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32"/>
          <w:szCs w:val="32"/>
          <w:lang w:eastAsia="zh-CN"/>
          <w:woUserID w:val="1"/>
        </w:rPr>
      </w:pPr>
      <w:r>
        <w:rPr>
          <w:rFonts w:hint="default"/>
          <w:sz w:val="32"/>
          <w:szCs w:val="32"/>
          <w:lang w:eastAsia="zh-CN"/>
          <w:woUserID w:val="1"/>
        </w:rPr>
        <w:t>QML加载自定义字体</w:t>
      </w:r>
    </w:p>
    <w:sdt>
      <w:sdtPr>
        <w:rPr>
          <w:rFonts w:ascii="宋体" w:hAnsi="宋体" w:eastAsia="宋体" w:cs="Times New Roman"/>
          <w:kern w:val="2"/>
          <w:sz w:val="21"/>
          <w:szCs w:val="24"/>
          <w:lang w:val="en-US" w:eastAsia="zh-CN" w:bidi="ar-SA"/>
        </w:rPr>
        <w:id w:val="514789088"/>
        <w:docPartObj>
          <w:docPartGallery w:val="Table of Contents"/>
          <w:docPartUnique/>
        </w:docPartObj>
      </w:sdtPr>
      <w:sdtEndPr>
        <w:rPr>
          <w:rFonts w:hint="default" w:ascii="Arial" w:hAnsi="Arial" w:eastAsia="微软雅黑" w:cs="Times New Roman"/>
          <w:kern w:val="2"/>
          <w:sz w:val="21"/>
          <w:szCs w:val="32"/>
          <w:lang w:eastAsia="zh-CN" w:bidi="ar-SA"/>
          <w:woUserID w:val="1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4" w:name="_GoBack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default"/>
              <w:sz w:val="32"/>
              <w:szCs w:val="32"/>
              <w:lang w:eastAsia="zh-CN"/>
              <w:woUserID w:val="1"/>
            </w:rPr>
            <w:fldChar w:fldCharType="begin"/>
          </w:r>
          <w:r>
            <w:rPr>
              <w:rFonts w:hint="default"/>
              <w:sz w:val="32"/>
              <w:szCs w:val="32"/>
              <w:lang w:eastAsia="zh-CN"/>
              <w:woUserID w:val="1"/>
            </w:rPr>
            <w:instrText xml:space="preserve">TOC \o "1-9" \h \u </w:instrText>
          </w:r>
          <w:r>
            <w:rPr>
              <w:rFonts w:hint="default"/>
              <w:sz w:val="32"/>
              <w:szCs w:val="32"/>
              <w:lang w:eastAsia="zh-CN"/>
              <w:woUserID w:val="1"/>
            </w:rPr>
            <w:fldChar w:fldCharType="separate"/>
          </w:r>
          <w:r>
            <w:rPr>
              <w:rFonts w:hint="default"/>
              <w:szCs w:val="32"/>
              <w:lang w:eastAsia="zh-CN"/>
              <w:woUserID w:val="1"/>
            </w:rPr>
            <w:fldChar w:fldCharType="begin"/>
          </w:r>
          <w:r>
            <w:rPr>
              <w:rFonts w:hint="default"/>
              <w:szCs w:val="32"/>
              <w:lang w:eastAsia="zh-CN"/>
              <w:woUserID w:val="1"/>
            </w:rPr>
            <w:instrText xml:space="preserve"> HYPERLINK \l _Toc792132984 </w:instrText>
          </w:r>
          <w:r>
            <w:rPr>
              <w:rFonts w:hint="default"/>
              <w:szCs w:val="32"/>
              <w:lang w:eastAsia="zh-CN"/>
              <w:woUserID w:val="1"/>
            </w:rPr>
            <w:fldChar w:fldCharType="separate"/>
          </w:r>
          <w:r>
            <w:rPr>
              <w:rFonts w:hint="default"/>
              <w:lang w:eastAsia="zh-CN"/>
              <w:woUserID w:val="1"/>
            </w:rPr>
            <w:t>概述</w:t>
          </w:r>
          <w:r>
            <w:tab/>
          </w:r>
          <w:r>
            <w:fldChar w:fldCharType="begin"/>
          </w:r>
          <w:r>
            <w:instrText xml:space="preserve"> PAGEREF _Toc792132984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default"/>
              <w:szCs w:val="32"/>
              <w:lang w:eastAsia="zh-CN"/>
              <w:woUserID w:val="1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default"/>
              <w:szCs w:val="32"/>
              <w:lang w:eastAsia="zh-CN"/>
              <w:woUserID w:val="1"/>
            </w:rPr>
            <w:fldChar w:fldCharType="begin"/>
          </w:r>
          <w:r>
            <w:rPr>
              <w:rFonts w:hint="default"/>
              <w:szCs w:val="32"/>
              <w:lang w:eastAsia="zh-CN"/>
              <w:woUserID w:val="1"/>
            </w:rPr>
            <w:instrText xml:space="preserve"> HYPERLINK \l _Toc8611639 </w:instrText>
          </w:r>
          <w:r>
            <w:rPr>
              <w:rFonts w:hint="default"/>
              <w:szCs w:val="32"/>
              <w:lang w:eastAsia="zh-CN"/>
              <w:woUserID w:val="1"/>
            </w:rPr>
            <w:fldChar w:fldCharType="separate"/>
          </w:r>
          <w:r>
            <w:rPr>
              <w:rFonts w:hint="default"/>
              <w:lang w:eastAsia="zh-CN"/>
              <w:woUserID w:val="1"/>
            </w:rPr>
            <w:t>调用方式</w:t>
          </w:r>
          <w:r>
            <w:tab/>
          </w:r>
          <w:r>
            <w:fldChar w:fldCharType="begin"/>
          </w:r>
          <w:r>
            <w:instrText xml:space="preserve"> PAGEREF _Toc8611639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default"/>
              <w:szCs w:val="32"/>
              <w:lang w:eastAsia="zh-CN"/>
              <w:woUserID w:val="1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default"/>
              <w:szCs w:val="32"/>
              <w:lang w:eastAsia="zh-CN"/>
              <w:woUserID w:val="1"/>
            </w:rPr>
            <w:fldChar w:fldCharType="begin"/>
          </w:r>
          <w:r>
            <w:rPr>
              <w:rFonts w:hint="default"/>
              <w:szCs w:val="32"/>
              <w:lang w:eastAsia="zh-CN"/>
              <w:woUserID w:val="1"/>
            </w:rPr>
            <w:instrText xml:space="preserve"> HYPERLINK \l _Toc1836568356 </w:instrText>
          </w:r>
          <w:r>
            <w:rPr>
              <w:rFonts w:hint="default"/>
              <w:szCs w:val="32"/>
              <w:lang w:eastAsia="zh-CN"/>
              <w:woUserID w:val="1"/>
            </w:rPr>
            <w:fldChar w:fldCharType="separate"/>
          </w:r>
          <w:r>
            <w:rPr>
              <w:rFonts w:hint="default"/>
              <w:lang w:eastAsia="zh-CN"/>
              <w:woUserID w:val="1"/>
            </w:rPr>
            <w:t>导入自体文件</w:t>
          </w:r>
          <w:r>
            <w:tab/>
          </w:r>
          <w:r>
            <w:fldChar w:fldCharType="begin"/>
          </w:r>
          <w:r>
            <w:instrText xml:space="preserve"> PAGEREF _Toc1836568356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default"/>
              <w:szCs w:val="32"/>
              <w:lang w:eastAsia="zh-CN"/>
              <w:woUserID w:val="1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default"/>
              <w:szCs w:val="32"/>
              <w:lang w:eastAsia="zh-CN"/>
              <w:woUserID w:val="1"/>
            </w:rPr>
            <w:fldChar w:fldCharType="begin"/>
          </w:r>
          <w:r>
            <w:rPr>
              <w:rFonts w:hint="default"/>
              <w:szCs w:val="32"/>
              <w:lang w:eastAsia="zh-CN"/>
              <w:woUserID w:val="1"/>
            </w:rPr>
            <w:instrText xml:space="preserve"> HYPERLINK \l _Toc1731282311 </w:instrText>
          </w:r>
          <w:r>
            <w:rPr>
              <w:rFonts w:hint="default"/>
              <w:szCs w:val="32"/>
              <w:lang w:eastAsia="zh-CN"/>
              <w:woUserID w:val="1"/>
            </w:rPr>
            <w:fldChar w:fldCharType="separate"/>
          </w:r>
          <w:r>
            <w:rPr>
              <w:rFonts w:hint="default"/>
              <w:lang w:eastAsia="zh-CN"/>
              <w:woUserID w:val="1"/>
            </w:rPr>
            <w:t>设置</w:t>
          </w:r>
          <w:r>
            <w:tab/>
          </w:r>
          <w:r>
            <w:fldChar w:fldCharType="begin"/>
          </w:r>
          <w:r>
            <w:instrText xml:space="preserve"> PAGEREF _Toc1731282311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default"/>
              <w:szCs w:val="32"/>
              <w:lang w:eastAsia="zh-CN"/>
              <w:woUserID w:val="1"/>
            </w:rPr>
            <w:fldChar w:fldCharType="end"/>
          </w:r>
        </w:p>
        <w:p>
          <w:pPr>
            <w:jc w:val="center"/>
            <w:rPr>
              <w:rFonts w:hint="default" w:ascii="Arial" w:hAnsi="Arial" w:eastAsia="微软雅黑" w:cs="Times New Roman"/>
              <w:kern w:val="2"/>
              <w:sz w:val="21"/>
              <w:szCs w:val="32"/>
              <w:lang w:eastAsia="zh-CN" w:bidi="ar-SA"/>
              <w:woUserID w:val="1"/>
            </w:rPr>
          </w:pPr>
          <w:r>
            <w:rPr>
              <w:rFonts w:hint="default"/>
              <w:szCs w:val="32"/>
              <w:lang w:eastAsia="zh-CN"/>
              <w:woUserID w:val="1"/>
            </w:rPr>
            <w:fldChar w:fldCharType="end"/>
          </w:r>
        </w:p>
      </w:sdtContent>
    </w:sdt>
    <w:p>
      <w:pPr>
        <w:jc w:val="center"/>
        <w:rPr>
          <w:rFonts w:hint="default" w:ascii="Arial" w:hAnsi="Arial" w:eastAsia="微软雅黑" w:cs="Times New Roman"/>
          <w:kern w:val="2"/>
          <w:sz w:val="21"/>
          <w:szCs w:val="32"/>
          <w:lang w:eastAsia="zh-CN" w:bidi="ar-SA"/>
          <w:woUserID w:val="1"/>
        </w:rPr>
      </w:pPr>
    </w:p>
    <w:p>
      <w:pPr>
        <w:pStyle w:val="3"/>
        <w:bidi w:val="0"/>
        <w:jc w:val="left"/>
        <w:rPr>
          <w:rFonts w:hint="default"/>
          <w:lang w:eastAsia="zh-CN"/>
          <w:woUserID w:val="1"/>
        </w:rPr>
      </w:pPr>
      <w:bookmarkStart w:id="0" w:name="_Toc792132984"/>
      <w:r>
        <w:rPr>
          <w:rFonts w:hint="default"/>
          <w:lang w:eastAsia="zh-CN"/>
          <w:woUserID w:val="1"/>
        </w:rPr>
        <w:t>概述</w:t>
      </w:r>
      <w:bookmarkEnd w:id="0"/>
    </w:p>
    <w:p>
      <w:pPr>
        <w:ind w:left="420" w:leftChars="0" w:firstLine="420" w:firstLineChars="0"/>
        <w:jc w:val="left"/>
        <w:rPr>
          <w:rFonts w:hint="default"/>
          <w:sz w:val="24"/>
          <w:szCs w:val="24"/>
          <w:lang w:eastAsia="zh-CN"/>
          <w:woUserID w:val="1"/>
        </w:rPr>
      </w:pPr>
      <w:r>
        <w:rPr>
          <w:rFonts w:hint="default"/>
          <w:sz w:val="24"/>
          <w:szCs w:val="24"/>
          <w:lang w:eastAsia="zh-CN"/>
          <w:woUserID w:val="1"/>
        </w:rPr>
        <w:t>qml通过FontLoader类型来将自定义的自体导入到项目中</w:t>
      </w:r>
      <w:bookmarkEnd w:id="4"/>
      <w:r>
        <w:rPr>
          <w:rFonts w:hint="default"/>
          <w:sz w:val="24"/>
          <w:szCs w:val="24"/>
          <w:lang w:eastAsia="zh-CN"/>
          <w:woUserID w:val="1"/>
        </w:rPr>
        <w:t>，在使用到Text的地方，将当前Text的font.family 属性修改为当前导入的自体类型即可。</w:t>
      </w:r>
    </w:p>
    <w:p>
      <w:pPr>
        <w:pStyle w:val="3"/>
        <w:bidi w:val="0"/>
        <w:ind w:left="0" w:leftChars="0" w:firstLine="0" w:firstLineChars="0"/>
        <w:jc w:val="left"/>
        <w:rPr>
          <w:rFonts w:hint="default"/>
          <w:lang w:eastAsia="zh-CN"/>
          <w:woUserID w:val="1"/>
        </w:rPr>
      </w:pPr>
      <w:bookmarkStart w:id="1" w:name="_Toc8611639"/>
      <w:r>
        <w:rPr>
          <w:rFonts w:hint="default"/>
          <w:lang w:eastAsia="zh-CN"/>
          <w:woUserID w:val="1"/>
        </w:rPr>
        <w:t>调用方式</w:t>
      </w:r>
      <w:bookmarkEnd w:id="1"/>
    </w:p>
    <w:p>
      <w:pPr>
        <w:pStyle w:val="4"/>
        <w:bidi w:val="0"/>
        <w:ind w:left="420" w:leftChars="0" w:firstLine="420" w:firstLineChars="0"/>
        <w:jc w:val="left"/>
        <w:rPr>
          <w:rFonts w:hint="default"/>
          <w:lang w:eastAsia="zh-CN"/>
          <w:woUserID w:val="1"/>
        </w:rPr>
      </w:pPr>
      <w:bookmarkStart w:id="2" w:name="_Toc1836568356"/>
      <w:r>
        <w:rPr>
          <w:rFonts w:hint="default"/>
          <w:lang w:eastAsia="zh-CN"/>
          <w:woUserID w:val="1"/>
        </w:rPr>
        <w:t>导入自体文件</w:t>
      </w:r>
      <w:bookmarkEnd w:id="2"/>
    </w:p>
    <w:p>
      <w:pPr>
        <w:ind w:left="420" w:leftChars="0" w:firstLine="420" w:firstLineChars="0"/>
        <w:jc w:val="center"/>
        <w:rPr>
          <w:rFonts w:hint="default"/>
          <w:b w:val="0"/>
          <w:bCs w:val="0"/>
          <w:sz w:val="24"/>
          <w:szCs w:val="24"/>
          <w:lang w:eastAsia="zh-CN"/>
          <w:woUserID w:val="1"/>
        </w:rPr>
      </w:pPr>
      <w:r>
        <w:rPr>
          <w:rFonts w:hint="default"/>
          <w:b w:val="0"/>
          <w:bCs w:val="0"/>
          <w:sz w:val="24"/>
          <w:szCs w:val="24"/>
          <w:lang w:eastAsia="zh-CN"/>
          <w:woUserID w:val="1"/>
        </w:rPr>
        <w:drawing>
          <wp:inline distT="0" distB="0" distL="114300" distR="114300">
            <wp:extent cx="3514725" cy="8096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leftChars="0" w:right="0" w:firstLine="0" w:firstLineChars="0"/>
        <w:jc w:val="left"/>
        <w:rPr>
          <w:rFonts w:hint="default"/>
          <w:b w:val="0"/>
          <w:bCs w:val="0"/>
          <w:sz w:val="24"/>
          <w:szCs w:val="24"/>
          <w:lang w:eastAsia="zh-CN"/>
          <w:woUserID w:val="1"/>
        </w:rPr>
      </w:pPr>
      <w:r>
        <w:rPr>
          <w:rFonts w:hint="default"/>
          <w:b w:val="0"/>
          <w:bCs w:val="0"/>
          <w:sz w:val="24"/>
          <w:szCs w:val="24"/>
          <w:lang w:eastAsia="zh-CN"/>
          <w:woUserID w:val="1"/>
        </w:rPr>
        <w:t xml:space="preserve">       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leftChars="0" w:right="0" w:firstLine="0" w:firstLineChars="0"/>
        <w:jc w:val="left"/>
        <w:rPr>
          <w:rFonts w:hint="default"/>
          <w:b w:val="0"/>
          <w:bCs w:val="0"/>
          <w:sz w:val="24"/>
          <w:szCs w:val="24"/>
          <w:lang w:eastAsia="zh-CN"/>
          <w:woUserID w:val="1"/>
        </w:rPr>
      </w:pPr>
      <w:r>
        <w:rPr>
          <w:rFonts w:hint="default"/>
          <w:b w:val="0"/>
          <w:bCs w:val="0"/>
          <w:sz w:val="24"/>
          <w:szCs w:val="24"/>
          <w:lang w:eastAsia="zh-CN"/>
          <w:woUserID w:val="1"/>
        </w:rPr>
        <w:tab/>
      </w:r>
      <w:bookmarkStart w:id="3" w:name="_Toc1731282311"/>
      <w:r>
        <w:rPr>
          <w:rStyle w:val="17"/>
          <w:rFonts w:hint="default"/>
          <w:lang w:eastAsia="zh-CN"/>
          <w:woUserID w:val="1"/>
        </w:rPr>
        <w:t>设置</w:t>
      </w:r>
      <w:bookmarkEnd w:id="3"/>
      <w:r>
        <w:rPr>
          <w:rFonts w:hint="default"/>
          <w:b w:val="0"/>
          <w:bCs w:val="0"/>
          <w:sz w:val="24"/>
          <w:szCs w:val="24"/>
          <w:lang w:eastAsia="zh-CN"/>
          <w:woUserID w:val="1"/>
        </w:rPr>
        <w:tab/>
        <w:t/>
      </w:r>
      <w:r>
        <w:rPr>
          <w:rFonts w:hint="default"/>
          <w:b w:val="0"/>
          <w:bCs w:val="0"/>
          <w:sz w:val="24"/>
          <w:szCs w:val="24"/>
          <w:lang w:eastAsia="zh-CN"/>
          <w:woUserID w:val="1"/>
        </w:rPr>
        <w:tab/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leftChars="0" w:right="0" w:firstLine="0" w:firstLineChars="0"/>
        <w:jc w:val="left"/>
        <w:rPr>
          <w:rFonts w:hint="default"/>
          <w:b w:val="0"/>
          <w:bCs w:val="0"/>
          <w:sz w:val="24"/>
          <w:szCs w:val="24"/>
          <w:lang w:eastAsia="zh-CN"/>
          <w:woUserID w:val="1"/>
        </w:rPr>
      </w:pPr>
      <w:r>
        <w:rPr>
          <w:rStyle w:val="18"/>
          <w:rFonts w:hint="default"/>
          <w:lang w:eastAsia="zh-CN"/>
          <w:woUserID w:val="1"/>
        </w:rPr>
        <w:tab/>
        <w:t/>
      </w:r>
      <w:r>
        <w:rPr>
          <w:rStyle w:val="18"/>
          <w:rFonts w:hint="default"/>
          <w:lang w:eastAsia="zh-CN"/>
          <w:woUserID w:val="1"/>
        </w:rPr>
        <w:tab/>
      </w:r>
      <w:r>
        <w:rPr>
          <w:rStyle w:val="18"/>
          <w:rFonts w:hint="default"/>
          <w:lang w:eastAsia="zh-CN"/>
          <w:woUserID w:val="1"/>
        </w:rPr>
        <w:t>在使用到文字的地方将Text的</w:t>
      </w:r>
      <w:r>
        <w:rPr>
          <w:rStyle w:val="18"/>
          <w:woUserID w:val="1"/>
        </w:rPr>
        <w:t>font.family</w:t>
      </w:r>
      <w:r>
        <w:rPr>
          <w:rStyle w:val="18"/>
          <w:woUserID w:val="1"/>
        </w:rPr>
        <w:t>属性</w:t>
      </w:r>
      <w:r>
        <w:rPr>
          <w:rStyle w:val="18"/>
          <w:rFonts w:hint="default"/>
          <w:lang w:eastAsia="zh-CN"/>
          <w:woUserID w:val="1"/>
        </w:rPr>
        <w:t>设置为导入的字体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leftChars="0" w:right="0" w:firstLine="0" w:firstLineChars="0"/>
        <w:jc w:val="center"/>
        <w:rPr>
          <w:rFonts w:hint="default"/>
          <w:b w:val="0"/>
          <w:bCs w:val="0"/>
          <w:sz w:val="24"/>
          <w:szCs w:val="24"/>
          <w:lang w:eastAsia="zh-CN"/>
          <w:woUserID w:val="1"/>
        </w:rPr>
      </w:pPr>
      <w:r>
        <w:rPr>
          <w:rFonts w:hint="default"/>
          <w:b w:val="0"/>
          <w:bCs w:val="0"/>
          <w:sz w:val="24"/>
          <w:szCs w:val="24"/>
          <w:lang w:eastAsia="zh-CN"/>
          <w:woUserID w:val="1"/>
        </w:rPr>
        <w:drawing>
          <wp:inline distT="0" distB="0" distL="114300" distR="114300">
            <wp:extent cx="2305050" cy="12477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jc w:val="center"/>
        <w:rPr>
          <w:rFonts w:hint="default"/>
          <w:b w:val="0"/>
          <w:bCs w:val="0"/>
          <w:sz w:val="24"/>
          <w:szCs w:val="24"/>
          <w:lang w:eastAsia="zh-CN"/>
          <w:woUserID w:val="1"/>
        </w:rPr>
      </w:pPr>
    </w:p>
    <w:sectPr>
      <w:pgSz w:w="11906" w:h="16838"/>
      <w:pgMar w:top="1440" w:right="1800" w:bottom="1440" w:left="1800" w:header="851" w:footer="992" w:gutter="0"/>
      <w:cols w:space="0" w:num="1"/>
      <w:rtlGutter w:val="0"/>
      <w:docGrid w:type="lines" w:linePitch="387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Kingsoft Confetti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Confetti">
    <w:panose1 w:val="05000100010000000000"/>
    <w:charset w:val="00"/>
    <w:family w:val="auto"/>
    <w:pitch w:val="default"/>
    <w:sig w:usb0="00000000" w:usb1="00000000" w:usb2="00000000" w:usb3="00000000" w:csb0="8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altName w:val="汉仪旗黑KW 55S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汉仪旗黑KW 55S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Noto Sans Symbols2">
    <w:panose1 w:val="020B0502040504020204"/>
    <w:charset w:val="00"/>
    <w:family w:val="auto"/>
    <w:pitch w:val="default"/>
    <w:sig w:usb0="80000003" w:usb1="0200E3E4" w:usb2="00040020" w:usb3="0580A048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HorizontalSpacing w:val="210"/>
  <w:drawingGridVerticalSpacing w:val="194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A24D9F"/>
    <w:rsid w:val="07011CC2"/>
    <w:rsid w:val="07644792"/>
    <w:rsid w:val="09284798"/>
    <w:rsid w:val="0F2B6FD9"/>
    <w:rsid w:val="183C240D"/>
    <w:rsid w:val="1AA24D9F"/>
    <w:rsid w:val="23395C03"/>
    <w:rsid w:val="28DA2E89"/>
    <w:rsid w:val="2A4254F9"/>
    <w:rsid w:val="2D1F32F4"/>
    <w:rsid w:val="323B4D81"/>
    <w:rsid w:val="34B70380"/>
    <w:rsid w:val="3AE174A3"/>
    <w:rsid w:val="43446334"/>
    <w:rsid w:val="44A84E71"/>
    <w:rsid w:val="477DCE1E"/>
    <w:rsid w:val="573E1E21"/>
    <w:rsid w:val="5B487E91"/>
    <w:rsid w:val="5CF9550F"/>
    <w:rsid w:val="5EFEBDE8"/>
    <w:rsid w:val="68CA2609"/>
    <w:rsid w:val="68CC1AED"/>
    <w:rsid w:val="69BB0F42"/>
    <w:rsid w:val="6A637494"/>
    <w:rsid w:val="6BCF62E6"/>
    <w:rsid w:val="6CD3A16D"/>
    <w:rsid w:val="6D535020"/>
    <w:rsid w:val="6E5F49A6"/>
    <w:rsid w:val="6FFF37D2"/>
    <w:rsid w:val="70DE2EF1"/>
    <w:rsid w:val="777E7FAE"/>
    <w:rsid w:val="77FF0DEC"/>
    <w:rsid w:val="7C5F4108"/>
    <w:rsid w:val="7F1F53C6"/>
    <w:rsid w:val="7F7471F7"/>
    <w:rsid w:val="7F79C282"/>
    <w:rsid w:val="7F7B6CAE"/>
    <w:rsid w:val="7FBF6DD0"/>
    <w:rsid w:val="7FCD17FE"/>
    <w:rsid w:val="7FD7E9A0"/>
    <w:rsid w:val="7FE9FBB2"/>
    <w:rsid w:val="7FEF2295"/>
    <w:rsid w:val="81FB42A3"/>
    <w:rsid w:val="8FFFA67E"/>
    <w:rsid w:val="9EBEDFCF"/>
    <w:rsid w:val="A97F623E"/>
    <w:rsid w:val="AFBF8780"/>
    <w:rsid w:val="AFFE53D3"/>
    <w:rsid w:val="BEEFCB4B"/>
    <w:rsid w:val="BFE6F841"/>
    <w:rsid w:val="D5DE8897"/>
    <w:rsid w:val="E7EFAED8"/>
    <w:rsid w:val="E7FE3684"/>
    <w:rsid w:val="EFFF70E4"/>
    <w:rsid w:val="F7EEC240"/>
    <w:rsid w:val="FB777193"/>
    <w:rsid w:val="FB7ADACD"/>
    <w:rsid w:val="FBF75102"/>
    <w:rsid w:val="FDDC5620"/>
    <w:rsid w:val="FDEA700A"/>
    <w:rsid w:val="FF8BC389"/>
    <w:rsid w:val="FFBFCE42"/>
    <w:rsid w:val="FFF716E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link w:val="18"/>
    <w:qFormat/>
    <w:uiPriority w:val="0"/>
    <w:pPr>
      <w:widowControl w:val="0"/>
      <w:jc w:val="both"/>
    </w:pPr>
    <w:rPr>
      <w:rFonts w:ascii="Arial" w:hAnsi="Arial" w:eastAsia="微软雅黑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260" w:beforeLines="0" w:beforeAutospacing="0" w:after="220" w:afterLines="0" w:afterAutospacing="0" w:line="240" w:lineRule="auto"/>
      <w:outlineLvl w:val="0"/>
    </w:pPr>
    <w:rPr>
      <w:rFonts w:ascii="Arial" w:hAnsi="Arial"/>
      <w:b/>
      <w:kern w:val="44"/>
      <w:sz w:val="36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00" w:afterLines="0" w:afterAutospacing="0" w:line="240" w:lineRule="auto"/>
      <w:outlineLvl w:val="1"/>
    </w:pPr>
    <w:rPr>
      <w:rFonts w:ascii="Arial" w:hAnsi="Arial"/>
      <w:b/>
      <w:sz w:val="32"/>
    </w:rPr>
  </w:style>
  <w:style w:type="paragraph" w:styleId="4">
    <w:name w:val="heading 3"/>
    <w:basedOn w:val="1"/>
    <w:next w:val="1"/>
    <w:link w:val="17"/>
    <w:unhideWhenUsed/>
    <w:qFormat/>
    <w:uiPriority w:val="0"/>
    <w:pPr>
      <w:keepNext/>
      <w:keepLines/>
      <w:spacing w:before="260" w:beforeLines="0" w:beforeAutospacing="0" w:after="180" w:afterLines="0" w:afterAutospacing="0" w:line="240" w:lineRule="auto"/>
      <w:outlineLvl w:val="2"/>
    </w:pPr>
    <w:rPr>
      <w:rFonts w:ascii="Arial" w:hAnsi="Arial"/>
      <w:b/>
      <w:sz w:val="30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40" w:beforeLines="0" w:beforeAutospacing="0" w:after="160" w:afterLines="0" w:afterAutospacing="0" w:line="240" w:lineRule="auto"/>
      <w:outlineLvl w:val="3"/>
    </w:pPr>
    <w:rPr>
      <w:rFonts w:ascii="Arial" w:hAnsi="Arial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40" w:beforeLines="0" w:beforeAutospacing="0" w:after="160" w:afterLines="0" w:afterAutospacing="0" w:line="240" w:lineRule="auto"/>
      <w:outlineLvl w:val="4"/>
    </w:pPr>
    <w:rPr>
      <w:rFonts w:ascii="Arial" w:hAnsi="Arial"/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120" w:afterLines="0" w:afterAutospacing="0" w:line="240" w:lineRule="auto"/>
      <w:outlineLvl w:val="5"/>
    </w:pPr>
    <w:rPr>
      <w:rFonts w:ascii="Arial" w:hAnsi="Arial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spacing w:before="240" w:beforeLines="0" w:beforeAutospacing="0" w:after="120" w:afterLines="0" w:afterAutospacing="0" w:line="240" w:lineRule="auto"/>
      <w:outlineLvl w:val="6"/>
    </w:pPr>
    <w:rPr>
      <w:rFonts w:ascii="Arial" w:hAnsi="Arial"/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spacing w:before="180" w:beforeLines="0" w:beforeAutospacing="0" w:after="64" w:afterLines="0" w:afterAutospacing="0" w:line="240" w:lineRule="auto"/>
      <w:outlineLvl w:val="7"/>
    </w:pPr>
    <w:rPr>
      <w:rFonts w:ascii="Arial" w:hAnsi="Arial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spacing w:before="180" w:beforeLines="0" w:beforeAutospacing="0" w:after="64" w:afterLines="0" w:afterAutospacing="0" w:line="240" w:lineRule="auto"/>
      <w:outlineLvl w:val="8"/>
    </w:pPr>
    <w:rPr>
      <w:rFonts w:ascii="Arial" w:hAnsi="Arial"/>
    </w:rPr>
  </w:style>
  <w:style w:type="character" w:default="1" w:styleId="16">
    <w:name w:val="Default Paragraph Font"/>
    <w:qFormat/>
    <w:uiPriority w:val="0"/>
    <w:rPr>
      <w:rFonts w:eastAsia="微软雅黑" w:asciiTheme="minorAscii" w:hAnsiTheme="minorAscii"/>
    </w:rPr>
  </w:style>
  <w:style w:type="table" w:default="1" w:styleId="1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3"/>
    <w:basedOn w:val="1"/>
    <w:next w:val="1"/>
    <w:uiPriority w:val="0"/>
    <w:pPr>
      <w:ind w:left="840" w:leftChars="400"/>
    </w:pPr>
  </w:style>
  <w:style w:type="paragraph" w:styleId="12">
    <w:name w:val="toc 2"/>
    <w:basedOn w:val="1"/>
    <w:next w:val="1"/>
    <w:uiPriority w:val="0"/>
    <w:pPr>
      <w:ind w:left="420" w:leftChars="200"/>
    </w:pPr>
  </w:style>
  <w:style w:type="paragraph" w:styleId="1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15">
    <w:name w:val="Table Grid"/>
    <w:basedOn w:val="14"/>
    <w:qFormat/>
    <w:uiPriority w:val="0"/>
    <w:pPr>
      <w:widowControl w:val="0"/>
      <w:jc w:val="both"/>
    </w:pPr>
    <w:rPr>
      <w:rFonts w:eastAsia="宋体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7">
    <w:name w:val="标题 3 Char"/>
    <w:link w:val="4"/>
    <w:uiPriority w:val="0"/>
    <w:rPr>
      <w:rFonts w:ascii="Arial" w:hAnsi="Arial"/>
      <w:b/>
      <w:sz w:val="30"/>
    </w:rPr>
  </w:style>
  <w:style w:type="character" w:customStyle="1" w:styleId="18">
    <w:name w:val="正文 Char"/>
    <w:link w:val="1"/>
    <w:uiPriority w:val="0"/>
    <w:rPr>
      <w:rFonts w:ascii="Arial" w:hAnsi="Arial" w:eastAsia="微软雅黑" w:cs="Times New Roman"/>
      <w:kern w:val="2"/>
      <w:sz w:val="21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/data/weboffice/C:\data\weboffice\C:\data\weboffice\C:\data\weboffice\C:\data\weboffice\C:\data\weboffice\C:\Users\June\Library\Containers\com.kingsoft.wpsoffice.mac\Data\C:\data\weboffice\C:\home\ranpeng\C:\Users\53YFKM2\AppData\Roaming\Kingsoft\wps\addons\pool\win-i386\knewfileres_1.0.0.3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0</Words>
  <Characters>0</Characters>
  <Lines>0</Lines>
  <Paragraphs>0</Paragraphs>
  <TotalTime>0</TotalTime>
  <ScaleCrop>false</ScaleCrop>
  <LinksUpToDate>false</LinksUpToDate>
  <CharactersWithSpaces>0</CharactersWithSpaces>
  <Application>WWO_wpscloud_20210902175130-5d863f7769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2018-05-28T01:24:00Z</dcterms:created>
  <dcterms:modified xsi:type="dcterms:W3CDTF">2021-09-08T14:33:59Z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  <property fmtid="{D5CDD505-2E9C-101B-9397-08002B2CF9AE}" pid="3" name="woTemplateTypoMode" linkTarget="0">
    <vt:lpwstr/>
  </property>
  <property fmtid="{D5CDD505-2E9C-101B-9397-08002B2CF9AE}" pid="4" name="woTemplate" linkTarget="0">
    <vt:i4>0</vt:i4>
  </property>
</Properties>
</file>