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6EE8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r w:rsidRPr="00BF11A8">
        <w:rPr>
          <w:b/>
          <w:bCs/>
          <w:i/>
          <w:iCs/>
          <w:u w:val="single"/>
        </w:rPr>
        <w:t>0:plot for 2D atomistic model;</w:t>
      </w:r>
    </w:p>
    <w:p w14:paraId="1109363E" w14:textId="0E6F4755" w:rsidR="002E5B41" w:rsidRDefault="002E5B41" w:rsidP="002E5B41">
      <w:r w:rsidRPr="00000AD6">
        <w:t>load('</w:t>
      </w:r>
      <w:r w:rsidRPr="002E5B41">
        <w:t xml:space="preserve"> two-D-FM-</w:t>
      </w:r>
      <w:proofErr w:type="spellStart"/>
      <w:r w:rsidRPr="002E5B41">
        <w:t>skyrmion</w:t>
      </w:r>
      <w:proofErr w:type="spellEnd"/>
      <w:r w:rsidRPr="00000AD6">
        <w:t>')</w:t>
      </w:r>
    </w:p>
    <w:p w14:paraId="2972A1B2" w14:textId="1D67EDC8" w:rsidR="002E5B41" w:rsidRDefault="002E5B41" w:rsidP="002E5B41">
      <w:proofErr w:type="spellStart"/>
      <w:r w:rsidRPr="008D5448">
        <w:t>plottime</w:t>
      </w:r>
      <w:proofErr w:type="spellEnd"/>
      <w:r w:rsidRPr="008D5448">
        <w:t>=</w:t>
      </w:r>
      <w:r>
        <w:t>1</w:t>
      </w:r>
      <w:r w:rsidRPr="008D5448">
        <w:t>99e-12;</w:t>
      </w:r>
    </w:p>
    <w:p w14:paraId="2DB1F3D8" w14:textId="4813B903" w:rsidR="002E5B41" w:rsidRDefault="002E5B41" w:rsidP="002E5B41">
      <w:proofErr w:type="spellStart"/>
      <w:r>
        <w:t>arrowwidth</w:t>
      </w:r>
      <w:proofErr w:type="spellEnd"/>
      <w:r>
        <w:t>=10;</w:t>
      </w:r>
    </w:p>
    <w:p w14:paraId="1EE47891" w14:textId="5DFCF097" w:rsidR="002E5B41" w:rsidRDefault="002E5B41" w:rsidP="002E5B41">
      <w:proofErr w:type="spellStart"/>
      <w:r>
        <w:t>plotmode</w:t>
      </w:r>
      <w:proofErr w:type="spellEnd"/>
      <w:r>
        <w:t>=</w:t>
      </w:r>
      <w:r w:rsidR="00DF7859">
        <w:t>0</w:t>
      </w:r>
      <w:r>
        <w:t>;</w:t>
      </w:r>
    </w:p>
    <w:p w14:paraId="5472BF5D" w14:textId="334002A0" w:rsidR="00347A59" w:rsidRDefault="00347A59" w:rsidP="002E5B41">
      <w:proofErr w:type="spellStart"/>
      <w:r w:rsidRPr="00347A59">
        <w:t>colorbarplot</w:t>
      </w:r>
      <w:proofErr w:type="spellEnd"/>
      <w:r w:rsidRPr="00347A59">
        <w:t>=1;</w:t>
      </w:r>
    </w:p>
    <w:p w14:paraId="5212172A" w14:textId="6DA59FC7" w:rsidR="00BF11A8" w:rsidRDefault="00E62186" w:rsidP="00BF11A8">
      <w:r>
        <w:rPr>
          <w:noProof/>
        </w:rPr>
        <w:drawing>
          <wp:inline distT="0" distB="0" distL="0" distR="0" wp14:anchorId="05EF85EA" wp14:editId="2996E846">
            <wp:extent cx="5274310" cy="3347085"/>
            <wp:effectExtent l="0" t="0" r="2540" b="5715"/>
            <wp:docPr id="1832082798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798" name="Picture 1" descr="A graph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F6D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r w:rsidRPr="00BF11A8">
        <w:rPr>
          <w:b/>
          <w:bCs/>
          <w:i/>
          <w:iCs/>
          <w:u w:val="single"/>
        </w:rPr>
        <w:t>1:cross-section plot for 3D atomistic</w:t>
      </w:r>
      <w:r w:rsidRPr="00BF11A8">
        <w:rPr>
          <w:rFonts w:hint="eastAsia"/>
          <w:b/>
          <w:bCs/>
          <w:i/>
          <w:iCs/>
          <w:u w:val="single"/>
        </w:rPr>
        <w:t xml:space="preserve"> </w:t>
      </w:r>
      <w:r w:rsidRPr="00BF11A8">
        <w:rPr>
          <w:b/>
          <w:bCs/>
          <w:i/>
          <w:iCs/>
          <w:u w:val="single"/>
        </w:rPr>
        <w:t>model;</w:t>
      </w:r>
    </w:p>
    <w:p w14:paraId="77CCB9E9" w14:textId="2450262D" w:rsidR="00000AD6" w:rsidRDefault="00000AD6" w:rsidP="00D73055">
      <w:r w:rsidRPr="00000AD6">
        <w:t>load('three-D-FiM')</w:t>
      </w:r>
    </w:p>
    <w:p w14:paraId="25879929" w14:textId="373BCECB" w:rsidR="008D5448" w:rsidRDefault="008D5448" w:rsidP="00D73055">
      <w:proofErr w:type="spellStart"/>
      <w:r w:rsidRPr="008D5448">
        <w:t>plottime</w:t>
      </w:r>
      <w:proofErr w:type="spellEnd"/>
      <w:r w:rsidRPr="008D5448">
        <w:t>=499e-12;</w:t>
      </w:r>
    </w:p>
    <w:p w14:paraId="76C521D3" w14:textId="76BE2635" w:rsidR="00D73055" w:rsidRDefault="00D73055" w:rsidP="00D73055">
      <w:proofErr w:type="spellStart"/>
      <w:r>
        <w:t>arrowwidth</w:t>
      </w:r>
      <w:proofErr w:type="spellEnd"/>
      <w:r>
        <w:t>=5;</w:t>
      </w:r>
    </w:p>
    <w:p w14:paraId="4E5C4828" w14:textId="4C4EFC89" w:rsidR="00D73055" w:rsidRDefault="00D73055" w:rsidP="00D73055">
      <w:proofErr w:type="spellStart"/>
      <w:r>
        <w:t>plotmode</w:t>
      </w:r>
      <w:proofErr w:type="spellEnd"/>
      <w:r>
        <w:t>=</w:t>
      </w:r>
      <w:r w:rsidR="00FC6C3F">
        <w:t>1</w:t>
      </w:r>
      <w:r>
        <w:t>;</w:t>
      </w:r>
    </w:p>
    <w:p w14:paraId="41E34B1F" w14:textId="37D98B8D" w:rsidR="00347A59" w:rsidRDefault="00347A59" w:rsidP="00D73055">
      <w:proofErr w:type="spellStart"/>
      <w:r w:rsidRPr="00347A59">
        <w:t>colorbarplot</w:t>
      </w:r>
      <w:proofErr w:type="spellEnd"/>
      <w:r w:rsidRPr="00347A59">
        <w:t>=</w:t>
      </w:r>
      <w:r>
        <w:t>0</w:t>
      </w:r>
      <w:r w:rsidRPr="00347A59">
        <w:t>;</w:t>
      </w:r>
    </w:p>
    <w:p w14:paraId="1D2E70C4" w14:textId="292E488E" w:rsidR="00BF11A8" w:rsidRDefault="00BF11A8" w:rsidP="00BF11A8">
      <w:r>
        <w:rPr>
          <w:noProof/>
        </w:rPr>
        <w:drawing>
          <wp:inline distT="0" distB="0" distL="0" distR="0" wp14:anchorId="6FA23365" wp14:editId="3C9A924B">
            <wp:extent cx="3002169" cy="2880000"/>
            <wp:effectExtent l="0" t="0" r="8255" b="0"/>
            <wp:docPr id="19416081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8179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1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864" w14:textId="75B8F168" w:rsidR="003F4070" w:rsidRPr="00000AD6" w:rsidRDefault="00BF11A8" w:rsidP="00BF11A8">
      <w:pPr>
        <w:rPr>
          <w:b/>
          <w:bCs/>
          <w:i/>
          <w:iCs/>
          <w:u w:val="single"/>
        </w:rPr>
      </w:pPr>
      <w:r w:rsidRPr="00000AD6">
        <w:rPr>
          <w:b/>
          <w:bCs/>
          <w:i/>
          <w:iCs/>
          <w:u w:val="single"/>
        </w:rPr>
        <w:lastRenderedPageBreak/>
        <w:t>2:plot for 3D atomistic model</w:t>
      </w:r>
    </w:p>
    <w:p w14:paraId="269C0DEA" w14:textId="35A82310" w:rsidR="00000AD6" w:rsidRDefault="00000AD6" w:rsidP="00FC6C3F">
      <w:r w:rsidRPr="00000AD6">
        <w:t>load('three-D-FiM')</w:t>
      </w:r>
    </w:p>
    <w:p w14:paraId="34ECF43A" w14:textId="4638D374" w:rsidR="008D5448" w:rsidRDefault="008D5448" w:rsidP="00FC6C3F">
      <w:proofErr w:type="spellStart"/>
      <w:r w:rsidRPr="008D5448">
        <w:t>plottime</w:t>
      </w:r>
      <w:proofErr w:type="spellEnd"/>
      <w:r w:rsidRPr="008D5448">
        <w:t>=499e-12;</w:t>
      </w:r>
    </w:p>
    <w:p w14:paraId="4CFCA52E" w14:textId="64658B40" w:rsidR="00FC6C3F" w:rsidRDefault="00FC6C3F" w:rsidP="00FC6C3F">
      <w:proofErr w:type="spellStart"/>
      <w:r>
        <w:t>arrowwidth</w:t>
      </w:r>
      <w:proofErr w:type="spellEnd"/>
      <w:r>
        <w:t>=10;</w:t>
      </w:r>
    </w:p>
    <w:p w14:paraId="1359B493" w14:textId="14C3201E" w:rsidR="00FC6C3F" w:rsidRDefault="00FC6C3F" w:rsidP="00FC6C3F">
      <w:proofErr w:type="spellStart"/>
      <w:r>
        <w:t>plotmode</w:t>
      </w:r>
      <w:proofErr w:type="spellEnd"/>
      <w:r>
        <w:t>=2;</w:t>
      </w:r>
    </w:p>
    <w:p w14:paraId="36774C93" w14:textId="54B64B39" w:rsidR="00FD7FFB" w:rsidRDefault="00FD7FFB" w:rsidP="00FC6C3F">
      <w:proofErr w:type="spellStart"/>
      <w:r w:rsidRPr="00347A59">
        <w:t>colorbarplot</w:t>
      </w:r>
      <w:proofErr w:type="spellEnd"/>
      <w:r w:rsidRPr="00347A59">
        <w:t>=</w:t>
      </w:r>
      <w:r>
        <w:t>0</w:t>
      </w:r>
      <w:r w:rsidRPr="00347A59">
        <w:t>;</w:t>
      </w:r>
    </w:p>
    <w:p w14:paraId="3D72A817" w14:textId="4428E77E" w:rsidR="00BF11A8" w:rsidRPr="00BF11A8" w:rsidRDefault="00FC6C3F" w:rsidP="00BF11A8">
      <w:r>
        <w:rPr>
          <w:noProof/>
        </w:rPr>
        <w:drawing>
          <wp:inline distT="0" distB="0" distL="0" distR="0" wp14:anchorId="7045B43F" wp14:editId="477EE8F6">
            <wp:extent cx="1519645" cy="3600000"/>
            <wp:effectExtent l="0" t="0" r="4445" b="635"/>
            <wp:docPr id="979967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735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F4" w14:textId="00590F47" w:rsidR="00F41299" w:rsidRDefault="00F41299"/>
    <w:sectPr w:rsidR="00F4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0"/>
    <w:rsid w:val="00000AD6"/>
    <w:rsid w:val="002E5B41"/>
    <w:rsid w:val="00347A59"/>
    <w:rsid w:val="00386E10"/>
    <w:rsid w:val="003F4070"/>
    <w:rsid w:val="00590D5A"/>
    <w:rsid w:val="008D5448"/>
    <w:rsid w:val="00A77858"/>
    <w:rsid w:val="00BF11A8"/>
    <w:rsid w:val="00C32728"/>
    <w:rsid w:val="00D46404"/>
    <w:rsid w:val="00D73055"/>
    <w:rsid w:val="00DF7859"/>
    <w:rsid w:val="00E62186"/>
    <w:rsid w:val="00F41299"/>
    <w:rsid w:val="00FC6C3F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34F"/>
  <w15:chartTrackingRefBased/>
  <w15:docId w15:val="{1D17AF49-221B-47FE-B9A0-01F02F0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Zhu</dc:creator>
  <cp:keywords/>
  <dc:description/>
  <cp:lastModifiedBy>Zhifeng Zhu</cp:lastModifiedBy>
  <cp:revision>14</cp:revision>
  <dcterms:created xsi:type="dcterms:W3CDTF">2023-11-06T02:50:00Z</dcterms:created>
  <dcterms:modified xsi:type="dcterms:W3CDTF">2023-11-13T07:22:00Z</dcterms:modified>
</cp:coreProperties>
</file>