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16" w:rsidRDefault="00D47116" w:rsidP="00D47116">
      <w:pPr>
        <w:widowControl/>
        <w:spacing w:line="288" w:lineRule="atLeast"/>
        <w:jc w:val="left"/>
        <w:textAlignment w:val="baseline"/>
        <w:outlineLvl w:val="0"/>
        <w:rPr>
          <w:rFonts w:ascii="inherit" w:eastAsia="宋体" w:hAnsi="inherit" w:cs="宋体"/>
          <w:kern w:val="36"/>
          <w:sz w:val="56"/>
          <w:szCs w:val="60"/>
        </w:rPr>
      </w:pPr>
      <w:r w:rsidRPr="00D47116">
        <w:rPr>
          <w:rFonts w:ascii="inherit" w:eastAsia="宋体" w:hAnsi="inherit" w:cs="宋体"/>
          <w:kern w:val="36"/>
          <w:sz w:val="56"/>
          <w:szCs w:val="60"/>
        </w:rPr>
        <w:t xml:space="preserve">Octave </w:t>
      </w:r>
      <w:r w:rsidRPr="00D47116">
        <w:rPr>
          <w:rFonts w:ascii="inherit" w:eastAsia="宋体" w:hAnsi="inherit" w:cs="宋体"/>
          <w:kern w:val="36"/>
          <w:sz w:val="56"/>
          <w:szCs w:val="60"/>
        </w:rPr>
        <w:t>机器学习常用命令</w:t>
      </w:r>
    </w:p>
    <w:p w:rsidR="00D47116" w:rsidRPr="00D47116" w:rsidRDefault="00D47116" w:rsidP="00D47116">
      <w:pPr>
        <w:widowControl/>
        <w:spacing w:line="288" w:lineRule="atLeast"/>
        <w:jc w:val="left"/>
        <w:textAlignment w:val="baseline"/>
        <w:outlineLvl w:val="0"/>
        <w:rPr>
          <w:rFonts w:ascii="inherit" w:eastAsia="宋体" w:hAnsi="inherit" w:cs="宋体" w:hint="eastAsia"/>
          <w:kern w:val="36"/>
          <w:sz w:val="22"/>
          <w:szCs w:val="60"/>
        </w:rPr>
      </w:pPr>
      <w:bookmarkStart w:id="0" w:name="_GoBack"/>
      <w:bookmarkEnd w:id="0"/>
    </w:p>
    <w:p w:rsidR="00D47116" w:rsidRPr="00D47116" w:rsidRDefault="00D47116" w:rsidP="00D47116">
      <w:pPr>
        <w:widowControl/>
        <w:spacing w:after="300" w:line="288" w:lineRule="atLeast"/>
        <w:jc w:val="left"/>
        <w:textAlignment w:val="baseline"/>
        <w:outlineLvl w:val="2"/>
        <w:rPr>
          <w:rFonts w:ascii="inherit" w:eastAsia="宋体" w:hAnsi="inherit" w:cs="Tahoma"/>
          <w:color w:val="3A3A3A"/>
          <w:kern w:val="0"/>
          <w:sz w:val="30"/>
          <w:szCs w:val="30"/>
        </w:rPr>
      </w:pPr>
      <w:r w:rsidRPr="00D47116">
        <w:rPr>
          <w:rFonts w:ascii="inherit" w:eastAsia="宋体" w:hAnsi="inherit" w:cs="Tahoma"/>
          <w:color w:val="3A3A3A"/>
          <w:kern w:val="0"/>
          <w:sz w:val="30"/>
          <w:szCs w:val="30"/>
        </w:rPr>
        <w:t>A</w:t>
      </w:r>
      <w:r w:rsidRPr="00D47116">
        <w:rPr>
          <w:rFonts w:ascii="inherit" w:eastAsia="宋体" w:hAnsi="inherit" w:cs="Tahoma"/>
          <w:color w:val="3A3A3A"/>
          <w:kern w:val="0"/>
          <w:sz w:val="30"/>
          <w:szCs w:val="30"/>
        </w:rPr>
        <w:t>、</w:t>
      </w:r>
      <w:r w:rsidRPr="00D47116">
        <w:rPr>
          <w:rFonts w:ascii="inherit" w:eastAsia="宋体" w:hAnsi="inherit" w:cs="Tahoma"/>
          <w:color w:val="3A3A3A"/>
          <w:kern w:val="0"/>
          <w:sz w:val="30"/>
          <w:szCs w:val="30"/>
        </w:rPr>
        <w:t>Basic operations and Moving data around</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在命令行模式用</w:t>
      </w:r>
      <w:r w:rsidRPr="00D47116">
        <w:rPr>
          <w:rFonts w:ascii="inherit" w:eastAsia="宋体" w:hAnsi="inherit" w:cs="Tahoma"/>
          <w:color w:val="3A3A3A"/>
          <w:kern w:val="0"/>
          <w:sz w:val="27"/>
          <w:szCs w:val="27"/>
        </w:rPr>
        <w:t>shift +</w:t>
      </w:r>
      <w:r w:rsidRPr="00D47116">
        <w:rPr>
          <w:rFonts w:ascii="inherit" w:eastAsia="宋体" w:hAnsi="inherit" w:cs="Tahoma"/>
          <w:color w:val="3A3A3A"/>
          <w:kern w:val="0"/>
          <w:sz w:val="27"/>
          <w:szCs w:val="27"/>
        </w:rPr>
        <w:t xml:space="preserve">　回车即可附加下一行输出</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length</w:t>
      </w:r>
      <w:r w:rsidRPr="00D47116">
        <w:rPr>
          <w:rFonts w:ascii="inherit" w:eastAsia="宋体" w:hAnsi="inherit" w:cs="Tahoma"/>
          <w:color w:val="3A3A3A"/>
          <w:kern w:val="0"/>
          <w:sz w:val="27"/>
          <w:szCs w:val="27"/>
        </w:rPr>
        <w:t>命令</w:t>
      </w:r>
      <w:r w:rsidRPr="00D47116">
        <w:rPr>
          <w:rFonts w:ascii="inherit" w:eastAsia="宋体" w:hAnsi="inherit" w:cs="Tahoma"/>
          <w:color w:val="3A3A3A"/>
          <w:kern w:val="0"/>
          <w:sz w:val="27"/>
          <w:szCs w:val="27"/>
        </w:rPr>
        <w:t>apply</w:t>
      </w:r>
      <w:r w:rsidRPr="00D47116">
        <w:rPr>
          <w:rFonts w:ascii="inherit" w:eastAsia="宋体" w:hAnsi="inherit" w:cs="Tahoma"/>
          <w:color w:val="3A3A3A"/>
          <w:kern w:val="0"/>
          <w:sz w:val="27"/>
          <w:szCs w:val="27"/>
        </w:rPr>
        <w:t>到矩阵时返回较高的一维的</w:t>
      </w:r>
      <w:r w:rsidRPr="00D47116">
        <w:rPr>
          <w:rFonts w:ascii="inherit" w:eastAsia="宋体" w:hAnsi="inherit" w:cs="Tahoma"/>
          <w:color w:val="3A3A3A"/>
          <w:kern w:val="0"/>
          <w:sz w:val="27"/>
          <w:szCs w:val="27"/>
        </w:rPr>
        <w:t>dimension</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help + </w:t>
      </w:r>
      <w:r w:rsidRPr="00D47116">
        <w:rPr>
          <w:rFonts w:ascii="inherit" w:eastAsia="宋体" w:hAnsi="inherit" w:cs="Tahoma"/>
          <w:color w:val="3A3A3A"/>
          <w:kern w:val="0"/>
          <w:sz w:val="27"/>
          <w:szCs w:val="27"/>
        </w:rPr>
        <w:t>命令是显示命令的</w:t>
      </w:r>
      <w:proofErr w:type="gramStart"/>
      <w:r w:rsidRPr="00D47116">
        <w:rPr>
          <w:rFonts w:ascii="inherit" w:eastAsia="宋体" w:hAnsi="inherit" w:cs="Tahoma"/>
          <w:color w:val="3A3A3A"/>
          <w:kern w:val="0"/>
          <w:sz w:val="27"/>
          <w:szCs w:val="27"/>
        </w:rPr>
        <w:t>简要帮助</w:t>
      </w:r>
      <w:proofErr w:type="gramEnd"/>
      <w:r w:rsidRPr="00D47116">
        <w:rPr>
          <w:rFonts w:ascii="inherit" w:eastAsia="宋体" w:hAnsi="inherit" w:cs="Tahoma"/>
          <w:color w:val="3A3A3A"/>
          <w:kern w:val="0"/>
          <w:sz w:val="27"/>
          <w:szCs w:val="27"/>
        </w:rPr>
        <w:t>信息</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doc + </w:t>
      </w:r>
      <w:r w:rsidRPr="00D47116">
        <w:rPr>
          <w:rFonts w:ascii="inherit" w:eastAsia="宋体" w:hAnsi="inherit" w:cs="Tahoma"/>
          <w:color w:val="3A3A3A"/>
          <w:kern w:val="0"/>
          <w:sz w:val="27"/>
          <w:szCs w:val="27"/>
        </w:rPr>
        <w:t>命令</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是显示命令的详细帮助文档</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who </w:t>
      </w:r>
      <w:r w:rsidRPr="00D47116">
        <w:rPr>
          <w:rFonts w:ascii="inherit" w:eastAsia="宋体" w:hAnsi="inherit" w:cs="Tahoma"/>
          <w:color w:val="3A3A3A"/>
          <w:kern w:val="0"/>
          <w:sz w:val="27"/>
          <w:szCs w:val="27"/>
        </w:rPr>
        <w:t>命令</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显示</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当前所有创建的变量</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proofErr w:type="spellStart"/>
      <w:r w:rsidRPr="00D47116">
        <w:rPr>
          <w:rFonts w:ascii="inherit" w:eastAsia="宋体" w:hAnsi="inherit" w:cs="Tahoma"/>
          <w:color w:val="3A3A3A"/>
          <w:kern w:val="0"/>
          <w:sz w:val="27"/>
          <w:szCs w:val="27"/>
        </w:rPr>
        <w:t>whos</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命令</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显示当前所有创建变量的详细信息</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保存变量到</w:t>
      </w:r>
      <w:r w:rsidRPr="00D47116">
        <w:rPr>
          <w:rFonts w:ascii="inherit" w:eastAsia="宋体" w:hAnsi="inherit" w:cs="Tahoma"/>
          <w:color w:val="3A3A3A"/>
          <w:kern w:val="0"/>
          <w:sz w:val="27"/>
          <w:szCs w:val="27"/>
        </w:rPr>
        <w:t xml:space="preserve">.mat </w:t>
      </w:r>
      <w:r w:rsidRPr="00D47116">
        <w:rPr>
          <w:rFonts w:ascii="inherit" w:eastAsia="宋体" w:hAnsi="inherit" w:cs="Tahoma"/>
          <w:color w:val="3A3A3A"/>
          <w:kern w:val="0"/>
          <w:sz w:val="27"/>
          <w:szCs w:val="27"/>
        </w:rPr>
        <w:t>文件</w:t>
      </w:r>
      <w:r w:rsidRPr="00D47116">
        <w:rPr>
          <w:rFonts w:ascii="inherit" w:eastAsia="宋体" w:hAnsi="inherit" w:cs="Tahoma"/>
          <w:color w:val="3A3A3A"/>
          <w:kern w:val="0"/>
          <w:sz w:val="27"/>
          <w:szCs w:val="27"/>
        </w:rPr>
        <w:t xml:space="preserve">save </w:t>
      </w:r>
      <w:proofErr w:type="spellStart"/>
      <w:r w:rsidRPr="00D47116">
        <w:rPr>
          <w:rFonts w:ascii="inherit" w:eastAsia="宋体" w:hAnsi="inherit" w:cs="Tahoma"/>
          <w:color w:val="3A3A3A"/>
          <w:kern w:val="0"/>
          <w:sz w:val="27"/>
          <w:szCs w:val="27"/>
        </w:rPr>
        <w:t>hello.mat</w:t>
      </w:r>
      <w:proofErr w:type="spellEnd"/>
      <w:r w:rsidRPr="00D47116">
        <w:rPr>
          <w:rFonts w:ascii="inherit" w:eastAsia="宋体" w:hAnsi="inherit" w:cs="Tahoma"/>
          <w:color w:val="3A3A3A"/>
          <w:kern w:val="0"/>
          <w:sz w:val="27"/>
          <w:szCs w:val="27"/>
        </w:rPr>
        <w:t xml:space="preserve"> b </w:t>
      </w:r>
      <w:r w:rsidRPr="00D47116">
        <w:rPr>
          <w:rFonts w:ascii="inherit" w:eastAsia="宋体" w:hAnsi="inherit" w:cs="Tahoma"/>
          <w:color w:val="3A3A3A"/>
          <w:kern w:val="0"/>
          <w:sz w:val="27"/>
          <w:szCs w:val="27"/>
        </w:rPr>
        <w:t>以二进制压缩保存数据</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save hello.txt v -</w:t>
      </w:r>
      <w:proofErr w:type="spellStart"/>
      <w:r w:rsidRPr="00D47116">
        <w:rPr>
          <w:rFonts w:ascii="inherit" w:eastAsia="宋体" w:hAnsi="inherit" w:cs="Tahoma"/>
          <w:color w:val="3A3A3A"/>
          <w:kern w:val="0"/>
          <w:sz w:val="27"/>
          <w:szCs w:val="27"/>
        </w:rPr>
        <w:t>ascii</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以可读形式文件保存</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即文本格式</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means every elements in this col</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A([1 3], : ) </w:t>
      </w:r>
      <w:proofErr w:type="gramStart"/>
      <w:r w:rsidRPr="00D47116">
        <w:rPr>
          <w:rFonts w:ascii="inherit" w:eastAsia="宋体" w:hAnsi="inherit" w:cs="Tahoma"/>
          <w:color w:val="3A3A3A"/>
          <w:kern w:val="0"/>
          <w:sz w:val="27"/>
          <w:szCs w:val="27"/>
        </w:rPr>
        <w:t>获取第</w:t>
      </w:r>
      <w:proofErr w:type="gramEnd"/>
      <w:r w:rsidRPr="00D47116">
        <w:rPr>
          <w:rFonts w:ascii="inherit" w:eastAsia="宋体" w:hAnsi="inherit" w:cs="Tahoma"/>
          <w:color w:val="3A3A3A"/>
          <w:kern w:val="0"/>
          <w:sz w:val="27"/>
          <w:szCs w:val="27"/>
        </w:rPr>
        <w:t xml:space="preserve"> 1</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3</w:t>
      </w:r>
      <w:proofErr w:type="gramStart"/>
      <w:r w:rsidRPr="00D47116">
        <w:rPr>
          <w:rFonts w:ascii="inherit" w:eastAsia="宋体" w:hAnsi="inherit" w:cs="Tahoma"/>
          <w:color w:val="3A3A3A"/>
          <w:kern w:val="0"/>
          <w:sz w:val="27"/>
          <w:szCs w:val="27"/>
        </w:rPr>
        <w:t>两</w:t>
      </w:r>
      <w:proofErr w:type="gramEnd"/>
      <w:r w:rsidRPr="00D47116">
        <w:rPr>
          <w:rFonts w:ascii="inherit" w:eastAsia="宋体" w:hAnsi="inherit" w:cs="Tahoma"/>
          <w:color w:val="3A3A3A"/>
          <w:kern w:val="0"/>
          <w:sz w:val="27"/>
          <w:szCs w:val="27"/>
        </w:rPr>
        <w:t>行所有列的数据</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A = [A, [100; 101; 102]] </w:t>
      </w:r>
      <w:r w:rsidRPr="00D47116">
        <w:rPr>
          <w:rFonts w:ascii="inherit" w:eastAsia="宋体" w:hAnsi="inherit" w:cs="Tahoma"/>
          <w:color w:val="3A3A3A"/>
          <w:kern w:val="0"/>
          <w:sz w:val="27"/>
          <w:szCs w:val="27"/>
        </w:rPr>
        <w:t>在</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矩阵后面加一列</w:t>
      </w:r>
      <w:r w:rsidRPr="00D47116">
        <w:rPr>
          <w:rFonts w:ascii="inherit" w:eastAsia="宋体" w:hAnsi="inherit" w:cs="Tahoma"/>
          <w:color w:val="3A3A3A"/>
          <w:kern w:val="0"/>
          <w:sz w:val="27"/>
          <w:szCs w:val="27"/>
        </w:rPr>
        <w:t>col vector [100,101,102]</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size(A) </w:t>
      </w:r>
      <w:r w:rsidRPr="00D47116">
        <w:rPr>
          <w:rFonts w:ascii="inherit" w:eastAsia="宋体" w:hAnsi="inherit" w:cs="Tahoma"/>
          <w:color w:val="3A3A3A"/>
          <w:kern w:val="0"/>
          <w:sz w:val="27"/>
          <w:szCs w:val="27"/>
        </w:rPr>
        <w:t>返回一个</w:t>
      </w:r>
      <w:r w:rsidRPr="00D47116">
        <w:rPr>
          <w:rFonts w:ascii="inherit" w:eastAsia="宋体" w:hAnsi="inherit" w:cs="Tahoma"/>
          <w:color w:val="3A3A3A"/>
          <w:kern w:val="0"/>
          <w:sz w:val="27"/>
          <w:szCs w:val="27"/>
        </w:rPr>
        <w:t>1</w:t>
      </w:r>
      <w:r w:rsidRPr="00D47116">
        <w:rPr>
          <w:rFonts w:ascii="inherit" w:eastAsia="宋体" w:hAnsi="inherit" w:cs="Tahoma"/>
          <w:color w:val="3A3A3A"/>
          <w:kern w:val="0"/>
          <w:sz w:val="27"/>
          <w:szCs w:val="27"/>
        </w:rPr>
        <w:t>行</w:t>
      </w:r>
      <w:r w:rsidRPr="00D47116">
        <w:rPr>
          <w:rFonts w:ascii="inherit" w:eastAsia="宋体" w:hAnsi="inherit" w:cs="Tahoma"/>
          <w:color w:val="3A3A3A"/>
          <w:kern w:val="0"/>
          <w:sz w:val="27"/>
          <w:szCs w:val="27"/>
        </w:rPr>
        <w:t>2</w:t>
      </w:r>
      <w:r w:rsidRPr="00D47116">
        <w:rPr>
          <w:rFonts w:ascii="inherit" w:eastAsia="宋体" w:hAnsi="inherit" w:cs="Tahoma"/>
          <w:color w:val="3A3A3A"/>
          <w:kern w:val="0"/>
          <w:sz w:val="27"/>
          <w:szCs w:val="27"/>
        </w:rPr>
        <w:t>列矩阵</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表明第</w:t>
      </w:r>
      <w:r w:rsidRPr="00D47116">
        <w:rPr>
          <w:rFonts w:ascii="inherit" w:eastAsia="宋体" w:hAnsi="inherit" w:cs="Tahoma"/>
          <w:color w:val="3A3A3A"/>
          <w:kern w:val="0"/>
          <w:sz w:val="27"/>
          <w:szCs w:val="27"/>
        </w:rPr>
        <w:t>1</w:t>
      </w:r>
      <w:r w:rsidRPr="00D47116">
        <w:rPr>
          <w:rFonts w:ascii="inherit" w:eastAsia="宋体" w:hAnsi="inherit" w:cs="Tahoma"/>
          <w:color w:val="3A3A3A"/>
          <w:kern w:val="0"/>
          <w:sz w:val="27"/>
          <w:szCs w:val="27"/>
        </w:rPr>
        <w:t>和第</w:t>
      </w:r>
      <w:r w:rsidRPr="00D47116">
        <w:rPr>
          <w:rFonts w:ascii="inherit" w:eastAsia="宋体" w:hAnsi="inherit" w:cs="Tahoma"/>
          <w:color w:val="3A3A3A"/>
          <w:kern w:val="0"/>
          <w:sz w:val="27"/>
          <w:szCs w:val="27"/>
        </w:rPr>
        <w:t>2</w:t>
      </w:r>
      <w:r w:rsidRPr="00D47116">
        <w:rPr>
          <w:rFonts w:ascii="inherit" w:eastAsia="宋体" w:hAnsi="inherit" w:cs="Tahoma"/>
          <w:color w:val="3A3A3A"/>
          <w:kern w:val="0"/>
          <w:sz w:val="27"/>
          <w:szCs w:val="27"/>
        </w:rPr>
        <w:t>个</w:t>
      </w:r>
      <w:r w:rsidRPr="00D47116">
        <w:rPr>
          <w:rFonts w:ascii="inherit" w:eastAsia="宋体" w:hAnsi="inherit" w:cs="Tahoma"/>
          <w:color w:val="3A3A3A"/>
          <w:kern w:val="0"/>
          <w:sz w:val="27"/>
          <w:szCs w:val="27"/>
        </w:rPr>
        <w:t xml:space="preserve">dimensional </w:t>
      </w:r>
      <w:r w:rsidRPr="00D47116">
        <w:rPr>
          <w:rFonts w:ascii="inherit" w:eastAsia="宋体" w:hAnsi="inherit" w:cs="Tahoma"/>
          <w:color w:val="3A3A3A"/>
          <w:kern w:val="0"/>
          <w:sz w:val="27"/>
          <w:szCs w:val="27"/>
        </w:rPr>
        <w:t>的大小</w:t>
      </w:r>
    </w:p>
    <w:p w:rsidR="00D47116" w:rsidRP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C = [A B]</w:t>
      </w:r>
      <w:r w:rsidRPr="00D47116">
        <w:rPr>
          <w:rFonts w:ascii="inherit" w:eastAsia="宋体" w:hAnsi="inherit" w:cs="Tahoma"/>
          <w:color w:val="3A3A3A"/>
          <w:kern w:val="0"/>
          <w:sz w:val="27"/>
          <w:szCs w:val="27"/>
        </w:rPr>
        <w:t>等价于</w:t>
      </w:r>
      <w:r w:rsidRPr="00D47116">
        <w:rPr>
          <w:rFonts w:ascii="inherit" w:eastAsia="宋体" w:hAnsi="inherit" w:cs="Tahoma"/>
          <w:color w:val="3A3A3A"/>
          <w:kern w:val="0"/>
          <w:sz w:val="27"/>
          <w:szCs w:val="27"/>
        </w:rPr>
        <w:t>C = [A, B] []</w:t>
      </w:r>
      <w:r w:rsidRPr="00D47116">
        <w:rPr>
          <w:rFonts w:ascii="inherit" w:eastAsia="宋体" w:hAnsi="inherit" w:cs="Tahoma"/>
          <w:color w:val="3A3A3A"/>
          <w:kern w:val="0"/>
          <w:sz w:val="27"/>
          <w:szCs w:val="27"/>
        </w:rPr>
        <w:t>为向后面的列添加，连接两个矩阵</w:t>
      </w:r>
      <w:r w:rsidRPr="00D47116">
        <w:rPr>
          <w:rFonts w:ascii="inherit" w:eastAsia="宋体" w:hAnsi="inherit" w:cs="Tahoma"/>
          <w:color w:val="3A3A3A"/>
          <w:kern w:val="0"/>
          <w:sz w:val="27"/>
          <w:szCs w:val="27"/>
        </w:rPr>
        <w:t xml:space="preserve"> [] </w:t>
      </w:r>
      <w:r w:rsidRPr="00D47116">
        <w:rPr>
          <w:rFonts w:ascii="inherit" w:eastAsia="宋体" w:hAnsi="inherit" w:cs="Tahoma"/>
          <w:color w:val="3A3A3A"/>
          <w:kern w:val="0"/>
          <w:sz w:val="27"/>
          <w:szCs w:val="27"/>
        </w:rPr>
        <w:t>为</w:t>
      </w:r>
      <w:proofErr w:type="spellStart"/>
      <w:r w:rsidRPr="00D47116">
        <w:rPr>
          <w:rFonts w:ascii="inherit" w:eastAsia="宋体" w:hAnsi="inherit" w:cs="Tahoma"/>
          <w:color w:val="3A3A3A"/>
          <w:kern w:val="0"/>
          <w:sz w:val="27"/>
          <w:szCs w:val="27"/>
        </w:rPr>
        <w:t>concat</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连接矩阵或者字符串</w:t>
      </w:r>
    </w:p>
    <w:p w:rsidR="00D47116" w:rsidRDefault="00D47116" w:rsidP="00D47116">
      <w:pPr>
        <w:widowControl/>
        <w:numPr>
          <w:ilvl w:val="0"/>
          <w:numId w:val="1"/>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C= [A; B] ;</w:t>
      </w:r>
      <w:r w:rsidRPr="00D47116">
        <w:rPr>
          <w:rFonts w:ascii="inherit" w:eastAsia="宋体" w:hAnsi="inherit" w:cs="Tahoma"/>
          <w:color w:val="3A3A3A"/>
          <w:kern w:val="0"/>
          <w:sz w:val="27"/>
          <w:szCs w:val="27"/>
        </w:rPr>
        <w:t>号表示向下面行添加，因此会增加相应行数，列数不变</w:t>
      </w:r>
    </w:p>
    <w:p w:rsidR="00D47116" w:rsidRPr="00D47116" w:rsidRDefault="00D47116" w:rsidP="00D47116">
      <w:pPr>
        <w:widowControl/>
        <w:spacing w:line="405" w:lineRule="atLeast"/>
        <w:ind w:left="720"/>
        <w:jc w:val="left"/>
        <w:textAlignment w:val="baseline"/>
        <w:rPr>
          <w:rFonts w:ascii="inherit" w:eastAsia="宋体" w:hAnsi="inherit" w:cs="Tahoma" w:hint="eastAsia"/>
          <w:color w:val="3A3A3A"/>
          <w:kern w:val="0"/>
          <w:sz w:val="27"/>
          <w:szCs w:val="27"/>
        </w:rPr>
      </w:pPr>
    </w:p>
    <w:p w:rsidR="00D47116" w:rsidRPr="00D47116" w:rsidRDefault="00D47116" w:rsidP="00D47116">
      <w:pPr>
        <w:widowControl/>
        <w:spacing w:after="300" w:line="288" w:lineRule="atLeast"/>
        <w:jc w:val="left"/>
        <w:textAlignment w:val="baseline"/>
        <w:outlineLvl w:val="2"/>
        <w:rPr>
          <w:rFonts w:ascii="inherit" w:eastAsia="宋体" w:hAnsi="inherit" w:cs="Tahoma"/>
          <w:color w:val="3A3A3A"/>
          <w:kern w:val="0"/>
          <w:sz w:val="30"/>
          <w:szCs w:val="30"/>
        </w:rPr>
      </w:pPr>
      <w:r w:rsidRPr="00D47116">
        <w:rPr>
          <w:rFonts w:ascii="inherit" w:eastAsia="宋体" w:hAnsi="inherit" w:cs="Tahoma"/>
          <w:color w:val="3A3A3A"/>
          <w:kern w:val="0"/>
          <w:sz w:val="30"/>
          <w:szCs w:val="30"/>
        </w:rPr>
        <w:lastRenderedPageBreak/>
        <w:t>B</w:t>
      </w:r>
      <w:r w:rsidRPr="00D47116">
        <w:rPr>
          <w:rFonts w:ascii="inherit" w:eastAsia="宋体" w:hAnsi="inherit" w:cs="Tahoma"/>
          <w:color w:val="3A3A3A"/>
          <w:kern w:val="0"/>
          <w:sz w:val="30"/>
          <w:szCs w:val="30"/>
        </w:rPr>
        <w:t>、</w:t>
      </w:r>
      <w:r w:rsidRPr="00D47116">
        <w:rPr>
          <w:rFonts w:ascii="inherit" w:eastAsia="宋体" w:hAnsi="inherit" w:cs="Tahoma"/>
          <w:color w:val="3A3A3A"/>
          <w:kern w:val="0"/>
          <w:sz w:val="30"/>
          <w:szCs w:val="30"/>
        </w:rPr>
        <w:t>Computing on data</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A.*B</w:t>
      </w:r>
      <w:r w:rsidRPr="00D47116">
        <w:rPr>
          <w:rFonts w:ascii="inherit" w:eastAsia="宋体" w:hAnsi="inherit" w:cs="Tahoma"/>
          <w:color w:val="3A3A3A"/>
          <w:kern w:val="0"/>
          <w:sz w:val="27"/>
          <w:szCs w:val="27"/>
        </w:rPr>
        <w:t>是矩阵</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向量点乘</w:t>
      </w:r>
      <w:r w:rsidRPr="00D47116">
        <w:rPr>
          <w:rFonts w:ascii="inherit" w:eastAsia="宋体" w:hAnsi="inherit" w:cs="Tahoma"/>
          <w:color w:val="3A3A3A"/>
          <w:kern w:val="0"/>
          <w:sz w:val="27"/>
          <w:szCs w:val="27"/>
        </w:rPr>
        <w:t xml:space="preserve">  A*B</w:t>
      </w:r>
      <w:r w:rsidRPr="00D47116">
        <w:rPr>
          <w:rFonts w:ascii="inherit" w:eastAsia="宋体" w:hAnsi="inherit" w:cs="Tahoma"/>
          <w:color w:val="3A3A3A"/>
          <w:kern w:val="0"/>
          <w:sz w:val="27"/>
          <w:szCs w:val="27"/>
        </w:rPr>
        <w:t>是矩阵相乘</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 log(v) </w:t>
      </w:r>
      <w:r w:rsidRPr="00D47116">
        <w:rPr>
          <w:rFonts w:ascii="inherit" w:eastAsia="宋体" w:hAnsi="inherit" w:cs="Tahoma"/>
          <w:color w:val="3A3A3A"/>
          <w:kern w:val="0"/>
          <w:sz w:val="27"/>
          <w:szCs w:val="27"/>
        </w:rPr>
        <w:t>和</w:t>
      </w:r>
      <w:proofErr w:type="spellStart"/>
      <w:r w:rsidRPr="00D47116">
        <w:rPr>
          <w:rFonts w:ascii="inherit" w:eastAsia="宋体" w:hAnsi="inherit" w:cs="Tahoma"/>
          <w:color w:val="3A3A3A"/>
          <w:kern w:val="0"/>
          <w:sz w:val="27"/>
          <w:szCs w:val="27"/>
        </w:rPr>
        <w:t>exp</w:t>
      </w:r>
      <w:proofErr w:type="spellEnd"/>
      <w:r w:rsidRPr="00D47116">
        <w:rPr>
          <w:rFonts w:ascii="inherit" w:eastAsia="宋体" w:hAnsi="inherit" w:cs="Tahoma"/>
          <w:color w:val="3A3A3A"/>
          <w:kern w:val="0"/>
          <w:sz w:val="27"/>
          <w:szCs w:val="27"/>
        </w:rPr>
        <w:t>(v)</w:t>
      </w:r>
      <w:r w:rsidRPr="00D47116">
        <w:rPr>
          <w:rFonts w:ascii="inherit" w:eastAsia="宋体" w:hAnsi="inherit" w:cs="Tahoma"/>
          <w:color w:val="3A3A3A"/>
          <w:kern w:val="0"/>
          <w:sz w:val="27"/>
          <w:szCs w:val="27"/>
        </w:rPr>
        <w:t>求以</w:t>
      </w:r>
      <w:r w:rsidRPr="00D47116">
        <w:rPr>
          <w:rFonts w:ascii="inherit" w:eastAsia="宋体" w:hAnsi="inherit" w:cs="Tahoma"/>
          <w:color w:val="3A3A3A"/>
          <w:kern w:val="0"/>
          <w:sz w:val="27"/>
          <w:szCs w:val="27"/>
        </w:rPr>
        <w:t>e</w:t>
      </w:r>
      <w:r w:rsidRPr="00D47116">
        <w:rPr>
          <w:rFonts w:ascii="inherit" w:eastAsia="宋体" w:hAnsi="inherit" w:cs="Tahoma"/>
          <w:color w:val="3A3A3A"/>
          <w:kern w:val="0"/>
          <w:sz w:val="27"/>
          <w:szCs w:val="27"/>
        </w:rPr>
        <w:t>为底的对数和指数</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abs()</w:t>
      </w:r>
      <w:r w:rsidRPr="00D47116">
        <w:rPr>
          <w:rFonts w:ascii="inherit" w:eastAsia="宋体" w:hAnsi="inherit" w:cs="Tahoma"/>
          <w:color w:val="3A3A3A"/>
          <w:kern w:val="0"/>
          <w:sz w:val="27"/>
          <w:szCs w:val="27"/>
        </w:rPr>
        <w:t>求绝对值</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A</w:t>
      </w:r>
      <w:proofErr w:type="gramStart"/>
      <w:r w:rsidRPr="00D47116">
        <w:rPr>
          <w:rFonts w:ascii="inherit" w:eastAsia="宋体" w:hAnsi="inherit" w:cs="Tahoma"/>
          <w:color w:val="3A3A3A"/>
          <w:kern w:val="0"/>
          <w:sz w:val="27"/>
          <w:szCs w:val="27"/>
        </w:rPr>
        <w:t>‘</w:t>
      </w:r>
      <w:proofErr w:type="gram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求</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的转置矩阵</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max</w:t>
      </w:r>
      <w:r w:rsidRPr="00D47116">
        <w:rPr>
          <w:rFonts w:ascii="inherit" w:eastAsia="宋体" w:hAnsi="inherit" w:cs="Tahoma"/>
          <w:color w:val="3A3A3A"/>
          <w:kern w:val="0"/>
          <w:sz w:val="27"/>
          <w:szCs w:val="27"/>
        </w:rPr>
        <w:t>函数返回矩阵中最大元素的值和索引</w:t>
      </w:r>
      <w:r w:rsidRPr="00D47116">
        <w:rPr>
          <w:rFonts w:ascii="inherit" w:eastAsia="宋体" w:hAnsi="inherit" w:cs="Tahoma"/>
          <w:color w:val="3A3A3A"/>
          <w:kern w:val="0"/>
          <w:sz w:val="27"/>
          <w:szCs w:val="27"/>
        </w:rPr>
        <w:t xml:space="preserve">   [</w:t>
      </w:r>
      <w:proofErr w:type="spellStart"/>
      <w:r w:rsidRPr="00D47116">
        <w:rPr>
          <w:rFonts w:ascii="inherit" w:eastAsia="宋体" w:hAnsi="inherit" w:cs="Tahoma"/>
          <w:color w:val="3A3A3A"/>
          <w:kern w:val="0"/>
          <w:sz w:val="27"/>
          <w:szCs w:val="27"/>
        </w:rPr>
        <w:t>val</w:t>
      </w:r>
      <w:proofErr w:type="spellEnd"/>
      <w:r w:rsidRPr="00D47116">
        <w:rPr>
          <w:rFonts w:ascii="inherit" w:eastAsia="宋体" w:hAnsi="inherit" w:cs="Tahoma"/>
          <w:color w:val="3A3A3A"/>
          <w:kern w:val="0"/>
          <w:sz w:val="27"/>
          <w:szCs w:val="27"/>
        </w:rPr>
        <w:t xml:space="preserve">, </w:t>
      </w:r>
      <w:proofErr w:type="spellStart"/>
      <w:r w:rsidRPr="00D47116">
        <w:rPr>
          <w:rFonts w:ascii="inherit" w:eastAsia="宋体" w:hAnsi="inherit" w:cs="Tahoma"/>
          <w:color w:val="3A3A3A"/>
          <w:kern w:val="0"/>
          <w:sz w:val="27"/>
          <w:szCs w:val="27"/>
        </w:rPr>
        <w:t>ind</w:t>
      </w:r>
      <w:proofErr w:type="spellEnd"/>
      <w:r w:rsidRPr="00D47116">
        <w:rPr>
          <w:rFonts w:ascii="inherit" w:eastAsia="宋体" w:hAnsi="inherit" w:cs="Tahoma"/>
          <w:color w:val="3A3A3A"/>
          <w:kern w:val="0"/>
          <w:sz w:val="27"/>
          <w:szCs w:val="27"/>
        </w:rPr>
        <w:t>] = max(a)</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A &lt; 3 </w:t>
      </w:r>
      <w:r w:rsidRPr="00D47116">
        <w:rPr>
          <w:rFonts w:ascii="inherit" w:eastAsia="宋体" w:hAnsi="inherit" w:cs="Tahoma"/>
          <w:color w:val="3A3A3A"/>
          <w:kern w:val="0"/>
          <w:sz w:val="27"/>
          <w:szCs w:val="27"/>
        </w:rPr>
        <w:t>会判断</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当中的每一个是否小于</w:t>
      </w:r>
      <w:r w:rsidRPr="00D47116">
        <w:rPr>
          <w:rFonts w:ascii="inherit" w:eastAsia="宋体" w:hAnsi="inherit" w:cs="Tahoma"/>
          <w:color w:val="3A3A3A"/>
          <w:kern w:val="0"/>
          <w:sz w:val="27"/>
          <w:szCs w:val="27"/>
        </w:rPr>
        <w:t>3</w:t>
      </w:r>
      <w:r w:rsidRPr="00D47116">
        <w:rPr>
          <w:rFonts w:ascii="inherit" w:eastAsia="宋体" w:hAnsi="inherit" w:cs="Tahoma"/>
          <w:color w:val="3A3A3A"/>
          <w:kern w:val="0"/>
          <w:sz w:val="27"/>
          <w:szCs w:val="27"/>
        </w:rPr>
        <w:t>，若小于</w:t>
      </w:r>
      <w:r w:rsidRPr="00D47116">
        <w:rPr>
          <w:rFonts w:ascii="inherit" w:eastAsia="宋体" w:hAnsi="inherit" w:cs="Tahoma"/>
          <w:color w:val="3A3A3A"/>
          <w:kern w:val="0"/>
          <w:sz w:val="27"/>
          <w:szCs w:val="27"/>
        </w:rPr>
        <w:t>3</w:t>
      </w:r>
      <w:r w:rsidRPr="00D47116">
        <w:rPr>
          <w:rFonts w:ascii="inherit" w:eastAsia="宋体" w:hAnsi="inherit" w:cs="Tahoma"/>
          <w:color w:val="3A3A3A"/>
          <w:kern w:val="0"/>
          <w:sz w:val="27"/>
          <w:szCs w:val="27"/>
        </w:rPr>
        <w:t>，对应位置返回</w:t>
      </w:r>
      <w:r w:rsidRPr="00D47116">
        <w:rPr>
          <w:rFonts w:ascii="inherit" w:eastAsia="宋体" w:hAnsi="inherit" w:cs="Tahoma"/>
          <w:color w:val="3A3A3A"/>
          <w:kern w:val="0"/>
          <w:sz w:val="27"/>
          <w:szCs w:val="27"/>
        </w:rPr>
        <w:t>true</w:t>
      </w:r>
      <w:r w:rsidRPr="00D47116">
        <w:rPr>
          <w:rFonts w:ascii="inherit" w:eastAsia="宋体" w:hAnsi="inherit" w:cs="Tahoma"/>
          <w:color w:val="3A3A3A"/>
          <w:kern w:val="0"/>
          <w:sz w:val="27"/>
          <w:szCs w:val="27"/>
        </w:rPr>
        <w:t>，否则对于位置返回</w:t>
      </w:r>
      <w:r w:rsidRPr="00D47116">
        <w:rPr>
          <w:rFonts w:ascii="inherit" w:eastAsia="宋体" w:hAnsi="inherit" w:cs="Tahoma"/>
          <w:color w:val="3A3A3A"/>
          <w:kern w:val="0"/>
          <w:sz w:val="27"/>
          <w:szCs w:val="27"/>
        </w:rPr>
        <w:t>false</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find(A&lt;3) </w:t>
      </w:r>
      <w:r w:rsidRPr="00D47116">
        <w:rPr>
          <w:rFonts w:ascii="inherit" w:eastAsia="宋体" w:hAnsi="inherit" w:cs="Tahoma"/>
          <w:color w:val="3A3A3A"/>
          <w:kern w:val="0"/>
          <w:sz w:val="27"/>
          <w:szCs w:val="27"/>
        </w:rPr>
        <w:t>返回矩阵中所有值小于</w:t>
      </w:r>
      <w:r w:rsidRPr="00D47116">
        <w:rPr>
          <w:rFonts w:ascii="inherit" w:eastAsia="宋体" w:hAnsi="inherit" w:cs="Tahoma"/>
          <w:color w:val="3A3A3A"/>
          <w:kern w:val="0"/>
          <w:sz w:val="27"/>
          <w:szCs w:val="27"/>
        </w:rPr>
        <w:t>3</w:t>
      </w:r>
      <w:r w:rsidRPr="00D47116">
        <w:rPr>
          <w:rFonts w:ascii="inherit" w:eastAsia="宋体" w:hAnsi="inherit" w:cs="Tahoma"/>
          <w:color w:val="3A3A3A"/>
          <w:kern w:val="0"/>
          <w:sz w:val="27"/>
          <w:szCs w:val="27"/>
        </w:rPr>
        <w:t>的索引</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[r, c] = find(A &gt;= 7) </w:t>
      </w:r>
      <w:r w:rsidRPr="00D47116">
        <w:rPr>
          <w:rFonts w:ascii="inherit" w:eastAsia="宋体" w:hAnsi="inherit" w:cs="Tahoma"/>
          <w:color w:val="3A3A3A"/>
          <w:kern w:val="0"/>
          <w:sz w:val="27"/>
          <w:szCs w:val="27"/>
        </w:rPr>
        <w:t>返回值大于等于</w:t>
      </w:r>
      <w:r w:rsidRPr="00D47116">
        <w:rPr>
          <w:rFonts w:ascii="inherit" w:eastAsia="宋体" w:hAnsi="inherit" w:cs="Tahoma"/>
          <w:color w:val="3A3A3A"/>
          <w:kern w:val="0"/>
          <w:sz w:val="27"/>
          <w:szCs w:val="27"/>
        </w:rPr>
        <w:t>7</w:t>
      </w:r>
      <w:r w:rsidRPr="00D47116">
        <w:rPr>
          <w:rFonts w:ascii="inherit" w:eastAsia="宋体" w:hAnsi="inherit" w:cs="Tahoma"/>
          <w:color w:val="3A3A3A"/>
          <w:kern w:val="0"/>
          <w:sz w:val="27"/>
          <w:szCs w:val="27"/>
        </w:rPr>
        <w:t>的</w:t>
      </w:r>
      <w:r w:rsidRPr="00D47116">
        <w:rPr>
          <w:rFonts w:ascii="inherit" w:eastAsia="宋体" w:hAnsi="inherit" w:cs="Tahoma"/>
          <w:color w:val="3A3A3A"/>
          <w:kern w:val="0"/>
          <w:sz w:val="27"/>
          <w:szCs w:val="27"/>
        </w:rPr>
        <w:t>element</w:t>
      </w:r>
      <w:r w:rsidRPr="00D47116">
        <w:rPr>
          <w:rFonts w:ascii="inherit" w:eastAsia="宋体" w:hAnsi="inherit" w:cs="Tahoma"/>
          <w:color w:val="3A3A3A"/>
          <w:kern w:val="0"/>
          <w:sz w:val="27"/>
          <w:szCs w:val="27"/>
        </w:rPr>
        <w:t>的</w:t>
      </w:r>
      <w:r w:rsidRPr="00D47116">
        <w:rPr>
          <w:rFonts w:ascii="inherit" w:eastAsia="宋体" w:hAnsi="inherit" w:cs="Tahoma"/>
          <w:color w:val="3A3A3A"/>
          <w:kern w:val="0"/>
          <w:sz w:val="27"/>
          <w:szCs w:val="27"/>
        </w:rPr>
        <w:t>row</w:t>
      </w:r>
      <w:r w:rsidRPr="00D47116">
        <w:rPr>
          <w:rFonts w:ascii="inherit" w:eastAsia="宋体" w:hAnsi="inherit" w:cs="Tahoma"/>
          <w:color w:val="3A3A3A"/>
          <w:kern w:val="0"/>
          <w:sz w:val="27"/>
          <w:szCs w:val="27"/>
        </w:rPr>
        <w:t>及</w:t>
      </w:r>
      <w:r w:rsidRPr="00D47116">
        <w:rPr>
          <w:rFonts w:ascii="inherit" w:eastAsia="宋体" w:hAnsi="inherit" w:cs="Tahoma"/>
          <w:color w:val="3A3A3A"/>
          <w:kern w:val="0"/>
          <w:sz w:val="27"/>
          <w:szCs w:val="27"/>
        </w:rPr>
        <w:t>col</w:t>
      </w:r>
      <w:r w:rsidRPr="00D47116">
        <w:rPr>
          <w:rFonts w:ascii="inherit" w:eastAsia="宋体" w:hAnsi="inherit" w:cs="Tahoma"/>
          <w:color w:val="3A3A3A"/>
          <w:kern w:val="0"/>
          <w:sz w:val="27"/>
          <w:szCs w:val="27"/>
        </w:rPr>
        <w:t>的索引</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prod(a) </w:t>
      </w:r>
      <w:r w:rsidRPr="00D47116">
        <w:rPr>
          <w:rFonts w:ascii="inherit" w:eastAsia="宋体" w:hAnsi="inherit" w:cs="Tahoma"/>
          <w:color w:val="3A3A3A"/>
          <w:kern w:val="0"/>
          <w:sz w:val="27"/>
          <w:szCs w:val="27"/>
        </w:rPr>
        <w:t>求矩阵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里面所有元素的乘积</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floor(a) </w:t>
      </w:r>
      <w:r w:rsidRPr="00D47116">
        <w:rPr>
          <w:rFonts w:ascii="inherit" w:eastAsia="宋体" w:hAnsi="inherit" w:cs="Tahoma"/>
          <w:color w:val="3A3A3A"/>
          <w:kern w:val="0"/>
          <w:sz w:val="27"/>
          <w:szCs w:val="27"/>
        </w:rPr>
        <w:t>对矩阵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中元素向下取整</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ceil(a)</w:t>
      </w:r>
      <w:r w:rsidRPr="00D47116">
        <w:rPr>
          <w:rFonts w:ascii="inherit" w:eastAsia="宋体" w:hAnsi="inherit" w:cs="Tahoma"/>
          <w:color w:val="3A3A3A"/>
          <w:kern w:val="0"/>
          <w:sz w:val="27"/>
          <w:szCs w:val="27"/>
        </w:rPr>
        <w:t>对矩阵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中元素向上取整</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rand(3) </w:t>
      </w:r>
      <w:r w:rsidRPr="00D47116">
        <w:rPr>
          <w:rFonts w:ascii="inherit" w:eastAsia="宋体" w:hAnsi="inherit" w:cs="Tahoma"/>
          <w:color w:val="3A3A3A"/>
          <w:kern w:val="0"/>
          <w:sz w:val="27"/>
          <w:szCs w:val="27"/>
        </w:rPr>
        <w:t>生成</w:t>
      </w:r>
      <w:r w:rsidRPr="00D47116">
        <w:rPr>
          <w:rFonts w:ascii="inherit" w:eastAsia="宋体" w:hAnsi="inherit" w:cs="Tahoma"/>
          <w:color w:val="3A3A3A"/>
          <w:kern w:val="0"/>
          <w:sz w:val="27"/>
          <w:szCs w:val="27"/>
        </w:rPr>
        <w:t>3X3</w:t>
      </w:r>
      <w:r w:rsidRPr="00D47116">
        <w:rPr>
          <w:rFonts w:ascii="inherit" w:eastAsia="宋体" w:hAnsi="inherit" w:cs="Tahoma"/>
          <w:color w:val="3A3A3A"/>
          <w:kern w:val="0"/>
          <w:sz w:val="27"/>
          <w:szCs w:val="27"/>
        </w:rPr>
        <w:t>的随机方阵</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max</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A,[],1</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求矩阵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的每一列的最大值（最后一维是</w:t>
      </w:r>
      <w:r w:rsidRPr="00D47116">
        <w:rPr>
          <w:rFonts w:ascii="inherit" w:eastAsia="宋体" w:hAnsi="inherit" w:cs="Tahoma"/>
          <w:color w:val="3A3A3A"/>
          <w:kern w:val="0"/>
          <w:sz w:val="27"/>
          <w:szCs w:val="27"/>
        </w:rPr>
        <w:t>1</w:t>
      </w:r>
      <w:r w:rsidRPr="00D47116">
        <w:rPr>
          <w:rFonts w:ascii="inherit" w:eastAsia="宋体" w:hAnsi="inherit" w:cs="Tahoma"/>
          <w:color w:val="3A3A3A"/>
          <w:kern w:val="0"/>
          <w:sz w:val="27"/>
          <w:szCs w:val="27"/>
        </w:rPr>
        <w:t>表明为</w:t>
      </w:r>
      <w:r w:rsidRPr="00D47116">
        <w:rPr>
          <w:rFonts w:ascii="inherit" w:eastAsia="宋体" w:hAnsi="inherit" w:cs="Tahoma"/>
          <w:color w:val="3A3A3A"/>
          <w:kern w:val="0"/>
          <w:sz w:val="27"/>
          <w:szCs w:val="27"/>
        </w:rPr>
        <w:t>dimension 1</w:t>
      </w:r>
      <w:r w:rsidRPr="00D47116">
        <w:rPr>
          <w:rFonts w:ascii="inherit" w:eastAsia="宋体" w:hAnsi="inherit" w:cs="Tahoma"/>
          <w:color w:val="3A3A3A"/>
          <w:kern w:val="0"/>
          <w:sz w:val="27"/>
          <w:szCs w:val="27"/>
        </w:rPr>
        <w:t>）</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max</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A,[],2</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求矩阵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的每一行的最大值</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sum(A, 1) </w:t>
      </w:r>
      <w:r w:rsidRPr="00D47116">
        <w:rPr>
          <w:rFonts w:ascii="inherit" w:eastAsia="宋体" w:hAnsi="inherit" w:cs="Tahoma"/>
          <w:color w:val="3A3A3A"/>
          <w:kern w:val="0"/>
          <w:sz w:val="27"/>
          <w:szCs w:val="27"/>
        </w:rPr>
        <w:t>对矩阵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第一维度（即每列）求和（注意</w:t>
      </w:r>
      <w:proofErr w:type="spellStart"/>
      <w:r w:rsidRPr="00D47116">
        <w:rPr>
          <w:rFonts w:ascii="inherit" w:eastAsia="宋体" w:hAnsi="inherit" w:cs="Tahoma"/>
          <w:color w:val="3A3A3A"/>
          <w:kern w:val="0"/>
          <w:sz w:val="27"/>
          <w:szCs w:val="27"/>
        </w:rPr>
        <w:t>matlab</w:t>
      </w:r>
      <w:proofErr w:type="spellEnd"/>
      <w:r w:rsidRPr="00D47116">
        <w:rPr>
          <w:rFonts w:ascii="inherit" w:eastAsia="宋体" w:hAnsi="inherit" w:cs="Tahoma"/>
          <w:color w:val="3A3A3A"/>
          <w:kern w:val="0"/>
          <w:sz w:val="27"/>
          <w:szCs w:val="27"/>
        </w:rPr>
        <w:t>中第一维默认是列，然后是行，再然后依次类推。。。）</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sum(A, 2) </w:t>
      </w:r>
      <w:r w:rsidRPr="00D47116">
        <w:rPr>
          <w:rFonts w:ascii="inherit" w:eastAsia="宋体" w:hAnsi="inherit" w:cs="Tahoma"/>
          <w:color w:val="3A3A3A"/>
          <w:kern w:val="0"/>
          <w:sz w:val="27"/>
          <w:szCs w:val="27"/>
        </w:rPr>
        <w:t>对矩阵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第二维度（即每行）求和</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sum(sum(A.*eye(9)))  </w:t>
      </w:r>
      <w:r w:rsidRPr="00D47116">
        <w:rPr>
          <w:rFonts w:ascii="inherit" w:eastAsia="宋体" w:hAnsi="inherit" w:cs="Tahoma"/>
          <w:color w:val="3A3A3A"/>
          <w:kern w:val="0"/>
          <w:sz w:val="27"/>
          <w:szCs w:val="27"/>
        </w:rPr>
        <w:t>求矩阵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的对角线元素之和</w:t>
      </w:r>
    </w:p>
    <w:p w:rsidR="00D47116" w:rsidRP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lastRenderedPageBreak/>
        <w:t>矩阵翻转操作</w:t>
      </w:r>
      <w:r w:rsidRPr="00D47116">
        <w:rPr>
          <w:rFonts w:ascii="inherit" w:eastAsia="宋体" w:hAnsi="inherit" w:cs="Tahoma"/>
          <w:color w:val="3A3A3A"/>
          <w:kern w:val="0"/>
          <w:sz w:val="27"/>
          <w:szCs w:val="27"/>
        </w:rPr>
        <w:t> </w:t>
      </w:r>
      <w:proofErr w:type="spellStart"/>
      <w:r w:rsidRPr="00D47116">
        <w:rPr>
          <w:rFonts w:ascii="inherit" w:eastAsia="宋体" w:hAnsi="inherit" w:cs="Tahoma"/>
          <w:color w:val="3A3A3A"/>
          <w:kern w:val="0"/>
          <w:sz w:val="27"/>
          <w:szCs w:val="27"/>
        </w:rPr>
        <w:t>flipud</w:t>
      </w:r>
      <w:proofErr w:type="spellEnd"/>
      <w:r w:rsidRPr="00D47116">
        <w:rPr>
          <w:rFonts w:ascii="inherit" w:eastAsia="宋体" w:hAnsi="inherit" w:cs="Tahoma"/>
          <w:color w:val="3A3A3A"/>
          <w:kern w:val="0"/>
          <w:sz w:val="27"/>
          <w:szCs w:val="27"/>
        </w:rPr>
        <w:t xml:space="preserve">  Flip matrix in up/down direction. </w:t>
      </w:r>
      <w:r w:rsidRPr="00D47116">
        <w:rPr>
          <w:rFonts w:ascii="inherit" w:eastAsia="宋体" w:hAnsi="inherit" w:cs="Tahoma"/>
          <w:color w:val="3A3A3A"/>
          <w:kern w:val="0"/>
          <w:sz w:val="27"/>
          <w:szCs w:val="27"/>
        </w:rPr>
        <w:t>将矩阵上下翻转，</w:t>
      </w:r>
      <w:r w:rsidRPr="00D47116">
        <w:rPr>
          <w:rFonts w:ascii="inherit" w:eastAsia="宋体" w:hAnsi="inherit" w:cs="Tahoma"/>
          <w:color w:val="3A3A3A"/>
          <w:kern w:val="0"/>
          <w:sz w:val="27"/>
          <w:szCs w:val="27"/>
        </w:rPr>
        <w:t> </w:t>
      </w:r>
      <w:r w:rsidRPr="00D47116">
        <w:rPr>
          <w:rFonts w:ascii="inherit" w:eastAsia="宋体" w:hAnsi="inherit" w:cs="Tahoma"/>
          <w:color w:val="3A3A3A"/>
          <w:kern w:val="0"/>
          <w:sz w:val="27"/>
          <w:szCs w:val="27"/>
        </w:rPr>
        <w:t>类似还有左右翻转</w:t>
      </w:r>
      <w:r w:rsidRPr="00D47116">
        <w:rPr>
          <w:rFonts w:ascii="inherit" w:eastAsia="宋体" w:hAnsi="inherit" w:cs="Tahoma"/>
          <w:color w:val="3A3A3A"/>
          <w:kern w:val="0"/>
          <w:sz w:val="27"/>
          <w:szCs w:val="27"/>
        </w:rPr>
        <w:t> </w:t>
      </w:r>
      <w:proofErr w:type="spellStart"/>
      <w:r w:rsidRPr="00D47116">
        <w:rPr>
          <w:rFonts w:ascii="inherit" w:eastAsia="宋体" w:hAnsi="inherit" w:cs="Tahoma"/>
          <w:color w:val="3A3A3A"/>
          <w:kern w:val="0"/>
          <w:sz w:val="27"/>
          <w:szCs w:val="27"/>
        </w:rPr>
        <w:t>fliplr</w:t>
      </w:r>
      <w:proofErr w:type="spellEnd"/>
      <w:r w:rsidRPr="00D47116">
        <w:rPr>
          <w:rFonts w:ascii="inherit" w:eastAsia="宋体" w:hAnsi="inherit" w:cs="Tahoma"/>
          <w:color w:val="3A3A3A"/>
          <w:kern w:val="0"/>
          <w:sz w:val="27"/>
          <w:szCs w:val="27"/>
        </w:rPr>
        <w:t xml:space="preserve">, rot90, </w:t>
      </w:r>
      <w:proofErr w:type="spellStart"/>
      <w:r w:rsidRPr="00D47116">
        <w:rPr>
          <w:rFonts w:ascii="inherit" w:eastAsia="宋体" w:hAnsi="inherit" w:cs="Tahoma"/>
          <w:color w:val="3A3A3A"/>
          <w:kern w:val="0"/>
          <w:sz w:val="27"/>
          <w:szCs w:val="27"/>
        </w:rPr>
        <w:t>flipdim</w:t>
      </w:r>
      <w:proofErr w:type="spellEnd"/>
      <w:r w:rsidRPr="00D47116">
        <w:rPr>
          <w:rFonts w:ascii="inherit" w:eastAsia="宋体" w:hAnsi="inherit" w:cs="Tahoma"/>
          <w:color w:val="3A3A3A"/>
          <w:kern w:val="0"/>
          <w:sz w:val="27"/>
          <w:szCs w:val="27"/>
        </w:rPr>
        <w:t>. </w:t>
      </w:r>
      <w:proofErr w:type="spellStart"/>
      <w:proofErr w:type="gramStart"/>
      <w:r w:rsidRPr="00D47116">
        <w:rPr>
          <w:rFonts w:ascii="inherit" w:eastAsia="宋体" w:hAnsi="inherit" w:cs="Tahoma"/>
          <w:color w:val="3A3A3A"/>
          <w:kern w:val="0"/>
          <w:sz w:val="27"/>
          <w:szCs w:val="27"/>
        </w:rPr>
        <w:t>flipud</w:t>
      </w:r>
      <w:proofErr w:type="spellEnd"/>
      <w:r w:rsidRPr="00D47116">
        <w:rPr>
          <w:rFonts w:ascii="inherit" w:eastAsia="宋体" w:hAnsi="inherit" w:cs="Tahoma"/>
          <w:color w:val="3A3A3A"/>
          <w:kern w:val="0"/>
          <w:sz w:val="27"/>
          <w:szCs w:val="27"/>
        </w:rPr>
        <w:t>(</w:t>
      </w:r>
      <w:proofErr w:type="gramEnd"/>
      <w:r w:rsidRPr="00D47116">
        <w:rPr>
          <w:rFonts w:ascii="inherit" w:eastAsia="宋体" w:hAnsi="inherit" w:cs="Tahoma"/>
          <w:color w:val="3A3A3A"/>
          <w:kern w:val="0"/>
          <w:sz w:val="27"/>
          <w:szCs w:val="27"/>
        </w:rPr>
        <w:t>X) returns X with columns preserved and rows flipped in the up/down direction.</w:t>
      </w:r>
    </w:p>
    <w:p w:rsidR="00D47116" w:rsidRDefault="00D47116" w:rsidP="00D47116">
      <w:pPr>
        <w:widowControl/>
        <w:numPr>
          <w:ilvl w:val="0"/>
          <w:numId w:val="2"/>
        </w:numPr>
        <w:spacing w:line="405" w:lineRule="atLeast"/>
        <w:jc w:val="left"/>
        <w:textAlignment w:val="baseline"/>
        <w:rPr>
          <w:rFonts w:ascii="inherit" w:eastAsia="宋体" w:hAnsi="inherit" w:cs="Tahoma"/>
          <w:color w:val="3A3A3A"/>
          <w:kern w:val="0"/>
          <w:sz w:val="27"/>
          <w:szCs w:val="27"/>
        </w:rPr>
      </w:pPr>
      <w:proofErr w:type="spellStart"/>
      <w:r w:rsidRPr="00D47116">
        <w:rPr>
          <w:rFonts w:ascii="inherit" w:eastAsia="宋体" w:hAnsi="inherit" w:cs="Tahoma"/>
          <w:color w:val="3A3A3A"/>
          <w:kern w:val="0"/>
          <w:sz w:val="27"/>
          <w:szCs w:val="27"/>
        </w:rPr>
        <w:t>pinv</w:t>
      </w:r>
      <w:proofErr w:type="spellEnd"/>
      <w:r w:rsidRPr="00D47116">
        <w:rPr>
          <w:rFonts w:ascii="inherit" w:eastAsia="宋体" w:hAnsi="inherit" w:cs="Tahoma"/>
          <w:color w:val="3A3A3A"/>
          <w:kern w:val="0"/>
          <w:sz w:val="27"/>
          <w:szCs w:val="27"/>
        </w:rPr>
        <w:t xml:space="preserve">(A) </w:t>
      </w:r>
      <w:r w:rsidRPr="00D47116">
        <w:rPr>
          <w:rFonts w:ascii="inherit" w:eastAsia="宋体" w:hAnsi="inherit" w:cs="Tahoma"/>
          <w:color w:val="3A3A3A"/>
          <w:kern w:val="0"/>
          <w:sz w:val="27"/>
          <w:szCs w:val="27"/>
        </w:rPr>
        <w:t>及</w:t>
      </w:r>
      <w:proofErr w:type="spellStart"/>
      <w:r w:rsidRPr="00D47116">
        <w:rPr>
          <w:rFonts w:ascii="inherit" w:eastAsia="宋体" w:hAnsi="inherit" w:cs="Tahoma"/>
          <w:color w:val="3A3A3A"/>
          <w:kern w:val="0"/>
          <w:sz w:val="27"/>
          <w:szCs w:val="27"/>
        </w:rPr>
        <w:t>inv</w:t>
      </w:r>
      <w:proofErr w:type="spellEnd"/>
      <w:r w:rsidRPr="00D47116">
        <w:rPr>
          <w:rFonts w:ascii="inherit" w:eastAsia="宋体" w:hAnsi="inherit" w:cs="Tahoma"/>
          <w:color w:val="3A3A3A"/>
          <w:kern w:val="0"/>
          <w:sz w:val="27"/>
          <w:szCs w:val="27"/>
        </w:rPr>
        <w:t xml:space="preserve">(A) </w:t>
      </w:r>
      <w:r w:rsidRPr="00D47116">
        <w:rPr>
          <w:rFonts w:ascii="inherit" w:eastAsia="宋体" w:hAnsi="inherit" w:cs="Tahoma"/>
          <w:color w:val="3A3A3A"/>
          <w:kern w:val="0"/>
          <w:sz w:val="27"/>
          <w:szCs w:val="27"/>
        </w:rPr>
        <w:t>求矩阵</w:t>
      </w:r>
      <w:r w:rsidRPr="00D47116">
        <w:rPr>
          <w:rFonts w:ascii="inherit" w:eastAsia="宋体" w:hAnsi="inherit" w:cs="Tahoma"/>
          <w:color w:val="3A3A3A"/>
          <w:kern w:val="0"/>
          <w:sz w:val="27"/>
          <w:szCs w:val="27"/>
        </w:rPr>
        <w:t xml:space="preserve">A </w:t>
      </w:r>
      <w:r w:rsidRPr="00D47116">
        <w:rPr>
          <w:rFonts w:ascii="inherit" w:eastAsia="宋体" w:hAnsi="inherit" w:cs="Tahoma"/>
          <w:color w:val="3A3A3A"/>
          <w:kern w:val="0"/>
          <w:sz w:val="27"/>
          <w:szCs w:val="27"/>
        </w:rPr>
        <w:t>的逆矩阵</w:t>
      </w:r>
    </w:p>
    <w:p w:rsidR="00D47116" w:rsidRDefault="00D47116" w:rsidP="00D47116">
      <w:pPr>
        <w:widowControl/>
        <w:spacing w:line="405" w:lineRule="atLeast"/>
        <w:jc w:val="left"/>
        <w:textAlignment w:val="baseline"/>
        <w:rPr>
          <w:rFonts w:ascii="inherit" w:eastAsia="宋体" w:hAnsi="inherit" w:cs="Tahoma"/>
          <w:color w:val="3A3A3A"/>
          <w:kern w:val="0"/>
          <w:sz w:val="27"/>
          <w:szCs w:val="27"/>
        </w:rPr>
      </w:pPr>
    </w:p>
    <w:p w:rsidR="00D47116" w:rsidRPr="00D47116" w:rsidRDefault="00D47116" w:rsidP="00D47116">
      <w:pPr>
        <w:widowControl/>
        <w:spacing w:line="405" w:lineRule="atLeast"/>
        <w:jc w:val="left"/>
        <w:textAlignment w:val="baseline"/>
        <w:rPr>
          <w:rFonts w:ascii="inherit" w:eastAsia="宋体" w:hAnsi="inherit" w:cs="Tahoma" w:hint="eastAsia"/>
          <w:color w:val="3A3A3A"/>
          <w:kern w:val="0"/>
          <w:sz w:val="27"/>
          <w:szCs w:val="27"/>
        </w:rPr>
      </w:pPr>
    </w:p>
    <w:p w:rsidR="00D47116" w:rsidRPr="00D47116" w:rsidRDefault="00D47116" w:rsidP="00D47116">
      <w:pPr>
        <w:widowControl/>
        <w:spacing w:after="300" w:line="288" w:lineRule="atLeast"/>
        <w:jc w:val="left"/>
        <w:textAlignment w:val="baseline"/>
        <w:outlineLvl w:val="2"/>
        <w:rPr>
          <w:rFonts w:ascii="inherit" w:eastAsia="宋体" w:hAnsi="inherit" w:cs="Tahoma"/>
          <w:color w:val="3A3A3A"/>
          <w:kern w:val="0"/>
          <w:sz w:val="30"/>
          <w:szCs w:val="30"/>
        </w:rPr>
      </w:pPr>
      <w:r w:rsidRPr="00D47116">
        <w:rPr>
          <w:rFonts w:ascii="inherit" w:eastAsia="宋体" w:hAnsi="inherit" w:cs="Tahoma"/>
          <w:color w:val="3A3A3A"/>
          <w:kern w:val="0"/>
          <w:sz w:val="30"/>
          <w:szCs w:val="30"/>
        </w:rPr>
        <w:t>C</w:t>
      </w:r>
      <w:r w:rsidRPr="00D47116">
        <w:rPr>
          <w:rFonts w:ascii="inherit" w:eastAsia="宋体" w:hAnsi="inherit" w:cs="Tahoma"/>
          <w:color w:val="3A3A3A"/>
          <w:kern w:val="0"/>
          <w:sz w:val="30"/>
          <w:szCs w:val="30"/>
        </w:rPr>
        <w:t>、</w:t>
      </w:r>
      <w:r w:rsidRPr="00D47116">
        <w:rPr>
          <w:rFonts w:ascii="inherit" w:eastAsia="宋体" w:hAnsi="inherit" w:cs="Tahoma"/>
          <w:color w:val="3A3A3A"/>
          <w:kern w:val="0"/>
          <w:sz w:val="30"/>
          <w:szCs w:val="30"/>
        </w:rPr>
        <w:t>Plotting data</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t = [0.1 </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 xml:space="preserve"> 0.01 </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 xml:space="preserve"> 0.98];  y = sin(t); plot(t, y) </w:t>
      </w:r>
      <w:r w:rsidRPr="00D47116">
        <w:rPr>
          <w:rFonts w:ascii="inherit" w:eastAsia="宋体" w:hAnsi="inherit" w:cs="Tahoma"/>
          <w:color w:val="3A3A3A"/>
          <w:kern w:val="0"/>
          <w:sz w:val="27"/>
          <w:szCs w:val="27"/>
        </w:rPr>
        <w:t>画正弦曲线</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hold on; </w:t>
      </w:r>
      <w:r w:rsidRPr="00D47116">
        <w:rPr>
          <w:rFonts w:ascii="inherit" w:eastAsia="宋体" w:hAnsi="inherit" w:cs="Tahoma"/>
          <w:color w:val="3A3A3A"/>
          <w:kern w:val="0"/>
          <w:sz w:val="27"/>
          <w:szCs w:val="27"/>
        </w:rPr>
        <w:t>保留当前曲线，画下一条曲线</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proofErr w:type="spellStart"/>
      <w:r w:rsidRPr="00D47116">
        <w:rPr>
          <w:rFonts w:ascii="inherit" w:eastAsia="宋体" w:hAnsi="inherit" w:cs="Tahoma"/>
          <w:color w:val="3A3A3A"/>
          <w:kern w:val="0"/>
          <w:sz w:val="27"/>
          <w:szCs w:val="27"/>
        </w:rPr>
        <w:t>xlabel</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标定</w:t>
      </w:r>
      <w:r w:rsidRPr="00D47116">
        <w:rPr>
          <w:rFonts w:ascii="inherit" w:eastAsia="宋体" w:hAnsi="inherit" w:cs="Tahoma"/>
          <w:color w:val="3A3A3A"/>
          <w:kern w:val="0"/>
          <w:sz w:val="27"/>
          <w:szCs w:val="27"/>
        </w:rPr>
        <w:t>x</w:t>
      </w:r>
      <w:r w:rsidRPr="00D47116">
        <w:rPr>
          <w:rFonts w:ascii="inherit" w:eastAsia="宋体" w:hAnsi="inherit" w:cs="Tahoma"/>
          <w:color w:val="3A3A3A"/>
          <w:kern w:val="0"/>
          <w:sz w:val="27"/>
          <w:szCs w:val="27"/>
        </w:rPr>
        <w:t>轴说明</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legend('</w:t>
      </w:r>
      <w:proofErr w:type="spellStart"/>
      <w:r w:rsidRPr="00D47116">
        <w:rPr>
          <w:rFonts w:ascii="inherit" w:eastAsia="宋体" w:hAnsi="inherit" w:cs="Tahoma"/>
          <w:color w:val="3A3A3A"/>
          <w:kern w:val="0"/>
          <w:sz w:val="27"/>
          <w:szCs w:val="27"/>
        </w:rPr>
        <w:t>sin','cos</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添加图例</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title('my plot') </w:t>
      </w:r>
      <w:r w:rsidRPr="00D47116">
        <w:rPr>
          <w:rFonts w:ascii="inherit" w:eastAsia="宋体" w:hAnsi="inherit" w:cs="Tahoma"/>
          <w:color w:val="3A3A3A"/>
          <w:kern w:val="0"/>
          <w:sz w:val="27"/>
          <w:szCs w:val="27"/>
        </w:rPr>
        <w:t>添加图片标题</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print -</w:t>
      </w:r>
      <w:proofErr w:type="spellStart"/>
      <w:r w:rsidRPr="00D47116">
        <w:rPr>
          <w:rFonts w:ascii="inherit" w:eastAsia="宋体" w:hAnsi="inherit" w:cs="Tahoma"/>
          <w:color w:val="3A3A3A"/>
          <w:kern w:val="0"/>
          <w:sz w:val="27"/>
          <w:szCs w:val="27"/>
        </w:rPr>
        <w:t>dpng</w:t>
      </w:r>
      <w:proofErr w:type="spellEnd"/>
      <w:r w:rsidRPr="00D47116">
        <w:rPr>
          <w:rFonts w:ascii="inherit" w:eastAsia="宋体" w:hAnsi="inherit" w:cs="Tahoma"/>
          <w:color w:val="3A3A3A"/>
          <w:kern w:val="0"/>
          <w:sz w:val="27"/>
          <w:szCs w:val="27"/>
        </w:rPr>
        <w:t xml:space="preserve"> 'myPlot.png' </w:t>
      </w:r>
      <w:r w:rsidRPr="00D47116">
        <w:rPr>
          <w:rFonts w:ascii="inherit" w:eastAsia="宋体" w:hAnsi="inherit" w:cs="Tahoma"/>
          <w:color w:val="3A3A3A"/>
          <w:kern w:val="0"/>
          <w:sz w:val="27"/>
          <w:szCs w:val="27"/>
        </w:rPr>
        <w:t>保存图片</w:t>
      </w:r>
    </w:p>
    <w:p w:rsidR="00D47116" w:rsidRPr="00D47116" w:rsidRDefault="00D47116" w:rsidP="00D47116">
      <w:pPr>
        <w:widowControl/>
        <w:numPr>
          <w:ilvl w:val="0"/>
          <w:numId w:val="3"/>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线条颜色标注控制</w:t>
      </w:r>
    </w:p>
    <w:p w:rsidR="00D47116" w:rsidRPr="00D47116" w:rsidRDefault="00D47116" w:rsidP="00D47116">
      <w:pPr>
        <w:widowControl/>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w:t>
      </w:r>
      <w:proofErr w:type="gramStart"/>
      <w:r w:rsidRPr="00D47116">
        <w:rPr>
          <w:rFonts w:ascii="inherit" w:eastAsia="宋体" w:hAnsi="inherit" w:cs="Tahoma"/>
          <w:color w:val="3A3A3A"/>
          <w:kern w:val="0"/>
          <w:sz w:val="27"/>
          <w:szCs w:val="27"/>
        </w:rPr>
        <w:t>b</w:t>
      </w:r>
      <w:proofErr w:type="gramEnd"/>
      <w:r w:rsidRPr="00D47116">
        <w:rPr>
          <w:rFonts w:ascii="inherit" w:eastAsia="宋体" w:hAnsi="inherit" w:cs="Tahoma"/>
          <w:color w:val="3A3A3A"/>
          <w:kern w:val="0"/>
          <w:sz w:val="27"/>
          <w:szCs w:val="27"/>
        </w:rPr>
        <w:t xml:space="preserve">     blue            .     </w:t>
      </w:r>
      <w:proofErr w:type="gramStart"/>
      <w:r w:rsidRPr="00D47116">
        <w:rPr>
          <w:rFonts w:ascii="inherit" w:eastAsia="宋体" w:hAnsi="inherit" w:cs="Tahoma"/>
          <w:color w:val="3A3A3A"/>
          <w:kern w:val="0"/>
          <w:sz w:val="27"/>
          <w:szCs w:val="27"/>
        </w:rPr>
        <w:t>point</w:t>
      </w:r>
      <w:proofErr w:type="gramEnd"/>
      <w:r w:rsidRPr="00D47116">
        <w:rPr>
          <w:rFonts w:ascii="inherit" w:eastAsia="宋体" w:hAnsi="inherit" w:cs="Tahoma"/>
          <w:color w:val="3A3A3A"/>
          <w:kern w:val="0"/>
          <w:sz w:val="27"/>
          <w:szCs w:val="27"/>
        </w:rPr>
        <w:t>              -            solid</w:t>
      </w:r>
      <w:r w:rsidRPr="00D47116">
        <w:rPr>
          <w:rFonts w:ascii="inherit" w:eastAsia="宋体" w:hAnsi="inherit" w:cs="Tahoma"/>
          <w:color w:val="3A3A3A"/>
          <w:kern w:val="0"/>
          <w:sz w:val="27"/>
          <w:szCs w:val="27"/>
        </w:rPr>
        <w:br/>
        <w:t>g     green         o    circle              :            dotted</w:t>
      </w:r>
      <w:r w:rsidRPr="00D47116">
        <w:rPr>
          <w:rFonts w:ascii="inherit" w:eastAsia="宋体" w:hAnsi="inherit" w:cs="Tahoma"/>
          <w:color w:val="3A3A3A"/>
          <w:kern w:val="0"/>
          <w:sz w:val="27"/>
          <w:szCs w:val="27"/>
        </w:rPr>
        <w:br/>
        <w:t xml:space="preserve">r     red              x    x-mark          -.           </w:t>
      </w:r>
      <w:proofErr w:type="spellStart"/>
      <w:proofErr w:type="gramStart"/>
      <w:r w:rsidRPr="00D47116">
        <w:rPr>
          <w:rFonts w:ascii="inherit" w:eastAsia="宋体" w:hAnsi="inherit" w:cs="Tahoma"/>
          <w:color w:val="3A3A3A"/>
          <w:kern w:val="0"/>
          <w:sz w:val="27"/>
          <w:szCs w:val="27"/>
        </w:rPr>
        <w:t>dashdot</w:t>
      </w:r>
      <w:proofErr w:type="spellEnd"/>
      <w:proofErr w:type="gramEnd"/>
      <w:r w:rsidRPr="00D47116">
        <w:rPr>
          <w:rFonts w:ascii="inherit" w:eastAsia="宋体" w:hAnsi="inherit" w:cs="Tahoma"/>
          <w:color w:val="3A3A3A"/>
          <w:kern w:val="0"/>
          <w:sz w:val="27"/>
          <w:szCs w:val="27"/>
        </w:rPr>
        <w:br/>
        <w:t>c     cyan           +   plus                 --           dashed</w:t>
      </w:r>
      <w:r w:rsidRPr="00D47116">
        <w:rPr>
          <w:rFonts w:ascii="inherit" w:eastAsia="宋体" w:hAnsi="inherit" w:cs="Tahoma"/>
          <w:color w:val="3A3A3A"/>
          <w:kern w:val="0"/>
          <w:sz w:val="27"/>
          <w:szCs w:val="27"/>
        </w:rPr>
        <w:br/>
        <w:t>m    magenta   *   star                 (none)  no line</w:t>
      </w:r>
      <w:r w:rsidRPr="00D47116">
        <w:rPr>
          <w:rFonts w:ascii="inherit" w:eastAsia="宋体" w:hAnsi="inherit" w:cs="Tahoma"/>
          <w:color w:val="3A3A3A"/>
          <w:kern w:val="0"/>
          <w:sz w:val="27"/>
          <w:szCs w:val="27"/>
        </w:rPr>
        <w:br/>
        <w:t>y     yellow       s    square</w:t>
      </w:r>
      <w:r w:rsidRPr="00D47116">
        <w:rPr>
          <w:rFonts w:ascii="inherit" w:eastAsia="宋体" w:hAnsi="inherit" w:cs="Tahoma"/>
          <w:color w:val="3A3A3A"/>
          <w:kern w:val="0"/>
          <w:sz w:val="27"/>
          <w:szCs w:val="27"/>
        </w:rPr>
        <w:br/>
        <w:t>k     black         d    diamond</w:t>
      </w:r>
      <w:r w:rsidRPr="00D47116">
        <w:rPr>
          <w:rFonts w:ascii="inherit" w:eastAsia="宋体" w:hAnsi="inherit" w:cs="Tahoma"/>
          <w:color w:val="3A3A3A"/>
          <w:kern w:val="0"/>
          <w:sz w:val="27"/>
          <w:szCs w:val="27"/>
        </w:rPr>
        <w:br/>
        <w:t>w    white         v    triangle (down)</w:t>
      </w:r>
      <w:r w:rsidRPr="00D47116">
        <w:rPr>
          <w:rFonts w:ascii="inherit" w:eastAsia="宋体" w:hAnsi="inherit" w:cs="Tahoma"/>
          <w:color w:val="3A3A3A"/>
          <w:kern w:val="0"/>
          <w:sz w:val="27"/>
          <w:szCs w:val="27"/>
        </w:rPr>
        <w:br/>
        <w:t>^    triangle (up)</w:t>
      </w:r>
      <w:r w:rsidRPr="00D47116">
        <w:rPr>
          <w:rFonts w:ascii="inherit" w:eastAsia="宋体" w:hAnsi="inherit" w:cs="Tahoma"/>
          <w:color w:val="3A3A3A"/>
          <w:kern w:val="0"/>
          <w:sz w:val="27"/>
          <w:szCs w:val="27"/>
        </w:rPr>
        <w:br/>
        <w:t>&lt;    triangle (left)</w:t>
      </w:r>
      <w:r w:rsidRPr="00D47116">
        <w:rPr>
          <w:rFonts w:ascii="inherit" w:eastAsia="宋体" w:hAnsi="inherit" w:cs="Tahoma"/>
          <w:color w:val="3A3A3A"/>
          <w:kern w:val="0"/>
          <w:sz w:val="27"/>
          <w:szCs w:val="27"/>
        </w:rPr>
        <w:br/>
        <w:t>&gt;    triangle (right)</w:t>
      </w:r>
      <w:r w:rsidRPr="00D47116">
        <w:rPr>
          <w:rFonts w:ascii="inherit" w:eastAsia="宋体" w:hAnsi="inherit" w:cs="Tahoma"/>
          <w:color w:val="3A3A3A"/>
          <w:kern w:val="0"/>
          <w:sz w:val="27"/>
          <w:szCs w:val="27"/>
        </w:rPr>
        <w:br/>
        <w:t>p    pentagram</w:t>
      </w:r>
      <w:r w:rsidRPr="00D47116">
        <w:rPr>
          <w:rFonts w:ascii="inherit" w:eastAsia="宋体" w:hAnsi="inherit" w:cs="Tahoma"/>
          <w:color w:val="3A3A3A"/>
          <w:kern w:val="0"/>
          <w:sz w:val="27"/>
          <w:szCs w:val="27"/>
        </w:rPr>
        <w:br/>
        <w:t>h    hexagram</w:t>
      </w:r>
    </w:p>
    <w:p w:rsidR="00D47116" w:rsidRPr="00D47116" w:rsidRDefault="00D47116" w:rsidP="00D47116">
      <w:pPr>
        <w:widowControl/>
        <w:numPr>
          <w:ilvl w:val="0"/>
          <w:numId w:val="4"/>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lastRenderedPageBreak/>
        <w:t xml:space="preserve">subplot </w:t>
      </w:r>
      <w:r w:rsidRPr="00D47116">
        <w:rPr>
          <w:rFonts w:ascii="inherit" w:eastAsia="宋体" w:hAnsi="inherit" w:cs="Tahoma"/>
          <w:color w:val="3A3A3A"/>
          <w:kern w:val="0"/>
          <w:sz w:val="27"/>
          <w:szCs w:val="27"/>
        </w:rPr>
        <w:t>画子图，即将多个图合成一个图</w:t>
      </w:r>
    </w:p>
    <w:p w:rsidR="00D47116" w:rsidRPr="00D47116" w:rsidRDefault="00D47116" w:rsidP="00D47116">
      <w:pPr>
        <w:widowControl/>
        <w:numPr>
          <w:ilvl w:val="0"/>
          <w:numId w:val="4"/>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axis([0.5 1 -1 1]) </w:t>
      </w:r>
      <w:r w:rsidRPr="00D47116">
        <w:rPr>
          <w:rFonts w:ascii="inherit" w:eastAsia="宋体" w:hAnsi="inherit" w:cs="Tahoma"/>
          <w:color w:val="3A3A3A"/>
          <w:kern w:val="0"/>
          <w:sz w:val="27"/>
          <w:szCs w:val="27"/>
        </w:rPr>
        <w:t>设定</w:t>
      </w:r>
      <w:r w:rsidRPr="00D47116">
        <w:rPr>
          <w:rFonts w:ascii="inherit" w:eastAsia="宋体" w:hAnsi="inherit" w:cs="Tahoma"/>
          <w:color w:val="3A3A3A"/>
          <w:kern w:val="0"/>
          <w:sz w:val="27"/>
          <w:szCs w:val="27"/>
        </w:rPr>
        <w:t>x</w:t>
      </w:r>
      <w:proofErr w:type="gramStart"/>
      <w:r w:rsidRPr="00D47116">
        <w:rPr>
          <w:rFonts w:ascii="inherit" w:eastAsia="宋体" w:hAnsi="inherit" w:cs="Tahoma"/>
          <w:color w:val="3A3A3A"/>
          <w:kern w:val="0"/>
          <w:sz w:val="27"/>
          <w:szCs w:val="27"/>
        </w:rPr>
        <w:t>轴范围</w:t>
      </w:r>
      <w:proofErr w:type="gramEnd"/>
      <w:r w:rsidRPr="00D47116">
        <w:rPr>
          <w:rFonts w:ascii="inherit" w:eastAsia="宋体" w:hAnsi="inherit" w:cs="Tahoma"/>
          <w:color w:val="3A3A3A"/>
          <w:kern w:val="0"/>
          <w:sz w:val="27"/>
          <w:szCs w:val="27"/>
        </w:rPr>
        <w:t>为</w:t>
      </w:r>
      <w:r w:rsidRPr="00D47116">
        <w:rPr>
          <w:rFonts w:ascii="inherit" w:eastAsia="宋体" w:hAnsi="inherit" w:cs="Tahoma"/>
          <w:color w:val="3A3A3A"/>
          <w:kern w:val="0"/>
          <w:sz w:val="27"/>
          <w:szCs w:val="27"/>
        </w:rPr>
        <w:t>0.5</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1</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y</w:t>
      </w:r>
      <w:proofErr w:type="gramStart"/>
      <w:r w:rsidRPr="00D47116">
        <w:rPr>
          <w:rFonts w:ascii="inherit" w:eastAsia="宋体" w:hAnsi="inherit" w:cs="Tahoma"/>
          <w:color w:val="3A3A3A"/>
          <w:kern w:val="0"/>
          <w:sz w:val="27"/>
          <w:szCs w:val="27"/>
        </w:rPr>
        <w:t>轴范围</w:t>
      </w:r>
      <w:proofErr w:type="gramEnd"/>
      <w:r w:rsidRPr="00D47116">
        <w:rPr>
          <w:rFonts w:ascii="inherit" w:eastAsia="宋体" w:hAnsi="inherit" w:cs="Tahoma"/>
          <w:color w:val="3A3A3A"/>
          <w:kern w:val="0"/>
          <w:sz w:val="27"/>
          <w:szCs w:val="27"/>
        </w:rPr>
        <w:t>为</w:t>
      </w:r>
      <w:r w:rsidRPr="00D47116">
        <w:rPr>
          <w:rFonts w:ascii="inherit" w:eastAsia="宋体" w:hAnsi="inherit" w:cs="Tahoma"/>
          <w:color w:val="3A3A3A"/>
          <w:kern w:val="0"/>
          <w:sz w:val="27"/>
          <w:szCs w:val="27"/>
        </w:rPr>
        <w:t>-1</w:t>
      </w:r>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1</w:t>
      </w:r>
    </w:p>
    <w:p w:rsidR="00D47116" w:rsidRPr="00D47116" w:rsidRDefault="00D47116" w:rsidP="00D47116">
      <w:pPr>
        <w:widowControl/>
        <w:numPr>
          <w:ilvl w:val="0"/>
          <w:numId w:val="4"/>
        </w:numPr>
        <w:spacing w:line="405" w:lineRule="atLeast"/>
        <w:jc w:val="left"/>
        <w:textAlignment w:val="baseline"/>
        <w:rPr>
          <w:rFonts w:ascii="inherit" w:eastAsia="宋体" w:hAnsi="inherit" w:cs="Tahoma"/>
          <w:color w:val="3A3A3A"/>
          <w:kern w:val="0"/>
          <w:sz w:val="27"/>
          <w:szCs w:val="27"/>
        </w:rPr>
      </w:pPr>
      <w:proofErr w:type="spellStart"/>
      <w:proofErr w:type="gramStart"/>
      <w:r w:rsidRPr="00D47116">
        <w:rPr>
          <w:rFonts w:ascii="inherit" w:eastAsia="宋体" w:hAnsi="inherit" w:cs="Tahoma"/>
          <w:color w:val="3A3A3A"/>
          <w:kern w:val="0"/>
          <w:sz w:val="27"/>
          <w:szCs w:val="27"/>
        </w:rPr>
        <w:t>clf</w:t>
      </w:r>
      <w:proofErr w:type="spellEnd"/>
      <w:proofErr w:type="gramEnd"/>
      <w:r w:rsidRPr="00D47116">
        <w:rPr>
          <w:rFonts w:ascii="inherit" w:eastAsia="宋体" w:hAnsi="inherit" w:cs="Tahoma"/>
          <w:color w:val="3A3A3A"/>
          <w:kern w:val="0"/>
          <w:sz w:val="27"/>
          <w:szCs w:val="27"/>
        </w:rPr>
        <w:t xml:space="preserve"> Clear current figure.</w:t>
      </w:r>
    </w:p>
    <w:p w:rsidR="00D47116" w:rsidRPr="00D47116" w:rsidRDefault="00D47116" w:rsidP="00D47116">
      <w:pPr>
        <w:widowControl/>
        <w:numPr>
          <w:ilvl w:val="0"/>
          <w:numId w:val="4"/>
        </w:numPr>
        <w:spacing w:line="405" w:lineRule="atLeast"/>
        <w:jc w:val="left"/>
        <w:textAlignment w:val="baseline"/>
        <w:rPr>
          <w:rFonts w:ascii="inherit" w:eastAsia="宋体" w:hAnsi="inherit" w:cs="Tahoma"/>
          <w:color w:val="3A3A3A"/>
          <w:kern w:val="0"/>
          <w:sz w:val="27"/>
          <w:szCs w:val="27"/>
        </w:rPr>
      </w:pPr>
      <w:proofErr w:type="spellStart"/>
      <w:proofErr w:type="gramStart"/>
      <w:r w:rsidRPr="00D47116">
        <w:rPr>
          <w:rFonts w:ascii="inherit" w:eastAsia="宋体" w:hAnsi="inherit" w:cs="Tahoma"/>
          <w:color w:val="3A3A3A"/>
          <w:kern w:val="0"/>
          <w:sz w:val="27"/>
          <w:szCs w:val="27"/>
        </w:rPr>
        <w:t>imagesc</w:t>
      </w:r>
      <w:proofErr w:type="spellEnd"/>
      <w:r w:rsidRPr="00D47116">
        <w:rPr>
          <w:rFonts w:ascii="inherit" w:eastAsia="宋体" w:hAnsi="inherit" w:cs="Tahoma"/>
          <w:color w:val="3A3A3A"/>
          <w:kern w:val="0"/>
          <w:sz w:val="27"/>
          <w:szCs w:val="27"/>
        </w:rPr>
        <w:t>(</w:t>
      </w:r>
      <w:proofErr w:type="gramEnd"/>
      <w:r w:rsidRPr="00D47116">
        <w:rPr>
          <w:rFonts w:ascii="inherit" w:eastAsia="宋体" w:hAnsi="inherit" w:cs="Tahoma"/>
          <w:color w:val="3A3A3A"/>
          <w:kern w:val="0"/>
          <w:sz w:val="27"/>
          <w:szCs w:val="27"/>
        </w:rPr>
        <w:t>A)     </w:t>
      </w:r>
      <w:proofErr w:type="spellStart"/>
      <w:r w:rsidRPr="00D47116">
        <w:rPr>
          <w:rFonts w:ascii="inherit" w:eastAsia="宋体" w:hAnsi="inherit" w:cs="Tahoma"/>
          <w:color w:val="3A3A3A"/>
          <w:kern w:val="0"/>
          <w:sz w:val="27"/>
          <w:szCs w:val="27"/>
        </w:rPr>
        <w:t>imagesc</w:t>
      </w:r>
      <w:proofErr w:type="spellEnd"/>
      <w:r w:rsidRPr="00D47116">
        <w:rPr>
          <w:rFonts w:ascii="inherit" w:eastAsia="宋体" w:hAnsi="inherit" w:cs="Tahoma"/>
          <w:color w:val="3A3A3A"/>
          <w:kern w:val="0"/>
          <w:sz w:val="27"/>
          <w:szCs w:val="27"/>
        </w:rPr>
        <w:t xml:space="preserve"> Scale data and display as image.   </w:t>
      </w:r>
      <w:r w:rsidRPr="00D47116">
        <w:rPr>
          <w:rFonts w:ascii="inherit" w:eastAsia="宋体" w:hAnsi="inherit" w:cs="Tahoma"/>
          <w:color w:val="3A3A3A"/>
          <w:kern w:val="0"/>
          <w:sz w:val="27"/>
          <w:szCs w:val="27"/>
        </w:rPr>
        <w:t>把矩阵</w:t>
      </w:r>
      <w:r w:rsidRPr="00D47116">
        <w:rPr>
          <w:rFonts w:ascii="inherit" w:eastAsia="宋体" w:hAnsi="inherit" w:cs="Tahoma"/>
          <w:color w:val="3A3A3A"/>
          <w:kern w:val="0"/>
          <w:sz w:val="27"/>
          <w:szCs w:val="27"/>
        </w:rPr>
        <w:t>A</w:t>
      </w:r>
      <w:r w:rsidRPr="00D47116">
        <w:rPr>
          <w:rFonts w:ascii="inherit" w:eastAsia="宋体" w:hAnsi="inherit" w:cs="Tahoma"/>
          <w:color w:val="3A3A3A"/>
          <w:kern w:val="0"/>
          <w:sz w:val="27"/>
          <w:szCs w:val="27"/>
        </w:rPr>
        <w:t>画成彩色小方格</w:t>
      </w:r>
    </w:p>
    <w:p w:rsidR="00D47116" w:rsidRPr="00D47116" w:rsidRDefault="00D47116" w:rsidP="00D47116">
      <w:pPr>
        <w:widowControl/>
        <w:numPr>
          <w:ilvl w:val="0"/>
          <w:numId w:val="4"/>
        </w:numPr>
        <w:spacing w:line="405" w:lineRule="atLeast"/>
        <w:jc w:val="left"/>
        <w:textAlignment w:val="baseline"/>
        <w:rPr>
          <w:rFonts w:ascii="inherit" w:eastAsia="宋体" w:hAnsi="inherit" w:cs="Tahoma"/>
          <w:color w:val="3A3A3A"/>
          <w:kern w:val="0"/>
          <w:sz w:val="27"/>
          <w:szCs w:val="27"/>
        </w:rPr>
      </w:pPr>
      <w:proofErr w:type="spellStart"/>
      <w:r w:rsidRPr="00D47116">
        <w:rPr>
          <w:rFonts w:ascii="inherit" w:eastAsia="宋体" w:hAnsi="inherit" w:cs="Tahoma"/>
          <w:color w:val="3A3A3A"/>
          <w:kern w:val="0"/>
          <w:sz w:val="27"/>
          <w:szCs w:val="27"/>
        </w:rPr>
        <w:t>imagesc</w:t>
      </w:r>
      <w:proofErr w:type="spellEnd"/>
      <w:r w:rsidRPr="00D47116">
        <w:rPr>
          <w:rFonts w:ascii="inherit" w:eastAsia="宋体" w:hAnsi="inherit" w:cs="Tahoma"/>
          <w:color w:val="3A3A3A"/>
          <w:kern w:val="0"/>
          <w:sz w:val="27"/>
          <w:szCs w:val="27"/>
        </w:rPr>
        <w:t xml:space="preserve">(A), </w:t>
      </w:r>
      <w:proofErr w:type="spellStart"/>
      <w:r w:rsidRPr="00D47116">
        <w:rPr>
          <w:rFonts w:ascii="inherit" w:eastAsia="宋体" w:hAnsi="inherit" w:cs="Tahoma"/>
          <w:color w:val="3A3A3A"/>
          <w:kern w:val="0"/>
          <w:sz w:val="27"/>
          <w:szCs w:val="27"/>
        </w:rPr>
        <w:t>colorbar</w:t>
      </w:r>
      <w:proofErr w:type="spellEnd"/>
      <w:r w:rsidRPr="00D47116">
        <w:rPr>
          <w:rFonts w:ascii="inherit" w:eastAsia="宋体" w:hAnsi="inherit" w:cs="Tahoma"/>
          <w:color w:val="3A3A3A"/>
          <w:kern w:val="0"/>
          <w:sz w:val="27"/>
          <w:szCs w:val="27"/>
        </w:rPr>
        <w:t xml:space="preserve">, </w:t>
      </w:r>
      <w:proofErr w:type="spellStart"/>
      <w:r w:rsidRPr="00D47116">
        <w:rPr>
          <w:rFonts w:ascii="inherit" w:eastAsia="宋体" w:hAnsi="inherit" w:cs="Tahoma"/>
          <w:color w:val="3A3A3A"/>
          <w:kern w:val="0"/>
          <w:sz w:val="27"/>
          <w:szCs w:val="27"/>
        </w:rPr>
        <w:t>colormap</w:t>
      </w:r>
      <w:proofErr w:type="spellEnd"/>
      <w:r w:rsidRPr="00D47116">
        <w:rPr>
          <w:rFonts w:ascii="inherit" w:eastAsia="宋体" w:hAnsi="inherit" w:cs="Tahoma"/>
          <w:color w:val="3A3A3A"/>
          <w:kern w:val="0"/>
          <w:sz w:val="27"/>
          <w:szCs w:val="27"/>
        </w:rPr>
        <w:t xml:space="preserve"> gray;   </w:t>
      </w:r>
      <w:proofErr w:type="spellStart"/>
      <w:r w:rsidRPr="00D47116">
        <w:rPr>
          <w:rFonts w:ascii="inherit" w:eastAsia="宋体" w:hAnsi="inherit" w:cs="Tahoma"/>
          <w:color w:val="3A3A3A"/>
          <w:kern w:val="0"/>
          <w:sz w:val="27"/>
          <w:szCs w:val="27"/>
        </w:rPr>
        <w:t>colorbar</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显示颜色渐变条，表明颜色含义</w:t>
      </w:r>
      <w:r w:rsidRPr="00D47116">
        <w:rPr>
          <w:rFonts w:ascii="inherit" w:eastAsia="宋体" w:hAnsi="inherit" w:cs="Tahoma"/>
          <w:color w:val="3A3A3A"/>
          <w:kern w:val="0"/>
          <w:sz w:val="27"/>
          <w:szCs w:val="27"/>
        </w:rPr>
        <w:t>;  </w:t>
      </w:r>
      <w:proofErr w:type="spellStart"/>
      <w:r w:rsidRPr="00D47116">
        <w:rPr>
          <w:rFonts w:ascii="inherit" w:eastAsia="宋体" w:hAnsi="inherit" w:cs="Tahoma"/>
          <w:color w:val="3A3A3A"/>
          <w:kern w:val="0"/>
          <w:sz w:val="27"/>
          <w:szCs w:val="27"/>
        </w:rPr>
        <w:t>colormap</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设置</w:t>
      </w:r>
      <w:proofErr w:type="spellStart"/>
      <w:r w:rsidRPr="00D47116">
        <w:rPr>
          <w:rFonts w:ascii="inherit" w:eastAsia="宋体" w:hAnsi="inherit" w:cs="Tahoma"/>
          <w:color w:val="3A3A3A"/>
          <w:kern w:val="0"/>
          <w:sz w:val="27"/>
          <w:szCs w:val="27"/>
        </w:rPr>
        <w:t>colormap</w:t>
      </w:r>
      <w:proofErr w:type="spellEnd"/>
      <w:r w:rsidRPr="00D47116">
        <w:rPr>
          <w:rFonts w:ascii="inherit" w:eastAsia="宋体" w:hAnsi="inherit" w:cs="Tahoma"/>
          <w:color w:val="3A3A3A"/>
          <w:kern w:val="0"/>
          <w:sz w:val="27"/>
          <w:szCs w:val="27"/>
        </w:rPr>
        <w:t>性质</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即</w:t>
      </w:r>
      <w:r w:rsidRPr="00D47116">
        <w:rPr>
          <w:rFonts w:ascii="inherit" w:eastAsia="宋体" w:hAnsi="inherit" w:cs="Tahoma"/>
          <w:color w:val="3A3A3A"/>
          <w:kern w:val="0"/>
          <w:sz w:val="27"/>
          <w:szCs w:val="27"/>
        </w:rPr>
        <w:t>RGB</w:t>
      </w:r>
      <w:r w:rsidRPr="00D47116">
        <w:rPr>
          <w:rFonts w:ascii="inherit" w:eastAsia="宋体" w:hAnsi="inherit" w:cs="Tahoma"/>
          <w:color w:val="3A3A3A"/>
          <w:kern w:val="0"/>
          <w:sz w:val="27"/>
          <w:szCs w:val="27"/>
        </w:rPr>
        <w:t>三色</w:t>
      </w:r>
      <w:r w:rsidRPr="00D47116">
        <w:rPr>
          <w:rFonts w:ascii="inherit" w:eastAsia="宋体" w:hAnsi="inherit" w:cs="Tahoma"/>
          <w:color w:val="3A3A3A"/>
          <w:kern w:val="0"/>
          <w:sz w:val="27"/>
          <w:szCs w:val="27"/>
        </w:rPr>
        <w:t xml:space="preserve">      A color map matrix may have any number of rows, but it must have exactly 3 columns.  Each row is interpreted as a color, with the first element specifying the intensity of red light, the second green, and the third blue.  Color intensity can be specified on the interval 0.0 to 1.0.</w:t>
      </w:r>
    </w:p>
    <w:p w:rsidR="00D47116" w:rsidRDefault="00D47116" w:rsidP="00D47116">
      <w:pPr>
        <w:widowControl/>
        <w:numPr>
          <w:ilvl w:val="0"/>
          <w:numId w:val="4"/>
        </w:numPr>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a = 1; b = 2; c=3; </w:t>
      </w:r>
      <w:r w:rsidRPr="00D47116">
        <w:rPr>
          <w:rFonts w:ascii="inherit" w:eastAsia="宋体" w:hAnsi="inherit" w:cs="Tahoma"/>
          <w:color w:val="3A3A3A"/>
          <w:kern w:val="0"/>
          <w:sz w:val="27"/>
          <w:szCs w:val="27"/>
        </w:rPr>
        <w:t>不会打出</w:t>
      </w:r>
      <w:r w:rsidRPr="00D47116">
        <w:rPr>
          <w:rFonts w:ascii="inherit" w:eastAsia="宋体" w:hAnsi="inherit" w:cs="Tahoma"/>
          <w:color w:val="3A3A3A"/>
          <w:kern w:val="0"/>
          <w:sz w:val="27"/>
          <w:szCs w:val="27"/>
        </w:rPr>
        <w:t>a b c</w:t>
      </w:r>
      <w:r w:rsidRPr="00D47116">
        <w:rPr>
          <w:rFonts w:ascii="inherit" w:eastAsia="宋体" w:hAnsi="inherit" w:cs="Tahoma"/>
          <w:color w:val="3A3A3A"/>
          <w:kern w:val="0"/>
          <w:sz w:val="27"/>
          <w:szCs w:val="27"/>
        </w:rPr>
        <w:t>的值</w:t>
      </w:r>
      <w:r w:rsidRPr="00D47116">
        <w:rPr>
          <w:rFonts w:ascii="inherit" w:eastAsia="宋体" w:hAnsi="inherit" w:cs="Tahoma"/>
          <w:color w:val="3A3A3A"/>
          <w:kern w:val="0"/>
          <w:sz w:val="27"/>
          <w:szCs w:val="27"/>
        </w:rPr>
        <w:t>;    a = 1, b = 2, c=3  </w:t>
      </w:r>
      <w:r w:rsidRPr="00D47116">
        <w:rPr>
          <w:rFonts w:ascii="inherit" w:eastAsia="宋体" w:hAnsi="inherit" w:cs="Tahoma"/>
          <w:color w:val="3A3A3A"/>
          <w:kern w:val="0"/>
          <w:sz w:val="27"/>
          <w:szCs w:val="27"/>
        </w:rPr>
        <w:t>会打出</w:t>
      </w:r>
      <w:r w:rsidRPr="00D47116">
        <w:rPr>
          <w:rFonts w:ascii="inherit" w:eastAsia="宋体" w:hAnsi="inherit" w:cs="Tahoma"/>
          <w:color w:val="3A3A3A"/>
          <w:kern w:val="0"/>
          <w:sz w:val="27"/>
          <w:szCs w:val="27"/>
        </w:rPr>
        <w:t xml:space="preserve">a b c </w:t>
      </w:r>
      <w:r w:rsidRPr="00D47116">
        <w:rPr>
          <w:rFonts w:ascii="inherit" w:eastAsia="宋体" w:hAnsi="inherit" w:cs="Tahoma"/>
          <w:color w:val="3A3A3A"/>
          <w:kern w:val="0"/>
          <w:sz w:val="27"/>
          <w:szCs w:val="27"/>
        </w:rPr>
        <w:t>的值</w:t>
      </w:r>
    </w:p>
    <w:p w:rsidR="00D47116" w:rsidRPr="00D47116" w:rsidRDefault="00D47116" w:rsidP="00D47116">
      <w:pPr>
        <w:widowControl/>
        <w:spacing w:line="405" w:lineRule="atLeast"/>
        <w:ind w:left="360"/>
        <w:jc w:val="left"/>
        <w:textAlignment w:val="baseline"/>
        <w:rPr>
          <w:rFonts w:ascii="inherit" w:eastAsia="宋体" w:hAnsi="inherit" w:cs="Tahoma" w:hint="eastAsia"/>
          <w:color w:val="3A3A3A"/>
          <w:kern w:val="0"/>
          <w:sz w:val="27"/>
          <w:szCs w:val="27"/>
        </w:rPr>
      </w:pPr>
    </w:p>
    <w:p w:rsidR="00D47116" w:rsidRPr="00D47116" w:rsidRDefault="00D47116" w:rsidP="00D47116">
      <w:pPr>
        <w:widowControl/>
        <w:spacing w:after="300" w:line="288" w:lineRule="atLeast"/>
        <w:jc w:val="left"/>
        <w:textAlignment w:val="baseline"/>
        <w:outlineLvl w:val="2"/>
        <w:rPr>
          <w:rFonts w:ascii="inherit" w:eastAsia="宋体" w:hAnsi="inherit" w:cs="Tahoma"/>
          <w:color w:val="3A3A3A"/>
          <w:kern w:val="0"/>
          <w:sz w:val="30"/>
          <w:szCs w:val="30"/>
        </w:rPr>
      </w:pPr>
      <w:r w:rsidRPr="00D47116">
        <w:rPr>
          <w:rFonts w:ascii="inherit" w:eastAsia="宋体" w:hAnsi="inherit" w:cs="Tahoma"/>
          <w:color w:val="3A3A3A"/>
          <w:kern w:val="0"/>
          <w:sz w:val="30"/>
          <w:szCs w:val="30"/>
        </w:rPr>
        <w:t>D</w:t>
      </w:r>
      <w:r w:rsidRPr="00D47116">
        <w:rPr>
          <w:rFonts w:ascii="inherit" w:eastAsia="宋体" w:hAnsi="inherit" w:cs="Tahoma"/>
          <w:color w:val="3A3A3A"/>
          <w:kern w:val="0"/>
          <w:sz w:val="30"/>
          <w:szCs w:val="30"/>
        </w:rPr>
        <w:t>、</w:t>
      </w:r>
      <w:r w:rsidRPr="00D47116">
        <w:rPr>
          <w:rFonts w:ascii="inherit" w:eastAsia="宋体" w:hAnsi="inherit" w:cs="Tahoma"/>
          <w:color w:val="3A3A3A"/>
          <w:kern w:val="0"/>
          <w:sz w:val="30"/>
          <w:szCs w:val="30"/>
        </w:rPr>
        <w:t xml:space="preserve">Control statements: </w:t>
      </w:r>
      <w:proofErr w:type="gramStart"/>
      <w:r w:rsidRPr="00D47116">
        <w:rPr>
          <w:rFonts w:ascii="inherit" w:eastAsia="宋体" w:hAnsi="inherit" w:cs="Tahoma"/>
          <w:color w:val="3A3A3A"/>
          <w:kern w:val="0"/>
          <w:sz w:val="30"/>
          <w:szCs w:val="30"/>
        </w:rPr>
        <w:t>for</w:t>
      </w:r>
      <w:proofErr w:type="gramEnd"/>
      <w:r w:rsidRPr="00D47116">
        <w:rPr>
          <w:rFonts w:ascii="inherit" w:eastAsia="宋体" w:hAnsi="inherit" w:cs="Tahoma"/>
          <w:color w:val="3A3A3A"/>
          <w:kern w:val="0"/>
          <w:sz w:val="30"/>
          <w:szCs w:val="30"/>
        </w:rPr>
        <w:t>, while, if statements</w:t>
      </w:r>
    </w:p>
    <w:p w:rsidR="00D47116" w:rsidRPr="00D47116" w:rsidRDefault="00D47116" w:rsidP="00D47116">
      <w:pPr>
        <w:widowControl/>
        <w:spacing w:after="300" w:line="405" w:lineRule="atLeast"/>
        <w:jc w:val="left"/>
        <w:textAlignment w:val="baseline"/>
        <w:outlineLvl w:val="3"/>
        <w:rPr>
          <w:rFonts w:ascii="inherit" w:eastAsia="宋体" w:hAnsi="inherit" w:cs="Tahoma"/>
          <w:b/>
          <w:bCs/>
          <w:color w:val="3A3A3A"/>
          <w:kern w:val="0"/>
          <w:sz w:val="27"/>
          <w:szCs w:val="27"/>
        </w:rPr>
      </w:pPr>
      <w:r w:rsidRPr="00D47116">
        <w:rPr>
          <w:rFonts w:ascii="inherit" w:eastAsia="宋体" w:hAnsi="inherit" w:cs="Tahoma"/>
          <w:b/>
          <w:bCs/>
          <w:color w:val="3A3A3A"/>
          <w:kern w:val="0"/>
          <w:sz w:val="27"/>
          <w:szCs w:val="27"/>
        </w:rPr>
        <w:t xml:space="preserve">for </w:t>
      </w:r>
      <w:r w:rsidRPr="00D47116">
        <w:rPr>
          <w:rFonts w:ascii="inherit" w:eastAsia="宋体" w:hAnsi="inherit" w:cs="Tahoma"/>
          <w:b/>
          <w:bCs/>
          <w:color w:val="3A3A3A"/>
          <w:kern w:val="0"/>
          <w:sz w:val="27"/>
          <w:szCs w:val="27"/>
        </w:rPr>
        <w:t>循环</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8pt" o:ole="">
            <v:imagedata r:id="rId5" o:title=""/>
          </v:shape>
          <w:control r:id="rId6" w:name="对象 22"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4</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5</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6</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7</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8</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9</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10</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lastRenderedPageBreak/>
              <w:t>11</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12</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13</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14</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15</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16</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17</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18</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19</w:t>
            </w:r>
          </w:p>
        </w:tc>
        <w:tc>
          <w:tcPr>
            <w:tcW w:w="16395"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lastRenderedPageBreak/>
              <w:t xml:space="preserve"> for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1:10,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v(</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 2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end;</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&gt;&gt; v</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v =</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2</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4</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8</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16</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32</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lastRenderedPageBreak/>
              <w:t>          64</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128</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256</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512</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1024</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&gt;&gt; indices = 1:10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xml:space="preserve"> for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indices,</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w:t>
            </w:r>
            <w:proofErr w:type="spellStart"/>
            <w:r w:rsidRPr="00D47116">
              <w:rPr>
                <w:rFonts w:ascii="inherit" w:eastAsia="宋体" w:hAnsi="inherit" w:cs="宋体"/>
                <w:kern w:val="0"/>
                <w:sz w:val="24"/>
                <w:szCs w:val="18"/>
                <w:bdr w:val="none" w:sz="0" w:space="0" w:color="auto" w:frame="1"/>
              </w:rPr>
              <w:t>disp</w:t>
            </w:r>
            <w:proofErr w:type="spellEnd"/>
            <w:r w:rsidRPr="00D47116">
              <w:rPr>
                <w:rFonts w:ascii="inherit" w:eastAsia="宋体" w:hAnsi="inherit" w:cs="宋体"/>
                <w:kern w:val="0"/>
                <w:sz w:val="24"/>
                <w:szCs w:val="18"/>
                <w:bdr w:val="none" w:sz="0" w:space="0" w:color="auto" w:frame="1"/>
              </w:rPr>
              <w:t>(</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end;</w:t>
            </w:r>
          </w:p>
        </w:tc>
      </w:tr>
    </w:tbl>
    <w:p w:rsidR="00D47116" w:rsidRPr="00D47116" w:rsidRDefault="00D47116" w:rsidP="00D47116">
      <w:pPr>
        <w:widowControl/>
        <w:spacing w:after="300" w:line="405" w:lineRule="atLeast"/>
        <w:jc w:val="left"/>
        <w:textAlignment w:val="baseline"/>
        <w:outlineLvl w:val="3"/>
        <w:rPr>
          <w:rFonts w:ascii="inherit" w:eastAsia="宋体" w:hAnsi="inherit" w:cs="Tahoma"/>
          <w:b/>
          <w:bCs/>
          <w:color w:val="3A3A3A"/>
          <w:kern w:val="0"/>
          <w:sz w:val="40"/>
          <w:szCs w:val="27"/>
        </w:rPr>
      </w:pPr>
      <w:r w:rsidRPr="00D47116">
        <w:rPr>
          <w:rFonts w:ascii="inherit" w:eastAsia="宋体" w:hAnsi="inherit" w:cs="Tahoma"/>
          <w:b/>
          <w:bCs/>
          <w:color w:val="3A3A3A"/>
          <w:kern w:val="0"/>
          <w:sz w:val="40"/>
          <w:szCs w:val="27"/>
        </w:rPr>
        <w:lastRenderedPageBreak/>
        <w:t xml:space="preserve">while </w:t>
      </w:r>
      <w:r w:rsidRPr="00D47116">
        <w:rPr>
          <w:rFonts w:ascii="inherit" w:eastAsia="宋体" w:hAnsi="inherit" w:cs="Tahoma"/>
          <w:b/>
          <w:bCs/>
          <w:color w:val="3A3A3A"/>
          <w:kern w:val="0"/>
          <w:sz w:val="40"/>
          <w:szCs w:val="27"/>
        </w:rPr>
        <w:t>循环</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24"/>
          <w:szCs w:val="18"/>
        </w:rPr>
      </w:pPr>
      <w:r w:rsidRPr="00D47116">
        <w:rPr>
          <w:rFonts w:ascii="Courier New" w:eastAsia="宋体" w:hAnsi="Courier New" w:cs="Courier New"/>
          <w:color w:val="3A3A3A"/>
          <w:kern w:val="0"/>
          <w:sz w:val="24"/>
          <w:szCs w:val="18"/>
        </w:rPr>
        <w:object w:dxaOrig="1440" w:dyaOrig="1440">
          <v:shape id="_x0000_i1082" type="#_x0000_t75" style="width:18pt;height:18pt" o:ole="">
            <v:imagedata r:id="rId5" o:title=""/>
          </v:shape>
          <w:control r:id="rId7" w:name="对象 58"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4</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5</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6</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7</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8</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9</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10</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11</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12</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13</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14</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15</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16</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17</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18</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19</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20</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21</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22</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23</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24</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25</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26</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27</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28</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29</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30</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lastRenderedPageBreak/>
              <w:t>31</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32</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33</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34</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35</w:t>
            </w:r>
          </w:p>
          <w:p w:rsidR="00D47116" w:rsidRPr="00D47116" w:rsidRDefault="00D47116" w:rsidP="00D47116">
            <w:pPr>
              <w:widowControl/>
              <w:jc w:val="center"/>
              <w:textAlignment w:val="baseline"/>
              <w:rPr>
                <w:rFonts w:ascii="inherit" w:eastAsia="宋体" w:hAnsi="inherit" w:cs="宋体"/>
                <w:kern w:val="0"/>
                <w:sz w:val="24"/>
                <w:szCs w:val="18"/>
              </w:rPr>
            </w:pPr>
            <w:r w:rsidRPr="00D47116">
              <w:rPr>
                <w:rFonts w:ascii="inherit" w:eastAsia="宋体" w:hAnsi="inherit" w:cs="宋体"/>
                <w:kern w:val="0"/>
                <w:sz w:val="24"/>
                <w:szCs w:val="18"/>
              </w:rPr>
              <w:t>36</w:t>
            </w:r>
          </w:p>
        </w:tc>
        <w:tc>
          <w:tcPr>
            <w:tcW w:w="16395"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lastRenderedPageBreak/>
              <w:t xml:space="preserve">&gt;&gt; while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&lt;= 5,</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v(</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 100;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xml:space="preserve">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i+1;</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end;</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&gt;&gt; v</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v =</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100</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64</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128</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256</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512</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1024</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xml:space="preserve">&gt;&gt;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1;</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&gt;&gt;  while true,</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v(</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 999;</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xml:space="preserve">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+ 1;</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xml:space="preserve">     if </w:t>
            </w:r>
            <w:proofErr w:type="spellStart"/>
            <w:r w:rsidRPr="00D47116">
              <w:rPr>
                <w:rFonts w:ascii="inherit" w:eastAsia="宋体" w:hAnsi="inherit" w:cs="宋体"/>
                <w:kern w:val="0"/>
                <w:sz w:val="24"/>
                <w:szCs w:val="18"/>
                <w:bdr w:val="none" w:sz="0" w:space="0" w:color="auto" w:frame="1"/>
              </w:rPr>
              <w:t>i</w:t>
            </w:r>
            <w:proofErr w:type="spellEnd"/>
            <w:r w:rsidRPr="00D47116">
              <w:rPr>
                <w:rFonts w:ascii="inherit" w:eastAsia="宋体" w:hAnsi="inherit" w:cs="宋体"/>
                <w:kern w:val="0"/>
                <w:sz w:val="24"/>
                <w:szCs w:val="18"/>
                <w:bdr w:val="none" w:sz="0" w:space="0" w:color="auto" w:frame="1"/>
              </w:rPr>
              <w:t xml:space="preserve"> == 6,</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break;</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end;</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end;</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&gt;&gt; exit</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v =</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lastRenderedPageBreak/>
              <w:t>         999</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64</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128</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256</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512</w:t>
            </w:r>
          </w:p>
          <w:p w:rsidR="00D47116" w:rsidRPr="00D47116" w:rsidRDefault="00D47116" w:rsidP="00D47116">
            <w:pPr>
              <w:widowControl/>
              <w:jc w:val="left"/>
              <w:textAlignment w:val="baseline"/>
              <w:rPr>
                <w:rFonts w:ascii="inherit" w:eastAsia="宋体" w:hAnsi="inherit" w:cs="宋体"/>
                <w:kern w:val="0"/>
                <w:sz w:val="24"/>
                <w:szCs w:val="18"/>
              </w:rPr>
            </w:pPr>
            <w:r w:rsidRPr="00D47116">
              <w:rPr>
                <w:rFonts w:ascii="inherit" w:eastAsia="宋体" w:hAnsi="inherit" w:cs="宋体"/>
                <w:kern w:val="0"/>
                <w:sz w:val="24"/>
                <w:szCs w:val="18"/>
                <w:bdr w:val="none" w:sz="0" w:space="0" w:color="auto" w:frame="1"/>
              </w:rPr>
              <w:t>        1024</w:t>
            </w:r>
          </w:p>
        </w:tc>
      </w:tr>
    </w:tbl>
    <w:p w:rsidR="00D47116" w:rsidRPr="00D47116" w:rsidRDefault="00D47116" w:rsidP="00D47116">
      <w:pPr>
        <w:widowControl/>
        <w:spacing w:after="300" w:line="405" w:lineRule="atLeast"/>
        <w:jc w:val="left"/>
        <w:textAlignment w:val="baseline"/>
        <w:outlineLvl w:val="3"/>
        <w:rPr>
          <w:rFonts w:ascii="inherit" w:eastAsia="宋体" w:hAnsi="inherit" w:cs="Tahoma"/>
          <w:b/>
          <w:bCs/>
          <w:color w:val="3A3A3A"/>
          <w:kern w:val="0"/>
          <w:sz w:val="27"/>
          <w:szCs w:val="27"/>
        </w:rPr>
      </w:pPr>
      <w:r w:rsidRPr="00D47116">
        <w:rPr>
          <w:rFonts w:ascii="inherit" w:eastAsia="宋体" w:hAnsi="inherit" w:cs="Tahoma"/>
          <w:b/>
          <w:bCs/>
          <w:color w:val="3A3A3A"/>
          <w:kern w:val="0"/>
          <w:sz w:val="27"/>
          <w:szCs w:val="27"/>
        </w:rPr>
        <w:lastRenderedPageBreak/>
        <w:t xml:space="preserve">if </w:t>
      </w:r>
      <w:proofErr w:type="spellStart"/>
      <w:r w:rsidRPr="00D47116">
        <w:rPr>
          <w:rFonts w:ascii="inherit" w:eastAsia="宋体" w:hAnsi="inherit" w:cs="Tahoma"/>
          <w:b/>
          <w:bCs/>
          <w:color w:val="3A3A3A"/>
          <w:kern w:val="0"/>
          <w:sz w:val="27"/>
          <w:szCs w:val="27"/>
        </w:rPr>
        <w:t>elseif</w:t>
      </w:r>
      <w:proofErr w:type="spellEnd"/>
      <w:r w:rsidRPr="00D47116">
        <w:rPr>
          <w:rFonts w:ascii="inherit" w:eastAsia="宋体" w:hAnsi="inherit" w:cs="Tahoma"/>
          <w:b/>
          <w:bCs/>
          <w:color w:val="3A3A3A"/>
          <w:kern w:val="0"/>
          <w:sz w:val="27"/>
          <w:szCs w:val="27"/>
        </w:rPr>
        <w:t xml:space="preserve"> </w:t>
      </w:r>
      <w:r w:rsidRPr="00D47116">
        <w:rPr>
          <w:rFonts w:ascii="inherit" w:eastAsia="宋体" w:hAnsi="inherit" w:cs="Tahoma"/>
          <w:b/>
          <w:bCs/>
          <w:color w:val="3A3A3A"/>
          <w:kern w:val="0"/>
          <w:sz w:val="27"/>
          <w:szCs w:val="27"/>
        </w:rPr>
        <w:t>判断分支语句</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object w:dxaOrig="1440" w:dyaOrig="1440">
          <v:shape id="_x0000_i1027" type="#_x0000_t75" style="width:18pt;height:18pt" o:ole="">
            <v:imagedata r:id="rId5" o:title=""/>
          </v:shape>
          <w:control r:id="rId8" w:name="对象 3" w:shapeid="_x0000_i10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4</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5</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6</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7</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8</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9</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10</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13</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14</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15</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16</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17</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18</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19</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20</w:t>
            </w:r>
          </w:p>
        </w:tc>
        <w:tc>
          <w:tcPr>
            <w:tcW w:w="16395"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v(1)=2</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v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2</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999</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64</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128</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256</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512</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1024</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&gt;&gt; if v(1) == 1,</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     </w:t>
            </w:r>
            <w:proofErr w:type="spellStart"/>
            <w:r w:rsidRPr="00D47116">
              <w:rPr>
                <w:rFonts w:ascii="inherit" w:eastAsia="宋体" w:hAnsi="inherit" w:cs="宋体"/>
                <w:kern w:val="0"/>
                <w:sz w:val="18"/>
                <w:szCs w:val="18"/>
                <w:bdr w:val="none" w:sz="0" w:space="0" w:color="auto" w:frame="1"/>
              </w:rPr>
              <w:t>disp</w:t>
            </w:r>
            <w:proofErr w:type="spellEnd"/>
            <w:r w:rsidRPr="00D47116">
              <w:rPr>
                <w:rFonts w:ascii="inherit" w:eastAsia="宋体" w:hAnsi="inherit" w:cs="宋体"/>
                <w:kern w:val="0"/>
                <w:sz w:val="18"/>
                <w:szCs w:val="18"/>
                <w:bdr w:val="none" w:sz="0" w:space="0" w:color="auto" w:frame="1"/>
              </w:rPr>
              <w:t>('The value is one');</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w:t>
            </w:r>
            <w:proofErr w:type="spellStart"/>
            <w:r w:rsidRPr="00D47116">
              <w:rPr>
                <w:rFonts w:ascii="inherit" w:eastAsia="宋体" w:hAnsi="inherit" w:cs="宋体"/>
                <w:kern w:val="0"/>
                <w:sz w:val="18"/>
                <w:szCs w:val="18"/>
                <w:bdr w:val="none" w:sz="0" w:space="0" w:color="auto" w:frame="1"/>
              </w:rPr>
              <w:t>elseif</w:t>
            </w:r>
            <w:proofErr w:type="spellEnd"/>
            <w:r w:rsidRPr="00D47116">
              <w:rPr>
                <w:rFonts w:ascii="inherit" w:eastAsia="宋体" w:hAnsi="inherit" w:cs="宋体"/>
                <w:kern w:val="0"/>
                <w:sz w:val="18"/>
                <w:szCs w:val="18"/>
                <w:bdr w:val="none" w:sz="0" w:space="0" w:color="auto" w:frame="1"/>
              </w:rPr>
              <w:t xml:space="preserve"> v(1) == 2,</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     </w:t>
            </w:r>
            <w:proofErr w:type="spellStart"/>
            <w:r w:rsidRPr="00D47116">
              <w:rPr>
                <w:rFonts w:ascii="inherit" w:eastAsia="宋体" w:hAnsi="inherit" w:cs="宋体"/>
                <w:kern w:val="0"/>
                <w:sz w:val="18"/>
                <w:szCs w:val="18"/>
                <w:bdr w:val="none" w:sz="0" w:space="0" w:color="auto" w:frame="1"/>
              </w:rPr>
              <w:t>disp</w:t>
            </w:r>
            <w:proofErr w:type="spellEnd"/>
            <w:r w:rsidRPr="00D47116">
              <w:rPr>
                <w:rFonts w:ascii="inherit" w:eastAsia="宋体" w:hAnsi="inherit" w:cs="宋体"/>
                <w:kern w:val="0"/>
                <w:sz w:val="18"/>
                <w:szCs w:val="18"/>
                <w:bdr w:val="none" w:sz="0" w:space="0" w:color="auto" w:frame="1"/>
              </w:rPr>
              <w:t>('The value is two');</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else</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     </w:t>
            </w:r>
            <w:proofErr w:type="spellStart"/>
            <w:proofErr w:type="gramStart"/>
            <w:r w:rsidRPr="00D47116">
              <w:rPr>
                <w:rFonts w:ascii="inherit" w:eastAsia="宋体" w:hAnsi="inherit" w:cs="宋体"/>
                <w:kern w:val="0"/>
                <w:sz w:val="18"/>
                <w:szCs w:val="18"/>
                <w:bdr w:val="none" w:sz="0" w:space="0" w:color="auto" w:frame="1"/>
              </w:rPr>
              <w:t>disp</w:t>
            </w:r>
            <w:proofErr w:type="spellEnd"/>
            <w:r w:rsidRPr="00D47116">
              <w:rPr>
                <w:rFonts w:ascii="inherit" w:eastAsia="宋体" w:hAnsi="inherit" w:cs="宋体"/>
                <w:kern w:val="0"/>
                <w:sz w:val="18"/>
                <w:szCs w:val="18"/>
                <w:bdr w:val="none" w:sz="0" w:space="0" w:color="auto" w:frame="1"/>
              </w:rPr>
              <w:t>(</w:t>
            </w:r>
            <w:proofErr w:type="gramEnd"/>
            <w:r w:rsidRPr="00D47116">
              <w:rPr>
                <w:rFonts w:ascii="inherit" w:eastAsia="宋体" w:hAnsi="inherit" w:cs="宋体"/>
                <w:kern w:val="0"/>
                <w:sz w:val="18"/>
                <w:szCs w:val="18"/>
                <w:bdr w:val="none" w:sz="0" w:space="0" w:color="auto" w:frame="1"/>
              </w:rPr>
              <w:t>'The value is not one or two.');</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end;</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The value is two</w:t>
            </w:r>
          </w:p>
        </w:tc>
      </w:tr>
    </w:tbl>
    <w:p w:rsidR="00D47116" w:rsidRPr="00D47116" w:rsidRDefault="00D47116" w:rsidP="00D47116">
      <w:pPr>
        <w:widowControl/>
        <w:spacing w:after="300" w:line="405" w:lineRule="atLeast"/>
        <w:jc w:val="left"/>
        <w:textAlignment w:val="baseline"/>
        <w:outlineLvl w:val="3"/>
        <w:rPr>
          <w:rFonts w:ascii="inherit" w:eastAsia="宋体" w:hAnsi="inherit" w:cs="Tahoma"/>
          <w:b/>
          <w:bCs/>
          <w:color w:val="3A3A3A"/>
          <w:kern w:val="0"/>
          <w:sz w:val="27"/>
          <w:szCs w:val="27"/>
        </w:rPr>
      </w:pPr>
      <w:r w:rsidRPr="00D47116">
        <w:rPr>
          <w:rFonts w:ascii="inherit" w:eastAsia="宋体" w:hAnsi="inherit" w:cs="Tahoma"/>
          <w:b/>
          <w:bCs/>
          <w:color w:val="3A3A3A"/>
          <w:kern w:val="0"/>
          <w:sz w:val="27"/>
          <w:szCs w:val="27"/>
        </w:rPr>
        <w:t>函数的定义和使用</w:t>
      </w:r>
    </w:p>
    <w:p w:rsidR="00D47116" w:rsidRPr="00D47116" w:rsidRDefault="00D47116" w:rsidP="00D47116">
      <w:pPr>
        <w:widowControl/>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定义函数</w:t>
      </w:r>
      <w:r w:rsidRPr="00D47116">
        <w:rPr>
          <w:rFonts w:ascii="inherit" w:eastAsia="宋体" w:hAnsi="inherit" w:cs="Tahoma"/>
          <w:color w:val="3A3A3A"/>
          <w:kern w:val="0"/>
          <w:sz w:val="27"/>
          <w:szCs w:val="27"/>
        </w:rPr>
        <w:t xml:space="preserve">  </w:t>
      </w:r>
      <w:proofErr w:type="spellStart"/>
      <w:r w:rsidRPr="00D47116">
        <w:rPr>
          <w:rFonts w:ascii="inherit" w:eastAsia="宋体" w:hAnsi="inherit" w:cs="Tahoma"/>
          <w:color w:val="3A3A3A"/>
          <w:kern w:val="0"/>
          <w:sz w:val="27"/>
          <w:szCs w:val="27"/>
        </w:rPr>
        <w:t>squareThisNumber.m</w:t>
      </w:r>
      <w:proofErr w:type="spellEnd"/>
      <w:r w:rsidRPr="00D47116">
        <w:rPr>
          <w:rFonts w:ascii="inherit" w:eastAsia="宋体" w:hAnsi="inherit" w:cs="Tahoma"/>
          <w:color w:val="3A3A3A"/>
          <w:kern w:val="0"/>
          <w:sz w:val="27"/>
          <w:szCs w:val="27"/>
        </w:rPr>
        <w:t>文件</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object w:dxaOrig="1440" w:dyaOrig="1440">
          <v:shape id="_x0000_i1028" type="#_x0000_t75" style="width:18pt;height:18pt" o:ole="">
            <v:imagedata r:id="rId5" o:title=""/>
          </v:shape>
          <w:control r:id="rId9" w:name="对象 4" w:shapeid="_x0000_i10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tc>
        <w:tc>
          <w:tcPr>
            <w:tcW w:w="16500"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function y = </w:t>
            </w:r>
            <w:proofErr w:type="spellStart"/>
            <w:r w:rsidRPr="00D47116">
              <w:rPr>
                <w:rFonts w:ascii="inherit" w:eastAsia="宋体" w:hAnsi="inherit" w:cs="宋体"/>
                <w:kern w:val="0"/>
                <w:sz w:val="18"/>
                <w:szCs w:val="18"/>
                <w:bdr w:val="none" w:sz="0" w:space="0" w:color="auto" w:frame="1"/>
              </w:rPr>
              <w:t>squareThisNumber</w:t>
            </w:r>
            <w:proofErr w:type="spellEnd"/>
            <w:r w:rsidRPr="00D47116">
              <w:rPr>
                <w:rFonts w:ascii="inherit" w:eastAsia="宋体" w:hAnsi="inherit" w:cs="宋体"/>
                <w:kern w:val="0"/>
                <w:sz w:val="18"/>
                <w:szCs w:val="18"/>
                <w:bdr w:val="none" w:sz="0" w:space="0" w:color="auto" w:frame="1"/>
              </w:rPr>
              <w:t>(x)</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y = x^2;</w:t>
            </w:r>
          </w:p>
        </w:tc>
      </w:tr>
    </w:tbl>
    <w:p w:rsidR="00D47116" w:rsidRPr="00D47116" w:rsidRDefault="00D47116" w:rsidP="00D47116">
      <w:pPr>
        <w:widowControl/>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调用</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lastRenderedPageBreak/>
        <w:object w:dxaOrig="1440" w:dyaOrig="1440">
          <v:shape id="_x0000_i1029" type="#_x0000_t75" style="width:18pt;height:18pt" o:ole="">
            <v:imagedata r:id="rId5" o:title=""/>
          </v:shape>
          <w:control r:id="rId10" w:name="对象 5"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tc>
        <w:tc>
          <w:tcPr>
            <w:tcW w:w="16500"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proofErr w:type="spellStart"/>
            <w:r w:rsidRPr="00D47116">
              <w:rPr>
                <w:rFonts w:ascii="inherit" w:eastAsia="宋体" w:hAnsi="inherit" w:cs="宋体"/>
                <w:kern w:val="0"/>
                <w:sz w:val="18"/>
                <w:szCs w:val="18"/>
                <w:bdr w:val="none" w:sz="0" w:space="0" w:color="auto" w:frame="1"/>
              </w:rPr>
              <w:t>squareThisNumber</w:t>
            </w:r>
            <w:proofErr w:type="spellEnd"/>
            <w:r w:rsidRPr="00D47116">
              <w:rPr>
                <w:rFonts w:ascii="inherit" w:eastAsia="宋体" w:hAnsi="inherit" w:cs="宋体"/>
                <w:kern w:val="0"/>
                <w:sz w:val="18"/>
                <w:szCs w:val="18"/>
                <w:bdr w:val="none" w:sz="0" w:space="0" w:color="auto" w:frame="1"/>
              </w:rPr>
              <w:t>(5)</w:t>
            </w:r>
          </w:p>
          <w:p w:rsidR="00D47116" w:rsidRPr="00D47116" w:rsidRDefault="00D47116" w:rsidP="00D47116">
            <w:pPr>
              <w:widowControl/>
              <w:jc w:val="left"/>
              <w:textAlignment w:val="baseline"/>
              <w:rPr>
                <w:rFonts w:ascii="inherit" w:eastAsia="宋体" w:hAnsi="inherit" w:cs="宋体"/>
                <w:kern w:val="0"/>
                <w:sz w:val="18"/>
                <w:szCs w:val="18"/>
              </w:rPr>
            </w:pPr>
            <w:proofErr w:type="spellStart"/>
            <w:r w:rsidRPr="00D47116">
              <w:rPr>
                <w:rFonts w:ascii="inherit" w:eastAsia="宋体" w:hAnsi="inherit" w:cs="宋体"/>
                <w:kern w:val="0"/>
                <w:sz w:val="18"/>
                <w:szCs w:val="18"/>
                <w:bdr w:val="none" w:sz="0" w:space="0" w:color="auto" w:frame="1"/>
              </w:rPr>
              <w:t>ans</w:t>
            </w:r>
            <w:proofErr w:type="spellEnd"/>
            <w:r w:rsidRPr="00D47116">
              <w:rPr>
                <w:rFonts w:ascii="inherit" w:eastAsia="宋体" w:hAnsi="inherit" w:cs="宋体"/>
                <w:kern w:val="0"/>
                <w:sz w:val="18"/>
                <w:szCs w:val="18"/>
                <w:bdr w:val="none" w:sz="0" w:space="0" w:color="auto" w:frame="1"/>
              </w:rPr>
              <w:t xml:space="preserve">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25</w:t>
            </w:r>
          </w:p>
        </w:tc>
      </w:tr>
    </w:tbl>
    <w:p w:rsidR="00D47116" w:rsidRPr="00D47116" w:rsidRDefault="00D47116" w:rsidP="00D47116">
      <w:pPr>
        <w:widowControl/>
        <w:numPr>
          <w:ilvl w:val="0"/>
          <w:numId w:val="5"/>
        </w:numPr>
        <w:spacing w:line="405" w:lineRule="atLeast"/>
        <w:jc w:val="left"/>
        <w:textAlignment w:val="baseline"/>
        <w:rPr>
          <w:rFonts w:ascii="inherit" w:eastAsia="宋体" w:hAnsi="inherit" w:cs="Tahoma"/>
          <w:color w:val="3A3A3A"/>
          <w:kern w:val="0"/>
          <w:sz w:val="27"/>
          <w:szCs w:val="27"/>
        </w:rPr>
      </w:pPr>
      <w:proofErr w:type="spellStart"/>
      <w:r w:rsidRPr="00D47116">
        <w:rPr>
          <w:rFonts w:ascii="inherit" w:eastAsia="宋体" w:hAnsi="inherit" w:cs="Tahoma"/>
          <w:color w:val="3A3A3A"/>
          <w:kern w:val="0"/>
          <w:sz w:val="27"/>
          <w:szCs w:val="27"/>
        </w:rPr>
        <w:t>addpath</w:t>
      </w:r>
      <w:proofErr w:type="spellEnd"/>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增加</w:t>
      </w:r>
      <w:proofErr w:type="spellStart"/>
      <w:r w:rsidRPr="00D47116">
        <w:rPr>
          <w:rFonts w:ascii="inherit" w:eastAsia="宋体" w:hAnsi="inherit" w:cs="Tahoma"/>
          <w:color w:val="3A3A3A"/>
          <w:kern w:val="0"/>
          <w:sz w:val="27"/>
          <w:szCs w:val="27"/>
        </w:rPr>
        <w:t>matlab</w:t>
      </w:r>
      <w:proofErr w:type="spellEnd"/>
      <w:r w:rsidRPr="00D47116">
        <w:rPr>
          <w:rFonts w:ascii="inherit" w:eastAsia="宋体" w:hAnsi="inherit" w:cs="Tahoma"/>
          <w:color w:val="3A3A3A"/>
          <w:kern w:val="0"/>
          <w:sz w:val="27"/>
          <w:szCs w:val="27"/>
        </w:rPr>
        <w:t>搜索函数的路径</w:t>
      </w:r>
    </w:p>
    <w:p w:rsidR="00D47116" w:rsidRPr="00D47116" w:rsidRDefault="00D47116" w:rsidP="00D47116">
      <w:pPr>
        <w:widowControl/>
        <w:numPr>
          <w:ilvl w:val="0"/>
          <w:numId w:val="5"/>
        </w:numPr>
        <w:spacing w:line="405" w:lineRule="atLeast"/>
        <w:jc w:val="left"/>
        <w:textAlignment w:val="baseline"/>
        <w:rPr>
          <w:rFonts w:ascii="inherit" w:eastAsia="宋体" w:hAnsi="inherit" w:cs="Tahoma"/>
          <w:color w:val="3A3A3A"/>
          <w:kern w:val="0"/>
          <w:sz w:val="27"/>
          <w:szCs w:val="27"/>
        </w:rPr>
      </w:pPr>
      <w:proofErr w:type="spellStart"/>
      <w:r w:rsidRPr="00D47116">
        <w:rPr>
          <w:rFonts w:ascii="inherit" w:eastAsia="宋体" w:hAnsi="inherit" w:cs="Tahoma"/>
          <w:color w:val="3A3A3A"/>
          <w:kern w:val="0"/>
          <w:sz w:val="27"/>
          <w:szCs w:val="27"/>
        </w:rPr>
        <w:t>matlab</w:t>
      </w:r>
      <w:proofErr w:type="spellEnd"/>
      <w:r w:rsidRPr="00D47116">
        <w:rPr>
          <w:rFonts w:ascii="inherit" w:eastAsia="宋体" w:hAnsi="inherit" w:cs="Tahoma"/>
          <w:color w:val="3A3A3A"/>
          <w:kern w:val="0"/>
          <w:sz w:val="27"/>
          <w:szCs w:val="27"/>
        </w:rPr>
        <w:t>里面定义的函数可以返回多于一个值，</w:t>
      </w:r>
      <w:r w:rsidRPr="00D47116">
        <w:rPr>
          <w:rFonts w:ascii="inherit" w:eastAsia="宋体" w:hAnsi="inherit" w:cs="Tahoma"/>
          <w:color w:val="3A3A3A"/>
          <w:kern w:val="0"/>
          <w:sz w:val="27"/>
          <w:szCs w:val="27"/>
        </w:rPr>
        <w:t xml:space="preserve"> </w:t>
      </w:r>
      <w:r w:rsidRPr="00D47116">
        <w:rPr>
          <w:rFonts w:ascii="inherit" w:eastAsia="宋体" w:hAnsi="inherit" w:cs="Tahoma"/>
          <w:color w:val="3A3A3A"/>
          <w:kern w:val="0"/>
          <w:sz w:val="27"/>
          <w:szCs w:val="27"/>
        </w:rPr>
        <w:t>这是其与</w:t>
      </w:r>
      <w:r w:rsidRPr="00D47116">
        <w:rPr>
          <w:rFonts w:ascii="inherit" w:eastAsia="宋体" w:hAnsi="inherit" w:cs="Tahoma"/>
          <w:color w:val="3A3A3A"/>
          <w:kern w:val="0"/>
          <w:sz w:val="27"/>
          <w:szCs w:val="27"/>
        </w:rPr>
        <w:t xml:space="preserve">C </w:t>
      </w:r>
      <w:proofErr w:type="spellStart"/>
      <w:r w:rsidRPr="00D47116">
        <w:rPr>
          <w:rFonts w:ascii="inherit" w:eastAsia="宋体" w:hAnsi="inherit" w:cs="Tahoma"/>
          <w:color w:val="3A3A3A"/>
          <w:kern w:val="0"/>
          <w:sz w:val="27"/>
          <w:szCs w:val="27"/>
        </w:rPr>
        <w:t>C</w:t>
      </w:r>
      <w:proofErr w:type="spellEnd"/>
      <w:r w:rsidRPr="00D47116">
        <w:rPr>
          <w:rFonts w:ascii="inherit" w:eastAsia="宋体" w:hAnsi="inherit" w:cs="Tahoma"/>
          <w:color w:val="3A3A3A"/>
          <w:kern w:val="0"/>
          <w:sz w:val="27"/>
          <w:szCs w:val="27"/>
        </w:rPr>
        <w:t>++</w:t>
      </w:r>
      <w:r w:rsidRPr="00D47116">
        <w:rPr>
          <w:rFonts w:ascii="inherit" w:eastAsia="宋体" w:hAnsi="inherit" w:cs="Tahoma"/>
          <w:color w:val="3A3A3A"/>
          <w:kern w:val="0"/>
          <w:sz w:val="27"/>
          <w:szCs w:val="27"/>
        </w:rPr>
        <w:t>等编程语言的不同之处，</w:t>
      </w:r>
      <w:r w:rsidRPr="00D47116">
        <w:rPr>
          <w:rFonts w:ascii="inherit" w:eastAsia="宋体" w:hAnsi="inherit" w:cs="Tahoma"/>
          <w:color w:val="3A3A3A"/>
          <w:kern w:val="0"/>
          <w:sz w:val="27"/>
          <w:szCs w:val="27"/>
        </w:rPr>
        <w:t>C\C++</w:t>
      </w:r>
      <w:r w:rsidRPr="00D47116">
        <w:rPr>
          <w:rFonts w:ascii="inherit" w:eastAsia="宋体" w:hAnsi="inherit" w:cs="Tahoma"/>
          <w:color w:val="3A3A3A"/>
          <w:kern w:val="0"/>
          <w:sz w:val="27"/>
          <w:szCs w:val="27"/>
        </w:rPr>
        <w:t>里面的函数有唯一返回值可以允许多个返回值可以带来编程上的方便</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object w:dxaOrig="1440" w:dyaOrig="1440">
          <v:shape id="_x0000_i1030" type="#_x0000_t75" style="width:18pt;height:18pt" o:ole="">
            <v:imagedata r:id="rId5" o:title=""/>
          </v:shape>
          <w:control r:id="rId11" w:name="对象 6"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tc>
        <w:tc>
          <w:tcPr>
            <w:tcW w:w="16500"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function [</w:t>
            </w:r>
            <w:proofErr w:type="spellStart"/>
            <w:r w:rsidRPr="00D47116">
              <w:rPr>
                <w:rFonts w:ascii="inherit" w:eastAsia="宋体" w:hAnsi="inherit" w:cs="宋体"/>
                <w:kern w:val="0"/>
                <w:sz w:val="18"/>
                <w:szCs w:val="18"/>
                <w:bdr w:val="none" w:sz="0" w:space="0" w:color="auto" w:frame="1"/>
              </w:rPr>
              <w:t>a,b</w:t>
            </w:r>
            <w:proofErr w:type="spellEnd"/>
            <w:r w:rsidRPr="00D47116">
              <w:rPr>
                <w:rFonts w:ascii="inherit" w:eastAsia="宋体" w:hAnsi="inherit" w:cs="宋体"/>
                <w:kern w:val="0"/>
                <w:sz w:val="18"/>
                <w:szCs w:val="18"/>
                <w:bdr w:val="none" w:sz="0" w:space="0" w:color="auto" w:frame="1"/>
              </w:rPr>
              <w:t xml:space="preserve">] = </w:t>
            </w:r>
            <w:proofErr w:type="spellStart"/>
            <w:r w:rsidRPr="00D47116">
              <w:rPr>
                <w:rFonts w:ascii="inherit" w:eastAsia="宋体" w:hAnsi="inherit" w:cs="宋体"/>
                <w:kern w:val="0"/>
                <w:sz w:val="18"/>
                <w:szCs w:val="18"/>
                <w:bdr w:val="none" w:sz="0" w:space="0" w:color="auto" w:frame="1"/>
              </w:rPr>
              <w:t>squareAndCubeThisNumber</w:t>
            </w:r>
            <w:proofErr w:type="spellEnd"/>
            <w:r w:rsidRPr="00D47116">
              <w:rPr>
                <w:rFonts w:ascii="inherit" w:eastAsia="宋体" w:hAnsi="inherit" w:cs="宋体"/>
                <w:kern w:val="0"/>
                <w:sz w:val="18"/>
                <w:szCs w:val="18"/>
                <w:bdr w:val="none" w:sz="0" w:space="0" w:color="auto" w:frame="1"/>
              </w:rPr>
              <w:t>(x)</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a = x^2;</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b = x^3;</w:t>
            </w:r>
          </w:p>
        </w:tc>
      </w:tr>
    </w:tbl>
    <w:p w:rsidR="00D47116" w:rsidRPr="00D47116" w:rsidRDefault="00D47116" w:rsidP="00D47116">
      <w:pPr>
        <w:widowControl/>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调用</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object w:dxaOrig="1440" w:dyaOrig="1440">
          <v:shape id="_x0000_i1031" type="#_x0000_t75" style="width:18pt;height:18pt" o:ole="">
            <v:imagedata r:id="rId5" o:title=""/>
          </v:shape>
          <w:control r:id="rId12" w:name="对象 7"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4</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5</w:t>
            </w:r>
          </w:p>
        </w:tc>
        <w:tc>
          <w:tcPr>
            <w:tcW w:w="16500"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&gt;&gt; [x1,x2] = </w:t>
            </w:r>
            <w:proofErr w:type="spellStart"/>
            <w:r w:rsidRPr="00D47116">
              <w:rPr>
                <w:rFonts w:ascii="inherit" w:eastAsia="宋体" w:hAnsi="inherit" w:cs="宋体"/>
                <w:kern w:val="0"/>
                <w:sz w:val="18"/>
                <w:szCs w:val="18"/>
                <w:bdr w:val="none" w:sz="0" w:space="0" w:color="auto" w:frame="1"/>
              </w:rPr>
              <w:t>squareAndCubeThisNumber</w:t>
            </w:r>
            <w:proofErr w:type="spellEnd"/>
            <w:r w:rsidRPr="00D47116">
              <w:rPr>
                <w:rFonts w:ascii="inherit" w:eastAsia="宋体" w:hAnsi="inherit" w:cs="宋体"/>
                <w:kern w:val="0"/>
                <w:sz w:val="18"/>
                <w:szCs w:val="18"/>
                <w:bdr w:val="none" w:sz="0" w:space="0" w:color="auto" w:frame="1"/>
              </w:rPr>
              <w:t>(5)</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x1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25</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x2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125</w:t>
            </w:r>
          </w:p>
        </w:tc>
      </w:tr>
    </w:tbl>
    <w:p w:rsidR="00D47116" w:rsidRPr="00D47116" w:rsidRDefault="00D47116" w:rsidP="00D47116">
      <w:pPr>
        <w:widowControl/>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 xml:space="preserve">cost function J </w:t>
      </w:r>
      <w:r w:rsidRPr="00D47116">
        <w:rPr>
          <w:rFonts w:ascii="inherit" w:eastAsia="宋体" w:hAnsi="inherit" w:cs="Tahoma"/>
          <w:color w:val="3A3A3A"/>
          <w:kern w:val="0"/>
          <w:sz w:val="27"/>
          <w:szCs w:val="27"/>
        </w:rPr>
        <w:t>函数示例</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object w:dxaOrig="1440" w:dyaOrig="1440">
          <v:shape id="_x0000_i1032" type="#_x0000_t75" style="width:18pt;height:18pt" o:ole="">
            <v:imagedata r:id="rId5" o:title=""/>
          </v:shape>
          <w:control r:id="rId13" w:name="对象 8" w:shapeid="_x0000_i10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4</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5</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6</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7</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8</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9</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10</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11</w:t>
            </w:r>
          </w:p>
        </w:tc>
        <w:tc>
          <w:tcPr>
            <w:tcW w:w="16395"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function</w:t>
            </w: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xml:space="preserve">J = </w:t>
            </w:r>
            <w:proofErr w:type="spellStart"/>
            <w:r w:rsidRPr="00D47116">
              <w:rPr>
                <w:rFonts w:ascii="inherit" w:eastAsia="宋体" w:hAnsi="inherit" w:cs="宋体"/>
                <w:kern w:val="0"/>
                <w:sz w:val="18"/>
                <w:szCs w:val="18"/>
                <w:bdr w:val="none" w:sz="0" w:space="0" w:color="auto" w:frame="1"/>
              </w:rPr>
              <w:t>costFunctionJ</w:t>
            </w:r>
            <w:proofErr w:type="spellEnd"/>
            <w:r w:rsidRPr="00D47116">
              <w:rPr>
                <w:rFonts w:ascii="inherit" w:eastAsia="宋体" w:hAnsi="inherit" w:cs="宋体"/>
                <w:kern w:val="0"/>
                <w:sz w:val="18"/>
                <w:szCs w:val="18"/>
                <w:bdr w:val="none" w:sz="0" w:space="0" w:color="auto" w:frame="1"/>
              </w:rPr>
              <w:t>(X, y, theta)</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 is the "design matrix" containing our training examples.</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Y is the class labels</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m</w:t>
            </w: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xml:space="preserve"> = size(X,1);</w:t>
            </w: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number of training examples</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predictions = X*theta;</w:t>
            </w: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predictions of hypothesis on all m examples</w:t>
            </w:r>
          </w:p>
          <w:p w:rsidR="00D47116" w:rsidRPr="00D47116" w:rsidRDefault="00D47116" w:rsidP="00D47116">
            <w:pPr>
              <w:widowControl/>
              <w:jc w:val="left"/>
              <w:textAlignment w:val="baseline"/>
              <w:rPr>
                <w:rFonts w:ascii="inherit" w:eastAsia="宋体" w:hAnsi="inherit" w:cs="宋体"/>
                <w:kern w:val="0"/>
                <w:sz w:val="18"/>
                <w:szCs w:val="18"/>
              </w:rPr>
            </w:pPr>
            <w:proofErr w:type="spellStart"/>
            <w:r w:rsidRPr="00D47116">
              <w:rPr>
                <w:rFonts w:ascii="inherit" w:eastAsia="宋体" w:hAnsi="inherit" w:cs="宋体"/>
                <w:kern w:val="0"/>
                <w:sz w:val="18"/>
                <w:szCs w:val="18"/>
                <w:bdr w:val="none" w:sz="0" w:space="0" w:color="auto" w:frame="1"/>
              </w:rPr>
              <w:t>sqrErrors</w:t>
            </w:r>
            <w:proofErr w:type="spellEnd"/>
            <w:r w:rsidRPr="00D47116">
              <w:rPr>
                <w:rFonts w:ascii="inherit" w:eastAsia="宋体" w:hAnsi="inherit" w:cs="宋体"/>
                <w:kern w:val="0"/>
                <w:sz w:val="18"/>
                <w:szCs w:val="18"/>
                <w:bdr w:val="none" w:sz="0" w:space="0" w:color="auto" w:frame="1"/>
              </w:rPr>
              <w:t xml:space="preserve"> = (predictions - y).^2;</w:t>
            </w: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squared errors</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J = 1/(2*m) * sum(</w:t>
            </w:r>
            <w:proofErr w:type="spellStart"/>
            <w:r w:rsidRPr="00D47116">
              <w:rPr>
                <w:rFonts w:ascii="inherit" w:eastAsia="宋体" w:hAnsi="inherit" w:cs="宋体"/>
                <w:kern w:val="0"/>
                <w:sz w:val="18"/>
                <w:szCs w:val="18"/>
                <w:bdr w:val="none" w:sz="0" w:space="0" w:color="auto" w:frame="1"/>
              </w:rPr>
              <w:t>sqrErrors</w:t>
            </w:r>
            <w:proofErr w:type="spellEnd"/>
            <w:r w:rsidRPr="00D47116">
              <w:rPr>
                <w:rFonts w:ascii="inherit" w:eastAsia="宋体" w:hAnsi="inherit" w:cs="宋体"/>
                <w:kern w:val="0"/>
                <w:sz w:val="18"/>
                <w:szCs w:val="18"/>
                <w:bdr w:val="none" w:sz="0" w:space="0" w:color="auto" w:frame="1"/>
              </w:rPr>
              <w:t>);</w:t>
            </w:r>
          </w:p>
        </w:tc>
      </w:tr>
    </w:tbl>
    <w:p w:rsidR="00D47116" w:rsidRPr="00D47116" w:rsidRDefault="00D47116" w:rsidP="00D47116">
      <w:pPr>
        <w:widowControl/>
        <w:spacing w:line="405" w:lineRule="atLeast"/>
        <w:jc w:val="left"/>
        <w:textAlignment w:val="baseline"/>
        <w:rPr>
          <w:rFonts w:ascii="inherit" w:eastAsia="宋体" w:hAnsi="inherit" w:cs="Tahoma"/>
          <w:color w:val="3A3A3A"/>
          <w:kern w:val="0"/>
          <w:sz w:val="27"/>
          <w:szCs w:val="27"/>
        </w:rPr>
      </w:pPr>
      <w:r w:rsidRPr="00D47116">
        <w:rPr>
          <w:rFonts w:ascii="inherit" w:eastAsia="宋体" w:hAnsi="inherit" w:cs="Tahoma"/>
          <w:color w:val="3A3A3A"/>
          <w:kern w:val="0"/>
          <w:sz w:val="27"/>
          <w:szCs w:val="27"/>
        </w:rPr>
        <w:t>调用</w:t>
      </w:r>
    </w:p>
    <w:p w:rsidR="00D47116" w:rsidRPr="00D47116" w:rsidRDefault="00D47116" w:rsidP="00D47116">
      <w:pPr>
        <w:widowControl/>
        <w:spacing w:line="405" w:lineRule="atLeast"/>
        <w:jc w:val="left"/>
        <w:textAlignment w:val="baseline"/>
        <w:rPr>
          <w:rFonts w:ascii="Courier New" w:eastAsia="宋体" w:hAnsi="Courier New" w:cs="Courier New"/>
          <w:color w:val="3A3A3A"/>
          <w:kern w:val="0"/>
          <w:sz w:val="18"/>
          <w:szCs w:val="18"/>
        </w:rPr>
      </w:pPr>
      <w:r w:rsidRPr="00D47116">
        <w:rPr>
          <w:rFonts w:ascii="Courier New" w:eastAsia="宋体" w:hAnsi="Courier New" w:cs="Courier New"/>
          <w:color w:val="3A3A3A"/>
          <w:kern w:val="0"/>
          <w:sz w:val="18"/>
          <w:szCs w:val="18"/>
        </w:rPr>
        <w:lastRenderedPageBreak/>
        <w:object w:dxaOrig="1440" w:dyaOrig="1440">
          <v:shape id="_x0000_i1033" type="#_x0000_t75" style="width:18pt;height:18pt" o:ole="">
            <v:imagedata r:id="rId5" o:title=""/>
          </v:shape>
          <w:control r:id="rId14" w:name="对象 9"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D47116" w:rsidRPr="00D47116" w:rsidTr="00D47116">
        <w:trPr>
          <w:tblCellSpacing w:w="15" w:type="dxa"/>
        </w:trPr>
        <w:tc>
          <w:tcPr>
            <w:tcW w:w="0" w:type="auto"/>
            <w:tcBorders>
              <w:top w:val="nil"/>
              <w:left w:val="nil"/>
              <w:bottom w:val="nil"/>
              <w:right w:val="nil"/>
            </w:tcBorders>
            <w:vAlign w:val="center"/>
            <w:hideMark/>
          </w:tcPr>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3</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4</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5</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6</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7</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8</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9</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10</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11</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12</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13</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14</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15</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16</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17</w:t>
            </w:r>
          </w:p>
          <w:p w:rsidR="00D47116" w:rsidRPr="00D47116" w:rsidRDefault="00D47116" w:rsidP="00D47116">
            <w:pPr>
              <w:widowControl/>
              <w:jc w:val="center"/>
              <w:textAlignment w:val="baseline"/>
              <w:rPr>
                <w:rFonts w:ascii="inherit" w:eastAsia="宋体" w:hAnsi="inherit" w:cs="宋体"/>
                <w:kern w:val="0"/>
                <w:sz w:val="18"/>
                <w:szCs w:val="18"/>
              </w:rPr>
            </w:pPr>
            <w:r w:rsidRPr="00D47116">
              <w:rPr>
                <w:rFonts w:ascii="inherit" w:eastAsia="宋体" w:hAnsi="inherit" w:cs="宋体"/>
                <w:kern w:val="0"/>
                <w:sz w:val="18"/>
                <w:szCs w:val="18"/>
              </w:rPr>
              <w:t>18</w:t>
            </w:r>
          </w:p>
        </w:tc>
        <w:tc>
          <w:tcPr>
            <w:tcW w:w="16395" w:type="dxa"/>
            <w:tcBorders>
              <w:top w:val="nil"/>
              <w:left w:val="nil"/>
              <w:bottom w:val="nil"/>
              <w:right w:val="nil"/>
            </w:tcBorders>
            <w:vAlign w:val="center"/>
            <w:hideMark/>
          </w:tcPr>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X = [1 1; 1 2; 1 3];</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y = [1; 2; 3];</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theta = [0;1];</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&gt;&gt; j = </w:t>
            </w:r>
            <w:proofErr w:type="spellStart"/>
            <w:r w:rsidRPr="00D47116">
              <w:rPr>
                <w:rFonts w:ascii="inherit" w:eastAsia="宋体" w:hAnsi="inherit" w:cs="宋体"/>
                <w:kern w:val="0"/>
                <w:sz w:val="18"/>
                <w:szCs w:val="18"/>
                <w:bdr w:val="none" w:sz="0" w:space="0" w:color="auto" w:frame="1"/>
              </w:rPr>
              <w:t>costFunctionJ</w:t>
            </w:r>
            <w:proofErr w:type="spellEnd"/>
            <w:r w:rsidRPr="00D47116">
              <w:rPr>
                <w:rFonts w:ascii="inherit" w:eastAsia="宋体" w:hAnsi="inherit" w:cs="宋体"/>
                <w:kern w:val="0"/>
                <w:sz w:val="18"/>
                <w:szCs w:val="18"/>
                <w:bdr w:val="none" w:sz="0" w:space="0" w:color="auto" w:frame="1"/>
              </w:rPr>
              <w:t>(X, y, theta)</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j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xml:space="preserve"> 0</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squared errors is 0 in this example</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&gt;&gt; </w:t>
            </w:r>
            <w:proofErr w:type="gramStart"/>
            <w:r w:rsidRPr="00D47116">
              <w:rPr>
                <w:rFonts w:ascii="inherit" w:eastAsia="宋体" w:hAnsi="inherit" w:cs="宋体"/>
                <w:kern w:val="0"/>
                <w:sz w:val="18"/>
                <w:szCs w:val="18"/>
                <w:bdr w:val="none" w:sz="0" w:space="0" w:color="auto" w:frame="1"/>
              </w:rPr>
              <w:t>theta</w:t>
            </w:r>
            <w:proofErr w:type="gramEnd"/>
            <w:r w:rsidRPr="00D47116">
              <w:rPr>
                <w:rFonts w:ascii="inherit" w:eastAsia="宋体" w:hAnsi="inherit" w:cs="宋体"/>
                <w:kern w:val="0"/>
                <w:sz w:val="18"/>
                <w:szCs w:val="18"/>
                <w:bdr w:val="none" w:sz="0" w:space="0" w:color="auto" w:frame="1"/>
              </w:rPr>
              <w:t xml:space="preserve"> = [0;0]</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theta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xml:space="preserve"> 0</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xml:space="preserve"> 0</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xml:space="preserve">&gt;&gt; j = </w:t>
            </w:r>
            <w:proofErr w:type="spellStart"/>
            <w:r w:rsidRPr="00D47116">
              <w:rPr>
                <w:rFonts w:ascii="inherit" w:eastAsia="宋体" w:hAnsi="inherit" w:cs="宋体"/>
                <w:kern w:val="0"/>
                <w:sz w:val="18"/>
                <w:szCs w:val="18"/>
                <w:bdr w:val="none" w:sz="0" w:space="0" w:color="auto" w:frame="1"/>
              </w:rPr>
              <w:t>costFunctionJ</w:t>
            </w:r>
            <w:proofErr w:type="spellEnd"/>
            <w:r w:rsidRPr="00D47116">
              <w:rPr>
                <w:rFonts w:ascii="inherit" w:eastAsia="宋体" w:hAnsi="inherit" w:cs="宋体"/>
                <w:kern w:val="0"/>
                <w:sz w:val="18"/>
                <w:szCs w:val="18"/>
                <w:bdr w:val="none" w:sz="0" w:space="0" w:color="auto" w:frame="1"/>
              </w:rPr>
              <w:t>(X, y, theta)</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j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 xml:space="preserve"> 2.3333</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squared errors is 2.3333</w:t>
            </w:r>
            <w:r w:rsidRPr="00D47116">
              <w:rPr>
                <w:rFonts w:ascii="inherit" w:eastAsia="宋体" w:hAnsi="inherit" w:cs="宋体"/>
                <w:kern w:val="0"/>
                <w:sz w:val="18"/>
                <w:szCs w:val="18"/>
              </w:rPr>
              <w:t> </w:t>
            </w:r>
            <w:r w:rsidRPr="00D47116">
              <w:rPr>
                <w:rFonts w:ascii="inherit" w:eastAsia="宋体" w:hAnsi="inherit" w:cs="宋体"/>
                <w:kern w:val="0"/>
                <w:sz w:val="18"/>
                <w:szCs w:val="18"/>
                <w:bdr w:val="none" w:sz="0" w:space="0" w:color="auto" w:frame="1"/>
              </w:rPr>
              <w:t>in this example</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rPr>
              <w:t> </w:t>
            </w:r>
          </w:p>
          <w:p w:rsidR="00D47116" w:rsidRPr="00D47116" w:rsidRDefault="00D47116" w:rsidP="00D47116">
            <w:pPr>
              <w:widowControl/>
              <w:jc w:val="left"/>
              <w:textAlignment w:val="baseline"/>
              <w:rPr>
                <w:rFonts w:ascii="inherit" w:eastAsia="宋体" w:hAnsi="inherit" w:cs="宋体"/>
                <w:kern w:val="0"/>
                <w:sz w:val="18"/>
                <w:szCs w:val="18"/>
              </w:rPr>
            </w:pPr>
            <w:r w:rsidRPr="00D47116">
              <w:rPr>
                <w:rFonts w:ascii="inherit" w:eastAsia="宋体" w:hAnsi="inherit" w:cs="宋体"/>
                <w:kern w:val="0"/>
                <w:sz w:val="18"/>
                <w:szCs w:val="18"/>
                <w:bdr w:val="none" w:sz="0" w:space="0" w:color="auto" w:frame="1"/>
              </w:rPr>
              <w:t>% which is (1^2 + 2^2 + 3^2) / (2 * 3) = 2.3333</w:t>
            </w:r>
          </w:p>
        </w:tc>
      </w:tr>
    </w:tbl>
    <w:p w:rsidR="00B82941" w:rsidRDefault="00D47116"/>
    <w:sectPr w:rsidR="00B829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78FF"/>
    <w:multiLevelType w:val="multilevel"/>
    <w:tmpl w:val="2C0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557221"/>
    <w:multiLevelType w:val="multilevel"/>
    <w:tmpl w:val="628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687DA0"/>
    <w:multiLevelType w:val="multilevel"/>
    <w:tmpl w:val="4F9C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E22353"/>
    <w:multiLevelType w:val="multilevel"/>
    <w:tmpl w:val="C52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CE06EE"/>
    <w:multiLevelType w:val="multilevel"/>
    <w:tmpl w:val="175E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16"/>
    <w:rsid w:val="007C21BB"/>
    <w:rsid w:val="00854BBF"/>
    <w:rsid w:val="00D4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15A28-2C64-4FD5-B657-58EC586B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4727">
      <w:bodyDiv w:val="1"/>
      <w:marLeft w:val="0"/>
      <w:marRight w:val="0"/>
      <w:marTop w:val="0"/>
      <w:marBottom w:val="0"/>
      <w:divBdr>
        <w:top w:val="none" w:sz="0" w:space="0" w:color="auto"/>
        <w:left w:val="none" w:sz="0" w:space="0" w:color="auto"/>
        <w:bottom w:val="none" w:sz="0" w:space="0" w:color="auto"/>
        <w:right w:val="none" w:sz="0" w:space="0" w:color="auto"/>
      </w:divBdr>
      <w:divsChild>
        <w:div w:id="101150601">
          <w:marLeft w:val="0"/>
          <w:marRight w:val="0"/>
          <w:marTop w:val="120"/>
          <w:marBottom w:val="0"/>
          <w:divBdr>
            <w:top w:val="none" w:sz="0" w:space="0" w:color="auto"/>
            <w:left w:val="none" w:sz="0" w:space="0" w:color="auto"/>
            <w:bottom w:val="none" w:sz="0" w:space="0" w:color="auto"/>
            <w:right w:val="none" w:sz="0" w:space="0" w:color="auto"/>
          </w:divBdr>
        </w:div>
        <w:div w:id="939294615">
          <w:marLeft w:val="0"/>
          <w:marRight w:val="0"/>
          <w:marTop w:val="480"/>
          <w:marBottom w:val="0"/>
          <w:divBdr>
            <w:top w:val="none" w:sz="0" w:space="0" w:color="auto"/>
            <w:left w:val="none" w:sz="0" w:space="0" w:color="auto"/>
            <w:bottom w:val="none" w:sz="0" w:space="0" w:color="auto"/>
            <w:right w:val="none" w:sz="0" w:space="0" w:color="auto"/>
          </w:divBdr>
          <w:divsChild>
            <w:div w:id="200242389">
              <w:marLeft w:val="0"/>
              <w:marRight w:val="0"/>
              <w:marTop w:val="0"/>
              <w:marBottom w:val="0"/>
              <w:divBdr>
                <w:top w:val="none" w:sz="0" w:space="0" w:color="auto"/>
                <w:left w:val="none" w:sz="0" w:space="0" w:color="auto"/>
                <w:bottom w:val="none" w:sz="0" w:space="0" w:color="auto"/>
                <w:right w:val="none" w:sz="0" w:space="0" w:color="auto"/>
              </w:divBdr>
            </w:div>
            <w:div w:id="791244128">
              <w:marLeft w:val="0"/>
              <w:marRight w:val="0"/>
              <w:marTop w:val="0"/>
              <w:marBottom w:val="0"/>
              <w:divBdr>
                <w:top w:val="none" w:sz="0" w:space="0" w:color="auto"/>
                <w:left w:val="none" w:sz="0" w:space="0" w:color="auto"/>
                <w:bottom w:val="none" w:sz="0" w:space="0" w:color="auto"/>
                <w:right w:val="none" w:sz="0" w:space="0" w:color="auto"/>
              </w:divBdr>
            </w:div>
            <w:div w:id="107938989">
              <w:marLeft w:val="0"/>
              <w:marRight w:val="0"/>
              <w:marTop w:val="0"/>
              <w:marBottom w:val="0"/>
              <w:divBdr>
                <w:top w:val="none" w:sz="0" w:space="0" w:color="auto"/>
                <w:left w:val="none" w:sz="0" w:space="0" w:color="auto"/>
                <w:bottom w:val="none" w:sz="0" w:space="0" w:color="auto"/>
                <w:right w:val="none" w:sz="0" w:space="0" w:color="auto"/>
              </w:divBdr>
            </w:div>
            <w:div w:id="2059814087">
              <w:marLeft w:val="0"/>
              <w:marRight w:val="0"/>
              <w:marTop w:val="0"/>
              <w:marBottom w:val="0"/>
              <w:divBdr>
                <w:top w:val="none" w:sz="0" w:space="0" w:color="auto"/>
                <w:left w:val="none" w:sz="0" w:space="0" w:color="auto"/>
                <w:bottom w:val="none" w:sz="0" w:space="0" w:color="auto"/>
                <w:right w:val="none" w:sz="0" w:space="0" w:color="auto"/>
              </w:divBdr>
            </w:div>
            <w:div w:id="595133635">
              <w:marLeft w:val="0"/>
              <w:marRight w:val="0"/>
              <w:marTop w:val="0"/>
              <w:marBottom w:val="0"/>
              <w:divBdr>
                <w:top w:val="none" w:sz="0" w:space="0" w:color="auto"/>
                <w:left w:val="none" w:sz="0" w:space="0" w:color="auto"/>
                <w:bottom w:val="none" w:sz="0" w:space="0" w:color="auto"/>
                <w:right w:val="none" w:sz="0" w:space="0" w:color="auto"/>
              </w:divBdr>
            </w:div>
            <w:div w:id="1012300165">
              <w:marLeft w:val="0"/>
              <w:marRight w:val="0"/>
              <w:marTop w:val="0"/>
              <w:marBottom w:val="0"/>
              <w:divBdr>
                <w:top w:val="none" w:sz="0" w:space="0" w:color="auto"/>
                <w:left w:val="none" w:sz="0" w:space="0" w:color="auto"/>
                <w:bottom w:val="none" w:sz="0" w:space="0" w:color="auto"/>
                <w:right w:val="none" w:sz="0" w:space="0" w:color="auto"/>
              </w:divBdr>
              <w:divsChild>
                <w:div w:id="53428433">
                  <w:marLeft w:val="0"/>
                  <w:marRight w:val="0"/>
                  <w:marTop w:val="180"/>
                  <w:marBottom w:val="180"/>
                  <w:divBdr>
                    <w:top w:val="none" w:sz="0" w:space="0" w:color="auto"/>
                    <w:left w:val="none" w:sz="0" w:space="0" w:color="auto"/>
                    <w:bottom w:val="none" w:sz="0" w:space="0" w:color="auto"/>
                    <w:right w:val="none" w:sz="0" w:space="0" w:color="auto"/>
                  </w:divBdr>
                </w:div>
              </w:divsChild>
            </w:div>
            <w:div w:id="1670327549">
              <w:marLeft w:val="0"/>
              <w:marRight w:val="0"/>
              <w:marTop w:val="0"/>
              <w:marBottom w:val="0"/>
              <w:divBdr>
                <w:top w:val="none" w:sz="0" w:space="0" w:color="auto"/>
                <w:left w:val="none" w:sz="0" w:space="0" w:color="auto"/>
                <w:bottom w:val="none" w:sz="0" w:space="0" w:color="auto"/>
                <w:right w:val="none" w:sz="0" w:space="0" w:color="auto"/>
              </w:divBdr>
              <w:divsChild>
                <w:div w:id="1517111253">
                  <w:marLeft w:val="0"/>
                  <w:marRight w:val="0"/>
                  <w:marTop w:val="180"/>
                  <w:marBottom w:val="180"/>
                  <w:divBdr>
                    <w:top w:val="none" w:sz="0" w:space="0" w:color="auto"/>
                    <w:left w:val="none" w:sz="0" w:space="0" w:color="auto"/>
                    <w:bottom w:val="none" w:sz="0" w:space="0" w:color="auto"/>
                    <w:right w:val="none" w:sz="0" w:space="0" w:color="auto"/>
                  </w:divBdr>
                </w:div>
              </w:divsChild>
            </w:div>
            <w:div w:id="876966444">
              <w:marLeft w:val="0"/>
              <w:marRight w:val="0"/>
              <w:marTop w:val="0"/>
              <w:marBottom w:val="0"/>
              <w:divBdr>
                <w:top w:val="none" w:sz="0" w:space="0" w:color="auto"/>
                <w:left w:val="none" w:sz="0" w:space="0" w:color="auto"/>
                <w:bottom w:val="none" w:sz="0" w:space="0" w:color="auto"/>
                <w:right w:val="none" w:sz="0" w:space="0" w:color="auto"/>
              </w:divBdr>
              <w:divsChild>
                <w:div w:id="1043822124">
                  <w:marLeft w:val="0"/>
                  <w:marRight w:val="0"/>
                  <w:marTop w:val="180"/>
                  <w:marBottom w:val="180"/>
                  <w:divBdr>
                    <w:top w:val="none" w:sz="0" w:space="0" w:color="auto"/>
                    <w:left w:val="none" w:sz="0" w:space="0" w:color="auto"/>
                    <w:bottom w:val="none" w:sz="0" w:space="0" w:color="auto"/>
                    <w:right w:val="none" w:sz="0" w:space="0" w:color="auto"/>
                  </w:divBdr>
                </w:div>
              </w:divsChild>
            </w:div>
            <w:div w:id="486166965">
              <w:marLeft w:val="0"/>
              <w:marRight w:val="0"/>
              <w:marTop w:val="0"/>
              <w:marBottom w:val="0"/>
              <w:divBdr>
                <w:top w:val="none" w:sz="0" w:space="0" w:color="auto"/>
                <w:left w:val="none" w:sz="0" w:space="0" w:color="auto"/>
                <w:bottom w:val="none" w:sz="0" w:space="0" w:color="auto"/>
                <w:right w:val="none" w:sz="0" w:space="0" w:color="auto"/>
              </w:divBdr>
            </w:div>
            <w:div w:id="1618950684">
              <w:marLeft w:val="0"/>
              <w:marRight w:val="0"/>
              <w:marTop w:val="180"/>
              <w:marBottom w:val="180"/>
              <w:divBdr>
                <w:top w:val="none" w:sz="0" w:space="0" w:color="auto"/>
                <w:left w:val="none" w:sz="0" w:space="0" w:color="auto"/>
                <w:bottom w:val="none" w:sz="0" w:space="0" w:color="auto"/>
                <w:right w:val="none" w:sz="0" w:space="0" w:color="auto"/>
              </w:divBdr>
            </w:div>
            <w:div w:id="1133642194">
              <w:marLeft w:val="0"/>
              <w:marRight w:val="0"/>
              <w:marTop w:val="180"/>
              <w:marBottom w:val="180"/>
              <w:divBdr>
                <w:top w:val="none" w:sz="0" w:space="0" w:color="auto"/>
                <w:left w:val="none" w:sz="0" w:space="0" w:color="auto"/>
                <w:bottom w:val="none" w:sz="0" w:space="0" w:color="auto"/>
                <w:right w:val="none" w:sz="0" w:space="0" w:color="auto"/>
              </w:divBdr>
            </w:div>
            <w:div w:id="55785920">
              <w:marLeft w:val="0"/>
              <w:marRight w:val="0"/>
              <w:marTop w:val="180"/>
              <w:marBottom w:val="180"/>
              <w:divBdr>
                <w:top w:val="none" w:sz="0" w:space="0" w:color="auto"/>
                <w:left w:val="none" w:sz="0" w:space="0" w:color="auto"/>
                <w:bottom w:val="none" w:sz="0" w:space="0" w:color="auto"/>
                <w:right w:val="none" w:sz="0" w:space="0" w:color="auto"/>
              </w:divBdr>
            </w:div>
            <w:div w:id="939530937">
              <w:marLeft w:val="0"/>
              <w:marRight w:val="0"/>
              <w:marTop w:val="180"/>
              <w:marBottom w:val="180"/>
              <w:divBdr>
                <w:top w:val="none" w:sz="0" w:space="0" w:color="auto"/>
                <w:left w:val="none" w:sz="0" w:space="0" w:color="auto"/>
                <w:bottom w:val="none" w:sz="0" w:space="0" w:color="auto"/>
                <w:right w:val="none" w:sz="0" w:space="0" w:color="auto"/>
              </w:divBdr>
            </w:div>
            <w:div w:id="1433821240">
              <w:marLeft w:val="0"/>
              <w:marRight w:val="0"/>
              <w:marTop w:val="180"/>
              <w:marBottom w:val="180"/>
              <w:divBdr>
                <w:top w:val="none" w:sz="0" w:space="0" w:color="auto"/>
                <w:left w:val="none" w:sz="0" w:space="0" w:color="auto"/>
                <w:bottom w:val="none" w:sz="0" w:space="0" w:color="auto"/>
                <w:right w:val="none" w:sz="0" w:space="0" w:color="auto"/>
              </w:divBdr>
            </w:div>
            <w:div w:id="7949829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activeX/activeX8.xml><?xml version="1.0" encoding="utf-8"?>
<ax:ocx xmlns:ax="http://schemas.microsoft.com/office/2006/activeX" xmlns:r="http://schemas.openxmlformats.org/officeDocument/2006/relationships" ax:classid="{5512D124-5CC6-11CF-8D67-00AA00BDCE1D}" ax:persistence="persistStorage" r:id="rId1"/>
</file>

<file path=word/activeX/activeX9.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Y</dc:creator>
  <cp:keywords/>
  <dc:description/>
  <cp:lastModifiedBy>SJ Y</cp:lastModifiedBy>
  <cp:revision>1</cp:revision>
  <dcterms:created xsi:type="dcterms:W3CDTF">2015-05-03T18:18:00Z</dcterms:created>
  <dcterms:modified xsi:type="dcterms:W3CDTF">2015-05-03T18:26:00Z</dcterms:modified>
</cp:coreProperties>
</file>