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D67" w:rsidRPr="00C90D67" w:rsidRDefault="00C90D67" w:rsidP="00C90D67">
      <w:pPr>
        <w:shd w:val="clear" w:color="auto" w:fill="FFFFFF"/>
        <w:spacing w:before="225" w:after="225" w:line="240" w:lineRule="auto"/>
        <w:outlineLvl w:val="0"/>
        <w:rPr>
          <w:rFonts w:ascii="Helvetica" w:eastAsia="Times New Roman" w:hAnsi="Helvetica" w:cs="Helvetica"/>
          <w:color w:val="666666"/>
          <w:kern w:val="36"/>
          <w:sz w:val="60"/>
          <w:szCs w:val="60"/>
        </w:rPr>
      </w:pPr>
      <w:r w:rsidRPr="00C90D67">
        <w:rPr>
          <w:rFonts w:ascii="Helvetica" w:eastAsia="Times New Roman" w:hAnsi="Helvetica" w:cs="Helvetica"/>
          <w:color w:val="666666"/>
          <w:kern w:val="36"/>
          <w:sz w:val="60"/>
          <w:szCs w:val="60"/>
        </w:rPr>
        <w:t>Project 4 Description</w:t>
      </w:r>
    </w:p>
    <w:p w:rsidR="00C90D67" w:rsidRPr="00C90D67" w:rsidRDefault="00C90D67" w:rsidP="00C90D67">
      <w:pPr>
        <w:shd w:val="clear" w:color="auto" w:fill="FFFFFF"/>
        <w:spacing w:before="180" w:after="180" w:line="240" w:lineRule="auto"/>
        <w:rPr>
          <w:rFonts w:ascii="Helvetica" w:eastAsia="Times New Roman" w:hAnsi="Helvetica" w:cs="Helvetica"/>
          <w:color w:val="2D3B45"/>
          <w:sz w:val="24"/>
          <w:szCs w:val="24"/>
        </w:rPr>
      </w:pPr>
      <w:r w:rsidRPr="00C90D67">
        <w:rPr>
          <w:rFonts w:ascii="Helvetica" w:eastAsia="Times New Roman" w:hAnsi="Helvetica" w:cs="Helvetica"/>
          <w:color w:val="2D3B45"/>
          <w:sz w:val="24"/>
          <w:szCs w:val="24"/>
        </w:rPr>
        <w:t xml:space="preserve">The purpose of this project is </w:t>
      </w:r>
      <w:r w:rsidRPr="00C90D67">
        <w:rPr>
          <w:rFonts w:ascii="Helvetica" w:eastAsia="Times New Roman" w:hAnsi="Helvetica" w:cs="Helvetica"/>
          <w:color w:val="2D3B45"/>
          <w:sz w:val="24"/>
          <w:szCs w:val="24"/>
          <w:highlight w:val="yellow"/>
        </w:rPr>
        <w:t>to develop the analysis and sample size sections</w:t>
      </w:r>
      <w:r w:rsidRPr="00C90D67">
        <w:rPr>
          <w:rFonts w:ascii="Helvetica" w:eastAsia="Times New Roman" w:hAnsi="Helvetica" w:cs="Helvetica"/>
          <w:color w:val="2D3B45"/>
          <w:sz w:val="24"/>
          <w:szCs w:val="24"/>
        </w:rPr>
        <w:t xml:space="preserve"> for a grant application.  The grant provided for this project has been graciously shared by Dr. Brianne </w:t>
      </w:r>
      <w:proofErr w:type="spellStart"/>
      <w:r w:rsidRPr="00C90D67">
        <w:rPr>
          <w:rFonts w:ascii="Helvetica" w:eastAsia="Times New Roman" w:hAnsi="Helvetica" w:cs="Helvetica"/>
          <w:color w:val="2D3B45"/>
          <w:sz w:val="24"/>
          <w:szCs w:val="24"/>
        </w:rPr>
        <w:t>Bettcher</w:t>
      </w:r>
      <w:proofErr w:type="spellEnd"/>
      <w:r w:rsidRPr="00C90D67">
        <w:rPr>
          <w:rFonts w:ascii="Helvetica" w:eastAsia="Times New Roman" w:hAnsi="Helvetica" w:cs="Helvetica"/>
          <w:color w:val="2D3B45"/>
          <w:sz w:val="24"/>
          <w:szCs w:val="24"/>
        </w:rPr>
        <w:t xml:space="preserve">.  Dr. </w:t>
      </w:r>
      <w:proofErr w:type="spellStart"/>
      <w:r w:rsidRPr="00C90D67">
        <w:rPr>
          <w:rFonts w:ascii="Helvetica" w:eastAsia="Times New Roman" w:hAnsi="Helvetica" w:cs="Helvetica"/>
          <w:color w:val="2D3B45"/>
          <w:sz w:val="24"/>
          <w:szCs w:val="24"/>
        </w:rPr>
        <w:t>Bettcher</w:t>
      </w:r>
      <w:proofErr w:type="spellEnd"/>
      <w:r w:rsidRPr="00C90D67">
        <w:rPr>
          <w:rFonts w:ascii="Helvetica" w:eastAsia="Times New Roman" w:hAnsi="Helvetica" w:cs="Helvetica"/>
          <w:color w:val="2D3B45"/>
          <w:sz w:val="24"/>
          <w:szCs w:val="24"/>
        </w:rPr>
        <w:t xml:space="preserve"> is a neuropsychologist and works on Alzheimer’s disease (AD) and aging.  </w:t>
      </w:r>
      <w:r w:rsidRPr="00C90D67">
        <w:rPr>
          <w:rFonts w:ascii="Helvetica" w:eastAsia="Times New Roman" w:hAnsi="Helvetica" w:cs="Helvetica"/>
          <w:b/>
          <w:bCs/>
          <w:color w:val="2D3B45"/>
          <w:sz w:val="24"/>
          <w:szCs w:val="24"/>
        </w:rPr>
        <w:t>Please do not share this research strategy document (in canvas) with others as it is her actual research grant.</w:t>
      </w:r>
    </w:p>
    <w:p w:rsidR="00C90D67" w:rsidRPr="00C90D67" w:rsidRDefault="00C90D67" w:rsidP="00C90D67">
      <w:pPr>
        <w:shd w:val="clear" w:color="auto" w:fill="FFFFFF"/>
        <w:spacing w:before="180" w:after="180" w:line="240" w:lineRule="auto"/>
        <w:rPr>
          <w:rFonts w:ascii="Helvetica" w:eastAsia="Times New Roman" w:hAnsi="Helvetica" w:cs="Helvetica"/>
          <w:color w:val="2D3B45"/>
          <w:sz w:val="24"/>
          <w:szCs w:val="24"/>
        </w:rPr>
      </w:pPr>
      <w:r w:rsidRPr="00C90D67">
        <w:rPr>
          <w:rFonts w:ascii="Helvetica" w:eastAsia="Times New Roman" w:hAnsi="Helvetica" w:cs="Helvetica"/>
          <w:b/>
          <w:bCs/>
          <w:color w:val="2D3B45"/>
          <w:sz w:val="24"/>
          <w:szCs w:val="24"/>
        </w:rPr>
        <w:t> </w:t>
      </w:r>
    </w:p>
    <w:p w:rsidR="00C90D67" w:rsidRPr="00C90D67" w:rsidRDefault="00C90D67" w:rsidP="00C90D67">
      <w:pPr>
        <w:shd w:val="clear" w:color="auto" w:fill="FFFFFF"/>
        <w:spacing w:before="180" w:after="180" w:line="240" w:lineRule="auto"/>
        <w:rPr>
          <w:rFonts w:ascii="Helvetica" w:eastAsia="Times New Roman" w:hAnsi="Helvetica" w:cs="Helvetica"/>
          <w:color w:val="2D3B45"/>
          <w:sz w:val="24"/>
          <w:szCs w:val="24"/>
        </w:rPr>
      </w:pPr>
      <w:r w:rsidRPr="00C90D67">
        <w:rPr>
          <w:rFonts w:ascii="Helvetica" w:eastAsia="Times New Roman" w:hAnsi="Helvetica" w:cs="Helvetica"/>
          <w:color w:val="2D3B45"/>
          <w:sz w:val="24"/>
          <w:szCs w:val="24"/>
        </w:rPr>
        <w:t>The goal of this research grant is to understand the relationship between inflammation, AD pathology, and cognitive decline.  We have uploaded into canvas the research strategy for this grant application.  In that document, we have highlighted in pink the aims and in green areas that need filling in.  The green sections have thoughts shared to you from the investigator.  They will not provide you will all the information you need to complete this project, but should provide a starting point for further communication.</w:t>
      </w:r>
    </w:p>
    <w:p w:rsidR="00C90D67" w:rsidRPr="00C90D67" w:rsidRDefault="00C90D67" w:rsidP="00C90D67">
      <w:pPr>
        <w:shd w:val="clear" w:color="auto" w:fill="FFFFFF"/>
        <w:spacing w:before="180" w:after="180" w:line="240" w:lineRule="auto"/>
        <w:rPr>
          <w:rFonts w:ascii="Helvetica" w:eastAsia="Times New Roman" w:hAnsi="Helvetica" w:cs="Helvetica"/>
          <w:color w:val="2D3B45"/>
          <w:sz w:val="24"/>
          <w:szCs w:val="24"/>
        </w:rPr>
      </w:pPr>
      <w:r w:rsidRPr="00C90D67">
        <w:rPr>
          <w:rFonts w:ascii="Helvetica" w:eastAsia="Times New Roman" w:hAnsi="Helvetica" w:cs="Helvetica"/>
          <w:color w:val="2D3B45"/>
          <w:sz w:val="24"/>
          <w:szCs w:val="24"/>
        </w:rPr>
        <w:t> </w:t>
      </w:r>
    </w:p>
    <w:p w:rsidR="00C90D67" w:rsidRPr="00C90D67" w:rsidRDefault="00C90D67" w:rsidP="00C90D67">
      <w:pPr>
        <w:shd w:val="clear" w:color="auto" w:fill="FFFFFF"/>
        <w:spacing w:before="180" w:after="180" w:line="240" w:lineRule="auto"/>
        <w:rPr>
          <w:rFonts w:ascii="Helvetica" w:eastAsia="Times New Roman" w:hAnsi="Helvetica" w:cs="Helvetica"/>
          <w:color w:val="2D3B45"/>
          <w:sz w:val="24"/>
          <w:szCs w:val="24"/>
        </w:rPr>
      </w:pPr>
      <w:r w:rsidRPr="00C90D67">
        <w:rPr>
          <w:rFonts w:ascii="Helvetica" w:eastAsia="Times New Roman" w:hAnsi="Helvetica" w:cs="Helvetica"/>
          <w:color w:val="2D3B45"/>
          <w:sz w:val="24"/>
          <w:szCs w:val="24"/>
          <w:highlight w:val="yellow"/>
        </w:rPr>
        <w:t>You will work on an analysis plan and sample size justification for Aims 1 and 2.</w:t>
      </w:r>
    </w:p>
    <w:p w:rsidR="00C90D67" w:rsidRPr="00C90D67" w:rsidRDefault="00C90D67" w:rsidP="00C90D67">
      <w:pPr>
        <w:shd w:val="clear" w:color="auto" w:fill="FFFFFF"/>
        <w:spacing w:before="180" w:after="180" w:line="240" w:lineRule="auto"/>
        <w:rPr>
          <w:rFonts w:ascii="Helvetica" w:eastAsia="Times New Roman" w:hAnsi="Helvetica" w:cs="Helvetica"/>
          <w:color w:val="2D3B45"/>
          <w:sz w:val="24"/>
          <w:szCs w:val="24"/>
        </w:rPr>
      </w:pPr>
      <w:r w:rsidRPr="00C90D67">
        <w:rPr>
          <w:rFonts w:ascii="Helvetica" w:eastAsia="Times New Roman" w:hAnsi="Helvetica" w:cs="Helvetica"/>
          <w:color w:val="2D3B45"/>
          <w:sz w:val="24"/>
          <w:szCs w:val="24"/>
        </w:rPr>
        <w:t> </w:t>
      </w:r>
    </w:p>
    <w:p w:rsidR="00C90D67" w:rsidRPr="00C90D67" w:rsidRDefault="00C90D67" w:rsidP="00C90D67">
      <w:pPr>
        <w:shd w:val="clear" w:color="auto" w:fill="FFFFFF"/>
        <w:spacing w:before="180" w:after="180" w:line="240" w:lineRule="auto"/>
        <w:rPr>
          <w:rFonts w:ascii="Helvetica" w:eastAsia="Times New Roman" w:hAnsi="Helvetica" w:cs="Helvetica"/>
          <w:color w:val="2D3B45"/>
          <w:sz w:val="24"/>
          <w:szCs w:val="24"/>
        </w:rPr>
      </w:pPr>
      <w:r w:rsidRPr="00C90D67">
        <w:rPr>
          <w:rFonts w:ascii="Helvetica" w:eastAsia="Times New Roman" w:hAnsi="Helvetica" w:cs="Helvetica"/>
          <w:color w:val="2D3B45"/>
          <w:sz w:val="24"/>
          <w:szCs w:val="24"/>
        </w:rPr>
        <w:t xml:space="preserve">The write up for this project will be quite different.  I expect your write up to be 2-pages </w:t>
      </w:r>
      <w:proofErr w:type="gramStart"/>
      <w:r w:rsidRPr="00C90D67">
        <w:rPr>
          <w:rFonts w:ascii="Helvetica" w:eastAsia="Times New Roman" w:hAnsi="Helvetica" w:cs="Helvetica"/>
          <w:color w:val="2D3B45"/>
          <w:sz w:val="24"/>
          <w:szCs w:val="24"/>
        </w:rPr>
        <w:t>or</w:t>
      </w:r>
      <w:proofErr w:type="gramEnd"/>
      <w:r w:rsidRPr="00C90D67">
        <w:rPr>
          <w:rFonts w:ascii="Helvetica" w:eastAsia="Times New Roman" w:hAnsi="Helvetica" w:cs="Helvetica"/>
          <w:color w:val="2D3B45"/>
          <w:sz w:val="24"/>
          <w:szCs w:val="24"/>
        </w:rPr>
        <w:t xml:space="preserve"> less</w:t>
      </w:r>
      <w:r w:rsidRPr="00C90D67">
        <w:rPr>
          <w:rFonts w:ascii="Helvetica" w:eastAsia="Times New Roman" w:hAnsi="Helvetica" w:cs="Helvetica"/>
          <w:color w:val="2D3B45"/>
          <w:sz w:val="24"/>
          <w:szCs w:val="24"/>
          <w:highlight w:val="yellow"/>
        </w:rPr>
        <w:t>.  You should include a Data Analysis section and a Sample size justification</w:t>
      </w:r>
      <w:r w:rsidRPr="00C90D67">
        <w:rPr>
          <w:rFonts w:ascii="Helvetica" w:eastAsia="Times New Roman" w:hAnsi="Helvetica" w:cs="Helvetica"/>
          <w:color w:val="2D3B45"/>
          <w:sz w:val="24"/>
          <w:szCs w:val="24"/>
        </w:rPr>
        <w:t xml:space="preserve">.  </w:t>
      </w:r>
      <w:r w:rsidRPr="00C90D67">
        <w:rPr>
          <w:rFonts w:ascii="Helvetica" w:eastAsia="Times New Roman" w:hAnsi="Helvetica" w:cs="Helvetica"/>
          <w:color w:val="2D3B45"/>
          <w:sz w:val="24"/>
          <w:szCs w:val="24"/>
          <w:highlight w:val="yellow"/>
        </w:rPr>
        <w:t>If you have two aims</w:t>
      </w:r>
      <w:bookmarkStart w:id="0" w:name="_GoBack"/>
      <w:r w:rsidRPr="00C90D67">
        <w:rPr>
          <w:rFonts w:ascii="Helvetica" w:eastAsia="Times New Roman" w:hAnsi="Helvetica" w:cs="Helvetica"/>
          <w:color w:val="2D3B45"/>
          <w:sz w:val="24"/>
          <w:szCs w:val="24"/>
        </w:rPr>
        <w:t xml:space="preserve"> </w:t>
      </w:r>
      <w:bookmarkEnd w:id="0"/>
      <w:r w:rsidRPr="00C90D67">
        <w:rPr>
          <w:rFonts w:ascii="Helvetica" w:eastAsia="Times New Roman" w:hAnsi="Helvetica" w:cs="Helvetica"/>
          <w:color w:val="2D3B45"/>
          <w:sz w:val="24"/>
          <w:szCs w:val="24"/>
        </w:rPr>
        <w:t>you can organize the report with two data analysis sections and one sample size section or organize the report by aims.  It is your choice.</w:t>
      </w:r>
    </w:p>
    <w:p w:rsidR="00E70BF5" w:rsidRDefault="00E70BF5"/>
    <w:sectPr w:rsidR="00E70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85"/>
    <w:rsid w:val="00793996"/>
    <w:rsid w:val="00825490"/>
    <w:rsid w:val="00C90D67"/>
    <w:rsid w:val="00D530EC"/>
    <w:rsid w:val="00E35385"/>
    <w:rsid w:val="00E7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A9644-2A53-4ED3-84A2-57F0F740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0D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6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0D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D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68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3</cp:revision>
  <dcterms:created xsi:type="dcterms:W3CDTF">2018-11-30T01:02:00Z</dcterms:created>
  <dcterms:modified xsi:type="dcterms:W3CDTF">2018-12-01T18:04:00Z</dcterms:modified>
</cp:coreProperties>
</file>