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hint="default"/>
          <w:lang w:val="en-US" w:eastAsia="zh-CN"/>
        </w:rPr>
      </w:pPr>
    </w:p>
    <w:p>
      <w:pPr>
        <w:widowControl/>
        <w:jc w:val="left"/>
        <w:rPr>
          <w:rFonts w:hint="default"/>
          <w:lang w:val="en-US" w:eastAsia="zh-CN"/>
        </w:rPr>
      </w:pPr>
    </w:p>
    <w:p>
      <w:pPr>
        <w:widowControl/>
        <w:jc w:val="left"/>
        <w:rPr>
          <w:rFonts w:hint="default"/>
          <w:lang w:val="en-US" w:eastAsia="zh-CN"/>
        </w:rPr>
        <w:sectPr>
          <w:pgSz w:w="11906" w:h="16838"/>
          <w:pgMar w:top="454" w:right="454" w:bottom="454" w:left="454" w:header="851" w:footer="992" w:gutter="0"/>
          <w:cols w:space="425" w:num="1"/>
          <w:docGrid w:type="lines" w:linePitch="312" w:charSpace="0"/>
        </w:sectPr>
      </w:pPr>
      <w:r>
        <mc:AlternateContent>
          <mc:Choice Requires="wps">
            <w:drawing>
              <wp:anchor distT="0" distB="0" distL="114300" distR="114300" simplePos="0" relativeHeight="251662336" behindDoc="0" locked="0" layoutInCell="1" allowOverlap="1">
                <wp:simplePos x="0" y="0"/>
                <wp:positionH relativeFrom="column">
                  <wp:posOffset>331470</wp:posOffset>
                </wp:positionH>
                <wp:positionV relativeFrom="paragraph">
                  <wp:posOffset>3437255</wp:posOffset>
                </wp:positionV>
                <wp:extent cx="5601335" cy="359410"/>
                <wp:effectExtent l="0" t="0" r="0" b="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601335" cy="359410"/>
                        </a:xfrm>
                        <a:prstGeom prst="rect">
                          <a:avLst/>
                        </a:prstGeom>
                        <a:noFill/>
                        <a:ln w="9525">
                          <a:noFill/>
                          <a:miter lim="800000"/>
                        </a:ln>
                      </wps:spPr>
                      <wps:txbx>
                        <w:txbxContent>
                          <w:p>
                            <w:pPr>
                              <w:adjustRightInd w:val="0"/>
                              <w:snapToGrid w:val="0"/>
                              <w:rPr>
                                <w:rFonts w:ascii="微软雅黑" w:hAnsi="微软雅黑" w:eastAsia="微软雅黑"/>
                                <w:b/>
                                <w:color w:val="555555"/>
                                <w:sz w:val="24"/>
                                <w:szCs w:val="21"/>
                              </w:rPr>
                            </w:pPr>
                            <w:r>
                              <w:rPr>
                                <w:rFonts w:hint="eastAsia" w:ascii="微软雅黑" w:hAnsi="微软雅黑" w:eastAsia="微软雅黑"/>
                                <w:b/>
                                <w:color w:val="555555"/>
                                <w:sz w:val="24"/>
                                <w:szCs w:val="21"/>
                              </w:rPr>
                              <w:t xml:space="preserve">项目经验 </w:t>
                            </w:r>
                            <w:r>
                              <w:rPr>
                                <w:rFonts w:hint="eastAsia" w:ascii="微软雅黑" w:hAnsi="微软雅黑" w:eastAsia="微软雅黑"/>
                                <w:color w:val="BFBFBF" w:themeColor="background1" w:themeShade="BF"/>
                                <w:sz w:val="16"/>
                                <w:szCs w:val="21"/>
                              </w:rPr>
                              <w:t>Project experience</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1pt;margin-top:270.65pt;height:28.3pt;width:441.05pt;z-index:251662336;mso-width-relative:page;mso-height-relative:page;" filled="f" stroked="f" coordsize="21600,21600" o:gfxdata="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k&#10;FtT71wAAAAoBAAAPAAAAAAAAAAEAIAAAACIAAABkcnMvZG93bnJldi54bWxQSwECFAAUAAAACACH&#10;TuJASa13QyUCAAApBAAADgAAAAAAAAABACAAAAAmAQAAZHJzL2Uyb0RvYy54bWxQSwUGAAAAAAYA&#10;BgBZAQAAvQUAAAAA&#10;">
                <v:fill on="f" focussize="0,0"/>
                <v:stroke on="f" miterlimit="8" joinstyle="miter"/>
                <v:imagedata o:title=""/>
                <o:lock v:ext="edit" aspectratio="f"/>
                <v:textbox>
                  <w:txbxContent>
                    <w:p>
                      <w:pPr>
                        <w:adjustRightInd w:val="0"/>
                        <w:snapToGrid w:val="0"/>
                        <w:rPr>
                          <w:rFonts w:ascii="微软雅黑" w:hAnsi="微软雅黑" w:eastAsia="微软雅黑"/>
                          <w:b/>
                          <w:color w:val="555555"/>
                          <w:sz w:val="24"/>
                          <w:szCs w:val="21"/>
                        </w:rPr>
                      </w:pPr>
                      <w:r>
                        <w:rPr>
                          <w:rFonts w:hint="eastAsia" w:ascii="微软雅黑" w:hAnsi="微软雅黑" w:eastAsia="微软雅黑"/>
                          <w:b/>
                          <w:color w:val="555555"/>
                          <w:sz w:val="24"/>
                          <w:szCs w:val="21"/>
                        </w:rPr>
                        <w:t xml:space="preserve">项目经验 </w:t>
                      </w:r>
                      <w:r>
                        <w:rPr>
                          <w:rFonts w:hint="eastAsia" w:ascii="微软雅黑" w:hAnsi="微软雅黑" w:eastAsia="微软雅黑"/>
                          <w:color w:val="BFBFBF" w:themeColor="background1" w:themeShade="BF"/>
                          <w:sz w:val="16"/>
                          <w:szCs w:val="21"/>
                        </w:rPr>
                        <w:t>Project experience</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146685</wp:posOffset>
                </wp:positionH>
                <wp:positionV relativeFrom="paragraph">
                  <wp:posOffset>3755390</wp:posOffset>
                </wp:positionV>
                <wp:extent cx="6609715" cy="954849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609714" cy="9548494"/>
                        </a:xfrm>
                        <a:prstGeom prst="rect">
                          <a:avLst/>
                        </a:prstGeom>
                        <a:noFill/>
                        <a:ln w="9525">
                          <a:noFill/>
                          <a:miter lim="800000"/>
                        </a:ln>
                      </wps:spPr>
                      <wps:txbx>
                        <w:txbxContent>
                          <w:p>
                            <w:pPr>
                              <w:keepNext w:val="0"/>
                              <w:keepLines w:val="0"/>
                              <w:widowControl/>
                              <w:suppressLineNumbers w:val="0"/>
                              <w:jc w:val="left"/>
                              <w:rPr>
                                <w:rFonts w:hint="default" w:ascii="微软雅黑" w:hAnsi="微软雅黑" w:eastAsia="微软雅黑" w:cs="微软雅黑"/>
                                <w:b/>
                                <w:bCs/>
                                <w:color w:val="767171" w:themeColor="background2" w:themeShade="80"/>
                                <w:kern w:val="0"/>
                                <w:sz w:val="32"/>
                                <w:szCs w:val="32"/>
                                <w:highlight w:val="none"/>
                                <w:lang w:val="en-US" w:eastAsia="zh-CN" w:bidi="ar"/>
                              </w:rPr>
                            </w:pPr>
                            <w:r>
                              <w:rPr>
                                <w:rFonts w:hint="eastAsia" w:ascii="微软雅黑" w:hAnsi="微软雅黑" w:eastAsia="微软雅黑" w:cs="微软雅黑"/>
                                <w:b/>
                                <w:bCs/>
                                <w:color w:val="767171" w:themeColor="background2" w:themeShade="80"/>
                                <w:kern w:val="0"/>
                                <w:sz w:val="32"/>
                                <w:szCs w:val="32"/>
                                <w:highlight w:val="none"/>
                                <w:lang w:val="en-US" w:eastAsia="zh-CN" w:bidi="ar"/>
                              </w:rPr>
                              <w:t>⑦号花舍门户网站</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olor w:val="000000" w:themeColor="text1"/>
                                <w:sz w:val="21"/>
                                <w:szCs w:val="21"/>
                                <w:lang w:val="en-US" w:eastAsia="zh-CN"/>
                                <w14:textFill>
                                  <w14:solidFill>
                                    <w14:schemeClr w14:val="tx1"/>
                                  </w14:solidFill>
                                </w14:textFill>
                              </w:rPr>
                              <w:t>项目时间：2020.5-2020.8</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s="微软雅黑"/>
                                <w:i w:val="0"/>
                                <w:caps w:val="0"/>
                                <w:color w:val="333333"/>
                                <w:spacing w:val="0"/>
                                <w:sz w:val="21"/>
                                <w:szCs w:val="21"/>
                                <w:shd w:val="clear" w:fill="FFFFFF"/>
                                <w:lang w:val="en-US" w:eastAsia="zh-CN"/>
                              </w:rPr>
                              <w:t>项目描述：同城B2C的鲜花盆栽交易网站。</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s="微软雅黑"/>
                                <w:b w:val="0"/>
                                <w:bCs w:val="0"/>
                                <w:color w:val="000000" w:themeColor="text1"/>
                                <w:kern w:val="0"/>
                                <w:sz w:val="21"/>
                                <w:szCs w:val="21"/>
                                <w:highlight w:val="none"/>
                                <w:lang w:val="en-US" w:eastAsia="zh-CN" w:bidi="ar"/>
                                <w14:textFill>
                                  <w14:solidFill>
                                    <w14:schemeClr w14:val="tx1"/>
                                  </w14:solidFill>
                                </w14:textFill>
                              </w:rPr>
                              <w:t>技术栈</w:t>
                            </w:r>
                            <w:r>
                              <w:rPr>
                                <w:rFonts w:hint="eastAsia" w:ascii="微软雅黑" w:hAnsi="微软雅黑" w:eastAsia="微软雅黑" w:cs="微软雅黑"/>
                                <w:b/>
                                <w:bCs/>
                                <w:color w:val="767171" w:themeColor="background2" w:themeShade="80"/>
                                <w:kern w:val="0"/>
                                <w:sz w:val="21"/>
                                <w:szCs w:val="21"/>
                                <w:highlight w:val="none"/>
                                <w:lang w:val="en-US" w:eastAsia="zh-CN" w:bidi="ar"/>
                              </w:rPr>
                              <w:t>：</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ue-router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uex + axios + element-ui</w:t>
                            </w:r>
                            <w:r>
                              <w:rPr>
                                <w:rFonts w:hint="eastAsia" w:ascii="微软雅黑" w:hAnsi="微软雅黑" w:eastAsia="微软雅黑" w:cs="微软雅黑"/>
                                <w:i w:val="0"/>
                                <w:caps w:val="0"/>
                                <w:color w:val="585858"/>
                                <w:spacing w:val="0"/>
                                <w:sz w:val="21"/>
                                <w:szCs w:val="21"/>
                                <w:shd w:val="clear" w:fill="FFFFFF"/>
                                <w:lang w:eastAsia="zh-CN"/>
                              </w:rPr>
                              <w:t>。</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s="微软雅黑"/>
                                <w:i w:val="0"/>
                                <w:caps w:val="0"/>
                                <w:color w:val="333333"/>
                                <w:spacing w:val="0"/>
                                <w:sz w:val="21"/>
                                <w:szCs w:val="21"/>
                                <w:shd w:val="clear" w:fill="FFFFFF"/>
                                <w:lang w:val="en-US" w:eastAsia="zh-CN"/>
                              </w:rPr>
                              <w:t>项目职责：负责分析需求，前端代码设计，项目开发。</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olor w:val="000000" w:themeColor="text1"/>
                                <w:szCs w:val="21"/>
                                <w:lang w:val="en-US" w:eastAsia="zh-CN"/>
                                <w14:textFill>
                                  <w14:solidFill>
                                    <w14:schemeClr w14:val="tx1"/>
                                  </w14:solidFill>
                                </w14:textFill>
                              </w:rPr>
                              <w:t>主要负责开发</w:t>
                            </w:r>
                            <w:r>
                              <w:rPr>
                                <w:rFonts w:hint="eastAsia" w:ascii="微软雅黑" w:hAnsi="微软雅黑" w:eastAsia="微软雅黑" w:cs="微软雅黑"/>
                                <w:i w:val="0"/>
                                <w:caps w:val="0"/>
                                <w:color w:val="585858"/>
                                <w:spacing w:val="0"/>
                                <w:sz w:val="21"/>
                                <w:szCs w:val="21"/>
                                <w:shd w:val="clear" w:fill="FFFFFF"/>
                                <w:lang w:val="en-US" w:eastAsia="zh-CN"/>
                              </w:rPr>
                              <w:t>：</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t>1.商品分类的动态渲染。部分公共样式的提取，封装。购物车的渲染。用户下单生成订单、修改订单状态，支付后订单的售后功能。</w:t>
                            </w:r>
                          </w:p>
                          <w:p>
                            <w:pPr>
                              <w:pStyle w:val="10"/>
                              <w:numPr>
                                <w:ilvl w:val="0"/>
                                <w:numId w:val="1"/>
                              </w:numPr>
                              <w:adjustRightInd w:val="0"/>
                              <w:snapToGrid w:val="0"/>
                              <w:ind w:firstLineChars="0"/>
                              <w:rPr>
                                <w:rFonts w:hint="eastAsia"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i w:val="0"/>
                                <w:caps w:val="0"/>
                                <w:color w:val="252525"/>
                                <w:spacing w:val="0"/>
                                <w:sz w:val="21"/>
                                <w:szCs w:val="21"/>
                                <w:shd w:val="clear" w:fill="FFFFFF"/>
                                <w:lang w:val="en-US" w:eastAsia="zh-CN"/>
                              </w:rPr>
                              <w:t>2.</w:t>
                            </w:r>
                            <w:r>
                              <w:rPr>
                                <w:rFonts w:hint="eastAsia" w:ascii="微软雅黑" w:hAnsi="微软雅黑" w:eastAsia="微软雅黑" w:cs="微软雅黑"/>
                                <w:i w:val="0"/>
                                <w:caps w:val="0"/>
                                <w:color w:val="252525"/>
                                <w:spacing w:val="0"/>
                                <w:sz w:val="21"/>
                                <w:szCs w:val="21"/>
                                <w:shd w:val="clear" w:fill="FFFFFF"/>
                              </w:rPr>
                              <w:t>头尾公共样式的提取，封装，以方便在每个页面上复用；</w:t>
                            </w:r>
                          </w:p>
                          <w:p>
                            <w:pPr>
                              <w:pStyle w:val="10"/>
                              <w:numPr>
                                <w:ilvl w:val="0"/>
                                <w:numId w:val="1"/>
                              </w:numPr>
                              <w:adjustRightInd w:val="0"/>
                              <w:snapToGrid w:val="0"/>
                              <w:ind w:firstLineChars="0"/>
                              <w:rPr>
                                <w:rFonts w:hint="default"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i w:val="0"/>
                                <w:caps w:val="0"/>
                                <w:color w:val="252525"/>
                                <w:spacing w:val="0"/>
                                <w:sz w:val="21"/>
                                <w:szCs w:val="21"/>
                                <w:shd w:val="clear" w:fill="FFFFFF"/>
                                <w:lang w:val="en-US" w:eastAsia="zh-CN"/>
                              </w:rPr>
                              <w:t>3.实现用户下单、点赞发布评论等交互功能。</w:t>
                            </w:r>
                          </w:p>
                          <w:p>
                            <w:pPr>
                              <w:pStyle w:val="10"/>
                              <w:numPr>
                                <w:ilvl w:val="0"/>
                                <w:numId w:val="1"/>
                              </w:numPr>
                              <w:adjustRightInd w:val="0"/>
                              <w:snapToGrid w:val="0"/>
                              <w:ind w:firstLineChars="0"/>
                              <w:rPr>
                                <w:rFonts w:hint="default"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i w:val="0"/>
                                <w:caps w:val="0"/>
                                <w:color w:val="252525"/>
                                <w:spacing w:val="0"/>
                                <w:sz w:val="21"/>
                                <w:szCs w:val="21"/>
                                <w:shd w:val="clear" w:fill="FFFFFF"/>
                                <w:lang w:val="en-US" w:eastAsia="zh-CN"/>
                              </w:rPr>
                              <w:t>4.部分功能组件的封装，如日期选择器，活动选择器，用户问卷等。</w:t>
                            </w:r>
                          </w:p>
                          <w:p>
                            <w:pPr>
                              <w:pStyle w:val="10"/>
                              <w:numPr>
                                <w:ilvl w:val="0"/>
                                <w:numId w:val="0"/>
                              </w:numPr>
                              <w:adjustRightInd w:val="0"/>
                              <w:snapToGrid w:val="0"/>
                              <w:ind w:leftChars="0"/>
                              <w:rPr>
                                <w:rFonts w:ascii="微软雅黑" w:hAnsi="微软雅黑" w:eastAsia="微软雅黑"/>
                                <w:color w:val="606060"/>
                                <w:szCs w:val="21"/>
                              </w:rPr>
                            </w:pPr>
                            <w:r>
                              <w:rPr>
                                <w:rFonts w:hint="eastAsia" w:ascii="微软雅黑" w:hAnsi="微软雅黑" w:eastAsia="微软雅黑"/>
                                <w:b/>
                                <w:bCs/>
                                <w:color w:val="606060"/>
                                <w:sz w:val="32"/>
                                <w:szCs w:val="32"/>
                                <w:lang w:eastAsia="zh-CN"/>
                              </w:rPr>
                              <w:t>品鲜生活门户网站</w:t>
                            </w:r>
                            <w:r>
                              <w:rPr>
                                <w:rFonts w:hint="eastAsia" w:ascii="微软雅黑" w:hAnsi="微软雅黑" w:eastAsia="微软雅黑"/>
                                <w:b/>
                                <w:bCs/>
                                <w:color w:val="606060"/>
                                <w:sz w:val="32"/>
                                <w:szCs w:val="32"/>
                              </w:rPr>
                              <w:t xml:space="preserve"> </w:t>
                            </w:r>
                            <w:r>
                              <w:rPr>
                                <w:rFonts w:hint="eastAsia" w:ascii="微软雅黑" w:hAnsi="微软雅黑" w:eastAsia="微软雅黑"/>
                                <w:b/>
                                <w:bCs/>
                                <w:color w:val="606060"/>
                                <w:szCs w:val="21"/>
                              </w:rPr>
                              <w:t xml:space="preserve">                                                      </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themeColor="text1"/>
                                <w:sz w:val="21"/>
                                <w:szCs w:val="21"/>
                                <w:lang w:val="en-US" w:eastAsia="zh-CN"/>
                                <w14:textFill>
                                  <w14:solidFill>
                                    <w14:schemeClr w14:val="tx1"/>
                                  </w14:solidFill>
                                </w14:textFill>
                              </w:rPr>
                              <w:t>项目时间：2020.8-2021.1</w:t>
                            </w:r>
                          </w:p>
                          <w:p>
                            <w:pPr>
                              <w:pStyle w:val="10"/>
                              <w:numPr>
                                <w:ilvl w:val="0"/>
                                <w:numId w:val="1"/>
                              </w:numPr>
                              <w:adjustRightInd w:val="0"/>
                              <w:snapToGrid w:val="0"/>
                              <w:ind w:firstLineChars="0"/>
                              <w:rPr>
                                <w:rFonts w:ascii="微软雅黑" w:hAnsi="微软雅黑" w:eastAsia="微软雅黑"/>
                                <w:color w:val="606060"/>
                                <w:sz w:val="21"/>
                                <w:szCs w:val="21"/>
                              </w:rPr>
                            </w:pPr>
                            <w:r>
                              <w:rPr>
                                <w:rFonts w:ascii="微软雅黑" w:hAnsi="微软雅黑" w:eastAsia="微软雅黑" w:cs="微软雅黑"/>
                                <w:i w:val="0"/>
                                <w:caps w:val="0"/>
                                <w:color w:val="333333"/>
                                <w:spacing w:val="0"/>
                                <w:sz w:val="21"/>
                                <w:szCs w:val="21"/>
                                <w:shd w:val="clear" w:fill="FFFFFF"/>
                              </w:rPr>
                              <w:t>项目描述：生鲜供应链定制的生鲜网站，主要用于同城生鲜采购，批发，B2C,B2B。主要功能有生鲜产品的展示，产品的搜索以及滚动刷新，加入购物车、下单、配送以及售后功能。</w:t>
                            </w:r>
                          </w:p>
                          <w:p>
                            <w:pPr>
                              <w:pStyle w:val="10"/>
                              <w:numPr>
                                <w:ilvl w:val="0"/>
                                <w:numId w:val="1"/>
                              </w:numPr>
                              <w:adjustRightInd w:val="0"/>
                              <w:snapToGrid w:val="0"/>
                              <w:ind w:firstLineChars="0"/>
                              <w:rPr>
                                <w:rFonts w:ascii="微软雅黑" w:hAnsi="微软雅黑" w:eastAsia="微软雅黑"/>
                                <w:color w:val="auto"/>
                                <w:sz w:val="21"/>
                                <w:szCs w:val="21"/>
                              </w:rPr>
                            </w:pPr>
                            <w:r>
                              <w:rPr>
                                <w:rFonts w:ascii="微软雅黑" w:hAnsi="微软雅黑" w:eastAsia="微软雅黑" w:cs="微软雅黑"/>
                                <w:i w:val="0"/>
                                <w:caps w:val="0"/>
                                <w:color w:val="333333"/>
                                <w:spacing w:val="0"/>
                                <w:sz w:val="21"/>
                                <w:szCs w:val="21"/>
                                <w:shd w:val="clear" w:fill="FFFFFF"/>
                              </w:rPr>
                              <w:t>技术栈</w:t>
                            </w:r>
                            <w:r>
                              <w:rPr>
                                <w:rFonts w:hint="eastAsia" w:ascii="微软雅黑" w:hAnsi="微软雅黑" w:eastAsia="微软雅黑" w:cs="微软雅黑"/>
                                <w:i w:val="0"/>
                                <w:caps w:val="0"/>
                                <w:color w:val="333333"/>
                                <w:spacing w:val="0"/>
                                <w:sz w:val="21"/>
                                <w:szCs w:val="21"/>
                                <w:shd w:val="clear" w:fill="FFFFFF"/>
                                <w:lang w:val="en-US" w:eastAsia="zh-CN"/>
                              </w:rPr>
                              <w:t xml:space="preserve">: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ue-router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uex + axios + element-ui</w:t>
                            </w:r>
                          </w:p>
                          <w:p>
                            <w:pPr>
                              <w:pStyle w:val="10"/>
                              <w:numPr>
                                <w:ilvl w:val="0"/>
                                <w:numId w:val="1"/>
                              </w:numPr>
                              <w:adjustRightInd w:val="0"/>
                              <w:snapToGrid w:val="0"/>
                              <w:ind w:firstLineChars="0"/>
                              <w:rPr>
                                <w:rFonts w:ascii="微软雅黑" w:hAnsi="微软雅黑" w:eastAsia="微软雅黑"/>
                                <w:color w:val="auto"/>
                                <w:sz w:val="21"/>
                                <w:szCs w:val="21"/>
                              </w:rPr>
                            </w:pPr>
                            <w:r>
                              <w:rPr>
                                <w:rFonts w:hint="eastAsia" w:ascii="微软雅黑" w:hAnsi="微软雅黑" w:eastAsia="微软雅黑" w:cs="微软雅黑"/>
                                <w:i w:val="0"/>
                                <w:caps w:val="0"/>
                                <w:color w:val="333333"/>
                                <w:spacing w:val="0"/>
                                <w:sz w:val="21"/>
                                <w:szCs w:val="21"/>
                                <w:shd w:val="clear" w:fill="FFFFFF"/>
                                <w:lang w:val="en-US" w:eastAsia="zh-CN"/>
                              </w:rPr>
                              <w:t>项目职责：负责分析需求、技术选型、项目开发等工作。</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themeColor="text1"/>
                                <w:szCs w:val="21"/>
                                <w:lang w:val="en-US" w:eastAsia="zh-CN"/>
                                <w14:textFill>
                                  <w14:solidFill>
                                    <w14:schemeClr w14:val="tx1"/>
                                  </w14:solidFill>
                                </w14:textFill>
                              </w:rPr>
                              <w:t>主要负责开发</w:t>
                            </w:r>
                            <w:r>
                              <w:rPr>
                                <w:rFonts w:ascii="微软雅黑" w:hAnsi="微软雅黑" w:eastAsia="微软雅黑" w:cs="微软雅黑"/>
                                <w:i w:val="0"/>
                                <w:caps w:val="0"/>
                                <w:color w:val="333333"/>
                                <w:spacing w:val="0"/>
                                <w:sz w:val="21"/>
                                <w:szCs w:val="21"/>
                                <w:shd w:val="clear" w:fill="FFFFFF"/>
                              </w:rPr>
                              <w:t>：</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252525"/>
                                <w:spacing w:val="0"/>
                                <w:sz w:val="21"/>
                                <w:szCs w:val="21"/>
                                <w:shd w:val="clear" w:fill="FFFFFF"/>
                                <w:lang w:val="en-US" w:eastAsia="zh-CN"/>
                              </w:rPr>
                              <w:t>1.</w:t>
                            </w:r>
                            <w:r>
                              <w:rPr>
                                <w:rFonts w:hint="eastAsia" w:ascii="微软雅黑" w:hAnsi="微软雅黑" w:eastAsia="微软雅黑" w:cs="微软雅黑"/>
                                <w:i w:val="0"/>
                                <w:caps w:val="0"/>
                                <w:color w:val="252525"/>
                                <w:spacing w:val="0"/>
                                <w:sz w:val="21"/>
                                <w:szCs w:val="21"/>
                                <w:shd w:val="clear" w:fill="FFFFFF"/>
                              </w:rPr>
                              <w:t>首页轮播图的实现，通过 ajax 请求将后台 banner 图请求回来后，通过 css，animation 将 banner 渲染轮播；</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252525"/>
                                <w:spacing w:val="0"/>
                                <w:sz w:val="21"/>
                                <w:szCs w:val="21"/>
                                <w:shd w:val="clear" w:fill="FFFFFF"/>
                                <w:lang w:val="en-US" w:eastAsia="zh-CN"/>
                              </w:rPr>
                              <w:t>2.</w:t>
                            </w:r>
                            <w:r>
                              <w:rPr>
                                <w:rFonts w:hint="eastAsia" w:ascii="微软雅黑" w:hAnsi="微软雅黑" w:eastAsia="微软雅黑" w:cs="微软雅黑"/>
                                <w:i w:val="0"/>
                                <w:caps w:val="0"/>
                                <w:color w:val="252525"/>
                                <w:spacing w:val="0"/>
                                <w:sz w:val="21"/>
                                <w:szCs w:val="21"/>
                                <w:shd w:val="clear" w:fill="FFFFFF"/>
                              </w:rPr>
                              <w:t>头尾公共样式的提取，封装，以方便在每个页面上复用；</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s="微软雅黑"/>
                                <w:i w:val="0"/>
                                <w:caps w:val="0"/>
                                <w:color w:val="252525"/>
                                <w:spacing w:val="0"/>
                                <w:sz w:val="21"/>
                                <w:szCs w:val="21"/>
                                <w:shd w:val="clear" w:fill="FFFFFF"/>
                                <w:lang w:val="en-US" w:eastAsia="zh-CN"/>
                              </w:rPr>
                              <w:t>3.</w:t>
                            </w:r>
                            <w:r>
                              <w:rPr>
                                <w:rFonts w:hint="eastAsia" w:ascii="微软雅黑" w:hAnsi="微软雅黑" w:eastAsia="微软雅黑" w:cs="微软雅黑"/>
                                <w:i w:val="0"/>
                                <w:caps w:val="0"/>
                                <w:color w:val="252525"/>
                                <w:spacing w:val="0"/>
                                <w:sz w:val="21"/>
                                <w:szCs w:val="21"/>
                                <w:shd w:val="clear" w:fill="FFFFFF"/>
                              </w:rPr>
                              <w:t>产品详情页，获取商品数据并进行列表渲染，商品详情的渲染</w:t>
                            </w:r>
                            <w:r>
                              <w:rPr>
                                <w:rFonts w:hint="eastAsia" w:ascii="微软雅黑" w:hAnsi="微软雅黑" w:eastAsia="微软雅黑" w:cs="微软雅黑"/>
                                <w:i w:val="0"/>
                                <w:caps w:val="0"/>
                                <w:color w:val="252525"/>
                                <w:spacing w:val="0"/>
                                <w:sz w:val="21"/>
                                <w:szCs w:val="21"/>
                                <w:shd w:val="clear" w:fill="FFFFFF"/>
                                <w:lang w:eastAsia="zh-CN"/>
                              </w:rPr>
                              <w:t>，</w:t>
                            </w:r>
                            <w:r>
                              <w:rPr>
                                <w:rFonts w:hint="eastAsia" w:ascii="微软雅黑" w:hAnsi="微软雅黑" w:eastAsia="微软雅黑" w:cs="微软雅黑"/>
                                <w:i w:val="0"/>
                                <w:caps w:val="0"/>
                                <w:color w:val="252525"/>
                                <w:spacing w:val="0"/>
                                <w:sz w:val="21"/>
                                <w:szCs w:val="21"/>
                                <w:shd w:val="clear" w:fill="FFFFFF"/>
                                <w:lang w:val="en-US" w:eastAsia="zh-CN"/>
                              </w:rPr>
                              <w:t>用户</w:t>
                            </w:r>
                            <w:r>
                              <w:rPr>
                                <w:rFonts w:hint="eastAsia" w:ascii="微软雅黑" w:hAnsi="微软雅黑" w:eastAsia="微软雅黑" w:cs="微软雅黑"/>
                                <w:i w:val="0"/>
                                <w:caps w:val="0"/>
                                <w:color w:val="252525"/>
                                <w:spacing w:val="0"/>
                                <w:sz w:val="21"/>
                                <w:szCs w:val="21"/>
                                <w:shd w:val="clear" w:fill="FFFFFF"/>
                              </w:rPr>
                              <w:t>评论渲染</w:t>
                            </w:r>
                            <w:r>
                              <w:rPr>
                                <w:rFonts w:hint="eastAsia" w:ascii="微软雅黑" w:hAnsi="微软雅黑" w:eastAsia="微软雅黑" w:cs="微软雅黑"/>
                                <w:i w:val="0"/>
                                <w:caps w:val="0"/>
                                <w:color w:val="252525"/>
                                <w:spacing w:val="0"/>
                                <w:sz w:val="21"/>
                                <w:szCs w:val="21"/>
                                <w:shd w:val="clear" w:fill="FFFFFF"/>
                                <w:lang w:eastAsia="zh-CN"/>
                              </w:rPr>
                              <w:t>。</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s="微软雅黑"/>
                                <w:i w:val="0"/>
                                <w:caps w:val="0"/>
                                <w:color w:val="252525"/>
                                <w:spacing w:val="0"/>
                                <w:sz w:val="21"/>
                                <w:szCs w:val="21"/>
                                <w:shd w:val="clear" w:fill="FFFFFF"/>
                                <w:lang w:val="en-US" w:eastAsia="zh-CN"/>
                              </w:rPr>
                              <w:t>4.实现用户下单、购物车、视频播放、卡卷充值等功能。</w:t>
                            </w:r>
                          </w:p>
                          <w:p>
                            <w:pPr>
                              <w:rPr>
                                <w:rFonts w:hint="default"/>
                                <w:lang w:val="en-US" w:eastAsia="zh-CN"/>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55pt;margin-top:295.7pt;height:751.85pt;width:520.45pt;z-index:251661312;mso-width-relative:page;mso-height-relative:page;" filled="f" stroked="f" coordsize="21600,21600" o:gfxdata="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G&#10;UzkF2QAAAAwBAAAPAAAAAAAAAAEAIAAAACIAAABkcnMvZG93bnJldi54bWxQSwECFAAUAAAACACH&#10;TuJAwUyPvyMCAAAqBAAADgAAAAAAAAABACAAAAAoAQAAZHJzL2Uyb0RvYy54bWxQSwUGAAAAAAYA&#10;BgBZAQAAvQUAAAAA&#10;">
                <v:fill on="f" focussize="0,0"/>
                <v:stroke on="f" miterlimit="8" joinstyle="miter"/>
                <v:imagedata o:title=""/>
                <o:lock v:ext="edit" aspectratio="f"/>
                <v:textbox>
                  <w:txbxContent>
                    <w:p>
                      <w:pPr>
                        <w:keepNext w:val="0"/>
                        <w:keepLines w:val="0"/>
                        <w:widowControl/>
                        <w:suppressLineNumbers w:val="0"/>
                        <w:jc w:val="left"/>
                        <w:rPr>
                          <w:rFonts w:hint="default" w:ascii="微软雅黑" w:hAnsi="微软雅黑" w:eastAsia="微软雅黑" w:cs="微软雅黑"/>
                          <w:b/>
                          <w:bCs/>
                          <w:color w:val="767171" w:themeColor="background2" w:themeShade="80"/>
                          <w:kern w:val="0"/>
                          <w:sz w:val="32"/>
                          <w:szCs w:val="32"/>
                          <w:highlight w:val="none"/>
                          <w:lang w:val="en-US" w:eastAsia="zh-CN" w:bidi="ar"/>
                        </w:rPr>
                      </w:pPr>
                      <w:r>
                        <w:rPr>
                          <w:rFonts w:hint="eastAsia" w:ascii="微软雅黑" w:hAnsi="微软雅黑" w:eastAsia="微软雅黑" w:cs="微软雅黑"/>
                          <w:b/>
                          <w:bCs/>
                          <w:color w:val="767171" w:themeColor="background2" w:themeShade="80"/>
                          <w:kern w:val="0"/>
                          <w:sz w:val="32"/>
                          <w:szCs w:val="32"/>
                          <w:highlight w:val="none"/>
                          <w:lang w:val="en-US" w:eastAsia="zh-CN" w:bidi="ar"/>
                        </w:rPr>
                        <w:t>⑦号花舍门户网站</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olor w:val="000000" w:themeColor="text1"/>
                          <w:sz w:val="21"/>
                          <w:szCs w:val="21"/>
                          <w:lang w:val="en-US" w:eastAsia="zh-CN"/>
                          <w14:textFill>
                            <w14:solidFill>
                              <w14:schemeClr w14:val="tx1"/>
                            </w14:solidFill>
                          </w14:textFill>
                        </w:rPr>
                        <w:t>项目时间：2020.5-2020.8</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s="微软雅黑"/>
                          <w:i w:val="0"/>
                          <w:caps w:val="0"/>
                          <w:color w:val="333333"/>
                          <w:spacing w:val="0"/>
                          <w:sz w:val="21"/>
                          <w:szCs w:val="21"/>
                          <w:shd w:val="clear" w:fill="FFFFFF"/>
                          <w:lang w:val="en-US" w:eastAsia="zh-CN"/>
                        </w:rPr>
                        <w:t>项目描述：同城B2C的鲜花盆栽交易网站。</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s="微软雅黑"/>
                          <w:b w:val="0"/>
                          <w:bCs w:val="0"/>
                          <w:color w:val="000000" w:themeColor="text1"/>
                          <w:kern w:val="0"/>
                          <w:sz w:val="21"/>
                          <w:szCs w:val="21"/>
                          <w:highlight w:val="none"/>
                          <w:lang w:val="en-US" w:eastAsia="zh-CN" w:bidi="ar"/>
                          <w14:textFill>
                            <w14:solidFill>
                              <w14:schemeClr w14:val="tx1"/>
                            </w14:solidFill>
                          </w14:textFill>
                        </w:rPr>
                        <w:t>技术栈</w:t>
                      </w:r>
                      <w:r>
                        <w:rPr>
                          <w:rFonts w:hint="eastAsia" w:ascii="微软雅黑" w:hAnsi="微软雅黑" w:eastAsia="微软雅黑" w:cs="微软雅黑"/>
                          <w:b/>
                          <w:bCs/>
                          <w:color w:val="767171" w:themeColor="background2" w:themeShade="80"/>
                          <w:kern w:val="0"/>
                          <w:sz w:val="21"/>
                          <w:szCs w:val="21"/>
                          <w:highlight w:val="none"/>
                          <w:lang w:val="en-US" w:eastAsia="zh-CN" w:bidi="ar"/>
                        </w:rPr>
                        <w:t>：</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ue-router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uex + axios + element-ui</w:t>
                      </w:r>
                      <w:r>
                        <w:rPr>
                          <w:rFonts w:hint="eastAsia" w:ascii="微软雅黑" w:hAnsi="微软雅黑" w:eastAsia="微软雅黑" w:cs="微软雅黑"/>
                          <w:i w:val="0"/>
                          <w:caps w:val="0"/>
                          <w:color w:val="585858"/>
                          <w:spacing w:val="0"/>
                          <w:sz w:val="21"/>
                          <w:szCs w:val="21"/>
                          <w:shd w:val="clear" w:fill="FFFFFF"/>
                          <w:lang w:eastAsia="zh-CN"/>
                        </w:rPr>
                        <w:t>。</w:t>
                      </w:r>
                    </w:p>
                    <w:p>
                      <w:pPr>
                        <w:pStyle w:val="10"/>
                        <w:numPr>
                          <w:ilvl w:val="0"/>
                          <w:numId w:val="1"/>
                        </w:numPr>
                        <w:adjustRightInd w:val="0"/>
                        <w:snapToGrid w:val="0"/>
                        <w:ind w:firstLineChars="0"/>
                        <w:rPr>
                          <w:rFonts w:hint="default" w:ascii="微软雅黑" w:hAnsi="微软雅黑" w:eastAsia="微软雅黑" w:cs="微软雅黑"/>
                          <w:b/>
                          <w:bCs/>
                          <w:color w:val="767171" w:themeColor="background2" w:themeShade="80"/>
                          <w:kern w:val="0"/>
                          <w:sz w:val="21"/>
                          <w:szCs w:val="21"/>
                          <w:highlight w:val="none"/>
                          <w:lang w:val="en-US" w:eastAsia="zh-CN" w:bidi="ar"/>
                        </w:rPr>
                      </w:pPr>
                      <w:r>
                        <w:rPr>
                          <w:rFonts w:hint="eastAsia" w:ascii="微软雅黑" w:hAnsi="微软雅黑" w:eastAsia="微软雅黑" w:cs="微软雅黑"/>
                          <w:i w:val="0"/>
                          <w:caps w:val="0"/>
                          <w:color w:val="333333"/>
                          <w:spacing w:val="0"/>
                          <w:sz w:val="21"/>
                          <w:szCs w:val="21"/>
                          <w:shd w:val="clear" w:fill="FFFFFF"/>
                          <w:lang w:val="en-US" w:eastAsia="zh-CN"/>
                        </w:rPr>
                        <w:t>项目职责：负责分析需求，前端代码设计，项目开发。</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olor w:val="000000" w:themeColor="text1"/>
                          <w:szCs w:val="21"/>
                          <w:lang w:val="en-US" w:eastAsia="zh-CN"/>
                          <w14:textFill>
                            <w14:solidFill>
                              <w14:schemeClr w14:val="tx1"/>
                            </w14:solidFill>
                          </w14:textFill>
                        </w:rPr>
                        <w:t>主要负责开发</w:t>
                      </w:r>
                      <w:r>
                        <w:rPr>
                          <w:rFonts w:hint="eastAsia" w:ascii="微软雅黑" w:hAnsi="微软雅黑" w:eastAsia="微软雅黑" w:cs="微软雅黑"/>
                          <w:i w:val="0"/>
                          <w:caps w:val="0"/>
                          <w:color w:val="585858"/>
                          <w:spacing w:val="0"/>
                          <w:sz w:val="21"/>
                          <w:szCs w:val="21"/>
                          <w:shd w:val="clear" w:fill="FFFFFF"/>
                          <w:lang w:val="en-US" w:eastAsia="zh-CN"/>
                        </w:rPr>
                        <w:t>：</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t>1.商品分类的动态渲染。部分公共样式的提取，封装。购物车的渲染。用户下单生成订单、修改订单状态，支付后订单的售后功能。</w:t>
                      </w:r>
                    </w:p>
                    <w:p>
                      <w:pPr>
                        <w:pStyle w:val="10"/>
                        <w:numPr>
                          <w:ilvl w:val="0"/>
                          <w:numId w:val="1"/>
                        </w:numPr>
                        <w:adjustRightInd w:val="0"/>
                        <w:snapToGrid w:val="0"/>
                        <w:ind w:firstLineChars="0"/>
                        <w:rPr>
                          <w:rFonts w:hint="eastAsia"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i w:val="0"/>
                          <w:caps w:val="0"/>
                          <w:color w:val="252525"/>
                          <w:spacing w:val="0"/>
                          <w:sz w:val="21"/>
                          <w:szCs w:val="21"/>
                          <w:shd w:val="clear" w:fill="FFFFFF"/>
                          <w:lang w:val="en-US" w:eastAsia="zh-CN"/>
                        </w:rPr>
                        <w:t>2.</w:t>
                      </w:r>
                      <w:r>
                        <w:rPr>
                          <w:rFonts w:hint="eastAsia" w:ascii="微软雅黑" w:hAnsi="微软雅黑" w:eastAsia="微软雅黑" w:cs="微软雅黑"/>
                          <w:i w:val="0"/>
                          <w:caps w:val="0"/>
                          <w:color w:val="252525"/>
                          <w:spacing w:val="0"/>
                          <w:sz w:val="21"/>
                          <w:szCs w:val="21"/>
                          <w:shd w:val="clear" w:fill="FFFFFF"/>
                        </w:rPr>
                        <w:t>头尾公共样式的提取，封装，以方便在每个页面上复用；</w:t>
                      </w:r>
                    </w:p>
                    <w:p>
                      <w:pPr>
                        <w:pStyle w:val="10"/>
                        <w:numPr>
                          <w:ilvl w:val="0"/>
                          <w:numId w:val="1"/>
                        </w:numPr>
                        <w:adjustRightInd w:val="0"/>
                        <w:snapToGrid w:val="0"/>
                        <w:ind w:firstLineChars="0"/>
                        <w:rPr>
                          <w:rFonts w:hint="default"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i w:val="0"/>
                          <w:caps w:val="0"/>
                          <w:color w:val="252525"/>
                          <w:spacing w:val="0"/>
                          <w:sz w:val="21"/>
                          <w:szCs w:val="21"/>
                          <w:shd w:val="clear" w:fill="FFFFFF"/>
                          <w:lang w:val="en-US" w:eastAsia="zh-CN"/>
                        </w:rPr>
                        <w:t>3.实现用户下单、点赞发布评论等交互功能。</w:t>
                      </w:r>
                    </w:p>
                    <w:p>
                      <w:pPr>
                        <w:pStyle w:val="10"/>
                        <w:numPr>
                          <w:ilvl w:val="0"/>
                          <w:numId w:val="1"/>
                        </w:numPr>
                        <w:adjustRightInd w:val="0"/>
                        <w:snapToGrid w:val="0"/>
                        <w:ind w:firstLineChars="0"/>
                        <w:rPr>
                          <w:rFonts w:hint="default" w:ascii="微软雅黑" w:hAnsi="微软雅黑" w:eastAsia="微软雅黑" w:cs="微软雅黑"/>
                          <w:i w:val="0"/>
                          <w:caps w:val="0"/>
                          <w:color w:val="000000" w:themeColor="text1"/>
                          <w:spacing w:val="0"/>
                          <w:sz w:val="21"/>
                          <w:szCs w:val="21"/>
                          <w:shd w:val="clear" w:fill="FFFFFF"/>
                          <w:lang w:val="en-US" w:eastAsia="zh-CN"/>
                          <w14:textFill>
                            <w14:solidFill>
                              <w14:schemeClr w14:val="tx1"/>
                            </w14:solidFill>
                          </w14:textFill>
                        </w:rPr>
                      </w:pPr>
                      <w:r>
                        <w:rPr>
                          <w:rFonts w:hint="eastAsia" w:ascii="微软雅黑" w:hAnsi="微软雅黑" w:eastAsia="微软雅黑" w:cs="微软雅黑"/>
                          <w:i w:val="0"/>
                          <w:caps w:val="0"/>
                          <w:color w:val="252525"/>
                          <w:spacing w:val="0"/>
                          <w:sz w:val="21"/>
                          <w:szCs w:val="21"/>
                          <w:shd w:val="clear" w:fill="FFFFFF"/>
                          <w:lang w:val="en-US" w:eastAsia="zh-CN"/>
                        </w:rPr>
                        <w:t>4.部分功能组件的封装，如日期选择器，活动选择器，用户问卷等。</w:t>
                      </w:r>
                    </w:p>
                    <w:p>
                      <w:pPr>
                        <w:pStyle w:val="10"/>
                        <w:numPr>
                          <w:ilvl w:val="0"/>
                          <w:numId w:val="0"/>
                        </w:numPr>
                        <w:adjustRightInd w:val="0"/>
                        <w:snapToGrid w:val="0"/>
                        <w:ind w:leftChars="0"/>
                        <w:rPr>
                          <w:rFonts w:ascii="微软雅黑" w:hAnsi="微软雅黑" w:eastAsia="微软雅黑"/>
                          <w:color w:val="606060"/>
                          <w:szCs w:val="21"/>
                        </w:rPr>
                      </w:pPr>
                      <w:r>
                        <w:rPr>
                          <w:rFonts w:hint="eastAsia" w:ascii="微软雅黑" w:hAnsi="微软雅黑" w:eastAsia="微软雅黑"/>
                          <w:b/>
                          <w:bCs/>
                          <w:color w:val="606060"/>
                          <w:sz w:val="32"/>
                          <w:szCs w:val="32"/>
                          <w:lang w:eastAsia="zh-CN"/>
                        </w:rPr>
                        <w:t>品鲜生活门户网站</w:t>
                      </w:r>
                      <w:r>
                        <w:rPr>
                          <w:rFonts w:hint="eastAsia" w:ascii="微软雅黑" w:hAnsi="微软雅黑" w:eastAsia="微软雅黑"/>
                          <w:b/>
                          <w:bCs/>
                          <w:color w:val="606060"/>
                          <w:sz w:val="32"/>
                          <w:szCs w:val="32"/>
                        </w:rPr>
                        <w:t xml:space="preserve"> </w:t>
                      </w:r>
                      <w:r>
                        <w:rPr>
                          <w:rFonts w:hint="eastAsia" w:ascii="微软雅黑" w:hAnsi="微软雅黑" w:eastAsia="微软雅黑"/>
                          <w:b/>
                          <w:bCs/>
                          <w:color w:val="606060"/>
                          <w:szCs w:val="21"/>
                        </w:rPr>
                        <w:t xml:space="preserve">                                                      </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themeColor="text1"/>
                          <w:sz w:val="21"/>
                          <w:szCs w:val="21"/>
                          <w:lang w:val="en-US" w:eastAsia="zh-CN"/>
                          <w14:textFill>
                            <w14:solidFill>
                              <w14:schemeClr w14:val="tx1"/>
                            </w14:solidFill>
                          </w14:textFill>
                        </w:rPr>
                        <w:t>项目时间：2020.8-2021.1</w:t>
                      </w:r>
                    </w:p>
                    <w:p>
                      <w:pPr>
                        <w:pStyle w:val="10"/>
                        <w:numPr>
                          <w:ilvl w:val="0"/>
                          <w:numId w:val="1"/>
                        </w:numPr>
                        <w:adjustRightInd w:val="0"/>
                        <w:snapToGrid w:val="0"/>
                        <w:ind w:firstLineChars="0"/>
                        <w:rPr>
                          <w:rFonts w:ascii="微软雅黑" w:hAnsi="微软雅黑" w:eastAsia="微软雅黑"/>
                          <w:color w:val="606060"/>
                          <w:sz w:val="21"/>
                          <w:szCs w:val="21"/>
                        </w:rPr>
                      </w:pPr>
                      <w:r>
                        <w:rPr>
                          <w:rFonts w:ascii="微软雅黑" w:hAnsi="微软雅黑" w:eastAsia="微软雅黑" w:cs="微软雅黑"/>
                          <w:i w:val="0"/>
                          <w:caps w:val="0"/>
                          <w:color w:val="333333"/>
                          <w:spacing w:val="0"/>
                          <w:sz w:val="21"/>
                          <w:szCs w:val="21"/>
                          <w:shd w:val="clear" w:fill="FFFFFF"/>
                        </w:rPr>
                        <w:t>项目描述：生鲜供应链定制的生鲜网站，主要用于同城生鲜采购，批发，B2C,B2B。主要功能有生鲜产品的展示，产品的搜索以及滚动刷新，加入购物车、下单、配送以及售后功能。</w:t>
                      </w:r>
                    </w:p>
                    <w:p>
                      <w:pPr>
                        <w:pStyle w:val="10"/>
                        <w:numPr>
                          <w:ilvl w:val="0"/>
                          <w:numId w:val="1"/>
                        </w:numPr>
                        <w:adjustRightInd w:val="0"/>
                        <w:snapToGrid w:val="0"/>
                        <w:ind w:firstLineChars="0"/>
                        <w:rPr>
                          <w:rFonts w:ascii="微软雅黑" w:hAnsi="微软雅黑" w:eastAsia="微软雅黑"/>
                          <w:color w:val="auto"/>
                          <w:sz w:val="21"/>
                          <w:szCs w:val="21"/>
                        </w:rPr>
                      </w:pPr>
                      <w:r>
                        <w:rPr>
                          <w:rFonts w:ascii="微软雅黑" w:hAnsi="微软雅黑" w:eastAsia="微软雅黑" w:cs="微软雅黑"/>
                          <w:i w:val="0"/>
                          <w:caps w:val="0"/>
                          <w:color w:val="333333"/>
                          <w:spacing w:val="0"/>
                          <w:sz w:val="21"/>
                          <w:szCs w:val="21"/>
                          <w:shd w:val="clear" w:fill="FFFFFF"/>
                        </w:rPr>
                        <w:t>技术栈</w:t>
                      </w:r>
                      <w:r>
                        <w:rPr>
                          <w:rFonts w:hint="eastAsia" w:ascii="微软雅黑" w:hAnsi="微软雅黑" w:eastAsia="微软雅黑" w:cs="微软雅黑"/>
                          <w:i w:val="0"/>
                          <w:caps w:val="0"/>
                          <w:color w:val="333333"/>
                          <w:spacing w:val="0"/>
                          <w:sz w:val="21"/>
                          <w:szCs w:val="21"/>
                          <w:shd w:val="clear" w:fill="FFFFFF"/>
                          <w:lang w:val="en-US" w:eastAsia="zh-CN"/>
                        </w:rPr>
                        <w:t xml:space="preserve">: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 xml:space="preserve">ue-router + </w:t>
                      </w:r>
                      <w:r>
                        <w:rPr>
                          <w:rFonts w:hint="eastAsia" w:ascii="微软雅黑" w:hAnsi="微软雅黑" w:eastAsia="微软雅黑" w:cs="微软雅黑"/>
                          <w:i w:val="0"/>
                          <w:caps w:val="0"/>
                          <w:color w:val="auto"/>
                          <w:spacing w:val="0"/>
                          <w:sz w:val="21"/>
                          <w:szCs w:val="21"/>
                          <w:shd w:val="clear" w:fill="FFFFFF"/>
                          <w:lang w:val="en-US" w:eastAsia="zh-CN"/>
                        </w:rPr>
                        <w:t>V</w:t>
                      </w:r>
                      <w:r>
                        <w:rPr>
                          <w:rFonts w:hint="eastAsia" w:ascii="微软雅黑" w:hAnsi="微软雅黑" w:eastAsia="微软雅黑" w:cs="微软雅黑"/>
                          <w:i w:val="0"/>
                          <w:caps w:val="0"/>
                          <w:color w:val="auto"/>
                          <w:spacing w:val="0"/>
                          <w:sz w:val="21"/>
                          <w:szCs w:val="21"/>
                          <w:shd w:val="clear" w:fill="FFFFFF"/>
                        </w:rPr>
                        <w:t>uex + axios + element-ui</w:t>
                      </w:r>
                    </w:p>
                    <w:p>
                      <w:pPr>
                        <w:pStyle w:val="10"/>
                        <w:numPr>
                          <w:ilvl w:val="0"/>
                          <w:numId w:val="1"/>
                        </w:numPr>
                        <w:adjustRightInd w:val="0"/>
                        <w:snapToGrid w:val="0"/>
                        <w:ind w:firstLineChars="0"/>
                        <w:rPr>
                          <w:rFonts w:ascii="微软雅黑" w:hAnsi="微软雅黑" w:eastAsia="微软雅黑"/>
                          <w:color w:val="auto"/>
                          <w:sz w:val="21"/>
                          <w:szCs w:val="21"/>
                        </w:rPr>
                      </w:pPr>
                      <w:r>
                        <w:rPr>
                          <w:rFonts w:hint="eastAsia" w:ascii="微软雅黑" w:hAnsi="微软雅黑" w:eastAsia="微软雅黑" w:cs="微软雅黑"/>
                          <w:i w:val="0"/>
                          <w:caps w:val="0"/>
                          <w:color w:val="333333"/>
                          <w:spacing w:val="0"/>
                          <w:sz w:val="21"/>
                          <w:szCs w:val="21"/>
                          <w:shd w:val="clear" w:fill="FFFFFF"/>
                          <w:lang w:val="en-US" w:eastAsia="zh-CN"/>
                        </w:rPr>
                        <w:t>项目职责：负责分析需求、技术选型、项目开发等工作。</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themeColor="text1"/>
                          <w:szCs w:val="21"/>
                          <w:lang w:val="en-US" w:eastAsia="zh-CN"/>
                          <w14:textFill>
                            <w14:solidFill>
                              <w14:schemeClr w14:val="tx1"/>
                            </w14:solidFill>
                          </w14:textFill>
                        </w:rPr>
                        <w:t>主要负责开发</w:t>
                      </w:r>
                      <w:r>
                        <w:rPr>
                          <w:rFonts w:ascii="微软雅黑" w:hAnsi="微软雅黑" w:eastAsia="微软雅黑" w:cs="微软雅黑"/>
                          <w:i w:val="0"/>
                          <w:caps w:val="0"/>
                          <w:color w:val="333333"/>
                          <w:spacing w:val="0"/>
                          <w:sz w:val="21"/>
                          <w:szCs w:val="21"/>
                          <w:shd w:val="clear" w:fill="FFFFFF"/>
                        </w:rPr>
                        <w:t>：</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252525"/>
                          <w:spacing w:val="0"/>
                          <w:sz w:val="21"/>
                          <w:szCs w:val="21"/>
                          <w:shd w:val="clear" w:fill="FFFFFF"/>
                          <w:lang w:val="en-US" w:eastAsia="zh-CN"/>
                        </w:rPr>
                        <w:t>1.</w:t>
                      </w:r>
                      <w:r>
                        <w:rPr>
                          <w:rFonts w:hint="eastAsia" w:ascii="微软雅黑" w:hAnsi="微软雅黑" w:eastAsia="微软雅黑" w:cs="微软雅黑"/>
                          <w:i w:val="0"/>
                          <w:caps w:val="0"/>
                          <w:color w:val="252525"/>
                          <w:spacing w:val="0"/>
                          <w:sz w:val="21"/>
                          <w:szCs w:val="21"/>
                          <w:shd w:val="clear" w:fill="FFFFFF"/>
                        </w:rPr>
                        <w:t>首页轮播图的实现，通过 ajax 请求将后台 banner 图请求回来后，通过 css，animation 将 banner 渲染轮播；</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252525"/>
                          <w:spacing w:val="0"/>
                          <w:sz w:val="21"/>
                          <w:szCs w:val="21"/>
                          <w:shd w:val="clear" w:fill="FFFFFF"/>
                          <w:lang w:val="en-US" w:eastAsia="zh-CN"/>
                        </w:rPr>
                        <w:t>2.</w:t>
                      </w:r>
                      <w:r>
                        <w:rPr>
                          <w:rFonts w:hint="eastAsia" w:ascii="微软雅黑" w:hAnsi="微软雅黑" w:eastAsia="微软雅黑" w:cs="微软雅黑"/>
                          <w:i w:val="0"/>
                          <w:caps w:val="0"/>
                          <w:color w:val="252525"/>
                          <w:spacing w:val="0"/>
                          <w:sz w:val="21"/>
                          <w:szCs w:val="21"/>
                          <w:shd w:val="clear" w:fill="FFFFFF"/>
                        </w:rPr>
                        <w:t>头尾公共样式的提取，封装，以方便在每个页面上复用；</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s="微软雅黑"/>
                          <w:i w:val="0"/>
                          <w:caps w:val="0"/>
                          <w:color w:val="252525"/>
                          <w:spacing w:val="0"/>
                          <w:sz w:val="21"/>
                          <w:szCs w:val="21"/>
                          <w:shd w:val="clear" w:fill="FFFFFF"/>
                          <w:lang w:val="en-US" w:eastAsia="zh-CN"/>
                        </w:rPr>
                        <w:t>3.</w:t>
                      </w:r>
                      <w:r>
                        <w:rPr>
                          <w:rFonts w:hint="eastAsia" w:ascii="微软雅黑" w:hAnsi="微软雅黑" w:eastAsia="微软雅黑" w:cs="微软雅黑"/>
                          <w:i w:val="0"/>
                          <w:caps w:val="0"/>
                          <w:color w:val="252525"/>
                          <w:spacing w:val="0"/>
                          <w:sz w:val="21"/>
                          <w:szCs w:val="21"/>
                          <w:shd w:val="clear" w:fill="FFFFFF"/>
                        </w:rPr>
                        <w:t>产品详情页，获取商品数据并进行列表渲染，商品详情的渲染</w:t>
                      </w:r>
                      <w:r>
                        <w:rPr>
                          <w:rFonts w:hint="eastAsia" w:ascii="微软雅黑" w:hAnsi="微软雅黑" w:eastAsia="微软雅黑" w:cs="微软雅黑"/>
                          <w:i w:val="0"/>
                          <w:caps w:val="0"/>
                          <w:color w:val="252525"/>
                          <w:spacing w:val="0"/>
                          <w:sz w:val="21"/>
                          <w:szCs w:val="21"/>
                          <w:shd w:val="clear" w:fill="FFFFFF"/>
                          <w:lang w:eastAsia="zh-CN"/>
                        </w:rPr>
                        <w:t>，</w:t>
                      </w:r>
                      <w:r>
                        <w:rPr>
                          <w:rFonts w:hint="eastAsia" w:ascii="微软雅黑" w:hAnsi="微软雅黑" w:eastAsia="微软雅黑" w:cs="微软雅黑"/>
                          <w:i w:val="0"/>
                          <w:caps w:val="0"/>
                          <w:color w:val="252525"/>
                          <w:spacing w:val="0"/>
                          <w:sz w:val="21"/>
                          <w:szCs w:val="21"/>
                          <w:shd w:val="clear" w:fill="FFFFFF"/>
                          <w:lang w:val="en-US" w:eastAsia="zh-CN"/>
                        </w:rPr>
                        <w:t>用户</w:t>
                      </w:r>
                      <w:r>
                        <w:rPr>
                          <w:rFonts w:hint="eastAsia" w:ascii="微软雅黑" w:hAnsi="微软雅黑" w:eastAsia="微软雅黑" w:cs="微软雅黑"/>
                          <w:i w:val="0"/>
                          <w:caps w:val="0"/>
                          <w:color w:val="252525"/>
                          <w:spacing w:val="0"/>
                          <w:sz w:val="21"/>
                          <w:szCs w:val="21"/>
                          <w:shd w:val="clear" w:fill="FFFFFF"/>
                        </w:rPr>
                        <w:t>评论渲染</w:t>
                      </w:r>
                      <w:r>
                        <w:rPr>
                          <w:rFonts w:hint="eastAsia" w:ascii="微软雅黑" w:hAnsi="微软雅黑" w:eastAsia="微软雅黑" w:cs="微软雅黑"/>
                          <w:i w:val="0"/>
                          <w:caps w:val="0"/>
                          <w:color w:val="252525"/>
                          <w:spacing w:val="0"/>
                          <w:sz w:val="21"/>
                          <w:szCs w:val="21"/>
                          <w:shd w:val="clear" w:fill="FFFFFF"/>
                          <w:lang w:eastAsia="zh-CN"/>
                        </w:rPr>
                        <w:t>。</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s="微软雅黑"/>
                          <w:i w:val="0"/>
                          <w:caps w:val="0"/>
                          <w:color w:val="252525"/>
                          <w:spacing w:val="0"/>
                          <w:sz w:val="21"/>
                          <w:szCs w:val="21"/>
                          <w:shd w:val="clear" w:fill="FFFFFF"/>
                          <w:lang w:val="en-US" w:eastAsia="zh-CN"/>
                        </w:rPr>
                        <w:t>4.实现用户下单、购物车、视频播放、卡卷充值等功能。</w:t>
                      </w:r>
                    </w:p>
                    <w:p>
                      <w:pPr>
                        <w:rPr>
                          <w:rFonts w:hint="default"/>
                          <w:lang w:val="en-US" w:eastAsia="zh-CN"/>
                        </w:rPr>
                      </w:pPr>
                    </w:p>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132080</wp:posOffset>
                </wp:positionH>
                <wp:positionV relativeFrom="page">
                  <wp:posOffset>367665</wp:posOffset>
                </wp:positionV>
                <wp:extent cx="6745605" cy="3865880"/>
                <wp:effectExtent l="0" t="0" r="0" b="0"/>
                <wp:wrapNone/>
                <wp:docPr id="10" name="组合 10"/>
                <wp:cNvGraphicFramePr/>
                <a:graphic xmlns:a="http://schemas.openxmlformats.org/drawingml/2006/main">
                  <a:graphicData uri="http://schemas.microsoft.com/office/word/2010/wordprocessingGroup">
                    <wpg:wgp>
                      <wpg:cNvGrpSpPr/>
                      <wpg:grpSpPr>
                        <a:xfrm>
                          <a:off x="0" y="0"/>
                          <a:ext cx="6745605" cy="3865881"/>
                          <a:chOff x="36195" y="0"/>
                          <a:chExt cx="6745605" cy="2762412"/>
                        </a:xfrm>
                      </wpg:grpSpPr>
                      <wpg:grpSp>
                        <wpg:cNvPr id="11" name="组合 240"/>
                        <wpg:cNvGrpSpPr/>
                        <wpg:grpSpPr>
                          <a:xfrm>
                            <a:off x="36195" y="0"/>
                            <a:ext cx="6745605" cy="2762412"/>
                            <a:chOff x="56670" y="-13648"/>
                            <a:chExt cx="6746306" cy="2762693"/>
                          </a:xfrm>
                        </wpg:grpSpPr>
                        <wpg:grpSp>
                          <wpg:cNvPr id="12" name="组合 241"/>
                          <wpg:cNvGrpSpPr/>
                          <wpg:grpSpPr>
                            <a:xfrm>
                              <a:off x="56670" y="-13648"/>
                              <a:ext cx="6746306" cy="2762693"/>
                              <a:chOff x="810814" y="2828"/>
                              <a:chExt cx="6747151" cy="2763913"/>
                            </a:xfrm>
                          </wpg:grpSpPr>
                          <wps:wsp>
                            <wps:cNvPr id="13" name="文本框 2"/>
                            <wps:cNvSpPr txBox="1">
                              <a:spLocks noChangeArrowheads="1"/>
                            </wps:cNvSpPr>
                            <wps:spPr bwMode="auto">
                              <a:xfrm>
                                <a:off x="1077848" y="2828"/>
                                <a:ext cx="5598916" cy="362779"/>
                              </a:xfrm>
                              <a:prstGeom prst="rect">
                                <a:avLst/>
                              </a:prstGeom>
                              <a:noFill/>
                              <a:ln w="9525">
                                <a:noFill/>
                                <a:miter lim="800000"/>
                              </a:ln>
                            </wps:spPr>
                            <wps:txbx>
                              <w:txbxContent>
                                <w:p>
                                  <w:pPr>
                                    <w:adjustRightInd w:val="0"/>
                                    <w:snapToGrid w:val="0"/>
                                    <w:rPr>
                                      <w:rFonts w:ascii="微软雅黑" w:hAnsi="微软雅黑" w:eastAsia="微软雅黑"/>
                                      <w:b/>
                                      <w:color w:val="555555"/>
                                      <w:sz w:val="24"/>
                                      <w:szCs w:val="21"/>
                                    </w:rPr>
                                  </w:pPr>
                                  <w:r>
                                    <w:rPr>
                                      <w:rFonts w:hint="eastAsia" w:ascii="微软雅黑" w:hAnsi="微软雅黑" w:eastAsia="微软雅黑"/>
                                      <w:b/>
                                      <w:color w:val="555555"/>
                                      <w:sz w:val="24"/>
                                      <w:szCs w:val="21"/>
                                    </w:rPr>
                                    <w:t xml:space="preserve">工作经历 </w:t>
                                  </w:r>
                                  <w:r>
                                    <w:rPr>
                                      <w:rFonts w:ascii="微软雅黑" w:hAnsi="微软雅黑" w:eastAsia="微软雅黑"/>
                                      <w:color w:val="BFBFBF" w:themeColor="background1" w:themeShade="BF"/>
                                      <w:sz w:val="16"/>
                                      <w:szCs w:val="21"/>
                                    </w:rPr>
                                    <w:t>Work experience</w:t>
                                  </w:r>
                                </w:p>
                              </w:txbxContent>
                            </wps:txbx>
                            <wps:bodyPr rot="0" vert="horz" wrap="square" lIns="91440" tIns="45720" rIns="91440" bIns="45720" anchor="t" anchorCtr="0">
                              <a:noAutofit/>
                            </wps:bodyPr>
                          </wps:wsp>
                          <wps:wsp>
                            <wps:cNvPr id="14" name="椭圆 245"/>
                            <wps:cNvSpPr/>
                            <wps:spPr>
                              <a:xfrm>
                                <a:off x="852497" y="49427"/>
                                <a:ext cx="251460" cy="251460"/>
                              </a:xfrm>
                              <a:prstGeom prst="ellipse">
                                <a:avLst/>
                              </a:prstGeom>
                              <a:solidFill>
                                <a:srgbClr val="959595"/>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文本框 2"/>
                            <wps:cNvSpPr txBox="1">
                              <a:spLocks noChangeArrowheads="1"/>
                            </wps:cNvSpPr>
                            <wps:spPr bwMode="auto">
                              <a:xfrm>
                                <a:off x="810814" y="358305"/>
                                <a:ext cx="6747151" cy="2408436"/>
                              </a:xfrm>
                              <a:prstGeom prst="rect">
                                <a:avLst/>
                              </a:prstGeom>
                              <a:noFill/>
                              <a:ln w="9525">
                                <a:noFill/>
                                <a:miter lim="800000"/>
                              </a:ln>
                            </wps:spPr>
                            <wps:txbx>
                              <w:txbxContent>
                                <w:p>
                                  <w:pPr>
                                    <w:adjustRightInd w:val="0"/>
                                    <w:snapToGrid w:val="0"/>
                                    <w:rPr>
                                      <w:rFonts w:hint="default" w:ascii="微软雅黑" w:hAnsi="微软雅黑" w:eastAsia="微软雅黑"/>
                                      <w:color w:val="606060"/>
                                      <w:szCs w:val="21"/>
                                      <w:lang w:val="en-US" w:eastAsia="zh-CN"/>
                                    </w:rPr>
                                  </w:pPr>
                                  <w:r>
                                    <w:rPr>
                                      <w:rFonts w:hint="eastAsia" w:ascii="微软雅黑" w:hAnsi="微软雅黑" w:eastAsia="微软雅黑"/>
                                      <w:color w:val="606060"/>
                                      <w:szCs w:val="21"/>
                                    </w:rPr>
                                    <w:t>20</w:t>
                                  </w:r>
                                  <w:r>
                                    <w:rPr>
                                      <w:rFonts w:hint="eastAsia" w:ascii="微软雅黑" w:hAnsi="微软雅黑" w:eastAsia="微软雅黑"/>
                                      <w:color w:val="606060"/>
                                      <w:szCs w:val="21"/>
                                      <w:lang w:val="en-US" w:eastAsia="zh-CN"/>
                                    </w:rPr>
                                    <w:t>21</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5</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2022.6</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eastAsia="zh-CN"/>
                                    </w:rPr>
                                    <w:t>四川</w:t>
                                  </w:r>
                                  <w:r>
                                    <w:rPr>
                                      <w:rFonts w:hint="eastAsia" w:ascii="微软雅黑" w:hAnsi="微软雅黑" w:eastAsia="微软雅黑"/>
                                      <w:b/>
                                      <w:bCs/>
                                      <w:color w:val="606060"/>
                                      <w:szCs w:val="21"/>
                                      <w:lang w:val="en-US" w:eastAsia="zh-CN"/>
                                    </w:rPr>
                                    <w:t>新东网</w:t>
                                  </w:r>
                                  <w:r>
                                    <w:rPr>
                                      <w:rFonts w:hint="eastAsia" w:ascii="微软雅黑" w:hAnsi="微软雅黑" w:eastAsia="微软雅黑"/>
                                      <w:b/>
                                      <w:bCs/>
                                      <w:color w:val="606060"/>
                                      <w:szCs w:val="21"/>
                                      <w:lang w:eastAsia="zh-CN"/>
                                    </w:rPr>
                                    <w:t>科技有限公司</w:t>
                                  </w:r>
                                  <w:r>
                                    <w:rPr>
                                      <w:rFonts w:hint="eastAsia" w:ascii="微软雅黑" w:hAnsi="微软雅黑" w:eastAsia="微软雅黑"/>
                                      <w:color w:val="606060"/>
                                      <w:szCs w:val="21"/>
                                    </w:rPr>
                                    <w:t xml:space="preserve">              </w:t>
                                  </w:r>
                                  <w:r>
                                    <w:rPr>
                                      <w:rFonts w:hint="eastAsia" w:ascii="微软雅黑" w:hAnsi="微软雅黑" w:eastAsia="微软雅黑"/>
                                      <w:color w:val="606060"/>
                                      <w:spacing w:val="20"/>
                                      <w:szCs w:val="21"/>
                                    </w:rPr>
                                    <w:t xml:space="preserve"> </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val="en-US" w:eastAsia="zh-CN"/>
                                    </w:rPr>
                                    <w:t>web前端工程师</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参与公司项目中的</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web前端的代码设计、开发和实现</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使用</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Vue.js、Uni-App等前端框架实现微信小程序应用</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与后端开发人员一起研讨技术实现方案，制定服务接口等</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UI设计人员、后端开发人员等配合，高质量完成web前端开发工作</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与团队一起分析并解决开发过程中遇到的问题</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长期维护产品，按需求新增产品特性、功能</w:t>
                                  </w:r>
                                </w:p>
                                <w:p>
                                  <w:pPr>
                                    <w:pStyle w:val="10"/>
                                    <w:numPr>
                                      <w:numId w:val="0"/>
                                    </w:numPr>
                                    <w:adjustRightInd w:val="0"/>
                                    <w:snapToGrid w:val="0"/>
                                    <w:ind w:leftChars="0"/>
                                    <w:rPr>
                                      <w:rFonts w:hint="eastAsia" w:ascii="微软雅黑" w:hAnsi="微软雅黑" w:eastAsia="微软雅黑" w:cs="微软雅黑"/>
                                      <w:b w:val="0"/>
                                      <w:bCs w:val="0"/>
                                      <w:color w:val="000000" w:themeColor="text1"/>
                                      <w:sz w:val="21"/>
                                      <w:szCs w:val="21"/>
                                      <w14:textFill>
                                        <w14:solidFill>
                                          <w14:schemeClr w14:val="tx1"/>
                                        </w14:solidFill>
                                      </w14:textFill>
                                    </w:rPr>
                                  </w:pPr>
                                </w:p>
                                <w:p>
                                  <w:pPr>
                                    <w:adjustRightInd w:val="0"/>
                                    <w:snapToGrid w:val="0"/>
                                    <w:rPr>
                                      <w:rFonts w:hint="default" w:ascii="微软雅黑" w:hAnsi="微软雅黑" w:eastAsia="微软雅黑"/>
                                      <w:color w:val="606060"/>
                                      <w:szCs w:val="21"/>
                                      <w:lang w:val="en-US" w:eastAsia="zh-CN"/>
                                    </w:rPr>
                                  </w:pPr>
                                  <w:r>
                                    <w:rPr>
                                      <w:rFonts w:hint="eastAsia" w:ascii="微软雅黑" w:hAnsi="微软雅黑" w:eastAsia="微软雅黑"/>
                                      <w:color w:val="606060"/>
                                      <w:szCs w:val="21"/>
                                    </w:rPr>
                                    <w:t>20</w:t>
                                  </w:r>
                                  <w:r>
                                    <w:rPr>
                                      <w:rFonts w:hint="eastAsia" w:ascii="微软雅黑" w:hAnsi="微软雅黑" w:eastAsia="微软雅黑"/>
                                      <w:color w:val="606060"/>
                                      <w:szCs w:val="21"/>
                                      <w:lang w:val="en-US" w:eastAsia="zh-CN"/>
                                    </w:rPr>
                                    <w:t>22</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7</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2023.5</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val="en-US" w:eastAsia="zh-CN"/>
                                    </w:rPr>
                                    <w:t>阿里灵犀娱乐质效外包</w:t>
                                  </w:r>
                                  <w:r>
                                    <w:rPr>
                                      <w:rFonts w:hint="eastAsia" w:ascii="微软雅黑" w:hAnsi="微软雅黑" w:eastAsia="微软雅黑"/>
                                      <w:color w:val="606060"/>
                                      <w:szCs w:val="21"/>
                                    </w:rPr>
                                    <w:t xml:space="preserve">             </w:t>
                                  </w:r>
                                  <w:r>
                                    <w:rPr>
                                      <w:rFonts w:hint="eastAsia" w:ascii="微软雅黑" w:hAnsi="微软雅黑" w:eastAsia="微软雅黑"/>
                                      <w:color w:val="606060"/>
                                      <w:spacing w:val="20"/>
                                      <w:szCs w:val="21"/>
                                    </w:rPr>
                                    <w:t xml:space="preserve"> </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val="en-US" w:eastAsia="zh-CN"/>
                                    </w:rPr>
                                    <w:t>web前端工程师</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参与</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游戏测试中台、测试质效web工具的前端的代码设计、开发。</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使用</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Vue、React等前端框架完成项目并打包发布到qiankun微前端框架</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与后端开发人员一起研讨技术实现方案，制定服务接口等</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长期维护产品，按需求新增产品特性、功能</w:t>
                                  </w:r>
                                </w:p>
                                <w:p>
                                  <w:pPr>
                                    <w:pStyle w:val="10"/>
                                    <w:numPr>
                                      <w:numId w:val="0"/>
                                    </w:numPr>
                                    <w:adjustRightInd w:val="0"/>
                                    <w:snapToGrid w:val="0"/>
                                    <w:ind w:leftChars="0"/>
                                    <w:rPr>
                                      <w:rFonts w:hint="eastAsia" w:ascii="微软雅黑" w:hAnsi="微软雅黑" w:eastAsia="微软雅黑" w:cs="微软雅黑"/>
                                      <w:b w:val="0"/>
                                      <w:bCs w:val="0"/>
                                      <w:color w:val="000000" w:themeColor="text1"/>
                                      <w:sz w:val="21"/>
                                      <w:szCs w:val="21"/>
                                      <w14:textFill>
                                        <w14:solidFill>
                                          <w14:schemeClr w14:val="tx1"/>
                                        </w14:solidFill>
                                      </w14:textFill>
                                    </w:rPr>
                                  </w:pPr>
                                </w:p>
                              </w:txbxContent>
                            </wps:txbx>
                            <wps:bodyPr rot="0" vert="horz" wrap="square" lIns="91440" tIns="45720" rIns="91440" bIns="45720" anchor="t" anchorCtr="0">
                              <a:noAutofit/>
                            </wps:bodyPr>
                          </wps:wsp>
                        </wpg:grpSp>
                        <wps:wsp>
                          <wps:cNvPr id="18" name="直接连接符 248"/>
                          <wps:cNvCnPr/>
                          <wps:spPr>
                            <a:xfrm>
                              <a:off x="102352" y="334337"/>
                              <a:ext cx="6585051" cy="0"/>
                            </a:xfrm>
                            <a:prstGeom prst="line">
                              <a:avLst/>
                            </a:prstGeom>
                            <a:ln>
                              <a:solidFill>
                                <a:srgbClr val="959595"/>
                              </a:solidFill>
                            </a:ln>
                          </wps:spPr>
                          <wps:style>
                            <a:lnRef idx="1">
                              <a:schemeClr val="accent1"/>
                            </a:lnRef>
                            <a:fillRef idx="0">
                              <a:schemeClr val="accent1"/>
                            </a:fillRef>
                            <a:effectRef idx="0">
                              <a:schemeClr val="accent1"/>
                            </a:effectRef>
                            <a:fontRef idx="minor">
                              <a:schemeClr val="tx1"/>
                            </a:fontRef>
                          </wps:style>
                          <wps:bodyPr/>
                        </wps:wsp>
                      </wpg:grpSp>
                      <wps:wsp>
                        <wps:cNvPr id="19" name="Freeform 103"/>
                        <wps:cNvSpPr>
                          <a:spLocks noChangeAspect="1" noEditPoints="1"/>
                        </wps:cNvSpPr>
                        <wps:spPr bwMode="auto">
                          <a:xfrm>
                            <a:off x="135653" y="100483"/>
                            <a:ext cx="138892" cy="129600"/>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0.4pt;margin-top:28.95pt;height:304.4pt;width:531.15pt;mso-position-vertical-relative:page;z-index:251660288;mso-width-relative:page;mso-height-relative:page;" coordorigin="36195,0" coordsize="6745605,2762412" o:gfxdata="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">
                <o:lock v:ext="edit" aspectratio="f"/>
                <v:group id="组合 240" o:spid="_x0000_s1026" o:spt="203" style="position:absolute;left:36195;top:0;height:2762412;width:6745605;" coordorigin="56670,-13648" coordsize="6746306,2762692"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group id="组合 241" o:spid="_x0000_s1026" o:spt="203" style="position:absolute;left:56670;top:-13648;height:2762692;width:6746306;" coordorigin="810814,2828" coordsize="6747151,276391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文本框 2" o:spid="_x0000_s1026" o:spt="202" type="#_x0000_t202" style="position:absolute;left:1077848;top:2828;height:362779;width:5598916;" filled="f" stroked="f" coordsize="21600,21600" o:gfxdata="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2EYgb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pPr>
                              <w:adjustRightInd w:val="0"/>
                              <w:snapToGrid w:val="0"/>
                              <w:rPr>
                                <w:rFonts w:ascii="微软雅黑" w:hAnsi="微软雅黑" w:eastAsia="微软雅黑"/>
                                <w:b/>
                                <w:color w:val="555555"/>
                                <w:sz w:val="24"/>
                                <w:szCs w:val="21"/>
                              </w:rPr>
                            </w:pPr>
                            <w:r>
                              <w:rPr>
                                <w:rFonts w:hint="eastAsia" w:ascii="微软雅黑" w:hAnsi="微软雅黑" w:eastAsia="微软雅黑"/>
                                <w:b/>
                                <w:color w:val="555555"/>
                                <w:sz w:val="24"/>
                                <w:szCs w:val="21"/>
                              </w:rPr>
                              <w:t xml:space="preserve">工作经历 </w:t>
                            </w:r>
                            <w:r>
                              <w:rPr>
                                <w:rFonts w:ascii="微软雅黑" w:hAnsi="微软雅黑" w:eastAsia="微软雅黑"/>
                                <w:color w:val="BFBFBF" w:themeColor="background1" w:themeShade="BF"/>
                                <w:sz w:val="16"/>
                                <w:szCs w:val="21"/>
                              </w:rPr>
                              <w:t>Work experience</w:t>
                            </w:r>
                          </w:p>
                        </w:txbxContent>
                      </v:textbox>
                    </v:shape>
                    <v:shape id="椭圆 245" o:spid="_x0000_s1026" o:spt="3" type="#_x0000_t3" style="position:absolute;left:852497;top:49427;height:251460;width:251460;v-text-anchor:middle;" fillcolor="#959595" filled="t" stroked="t" coordsize="21600,21600" o:gfxdata="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j6SEugAAANsA&#10;AAAPAAAAAAAAAAEAIAAAACIAAABkcnMvZG93bnJldi54bWxQSwECFAAUAAAACACHTuJAMy8FnjsA&#10;AAA5AAAAEAAAAAAAAAABACAAAAAJAQAAZHJzL3NoYXBleG1sLnhtbFBLBQYAAAAABgAGAFsBAACz&#10;AwAAAAA=&#10;">
                      <v:fill on="t" focussize="0,0"/>
                      <v:stroke weight="1.5pt" color="#FFFFFF [3212]" miterlimit="8" joinstyle="miter"/>
                      <v:imagedata o:title=""/>
                      <o:lock v:ext="edit" aspectratio="f"/>
                    </v:shape>
                    <v:shape id="文本框 2" o:spid="_x0000_s1026" o:spt="202" type="#_x0000_t202" style="position:absolute;left:810814;top:358305;height:2408436;width:6747151;"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pPr>
                              <w:adjustRightInd w:val="0"/>
                              <w:snapToGrid w:val="0"/>
                              <w:rPr>
                                <w:rFonts w:hint="default" w:ascii="微软雅黑" w:hAnsi="微软雅黑" w:eastAsia="微软雅黑"/>
                                <w:color w:val="606060"/>
                                <w:szCs w:val="21"/>
                                <w:lang w:val="en-US" w:eastAsia="zh-CN"/>
                              </w:rPr>
                            </w:pPr>
                            <w:r>
                              <w:rPr>
                                <w:rFonts w:hint="eastAsia" w:ascii="微软雅黑" w:hAnsi="微软雅黑" w:eastAsia="微软雅黑"/>
                                <w:color w:val="606060"/>
                                <w:szCs w:val="21"/>
                              </w:rPr>
                              <w:t>20</w:t>
                            </w:r>
                            <w:r>
                              <w:rPr>
                                <w:rFonts w:hint="eastAsia" w:ascii="微软雅黑" w:hAnsi="微软雅黑" w:eastAsia="微软雅黑"/>
                                <w:color w:val="606060"/>
                                <w:szCs w:val="21"/>
                                <w:lang w:val="en-US" w:eastAsia="zh-CN"/>
                              </w:rPr>
                              <w:t>21</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5</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2022.6</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eastAsia="zh-CN"/>
                              </w:rPr>
                              <w:t>四川</w:t>
                            </w:r>
                            <w:r>
                              <w:rPr>
                                <w:rFonts w:hint="eastAsia" w:ascii="微软雅黑" w:hAnsi="微软雅黑" w:eastAsia="微软雅黑"/>
                                <w:b/>
                                <w:bCs/>
                                <w:color w:val="606060"/>
                                <w:szCs w:val="21"/>
                                <w:lang w:val="en-US" w:eastAsia="zh-CN"/>
                              </w:rPr>
                              <w:t>新东网</w:t>
                            </w:r>
                            <w:r>
                              <w:rPr>
                                <w:rFonts w:hint="eastAsia" w:ascii="微软雅黑" w:hAnsi="微软雅黑" w:eastAsia="微软雅黑"/>
                                <w:b/>
                                <w:bCs/>
                                <w:color w:val="606060"/>
                                <w:szCs w:val="21"/>
                                <w:lang w:eastAsia="zh-CN"/>
                              </w:rPr>
                              <w:t>科技有限公司</w:t>
                            </w:r>
                            <w:r>
                              <w:rPr>
                                <w:rFonts w:hint="eastAsia" w:ascii="微软雅黑" w:hAnsi="微软雅黑" w:eastAsia="微软雅黑"/>
                                <w:color w:val="606060"/>
                                <w:szCs w:val="21"/>
                              </w:rPr>
                              <w:t xml:space="preserve">              </w:t>
                            </w:r>
                            <w:r>
                              <w:rPr>
                                <w:rFonts w:hint="eastAsia" w:ascii="微软雅黑" w:hAnsi="微软雅黑" w:eastAsia="微软雅黑"/>
                                <w:color w:val="606060"/>
                                <w:spacing w:val="20"/>
                                <w:szCs w:val="21"/>
                              </w:rPr>
                              <w:t xml:space="preserve"> </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val="en-US" w:eastAsia="zh-CN"/>
                              </w:rPr>
                              <w:t>web前端工程师</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参与公司项目中的</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web前端的代码设计、开发和实现</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使用</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Vue.js、Uni-App等前端框架实现微信小程序应用</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与后端开发人员一起研讨技术实现方案，制定服务接口等</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UI设计人员、后端开发人员等配合，高质量完成web前端开发工作</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与团队一起分析并解决开发过程中遇到的问题</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长期维护产品，按需求新增产品特性、功能</w:t>
                            </w:r>
                          </w:p>
                          <w:p>
                            <w:pPr>
                              <w:pStyle w:val="10"/>
                              <w:numPr>
                                <w:numId w:val="0"/>
                              </w:numPr>
                              <w:adjustRightInd w:val="0"/>
                              <w:snapToGrid w:val="0"/>
                              <w:ind w:leftChars="0"/>
                              <w:rPr>
                                <w:rFonts w:hint="eastAsia" w:ascii="微软雅黑" w:hAnsi="微软雅黑" w:eastAsia="微软雅黑" w:cs="微软雅黑"/>
                                <w:b w:val="0"/>
                                <w:bCs w:val="0"/>
                                <w:color w:val="000000" w:themeColor="text1"/>
                                <w:sz w:val="21"/>
                                <w:szCs w:val="21"/>
                                <w14:textFill>
                                  <w14:solidFill>
                                    <w14:schemeClr w14:val="tx1"/>
                                  </w14:solidFill>
                                </w14:textFill>
                              </w:rPr>
                            </w:pPr>
                          </w:p>
                          <w:p>
                            <w:pPr>
                              <w:adjustRightInd w:val="0"/>
                              <w:snapToGrid w:val="0"/>
                              <w:rPr>
                                <w:rFonts w:hint="default" w:ascii="微软雅黑" w:hAnsi="微软雅黑" w:eastAsia="微软雅黑"/>
                                <w:color w:val="606060"/>
                                <w:szCs w:val="21"/>
                                <w:lang w:val="en-US" w:eastAsia="zh-CN"/>
                              </w:rPr>
                            </w:pPr>
                            <w:r>
                              <w:rPr>
                                <w:rFonts w:hint="eastAsia" w:ascii="微软雅黑" w:hAnsi="微软雅黑" w:eastAsia="微软雅黑"/>
                                <w:color w:val="606060"/>
                                <w:szCs w:val="21"/>
                              </w:rPr>
                              <w:t>20</w:t>
                            </w:r>
                            <w:r>
                              <w:rPr>
                                <w:rFonts w:hint="eastAsia" w:ascii="微软雅黑" w:hAnsi="微软雅黑" w:eastAsia="微软雅黑"/>
                                <w:color w:val="606060"/>
                                <w:szCs w:val="21"/>
                                <w:lang w:val="en-US" w:eastAsia="zh-CN"/>
                              </w:rPr>
                              <w:t>22</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7</w:t>
                            </w:r>
                            <w:r>
                              <w:rPr>
                                <w:rFonts w:hint="eastAsia" w:ascii="微软雅黑" w:hAnsi="微软雅黑" w:eastAsia="微软雅黑"/>
                                <w:color w:val="606060"/>
                                <w:szCs w:val="21"/>
                              </w:rPr>
                              <w:t>-</w:t>
                            </w:r>
                            <w:r>
                              <w:rPr>
                                <w:rFonts w:hint="eastAsia" w:ascii="微软雅黑" w:hAnsi="微软雅黑" w:eastAsia="微软雅黑"/>
                                <w:color w:val="606060"/>
                                <w:szCs w:val="21"/>
                                <w:lang w:val="en-US" w:eastAsia="zh-CN"/>
                              </w:rPr>
                              <w:t>2023.5</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val="en-US" w:eastAsia="zh-CN"/>
                              </w:rPr>
                              <w:t>阿里灵犀娱乐质效外包</w:t>
                            </w:r>
                            <w:r>
                              <w:rPr>
                                <w:rFonts w:hint="eastAsia" w:ascii="微软雅黑" w:hAnsi="微软雅黑" w:eastAsia="微软雅黑"/>
                                <w:color w:val="606060"/>
                                <w:szCs w:val="21"/>
                              </w:rPr>
                              <w:t xml:space="preserve">             </w:t>
                            </w:r>
                            <w:r>
                              <w:rPr>
                                <w:rFonts w:hint="eastAsia" w:ascii="微软雅黑" w:hAnsi="微软雅黑" w:eastAsia="微软雅黑"/>
                                <w:color w:val="606060"/>
                                <w:spacing w:val="20"/>
                                <w:szCs w:val="21"/>
                              </w:rPr>
                              <w:t xml:space="preserve"> </w:t>
                            </w:r>
                            <w:r>
                              <w:rPr>
                                <w:rFonts w:hint="eastAsia" w:ascii="微软雅黑" w:hAnsi="微软雅黑" w:eastAsia="微软雅黑"/>
                                <w:color w:val="606060"/>
                                <w:szCs w:val="21"/>
                              </w:rPr>
                              <w:t xml:space="preserve">             </w:t>
                            </w:r>
                            <w:r>
                              <w:rPr>
                                <w:rFonts w:hint="eastAsia" w:ascii="微软雅黑" w:hAnsi="微软雅黑" w:eastAsia="微软雅黑"/>
                                <w:b/>
                                <w:bCs/>
                                <w:color w:val="606060"/>
                                <w:szCs w:val="21"/>
                                <w:lang w:val="en-US" w:eastAsia="zh-CN"/>
                              </w:rPr>
                              <w:t>web前端工程师</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参与</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游戏测试中台、测试质效web工具的前端的代码设计、开发。</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使用</w:t>
                            </w: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Vue、React等前端框架完成项目并打包发布到qiankun微前端框架</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eastAsia="zh-CN"/>
                                <w14:textFill>
                                  <w14:solidFill>
                                    <w14:schemeClr w14:val="tx1"/>
                                  </w14:solidFill>
                                </w14:textFill>
                              </w:rPr>
                              <w:t>与后端开发人员一起研讨技术实现方案，制定服务接口等</w:t>
                            </w:r>
                          </w:p>
                          <w:p>
                            <w:pPr>
                              <w:pStyle w:val="10"/>
                              <w:numPr>
                                <w:ilvl w:val="0"/>
                                <w:numId w:val="1"/>
                              </w:numPr>
                              <w:adjustRightInd w:val="0"/>
                              <w:snapToGrid w:val="0"/>
                              <w:ind w:firstLineChars="0"/>
                              <w:rPr>
                                <w:rFonts w:hint="eastAsia" w:ascii="微软雅黑" w:hAnsi="微软雅黑" w:eastAsia="微软雅黑" w:cs="微软雅黑"/>
                                <w:b w:val="0"/>
                                <w:bCs w:val="0"/>
                                <w:color w:val="000000" w:themeColor="text1"/>
                                <w:sz w:val="21"/>
                                <w:szCs w:val="21"/>
                                <w14:textFill>
                                  <w14:solidFill>
                                    <w14:schemeClr w14:val="tx1"/>
                                  </w14:solidFill>
                                </w14:textFill>
                              </w:rPr>
                            </w:pPr>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长期维护产品，按需求新增产品特性、功能</w:t>
                            </w:r>
                          </w:p>
                          <w:p>
                            <w:pPr>
                              <w:pStyle w:val="10"/>
                              <w:numPr>
                                <w:numId w:val="0"/>
                              </w:numPr>
                              <w:adjustRightInd w:val="0"/>
                              <w:snapToGrid w:val="0"/>
                              <w:ind w:leftChars="0"/>
                              <w:rPr>
                                <w:rFonts w:hint="eastAsia" w:ascii="微软雅黑" w:hAnsi="微软雅黑" w:eastAsia="微软雅黑" w:cs="微软雅黑"/>
                                <w:b w:val="0"/>
                                <w:bCs w:val="0"/>
                                <w:color w:val="000000" w:themeColor="text1"/>
                                <w:sz w:val="21"/>
                                <w:szCs w:val="21"/>
                                <w14:textFill>
                                  <w14:solidFill>
                                    <w14:schemeClr w14:val="tx1"/>
                                  </w14:solidFill>
                                </w14:textFill>
                              </w:rPr>
                            </w:pPr>
                          </w:p>
                        </w:txbxContent>
                      </v:textbox>
                    </v:shape>
                  </v:group>
                  <v:line id="直接连接符 248" o:spid="_x0000_s1026" o:spt="20" style="position:absolute;left:102352;top:334337;height:0;width:6585051;" filled="f" stroked="t" coordsize="21600,21600" o:gfxdata="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37t74A&#10;AADbAAAADwAAAAAAAAABACAAAAAiAAAAZHJzL2Rvd25yZXYueG1sUEsBAhQAFAAAAAgAh07iQDMv&#10;BZ47AAAAOQAAABAAAAAAAAAAAQAgAAAADQEAAGRycy9zaGFwZXhtbC54bWxQSwUGAAAAAAYABgBb&#10;AQAAtwMAAAAA&#10;">
                    <v:fill on="f" focussize="0,0"/>
                    <v:stroke weight="0.5pt" color="#959595 [3204]" miterlimit="8" joinstyle="miter"/>
                    <v:imagedata o:title=""/>
                    <o:lock v:ext="edit" aspectratio="f"/>
                  </v:line>
                </v:group>
                <v:shape id="Freeform 103" o:spid="_x0000_s1026" o:spt="100" style="position:absolute;left:135653;top:100483;height:129600;width:138892;" fillcolor="#FFFFFF [3212]" filled="t" stroked="f" coordsize="120,112" o:gfxdata="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Saa4ugAAANsA&#10;AAAPAAAAAAAAAAEAIAAAACIAAABkcnMvZG93bnJldi54bWxQSwECFAAUAAAACACHTuJAMy8FnjsA&#10;AAA5AAAAEAAAAAAAAAABACAAAAAJAQAAZHJzL3NoYXBleG1sLnhtbFBLBQYAAAAABgAGAFsBAACz&#10;AwAAAAA=&#10;" path="m48,63c48,63,47,59,52,59c67,59,67,59,67,59c67,59,70,59,70,63c70,68,70,68,70,68c70,68,71,72,67,72c52,72,52,72,52,72c52,72,48,74,48,68c48,63,48,63,48,63xm35,20c4,20,4,20,4,20c4,20,0,19,0,26c0,46,0,46,0,46c37,61,37,61,37,61c42,61,42,61,42,61c42,57,42,57,42,57c42,57,43,54,46,54c70,54,70,54,70,54c70,54,76,53,76,57c76,61,76,61,76,61c82,61,82,61,82,61c119,46,119,46,119,46c119,25,119,25,119,25c119,25,120,20,115,20c83,20,83,20,83,20c35,20,35,20,35,20xm74,20c74,13,74,13,74,13c74,13,75,9,72,9c47,9,47,9,47,9c47,9,44,9,44,13c44,20,44,20,44,20c35,20,35,20,35,20c35,7,35,7,35,7c35,7,35,2,41,1c77,1,77,1,77,1c77,1,84,0,84,7c83,20,83,20,83,20c74,20,74,20,74,20xm119,50c119,105,119,105,119,105c119,105,119,111,113,111c5,111,5,111,5,111c5,111,0,112,0,106c0,50,0,50,0,50c43,67,43,67,43,67c43,72,43,72,43,72c43,72,43,78,48,78c70,78,70,78,70,78c70,78,76,78,76,72c76,67,76,67,76,67c119,50,119,50,119,50xm119,50c119,50,119,50,119,50e">
                  <v:path o:connectlocs="55556,72900;60186,68271;77548,68271;81020,72900;81020,78685;77548,83314;60186,83314;55556,78685;55556,72900;40510,23142;4629,23142;0,30085;0,53228;42825,70585;48612,70585;48612,65957;53241,62485;81020,62485;87964,65957;87964,70585;94909,70585;137734,53228;137734,28928;133104,23142;96066,23142;40510,23142;85650,23142;85650,15042;83335,10414;54399,10414;50927,15042;50927,23142;40510,23142;40510,8100;47454,1157;89122,1157;97224,8100;96066,23142;85650,23142;137734,57857;137734,121500;130789,128442;5787,128442;0,122657;0,57857;49769,77528;49769,83314;55556,90257;81020,90257;87964,83314;87964,77528;137734,57857;137734,57857;137734,57857" o:connectangles="0,0,0,0,0,0,0,0,0,0,0,0,0,0,0,0,0,0,0,0,0,0,0,0,0,0,0,0,0,0,0,0,0,0,0,0,0,0,0,0,0,0,0,0,0,0,0,0,0,0,0,0,0,0"/>
                  <v:fill on="t" focussize="0,0"/>
                  <v:stroke on="f"/>
                  <v:imagedata o:title=""/>
                  <o:lock v:ext="edit" aspectratio="t"/>
                </v:shape>
              </v:group>
            </w:pict>
          </mc:Fallback>
        </mc:AlternateContent>
      </w:r>
    </w:p>
    <w:p>
      <w:pPr>
        <w:widowControl/>
        <w:jc w:val="left"/>
        <w:rPr>
          <w:rFonts w:hint="default"/>
          <w:lang w:val="en-US" w:eastAsia="zh-CN"/>
        </w:rPr>
      </w:pPr>
      <w:r>
        <w:rPr>
          <w:sz w:val="21"/>
        </w:rPr>
        <mc:AlternateContent>
          <mc:Choice Requires="wpg">
            <w:drawing>
              <wp:anchor distT="0" distB="0" distL="114300" distR="114300" simplePos="0" relativeHeight="251659264" behindDoc="0" locked="0" layoutInCell="1" allowOverlap="1">
                <wp:simplePos x="0" y="0"/>
                <wp:positionH relativeFrom="column">
                  <wp:posOffset>-528955</wp:posOffset>
                </wp:positionH>
                <wp:positionV relativeFrom="paragraph">
                  <wp:posOffset>108585</wp:posOffset>
                </wp:positionV>
                <wp:extent cx="7331075" cy="10255250"/>
                <wp:effectExtent l="4445" t="0" r="0" b="0"/>
                <wp:wrapNone/>
                <wp:docPr id="249" name="组合 249"/>
                <wp:cNvGraphicFramePr/>
                <a:graphic xmlns:a="http://schemas.openxmlformats.org/drawingml/2006/main">
                  <a:graphicData uri="http://schemas.microsoft.com/office/word/2010/wordprocessingGroup">
                    <wpg:wgp>
                      <wpg:cNvGrpSpPr/>
                      <wpg:grpSpPr>
                        <a:xfrm rot="0">
                          <a:off x="-240665" y="-27305"/>
                          <a:ext cx="7331076" cy="10255252"/>
                          <a:chOff x="-676260" y="209320"/>
                          <a:chExt cx="7332526" cy="5930068"/>
                        </a:xfrm>
                      </wpg:grpSpPr>
                      <wpg:grpSp>
                        <wpg:cNvPr id="250" name="组合 250"/>
                        <wpg:cNvGrpSpPr/>
                        <wpg:grpSpPr>
                          <a:xfrm>
                            <a:off x="45243" y="209320"/>
                            <a:ext cx="6611023" cy="5930068"/>
                            <a:chOff x="799385" y="225894"/>
                            <a:chExt cx="6611851" cy="5932689"/>
                          </a:xfrm>
                        </wpg:grpSpPr>
                        <wps:wsp>
                          <wps:cNvPr id="251" name="文本框 2"/>
                          <wps:cNvSpPr txBox="1">
                            <a:spLocks noChangeArrowheads="1"/>
                          </wps:cNvSpPr>
                          <wps:spPr bwMode="auto">
                            <a:xfrm>
                              <a:off x="990582" y="225894"/>
                              <a:ext cx="5603145" cy="204246"/>
                            </a:xfrm>
                            <a:prstGeom prst="rect">
                              <a:avLst/>
                            </a:prstGeom>
                            <a:noFill/>
                            <a:ln w="9525">
                              <a:noFill/>
                              <a:miter lim="800000"/>
                            </a:ln>
                          </wps:spPr>
                          <wps:txbx>
                            <w:txbxContent>
                              <w:p>
                                <w:pPr>
                                  <w:adjustRightInd w:val="0"/>
                                  <w:snapToGrid w:val="0"/>
                                  <w:rPr>
                                    <w:rFonts w:hint="eastAsia" w:ascii="微软雅黑" w:hAnsi="微软雅黑" w:eastAsia="微软雅黑"/>
                                    <w:color w:val="BFBFBF" w:themeColor="background1" w:themeShade="BF"/>
                                    <w:sz w:val="16"/>
                                    <w:szCs w:val="21"/>
                                  </w:rPr>
                                </w:pPr>
                                <w:r>
                                  <w:rPr>
                                    <w:rFonts w:hint="eastAsia" w:ascii="微软雅黑" w:hAnsi="微软雅黑" w:eastAsia="微软雅黑"/>
                                    <w:b/>
                                    <w:color w:val="555555"/>
                                    <w:sz w:val="24"/>
                                    <w:szCs w:val="21"/>
                                  </w:rPr>
                                  <w:t xml:space="preserve">项目经验 </w:t>
                                </w:r>
                                <w:r>
                                  <w:rPr>
                                    <w:rFonts w:hint="eastAsia" w:ascii="微软雅黑" w:hAnsi="微软雅黑" w:eastAsia="微软雅黑"/>
                                    <w:color w:val="BFBFBF" w:themeColor="background1" w:themeShade="BF"/>
                                    <w:sz w:val="16"/>
                                    <w:szCs w:val="21"/>
                                  </w:rPr>
                                  <w:t>Project experience</w:t>
                                </w:r>
                              </w:p>
                              <w:p>
                                <w:pPr>
                                  <w:adjustRightInd w:val="0"/>
                                  <w:snapToGrid w:val="0"/>
                                  <w:rPr>
                                    <w:rFonts w:hint="eastAsia" w:ascii="微软雅黑" w:hAnsi="微软雅黑" w:eastAsia="微软雅黑"/>
                                    <w:color w:val="BFBFBF" w:themeColor="background1" w:themeShade="BF"/>
                                    <w:sz w:val="16"/>
                                    <w:szCs w:val="21"/>
                                  </w:rPr>
                                </w:pPr>
                              </w:p>
                            </w:txbxContent>
                          </wps:txbx>
                          <wps:bodyPr rot="0" vert="horz" wrap="square" lIns="91440" tIns="45720" rIns="91440" bIns="45720" anchor="t" anchorCtr="0">
                            <a:noAutofit/>
                          </wps:bodyPr>
                        </wps:wsp>
                        <wps:wsp>
                          <wps:cNvPr id="255" name="文本框 2"/>
                          <wps:cNvSpPr txBox="1">
                            <a:spLocks noChangeArrowheads="1"/>
                          </wps:cNvSpPr>
                          <wps:spPr bwMode="auto">
                            <a:xfrm>
                              <a:off x="799385" y="481202"/>
                              <a:ext cx="6611851" cy="5677381"/>
                            </a:xfrm>
                            <a:prstGeom prst="rect">
                              <a:avLst/>
                            </a:prstGeom>
                            <a:noFill/>
                            <a:ln w="9525">
                              <a:noFill/>
                              <a:miter lim="800000"/>
                            </a:ln>
                          </wps:spPr>
                          <wps:txbx>
                            <w:txbxContent>
                              <w:p>
                                <w:pPr>
                                  <w:adjustRightInd w:val="0"/>
                                  <w:snapToGrid w:val="0"/>
                                  <w:rPr>
                                    <w:rFonts w:ascii="微软雅黑" w:hAnsi="微软雅黑" w:eastAsia="微软雅黑"/>
                                    <w:color w:val="606060"/>
                                    <w:szCs w:val="21"/>
                                  </w:rPr>
                                </w:pPr>
                                <w:r>
                                  <w:rPr>
                                    <w:rFonts w:hint="eastAsia" w:ascii="微软雅黑" w:hAnsi="微软雅黑" w:eastAsia="微软雅黑"/>
                                    <w:b/>
                                    <w:bCs/>
                                    <w:color w:val="606060"/>
                                    <w:sz w:val="32"/>
                                    <w:szCs w:val="32"/>
                                    <w:lang w:val="en-US" w:eastAsia="zh-CN"/>
                                  </w:rPr>
                                  <w:t>乐行APP</w:t>
                                </w:r>
                                <w:r>
                                  <w:rPr>
                                    <w:rFonts w:hint="eastAsia" w:ascii="微软雅黑" w:hAnsi="微软雅黑" w:eastAsia="微软雅黑"/>
                                    <w:b/>
                                    <w:bCs/>
                                    <w:color w:val="606060"/>
                                    <w:szCs w:val="21"/>
                                  </w:rPr>
                                  <w:t xml:space="preserve"> </w:t>
                                </w:r>
                                <w:r>
                                  <w:rPr>
                                    <w:rFonts w:hint="eastAsia" w:ascii="微软雅黑" w:hAnsi="微软雅黑" w:eastAsia="微软雅黑"/>
                                    <w:color w:val="606060"/>
                                    <w:szCs w:val="21"/>
                                  </w:rPr>
                                  <w:t xml:space="preserve">                                                           </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themeColor="text1"/>
                                    <w:sz w:val="21"/>
                                    <w:szCs w:val="21"/>
                                    <w:lang w:val="en-US" w:eastAsia="zh-CN"/>
                                    <w14:textFill>
                                      <w14:solidFill>
                                        <w14:schemeClr w14:val="tx1"/>
                                      </w14:solidFill>
                                    </w14:textFill>
                                  </w:rPr>
                                  <w:t>项目时间：2020.10-2021.4</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333333"/>
                                    <w:spacing w:val="0"/>
                                    <w:sz w:val="21"/>
                                    <w:szCs w:val="21"/>
                                    <w:shd w:val="clear" w:fill="FFFFFF"/>
                                    <w:lang w:val="en-US" w:eastAsia="zh-CN"/>
                                  </w:rPr>
                                  <w:t>项目描述</w:t>
                                </w:r>
                                <w:r>
                                  <w:rPr>
                                    <w:rFonts w:ascii="微软雅黑" w:hAnsi="微软雅黑" w:eastAsia="微软雅黑" w:cs="微软雅黑"/>
                                    <w:i w:val="0"/>
                                    <w:caps w:val="0"/>
                                    <w:color w:val="333333"/>
                                    <w:spacing w:val="0"/>
                                    <w:sz w:val="21"/>
                                    <w:szCs w:val="21"/>
                                    <w:shd w:val="clear" w:fill="FFFFFF"/>
                                  </w:rPr>
                                  <w:t>：</w:t>
                                </w:r>
                                <w:r>
                                  <w:rPr>
                                    <w:rFonts w:hint="eastAsia" w:ascii="微软雅黑" w:hAnsi="微软雅黑" w:eastAsia="微软雅黑" w:cs="微软雅黑"/>
                                    <w:i w:val="0"/>
                                    <w:caps w:val="0"/>
                                    <w:color w:val="333333"/>
                                    <w:spacing w:val="0"/>
                                    <w:sz w:val="21"/>
                                    <w:szCs w:val="21"/>
                                    <w:shd w:val="clear" w:fill="FFFFFF"/>
                                    <w:lang w:val="en-US" w:eastAsia="zh-CN"/>
                                  </w:rPr>
                                  <w:t>针对车辆保养、洗车、维修、加油充电提供掌上平台服务。</w:t>
                                </w:r>
                              </w:p>
                              <w:p>
                                <w:pPr>
                                  <w:pStyle w:val="10"/>
                                  <w:numPr>
                                    <w:ilvl w:val="0"/>
                                    <w:numId w:val="1"/>
                                  </w:numPr>
                                  <w:adjustRightInd w:val="0"/>
                                  <w:snapToGrid w:val="0"/>
                                  <w:ind w:firstLineChars="0"/>
                                  <w:rPr>
                                    <w:rFonts w:ascii="微软雅黑" w:hAnsi="微软雅黑" w:eastAsia="微软雅黑"/>
                                    <w:color w:val="606060"/>
                                    <w:sz w:val="21"/>
                                    <w:szCs w:val="21"/>
                                  </w:rPr>
                                </w:pPr>
                                <w:r>
                                  <w:rPr>
                                    <w:rFonts w:ascii="微软雅黑" w:hAnsi="微软雅黑" w:eastAsia="微软雅黑" w:cs="微软雅黑"/>
                                    <w:i w:val="0"/>
                                    <w:caps w:val="0"/>
                                    <w:color w:val="333333"/>
                                    <w:spacing w:val="0"/>
                                    <w:sz w:val="21"/>
                                    <w:szCs w:val="21"/>
                                    <w:shd w:val="clear" w:fill="FFFFFF"/>
                                  </w:rPr>
                                  <w:t>技术栈：</w:t>
                                </w:r>
                                <w:r>
                                  <w:rPr>
                                    <w:rFonts w:hint="eastAsia" w:ascii="微软雅黑" w:hAnsi="微软雅黑" w:eastAsia="微软雅黑" w:cs="微软雅黑"/>
                                    <w:i w:val="0"/>
                                    <w:caps w:val="0"/>
                                    <w:color w:val="333333"/>
                                    <w:spacing w:val="0"/>
                                    <w:sz w:val="21"/>
                                    <w:szCs w:val="21"/>
                                    <w:shd w:val="clear" w:fill="FFFFFF"/>
                                    <w:lang w:val="en-US" w:eastAsia="zh-CN"/>
                                  </w:rPr>
                                  <w:t>Vue</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Vue-router</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Vuex</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uni-app</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echarts</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高德地图SDK</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333333"/>
                                    <w:spacing w:val="0"/>
                                    <w:sz w:val="21"/>
                                    <w:szCs w:val="21"/>
                                    <w:shd w:val="clear" w:fill="FFFFFF"/>
                                    <w:lang w:val="en-US" w:eastAsia="zh-CN"/>
                                  </w:rPr>
                                  <w:t>项目职责：负责前端任务协调，项目开发。</w:t>
                                </w:r>
                              </w:p>
                              <w:p>
                                <w:pPr>
                                  <w:pStyle w:val="10"/>
                                  <w:numPr>
                                    <w:ilvl w:val="0"/>
                                    <w:numId w:val="1"/>
                                  </w:numPr>
                                  <w:adjustRightInd w:val="0"/>
                                  <w:snapToGrid w:val="0"/>
                                  <w:ind w:firstLineChars="0"/>
                                  <w:rPr>
                                    <w:rFonts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lang w:val="en-US" w:eastAsia="zh-CN"/>
                                    <w14:textFill>
                                      <w14:solidFill>
                                        <w14:schemeClr w14:val="tx1"/>
                                      </w14:solidFill>
                                    </w14:textFill>
                                  </w:rPr>
                                  <w:t>主要负责开发：</w:t>
                                </w:r>
                              </w:p>
                              <w:p>
                                <w:pPr>
                                  <w:pStyle w:val="10"/>
                                  <w:numPr>
                                    <w:ilvl w:val="0"/>
                                    <w:numId w:val="1"/>
                                  </w:numPr>
                                  <w:adjustRightInd w:val="0"/>
                                  <w:snapToGrid w:val="0"/>
                                  <w:ind w:firstLineChars="0"/>
                                  <w:rPr>
                                    <w:rFonts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lang w:val="en-US" w:eastAsia="zh-CN"/>
                                    <w14:textFill>
                                      <w14:solidFill>
                                        <w14:schemeClr w14:val="tx1"/>
                                      </w14:solidFill>
                                    </w14:textFill>
                                  </w:rPr>
                                  <w:t>1.使用高德地图插件实现对用户附近电站油站的定位、路线导航和渲染。</w:t>
                                </w:r>
                              </w:p>
                              <w:p>
                                <w:pPr>
                                  <w:pStyle w:val="10"/>
                                  <w:numPr>
                                    <w:ilvl w:val="0"/>
                                    <w:numId w:val="1"/>
                                  </w:numPr>
                                  <w:adjustRightInd w:val="0"/>
                                  <w:snapToGrid w:val="0"/>
                                  <w:ind w:firstLineChars="0"/>
                                  <w:rPr>
                                    <w:rFonts w:ascii="微软雅黑" w:hAnsi="微软雅黑" w:eastAsia="微软雅黑"/>
                                    <w:color w:val="606060"/>
                                    <w:szCs w:val="21"/>
                                  </w:rPr>
                                </w:pPr>
                                <w:r>
                                  <w:rPr>
                                    <w:rFonts w:hint="eastAsia" w:ascii="微软雅黑" w:hAnsi="微软雅黑" w:eastAsia="微软雅黑"/>
                                    <w:color w:val="000000" w:themeColor="text1"/>
                                    <w:szCs w:val="21"/>
                                    <w:lang w:val="en-US" w:eastAsia="zh-CN"/>
                                    <w14:textFill>
                                      <w14:solidFill>
                                        <w14:schemeClr w14:val="tx1"/>
                                      </w14:solidFill>
                                    </w14:textFill>
                                  </w:rPr>
                                  <w:t>2.完成充电订单流程，获取电站充电桩的信息并进行产品的图片，价格，使用状态等信息渲染；用户开始充电后生成订单并动态渲染使用时长，价格，充入电量；用户停止充电后修改订单状态；订单完成后根据电站位置渲染地图并生成评论页面。</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olor w:val="000000" w:themeColor="text1"/>
                                    <w:szCs w:val="21"/>
                                    <w:lang w:val="en-US" w:eastAsia="zh-CN"/>
                                    <w14:textFill>
                                      <w14:solidFill>
                                        <w14:schemeClr w14:val="tx1"/>
                                      </w14:solidFill>
                                    </w14:textFill>
                                  </w:rPr>
                                  <w:t>3.用户购物车的动态渲染，商品图片、商品价格、商品数量、商品描述等信息，商品的选中与否效果，用户提交订单后订单的生成，完成支付后的提示成功以及评论售后的页面跳转。</w:t>
                                </w:r>
                              </w:p>
                              <w:p>
                                <w:pPr>
                                  <w:spacing w:beforeLines="0" w:afterLines="0"/>
                                  <w:rPr>
                                    <w:rFonts w:hint="eastAsia" w:ascii="微软雅黑" w:hAnsi="微软雅黑" w:eastAsia="微软雅黑"/>
                                    <w:b/>
                                    <w:color w:val="606060"/>
                                    <w:sz w:val="30"/>
                                    <w:szCs w:val="24"/>
                                    <w:lang w:val="en-US"/>
                                  </w:rPr>
                                </w:pPr>
                                <w:r>
                                  <w:rPr>
                                    <w:rFonts w:hint="eastAsia" w:ascii="微软雅黑" w:hAnsi="微软雅黑" w:eastAsia="微软雅黑"/>
                                    <w:b/>
                                    <w:color w:val="606060"/>
                                    <w:sz w:val="30"/>
                                    <w:szCs w:val="24"/>
                                    <w:lang w:val="en-US"/>
                                  </w:rPr>
                                  <w:t>我在云上种花生小程序</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lang w:val="en-US"/>
                                  </w:rPr>
                                  <w:t>项目时间：2021.7-2021.11</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项目描述：四川电信员工的活动、社交小程序。</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技术栈: mpvue+vue-router+vuex</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项目职责：独立完成项目的前端部分。分析需求，参与前端代码设计与开发。和后端、UI联调，实现需求。</w:t>
                                </w:r>
                              </w:p>
                              <w:p>
                                <w:pPr>
                                  <w:pStyle w:val="10"/>
                                  <w:numPr>
                                    <w:numId w:val="0"/>
                                  </w:numPr>
                                  <w:adjustRightInd w:val="0"/>
                                  <w:snapToGrid w:val="0"/>
                                  <w:ind w:leftChars="0"/>
                                  <w:rPr>
                                    <w:rFonts w:ascii="微软雅黑" w:hAnsi="微软雅黑" w:eastAsia="微软雅黑"/>
                                    <w:color w:val="606060"/>
                                    <w:sz w:val="21"/>
                                    <w:szCs w:val="21"/>
                                  </w:rPr>
                                </w:pPr>
                                <w:r>
                                  <w:rPr>
                                    <w:rFonts w:hint="eastAsia" w:ascii="微软雅黑" w:hAnsi="微软雅黑" w:eastAsia="微软雅黑"/>
                                    <w:color w:val="000000"/>
                                    <w:sz w:val="21"/>
                                    <w:szCs w:val="24"/>
                                    <w:lang w:val="en-US"/>
                                  </w:rPr>
                                  <w:t>主要负责开发</w:t>
                                </w:r>
                                <w:r>
                                  <w:rPr>
                                    <w:rFonts w:hint="eastAsia" w:ascii="微软雅黑" w:hAnsi="微软雅黑" w:eastAsia="微软雅黑"/>
                                    <w:color w:val="000000"/>
                                    <w:sz w:val="21"/>
                                    <w:szCs w:val="24"/>
                                    <w:highlight w:val="white"/>
                                    <w:lang w:val="en-US"/>
                                  </w:rPr>
                                  <w:t>：该项目由我独立完成前端部分，负责所有的功能、包括登录注册、数据列表渲染、发布动态和评论等</w:t>
                                </w:r>
                              </w:p>
                              <w:p>
                                <w:pPr>
                                  <w:spacing w:beforeLines="0" w:afterLines="0"/>
                                  <w:rPr>
                                    <w:rFonts w:hint="eastAsia" w:ascii="微软雅黑" w:hAnsi="微软雅黑" w:eastAsia="微软雅黑"/>
                                    <w:b/>
                                    <w:color w:val="606060"/>
                                    <w:sz w:val="30"/>
                                    <w:szCs w:val="24"/>
                                    <w:lang w:val="en-US"/>
                                  </w:rPr>
                                </w:pPr>
                                <w:r>
                                  <w:rPr>
                                    <w:rFonts w:hint="eastAsia" w:ascii="微软雅黑" w:hAnsi="微软雅黑" w:eastAsia="微软雅黑"/>
                                    <w:b/>
                                    <w:color w:val="606060"/>
                                    <w:sz w:val="30"/>
                                    <w:szCs w:val="24"/>
                                    <w:lang w:val="en-US"/>
                                  </w:rPr>
                                  <w:t>电信小店后台</w:t>
                                </w:r>
                              </w:p>
                              <w:p>
                                <w:pPr>
                                  <w:spacing w:beforeLines="0" w:afterLines="0"/>
                                  <w:ind w:left="284" w:hanging="284"/>
                                  <w:rPr>
                                    <w:rFonts w:hint="eastAsia" w:ascii="微软雅黑" w:hAnsi="微软雅黑" w:eastAsia="微软雅黑"/>
                                    <w:color w:val="000000"/>
                                    <w:sz w:val="21"/>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lang w:val="en-US"/>
                                  </w:rPr>
                                  <w:t>项目时间：2021.5-2022.6</w:t>
                                </w:r>
                              </w:p>
                              <w:p>
                                <w:pPr>
                                  <w:spacing w:beforeLines="0" w:afterLines="0"/>
                                  <w:ind w:left="284" w:hanging="284"/>
                                  <w:rPr>
                                    <w:rFonts w:hint="eastAsia" w:ascii="微软雅黑" w:hAnsi="微软雅黑" w:eastAsia="微软雅黑"/>
                                    <w:color w:val="000000"/>
                                    <w:sz w:val="21"/>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项目描述：电信小店小程序的后台管理系统，功能的开关、增删查改素材文案、人员和名单管理、活动配置、订单管理、权限管理、产品管理等。</w:t>
                                </w:r>
                              </w:p>
                              <w:p>
                                <w:pPr>
                                  <w:spacing w:beforeLines="0" w:afterLines="0"/>
                                  <w:ind w:left="284" w:hanging="284"/>
                                  <w:rPr>
                                    <w:rFonts w:hint="eastAsia" w:ascii="微软雅黑" w:hAnsi="微软雅黑" w:eastAsia="微软雅黑"/>
                                    <w:color w:val="000000"/>
                                    <w:sz w:val="21"/>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技术栈：vue</w:t>
                                </w:r>
                                <w:r>
                                  <w:rPr>
                                    <w:rFonts w:hint="default" w:ascii="????" w:hAnsi="????" w:eastAsia="????"/>
                                    <w:color w:val="000000"/>
                                    <w:sz w:val="21"/>
                                    <w:szCs w:val="24"/>
                                    <w:highlight w:val="white"/>
                                    <w:lang w:val="en-US"/>
                                  </w:rPr>
                                  <w:t> + vue-router + vuex + axios + element-ui</w:t>
                                </w:r>
                              </w:p>
                              <w:p>
                                <w:pPr>
                                  <w:spacing w:beforeLines="0" w:afterLines="0"/>
                                  <w:ind w:left="284" w:hanging="284"/>
                                  <w:rPr>
                                    <w:rFonts w:hint="eastAsia" w:ascii="微软雅黑" w:hAnsi="微软雅黑" w:eastAsia="微软雅黑"/>
                                    <w:b/>
                                    <w:color w:val="000000"/>
                                    <w:sz w:val="32"/>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项目职责：分析需求，参与前端代码设计与开发。长期维护项目，解决项目中出现的技术问题，根据新增需求实现或修改功能。</w:t>
                                </w:r>
                              </w:p>
                              <w:p>
                                <w:pPr>
                                  <w:spacing w:beforeLines="0" w:afterLines="0"/>
                                  <w:rPr>
                                    <w:rFonts w:hint="eastAsia" w:ascii="微软雅黑" w:hAnsi="微软雅黑" w:eastAsia="微软雅黑"/>
                                    <w:b/>
                                    <w:color w:val="606060"/>
                                    <w:sz w:val="30"/>
                                    <w:szCs w:val="24"/>
                                    <w:lang w:val="en-US"/>
                                  </w:rPr>
                                </w:pPr>
                                <w:r>
                                  <w:rPr>
                                    <w:rFonts w:hint="eastAsia" w:ascii="微软雅黑" w:hAnsi="微软雅黑" w:eastAsia="微软雅黑"/>
                                    <w:b/>
                                    <w:color w:val="606060"/>
                                    <w:sz w:val="30"/>
                                    <w:szCs w:val="24"/>
                                    <w:lang w:val="en-US"/>
                                  </w:rPr>
                                  <w:t>电信小店</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lang w:val="en-US"/>
                                  </w:rPr>
                                  <w:t>项目时间：2021.5-2022.6</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项目描述：四川电信推出的小程序，主要功能为宣传拉新和电信业务快速处理，主要用户为电信一线员工，促进四川电信各类业务的发展。</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技术栈：mpvue+vue-router+vuex+fly.js+uni-app+miniprogram</w:t>
                                </w:r>
                              </w:p>
                              <w:p>
                                <w:pPr>
                                  <w:spacing w:beforeLines="0" w:afterLines="0"/>
                                  <w:rPr>
                                    <w:rFonts w:hint="default" w:ascii="微软雅黑" w:hAnsi="微软雅黑" w:eastAsia="微软雅黑"/>
                                    <w:b/>
                                    <w:color w:val="606060"/>
                                    <w:sz w:val="30"/>
                                    <w:szCs w:val="24"/>
                                    <w:lang w:val="en-US" w:eastAsia="zh-CN"/>
                                  </w:rPr>
                                </w:pPr>
                              </w:p>
                            </w:txbxContent>
                          </wps:txbx>
                          <wps:bodyPr rot="0" vert="horz" wrap="square" lIns="91440" tIns="45720" rIns="91440" bIns="45720" anchor="t" anchorCtr="0">
                            <a:noAutofit/>
                          </wps:bodyPr>
                        </wps:wsp>
                      </wpg:grpSp>
                      <wps:wsp>
                        <wps:cNvPr id="32" name="直接连接符 32"/>
                        <wps:cNvCnPr/>
                        <wps:spPr>
                          <a:xfrm>
                            <a:off x="-676260" y="324191"/>
                            <a:ext cx="17784" cy="18206"/>
                          </a:xfrm>
                          <a:prstGeom prst="line">
                            <a:avLst/>
                          </a:prstGeom>
                          <a:ln>
                            <a:solidFill>
                              <a:srgbClr val="95959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41.65pt;margin-top:8.55pt;height:807.5pt;width:577.25pt;z-index:251659264;mso-width-relative:page;mso-height-relative:page;" coordorigin="-676260,209320" coordsize="7332526,5930068" o:gfxdata="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&#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C+s8VC2wAAAAwBAAAPAAAAAAAAAAEAIAAAACIAAABk&#10;cnMvZG93bnJldi54bWxQSwECFAAUAAAACACHTuJAAwmq/ssDAAAPCwAADgAAAAAAAAABACAAAAAq&#10;AQAAZHJzL2Uyb0RvYy54bWxQSwUGAAAAAAYABgBZAQAAZwcAAAAA&#10;">
                <o:lock v:ext="edit" aspectratio="f"/>
                <v:group id="_x0000_s1026" o:spid="_x0000_s1026" o:spt="203" style="position:absolute;left:45243;top:209320;height:5930068;width:6611023;" coordorigin="799385,225894" coordsize="6611851,5932689" o:gfxdata="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FDNOwvAAAANwAAAAPAAAAAAAAAAEAIAAAACIAAABkcnMvZG93bnJldi54bWxQ&#10;SwECFAAUAAAACACHTuJAMy8FnjsAAAA5AAAAFQAAAAAAAAABACAAAAALAQAAZHJzL2dyb3Vwc2hh&#10;cGV4bWwueG1sUEsFBgAAAAAGAAYAYAEAAMgDAAAAAA==&#10;">
                  <o:lock v:ext="edit" aspectratio="f"/>
                  <v:shape id="文本框 2" o:spid="_x0000_s1026" o:spt="202" type="#_x0000_t202" style="position:absolute;left:990582;top:225894;height:204246;width:5603145;" filled="f" stroked="f" coordsize="21600,21600" o:gfxdata="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dTzl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pPr>
                            <w:adjustRightInd w:val="0"/>
                            <w:snapToGrid w:val="0"/>
                            <w:rPr>
                              <w:rFonts w:hint="eastAsia" w:ascii="微软雅黑" w:hAnsi="微软雅黑" w:eastAsia="微软雅黑"/>
                              <w:color w:val="BFBFBF" w:themeColor="background1" w:themeShade="BF"/>
                              <w:sz w:val="16"/>
                              <w:szCs w:val="21"/>
                            </w:rPr>
                          </w:pPr>
                          <w:r>
                            <w:rPr>
                              <w:rFonts w:hint="eastAsia" w:ascii="微软雅黑" w:hAnsi="微软雅黑" w:eastAsia="微软雅黑"/>
                              <w:b/>
                              <w:color w:val="555555"/>
                              <w:sz w:val="24"/>
                              <w:szCs w:val="21"/>
                            </w:rPr>
                            <w:t xml:space="preserve">项目经验 </w:t>
                          </w:r>
                          <w:r>
                            <w:rPr>
                              <w:rFonts w:hint="eastAsia" w:ascii="微软雅黑" w:hAnsi="微软雅黑" w:eastAsia="微软雅黑"/>
                              <w:color w:val="BFBFBF" w:themeColor="background1" w:themeShade="BF"/>
                              <w:sz w:val="16"/>
                              <w:szCs w:val="21"/>
                            </w:rPr>
                            <w:t>Project experience</w:t>
                          </w:r>
                        </w:p>
                        <w:p>
                          <w:pPr>
                            <w:adjustRightInd w:val="0"/>
                            <w:snapToGrid w:val="0"/>
                            <w:rPr>
                              <w:rFonts w:hint="eastAsia" w:ascii="微软雅黑" w:hAnsi="微软雅黑" w:eastAsia="微软雅黑"/>
                              <w:color w:val="BFBFBF" w:themeColor="background1" w:themeShade="BF"/>
                              <w:sz w:val="16"/>
                              <w:szCs w:val="21"/>
                            </w:rPr>
                          </w:pPr>
                        </w:p>
                      </w:txbxContent>
                    </v:textbox>
                  </v:shape>
                  <v:shape id="文本框 2" o:spid="_x0000_s1026" o:spt="202" type="#_x0000_t202" style="position:absolute;left:799385;top:481202;height:5677381;width:6611851;"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pPr>
                            <w:adjustRightInd w:val="0"/>
                            <w:snapToGrid w:val="0"/>
                            <w:rPr>
                              <w:rFonts w:ascii="微软雅黑" w:hAnsi="微软雅黑" w:eastAsia="微软雅黑"/>
                              <w:color w:val="606060"/>
                              <w:szCs w:val="21"/>
                            </w:rPr>
                          </w:pPr>
                          <w:r>
                            <w:rPr>
                              <w:rFonts w:hint="eastAsia" w:ascii="微软雅黑" w:hAnsi="微软雅黑" w:eastAsia="微软雅黑"/>
                              <w:b/>
                              <w:bCs/>
                              <w:color w:val="606060"/>
                              <w:sz w:val="32"/>
                              <w:szCs w:val="32"/>
                              <w:lang w:val="en-US" w:eastAsia="zh-CN"/>
                            </w:rPr>
                            <w:t>乐行APP</w:t>
                          </w:r>
                          <w:r>
                            <w:rPr>
                              <w:rFonts w:hint="eastAsia" w:ascii="微软雅黑" w:hAnsi="微软雅黑" w:eastAsia="微软雅黑"/>
                              <w:b/>
                              <w:bCs/>
                              <w:color w:val="606060"/>
                              <w:szCs w:val="21"/>
                            </w:rPr>
                            <w:t xml:space="preserve"> </w:t>
                          </w:r>
                          <w:r>
                            <w:rPr>
                              <w:rFonts w:hint="eastAsia" w:ascii="微软雅黑" w:hAnsi="微软雅黑" w:eastAsia="微软雅黑"/>
                              <w:color w:val="606060"/>
                              <w:szCs w:val="21"/>
                            </w:rPr>
                            <w:t xml:space="preserve">                                                           </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themeColor="text1"/>
                              <w:sz w:val="21"/>
                              <w:szCs w:val="21"/>
                              <w:lang w:val="en-US" w:eastAsia="zh-CN"/>
                              <w14:textFill>
                                <w14:solidFill>
                                  <w14:schemeClr w14:val="tx1"/>
                                </w14:solidFill>
                              </w14:textFill>
                            </w:rPr>
                            <w:t>项目时间：2020.10-2021.4</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333333"/>
                              <w:spacing w:val="0"/>
                              <w:sz w:val="21"/>
                              <w:szCs w:val="21"/>
                              <w:shd w:val="clear" w:fill="FFFFFF"/>
                              <w:lang w:val="en-US" w:eastAsia="zh-CN"/>
                            </w:rPr>
                            <w:t>项目描述</w:t>
                          </w:r>
                          <w:r>
                            <w:rPr>
                              <w:rFonts w:ascii="微软雅黑" w:hAnsi="微软雅黑" w:eastAsia="微软雅黑" w:cs="微软雅黑"/>
                              <w:i w:val="0"/>
                              <w:caps w:val="0"/>
                              <w:color w:val="333333"/>
                              <w:spacing w:val="0"/>
                              <w:sz w:val="21"/>
                              <w:szCs w:val="21"/>
                              <w:shd w:val="clear" w:fill="FFFFFF"/>
                            </w:rPr>
                            <w:t>：</w:t>
                          </w:r>
                          <w:r>
                            <w:rPr>
                              <w:rFonts w:hint="eastAsia" w:ascii="微软雅黑" w:hAnsi="微软雅黑" w:eastAsia="微软雅黑" w:cs="微软雅黑"/>
                              <w:i w:val="0"/>
                              <w:caps w:val="0"/>
                              <w:color w:val="333333"/>
                              <w:spacing w:val="0"/>
                              <w:sz w:val="21"/>
                              <w:szCs w:val="21"/>
                              <w:shd w:val="clear" w:fill="FFFFFF"/>
                              <w:lang w:val="en-US" w:eastAsia="zh-CN"/>
                            </w:rPr>
                            <w:t>针对车辆保养、洗车、维修、加油充电提供掌上平台服务。</w:t>
                          </w:r>
                        </w:p>
                        <w:p>
                          <w:pPr>
                            <w:pStyle w:val="10"/>
                            <w:numPr>
                              <w:ilvl w:val="0"/>
                              <w:numId w:val="1"/>
                            </w:numPr>
                            <w:adjustRightInd w:val="0"/>
                            <w:snapToGrid w:val="0"/>
                            <w:ind w:firstLineChars="0"/>
                            <w:rPr>
                              <w:rFonts w:ascii="微软雅黑" w:hAnsi="微软雅黑" w:eastAsia="微软雅黑"/>
                              <w:color w:val="606060"/>
                              <w:sz w:val="21"/>
                              <w:szCs w:val="21"/>
                            </w:rPr>
                          </w:pPr>
                          <w:r>
                            <w:rPr>
                              <w:rFonts w:ascii="微软雅黑" w:hAnsi="微软雅黑" w:eastAsia="微软雅黑" w:cs="微软雅黑"/>
                              <w:i w:val="0"/>
                              <w:caps w:val="0"/>
                              <w:color w:val="333333"/>
                              <w:spacing w:val="0"/>
                              <w:sz w:val="21"/>
                              <w:szCs w:val="21"/>
                              <w:shd w:val="clear" w:fill="FFFFFF"/>
                            </w:rPr>
                            <w:t>技术栈：</w:t>
                          </w:r>
                          <w:r>
                            <w:rPr>
                              <w:rFonts w:hint="eastAsia" w:ascii="微软雅黑" w:hAnsi="微软雅黑" w:eastAsia="微软雅黑" w:cs="微软雅黑"/>
                              <w:i w:val="0"/>
                              <w:caps w:val="0"/>
                              <w:color w:val="333333"/>
                              <w:spacing w:val="0"/>
                              <w:sz w:val="21"/>
                              <w:szCs w:val="21"/>
                              <w:shd w:val="clear" w:fill="FFFFFF"/>
                              <w:lang w:val="en-US" w:eastAsia="zh-CN"/>
                            </w:rPr>
                            <w:t>Vue</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Vue-router</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Vuex</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uni-app</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echarts</w:t>
                          </w:r>
                          <w:r>
                            <w:rPr>
                              <w:rFonts w:hint="eastAsia" w:ascii="微软雅黑" w:hAnsi="微软雅黑" w:eastAsia="微软雅黑" w:cs="微软雅黑"/>
                              <w:i w:val="0"/>
                              <w:caps w:val="0"/>
                              <w:color w:val="auto"/>
                              <w:spacing w:val="0"/>
                              <w:sz w:val="21"/>
                              <w:szCs w:val="21"/>
                              <w:shd w:val="clear" w:fill="FFFFFF"/>
                            </w:rPr>
                            <w:t xml:space="preserve"> + </w:t>
                          </w:r>
                          <w:r>
                            <w:rPr>
                              <w:rFonts w:hint="eastAsia" w:ascii="微软雅黑" w:hAnsi="微软雅黑" w:eastAsia="微软雅黑" w:cs="微软雅黑"/>
                              <w:i w:val="0"/>
                              <w:caps w:val="0"/>
                              <w:color w:val="333333"/>
                              <w:spacing w:val="0"/>
                              <w:sz w:val="21"/>
                              <w:szCs w:val="21"/>
                              <w:shd w:val="clear" w:fill="FFFFFF"/>
                              <w:lang w:val="en-US" w:eastAsia="zh-CN"/>
                            </w:rPr>
                            <w:t>高德地图SDK</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333333"/>
                              <w:spacing w:val="0"/>
                              <w:sz w:val="21"/>
                              <w:szCs w:val="21"/>
                              <w:shd w:val="clear" w:fill="FFFFFF"/>
                              <w:lang w:val="en-US" w:eastAsia="zh-CN"/>
                            </w:rPr>
                            <w:t>项目职责：负责前端任务协调，项目开发。</w:t>
                          </w:r>
                        </w:p>
                        <w:p>
                          <w:pPr>
                            <w:pStyle w:val="10"/>
                            <w:numPr>
                              <w:ilvl w:val="0"/>
                              <w:numId w:val="1"/>
                            </w:numPr>
                            <w:adjustRightInd w:val="0"/>
                            <w:snapToGrid w:val="0"/>
                            <w:ind w:firstLineChars="0"/>
                            <w:rPr>
                              <w:rFonts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lang w:val="en-US" w:eastAsia="zh-CN"/>
                              <w14:textFill>
                                <w14:solidFill>
                                  <w14:schemeClr w14:val="tx1"/>
                                </w14:solidFill>
                              </w14:textFill>
                            </w:rPr>
                            <w:t>主要负责开发：</w:t>
                          </w:r>
                        </w:p>
                        <w:p>
                          <w:pPr>
                            <w:pStyle w:val="10"/>
                            <w:numPr>
                              <w:ilvl w:val="0"/>
                              <w:numId w:val="1"/>
                            </w:numPr>
                            <w:adjustRightInd w:val="0"/>
                            <w:snapToGrid w:val="0"/>
                            <w:ind w:firstLineChars="0"/>
                            <w:rPr>
                              <w:rFonts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lang w:val="en-US" w:eastAsia="zh-CN"/>
                              <w14:textFill>
                                <w14:solidFill>
                                  <w14:schemeClr w14:val="tx1"/>
                                </w14:solidFill>
                              </w14:textFill>
                            </w:rPr>
                            <w:t>1.使用高德地图插件实现对用户附近电站油站的定位、路线导航和渲染。</w:t>
                          </w:r>
                        </w:p>
                        <w:p>
                          <w:pPr>
                            <w:pStyle w:val="10"/>
                            <w:numPr>
                              <w:ilvl w:val="0"/>
                              <w:numId w:val="1"/>
                            </w:numPr>
                            <w:adjustRightInd w:val="0"/>
                            <w:snapToGrid w:val="0"/>
                            <w:ind w:firstLineChars="0"/>
                            <w:rPr>
                              <w:rFonts w:ascii="微软雅黑" w:hAnsi="微软雅黑" w:eastAsia="微软雅黑"/>
                              <w:color w:val="606060"/>
                              <w:szCs w:val="21"/>
                            </w:rPr>
                          </w:pPr>
                          <w:r>
                            <w:rPr>
                              <w:rFonts w:hint="eastAsia" w:ascii="微软雅黑" w:hAnsi="微软雅黑" w:eastAsia="微软雅黑"/>
                              <w:color w:val="000000" w:themeColor="text1"/>
                              <w:szCs w:val="21"/>
                              <w:lang w:val="en-US" w:eastAsia="zh-CN"/>
                              <w14:textFill>
                                <w14:solidFill>
                                  <w14:schemeClr w14:val="tx1"/>
                                </w14:solidFill>
                              </w14:textFill>
                            </w:rPr>
                            <w:t>2.完成充电订单流程，获取电站充电桩的信息并进行产品的图片，价格，使用状态等信息渲染；用户开始充电后生成订单并动态渲染使用时长，价格，充入电量；用户停止充电后修改订单状态；订单完成后根据电站位置渲染地图并生成评论页面。</w:t>
                          </w:r>
                        </w:p>
                        <w:p>
                          <w:pPr>
                            <w:pStyle w:val="10"/>
                            <w:numPr>
                              <w:ilvl w:val="0"/>
                              <w:numId w:val="1"/>
                            </w:numPr>
                            <w:adjustRightInd w:val="0"/>
                            <w:snapToGrid w:val="0"/>
                            <w:ind w:firstLineChars="0"/>
                            <w:rPr>
                              <w:rFonts w:hint="eastAsia" w:ascii="微软雅黑" w:hAnsi="微软雅黑" w:eastAsia="微软雅黑"/>
                              <w:b/>
                              <w:bCs/>
                              <w:color w:val="606060"/>
                              <w:sz w:val="30"/>
                              <w:szCs w:val="30"/>
                              <w:lang w:val="en-US" w:eastAsia="zh-CN"/>
                            </w:rPr>
                          </w:pPr>
                          <w:r>
                            <w:rPr>
                              <w:rFonts w:hint="eastAsia" w:ascii="微软雅黑" w:hAnsi="微软雅黑" w:eastAsia="微软雅黑"/>
                              <w:color w:val="000000" w:themeColor="text1"/>
                              <w:szCs w:val="21"/>
                              <w:lang w:val="en-US" w:eastAsia="zh-CN"/>
                              <w14:textFill>
                                <w14:solidFill>
                                  <w14:schemeClr w14:val="tx1"/>
                                </w14:solidFill>
                              </w14:textFill>
                            </w:rPr>
                            <w:t>3.用户购物车的动态渲染，商品图片、商品价格、商品数量、商品描述等信息，商品的选中与否效果，用户提交订单后订单的生成，完成支付后的提示成功以及评论售后的页面跳转。</w:t>
                          </w:r>
                        </w:p>
                        <w:p>
                          <w:pPr>
                            <w:spacing w:beforeLines="0" w:afterLines="0"/>
                            <w:rPr>
                              <w:rFonts w:hint="eastAsia" w:ascii="微软雅黑" w:hAnsi="微软雅黑" w:eastAsia="微软雅黑"/>
                              <w:b/>
                              <w:color w:val="606060"/>
                              <w:sz w:val="30"/>
                              <w:szCs w:val="24"/>
                              <w:lang w:val="en-US"/>
                            </w:rPr>
                          </w:pPr>
                          <w:r>
                            <w:rPr>
                              <w:rFonts w:hint="eastAsia" w:ascii="微软雅黑" w:hAnsi="微软雅黑" w:eastAsia="微软雅黑"/>
                              <w:b/>
                              <w:color w:val="606060"/>
                              <w:sz w:val="30"/>
                              <w:szCs w:val="24"/>
                              <w:lang w:val="en-US"/>
                            </w:rPr>
                            <w:t>我在云上种花生小程序</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lang w:val="en-US"/>
                            </w:rPr>
                            <w:t>项目时间：2021.7-2021.11</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项目描述：四川电信员工的活动、社交小程序。</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技术栈: mpvue+vue-router+vuex</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项目职责：独立完成项目的前端部分。分析需求，参与前端代码设计与开发。和后端、UI联调，实现需求。</w:t>
                          </w:r>
                        </w:p>
                        <w:p>
                          <w:pPr>
                            <w:pStyle w:val="10"/>
                            <w:numPr>
                              <w:numId w:val="0"/>
                            </w:numPr>
                            <w:adjustRightInd w:val="0"/>
                            <w:snapToGrid w:val="0"/>
                            <w:ind w:leftChars="0"/>
                            <w:rPr>
                              <w:rFonts w:ascii="微软雅黑" w:hAnsi="微软雅黑" w:eastAsia="微软雅黑"/>
                              <w:color w:val="606060"/>
                              <w:sz w:val="21"/>
                              <w:szCs w:val="21"/>
                            </w:rPr>
                          </w:pPr>
                          <w:r>
                            <w:rPr>
                              <w:rFonts w:hint="eastAsia" w:ascii="微软雅黑" w:hAnsi="微软雅黑" w:eastAsia="微软雅黑"/>
                              <w:color w:val="000000"/>
                              <w:sz w:val="21"/>
                              <w:szCs w:val="24"/>
                              <w:lang w:val="en-US"/>
                            </w:rPr>
                            <w:t>主要负责开发</w:t>
                          </w:r>
                          <w:r>
                            <w:rPr>
                              <w:rFonts w:hint="eastAsia" w:ascii="微软雅黑" w:hAnsi="微软雅黑" w:eastAsia="微软雅黑"/>
                              <w:color w:val="000000"/>
                              <w:sz w:val="21"/>
                              <w:szCs w:val="24"/>
                              <w:highlight w:val="white"/>
                              <w:lang w:val="en-US"/>
                            </w:rPr>
                            <w:t>：该项目由我独立完成前端部分，负责所有的功能、包括登录注册、数据列表渲染、发布动态和评论等</w:t>
                          </w:r>
                        </w:p>
                        <w:p>
                          <w:pPr>
                            <w:spacing w:beforeLines="0" w:afterLines="0"/>
                            <w:rPr>
                              <w:rFonts w:hint="eastAsia" w:ascii="微软雅黑" w:hAnsi="微软雅黑" w:eastAsia="微软雅黑"/>
                              <w:b/>
                              <w:color w:val="606060"/>
                              <w:sz w:val="30"/>
                              <w:szCs w:val="24"/>
                              <w:lang w:val="en-US"/>
                            </w:rPr>
                          </w:pPr>
                          <w:r>
                            <w:rPr>
                              <w:rFonts w:hint="eastAsia" w:ascii="微软雅黑" w:hAnsi="微软雅黑" w:eastAsia="微软雅黑"/>
                              <w:b/>
                              <w:color w:val="606060"/>
                              <w:sz w:val="30"/>
                              <w:szCs w:val="24"/>
                              <w:lang w:val="en-US"/>
                            </w:rPr>
                            <w:t>电信小店后台</w:t>
                          </w:r>
                        </w:p>
                        <w:p>
                          <w:pPr>
                            <w:spacing w:beforeLines="0" w:afterLines="0"/>
                            <w:ind w:left="284" w:hanging="284"/>
                            <w:rPr>
                              <w:rFonts w:hint="eastAsia" w:ascii="微软雅黑" w:hAnsi="微软雅黑" w:eastAsia="微软雅黑"/>
                              <w:color w:val="000000"/>
                              <w:sz w:val="21"/>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lang w:val="en-US"/>
                            </w:rPr>
                            <w:t>项目时间：2021.5-2022.6</w:t>
                          </w:r>
                        </w:p>
                        <w:p>
                          <w:pPr>
                            <w:spacing w:beforeLines="0" w:afterLines="0"/>
                            <w:ind w:left="284" w:hanging="284"/>
                            <w:rPr>
                              <w:rFonts w:hint="eastAsia" w:ascii="微软雅黑" w:hAnsi="微软雅黑" w:eastAsia="微软雅黑"/>
                              <w:color w:val="000000"/>
                              <w:sz w:val="21"/>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项目描述：电信小店小程序的后台管理系统，功能的开关、增删查改素材文案、人员和名单管理、活动配置、订单管理、权限管理、产品管理等。</w:t>
                          </w:r>
                        </w:p>
                        <w:p>
                          <w:pPr>
                            <w:spacing w:beforeLines="0" w:afterLines="0"/>
                            <w:ind w:left="284" w:hanging="284"/>
                            <w:rPr>
                              <w:rFonts w:hint="eastAsia" w:ascii="微软雅黑" w:hAnsi="微软雅黑" w:eastAsia="微软雅黑"/>
                              <w:color w:val="000000"/>
                              <w:sz w:val="21"/>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技术栈：vue</w:t>
                          </w:r>
                          <w:r>
                            <w:rPr>
                              <w:rFonts w:hint="default" w:ascii="????" w:hAnsi="????" w:eastAsia="????"/>
                              <w:color w:val="000000"/>
                              <w:sz w:val="21"/>
                              <w:szCs w:val="24"/>
                              <w:highlight w:val="white"/>
                              <w:lang w:val="en-US"/>
                            </w:rPr>
                            <w:t> + vue-router + vuex + axios + element-ui</w:t>
                          </w:r>
                        </w:p>
                        <w:p>
                          <w:pPr>
                            <w:spacing w:beforeLines="0" w:afterLines="0"/>
                            <w:ind w:left="284" w:hanging="284"/>
                            <w:rPr>
                              <w:rFonts w:hint="eastAsia" w:ascii="微软雅黑" w:hAnsi="微软雅黑" w:eastAsia="微软雅黑"/>
                              <w:b/>
                              <w:color w:val="000000"/>
                              <w:sz w:val="32"/>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项目职责：分析需求，参与前端代码设计与开发。长期维护项目，解决项目中出现的技术问题，根据新增需求实现或修改功能。</w:t>
                          </w:r>
                        </w:p>
                        <w:p>
                          <w:pPr>
                            <w:spacing w:beforeLines="0" w:afterLines="0"/>
                            <w:rPr>
                              <w:rFonts w:hint="eastAsia" w:ascii="微软雅黑" w:hAnsi="微软雅黑" w:eastAsia="微软雅黑"/>
                              <w:b/>
                              <w:color w:val="606060"/>
                              <w:sz w:val="30"/>
                              <w:szCs w:val="24"/>
                              <w:lang w:val="en-US"/>
                            </w:rPr>
                          </w:pPr>
                          <w:r>
                            <w:rPr>
                              <w:rFonts w:hint="eastAsia" w:ascii="微软雅黑" w:hAnsi="微软雅黑" w:eastAsia="微软雅黑"/>
                              <w:b/>
                              <w:color w:val="606060"/>
                              <w:sz w:val="30"/>
                              <w:szCs w:val="24"/>
                              <w:lang w:val="en-US"/>
                            </w:rPr>
                            <w:t>电信小店</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lang w:val="en-US"/>
                            </w:rPr>
                            <w:t>项目时间：2021.5-2022.6</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项目描述：四川电信推出的小程序，主要功能为宣传拉新和电信业务快速处理，主要用户为电信一线员工，促进四川电信各类业务的发展。</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技术栈：mpvue+vue-router+vuex+fly.js+uni-app+miniprogram</w:t>
                          </w:r>
                        </w:p>
                        <w:p>
                          <w:pPr>
                            <w:spacing w:beforeLines="0" w:afterLines="0"/>
                            <w:rPr>
                              <w:rFonts w:hint="default" w:ascii="微软雅黑" w:hAnsi="微软雅黑" w:eastAsia="微软雅黑"/>
                              <w:b/>
                              <w:color w:val="606060"/>
                              <w:sz w:val="30"/>
                              <w:szCs w:val="24"/>
                              <w:lang w:val="en-US" w:eastAsia="zh-CN"/>
                            </w:rPr>
                          </w:pPr>
                        </w:p>
                      </w:txbxContent>
                    </v:textbox>
                  </v:shape>
                </v:group>
                <v:line id="_x0000_s1026" o:spid="_x0000_s1026" o:spt="20" style="position:absolute;left:-676260;top:324191;height:18206;width:17784;" filled="f" stroked="t" coordsize="21600,21600" o:gfxdata="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0JA9vQAA&#10;ANsAAAAPAAAAAAAAAAEAIAAAACIAAABkcnMvZG93bnJldi54bWxQSwECFAAUAAAACACHTuJAMy8F&#10;njsAAAA5AAAAEAAAAAAAAAABACAAAAAMAQAAZHJzL3NoYXBleG1sLnhtbFBLBQYAAAAABgAGAFsB&#10;AAC2AwAAAAA=&#10;">
                  <v:fill on="f" focussize="0,0"/>
                  <v:stroke weight="0.5pt" color="#959595 [3204]" miterlimit="8" joinstyle="miter"/>
                  <v:imagedata o:title=""/>
                  <o:lock v:ext="edit" aspectratio="f"/>
                </v:line>
              </v:group>
            </w:pict>
          </mc:Fallback>
        </mc:AlternateContent>
      </w:r>
    </w:p>
    <w:p>
      <w:pPr>
        <w:sectPr>
          <w:pgSz w:w="11906" w:h="16838"/>
          <w:pgMar w:top="454" w:right="454" w:bottom="454" w:left="454" w:header="851" w:footer="992" w:gutter="0"/>
          <w:cols w:space="425" w:num="1"/>
          <w:docGrid w:type="lines" w:linePitch="312" w:charSpace="0"/>
        </w:sectPr>
      </w:pP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sz w:val="21"/>
          <w:szCs w:val="24"/>
          <w:lang w:val="en-US"/>
        </w:rPr>
        <w:t></w:t>
      </w:r>
      <w:r>
        <w:rPr>
          <w:rFonts w:hint="default" w:ascii="Wingdings" w:hAnsi="Wingdings" w:eastAsia="Wingdings"/>
          <w:sz w:val="21"/>
          <w:szCs w:val="24"/>
          <w:lang w:val="en-US"/>
        </w:rPr>
        <w:tab/>
      </w:r>
      <w:r>
        <w:rPr>
          <w:rFonts w:hint="eastAsia" w:ascii="微软雅黑" w:hAnsi="微软雅黑" w:eastAsia="微软雅黑"/>
          <w:color w:val="000000"/>
          <w:sz w:val="21"/>
          <w:szCs w:val="24"/>
          <w:highlight w:val="white"/>
          <w:lang w:val="en-US"/>
        </w:rPr>
        <w:t>项目职责：分析需求，参与前端代码设计与开发。长期维护项目，解决项目中出现的技术问题，根据新增需求实现或修改功能。</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lang w:val="en-US"/>
        </w:rPr>
        <w:t>主要负责开发</w:t>
      </w:r>
      <w:r>
        <w:rPr>
          <w:rFonts w:hint="eastAsia" w:ascii="微软雅黑" w:hAnsi="微软雅黑" w:eastAsia="微软雅黑"/>
          <w:color w:val="000000"/>
          <w:sz w:val="21"/>
          <w:szCs w:val="24"/>
          <w:highlight w:val="white"/>
          <w:lang w:val="en-US"/>
        </w:rPr>
        <w:t>：</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1.实现业务宣传功能，</w:t>
      </w:r>
      <w:r>
        <w:rPr>
          <w:rFonts w:hint="eastAsia" w:ascii="微软雅黑" w:hAnsi="微软雅黑" w:eastAsia="微软雅黑"/>
          <w:color w:val="252525"/>
          <w:sz w:val="21"/>
          <w:szCs w:val="24"/>
          <w:highlight w:val="white"/>
          <w:lang w:val="en-US"/>
        </w:rPr>
        <w:t>获取宣传活动数据并分类，根据分类进行列表渲染。</w:t>
      </w:r>
      <w:r>
        <w:rPr>
          <w:rFonts w:hint="eastAsia" w:ascii="微软雅黑" w:hAnsi="微软雅黑" w:eastAsia="微软雅黑"/>
          <w:color w:val="000000"/>
          <w:sz w:val="21"/>
          <w:szCs w:val="24"/>
          <w:highlight w:val="white"/>
          <w:lang w:val="en-US"/>
        </w:rPr>
        <w:t>实现宣传功能中的分享和办理功能。</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2.实现店铺管理功能，展示用户所在门店的名称、地址、营业时间等信息并提供修改功能。</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3.实现活动签到码功能，用户选择活动并根据活动的时间来生成门店签到二维码，客户在门店扫码后即可活动签到奖励。</w:t>
      </w:r>
    </w:p>
    <w:p>
      <w:pPr>
        <w:spacing w:beforeLines="0" w:afterLines="0"/>
        <w:ind w:left="284" w:hanging="284"/>
        <w:rPr>
          <w:rFonts w:hint="eastAsia" w:ascii="微软雅黑" w:hAnsi="微软雅黑" w:eastAsia="微软雅黑"/>
          <w:b/>
          <w:color w:val="606060"/>
          <w:sz w:val="30"/>
          <w:szCs w:val="24"/>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4.实现订单功能，根据订单状态渲染数据、实现下单，修改，取消等功能。</w:t>
      </w:r>
    </w:p>
    <w:p>
      <w:pPr>
        <w:spacing w:beforeLines="0" w:afterLines="0"/>
        <w:ind w:left="284" w:hanging="284"/>
        <w:rPr>
          <w:rFonts w:hint="eastAsia" w:ascii="微软雅黑" w:hAnsi="微软雅黑" w:eastAsia="微软雅黑"/>
          <w:color w:val="000000"/>
          <w:sz w:val="21"/>
          <w:szCs w:val="24"/>
          <w:highlight w:val="white"/>
          <w:lang w:val="en-US"/>
        </w:rPr>
      </w:pPr>
      <w:r>
        <w:rPr>
          <w:rFonts w:hint="default" w:ascii="Wingdings" w:hAnsi="Wingdings" w:eastAsia="Wingdings"/>
          <w:color w:val="auto"/>
          <w:sz w:val="21"/>
          <w:szCs w:val="24"/>
          <w:lang w:val="en-US"/>
        </w:rPr>
        <w:t></w:t>
      </w:r>
      <w:r>
        <w:rPr>
          <w:rFonts w:hint="default" w:ascii="Wingdings" w:hAnsi="Wingdings" w:eastAsia="Wingdings"/>
          <w:color w:val="auto"/>
          <w:sz w:val="21"/>
          <w:szCs w:val="24"/>
          <w:lang w:val="en-US"/>
        </w:rPr>
        <w:tab/>
      </w:r>
      <w:r>
        <w:rPr>
          <w:rFonts w:hint="eastAsia" w:ascii="微软雅黑" w:hAnsi="微软雅黑" w:eastAsia="微软雅黑"/>
          <w:color w:val="000000"/>
          <w:sz w:val="21"/>
          <w:szCs w:val="24"/>
          <w:highlight w:val="white"/>
          <w:lang w:val="en-US"/>
        </w:rPr>
        <w:t>5.实现中客户画像功能，根据手机号、宽带账号等信息查找客户，显示客户的基础信息，套餐情况，消费记录，近期评价等。实现客户页的功能，如聊天、拨打电话、备注、转发活动等。</w:t>
      </w:r>
    </w:p>
    <w:p>
      <w:pPr>
        <w:spacing w:beforeLines="0" w:afterLines="0"/>
        <w:rPr>
          <w:rFonts w:hint="eastAsia" w:ascii="微软雅黑" w:hAnsi="微软雅黑" w:eastAsia="微软雅黑"/>
          <w:b/>
          <w:color w:val="606060"/>
          <w:sz w:val="30"/>
          <w:szCs w:val="24"/>
          <w:lang w:val="en-US" w:eastAsia="zh-CN"/>
        </w:rPr>
      </w:pPr>
      <w:r>
        <w:rPr>
          <w:rFonts w:hint="eastAsia" w:ascii="微软雅黑" w:hAnsi="微软雅黑" w:eastAsia="微软雅黑"/>
          <w:b/>
          <w:color w:val="606060"/>
          <w:sz w:val="30"/>
          <w:szCs w:val="24"/>
          <w:lang w:val="en-US" w:eastAsia="zh-CN"/>
        </w:rPr>
        <w:t>灵犀娱乐质效前端</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themeColor="text1"/>
          <w:sz w:val="21"/>
          <w:szCs w:val="21"/>
          <w:lang w:val="en-US" w:eastAsia="zh-CN"/>
          <w14:textFill>
            <w14:solidFill>
              <w14:schemeClr w14:val="tx1"/>
            </w14:solidFill>
          </w14:textFill>
        </w:rPr>
        <w:t>项目时间：2022.7-2023.5</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s="微软雅黑"/>
          <w:i w:val="0"/>
          <w:caps w:val="0"/>
          <w:color w:val="333333"/>
          <w:spacing w:val="0"/>
          <w:sz w:val="21"/>
          <w:szCs w:val="21"/>
          <w:shd w:val="clear" w:fill="FFFFFF"/>
          <w:lang w:val="en-US" w:eastAsia="zh-CN"/>
        </w:rPr>
        <w:t>项目描述</w:t>
      </w:r>
      <w:r>
        <w:rPr>
          <w:rFonts w:ascii="微软雅黑" w:hAnsi="微软雅黑" w:eastAsia="微软雅黑" w:cs="微软雅黑"/>
          <w:i w:val="0"/>
          <w:caps w:val="0"/>
          <w:color w:val="333333"/>
          <w:spacing w:val="0"/>
          <w:sz w:val="21"/>
          <w:szCs w:val="21"/>
          <w:shd w:val="clear" w:fill="FFFFFF"/>
        </w:rPr>
        <w:t>：</w:t>
      </w:r>
      <w:r>
        <w:rPr>
          <w:rFonts w:hint="eastAsia" w:ascii="微软雅黑" w:hAnsi="微软雅黑" w:eastAsia="微软雅黑" w:cs="微软雅黑"/>
          <w:i w:val="0"/>
          <w:caps w:val="0"/>
          <w:color w:val="333333"/>
          <w:spacing w:val="0"/>
          <w:sz w:val="21"/>
          <w:szCs w:val="21"/>
          <w:shd w:val="clear" w:fill="FFFFFF"/>
          <w:lang w:val="en-US" w:eastAsia="zh-CN"/>
        </w:rPr>
        <w:t>游戏测试中台、开发测试需要使用的质效Web工具</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技术栈：</w:t>
      </w:r>
      <w:r>
        <w:rPr>
          <w:rFonts w:hint="eastAsia" w:ascii="微软雅黑" w:hAnsi="微软雅黑" w:eastAsia="微软雅黑"/>
          <w:color w:val="000000"/>
          <w:sz w:val="21"/>
          <w:szCs w:val="24"/>
          <w:highlight w:val="white"/>
          <w:lang w:val="en-US" w:eastAsia="zh-CN"/>
        </w:rPr>
        <w:t>Vue全家桶（包括2.0、3.0），React 18、qiankun、webpack、antv x6等</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rPr>
        <w:t>项目职责：</w:t>
      </w:r>
      <w:r>
        <w:rPr>
          <w:rFonts w:hint="eastAsia" w:ascii="微软雅黑" w:hAnsi="微软雅黑" w:eastAsia="微软雅黑"/>
          <w:color w:val="000000"/>
          <w:sz w:val="21"/>
          <w:szCs w:val="24"/>
          <w:highlight w:val="white"/>
          <w:lang w:val="en-US" w:eastAsia="zh-CN"/>
        </w:rPr>
        <w:t>按需求</w:t>
      </w:r>
      <w:r>
        <w:rPr>
          <w:rFonts w:hint="eastAsia" w:ascii="微软雅黑" w:hAnsi="微软雅黑" w:eastAsia="微软雅黑"/>
          <w:color w:val="000000"/>
          <w:sz w:val="21"/>
          <w:szCs w:val="24"/>
          <w:highlight w:val="white"/>
          <w:lang w:val="en-US"/>
        </w:rPr>
        <w:t>完成</w:t>
      </w:r>
      <w:r>
        <w:rPr>
          <w:rFonts w:hint="eastAsia" w:ascii="微软雅黑" w:hAnsi="微软雅黑" w:eastAsia="微软雅黑"/>
          <w:color w:val="000000"/>
          <w:sz w:val="21"/>
          <w:szCs w:val="24"/>
          <w:highlight w:val="white"/>
          <w:lang w:val="en-US" w:eastAsia="zh-CN"/>
        </w:rPr>
        <w:t>质效工具的</w:t>
      </w:r>
      <w:r>
        <w:rPr>
          <w:rFonts w:hint="eastAsia" w:ascii="微软雅黑" w:hAnsi="微软雅黑" w:eastAsia="微软雅黑"/>
          <w:color w:val="000000"/>
          <w:sz w:val="21"/>
          <w:szCs w:val="24"/>
          <w:highlight w:val="white"/>
          <w:lang w:val="en-US"/>
        </w:rPr>
        <w:t>前端部分</w:t>
      </w:r>
      <w:r>
        <w:rPr>
          <w:rFonts w:hint="eastAsia" w:ascii="微软雅黑" w:hAnsi="微软雅黑" w:eastAsia="微软雅黑"/>
          <w:color w:val="000000"/>
          <w:sz w:val="21"/>
          <w:szCs w:val="24"/>
          <w:highlight w:val="white"/>
          <w:lang w:val="en-US" w:eastAsia="zh-CN"/>
        </w:rPr>
        <w:t>、按需求完成质效中台的前端部分</w:t>
      </w:r>
      <w:r>
        <w:rPr>
          <w:rFonts w:hint="eastAsia" w:ascii="微软雅黑" w:hAnsi="微软雅黑" w:eastAsia="微软雅黑"/>
          <w:color w:val="000000"/>
          <w:sz w:val="21"/>
          <w:szCs w:val="24"/>
          <w:highlight w:val="white"/>
          <w:lang w:val="en-US"/>
        </w:rPr>
        <w:t>。</w:t>
      </w:r>
    </w:p>
    <w:p>
      <w:pPr>
        <w:pStyle w:val="10"/>
        <w:numPr>
          <w:ilvl w:val="0"/>
          <w:numId w:val="1"/>
        </w:numPr>
        <w:adjustRightInd w:val="0"/>
        <w:snapToGrid w:val="0"/>
        <w:ind w:firstLineChars="0"/>
        <w:rPr>
          <w:rFonts w:ascii="微软雅黑" w:hAnsi="微软雅黑" w:eastAsia="微软雅黑"/>
          <w:color w:val="606060"/>
          <w:sz w:val="21"/>
          <w:szCs w:val="21"/>
        </w:rPr>
      </w:pPr>
      <w:r>
        <w:rPr>
          <w:rFonts w:hint="eastAsia" w:ascii="微软雅黑" w:hAnsi="微软雅黑" w:eastAsia="微软雅黑"/>
          <w:color w:val="000000"/>
          <w:sz w:val="21"/>
          <w:szCs w:val="24"/>
          <w:lang w:val="en-US"/>
        </w:rPr>
        <w:t>主要负责开发</w:t>
      </w:r>
      <w:r>
        <w:rPr>
          <w:rFonts w:hint="eastAsia" w:ascii="微软雅黑" w:hAnsi="微软雅黑" w:eastAsia="微软雅黑"/>
          <w:color w:val="000000"/>
          <w:sz w:val="21"/>
          <w:szCs w:val="24"/>
          <w:lang w:val="en-US" w:eastAsia="zh-CN"/>
        </w:rPr>
        <w:t>的工具</w:t>
      </w:r>
      <w:r>
        <w:rPr>
          <w:rFonts w:hint="eastAsia" w:ascii="微软雅黑" w:hAnsi="微软雅黑" w:eastAsia="微软雅黑"/>
          <w:color w:val="000000"/>
          <w:sz w:val="21"/>
          <w:szCs w:val="24"/>
          <w:highlight w:val="white"/>
          <w:lang w:val="en-US"/>
        </w:rPr>
        <w:t>：</w:t>
      </w:r>
    </w:p>
    <w:p>
      <w:pPr>
        <w:pStyle w:val="10"/>
        <w:numPr>
          <w:ilvl w:val="0"/>
          <w:numId w:val="2"/>
        </w:numPr>
        <w:adjustRightInd w:val="0"/>
        <w:snapToGrid w:val="0"/>
        <w:ind w:left="420" w:leftChars="0" w:hanging="420"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eastAsia="zh-CN"/>
        </w:rPr>
        <w:t>质效工作流： 使用antv x6图形编辑引擎开发可拓展可编辑的工作节点流程图、主要用于测试人员工作任务安排和汇报总结、可自定义模板并保存。模板编辑流程图并规划路线、每个节点对应任务并分配人员、使用模板发起一次工作流时模板中每个节点所分配的人员都会接到钉钉的内部通知。节点状态有变化如完成、未完成、取消等都会通知到发起者和任务所属的人员。每次工作流都可视为一次任务、可以查看详情、已经结束的可以发表评论、参与任务的人员可以根据情况填写表单，表单由发起者配置。</w:t>
      </w:r>
    </w:p>
    <w:p>
      <w:pPr>
        <w:pStyle w:val="10"/>
        <w:numPr>
          <w:ilvl w:val="0"/>
          <w:numId w:val="2"/>
        </w:numPr>
        <w:adjustRightInd w:val="0"/>
        <w:snapToGrid w:val="0"/>
        <w:ind w:left="420" w:leftChars="0" w:hanging="420"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eastAsia="zh-CN"/>
        </w:rPr>
        <w:t>质效前端FAB： 一个质效中台的浮动桌面工具、可拖拽和隐藏在屏幕边缘、点击可查看所有的质效工具并跳转、方便用户使用质效工具、还可以根据工号接受用户的工作通知、通知可参考微信的聊天提示框。通知分为弹窗通知、提示和普通消息、弹窗通知如不点击则每次刷新进入都会提示、弹窗通知为富文本。提示则在页面右上角弹出、固定时间关闭，关闭后不再提示、一般为文本。消息则无提示、在消息列表里点击查看即可。</w:t>
      </w:r>
    </w:p>
    <w:p>
      <w:pPr>
        <w:pStyle w:val="10"/>
        <w:numPr>
          <w:ilvl w:val="0"/>
          <w:numId w:val="2"/>
        </w:numPr>
        <w:adjustRightInd w:val="0"/>
        <w:snapToGrid w:val="0"/>
        <w:ind w:left="420" w:leftChars="0" w:hanging="420"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eastAsia="zh-CN"/>
        </w:rPr>
        <w:t>Svn提交工具：测试用于把测试文件提交到svn仓库的工具、可以记录并查看具体某个项目的所有提交、可以配置提交的仓库地址以及权限。</w:t>
      </w:r>
    </w:p>
    <w:p>
      <w:pPr>
        <w:pStyle w:val="10"/>
        <w:numPr>
          <w:ilvl w:val="0"/>
          <w:numId w:val="2"/>
        </w:numPr>
        <w:adjustRightInd w:val="0"/>
        <w:snapToGrid w:val="0"/>
        <w:ind w:left="420" w:leftChars="0" w:hanging="420" w:firstLineChars="0"/>
        <w:rPr>
          <w:rFonts w:ascii="微软雅黑" w:hAnsi="微软雅黑" w:eastAsia="微软雅黑"/>
          <w:color w:val="606060"/>
          <w:sz w:val="21"/>
          <w:szCs w:val="21"/>
        </w:rPr>
      </w:pPr>
      <w:r>
        <w:rPr>
          <w:rFonts w:hint="eastAsia" w:ascii="微软雅黑" w:hAnsi="微软雅黑" w:eastAsia="微软雅黑"/>
          <w:color w:val="000000"/>
          <w:sz w:val="21"/>
          <w:szCs w:val="24"/>
          <w:highlight w:val="white"/>
          <w:lang w:val="en-US" w:eastAsia="zh-CN"/>
        </w:rPr>
        <w:t>压测工具：游戏服务器压力测试工具、用户可以对某一游戏的服务器进行</w:t>
      </w:r>
      <w:r>
        <w:rPr>
          <w:rFonts w:hint="eastAsia" w:ascii="微软雅黑" w:hAnsi="微软雅黑" w:eastAsia="微软雅黑" w:cs="微软雅黑"/>
          <w:i w:val="0"/>
          <w:iCs w:val="0"/>
          <w:caps w:val="0"/>
          <w:color w:val="auto"/>
          <w:spacing w:val="0"/>
          <w:sz w:val="21"/>
          <w:szCs w:val="21"/>
          <w:shd w:val="clear" w:fill="FFFFFF"/>
        </w:rPr>
        <w:t>性能测试，负载测试，并发测试</w:t>
      </w:r>
      <w:r>
        <w:rPr>
          <w:rFonts w:hint="eastAsia" w:ascii="微软雅黑" w:hAnsi="微软雅黑" w:eastAsia="微软雅黑" w:cs="微软雅黑"/>
          <w:i w:val="0"/>
          <w:iCs w:val="0"/>
          <w:caps w:val="0"/>
          <w:color w:val="auto"/>
          <w:spacing w:val="0"/>
          <w:sz w:val="21"/>
          <w:szCs w:val="21"/>
          <w:shd w:val="clear" w:fill="FFFFFF"/>
          <w:lang w:val="en-US" w:eastAsia="zh-CN"/>
        </w:rPr>
        <w:t>并根据服务器反馈展示结果和视图、可以记录查询某一次测试的流程和结果。</w:t>
      </w:r>
    </w:p>
    <w:p>
      <w:pPr>
        <w:pStyle w:val="10"/>
        <w:numPr>
          <w:ilvl w:val="0"/>
          <w:numId w:val="2"/>
        </w:numPr>
        <w:adjustRightInd w:val="0"/>
        <w:snapToGrid w:val="0"/>
        <w:ind w:left="420" w:leftChars="0" w:hanging="420" w:firstLineChars="0"/>
        <w:rPr>
          <w:rFonts w:ascii="微软雅黑" w:hAnsi="微软雅黑" w:eastAsia="微软雅黑"/>
          <w:color w:val="000000" w:themeColor="text1"/>
          <w:sz w:val="21"/>
          <w:szCs w:val="21"/>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热更工具：用于提交游戏的热更新文件并记录、热更新的文件可以下载、所有记录可查阅。</w:t>
      </w:r>
    </w:p>
    <w:p>
      <w:pPr>
        <w:pStyle w:val="10"/>
        <w:numPr>
          <w:ilvl w:val="0"/>
          <w:numId w:val="2"/>
        </w:numPr>
        <w:adjustRightInd w:val="0"/>
        <w:snapToGrid w:val="0"/>
        <w:ind w:left="420" w:leftChars="0" w:hanging="420" w:firstLineChars="0"/>
        <w:rPr>
          <w:rFonts w:ascii="微软雅黑" w:hAnsi="微软雅黑" w:eastAsia="微软雅黑"/>
          <w:color w:val="000000" w:themeColor="text1"/>
          <w:sz w:val="21"/>
          <w:szCs w:val="21"/>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质效问题反馈日志：用于提交在测试或发布后发现的问题，可以是项目中的也可以是质效中台本身的、可以编辑和自动保存草稿、草稿使用本地存储。用户详细说明问题的情况、上传文本或文件、严重的问题会自动通知到相关人员。列表展示所有的问题反馈、可以查看详情和进一步跟进。</w:t>
      </w:r>
      <w:bookmarkStart w:id="0" w:name="_GoBack"/>
      <w:bookmarkEnd w:id="0"/>
    </w:p>
    <w:p>
      <w:pPr>
        <w:pStyle w:val="10"/>
        <w:numPr>
          <w:numId w:val="0"/>
        </w:numPr>
        <w:adjustRightInd w:val="0"/>
        <w:snapToGrid w:val="0"/>
        <w:ind w:leftChars="0"/>
        <w:rPr>
          <w:rFonts w:ascii="微软雅黑" w:hAnsi="微软雅黑" w:eastAsia="微软雅黑"/>
          <w:color w:val="606060"/>
          <w:sz w:val="21"/>
          <w:szCs w:val="21"/>
        </w:rPr>
      </w:pPr>
    </w:p>
    <w:p>
      <w:pPr>
        <w:adjustRightInd w:val="0"/>
        <w:snapToGrid w:val="0"/>
        <w:rPr>
          <w:rFonts w:hint="eastAsia" w:ascii="微软雅黑" w:hAnsi="微软雅黑" w:eastAsia="微软雅黑"/>
          <w:b/>
          <w:color w:val="555555"/>
          <w:sz w:val="24"/>
          <w:szCs w:val="21"/>
          <w:lang w:val="en-US" w:eastAsia="zh-CN"/>
        </w:rPr>
      </w:pPr>
    </w:p>
    <w:p>
      <w:pPr>
        <w:adjustRightInd w:val="0"/>
        <w:snapToGrid w:val="0"/>
        <w:rPr>
          <w:rFonts w:hint="eastAsia" w:ascii="微软雅黑" w:hAnsi="微软雅黑" w:eastAsia="微软雅黑"/>
          <w:b/>
          <w:color w:val="555555"/>
          <w:sz w:val="24"/>
          <w:szCs w:val="21"/>
          <w:lang w:val="en-US" w:eastAsia="zh-CN"/>
        </w:rPr>
      </w:pPr>
    </w:p>
    <w:p>
      <w:pPr>
        <w:adjustRightInd w:val="0"/>
        <w:snapToGrid w:val="0"/>
        <w:rPr>
          <w:rFonts w:hint="eastAsia" w:ascii="微软雅黑" w:hAnsi="微软雅黑" w:eastAsia="微软雅黑"/>
          <w:b/>
          <w:color w:val="555555"/>
          <w:sz w:val="24"/>
          <w:szCs w:val="21"/>
          <w:lang w:val="en-US" w:eastAsia="zh-CN"/>
        </w:rPr>
      </w:pPr>
    </w:p>
    <w:p>
      <w:pPr>
        <w:adjustRightInd w:val="0"/>
        <w:snapToGrid w:val="0"/>
        <w:rPr>
          <w:rFonts w:hint="eastAsia" w:ascii="微软雅黑" w:hAnsi="微软雅黑" w:eastAsia="微软雅黑"/>
          <w:b/>
          <w:color w:val="555555"/>
          <w:sz w:val="24"/>
          <w:szCs w:val="21"/>
          <w:lang w:val="en-US" w:eastAsia="zh-CN"/>
        </w:rPr>
      </w:pPr>
    </w:p>
    <w:p>
      <w:pPr>
        <w:adjustRightInd w:val="0"/>
        <w:snapToGrid w:val="0"/>
        <w:rPr>
          <w:rFonts w:hint="eastAsia" w:ascii="微软雅黑" w:hAnsi="微软雅黑" w:eastAsia="微软雅黑"/>
          <w:b/>
          <w:color w:val="555555"/>
          <w:sz w:val="24"/>
          <w:szCs w:val="21"/>
          <w:lang w:val="en-US" w:eastAsia="zh-CN"/>
        </w:rPr>
      </w:pPr>
    </w:p>
    <w:p>
      <w:pPr>
        <w:adjustRightInd w:val="0"/>
        <w:snapToGrid w:val="0"/>
        <w:rPr>
          <w:rFonts w:hint="eastAsia" w:ascii="微软雅黑" w:hAnsi="微软雅黑" w:eastAsia="微软雅黑"/>
          <w:b/>
          <w:color w:val="555555"/>
          <w:sz w:val="24"/>
          <w:szCs w:val="21"/>
          <w:lang w:val="en-US" w:eastAsia="zh-CN"/>
        </w:rPr>
      </w:pPr>
    </w:p>
    <w:p>
      <w:pPr>
        <w:adjustRightInd w:val="0"/>
        <w:snapToGrid w:val="0"/>
        <w:rPr>
          <w:rFonts w:hint="eastAsia" w:ascii="微软雅黑" w:hAnsi="微软雅黑" w:eastAsia="微软雅黑"/>
          <w:color w:val="BFBFBF" w:themeColor="background1" w:themeShade="BF"/>
          <w:sz w:val="16"/>
          <w:szCs w:val="21"/>
          <w:lang w:val="en-US" w:eastAsia="zh-CN"/>
        </w:rPr>
      </w:pPr>
      <w:r>
        <w:rPr>
          <w:rFonts w:hint="eastAsia" w:ascii="微软雅黑" w:hAnsi="微软雅黑" w:eastAsia="微软雅黑"/>
          <w:b/>
          <w:color w:val="555555"/>
          <w:sz w:val="24"/>
          <w:szCs w:val="21"/>
          <w:lang w:val="en-US" w:eastAsia="zh-CN"/>
        </w:rPr>
        <w:t>自我评价</w:t>
      </w:r>
      <w:r>
        <w:rPr>
          <w:rFonts w:hint="eastAsia" w:ascii="微软雅黑" w:hAnsi="微软雅黑" w:eastAsia="微软雅黑"/>
          <w:b/>
          <w:color w:val="555555"/>
          <w:sz w:val="24"/>
          <w:szCs w:val="21"/>
        </w:rPr>
        <w:t xml:space="preserve"> </w:t>
      </w:r>
      <w:r>
        <w:rPr>
          <w:rFonts w:hint="eastAsia" w:ascii="微软雅黑" w:hAnsi="微软雅黑" w:eastAsia="微软雅黑"/>
          <w:color w:val="BFBFBF" w:themeColor="background1" w:themeShade="BF"/>
          <w:sz w:val="16"/>
          <w:szCs w:val="21"/>
        </w:rPr>
        <w:t>Self evaluation</w:t>
      </w:r>
    </w:p>
    <w:p>
      <w:pPr>
        <w:pStyle w:val="10"/>
        <w:numPr>
          <w:ilvl w:val="0"/>
          <w:numId w:val="0"/>
        </w:numPr>
        <w:adjustRightInd w:val="0"/>
        <w:snapToGrid w:val="0"/>
        <w:rPr>
          <w:rFonts w:hint="default" w:ascii="微软雅黑" w:hAnsi="微软雅黑" w:eastAsia="微软雅黑" w:cs="微软雅黑"/>
          <w:i w:val="0"/>
          <w:iCs w:val="0"/>
          <w:caps w:val="0"/>
          <w:color w:val="202124"/>
          <w:spacing w:val="0"/>
          <w:sz w:val="21"/>
          <w:szCs w:val="21"/>
          <w:shd w:val="clear" w:fill="FFFFFF"/>
          <w:lang w:val="en-US" w:eastAsia="zh-CN"/>
        </w:rPr>
      </w:pPr>
      <w:r>
        <w:rPr>
          <w:rFonts w:hint="eastAsia" w:ascii="微软雅黑" w:hAnsi="微软雅黑" w:eastAsia="微软雅黑" w:cs="微软雅黑"/>
          <w:i w:val="0"/>
          <w:iCs w:val="0"/>
          <w:caps w:val="0"/>
          <w:color w:val="202124"/>
          <w:spacing w:val="0"/>
          <w:sz w:val="21"/>
          <w:szCs w:val="21"/>
          <w:shd w:val="clear" w:fill="FFFFFF"/>
        </w:rPr>
        <w:t>能够快速的适应各种工作环境，具有良好的分析能力，自学能力，适应能力;</w:t>
      </w:r>
      <w:r>
        <w:rPr>
          <w:rFonts w:hint="eastAsia" w:ascii="微软雅黑" w:hAnsi="微软雅黑" w:eastAsia="微软雅黑" w:cs="微软雅黑"/>
          <w:i w:val="0"/>
          <w:iCs w:val="0"/>
          <w:caps w:val="0"/>
          <w:color w:val="202124"/>
          <w:spacing w:val="0"/>
          <w:sz w:val="21"/>
          <w:szCs w:val="21"/>
          <w:shd w:val="clear" w:fill="FFFFFF"/>
          <w:lang w:val="en-US" w:eastAsia="zh-CN"/>
        </w:rPr>
        <w:t xml:space="preserve"> </w:t>
      </w:r>
      <w:r>
        <w:rPr>
          <w:rFonts w:hint="eastAsia" w:ascii="微软雅黑" w:hAnsi="微软雅黑" w:eastAsia="微软雅黑" w:cs="微软雅黑"/>
          <w:i w:val="0"/>
          <w:iCs w:val="0"/>
          <w:caps w:val="0"/>
          <w:color w:val="202124"/>
          <w:spacing w:val="0"/>
          <w:sz w:val="21"/>
          <w:szCs w:val="21"/>
          <w:shd w:val="clear" w:fill="FFFFFF"/>
        </w:rPr>
        <w:t>工作积极进取,</w:t>
      </w:r>
      <w:r>
        <w:rPr>
          <w:rFonts w:hint="eastAsia" w:ascii="微软雅黑" w:hAnsi="微软雅黑" w:eastAsia="微软雅黑" w:cs="微软雅黑"/>
          <w:i w:val="0"/>
          <w:iCs w:val="0"/>
          <w:caps w:val="0"/>
          <w:color w:val="202124"/>
          <w:spacing w:val="0"/>
          <w:sz w:val="21"/>
          <w:szCs w:val="21"/>
          <w:shd w:val="clear" w:fill="FFFFFF"/>
          <w:lang w:val="en-US" w:eastAsia="zh-CN"/>
        </w:rPr>
        <w:t>有很强的责任心</w:t>
      </w:r>
      <w:r>
        <w:rPr>
          <w:rFonts w:hint="eastAsia" w:ascii="微软雅黑" w:hAnsi="微软雅黑" w:eastAsia="微软雅黑" w:cs="微软雅黑"/>
          <w:i w:val="0"/>
          <w:iCs w:val="0"/>
          <w:caps w:val="0"/>
          <w:color w:val="202124"/>
          <w:spacing w:val="0"/>
          <w:sz w:val="21"/>
          <w:szCs w:val="21"/>
          <w:shd w:val="clear" w:fill="FFFFFF"/>
          <w:lang w:eastAsia="zh-CN"/>
        </w:rPr>
        <w:t>；</w:t>
      </w:r>
      <w:r>
        <w:rPr>
          <w:rFonts w:hint="eastAsia" w:ascii="微软雅黑" w:hAnsi="微软雅黑" w:eastAsia="微软雅黑" w:cs="微软雅黑"/>
          <w:i w:val="0"/>
          <w:iCs w:val="0"/>
          <w:caps w:val="0"/>
          <w:color w:val="202124"/>
          <w:spacing w:val="0"/>
          <w:sz w:val="21"/>
          <w:szCs w:val="21"/>
          <w:shd w:val="clear" w:fill="FFFFFF"/>
        </w:rPr>
        <w:t>具有良好的人际交往、组织及沟通协调能力以及团队精神</w:t>
      </w:r>
      <w:r>
        <w:rPr>
          <w:rFonts w:hint="eastAsia" w:ascii="微软雅黑" w:hAnsi="微软雅黑" w:eastAsia="微软雅黑" w:cs="微软雅黑"/>
          <w:i w:val="0"/>
          <w:iCs w:val="0"/>
          <w:caps w:val="0"/>
          <w:color w:val="202124"/>
          <w:spacing w:val="0"/>
          <w:sz w:val="21"/>
          <w:szCs w:val="21"/>
          <w:shd w:val="clear" w:fill="FFFFFF"/>
          <w:lang w:eastAsia="zh-CN"/>
        </w:rPr>
        <w:t>；</w:t>
      </w:r>
      <w:r>
        <w:rPr>
          <w:rFonts w:hint="eastAsia" w:ascii="微软雅黑" w:hAnsi="微软雅黑" w:eastAsia="微软雅黑" w:cs="微软雅黑"/>
          <w:i w:val="0"/>
          <w:iCs w:val="0"/>
          <w:caps w:val="0"/>
          <w:color w:val="202124"/>
          <w:spacing w:val="0"/>
          <w:sz w:val="21"/>
          <w:szCs w:val="21"/>
          <w:shd w:val="clear" w:fill="FFFFFF"/>
        </w:rPr>
        <w:t>对IT</w:t>
      </w:r>
      <w:r>
        <w:rPr>
          <w:rFonts w:hint="eastAsia" w:ascii="微软雅黑" w:hAnsi="微软雅黑" w:eastAsia="微软雅黑" w:cs="微软雅黑"/>
          <w:i w:val="0"/>
          <w:iCs w:val="0"/>
          <w:caps w:val="0"/>
          <w:color w:val="202124"/>
          <w:spacing w:val="0"/>
          <w:sz w:val="21"/>
          <w:szCs w:val="21"/>
          <w:shd w:val="clear" w:fill="FFFFFF"/>
          <w:lang w:val="en-US" w:eastAsia="zh-CN"/>
        </w:rPr>
        <w:t>技术</w:t>
      </w:r>
      <w:r>
        <w:rPr>
          <w:rFonts w:hint="eastAsia" w:ascii="微软雅黑" w:hAnsi="微软雅黑" w:eastAsia="微软雅黑" w:cs="微软雅黑"/>
          <w:i w:val="0"/>
          <w:iCs w:val="0"/>
          <w:caps w:val="0"/>
          <w:color w:val="202124"/>
          <w:spacing w:val="0"/>
          <w:sz w:val="21"/>
          <w:szCs w:val="21"/>
          <w:shd w:val="clear" w:fill="FFFFFF"/>
        </w:rPr>
        <w:t>有浓厚的兴趣</w:t>
      </w:r>
      <w:r>
        <w:rPr>
          <w:rFonts w:hint="eastAsia" w:ascii="微软雅黑" w:hAnsi="微软雅黑" w:eastAsia="微软雅黑" w:cs="微软雅黑"/>
          <w:i w:val="0"/>
          <w:iCs w:val="0"/>
          <w:caps w:val="0"/>
          <w:color w:val="202124"/>
          <w:spacing w:val="0"/>
          <w:sz w:val="21"/>
          <w:szCs w:val="21"/>
          <w:shd w:val="clear" w:fill="FFFFFF"/>
          <w:lang w:val="en-US" w:eastAsia="zh-CN"/>
        </w:rPr>
        <w:t>,乐于学习新技术并运用；工作勤奋，吃苦耐劳，能服从工作分配和调度。</w:t>
      </w:r>
    </w:p>
    <w:p>
      <w:pPr>
        <w:spacing w:beforeLines="0" w:afterLines="0"/>
        <w:rPr>
          <w:rFonts w:hint="default" w:ascii="微软雅黑" w:hAnsi="微软雅黑" w:eastAsia="微软雅黑"/>
          <w:b/>
          <w:color w:val="606060"/>
          <w:sz w:val="30"/>
          <w:szCs w:val="24"/>
          <w:lang w:val="en-US" w:eastAsia="zh-CN"/>
        </w:rPr>
      </w:pPr>
    </w:p>
    <w:p>
      <w:pPr>
        <w:pStyle w:val="10"/>
        <w:numPr>
          <w:ilvl w:val="0"/>
          <w:numId w:val="0"/>
        </w:numPr>
        <w:adjustRightInd w:val="0"/>
        <w:snapToGrid w:val="0"/>
        <w:rPr>
          <w:rFonts w:hint="eastAsia" w:ascii="微软雅黑" w:hAnsi="微软雅黑" w:eastAsia="微软雅黑" w:cs="微软雅黑"/>
          <w:i w:val="0"/>
          <w:iCs w:val="0"/>
          <w:caps w:val="0"/>
          <w:color w:val="202124"/>
          <w:spacing w:val="0"/>
          <w:sz w:val="21"/>
          <w:szCs w:val="21"/>
          <w:shd w:val="clear" w:fill="FFFFFF"/>
          <w:lang w:val="en-US" w:eastAsia="zh-CN"/>
        </w:rPr>
      </w:pPr>
    </w:p>
    <w:p>
      <w:pPr>
        <w:adjustRightInd w:val="0"/>
        <w:snapToGrid w:val="0"/>
        <w:ind w:firstLine="240" w:firstLineChars="100"/>
        <w:rPr>
          <w:rFonts w:hint="default" w:ascii="微软雅黑" w:hAnsi="微软雅黑" w:eastAsia="微软雅黑"/>
          <w:b/>
          <w:color w:val="555555"/>
          <w:sz w:val="24"/>
          <w:szCs w:val="21"/>
          <w:lang w:val="en-US" w:eastAsia="zh-CN"/>
        </w:rPr>
      </w:pPr>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CEF9C"/>
    <w:multiLevelType w:val="singleLevel"/>
    <w:tmpl w:val="91ACEF9C"/>
    <w:lvl w:ilvl="0" w:tentative="0">
      <w:start w:val="1"/>
      <w:numFmt w:val="bullet"/>
      <w:lvlText w:val=""/>
      <w:lvlJc w:val="left"/>
      <w:pPr>
        <w:ind w:left="420" w:hanging="420"/>
      </w:pPr>
      <w:rPr>
        <w:rFonts w:hint="default" w:ascii="Wingdings" w:hAnsi="Wingdings"/>
      </w:rPr>
    </w:lvl>
  </w:abstractNum>
  <w:abstractNum w:abstractNumId="1">
    <w:nsid w:val="2E301D63"/>
    <w:multiLevelType w:val="multilevel"/>
    <w:tmpl w:val="2E301D63"/>
    <w:lvl w:ilvl="0" w:tentative="0">
      <w:start w:val="1"/>
      <w:numFmt w:val="bullet"/>
      <w:lvlText w:val=""/>
      <w:lvlJc w:val="left"/>
      <w:pPr>
        <w:ind w:left="284" w:hanging="284"/>
      </w:pPr>
      <w:rPr>
        <w:rFonts w:hint="default" w:ascii="Wingdings" w:hAnsi="Wingdings"/>
        <w:color w:val="414141"/>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g1M2VhOTFjOWMyNDI4ZmFkYTJlMzBjNTdhNmQyN2MifQ=="/>
  </w:docVars>
  <w:rsids>
    <w:rsidRoot w:val="00172A27"/>
    <w:rsid w:val="00031B9D"/>
    <w:rsid w:val="0003731F"/>
    <w:rsid w:val="0005652F"/>
    <w:rsid w:val="00056C68"/>
    <w:rsid w:val="000631C2"/>
    <w:rsid w:val="00064B04"/>
    <w:rsid w:val="00096979"/>
    <w:rsid w:val="000D72BB"/>
    <w:rsid w:val="000E0A7D"/>
    <w:rsid w:val="000E3CDF"/>
    <w:rsid w:val="000F5EF3"/>
    <w:rsid w:val="001156B6"/>
    <w:rsid w:val="00127279"/>
    <w:rsid w:val="00157A3A"/>
    <w:rsid w:val="00167E16"/>
    <w:rsid w:val="001747FF"/>
    <w:rsid w:val="001859E9"/>
    <w:rsid w:val="001861C6"/>
    <w:rsid w:val="00195289"/>
    <w:rsid w:val="001B6C6A"/>
    <w:rsid w:val="001B7B1E"/>
    <w:rsid w:val="001C1E60"/>
    <w:rsid w:val="001C532D"/>
    <w:rsid w:val="001D66E6"/>
    <w:rsid w:val="001E3C46"/>
    <w:rsid w:val="002307D7"/>
    <w:rsid w:val="00250ED6"/>
    <w:rsid w:val="00253705"/>
    <w:rsid w:val="00262D20"/>
    <w:rsid w:val="002750FF"/>
    <w:rsid w:val="00281E7D"/>
    <w:rsid w:val="002A3BD6"/>
    <w:rsid w:val="002D74FF"/>
    <w:rsid w:val="002D7769"/>
    <w:rsid w:val="002E4384"/>
    <w:rsid w:val="002F12BB"/>
    <w:rsid w:val="00301442"/>
    <w:rsid w:val="00304647"/>
    <w:rsid w:val="00306199"/>
    <w:rsid w:val="00326B11"/>
    <w:rsid w:val="003303C1"/>
    <w:rsid w:val="00334A9A"/>
    <w:rsid w:val="003352A7"/>
    <w:rsid w:val="0033568D"/>
    <w:rsid w:val="00337E10"/>
    <w:rsid w:val="00342F66"/>
    <w:rsid w:val="00344B50"/>
    <w:rsid w:val="00351321"/>
    <w:rsid w:val="00363834"/>
    <w:rsid w:val="00372020"/>
    <w:rsid w:val="003842D9"/>
    <w:rsid w:val="00384C8E"/>
    <w:rsid w:val="003D758E"/>
    <w:rsid w:val="003F2838"/>
    <w:rsid w:val="003F3490"/>
    <w:rsid w:val="004118C4"/>
    <w:rsid w:val="00422ACC"/>
    <w:rsid w:val="004415C7"/>
    <w:rsid w:val="00444D72"/>
    <w:rsid w:val="004455A9"/>
    <w:rsid w:val="00456DA6"/>
    <w:rsid w:val="00495F1A"/>
    <w:rsid w:val="00496906"/>
    <w:rsid w:val="004B63BC"/>
    <w:rsid w:val="004B658A"/>
    <w:rsid w:val="004F610C"/>
    <w:rsid w:val="00524639"/>
    <w:rsid w:val="00534254"/>
    <w:rsid w:val="00534363"/>
    <w:rsid w:val="00542E27"/>
    <w:rsid w:val="00553927"/>
    <w:rsid w:val="00556101"/>
    <w:rsid w:val="00573227"/>
    <w:rsid w:val="00575DED"/>
    <w:rsid w:val="005B3644"/>
    <w:rsid w:val="005C414F"/>
    <w:rsid w:val="005D5947"/>
    <w:rsid w:val="005D5F9E"/>
    <w:rsid w:val="0060399B"/>
    <w:rsid w:val="00604A0B"/>
    <w:rsid w:val="00604B68"/>
    <w:rsid w:val="00660096"/>
    <w:rsid w:val="006803EC"/>
    <w:rsid w:val="006829D4"/>
    <w:rsid w:val="00682F8B"/>
    <w:rsid w:val="006D7B95"/>
    <w:rsid w:val="006E196D"/>
    <w:rsid w:val="006E6964"/>
    <w:rsid w:val="006F7656"/>
    <w:rsid w:val="00703B6D"/>
    <w:rsid w:val="00704C8C"/>
    <w:rsid w:val="00720795"/>
    <w:rsid w:val="0075321F"/>
    <w:rsid w:val="007675CF"/>
    <w:rsid w:val="00777338"/>
    <w:rsid w:val="00790539"/>
    <w:rsid w:val="00794BA7"/>
    <w:rsid w:val="007B6385"/>
    <w:rsid w:val="007B69D2"/>
    <w:rsid w:val="007C00AC"/>
    <w:rsid w:val="0080327F"/>
    <w:rsid w:val="008103CE"/>
    <w:rsid w:val="0082468C"/>
    <w:rsid w:val="00832FE9"/>
    <w:rsid w:val="008347DD"/>
    <w:rsid w:val="00850BFB"/>
    <w:rsid w:val="0086076D"/>
    <w:rsid w:val="0087076C"/>
    <w:rsid w:val="00873039"/>
    <w:rsid w:val="0087400B"/>
    <w:rsid w:val="00877C09"/>
    <w:rsid w:val="008B22C1"/>
    <w:rsid w:val="008B4CD5"/>
    <w:rsid w:val="008C258C"/>
    <w:rsid w:val="008E4A74"/>
    <w:rsid w:val="008E5A9E"/>
    <w:rsid w:val="008E5D09"/>
    <w:rsid w:val="008E5D2A"/>
    <w:rsid w:val="00903025"/>
    <w:rsid w:val="00904216"/>
    <w:rsid w:val="00917655"/>
    <w:rsid w:val="009246E7"/>
    <w:rsid w:val="009567FF"/>
    <w:rsid w:val="00970221"/>
    <w:rsid w:val="00997142"/>
    <w:rsid w:val="009A51B7"/>
    <w:rsid w:val="009A770D"/>
    <w:rsid w:val="009B7000"/>
    <w:rsid w:val="009D5741"/>
    <w:rsid w:val="009E26EF"/>
    <w:rsid w:val="009E665B"/>
    <w:rsid w:val="00A03E9A"/>
    <w:rsid w:val="00A228DC"/>
    <w:rsid w:val="00A2391C"/>
    <w:rsid w:val="00A25A0E"/>
    <w:rsid w:val="00A311F0"/>
    <w:rsid w:val="00A52BA6"/>
    <w:rsid w:val="00A95311"/>
    <w:rsid w:val="00AA209A"/>
    <w:rsid w:val="00AA51C5"/>
    <w:rsid w:val="00AB0555"/>
    <w:rsid w:val="00AB2777"/>
    <w:rsid w:val="00AB6F1A"/>
    <w:rsid w:val="00AE50F4"/>
    <w:rsid w:val="00AF5CC9"/>
    <w:rsid w:val="00B07153"/>
    <w:rsid w:val="00B13A48"/>
    <w:rsid w:val="00B241A2"/>
    <w:rsid w:val="00B24466"/>
    <w:rsid w:val="00B25847"/>
    <w:rsid w:val="00B51443"/>
    <w:rsid w:val="00B52302"/>
    <w:rsid w:val="00B60CA4"/>
    <w:rsid w:val="00B76B2D"/>
    <w:rsid w:val="00B854E5"/>
    <w:rsid w:val="00B93FBB"/>
    <w:rsid w:val="00BA6B7A"/>
    <w:rsid w:val="00BB438B"/>
    <w:rsid w:val="00BB5C62"/>
    <w:rsid w:val="00BC0846"/>
    <w:rsid w:val="00BC089F"/>
    <w:rsid w:val="00BC6AFB"/>
    <w:rsid w:val="00BD2E4C"/>
    <w:rsid w:val="00BD40F2"/>
    <w:rsid w:val="00BE1274"/>
    <w:rsid w:val="00BE3751"/>
    <w:rsid w:val="00BE39AC"/>
    <w:rsid w:val="00BE45A0"/>
    <w:rsid w:val="00BE66FF"/>
    <w:rsid w:val="00BF77ED"/>
    <w:rsid w:val="00C00B76"/>
    <w:rsid w:val="00C030DB"/>
    <w:rsid w:val="00C0330D"/>
    <w:rsid w:val="00C16738"/>
    <w:rsid w:val="00C20034"/>
    <w:rsid w:val="00C30665"/>
    <w:rsid w:val="00C3346D"/>
    <w:rsid w:val="00C33609"/>
    <w:rsid w:val="00C6419C"/>
    <w:rsid w:val="00C72222"/>
    <w:rsid w:val="00C75FAC"/>
    <w:rsid w:val="00C77107"/>
    <w:rsid w:val="00C91656"/>
    <w:rsid w:val="00C921B9"/>
    <w:rsid w:val="00CA013D"/>
    <w:rsid w:val="00CB2615"/>
    <w:rsid w:val="00CF403B"/>
    <w:rsid w:val="00CF764E"/>
    <w:rsid w:val="00D078E7"/>
    <w:rsid w:val="00D10720"/>
    <w:rsid w:val="00D15CC8"/>
    <w:rsid w:val="00D32638"/>
    <w:rsid w:val="00D6208D"/>
    <w:rsid w:val="00DB00A8"/>
    <w:rsid w:val="00DB40A0"/>
    <w:rsid w:val="00DB458F"/>
    <w:rsid w:val="00DC1C70"/>
    <w:rsid w:val="00DD41D5"/>
    <w:rsid w:val="00DF4D7C"/>
    <w:rsid w:val="00DF5ADE"/>
    <w:rsid w:val="00DF6325"/>
    <w:rsid w:val="00DF65DA"/>
    <w:rsid w:val="00E00058"/>
    <w:rsid w:val="00E00119"/>
    <w:rsid w:val="00E177D0"/>
    <w:rsid w:val="00E20138"/>
    <w:rsid w:val="00E231B8"/>
    <w:rsid w:val="00E24B87"/>
    <w:rsid w:val="00E34813"/>
    <w:rsid w:val="00E45711"/>
    <w:rsid w:val="00E520A4"/>
    <w:rsid w:val="00E67335"/>
    <w:rsid w:val="00E733BC"/>
    <w:rsid w:val="00E841C3"/>
    <w:rsid w:val="00EB2B9D"/>
    <w:rsid w:val="00ED4A76"/>
    <w:rsid w:val="00EE18C1"/>
    <w:rsid w:val="00EE2593"/>
    <w:rsid w:val="00EF1735"/>
    <w:rsid w:val="00EF5DD1"/>
    <w:rsid w:val="00EF5E8A"/>
    <w:rsid w:val="00EF6568"/>
    <w:rsid w:val="00F15237"/>
    <w:rsid w:val="00F20122"/>
    <w:rsid w:val="00F40006"/>
    <w:rsid w:val="00F43094"/>
    <w:rsid w:val="00F516FA"/>
    <w:rsid w:val="00F87C94"/>
    <w:rsid w:val="00FB64A3"/>
    <w:rsid w:val="00FD1F85"/>
    <w:rsid w:val="00FE776B"/>
    <w:rsid w:val="00FF08D9"/>
    <w:rsid w:val="00FF6FD1"/>
    <w:rsid w:val="01490F62"/>
    <w:rsid w:val="029F652A"/>
    <w:rsid w:val="04AB1999"/>
    <w:rsid w:val="069D1C9E"/>
    <w:rsid w:val="06EA1006"/>
    <w:rsid w:val="096E182C"/>
    <w:rsid w:val="0A7B5BEE"/>
    <w:rsid w:val="0ADB55C3"/>
    <w:rsid w:val="0B547176"/>
    <w:rsid w:val="0CA57C52"/>
    <w:rsid w:val="0CF62329"/>
    <w:rsid w:val="0E585C97"/>
    <w:rsid w:val="105F3B97"/>
    <w:rsid w:val="11BE08DB"/>
    <w:rsid w:val="13B05022"/>
    <w:rsid w:val="164071AC"/>
    <w:rsid w:val="16526F3A"/>
    <w:rsid w:val="1771172D"/>
    <w:rsid w:val="17FE347D"/>
    <w:rsid w:val="1B2506D7"/>
    <w:rsid w:val="1CD54AE5"/>
    <w:rsid w:val="1D792524"/>
    <w:rsid w:val="1EAF0E0A"/>
    <w:rsid w:val="20040000"/>
    <w:rsid w:val="23F507CB"/>
    <w:rsid w:val="24420AEC"/>
    <w:rsid w:val="2448484C"/>
    <w:rsid w:val="24682CAC"/>
    <w:rsid w:val="24C16880"/>
    <w:rsid w:val="2775588E"/>
    <w:rsid w:val="277B1264"/>
    <w:rsid w:val="28601D80"/>
    <w:rsid w:val="28FA13D4"/>
    <w:rsid w:val="2A8053CB"/>
    <w:rsid w:val="2B306FE6"/>
    <w:rsid w:val="2B3167F0"/>
    <w:rsid w:val="2D671208"/>
    <w:rsid w:val="2ED63679"/>
    <w:rsid w:val="2F9E1E2F"/>
    <w:rsid w:val="30A863E8"/>
    <w:rsid w:val="30FF4DC7"/>
    <w:rsid w:val="313C0A73"/>
    <w:rsid w:val="322A63B6"/>
    <w:rsid w:val="34711949"/>
    <w:rsid w:val="35096D58"/>
    <w:rsid w:val="35311B92"/>
    <w:rsid w:val="35B904DE"/>
    <w:rsid w:val="35D509A0"/>
    <w:rsid w:val="377F2C46"/>
    <w:rsid w:val="37E83611"/>
    <w:rsid w:val="3829159C"/>
    <w:rsid w:val="38D93327"/>
    <w:rsid w:val="392B02A1"/>
    <w:rsid w:val="39CF2254"/>
    <w:rsid w:val="3A0C5215"/>
    <w:rsid w:val="3A721961"/>
    <w:rsid w:val="45800630"/>
    <w:rsid w:val="470F06F9"/>
    <w:rsid w:val="4A5324A5"/>
    <w:rsid w:val="4C564C9C"/>
    <w:rsid w:val="4C802AE9"/>
    <w:rsid w:val="4EEE5C78"/>
    <w:rsid w:val="50327FD8"/>
    <w:rsid w:val="50D02DC6"/>
    <w:rsid w:val="54D5762D"/>
    <w:rsid w:val="55DF7F96"/>
    <w:rsid w:val="5A423875"/>
    <w:rsid w:val="5D6F57F6"/>
    <w:rsid w:val="5D7336BB"/>
    <w:rsid w:val="5D7F0DC0"/>
    <w:rsid w:val="5DD33F44"/>
    <w:rsid w:val="5FCB440B"/>
    <w:rsid w:val="60B20BA6"/>
    <w:rsid w:val="61AD2D44"/>
    <w:rsid w:val="62882780"/>
    <w:rsid w:val="62AC3386"/>
    <w:rsid w:val="62BA46B8"/>
    <w:rsid w:val="62E45116"/>
    <w:rsid w:val="65663D79"/>
    <w:rsid w:val="665752C1"/>
    <w:rsid w:val="69224376"/>
    <w:rsid w:val="6B355323"/>
    <w:rsid w:val="6BBF2005"/>
    <w:rsid w:val="6C570178"/>
    <w:rsid w:val="6D5E0423"/>
    <w:rsid w:val="6F455CA6"/>
    <w:rsid w:val="7056388A"/>
    <w:rsid w:val="717B0CBD"/>
    <w:rsid w:val="71F64F6F"/>
    <w:rsid w:val="72521192"/>
    <w:rsid w:val="73045486"/>
    <w:rsid w:val="73BF2DAF"/>
    <w:rsid w:val="742E6889"/>
    <w:rsid w:val="74A64853"/>
    <w:rsid w:val="755E7F39"/>
    <w:rsid w:val="777C052D"/>
    <w:rsid w:val="792B37A7"/>
    <w:rsid w:val="7B876753"/>
    <w:rsid w:val="7BEB7611"/>
    <w:rsid w:val="7CA32EC4"/>
    <w:rsid w:val="7E105C51"/>
    <w:rsid w:val="7E346FC4"/>
    <w:rsid w:val="7F216ACA"/>
    <w:rsid w:val="7F503C2F"/>
    <w:rsid w:val="7F5F4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yperlink"/>
    <w:basedOn w:val="7"/>
    <w:semiHidden/>
    <w:unhideWhenUsed/>
    <w:qFormat/>
    <w:uiPriority w:val="99"/>
    <w:rPr>
      <w:color w:val="0000FF"/>
      <w:u w:val="single"/>
    </w:rPr>
  </w:style>
  <w:style w:type="paragraph" w:customStyle="1" w:styleId="10">
    <w:name w:val="列表段落1"/>
    <w:basedOn w:val="1"/>
    <w:qFormat/>
    <w:uiPriority w:val="34"/>
    <w:pPr>
      <w:ind w:firstLine="420" w:firstLineChars="200"/>
    </w:p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Java工程师3-5年经验黑白简历.docx</Template>
  <Pages>1</Pages>
  <Words>4</Words>
  <Characters>23</Characters>
  <Lines>1</Lines>
  <Paragraphs>1</Paragraphs>
  <TotalTime>14</TotalTime>
  <ScaleCrop>false</ScaleCrop>
  <LinksUpToDate>false</LinksUpToDate>
  <CharactersWithSpaces>26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2020-09-10T06:05:00Z</dcterms:created>
  <dc:creator>支宇</dc:creator>
  <cp:lastModifiedBy>78776</cp:lastModifiedBy>
  <dcterms:modified xsi:type="dcterms:W3CDTF">2023-05-05T09:16:00Z</dcterms:modified>
  <cp:revision>250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KSOTemplateKey">
    <vt:lpwstr>1.0_AehC8Q1jGtR//pS7f1t8UgsjGriSw5Dk4MO4q8XAYTrUgKyhBJ0osckOsk/rcxPF/SydH+GPnOMK1vRN0cAWtQ==</vt:lpwstr>
  </property>
  <property fmtid="{D5CDD505-2E9C-101B-9397-08002B2CF9AE}" pid="4" name="ICV">
    <vt:lpwstr>AA8E7FCFBAD940D6899344731CB7F7DC_13</vt:lpwstr>
  </property>
</Properties>
</file>