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5CE" w:rsidRPr="004A6535" w:rsidRDefault="001275CE" w:rsidP="001275CE">
      <w:pPr>
        <w:pStyle w:val="1"/>
        <w:rPr>
          <w:rFonts w:ascii="楷体" w:eastAsia="楷体" w:hAnsi="楷体"/>
        </w:rPr>
      </w:pPr>
      <w:bookmarkStart w:id="0" w:name="_Toc519024728"/>
      <w:r w:rsidRPr="004A6535">
        <w:rPr>
          <w:rFonts w:ascii="楷体" w:eastAsia="楷体" w:hAnsi="楷体" w:hint="eastAsia"/>
        </w:rPr>
        <w:t>12区块链</w:t>
      </w:r>
      <w:r w:rsidRPr="004A6535">
        <w:rPr>
          <w:rFonts w:ascii="楷体" w:eastAsia="楷体" w:hAnsi="楷体"/>
        </w:rPr>
        <w:t>应用</w:t>
      </w:r>
      <w:bookmarkEnd w:id="0"/>
    </w:p>
    <w:p w:rsidR="001275CE" w:rsidRPr="00A2489D" w:rsidRDefault="001275CE" w:rsidP="001275CE">
      <w:pPr>
        <w:widowControl/>
        <w:jc w:val="left"/>
        <w:rPr>
          <w:rFonts w:ascii="楷体" w:eastAsia="楷体" w:hAnsi="楷体"/>
          <w:sz w:val="18"/>
        </w:rPr>
      </w:pPr>
      <w:r w:rsidRPr="00A2489D">
        <w:rPr>
          <w:rFonts w:ascii="Segoe UI" w:hAnsi="Segoe UI" w:cs="Segoe UI"/>
          <w:color w:val="24292E"/>
          <w:sz w:val="18"/>
          <w:shd w:val="clear" w:color="auto" w:fill="FFFFFF"/>
        </w:rPr>
        <w:t>Let’s now build on our understanding of bitcoin by looking at it as an</w:t>
      </w:r>
      <w:r w:rsidRPr="00A2489D">
        <w:rPr>
          <w:rStyle w:val="apple-converted-space"/>
          <w:rFonts w:ascii="Segoe UI" w:hAnsi="Segoe UI" w:cs="Segoe UI"/>
          <w:color w:val="24292E"/>
          <w:sz w:val="18"/>
          <w:shd w:val="clear" w:color="auto" w:fill="FFFFFF"/>
        </w:rPr>
        <w:t> </w:t>
      </w:r>
      <w:r w:rsidRPr="00A2489D">
        <w:rPr>
          <w:rStyle w:val="aa"/>
          <w:rFonts w:ascii="Segoe UI" w:hAnsi="Segoe UI" w:cs="Segoe UI"/>
          <w:color w:val="24292E"/>
          <w:sz w:val="18"/>
          <w:shd w:val="clear" w:color="auto" w:fill="FFFFFF"/>
        </w:rPr>
        <w:t>application platform</w:t>
      </w:r>
      <w:r w:rsidRPr="00A2489D">
        <w:rPr>
          <w:rFonts w:ascii="Segoe UI" w:hAnsi="Segoe UI" w:cs="Segoe UI"/>
          <w:color w:val="24292E"/>
          <w:sz w:val="18"/>
          <w:shd w:val="clear" w:color="auto" w:fill="FFFFFF"/>
        </w:rPr>
        <w:t>. Nowadays, many people use the term "blockchain" to refer to any application platform that shares the design principles of bitcoin. The term is often misused and applied to many things that fail to deliver the primary features that bitcoin’s blockchain delivers.</w:t>
      </w:r>
    </w:p>
    <w:p w:rsidR="001275CE" w:rsidRPr="00A2489D" w:rsidRDefault="001275CE" w:rsidP="001275CE">
      <w:pPr>
        <w:widowControl/>
        <w:jc w:val="left"/>
        <w:rPr>
          <w:rFonts w:ascii="楷体" w:eastAsia="楷体" w:hAnsi="楷体"/>
          <w:sz w:val="18"/>
        </w:rPr>
      </w:pPr>
      <w:r w:rsidRPr="00A2489D">
        <w:rPr>
          <w:rFonts w:ascii="楷体" w:eastAsia="楷体" w:hAnsi="楷体" w:hint="eastAsia"/>
          <w:sz w:val="18"/>
        </w:rPr>
        <w:t>现在，我们通过把比特币作为一个应用平台，以进一步加强对</w:t>
      </w:r>
      <w:r w:rsidRPr="00A2489D">
        <w:rPr>
          <w:rFonts w:ascii="楷体" w:eastAsia="楷体" w:hAnsi="楷体"/>
          <w:sz w:val="18"/>
        </w:rPr>
        <w:t>比特币的</w:t>
      </w:r>
      <w:r w:rsidRPr="00A2489D">
        <w:rPr>
          <w:rFonts w:ascii="楷体" w:eastAsia="楷体" w:hAnsi="楷体" w:hint="eastAsia"/>
          <w:sz w:val="18"/>
        </w:rPr>
        <w:t>理解。</w:t>
      </w:r>
    </w:p>
    <w:p w:rsidR="001275CE" w:rsidRPr="00A2489D" w:rsidRDefault="001275CE" w:rsidP="001275CE">
      <w:pPr>
        <w:widowControl/>
        <w:jc w:val="left"/>
        <w:rPr>
          <w:rFonts w:ascii="楷体" w:eastAsia="楷体" w:hAnsi="楷体"/>
          <w:sz w:val="18"/>
        </w:rPr>
      </w:pPr>
      <w:r w:rsidRPr="00A2489D">
        <w:rPr>
          <w:rFonts w:ascii="楷体" w:eastAsia="楷体" w:hAnsi="楷体"/>
          <w:sz w:val="18"/>
        </w:rPr>
        <w:t>现在</w:t>
      </w:r>
      <w:r>
        <w:rPr>
          <w:rFonts w:ascii="楷体" w:eastAsia="楷体" w:hAnsi="楷体" w:hint="eastAsia"/>
          <w:sz w:val="18"/>
        </w:rPr>
        <w:t>，</w:t>
      </w:r>
      <w:r w:rsidRPr="00A2489D">
        <w:rPr>
          <w:rFonts w:ascii="楷体" w:eastAsia="楷体" w:hAnsi="楷体"/>
          <w:sz w:val="18"/>
        </w:rPr>
        <w:t>很多人使用“区块链”这个词来表示任何</w:t>
      </w:r>
      <w:r w:rsidRPr="00A2489D">
        <w:rPr>
          <w:rFonts w:ascii="楷体" w:eastAsia="楷体" w:hAnsi="楷体" w:hint="eastAsia"/>
          <w:sz w:val="18"/>
        </w:rPr>
        <w:t>使用</w:t>
      </w:r>
      <w:r w:rsidRPr="00A2489D">
        <w:rPr>
          <w:rFonts w:ascii="楷体" w:eastAsia="楷体" w:hAnsi="楷体"/>
          <w:sz w:val="18"/>
        </w:rPr>
        <w:t xml:space="preserve">了比特币设计原则的应用平台。 </w:t>
      </w:r>
    </w:p>
    <w:p w:rsidR="001275CE" w:rsidRPr="00A2489D" w:rsidRDefault="001275CE" w:rsidP="001275CE">
      <w:pPr>
        <w:widowControl/>
        <w:jc w:val="left"/>
        <w:rPr>
          <w:rFonts w:ascii="楷体" w:eastAsia="楷体" w:hAnsi="楷体"/>
          <w:sz w:val="18"/>
        </w:rPr>
      </w:pPr>
      <w:r>
        <w:rPr>
          <w:rFonts w:ascii="楷体" w:eastAsia="楷体" w:hAnsi="楷体" w:hint="eastAsia"/>
          <w:sz w:val="18"/>
        </w:rPr>
        <w:t>这个</w:t>
      </w:r>
      <w:r w:rsidRPr="00A2489D">
        <w:rPr>
          <w:rFonts w:ascii="楷体" w:eastAsia="楷体" w:hAnsi="楷体"/>
          <w:sz w:val="18"/>
        </w:rPr>
        <w:t>术语经常被滥用，并被应用于</w:t>
      </w:r>
      <w:r w:rsidRPr="00A2489D">
        <w:rPr>
          <w:rFonts w:ascii="楷体" w:eastAsia="楷体" w:hAnsi="楷体" w:hint="eastAsia"/>
          <w:sz w:val="18"/>
        </w:rPr>
        <w:t>许多实际</w:t>
      </w:r>
      <w:r w:rsidRPr="00A2489D">
        <w:rPr>
          <w:rFonts w:ascii="楷体" w:eastAsia="楷体" w:hAnsi="楷体"/>
          <w:sz w:val="18"/>
        </w:rPr>
        <w:t>上比特币区块链</w:t>
      </w:r>
      <w:r w:rsidRPr="00A2489D">
        <w:rPr>
          <w:rFonts w:ascii="楷体" w:eastAsia="楷体" w:hAnsi="楷体" w:hint="eastAsia"/>
          <w:sz w:val="18"/>
        </w:rPr>
        <w:t>不能</w:t>
      </w:r>
      <w:r w:rsidRPr="00A2489D">
        <w:rPr>
          <w:rFonts w:ascii="楷体" w:eastAsia="楷体" w:hAnsi="楷体"/>
          <w:sz w:val="18"/>
        </w:rPr>
        <w:t>提供的东西上。</w:t>
      </w:r>
    </w:p>
    <w:p w:rsidR="001275CE" w:rsidRPr="00A2489D" w:rsidRDefault="001275CE" w:rsidP="001275CE">
      <w:pPr>
        <w:widowControl/>
        <w:jc w:val="left"/>
        <w:rPr>
          <w:rFonts w:ascii="楷体" w:eastAsia="楷体" w:hAnsi="楷体"/>
          <w:sz w:val="18"/>
        </w:rPr>
      </w:pPr>
    </w:p>
    <w:p w:rsidR="001275CE" w:rsidRPr="00A2489D" w:rsidRDefault="001275CE" w:rsidP="001275CE">
      <w:pPr>
        <w:widowControl/>
        <w:jc w:val="left"/>
        <w:rPr>
          <w:rFonts w:ascii="楷体" w:eastAsia="楷体" w:hAnsi="楷体"/>
          <w:sz w:val="18"/>
        </w:rPr>
      </w:pPr>
      <w:r w:rsidRPr="00A2489D">
        <w:rPr>
          <w:rFonts w:ascii="Segoe UI" w:hAnsi="Segoe UI" w:cs="Segoe UI"/>
          <w:color w:val="24292E"/>
          <w:sz w:val="18"/>
          <w:shd w:val="clear" w:color="auto" w:fill="FFFFFF"/>
        </w:rPr>
        <w:t>In this chapter we will look at the features offered by the bitcoin blockchain, as an application platform. We will consider the application building</w:t>
      </w:r>
      <w:r w:rsidRPr="00A2489D">
        <w:rPr>
          <w:rStyle w:val="apple-converted-space"/>
          <w:rFonts w:ascii="Segoe UI" w:hAnsi="Segoe UI" w:cs="Segoe UI"/>
          <w:color w:val="24292E"/>
          <w:sz w:val="18"/>
          <w:shd w:val="clear" w:color="auto" w:fill="FFFFFF"/>
        </w:rPr>
        <w:t> </w:t>
      </w:r>
      <w:r w:rsidRPr="00A2489D">
        <w:rPr>
          <w:rStyle w:val="aa"/>
          <w:rFonts w:ascii="Segoe UI" w:hAnsi="Segoe UI" w:cs="Segoe UI"/>
          <w:color w:val="24292E"/>
          <w:sz w:val="18"/>
          <w:shd w:val="clear" w:color="auto" w:fill="FFFFFF"/>
        </w:rPr>
        <w:t>primitives</w:t>
      </w:r>
      <w:r w:rsidRPr="00A2489D">
        <w:rPr>
          <w:rFonts w:ascii="Segoe UI" w:hAnsi="Segoe UI" w:cs="Segoe UI"/>
          <w:color w:val="24292E"/>
          <w:sz w:val="18"/>
          <w:shd w:val="clear" w:color="auto" w:fill="FFFFFF"/>
        </w:rPr>
        <w:t>, which form the building blocks of any blockchain application. We will look at several important applications that use these primitives, such as colored coins, payment (state) channels, and routed payment channels (Lightning Network).</w:t>
      </w:r>
    </w:p>
    <w:p w:rsidR="001275CE" w:rsidRPr="00A2489D" w:rsidRDefault="001275CE" w:rsidP="001275CE">
      <w:pPr>
        <w:widowControl/>
        <w:jc w:val="left"/>
        <w:rPr>
          <w:rFonts w:ascii="楷体" w:eastAsia="楷体" w:hAnsi="楷体"/>
          <w:sz w:val="18"/>
        </w:rPr>
      </w:pPr>
      <w:r w:rsidRPr="00A2489D">
        <w:rPr>
          <w:rFonts w:ascii="楷体" w:eastAsia="楷体" w:hAnsi="楷体" w:hint="eastAsia"/>
          <w:sz w:val="18"/>
        </w:rPr>
        <w:t>在本章中，我们将看看比特币区块链作为一个应用平台所提供的功能。</w:t>
      </w:r>
    </w:p>
    <w:p w:rsidR="001275CE" w:rsidRPr="00A2489D" w:rsidRDefault="001275CE" w:rsidP="001275CE">
      <w:pPr>
        <w:widowControl/>
        <w:jc w:val="left"/>
        <w:rPr>
          <w:rFonts w:ascii="楷体" w:eastAsia="楷体" w:hAnsi="楷体"/>
          <w:sz w:val="18"/>
        </w:rPr>
      </w:pPr>
      <w:r w:rsidRPr="00A2489D">
        <w:rPr>
          <w:rFonts w:ascii="楷体" w:eastAsia="楷体" w:hAnsi="楷体"/>
          <w:sz w:val="18"/>
        </w:rPr>
        <w:t>我们将考虑应用</w:t>
      </w:r>
      <w:r w:rsidRPr="00A2489D">
        <w:rPr>
          <w:rFonts w:ascii="楷体" w:eastAsia="楷体" w:hAnsi="楷体" w:hint="eastAsia"/>
          <w:sz w:val="18"/>
        </w:rPr>
        <w:t>“</w:t>
      </w:r>
      <w:r w:rsidRPr="00A2489D">
        <w:rPr>
          <w:rFonts w:ascii="楷体" w:eastAsia="楷体" w:hAnsi="楷体"/>
          <w:sz w:val="18"/>
        </w:rPr>
        <w:t>构建原语</w:t>
      </w:r>
      <w:r w:rsidRPr="00A2489D">
        <w:rPr>
          <w:rFonts w:ascii="楷体" w:eastAsia="楷体" w:hAnsi="楷体" w:hint="eastAsia"/>
          <w:sz w:val="18"/>
        </w:rPr>
        <w:t>”</w:t>
      </w:r>
      <w:r w:rsidRPr="00A2489D">
        <w:rPr>
          <w:rFonts w:ascii="楷体" w:eastAsia="楷体" w:hAnsi="楷体"/>
          <w:sz w:val="18"/>
        </w:rPr>
        <w:t>，</w:t>
      </w:r>
      <w:r w:rsidRPr="00A2489D">
        <w:rPr>
          <w:rFonts w:ascii="楷体" w:eastAsia="楷体" w:hAnsi="楷体" w:hint="eastAsia"/>
          <w:sz w:val="18"/>
        </w:rPr>
        <w:t>它们形成了</w:t>
      </w:r>
      <w:r w:rsidRPr="00A2489D">
        <w:rPr>
          <w:rFonts w:ascii="楷体" w:eastAsia="楷体" w:hAnsi="楷体"/>
          <w:sz w:val="18"/>
        </w:rPr>
        <w:t>区块链应用的构建块。</w:t>
      </w:r>
    </w:p>
    <w:p w:rsidR="001275CE" w:rsidRPr="00A2489D" w:rsidRDefault="001275CE" w:rsidP="001275CE">
      <w:pPr>
        <w:widowControl/>
        <w:jc w:val="left"/>
        <w:rPr>
          <w:rFonts w:ascii="楷体" w:eastAsia="楷体" w:hAnsi="楷体"/>
          <w:sz w:val="18"/>
        </w:rPr>
      </w:pPr>
      <w:r w:rsidRPr="00A2489D">
        <w:rPr>
          <w:rFonts w:ascii="楷体" w:eastAsia="楷体" w:hAnsi="楷体" w:hint="eastAsia"/>
          <w:sz w:val="18"/>
        </w:rPr>
        <w:t>然后</w:t>
      </w:r>
      <w:r>
        <w:rPr>
          <w:rFonts w:ascii="楷体" w:eastAsia="楷体" w:hAnsi="楷体" w:hint="eastAsia"/>
          <w:sz w:val="18"/>
        </w:rPr>
        <w:t>，看看</w:t>
      </w:r>
      <w:r w:rsidRPr="00A2489D">
        <w:rPr>
          <w:rFonts w:ascii="楷体" w:eastAsia="楷体" w:hAnsi="楷体"/>
          <w:sz w:val="18"/>
        </w:rPr>
        <w:t>使用这些原语的几个重要应用</w:t>
      </w:r>
      <w:r w:rsidRPr="00A2489D">
        <w:rPr>
          <w:rFonts w:ascii="楷体" w:eastAsia="楷体" w:hAnsi="楷体" w:hint="eastAsia"/>
          <w:sz w:val="18"/>
        </w:rPr>
        <w:t>：</w:t>
      </w:r>
      <w:r w:rsidRPr="00A2489D">
        <w:rPr>
          <w:rFonts w:ascii="楷体" w:eastAsia="楷体" w:hAnsi="楷体"/>
          <w:sz w:val="18"/>
        </w:rPr>
        <w:t>染色币</w:t>
      </w:r>
      <w:r w:rsidRPr="00A2489D">
        <w:rPr>
          <w:rFonts w:ascii="楷体" w:eastAsia="楷体" w:hAnsi="楷体" w:hint="eastAsia"/>
          <w:sz w:val="18"/>
        </w:rPr>
        <w:t>、</w:t>
      </w:r>
      <w:r>
        <w:rPr>
          <w:rFonts w:ascii="楷体" w:eastAsia="楷体" w:hAnsi="楷体" w:hint="eastAsia"/>
          <w:sz w:val="18"/>
        </w:rPr>
        <w:t>支付</w:t>
      </w:r>
      <w:r w:rsidRPr="00A2489D">
        <w:rPr>
          <w:rFonts w:ascii="楷体" w:eastAsia="楷体" w:hAnsi="楷体"/>
          <w:sz w:val="18"/>
        </w:rPr>
        <w:t>（状态）</w:t>
      </w:r>
      <w:r>
        <w:rPr>
          <w:rFonts w:ascii="楷体" w:eastAsia="楷体" w:hAnsi="楷体" w:hint="eastAsia"/>
          <w:sz w:val="18"/>
        </w:rPr>
        <w:t>通道</w:t>
      </w:r>
      <w:r w:rsidRPr="00A2489D">
        <w:rPr>
          <w:rFonts w:ascii="楷体" w:eastAsia="楷体" w:hAnsi="楷体" w:hint="eastAsia"/>
          <w:sz w:val="18"/>
        </w:rPr>
        <w:t>、</w:t>
      </w:r>
      <w:r w:rsidRPr="00A2489D">
        <w:rPr>
          <w:rFonts w:ascii="楷体" w:eastAsia="楷体" w:hAnsi="楷体"/>
          <w:sz w:val="18"/>
        </w:rPr>
        <w:t>路由支付</w:t>
      </w:r>
      <w:r>
        <w:rPr>
          <w:rFonts w:ascii="楷体" w:eastAsia="楷体" w:hAnsi="楷体" w:hint="eastAsia"/>
          <w:sz w:val="18"/>
        </w:rPr>
        <w:t>通道</w:t>
      </w:r>
      <w:r w:rsidRPr="00A2489D">
        <w:rPr>
          <w:rFonts w:ascii="楷体" w:eastAsia="楷体" w:hAnsi="楷体"/>
          <w:sz w:val="18"/>
        </w:rPr>
        <w:t>（闪电网络）。</w:t>
      </w:r>
    </w:p>
    <w:p w:rsidR="001275CE" w:rsidRPr="00CE0876" w:rsidRDefault="001275CE" w:rsidP="001275CE">
      <w:pPr>
        <w:pStyle w:val="2"/>
        <w:rPr>
          <w:rFonts w:ascii="楷体" w:eastAsia="楷体" w:hAnsi="楷体"/>
        </w:rPr>
      </w:pPr>
      <w:bookmarkStart w:id="1" w:name="_Toc519024729"/>
      <w:r w:rsidRPr="00CE0876">
        <w:rPr>
          <w:rFonts w:ascii="楷体" w:eastAsia="楷体" w:hAnsi="楷体"/>
        </w:rPr>
        <w:t>12.1介绍</w:t>
      </w:r>
      <w:bookmarkEnd w:id="1"/>
    </w:p>
    <w:p w:rsidR="001275CE" w:rsidRDefault="001275CE" w:rsidP="001275CE">
      <w:pPr>
        <w:widowControl/>
        <w:jc w:val="left"/>
        <w:rPr>
          <w:rFonts w:ascii="Segoe UI" w:hAnsi="Segoe UI" w:cs="Segoe UI"/>
          <w:color w:val="24292E"/>
          <w:sz w:val="18"/>
          <w:shd w:val="clear" w:color="auto" w:fill="FFFFFF"/>
        </w:rPr>
      </w:pPr>
      <w:r w:rsidRPr="00A2489D">
        <w:rPr>
          <w:rFonts w:ascii="Segoe UI" w:hAnsi="Segoe UI" w:cs="Segoe UI"/>
          <w:color w:val="24292E"/>
          <w:sz w:val="18"/>
          <w:shd w:val="clear" w:color="auto" w:fill="FFFFFF"/>
        </w:rPr>
        <w:t>The bitcoin system was designed as a decentralized currency and payment system. However, most of its functionality is derived from much lower-level constructs that can be used for much broader applications. Bitcoin wasn’t built with components such as accounts, users, balances, and payments. Instead, it uses a transactional scripting language with low-level cryptographic functions, as we saw in</w:t>
      </w:r>
      <w:r w:rsidRPr="00A2489D">
        <w:rPr>
          <w:rStyle w:val="apple-converted-space"/>
          <w:rFonts w:ascii="Segoe UI" w:hAnsi="Segoe UI" w:cs="Segoe UI"/>
          <w:color w:val="24292E"/>
          <w:sz w:val="18"/>
          <w:shd w:val="clear" w:color="auto" w:fill="FFFFFF"/>
        </w:rPr>
        <w:t> </w:t>
      </w:r>
      <w:hyperlink r:id="rId5" w:anchor="transactions" w:history="1">
        <w:r w:rsidRPr="00A2489D">
          <w:rPr>
            <w:rStyle w:val="a4"/>
            <w:rFonts w:ascii="Segoe UI" w:hAnsi="Segoe UI" w:cs="Segoe UI"/>
            <w:color w:val="0366D6"/>
            <w:sz w:val="18"/>
            <w:shd w:val="clear" w:color="auto" w:fill="FFFFFF"/>
          </w:rPr>
          <w:t>[transactions]</w:t>
        </w:r>
      </w:hyperlink>
      <w:r w:rsidRPr="00A2489D">
        <w:rPr>
          <w:rFonts w:ascii="Segoe UI" w:hAnsi="Segoe UI" w:cs="Segoe UI"/>
          <w:color w:val="24292E"/>
          <w:sz w:val="18"/>
          <w:shd w:val="clear" w:color="auto" w:fill="FFFFFF"/>
        </w:rPr>
        <w:t xml:space="preserve">. </w:t>
      </w:r>
    </w:p>
    <w:p w:rsidR="001275CE" w:rsidRPr="00A2489D" w:rsidRDefault="001275CE" w:rsidP="001275CE">
      <w:pPr>
        <w:widowControl/>
        <w:jc w:val="left"/>
        <w:rPr>
          <w:rFonts w:ascii="楷体" w:eastAsia="楷体" w:hAnsi="楷体"/>
          <w:sz w:val="18"/>
        </w:rPr>
      </w:pPr>
      <w:r w:rsidRPr="00A2489D">
        <w:rPr>
          <w:rFonts w:ascii="楷体" w:eastAsia="楷体" w:hAnsi="楷体" w:hint="eastAsia"/>
          <w:sz w:val="18"/>
        </w:rPr>
        <w:t>比特币系统被设计为</w:t>
      </w:r>
      <w:r>
        <w:rPr>
          <w:rFonts w:ascii="楷体" w:eastAsia="楷体" w:hAnsi="楷体" w:hint="eastAsia"/>
          <w:sz w:val="18"/>
        </w:rPr>
        <w:t>：</w:t>
      </w:r>
      <w:r w:rsidRPr="00A2489D">
        <w:rPr>
          <w:rFonts w:ascii="楷体" w:eastAsia="楷体" w:hAnsi="楷体" w:hint="eastAsia"/>
          <w:sz w:val="18"/>
        </w:rPr>
        <w:t>一个去</w:t>
      </w:r>
      <w:r w:rsidRPr="00A2489D">
        <w:rPr>
          <w:rFonts w:ascii="楷体" w:eastAsia="楷体" w:hAnsi="楷体"/>
          <w:sz w:val="18"/>
        </w:rPr>
        <w:t>中心化</w:t>
      </w:r>
      <w:r w:rsidRPr="00A2489D">
        <w:rPr>
          <w:rFonts w:ascii="楷体" w:eastAsia="楷体" w:hAnsi="楷体" w:hint="eastAsia"/>
          <w:sz w:val="18"/>
        </w:rPr>
        <w:t>的货币和支付系统。</w:t>
      </w:r>
    </w:p>
    <w:p w:rsidR="001275CE" w:rsidRPr="00A2489D" w:rsidRDefault="001275CE" w:rsidP="001275CE">
      <w:pPr>
        <w:widowControl/>
        <w:jc w:val="left"/>
        <w:rPr>
          <w:rFonts w:ascii="楷体" w:eastAsia="楷体" w:hAnsi="楷体"/>
          <w:sz w:val="18"/>
        </w:rPr>
      </w:pPr>
      <w:r>
        <w:rPr>
          <w:rFonts w:ascii="楷体" w:eastAsia="楷体" w:hAnsi="楷体" w:hint="eastAsia"/>
          <w:sz w:val="18"/>
        </w:rPr>
        <w:t>但是</w:t>
      </w:r>
      <w:r w:rsidRPr="00A2489D">
        <w:rPr>
          <w:rFonts w:ascii="楷体" w:eastAsia="楷体" w:hAnsi="楷体"/>
          <w:sz w:val="18"/>
        </w:rPr>
        <w:t>，它的大部分功能源于</w:t>
      </w:r>
      <w:r w:rsidRPr="00A2489D">
        <w:rPr>
          <w:rFonts w:ascii="楷体" w:eastAsia="楷体" w:hAnsi="楷体" w:hint="eastAsia"/>
          <w:sz w:val="18"/>
        </w:rPr>
        <w:t>许多</w:t>
      </w:r>
      <w:r w:rsidRPr="00A2489D">
        <w:rPr>
          <w:rFonts w:ascii="楷体" w:eastAsia="楷体" w:hAnsi="楷体"/>
          <w:sz w:val="18"/>
        </w:rPr>
        <w:t>更低级的构件，</w:t>
      </w:r>
      <w:r w:rsidRPr="00A2489D">
        <w:rPr>
          <w:rFonts w:ascii="楷体" w:eastAsia="楷体" w:hAnsi="楷体" w:hint="eastAsia"/>
          <w:sz w:val="18"/>
        </w:rPr>
        <w:t>这些</w:t>
      </w:r>
      <w:r w:rsidRPr="00A2489D">
        <w:rPr>
          <w:rFonts w:ascii="楷体" w:eastAsia="楷体" w:hAnsi="楷体"/>
          <w:sz w:val="18"/>
        </w:rPr>
        <w:t>构件可用于更广泛的应用。</w:t>
      </w:r>
    </w:p>
    <w:p w:rsidR="001275CE" w:rsidRPr="00A2489D" w:rsidRDefault="001275CE" w:rsidP="001275CE">
      <w:pPr>
        <w:widowControl/>
        <w:jc w:val="left"/>
        <w:rPr>
          <w:rFonts w:ascii="楷体" w:eastAsia="楷体" w:hAnsi="楷体"/>
          <w:sz w:val="18"/>
        </w:rPr>
      </w:pPr>
      <w:r w:rsidRPr="00A2489D">
        <w:rPr>
          <w:rFonts w:ascii="楷体" w:eastAsia="楷体" w:hAnsi="楷体"/>
          <w:sz w:val="18"/>
        </w:rPr>
        <w:t>比特币不是</w:t>
      </w:r>
      <w:r>
        <w:rPr>
          <w:rFonts w:ascii="楷体" w:eastAsia="楷体" w:hAnsi="楷体" w:hint="eastAsia"/>
          <w:sz w:val="18"/>
        </w:rPr>
        <w:t>用</w:t>
      </w:r>
      <w:r w:rsidRPr="00A2489D">
        <w:rPr>
          <w:rFonts w:ascii="楷体" w:eastAsia="楷体" w:hAnsi="楷体" w:hint="eastAsia"/>
          <w:sz w:val="18"/>
        </w:rPr>
        <w:t>这些</w:t>
      </w:r>
      <w:r w:rsidRPr="00A2489D">
        <w:rPr>
          <w:rFonts w:ascii="楷体" w:eastAsia="楷体" w:hAnsi="楷体"/>
          <w:sz w:val="18"/>
        </w:rPr>
        <w:t>组件</w:t>
      </w:r>
      <w:r w:rsidRPr="00A2489D">
        <w:rPr>
          <w:rFonts w:ascii="楷体" w:eastAsia="楷体" w:hAnsi="楷体" w:hint="eastAsia"/>
          <w:sz w:val="18"/>
        </w:rPr>
        <w:t>构建</w:t>
      </w:r>
      <w:r w:rsidRPr="00A2489D">
        <w:rPr>
          <w:rFonts w:ascii="楷体" w:eastAsia="楷体" w:hAnsi="楷体"/>
          <w:sz w:val="18"/>
        </w:rPr>
        <w:t>的：帐户</w:t>
      </w:r>
      <w:r w:rsidRPr="00A2489D">
        <w:rPr>
          <w:rFonts w:ascii="楷体" w:eastAsia="楷体" w:hAnsi="楷体" w:hint="eastAsia"/>
          <w:sz w:val="18"/>
        </w:rPr>
        <w:t>、</w:t>
      </w:r>
      <w:r w:rsidRPr="00A2489D">
        <w:rPr>
          <w:rFonts w:ascii="楷体" w:eastAsia="楷体" w:hAnsi="楷体"/>
          <w:sz w:val="18"/>
        </w:rPr>
        <w:t>用户</w:t>
      </w:r>
      <w:r w:rsidRPr="00A2489D">
        <w:rPr>
          <w:rFonts w:ascii="楷体" w:eastAsia="楷体" w:hAnsi="楷体" w:hint="eastAsia"/>
          <w:sz w:val="18"/>
        </w:rPr>
        <w:t>、</w:t>
      </w:r>
      <w:r w:rsidRPr="00A2489D">
        <w:rPr>
          <w:rFonts w:ascii="楷体" w:eastAsia="楷体" w:hAnsi="楷体"/>
          <w:sz w:val="18"/>
        </w:rPr>
        <w:t>余额</w:t>
      </w:r>
      <w:r>
        <w:rPr>
          <w:rFonts w:ascii="楷体" w:eastAsia="楷体" w:hAnsi="楷体" w:hint="eastAsia"/>
          <w:sz w:val="18"/>
        </w:rPr>
        <w:t>、支付</w:t>
      </w:r>
      <w:r w:rsidRPr="00A2489D">
        <w:rPr>
          <w:rFonts w:ascii="楷体" w:eastAsia="楷体" w:hAnsi="楷体" w:hint="eastAsia"/>
          <w:sz w:val="18"/>
        </w:rPr>
        <w:t>。</w:t>
      </w:r>
    </w:p>
    <w:p w:rsidR="001275CE" w:rsidRPr="00A2489D" w:rsidRDefault="001275CE" w:rsidP="001275CE">
      <w:pPr>
        <w:widowControl/>
        <w:jc w:val="left"/>
        <w:rPr>
          <w:rFonts w:ascii="楷体" w:eastAsia="楷体" w:hAnsi="楷体"/>
          <w:sz w:val="18"/>
        </w:rPr>
      </w:pPr>
      <w:r w:rsidRPr="00A2489D">
        <w:rPr>
          <w:rFonts w:ascii="楷体" w:eastAsia="楷体" w:hAnsi="楷体" w:hint="eastAsia"/>
          <w:sz w:val="18"/>
        </w:rPr>
        <w:t>而是</w:t>
      </w:r>
      <w:r w:rsidRPr="00A2489D">
        <w:rPr>
          <w:rFonts w:ascii="楷体" w:eastAsia="楷体" w:hAnsi="楷体"/>
          <w:sz w:val="18"/>
        </w:rPr>
        <w:t>使用一种</w:t>
      </w:r>
      <w:r w:rsidRPr="00A2489D">
        <w:rPr>
          <w:rFonts w:ascii="楷体" w:eastAsia="楷体" w:hAnsi="楷体" w:hint="eastAsia"/>
          <w:sz w:val="18"/>
        </w:rPr>
        <w:t>交易</w:t>
      </w:r>
      <w:r w:rsidRPr="00A2489D">
        <w:rPr>
          <w:rFonts w:ascii="楷体" w:eastAsia="楷体" w:hAnsi="楷体"/>
          <w:sz w:val="18"/>
        </w:rPr>
        <w:t>脚本语言</w:t>
      </w:r>
      <w:r>
        <w:rPr>
          <w:rFonts w:ascii="楷体" w:eastAsia="楷体" w:hAnsi="楷体" w:hint="eastAsia"/>
          <w:sz w:val="18"/>
        </w:rPr>
        <w:t>，它</w:t>
      </w:r>
      <w:r w:rsidRPr="00A2489D">
        <w:rPr>
          <w:rFonts w:ascii="楷体" w:eastAsia="楷体" w:hAnsi="楷体" w:hint="eastAsia"/>
          <w:sz w:val="18"/>
        </w:rPr>
        <w:t>有</w:t>
      </w:r>
      <w:r w:rsidRPr="00A2489D">
        <w:rPr>
          <w:rFonts w:ascii="楷体" w:eastAsia="楷体" w:hAnsi="楷体"/>
          <w:sz w:val="18"/>
        </w:rPr>
        <w:t>低级加密功能</w:t>
      </w:r>
      <w:r w:rsidRPr="00A2489D">
        <w:rPr>
          <w:rFonts w:ascii="楷体" w:eastAsia="楷体" w:hAnsi="楷体" w:hint="eastAsia"/>
          <w:sz w:val="18"/>
        </w:rPr>
        <w:t>。</w:t>
      </w:r>
    </w:p>
    <w:p w:rsidR="001275CE" w:rsidRDefault="001275CE" w:rsidP="001275CE">
      <w:pPr>
        <w:widowControl/>
        <w:jc w:val="left"/>
        <w:rPr>
          <w:rFonts w:ascii="楷体" w:eastAsia="楷体" w:hAnsi="楷体"/>
          <w:sz w:val="18"/>
        </w:rPr>
      </w:pPr>
    </w:p>
    <w:p w:rsidR="001275CE" w:rsidRPr="00A2489D" w:rsidRDefault="001275CE" w:rsidP="001275CE">
      <w:pPr>
        <w:widowControl/>
        <w:jc w:val="left"/>
        <w:rPr>
          <w:rFonts w:ascii="楷体" w:eastAsia="楷体" w:hAnsi="楷体"/>
          <w:sz w:val="18"/>
        </w:rPr>
      </w:pPr>
      <w:r w:rsidRPr="00A2489D">
        <w:rPr>
          <w:rFonts w:ascii="Segoe UI" w:hAnsi="Segoe UI" w:cs="Segoe UI"/>
          <w:color w:val="24292E"/>
          <w:sz w:val="18"/>
          <w:shd w:val="clear" w:color="auto" w:fill="FFFFFF"/>
        </w:rPr>
        <w:t>Just as the higher-level concepts of accounts, balances, and payments can be derived from these basic primitives, so can many other complex applications. Thus, the bitcoin blockchain can become an application platform offering trust services to applications, such as smart contracts, far surpassing the original purpose of digital currency and payments.</w:t>
      </w:r>
    </w:p>
    <w:p w:rsidR="001275CE" w:rsidRPr="00A2489D" w:rsidRDefault="001275CE" w:rsidP="001275CE">
      <w:pPr>
        <w:widowControl/>
        <w:jc w:val="left"/>
        <w:rPr>
          <w:rFonts w:ascii="楷体" w:eastAsia="楷体" w:hAnsi="楷体"/>
          <w:sz w:val="18"/>
        </w:rPr>
      </w:pPr>
      <w:r w:rsidRPr="00A2489D">
        <w:rPr>
          <w:rFonts w:ascii="楷体" w:eastAsia="楷体" w:hAnsi="楷体"/>
          <w:sz w:val="18"/>
        </w:rPr>
        <w:t>就像账户</w:t>
      </w:r>
      <w:r>
        <w:rPr>
          <w:rFonts w:ascii="楷体" w:eastAsia="楷体" w:hAnsi="楷体" w:hint="eastAsia"/>
          <w:sz w:val="18"/>
        </w:rPr>
        <w:t>、</w:t>
      </w:r>
      <w:r w:rsidRPr="00A2489D">
        <w:rPr>
          <w:rFonts w:ascii="楷体" w:eastAsia="楷体" w:hAnsi="楷体"/>
          <w:sz w:val="18"/>
        </w:rPr>
        <w:t>余额和</w:t>
      </w:r>
      <w:r>
        <w:rPr>
          <w:rFonts w:ascii="楷体" w:eastAsia="楷体" w:hAnsi="楷体" w:hint="eastAsia"/>
          <w:sz w:val="18"/>
        </w:rPr>
        <w:t>支付</w:t>
      </w:r>
      <w:r w:rsidRPr="00A2489D">
        <w:rPr>
          <w:rFonts w:ascii="楷体" w:eastAsia="楷体" w:hAnsi="楷体" w:hint="eastAsia"/>
          <w:sz w:val="18"/>
        </w:rPr>
        <w:t>这些</w:t>
      </w:r>
      <w:r w:rsidRPr="00A2489D">
        <w:rPr>
          <w:rFonts w:ascii="楷体" w:eastAsia="楷体" w:hAnsi="楷体"/>
          <w:sz w:val="18"/>
        </w:rPr>
        <w:t>高层概念可以从</w:t>
      </w:r>
      <w:r>
        <w:rPr>
          <w:rFonts w:ascii="楷体" w:eastAsia="楷体" w:hAnsi="楷体" w:hint="eastAsia"/>
          <w:sz w:val="18"/>
        </w:rPr>
        <w:t>这些</w:t>
      </w:r>
      <w:r w:rsidRPr="00A2489D">
        <w:rPr>
          <w:rFonts w:ascii="楷体" w:eastAsia="楷体" w:hAnsi="楷体"/>
          <w:sz w:val="18"/>
        </w:rPr>
        <w:t>基本原语中</w:t>
      </w:r>
      <w:r>
        <w:rPr>
          <w:rFonts w:ascii="楷体" w:eastAsia="楷体" w:hAnsi="楷体" w:hint="eastAsia"/>
          <w:sz w:val="18"/>
        </w:rPr>
        <w:t>导出</w:t>
      </w:r>
      <w:r w:rsidRPr="00A2489D">
        <w:rPr>
          <w:rFonts w:ascii="楷体" w:eastAsia="楷体" w:hAnsi="楷体"/>
          <w:sz w:val="18"/>
        </w:rPr>
        <w:t>一样，许多其</w:t>
      </w:r>
      <w:r>
        <w:rPr>
          <w:rFonts w:ascii="楷体" w:eastAsia="楷体" w:hAnsi="楷体" w:hint="eastAsia"/>
          <w:sz w:val="18"/>
        </w:rPr>
        <w:t>它</w:t>
      </w:r>
      <w:r w:rsidRPr="00A2489D">
        <w:rPr>
          <w:rFonts w:ascii="楷体" w:eastAsia="楷体" w:hAnsi="楷体"/>
          <w:sz w:val="18"/>
        </w:rPr>
        <w:t>复杂的应用也</w:t>
      </w:r>
      <w:r w:rsidRPr="00A2489D">
        <w:rPr>
          <w:rFonts w:ascii="楷体" w:eastAsia="楷体" w:hAnsi="楷体" w:hint="eastAsia"/>
          <w:sz w:val="18"/>
        </w:rPr>
        <w:t>可以</w:t>
      </w:r>
      <w:r w:rsidRPr="00A2489D">
        <w:rPr>
          <w:rFonts w:ascii="楷体" w:eastAsia="楷体" w:hAnsi="楷体"/>
          <w:sz w:val="18"/>
        </w:rPr>
        <w:t>。</w:t>
      </w:r>
    </w:p>
    <w:p w:rsidR="001275CE" w:rsidRPr="00A2489D" w:rsidRDefault="001275CE" w:rsidP="001275CE">
      <w:pPr>
        <w:widowControl/>
        <w:jc w:val="left"/>
        <w:rPr>
          <w:rFonts w:ascii="楷体" w:eastAsia="楷体" w:hAnsi="楷体"/>
          <w:sz w:val="18"/>
        </w:rPr>
      </w:pPr>
      <w:r w:rsidRPr="00A2489D">
        <w:rPr>
          <w:rFonts w:ascii="楷体" w:eastAsia="楷体" w:hAnsi="楷体"/>
          <w:sz w:val="18"/>
        </w:rPr>
        <w:t>因此，比特币区块链可以成为一个</w:t>
      </w:r>
      <w:r w:rsidRPr="00A2489D">
        <w:rPr>
          <w:rFonts w:ascii="楷体" w:eastAsia="楷体" w:hAnsi="楷体" w:hint="eastAsia"/>
          <w:sz w:val="18"/>
        </w:rPr>
        <w:t>应用平台</w:t>
      </w:r>
      <w:r w:rsidRPr="00A2489D">
        <w:rPr>
          <w:rFonts w:ascii="楷体" w:eastAsia="楷体" w:hAnsi="楷体"/>
          <w:sz w:val="18"/>
        </w:rPr>
        <w:t>，</w:t>
      </w:r>
      <w:r w:rsidRPr="00A2489D">
        <w:rPr>
          <w:rFonts w:ascii="楷体" w:eastAsia="楷体" w:hAnsi="楷体" w:hint="eastAsia"/>
          <w:sz w:val="18"/>
        </w:rPr>
        <w:t>向</w:t>
      </w:r>
      <w:r w:rsidRPr="00A2489D">
        <w:rPr>
          <w:rFonts w:ascii="楷体" w:eastAsia="楷体" w:hAnsi="楷体"/>
          <w:sz w:val="18"/>
        </w:rPr>
        <w:t>应用</w:t>
      </w:r>
      <w:r>
        <w:rPr>
          <w:rFonts w:ascii="楷体" w:eastAsia="楷体" w:hAnsi="楷体" w:hint="eastAsia"/>
          <w:sz w:val="18"/>
        </w:rPr>
        <w:t>（例如</w:t>
      </w:r>
      <w:r>
        <w:rPr>
          <w:rFonts w:ascii="楷体" w:eastAsia="楷体" w:hAnsi="楷体"/>
          <w:sz w:val="18"/>
        </w:rPr>
        <w:t>智能合约</w:t>
      </w:r>
      <w:r>
        <w:rPr>
          <w:rFonts w:ascii="楷体" w:eastAsia="楷体" w:hAnsi="楷体" w:hint="eastAsia"/>
          <w:sz w:val="18"/>
        </w:rPr>
        <w:t>）</w:t>
      </w:r>
      <w:r w:rsidRPr="00A2489D">
        <w:rPr>
          <w:rFonts w:ascii="楷体" w:eastAsia="楷体" w:hAnsi="楷体"/>
          <w:sz w:val="18"/>
        </w:rPr>
        <w:t>提供信任服务，</w:t>
      </w:r>
      <w:r w:rsidRPr="00A2489D">
        <w:rPr>
          <w:rFonts w:ascii="楷体" w:eastAsia="楷体" w:hAnsi="楷体" w:hint="eastAsia"/>
          <w:sz w:val="18"/>
        </w:rPr>
        <w:t>这</w:t>
      </w:r>
      <w:r w:rsidRPr="00A2489D">
        <w:rPr>
          <w:rFonts w:ascii="楷体" w:eastAsia="楷体" w:hAnsi="楷体"/>
          <w:sz w:val="18"/>
        </w:rPr>
        <w:t>远远超出了作为数字货币和支付的</w:t>
      </w:r>
      <w:r w:rsidRPr="00A2489D">
        <w:rPr>
          <w:rFonts w:ascii="楷体" w:eastAsia="楷体" w:hAnsi="楷体" w:hint="eastAsia"/>
          <w:sz w:val="18"/>
        </w:rPr>
        <w:t>最初</w:t>
      </w:r>
      <w:r w:rsidRPr="00A2489D">
        <w:rPr>
          <w:rFonts w:ascii="楷体" w:eastAsia="楷体" w:hAnsi="楷体"/>
          <w:sz w:val="18"/>
        </w:rPr>
        <w:t>目的。</w:t>
      </w:r>
    </w:p>
    <w:p w:rsidR="001275CE" w:rsidRDefault="001275CE" w:rsidP="001275CE">
      <w:pPr>
        <w:widowControl/>
        <w:jc w:val="left"/>
        <w:rPr>
          <w:rFonts w:ascii="楷体" w:eastAsia="楷体" w:hAnsi="楷体" w:cstheme="majorBidi"/>
          <w:b/>
          <w:bCs/>
          <w:sz w:val="32"/>
          <w:szCs w:val="32"/>
        </w:rPr>
      </w:pPr>
      <w:r>
        <w:rPr>
          <w:rFonts w:ascii="楷体" w:eastAsia="楷体" w:hAnsi="楷体"/>
        </w:rPr>
        <w:br w:type="page"/>
      </w:r>
    </w:p>
    <w:p w:rsidR="001275CE" w:rsidRPr="00CE0876" w:rsidRDefault="001275CE" w:rsidP="001275CE">
      <w:pPr>
        <w:pStyle w:val="2"/>
        <w:rPr>
          <w:rFonts w:ascii="楷体" w:eastAsia="楷体" w:hAnsi="楷体"/>
        </w:rPr>
      </w:pPr>
      <w:bookmarkStart w:id="2" w:name="_Toc519024730"/>
      <w:r w:rsidRPr="00CE0876">
        <w:rPr>
          <w:rFonts w:ascii="楷体" w:eastAsia="楷体" w:hAnsi="楷体"/>
        </w:rPr>
        <w:lastRenderedPageBreak/>
        <w:t>12.2构建</w:t>
      </w:r>
      <w:r>
        <w:rPr>
          <w:rFonts w:ascii="楷体" w:eastAsia="楷体" w:hAnsi="楷体" w:hint="eastAsia"/>
        </w:rPr>
        <w:t>块</w:t>
      </w:r>
      <w:r w:rsidRPr="00CE0876">
        <w:rPr>
          <w:rFonts w:ascii="楷体" w:eastAsia="楷体" w:hAnsi="楷体"/>
        </w:rPr>
        <w:t>（原语）</w:t>
      </w:r>
      <w:bookmarkEnd w:id="2"/>
    </w:p>
    <w:p w:rsidR="001275CE" w:rsidRPr="00A2489D" w:rsidRDefault="001275CE" w:rsidP="001275CE">
      <w:pPr>
        <w:widowControl/>
        <w:jc w:val="left"/>
        <w:rPr>
          <w:rFonts w:ascii="楷体" w:eastAsia="楷体" w:hAnsi="楷体"/>
          <w:sz w:val="18"/>
          <w:szCs w:val="18"/>
        </w:rPr>
      </w:pPr>
      <w:r w:rsidRPr="00A2489D">
        <w:rPr>
          <w:rFonts w:ascii="Segoe UI" w:hAnsi="Segoe UI" w:cs="Segoe UI"/>
          <w:color w:val="24292E"/>
          <w:sz w:val="18"/>
          <w:szCs w:val="18"/>
          <w:shd w:val="clear" w:color="auto" w:fill="FFFFFF"/>
        </w:rPr>
        <w:t>When operating correctly and over the long term, the bitcoin system offers certain guarantees, which can be used as building blocks to create applications. These include:</w:t>
      </w:r>
    </w:p>
    <w:p w:rsidR="001275CE" w:rsidRPr="00A2489D" w:rsidRDefault="001275CE" w:rsidP="001275CE">
      <w:pPr>
        <w:widowControl/>
        <w:jc w:val="left"/>
        <w:rPr>
          <w:rFonts w:ascii="楷体" w:eastAsia="楷体" w:hAnsi="楷体"/>
          <w:sz w:val="18"/>
          <w:szCs w:val="18"/>
        </w:rPr>
      </w:pPr>
      <w:r w:rsidRPr="00A2489D">
        <w:rPr>
          <w:rFonts w:ascii="楷体" w:eastAsia="楷体" w:hAnsi="楷体" w:hint="eastAsia"/>
          <w:sz w:val="18"/>
          <w:szCs w:val="18"/>
        </w:rPr>
        <w:t>当运行正常，且长期运行时，比特币系统提供了一定的保证，</w:t>
      </w:r>
      <w:r>
        <w:rPr>
          <w:rFonts w:ascii="楷体" w:eastAsia="楷体" w:hAnsi="楷体" w:hint="eastAsia"/>
          <w:sz w:val="18"/>
          <w:szCs w:val="18"/>
        </w:rPr>
        <w:t>这种</w:t>
      </w:r>
      <w:r>
        <w:rPr>
          <w:rFonts w:ascii="楷体" w:eastAsia="楷体" w:hAnsi="楷体"/>
          <w:sz w:val="18"/>
          <w:szCs w:val="18"/>
        </w:rPr>
        <w:t>保证</w:t>
      </w:r>
      <w:r w:rsidRPr="00A2489D">
        <w:rPr>
          <w:rFonts w:ascii="楷体" w:eastAsia="楷体" w:hAnsi="楷体" w:hint="eastAsia"/>
          <w:sz w:val="18"/>
          <w:szCs w:val="18"/>
        </w:rPr>
        <w:t>可作为构建块</w:t>
      </w:r>
      <w:r>
        <w:rPr>
          <w:rFonts w:ascii="楷体" w:eastAsia="楷体" w:hAnsi="楷体" w:hint="eastAsia"/>
          <w:sz w:val="18"/>
          <w:szCs w:val="18"/>
        </w:rPr>
        <w:t>，</w:t>
      </w:r>
      <w:r>
        <w:rPr>
          <w:rFonts w:ascii="楷体" w:eastAsia="楷体" w:hAnsi="楷体"/>
          <w:sz w:val="18"/>
          <w:szCs w:val="18"/>
        </w:rPr>
        <w:t>用于</w:t>
      </w:r>
      <w:r w:rsidRPr="00A2489D">
        <w:rPr>
          <w:rFonts w:ascii="楷体" w:eastAsia="楷体" w:hAnsi="楷体" w:hint="eastAsia"/>
          <w:sz w:val="18"/>
          <w:szCs w:val="18"/>
        </w:rPr>
        <w:t>创建应用。</w:t>
      </w:r>
      <w:r w:rsidRPr="00A2489D">
        <w:rPr>
          <w:rFonts w:ascii="楷体" w:eastAsia="楷体" w:hAnsi="楷体"/>
          <w:sz w:val="18"/>
          <w:szCs w:val="18"/>
        </w:rPr>
        <w:t xml:space="preserve"> </w:t>
      </w:r>
    </w:p>
    <w:p w:rsidR="001275CE" w:rsidRPr="00220AB7" w:rsidRDefault="001275CE" w:rsidP="001275CE">
      <w:pPr>
        <w:widowControl/>
        <w:jc w:val="left"/>
        <w:rPr>
          <w:rFonts w:ascii="楷体" w:eastAsia="楷体" w:hAnsi="楷体"/>
          <w:sz w:val="18"/>
          <w:szCs w:val="18"/>
        </w:rPr>
      </w:pPr>
      <w:r>
        <w:rPr>
          <w:rFonts w:ascii="楷体" w:eastAsia="楷体" w:hAnsi="楷体" w:hint="eastAsia"/>
          <w:sz w:val="18"/>
          <w:szCs w:val="18"/>
        </w:rPr>
        <w:t>下面</w:t>
      </w:r>
      <w:r>
        <w:rPr>
          <w:rFonts w:ascii="楷体" w:eastAsia="楷体" w:hAnsi="楷体"/>
          <w:sz w:val="18"/>
          <w:szCs w:val="18"/>
        </w:rPr>
        <w:t>列出了</w:t>
      </w:r>
      <w:r>
        <w:rPr>
          <w:rFonts w:ascii="楷体" w:eastAsia="楷体" w:hAnsi="楷体" w:hint="eastAsia"/>
          <w:sz w:val="18"/>
          <w:szCs w:val="18"/>
        </w:rPr>
        <w:t>18个</w:t>
      </w:r>
      <w:r>
        <w:rPr>
          <w:rFonts w:ascii="楷体" w:eastAsia="楷体" w:hAnsi="楷体"/>
          <w:sz w:val="18"/>
          <w:szCs w:val="18"/>
        </w:rPr>
        <w:t>构建</w:t>
      </w:r>
      <w:r>
        <w:rPr>
          <w:rFonts w:ascii="楷体" w:eastAsia="楷体" w:hAnsi="楷体" w:hint="eastAsia"/>
          <w:sz w:val="18"/>
          <w:szCs w:val="18"/>
        </w:rPr>
        <w:t>块。</w:t>
      </w:r>
    </w:p>
    <w:p w:rsidR="001275CE" w:rsidRDefault="001275CE" w:rsidP="001275CE">
      <w:pPr>
        <w:widowControl/>
        <w:jc w:val="left"/>
        <w:rPr>
          <w:rFonts w:ascii="楷体" w:eastAsia="楷体" w:hAnsi="楷体"/>
        </w:rPr>
      </w:pPr>
    </w:p>
    <w:tbl>
      <w:tblPr>
        <w:tblStyle w:val="a8"/>
        <w:tblW w:w="0" w:type="auto"/>
        <w:tblLayout w:type="fixed"/>
        <w:tblLook w:val="04A0" w:firstRow="1" w:lastRow="0" w:firstColumn="1" w:lastColumn="0" w:noHBand="0" w:noVBand="1"/>
      </w:tblPr>
      <w:tblGrid>
        <w:gridCol w:w="421"/>
        <w:gridCol w:w="1559"/>
        <w:gridCol w:w="6316"/>
      </w:tblGrid>
      <w:tr w:rsidR="001275CE" w:rsidRPr="00836FA3" w:rsidTr="00D6604D">
        <w:tc>
          <w:tcPr>
            <w:tcW w:w="421" w:type="dxa"/>
          </w:tcPr>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sz w:val="15"/>
                <w:szCs w:val="15"/>
              </w:rPr>
              <w:t>1</w:t>
            </w:r>
          </w:p>
        </w:tc>
        <w:tc>
          <w:tcPr>
            <w:tcW w:w="1559" w:type="dxa"/>
          </w:tcPr>
          <w:p w:rsidR="001275CE" w:rsidRPr="00836FA3" w:rsidRDefault="001275CE" w:rsidP="00D6604D">
            <w:pPr>
              <w:widowControl/>
              <w:jc w:val="left"/>
              <w:rPr>
                <w:rFonts w:ascii="楷体" w:eastAsia="楷体" w:hAnsi="楷体"/>
                <w:b/>
                <w:sz w:val="15"/>
                <w:szCs w:val="15"/>
              </w:rPr>
            </w:pPr>
            <w:r w:rsidRPr="00836FA3">
              <w:rPr>
                <w:rFonts w:ascii="楷体" w:eastAsia="楷体" w:hAnsi="楷体" w:hint="eastAsia"/>
                <w:b/>
                <w:sz w:val="15"/>
                <w:szCs w:val="15"/>
              </w:rPr>
              <w:t>No</w:t>
            </w:r>
            <w:r w:rsidRPr="00836FA3">
              <w:rPr>
                <w:rFonts w:ascii="楷体" w:eastAsia="楷体" w:hAnsi="楷体"/>
                <w:b/>
                <w:sz w:val="15"/>
                <w:szCs w:val="15"/>
              </w:rPr>
              <w:t xml:space="preserve"> Double-Spend</w:t>
            </w:r>
          </w:p>
          <w:p w:rsidR="001275CE" w:rsidRPr="00836FA3" w:rsidRDefault="001275CE" w:rsidP="00D6604D">
            <w:pPr>
              <w:widowControl/>
              <w:jc w:val="left"/>
              <w:rPr>
                <w:rFonts w:ascii="楷体" w:eastAsia="楷体" w:hAnsi="楷体"/>
                <w:sz w:val="15"/>
                <w:szCs w:val="15"/>
              </w:rPr>
            </w:pPr>
            <w:r>
              <w:rPr>
                <w:rFonts w:ascii="楷体" w:eastAsia="楷体" w:hAnsi="楷体" w:hint="eastAsia"/>
                <w:b/>
                <w:sz w:val="15"/>
                <w:szCs w:val="15"/>
              </w:rPr>
              <w:t>无</w:t>
            </w:r>
            <w:r w:rsidRPr="00836FA3">
              <w:rPr>
                <w:rFonts w:ascii="楷体" w:eastAsia="楷体" w:hAnsi="楷体" w:hint="eastAsia"/>
                <w:b/>
                <w:sz w:val="15"/>
                <w:szCs w:val="15"/>
              </w:rPr>
              <w:t>双重支付</w:t>
            </w:r>
          </w:p>
        </w:tc>
        <w:tc>
          <w:tcPr>
            <w:tcW w:w="6316" w:type="dxa"/>
          </w:tcPr>
          <w:p w:rsidR="001275CE" w:rsidRPr="00836FA3" w:rsidRDefault="001275CE" w:rsidP="00D6604D">
            <w:pPr>
              <w:widowControl/>
              <w:jc w:val="left"/>
              <w:rPr>
                <w:rFonts w:ascii="楷体" w:eastAsia="楷体" w:hAnsi="楷体"/>
                <w:sz w:val="15"/>
                <w:szCs w:val="15"/>
              </w:rPr>
            </w:pPr>
            <w:r w:rsidRPr="00836FA3">
              <w:rPr>
                <w:rFonts w:ascii="Segoe UI" w:eastAsia="宋体" w:hAnsi="Segoe UI" w:cs="Segoe UI"/>
                <w:color w:val="24292E"/>
                <w:kern w:val="0"/>
                <w:sz w:val="15"/>
                <w:szCs w:val="15"/>
              </w:rPr>
              <w:t>The most fundamental guarantee of bitcoin’s decentralized consensus algorithm ensures that no UTXO can be spent twice.</w:t>
            </w:r>
          </w:p>
          <w:p w:rsidR="001275CE" w:rsidRPr="00836FA3" w:rsidRDefault="001275CE" w:rsidP="00D6604D">
            <w:pPr>
              <w:widowControl/>
              <w:jc w:val="left"/>
              <w:rPr>
                <w:rFonts w:ascii="楷体" w:eastAsia="楷体" w:hAnsi="楷体"/>
                <w:sz w:val="15"/>
                <w:szCs w:val="15"/>
              </w:rPr>
            </w:pPr>
            <w:r>
              <w:rPr>
                <w:rFonts w:ascii="楷体" w:eastAsia="楷体" w:hAnsi="楷体" w:hint="eastAsia"/>
                <w:sz w:val="15"/>
                <w:szCs w:val="15"/>
              </w:rPr>
              <w:t>“</w:t>
            </w:r>
            <w:r w:rsidRPr="00836FA3">
              <w:rPr>
                <w:rFonts w:ascii="楷体" w:eastAsia="楷体" w:hAnsi="楷体"/>
                <w:sz w:val="15"/>
                <w:szCs w:val="15"/>
              </w:rPr>
              <w:t>比特币</w:t>
            </w:r>
            <w:r>
              <w:rPr>
                <w:rFonts w:ascii="楷体" w:eastAsia="楷体" w:hAnsi="楷体" w:hint="eastAsia"/>
                <w:sz w:val="15"/>
                <w:szCs w:val="15"/>
              </w:rPr>
              <w:t>的</w:t>
            </w:r>
            <w:r>
              <w:rPr>
                <w:rFonts w:ascii="楷体" w:eastAsia="楷体" w:hAnsi="楷体"/>
                <w:sz w:val="15"/>
                <w:szCs w:val="15"/>
              </w:rPr>
              <w:t>去中心化</w:t>
            </w:r>
            <w:r>
              <w:rPr>
                <w:rFonts w:ascii="楷体" w:eastAsia="楷体" w:hAnsi="楷体" w:hint="eastAsia"/>
                <w:sz w:val="15"/>
                <w:szCs w:val="15"/>
              </w:rPr>
              <w:t>共识</w:t>
            </w:r>
            <w:r w:rsidRPr="00836FA3">
              <w:rPr>
                <w:rFonts w:ascii="楷体" w:eastAsia="楷体" w:hAnsi="楷体"/>
                <w:sz w:val="15"/>
                <w:szCs w:val="15"/>
              </w:rPr>
              <w:t>算法</w:t>
            </w:r>
            <w:r>
              <w:rPr>
                <w:rFonts w:ascii="楷体" w:eastAsia="楷体" w:hAnsi="楷体" w:hint="eastAsia"/>
                <w:sz w:val="15"/>
                <w:szCs w:val="15"/>
              </w:rPr>
              <w:t>”</w:t>
            </w:r>
            <w:r w:rsidRPr="00836FA3">
              <w:rPr>
                <w:rFonts w:ascii="楷体" w:eastAsia="楷体" w:hAnsi="楷体"/>
                <w:sz w:val="15"/>
                <w:szCs w:val="15"/>
              </w:rPr>
              <w:t>的最</w:t>
            </w:r>
            <w:r>
              <w:rPr>
                <w:rFonts w:ascii="楷体" w:eastAsia="楷体" w:hAnsi="楷体" w:hint="eastAsia"/>
                <w:sz w:val="15"/>
                <w:szCs w:val="15"/>
              </w:rPr>
              <w:t>基本</w:t>
            </w:r>
            <w:r>
              <w:rPr>
                <w:rFonts w:ascii="楷体" w:eastAsia="楷体" w:hAnsi="楷体"/>
                <w:sz w:val="15"/>
                <w:szCs w:val="15"/>
              </w:rPr>
              <w:t>的</w:t>
            </w:r>
            <w:r w:rsidRPr="00836FA3">
              <w:rPr>
                <w:rFonts w:ascii="楷体" w:eastAsia="楷体" w:hAnsi="楷体"/>
                <w:sz w:val="15"/>
                <w:szCs w:val="15"/>
              </w:rPr>
              <w:t>保证是</w:t>
            </w:r>
            <w:r>
              <w:rPr>
                <w:rFonts w:ascii="楷体" w:eastAsia="楷体" w:hAnsi="楷体" w:hint="eastAsia"/>
                <w:sz w:val="15"/>
                <w:szCs w:val="15"/>
              </w:rPr>
              <w:t>：保证</w:t>
            </w:r>
            <w:r w:rsidRPr="00836FA3">
              <w:rPr>
                <w:rFonts w:ascii="楷体" w:eastAsia="楷体" w:hAnsi="楷体"/>
                <w:sz w:val="15"/>
                <w:szCs w:val="15"/>
              </w:rPr>
              <w:t>UTXO不会</w:t>
            </w:r>
            <w:r w:rsidRPr="00836FA3">
              <w:rPr>
                <w:rFonts w:ascii="楷体" w:eastAsia="楷体" w:hAnsi="楷体" w:hint="eastAsia"/>
                <w:sz w:val="15"/>
                <w:szCs w:val="15"/>
              </w:rPr>
              <w:t>被</w:t>
            </w:r>
            <w:r w:rsidRPr="00836FA3">
              <w:rPr>
                <w:rFonts w:ascii="楷体" w:eastAsia="楷体" w:hAnsi="楷体"/>
                <w:sz w:val="15"/>
                <w:szCs w:val="15"/>
              </w:rPr>
              <w:t>花费两次。</w:t>
            </w:r>
          </w:p>
          <w:p w:rsidR="001275CE" w:rsidRPr="00836FA3" w:rsidRDefault="001275CE" w:rsidP="00D6604D">
            <w:pPr>
              <w:widowControl/>
              <w:jc w:val="left"/>
              <w:rPr>
                <w:rFonts w:ascii="楷体" w:eastAsia="楷体" w:hAnsi="楷体"/>
                <w:sz w:val="15"/>
                <w:szCs w:val="15"/>
              </w:rPr>
            </w:pPr>
          </w:p>
        </w:tc>
      </w:tr>
      <w:tr w:rsidR="001275CE" w:rsidRPr="00836FA3" w:rsidTr="00D6604D">
        <w:tc>
          <w:tcPr>
            <w:tcW w:w="421" w:type="dxa"/>
          </w:tcPr>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sz w:val="15"/>
                <w:szCs w:val="15"/>
              </w:rPr>
              <w:t>2</w:t>
            </w:r>
          </w:p>
        </w:tc>
        <w:tc>
          <w:tcPr>
            <w:tcW w:w="1559" w:type="dxa"/>
          </w:tcPr>
          <w:p w:rsidR="001275CE" w:rsidRPr="00836FA3" w:rsidRDefault="001275CE" w:rsidP="00D6604D">
            <w:pPr>
              <w:widowControl/>
              <w:jc w:val="left"/>
              <w:rPr>
                <w:rFonts w:ascii="楷体" w:eastAsia="楷体" w:hAnsi="楷体"/>
                <w:b/>
                <w:sz w:val="15"/>
                <w:szCs w:val="15"/>
              </w:rPr>
            </w:pPr>
            <w:r w:rsidRPr="00836FA3">
              <w:rPr>
                <w:rFonts w:ascii="楷体" w:eastAsia="楷体" w:hAnsi="楷体" w:hint="eastAsia"/>
                <w:b/>
                <w:sz w:val="15"/>
                <w:szCs w:val="15"/>
              </w:rPr>
              <w:t>Immutablility</w:t>
            </w:r>
          </w:p>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b/>
                <w:sz w:val="15"/>
                <w:szCs w:val="15"/>
              </w:rPr>
              <w:t>不可改变</w:t>
            </w:r>
          </w:p>
        </w:tc>
        <w:tc>
          <w:tcPr>
            <w:tcW w:w="6316" w:type="dxa"/>
          </w:tcPr>
          <w:p w:rsidR="001275CE" w:rsidRPr="00836FA3" w:rsidRDefault="001275CE" w:rsidP="00D6604D">
            <w:pPr>
              <w:widowControl/>
              <w:jc w:val="left"/>
              <w:rPr>
                <w:rFonts w:ascii="楷体" w:eastAsia="楷体" w:hAnsi="楷体"/>
                <w:sz w:val="15"/>
                <w:szCs w:val="15"/>
              </w:rPr>
            </w:pPr>
            <w:r w:rsidRPr="00836FA3">
              <w:rPr>
                <w:rFonts w:ascii="Segoe UI" w:eastAsia="宋体" w:hAnsi="Segoe UI" w:cs="Segoe UI"/>
                <w:color w:val="24292E"/>
                <w:kern w:val="0"/>
                <w:sz w:val="15"/>
                <w:szCs w:val="15"/>
              </w:rPr>
              <w:t>Once a transaction is recorded in the blockchain and sufficient work has been added with subsequent blocks, the transaction’s data becomes immutable. Immutability is underwritten by energy, as rewriting the blockchain requires the expenditure of energy to produce Proof-of-Work. The energy required and therefore the degree of immutability increases with the amount of work committed on top of the block containing a transaction.</w:t>
            </w:r>
          </w:p>
          <w:p w:rsidR="001275CE" w:rsidRPr="00836FA3" w:rsidRDefault="001275CE" w:rsidP="00D6604D">
            <w:pPr>
              <w:widowControl/>
              <w:jc w:val="left"/>
              <w:rPr>
                <w:rFonts w:ascii="楷体" w:eastAsia="楷体" w:hAnsi="楷体"/>
                <w:sz w:val="15"/>
                <w:szCs w:val="15"/>
              </w:rPr>
            </w:pPr>
            <w:r w:rsidRPr="00836FA3">
              <w:rPr>
                <w:rFonts w:ascii="楷体" w:eastAsia="楷体" w:hAnsi="楷体"/>
                <w:sz w:val="15"/>
                <w:szCs w:val="15"/>
              </w:rPr>
              <w:t>一旦交易被记录在区块</w:t>
            </w:r>
            <w:r>
              <w:rPr>
                <w:rFonts w:ascii="楷体" w:eastAsia="楷体" w:hAnsi="楷体" w:hint="eastAsia"/>
                <w:sz w:val="15"/>
                <w:szCs w:val="15"/>
              </w:rPr>
              <w:t>链</w:t>
            </w:r>
            <w:r w:rsidRPr="00836FA3">
              <w:rPr>
                <w:rFonts w:ascii="楷体" w:eastAsia="楷体" w:hAnsi="楷体"/>
                <w:sz w:val="15"/>
                <w:szCs w:val="15"/>
              </w:rPr>
              <w:t>中，并且</w:t>
            </w:r>
            <w:r>
              <w:rPr>
                <w:rFonts w:ascii="楷体" w:eastAsia="楷体" w:hAnsi="楷体" w:hint="eastAsia"/>
                <w:sz w:val="15"/>
                <w:szCs w:val="15"/>
              </w:rPr>
              <w:t>用</w:t>
            </w:r>
            <w:r>
              <w:rPr>
                <w:rFonts w:ascii="楷体" w:eastAsia="楷体" w:hAnsi="楷体"/>
                <w:sz w:val="15"/>
                <w:szCs w:val="15"/>
              </w:rPr>
              <w:t>后面</w:t>
            </w:r>
            <w:r w:rsidRPr="00836FA3">
              <w:rPr>
                <w:rFonts w:ascii="楷体" w:eastAsia="楷体" w:hAnsi="楷体"/>
                <w:sz w:val="15"/>
                <w:szCs w:val="15"/>
              </w:rPr>
              <w:t>的区块添加了足够的工作</w:t>
            </w:r>
            <w:r>
              <w:rPr>
                <w:rFonts w:ascii="楷体" w:eastAsia="楷体" w:hAnsi="楷体" w:hint="eastAsia"/>
                <w:sz w:val="15"/>
                <w:szCs w:val="15"/>
              </w:rPr>
              <w:t>量</w:t>
            </w:r>
            <w:r w:rsidRPr="00836FA3">
              <w:rPr>
                <w:rFonts w:ascii="楷体" w:eastAsia="楷体" w:hAnsi="楷体"/>
                <w:sz w:val="15"/>
                <w:szCs w:val="15"/>
              </w:rPr>
              <w:t>，</w:t>
            </w:r>
            <w:r>
              <w:rPr>
                <w:rFonts w:ascii="楷体" w:eastAsia="楷体" w:hAnsi="楷体" w:hint="eastAsia"/>
                <w:sz w:val="15"/>
                <w:szCs w:val="15"/>
              </w:rPr>
              <w:t>那么</w:t>
            </w:r>
            <w:r>
              <w:rPr>
                <w:rFonts w:ascii="楷体" w:eastAsia="楷体" w:hAnsi="楷体"/>
                <w:sz w:val="15"/>
                <w:szCs w:val="15"/>
              </w:rPr>
              <w:t>，</w:t>
            </w:r>
            <w:r w:rsidRPr="00836FA3">
              <w:rPr>
                <w:rFonts w:ascii="楷体" w:eastAsia="楷体" w:hAnsi="楷体"/>
                <w:sz w:val="15"/>
                <w:szCs w:val="15"/>
              </w:rPr>
              <w:t>交易数据就变</w:t>
            </w:r>
            <w:r>
              <w:rPr>
                <w:rFonts w:ascii="楷体" w:eastAsia="楷体" w:hAnsi="楷体" w:hint="eastAsia"/>
                <w:sz w:val="15"/>
                <w:szCs w:val="15"/>
              </w:rPr>
              <w:t>为</w:t>
            </w:r>
            <w:r w:rsidRPr="00836FA3">
              <w:rPr>
                <w:rFonts w:ascii="楷体" w:eastAsia="楷体" w:hAnsi="楷体"/>
                <w:sz w:val="15"/>
                <w:szCs w:val="15"/>
              </w:rPr>
              <w:t>不可篡改。</w:t>
            </w:r>
          </w:p>
          <w:p w:rsidR="001275CE" w:rsidRPr="00836FA3" w:rsidRDefault="001275CE" w:rsidP="00D6604D">
            <w:pPr>
              <w:widowControl/>
              <w:jc w:val="left"/>
              <w:rPr>
                <w:rFonts w:ascii="楷体" w:eastAsia="楷体" w:hAnsi="楷体"/>
                <w:sz w:val="15"/>
                <w:szCs w:val="15"/>
              </w:rPr>
            </w:pPr>
            <w:r w:rsidRPr="00836FA3">
              <w:rPr>
                <w:rFonts w:ascii="楷体" w:eastAsia="楷体" w:hAnsi="楷体"/>
                <w:sz w:val="15"/>
                <w:szCs w:val="15"/>
              </w:rPr>
              <w:t>不可改变是由能源进行</w:t>
            </w:r>
            <w:r>
              <w:rPr>
                <w:rFonts w:ascii="楷体" w:eastAsia="楷体" w:hAnsi="楷体" w:hint="eastAsia"/>
                <w:sz w:val="15"/>
                <w:szCs w:val="15"/>
              </w:rPr>
              <w:t>担保</w:t>
            </w:r>
            <w:r w:rsidRPr="00836FA3">
              <w:rPr>
                <w:rFonts w:ascii="楷体" w:eastAsia="楷体" w:hAnsi="楷体"/>
                <w:sz w:val="15"/>
                <w:szCs w:val="15"/>
              </w:rPr>
              <w:t>的，因为重写区块链需要消耗能源</w:t>
            </w:r>
            <w:r>
              <w:rPr>
                <w:rFonts w:ascii="楷体" w:eastAsia="楷体" w:hAnsi="楷体" w:hint="eastAsia"/>
                <w:sz w:val="15"/>
                <w:szCs w:val="15"/>
              </w:rPr>
              <w:t>，</w:t>
            </w:r>
            <w:r w:rsidRPr="00836FA3">
              <w:rPr>
                <w:rFonts w:ascii="楷体" w:eastAsia="楷体" w:hAnsi="楷体"/>
                <w:sz w:val="15"/>
                <w:szCs w:val="15"/>
              </w:rPr>
              <w:t>才能产生工作</w:t>
            </w:r>
            <w:r w:rsidRPr="00836FA3">
              <w:rPr>
                <w:rFonts w:ascii="楷体" w:eastAsia="楷体" w:hAnsi="楷体" w:hint="eastAsia"/>
                <w:sz w:val="15"/>
                <w:szCs w:val="15"/>
              </w:rPr>
              <w:t>量</w:t>
            </w:r>
            <w:r w:rsidRPr="00836FA3">
              <w:rPr>
                <w:rFonts w:ascii="楷体" w:eastAsia="楷体" w:hAnsi="楷体"/>
                <w:sz w:val="15"/>
                <w:szCs w:val="15"/>
              </w:rPr>
              <w:t>证明。所需的能源</w:t>
            </w:r>
            <w:r>
              <w:rPr>
                <w:rFonts w:ascii="楷体" w:eastAsia="楷体" w:hAnsi="楷体" w:hint="eastAsia"/>
                <w:sz w:val="15"/>
                <w:szCs w:val="15"/>
              </w:rPr>
              <w:t>，</w:t>
            </w:r>
            <w:r w:rsidRPr="00836FA3">
              <w:rPr>
                <w:rFonts w:ascii="楷体" w:eastAsia="楷体" w:hAnsi="楷体"/>
                <w:sz w:val="15"/>
                <w:szCs w:val="15"/>
              </w:rPr>
              <w:t>以及由此带来的不可变的程度</w:t>
            </w:r>
            <w:r>
              <w:rPr>
                <w:rFonts w:ascii="楷体" w:eastAsia="楷体" w:hAnsi="楷体" w:hint="eastAsia"/>
                <w:sz w:val="15"/>
                <w:szCs w:val="15"/>
              </w:rPr>
              <w:t>，</w:t>
            </w:r>
            <w:r w:rsidRPr="00836FA3">
              <w:rPr>
                <w:rFonts w:ascii="楷体" w:eastAsia="楷体" w:hAnsi="楷体"/>
                <w:sz w:val="15"/>
                <w:szCs w:val="15"/>
              </w:rPr>
              <w:t>随着在</w:t>
            </w:r>
            <w:r>
              <w:rPr>
                <w:rFonts w:ascii="楷体" w:eastAsia="楷体" w:hAnsi="楷体" w:hint="eastAsia"/>
                <w:sz w:val="15"/>
                <w:szCs w:val="15"/>
              </w:rPr>
              <w:t>“</w:t>
            </w:r>
            <w:r w:rsidRPr="00836FA3">
              <w:rPr>
                <w:rFonts w:ascii="楷体" w:eastAsia="楷体" w:hAnsi="楷体"/>
                <w:sz w:val="15"/>
                <w:szCs w:val="15"/>
              </w:rPr>
              <w:t>包含交易的区块</w:t>
            </w:r>
            <w:r>
              <w:rPr>
                <w:rFonts w:ascii="楷体" w:eastAsia="楷体" w:hAnsi="楷体" w:hint="eastAsia"/>
                <w:sz w:val="15"/>
                <w:szCs w:val="15"/>
              </w:rPr>
              <w:t>”</w:t>
            </w:r>
            <w:r w:rsidRPr="00836FA3">
              <w:rPr>
                <w:rFonts w:ascii="楷体" w:eastAsia="楷体" w:hAnsi="楷体"/>
                <w:sz w:val="15"/>
                <w:szCs w:val="15"/>
              </w:rPr>
              <w:t>之后提交的工作量而增加。</w:t>
            </w:r>
          </w:p>
          <w:p w:rsidR="001275CE" w:rsidRPr="00836FA3" w:rsidRDefault="001275CE" w:rsidP="00D6604D">
            <w:pPr>
              <w:widowControl/>
              <w:jc w:val="left"/>
              <w:rPr>
                <w:rFonts w:ascii="楷体" w:eastAsia="楷体" w:hAnsi="楷体"/>
                <w:sz w:val="15"/>
                <w:szCs w:val="15"/>
              </w:rPr>
            </w:pPr>
          </w:p>
        </w:tc>
      </w:tr>
      <w:tr w:rsidR="001275CE" w:rsidRPr="00836FA3" w:rsidTr="00D6604D">
        <w:tc>
          <w:tcPr>
            <w:tcW w:w="421" w:type="dxa"/>
          </w:tcPr>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sz w:val="15"/>
                <w:szCs w:val="15"/>
              </w:rPr>
              <w:t>3</w:t>
            </w:r>
          </w:p>
        </w:tc>
        <w:tc>
          <w:tcPr>
            <w:tcW w:w="1559" w:type="dxa"/>
          </w:tcPr>
          <w:p w:rsidR="001275CE" w:rsidRPr="00836FA3" w:rsidRDefault="001275CE" w:rsidP="00D6604D">
            <w:pPr>
              <w:widowControl/>
              <w:jc w:val="left"/>
              <w:rPr>
                <w:rFonts w:ascii="楷体" w:eastAsia="楷体" w:hAnsi="楷体"/>
                <w:b/>
                <w:sz w:val="15"/>
                <w:szCs w:val="15"/>
              </w:rPr>
            </w:pPr>
            <w:r w:rsidRPr="00836FA3">
              <w:rPr>
                <w:rFonts w:ascii="楷体" w:eastAsia="楷体" w:hAnsi="楷体" w:hint="eastAsia"/>
                <w:b/>
                <w:sz w:val="15"/>
                <w:szCs w:val="15"/>
              </w:rPr>
              <w:t>Neutrality</w:t>
            </w:r>
          </w:p>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b/>
                <w:sz w:val="15"/>
                <w:szCs w:val="15"/>
              </w:rPr>
              <w:t>中立</w:t>
            </w:r>
          </w:p>
        </w:tc>
        <w:tc>
          <w:tcPr>
            <w:tcW w:w="6316" w:type="dxa"/>
          </w:tcPr>
          <w:p w:rsidR="001275CE" w:rsidRPr="00836FA3" w:rsidRDefault="001275CE" w:rsidP="00D6604D">
            <w:pPr>
              <w:widowControl/>
              <w:jc w:val="left"/>
              <w:rPr>
                <w:rFonts w:ascii="楷体" w:eastAsia="楷体" w:hAnsi="楷体"/>
                <w:sz w:val="15"/>
                <w:szCs w:val="15"/>
              </w:rPr>
            </w:pPr>
            <w:r w:rsidRPr="00836FA3">
              <w:rPr>
                <w:rFonts w:ascii="Segoe UI" w:eastAsia="宋体" w:hAnsi="Segoe UI" w:cs="Segoe UI"/>
                <w:color w:val="24292E"/>
                <w:kern w:val="0"/>
                <w:sz w:val="15"/>
                <w:szCs w:val="15"/>
              </w:rPr>
              <w:t>The decentralized bitcoin network propagates valid transactions regardless of the origin or content of those transactions. This means that anyone can create a valid transaction with sufficient fees and trust they will be able to transmit that transaction and have it included in the blockchain at any time.</w:t>
            </w:r>
          </w:p>
          <w:p w:rsidR="001275CE" w:rsidRPr="00836FA3" w:rsidRDefault="001275CE" w:rsidP="00D6604D">
            <w:pPr>
              <w:widowControl/>
              <w:jc w:val="left"/>
              <w:rPr>
                <w:rFonts w:ascii="楷体" w:eastAsia="楷体" w:hAnsi="楷体"/>
                <w:sz w:val="15"/>
                <w:szCs w:val="15"/>
              </w:rPr>
            </w:pPr>
            <w:r w:rsidRPr="00836FA3">
              <w:rPr>
                <w:rFonts w:ascii="楷体" w:eastAsia="楷体" w:hAnsi="楷体"/>
                <w:sz w:val="15"/>
                <w:szCs w:val="15"/>
              </w:rPr>
              <w:t>去中心化的比特币网络传播有效的交易，而不管这些交易的来源或内容如何。</w:t>
            </w:r>
          </w:p>
          <w:p w:rsidR="001275CE" w:rsidRPr="00836FA3" w:rsidRDefault="001275CE" w:rsidP="00D6604D">
            <w:pPr>
              <w:widowControl/>
              <w:jc w:val="left"/>
              <w:rPr>
                <w:rFonts w:ascii="楷体" w:eastAsia="楷体" w:hAnsi="楷体"/>
                <w:sz w:val="15"/>
                <w:szCs w:val="15"/>
              </w:rPr>
            </w:pPr>
            <w:r w:rsidRPr="00836FA3">
              <w:rPr>
                <w:rFonts w:ascii="楷体" w:eastAsia="楷体" w:hAnsi="楷体"/>
                <w:sz w:val="15"/>
                <w:szCs w:val="15"/>
              </w:rPr>
              <w:t>这意味着</w:t>
            </w:r>
            <w:r>
              <w:rPr>
                <w:rFonts w:ascii="楷体" w:eastAsia="楷体" w:hAnsi="楷体" w:hint="eastAsia"/>
                <w:sz w:val="15"/>
                <w:szCs w:val="15"/>
              </w:rPr>
              <w:t>，</w:t>
            </w:r>
            <w:r w:rsidRPr="00836FA3">
              <w:rPr>
                <w:rFonts w:ascii="楷体" w:eastAsia="楷体" w:hAnsi="楷体"/>
                <w:sz w:val="15"/>
                <w:szCs w:val="15"/>
              </w:rPr>
              <w:t>任何人</w:t>
            </w:r>
            <w:r>
              <w:rPr>
                <w:rFonts w:ascii="楷体" w:eastAsia="楷体" w:hAnsi="楷体" w:hint="eastAsia"/>
                <w:sz w:val="15"/>
                <w:szCs w:val="15"/>
              </w:rPr>
              <w:t>在</w:t>
            </w:r>
            <w:r>
              <w:rPr>
                <w:rFonts w:ascii="楷体" w:eastAsia="楷体" w:hAnsi="楷体"/>
                <w:sz w:val="15"/>
                <w:szCs w:val="15"/>
              </w:rPr>
              <w:t>任何时候</w:t>
            </w:r>
            <w:r w:rsidRPr="00836FA3">
              <w:rPr>
                <w:rFonts w:ascii="楷体" w:eastAsia="楷体" w:hAnsi="楷体"/>
                <w:sz w:val="15"/>
                <w:szCs w:val="15"/>
              </w:rPr>
              <w:t>都可以</w:t>
            </w:r>
            <w:r>
              <w:rPr>
                <w:rFonts w:ascii="楷体" w:eastAsia="楷体" w:hAnsi="楷体" w:hint="eastAsia"/>
                <w:sz w:val="15"/>
                <w:szCs w:val="15"/>
              </w:rPr>
              <w:t>用足</w:t>
            </w:r>
            <w:r w:rsidRPr="00836FA3">
              <w:rPr>
                <w:rFonts w:ascii="楷体" w:eastAsia="楷体" w:hAnsi="楷体"/>
                <w:sz w:val="15"/>
                <w:szCs w:val="15"/>
              </w:rPr>
              <w:t>够的</w:t>
            </w:r>
            <w:r>
              <w:rPr>
                <w:rFonts w:ascii="楷体" w:eastAsia="楷体" w:hAnsi="楷体" w:hint="eastAsia"/>
                <w:sz w:val="15"/>
                <w:szCs w:val="15"/>
              </w:rPr>
              <w:t>交易费</w:t>
            </w:r>
            <w:r w:rsidRPr="00836FA3">
              <w:rPr>
                <w:rFonts w:ascii="楷体" w:eastAsia="楷体" w:hAnsi="楷体"/>
                <w:sz w:val="15"/>
                <w:szCs w:val="15"/>
              </w:rPr>
              <w:t>来创建有效的交易，并相信</w:t>
            </w:r>
            <w:r>
              <w:rPr>
                <w:rFonts w:ascii="楷体" w:eastAsia="楷体" w:hAnsi="楷体" w:hint="eastAsia"/>
                <w:sz w:val="15"/>
                <w:szCs w:val="15"/>
              </w:rPr>
              <w:t>网络会</w:t>
            </w:r>
            <w:r>
              <w:rPr>
                <w:rFonts w:ascii="楷体" w:eastAsia="楷体" w:hAnsi="楷体"/>
                <w:sz w:val="15"/>
                <w:szCs w:val="15"/>
              </w:rPr>
              <w:t>传输这个交易，并且可以包含在区块链中。</w:t>
            </w:r>
          </w:p>
          <w:p w:rsidR="001275CE" w:rsidRPr="00836FA3" w:rsidRDefault="001275CE" w:rsidP="00D6604D">
            <w:pPr>
              <w:widowControl/>
              <w:jc w:val="left"/>
              <w:rPr>
                <w:rFonts w:ascii="楷体" w:eastAsia="楷体" w:hAnsi="楷体"/>
                <w:sz w:val="15"/>
                <w:szCs w:val="15"/>
              </w:rPr>
            </w:pPr>
          </w:p>
        </w:tc>
      </w:tr>
      <w:tr w:rsidR="001275CE" w:rsidRPr="00836FA3" w:rsidTr="00D6604D">
        <w:tc>
          <w:tcPr>
            <w:tcW w:w="421" w:type="dxa"/>
          </w:tcPr>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sz w:val="15"/>
                <w:szCs w:val="15"/>
              </w:rPr>
              <w:t>4</w:t>
            </w:r>
          </w:p>
        </w:tc>
        <w:tc>
          <w:tcPr>
            <w:tcW w:w="1559" w:type="dxa"/>
          </w:tcPr>
          <w:p w:rsidR="001275CE" w:rsidRPr="00836FA3" w:rsidRDefault="001275CE" w:rsidP="00D6604D">
            <w:pPr>
              <w:widowControl/>
              <w:jc w:val="left"/>
              <w:rPr>
                <w:rFonts w:ascii="楷体" w:eastAsia="楷体" w:hAnsi="楷体"/>
                <w:b/>
                <w:sz w:val="15"/>
                <w:szCs w:val="15"/>
              </w:rPr>
            </w:pPr>
            <w:r w:rsidRPr="00836FA3">
              <w:rPr>
                <w:rFonts w:ascii="楷体" w:eastAsia="楷体" w:hAnsi="楷体" w:hint="eastAsia"/>
                <w:b/>
                <w:sz w:val="15"/>
                <w:szCs w:val="15"/>
              </w:rPr>
              <w:t>Secure</w:t>
            </w:r>
            <w:r w:rsidRPr="00836FA3">
              <w:rPr>
                <w:rFonts w:ascii="楷体" w:eastAsia="楷体" w:hAnsi="楷体"/>
                <w:b/>
                <w:sz w:val="15"/>
                <w:szCs w:val="15"/>
              </w:rPr>
              <w:t xml:space="preserve"> timestamping</w:t>
            </w:r>
          </w:p>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b/>
                <w:sz w:val="15"/>
                <w:szCs w:val="15"/>
              </w:rPr>
              <w:t>安全时间戳</w:t>
            </w:r>
          </w:p>
        </w:tc>
        <w:tc>
          <w:tcPr>
            <w:tcW w:w="6316" w:type="dxa"/>
          </w:tcPr>
          <w:p w:rsidR="001275CE" w:rsidRPr="00836FA3" w:rsidRDefault="001275CE" w:rsidP="00D6604D">
            <w:pPr>
              <w:widowControl/>
              <w:jc w:val="left"/>
              <w:rPr>
                <w:rFonts w:ascii="楷体" w:eastAsia="楷体" w:hAnsi="楷体"/>
                <w:sz w:val="15"/>
                <w:szCs w:val="15"/>
              </w:rPr>
            </w:pPr>
            <w:r w:rsidRPr="00836FA3">
              <w:rPr>
                <w:rFonts w:ascii="Segoe UI" w:eastAsia="宋体" w:hAnsi="Segoe UI" w:cs="Segoe UI"/>
                <w:color w:val="24292E"/>
                <w:kern w:val="0"/>
                <w:sz w:val="15"/>
                <w:szCs w:val="15"/>
              </w:rPr>
              <w:t>The consensus rules reject any block whose timestamp is too far in the past or future. This ensures that timestamps on blocks can be trusted. The timestamp on a block implies an unspent-before guarantee for the inputs of all included transactions.</w:t>
            </w:r>
          </w:p>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sz w:val="15"/>
                <w:szCs w:val="15"/>
              </w:rPr>
              <w:t>共识规则拒绝任何时间戳距离现在太远（过去和将来）的区块。</w:t>
            </w:r>
          </w:p>
          <w:p w:rsidR="001275CE" w:rsidRPr="00836FA3" w:rsidRDefault="001275CE" w:rsidP="00D6604D">
            <w:pPr>
              <w:widowControl/>
              <w:jc w:val="left"/>
              <w:rPr>
                <w:rFonts w:ascii="楷体" w:eastAsia="楷体" w:hAnsi="楷体"/>
                <w:sz w:val="15"/>
                <w:szCs w:val="15"/>
              </w:rPr>
            </w:pPr>
            <w:r w:rsidRPr="00836FA3">
              <w:rPr>
                <w:rFonts w:ascii="楷体" w:eastAsia="楷体" w:hAnsi="楷体"/>
                <w:sz w:val="15"/>
                <w:szCs w:val="15"/>
              </w:rPr>
              <w:t>这可以确保</w:t>
            </w:r>
            <w:r w:rsidRPr="00836FA3">
              <w:rPr>
                <w:rFonts w:ascii="楷体" w:eastAsia="楷体" w:hAnsi="楷体" w:hint="eastAsia"/>
                <w:sz w:val="15"/>
                <w:szCs w:val="15"/>
              </w:rPr>
              <w:t>区块</w:t>
            </w:r>
            <w:r w:rsidRPr="00836FA3">
              <w:rPr>
                <w:rFonts w:ascii="楷体" w:eastAsia="楷体" w:hAnsi="楷体"/>
                <w:sz w:val="15"/>
                <w:szCs w:val="15"/>
              </w:rPr>
              <w:t>上的时间戳可以被信任。</w:t>
            </w:r>
          </w:p>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sz w:val="15"/>
                <w:szCs w:val="15"/>
              </w:rPr>
              <w:t>区块</w:t>
            </w:r>
            <w:r w:rsidRPr="00836FA3">
              <w:rPr>
                <w:rFonts w:ascii="楷体" w:eastAsia="楷体" w:hAnsi="楷体"/>
                <w:sz w:val="15"/>
                <w:szCs w:val="15"/>
              </w:rPr>
              <w:t>上的时间戳意味着</w:t>
            </w:r>
            <w:r>
              <w:rPr>
                <w:rFonts w:ascii="楷体" w:eastAsia="楷体" w:hAnsi="楷体" w:hint="eastAsia"/>
                <w:sz w:val="15"/>
                <w:szCs w:val="15"/>
              </w:rPr>
              <w:t>，为</w:t>
            </w:r>
            <w:r w:rsidRPr="00836FA3">
              <w:rPr>
                <w:rFonts w:ascii="楷体" w:eastAsia="楷体" w:hAnsi="楷体"/>
                <w:sz w:val="15"/>
                <w:szCs w:val="15"/>
              </w:rPr>
              <w:t>所有交易的输入</w:t>
            </w:r>
            <w:r>
              <w:rPr>
                <w:rFonts w:ascii="楷体" w:eastAsia="楷体" w:hAnsi="楷体" w:hint="eastAsia"/>
                <w:sz w:val="15"/>
                <w:szCs w:val="15"/>
              </w:rPr>
              <w:t>提供</w:t>
            </w:r>
            <w:r>
              <w:rPr>
                <w:rFonts w:ascii="楷体" w:eastAsia="楷体" w:hAnsi="楷体"/>
                <w:sz w:val="15"/>
                <w:szCs w:val="15"/>
              </w:rPr>
              <w:t>了</w:t>
            </w:r>
            <w:r>
              <w:rPr>
                <w:rFonts w:ascii="楷体" w:eastAsia="楷体" w:hAnsi="楷体" w:hint="eastAsia"/>
                <w:sz w:val="15"/>
                <w:szCs w:val="15"/>
              </w:rPr>
              <w:t>以前</w:t>
            </w:r>
            <w:r>
              <w:rPr>
                <w:rFonts w:ascii="楷体" w:eastAsia="楷体" w:hAnsi="楷体"/>
                <w:sz w:val="15"/>
                <w:szCs w:val="15"/>
              </w:rPr>
              <w:t>未被花费过的保证。</w:t>
            </w:r>
          </w:p>
          <w:p w:rsidR="001275CE" w:rsidRPr="00836FA3" w:rsidRDefault="001275CE" w:rsidP="00D6604D">
            <w:pPr>
              <w:widowControl/>
              <w:jc w:val="left"/>
              <w:rPr>
                <w:rFonts w:ascii="楷体" w:eastAsia="楷体" w:hAnsi="楷体"/>
                <w:sz w:val="15"/>
                <w:szCs w:val="15"/>
              </w:rPr>
            </w:pPr>
          </w:p>
        </w:tc>
      </w:tr>
      <w:tr w:rsidR="001275CE" w:rsidRPr="00836FA3" w:rsidTr="00D6604D">
        <w:tc>
          <w:tcPr>
            <w:tcW w:w="421" w:type="dxa"/>
          </w:tcPr>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sz w:val="15"/>
                <w:szCs w:val="15"/>
              </w:rPr>
              <w:t>5</w:t>
            </w:r>
          </w:p>
        </w:tc>
        <w:tc>
          <w:tcPr>
            <w:tcW w:w="1559" w:type="dxa"/>
          </w:tcPr>
          <w:p w:rsidR="001275CE" w:rsidRPr="00836FA3" w:rsidRDefault="001275CE" w:rsidP="00D6604D">
            <w:pPr>
              <w:widowControl/>
              <w:jc w:val="left"/>
              <w:rPr>
                <w:rFonts w:ascii="楷体" w:eastAsia="楷体" w:hAnsi="楷体"/>
                <w:b/>
                <w:sz w:val="15"/>
                <w:szCs w:val="15"/>
              </w:rPr>
            </w:pPr>
            <w:r w:rsidRPr="00836FA3">
              <w:rPr>
                <w:rFonts w:ascii="楷体" w:eastAsia="楷体" w:hAnsi="楷体" w:hint="eastAsia"/>
                <w:b/>
                <w:sz w:val="15"/>
                <w:szCs w:val="15"/>
              </w:rPr>
              <w:t>Authorization</w:t>
            </w:r>
          </w:p>
          <w:p w:rsidR="001275CE" w:rsidRPr="00836FA3" w:rsidRDefault="001275CE" w:rsidP="00D6604D">
            <w:pPr>
              <w:widowControl/>
              <w:jc w:val="left"/>
              <w:rPr>
                <w:rFonts w:ascii="楷体" w:eastAsia="楷体" w:hAnsi="楷体"/>
                <w:b/>
                <w:sz w:val="15"/>
                <w:szCs w:val="15"/>
              </w:rPr>
            </w:pPr>
            <w:r w:rsidRPr="00836FA3">
              <w:rPr>
                <w:rFonts w:ascii="楷体" w:eastAsia="楷体" w:hAnsi="楷体" w:hint="eastAsia"/>
                <w:b/>
                <w:sz w:val="15"/>
                <w:szCs w:val="15"/>
              </w:rPr>
              <w:t>授权</w:t>
            </w:r>
          </w:p>
          <w:p w:rsidR="001275CE" w:rsidRPr="00836FA3" w:rsidRDefault="001275CE" w:rsidP="00D6604D">
            <w:pPr>
              <w:widowControl/>
              <w:jc w:val="left"/>
              <w:rPr>
                <w:rFonts w:ascii="楷体" w:eastAsia="楷体" w:hAnsi="楷体"/>
                <w:sz w:val="15"/>
                <w:szCs w:val="15"/>
              </w:rPr>
            </w:pPr>
          </w:p>
        </w:tc>
        <w:tc>
          <w:tcPr>
            <w:tcW w:w="6316" w:type="dxa"/>
          </w:tcPr>
          <w:p w:rsidR="001275CE" w:rsidRPr="00836FA3" w:rsidRDefault="001275CE" w:rsidP="00D6604D">
            <w:pPr>
              <w:widowControl/>
              <w:jc w:val="left"/>
              <w:rPr>
                <w:rFonts w:ascii="楷体" w:eastAsia="楷体" w:hAnsi="楷体"/>
                <w:sz w:val="15"/>
                <w:szCs w:val="15"/>
              </w:rPr>
            </w:pPr>
            <w:r w:rsidRPr="00836FA3">
              <w:rPr>
                <w:rFonts w:ascii="Segoe UI" w:eastAsia="宋体" w:hAnsi="Segoe UI" w:cs="Segoe UI"/>
                <w:color w:val="24292E"/>
                <w:kern w:val="0"/>
                <w:sz w:val="15"/>
                <w:szCs w:val="15"/>
              </w:rPr>
              <w:t>Digital signatures, validated in a decentralized network, offer authorization guarantees. Scripts that contain a requirement for a digital signature cannot be executed without authorization by the holder of the private key implied in the script.</w:t>
            </w:r>
          </w:p>
          <w:p w:rsidR="001275CE" w:rsidRPr="00836FA3" w:rsidRDefault="001275CE" w:rsidP="00D6604D">
            <w:pPr>
              <w:widowControl/>
              <w:jc w:val="left"/>
              <w:rPr>
                <w:rFonts w:ascii="楷体" w:eastAsia="楷体" w:hAnsi="楷体"/>
                <w:sz w:val="15"/>
                <w:szCs w:val="15"/>
              </w:rPr>
            </w:pPr>
            <w:r>
              <w:rPr>
                <w:rFonts w:ascii="楷体" w:eastAsia="楷体" w:hAnsi="楷体" w:hint="eastAsia"/>
                <w:sz w:val="15"/>
                <w:szCs w:val="15"/>
              </w:rPr>
              <w:t>数字</w:t>
            </w:r>
            <w:r>
              <w:rPr>
                <w:rFonts w:ascii="楷体" w:eastAsia="楷体" w:hAnsi="楷体"/>
                <w:sz w:val="15"/>
                <w:szCs w:val="15"/>
              </w:rPr>
              <w:t>签名</w:t>
            </w:r>
            <w:r w:rsidRPr="00836FA3">
              <w:rPr>
                <w:rFonts w:ascii="楷体" w:eastAsia="楷体" w:hAnsi="楷体"/>
                <w:sz w:val="15"/>
                <w:szCs w:val="15"/>
              </w:rPr>
              <w:t>被去中心化网络验证</w:t>
            </w:r>
            <w:r>
              <w:rPr>
                <w:rFonts w:ascii="楷体" w:eastAsia="楷体" w:hAnsi="楷体" w:hint="eastAsia"/>
                <w:sz w:val="15"/>
                <w:szCs w:val="15"/>
              </w:rPr>
              <w:t>，</w:t>
            </w:r>
            <w:r>
              <w:rPr>
                <w:rFonts w:ascii="楷体" w:eastAsia="楷体" w:hAnsi="楷体"/>
                <w:sz w:val="15"/>
                <w:szCs w:val="15"/>
              </w:rPr>
              <w:t>它</w:t>
            </w:r>
            <w:r w:rsidRPr="00836FA3">
              <w:rPr>
                <w:rFonts w:ascii="楷体" w:eastAsia="楷体" w:hAnsi="楷体"/>
                <w:sz w:val="15"/>
                <w:szCs w:val="15"/>
              </w:rPr>
              <w:t>提供</w:t>
            </w:r>
            <w:r>
              <w:rPr>
                <w:rFonts w:ascii="楷体" w:eastAsia="楷体" w:hAnsi="楷体" w:hint="eastAsia"/>
                <w:sz w:val="15"/>
                <w:szCs w:val="15"/>
              </w:rPr>
              <w:t>了</w:t>
            </w:r>
            <w:r w:rsidRPr="00836FA3">
              <w:rPr>
                <w:rFonts w:ascii="楷体" w:eastAsia="楷体" w:hAnsi="楷体"/>
                <w:sz w:val="15"/>
                <w:szCs w:val="15"/>
              </w:rPr>
              <w:t>授权保证。</w:t>
            </w:r>
          </w:p>
          <w:p w:rsidR="001275CE" w:rsidRPr="00836FA3" w:rsidRDefault="001275CE" w:rsidP="00D6604D">
            <w:pPr>
              <w:widowControl/>
              <w:jc w:val="left"/>
              <w:rPr>
                <w:rFonts w:ascii="楷体" w:eastAsia="楷体" w:hAnsi="楷体"/>
                <w:sz w:val="15"/>
                <w:szCs w:val="15"/>
              </w:rPr>
            </w:pPr>
            <w:r w:rsidRPr="00836FA3">
              <w:rPr>
                <w:rFonts w:ascii="楷体" w:eastAsia="楷体" w:hAnsi="楷体"/>
                <w:sz w:val="15"/>
                <w:szCs w:val="15"/>
              </w:rPr>
              <w:t>没有私钥持有人</w:t>
            </w:r>
            <w:r>
              <w:rPr>
                <w:rFonts w:ascii="楷体" w:eastAsia="楷体" w:hAnsi="楷体" w:hint="eastAsia"/>
                <w:sz w:val="15"/>
                <w:szCs w:val="15"/>
              </w:rPr>
              <w:t>的</w:t>
            </w:r>
            <w:r w:rsidRPr="00836FA3">
              <w:rPr>
                <w:rFonts w:ascii="楷体" w:eastAsia="楷体" w:hAnsi="楷体"/>
                <w:sz w:val="15"/>
                <w:szCs w:val="15"/>
              </w:rPr>
              <w:t>授权，</w:t>
            </w:r>
            <w:r>
              <w:rPr>
                <w:rFonts w:ascii="楷体" w:eastAsia="楷体" w:hAnsi="楷体" w:hint="eastAsia"/>
                <w:sz w:val="15"/>
                <w:szCs w:val="15"/>
              </w:rPr>
              <w:t>脚本</w:t>
            </w:r>
            <w:r>
              <w:rPr>
                <w:rFonts w:ascii="楷体" w:eastAsia="楷体" w:hAnsi="楷体"/>
                <w:sz w:val="15"/>
                <w:szCs w:val="15"/>
              </w:rPr>
              <w:t>不会被执行。</w:t>
            </w:r>
          </w:p>
          <w:p w:rsidR="001275CE" w:rsidRPr="00836FA3" w:rsidRDefault="001275CE" w:rsidP="00D6604D">
            <w:pPr>
              <w:widowControl/>
              <w:jc w:val="left"/>
              <w:rPr>
                <w:rFonts w:ascii="楷体" w:eastAsia="楷体" w:hAnsi="楷体"/>
                <w:sz w:val="15"/>
                <w:szCs w:val="15"/>
              </w:rPr>
            </w:pPr>
          </w:p>
        </w:tc>
      </w:tr>
      <w:tr w:rsidR="001275CE" w:rsidRPr="00836FA3" w:rsidTr="00D6604D">
        <w:tc>
          <w:tcPr>
            <w:tcW w:w="421" w:type="dxa"/>
          </w:tcPr>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sz w:val="15"/>
                <w:szCs w:val="15"/>
              </w:rPr>
              <w:lastRenderedPageBreak/>
              <w:t>6</w:t>
            </w:r>
          </w:p>
        </w:tc>
        <w:tc>
          <w:tcPr>
            <w:tcW w:w="1559" w:type="dxa"/>
          </w:tcPr>
          <w:p w:rsidR="001275CE" w:rsidRPr="00836FA3" w:rsidRDefault="001275CE" w:rsidP="00D6604D">
            <w:pPr>
              <w:widowControl/>
              <w:jc w:val="left"/>
              <w:rPr>
                <w:rFonts w:ascii="楷体" w:eastAsia="楷体" w:hAnsi="楷体"/>
                <w:b/>
                <w:sz w:val="15"/>
                <w:szCs w:val="15"/>
              </w:rPr>
            </w:pPr>
            <w:r w:rsidRPr="00836FA3">
              <w:rPr>
                <w:rFonts w:ascii="楷体" w:eastAsia="楷体" w:hAnsi="楷体" w:hint="eastAsia"/>
                <w:b/>
                <w:sz w:val="15"/>
                <w:szCs w:val="15"/>
              </w:rPr>
              <w:t>Auditability</w:t>
            </w:r>
          </w:p>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b/>
                <w:sz w:val="15"/>
                <w:szCs w:val="15"/>
              </w:rPr>
              <w:t>审计能力</w:t>
            </w:r>
          </w:p>
        </w:tc>
        <w:tc>
          <w:tcPr>
            <w:tcW w:w="6316" w:type="dxa"/>
          </w:tcPr>
          <w:p w:rsidR="001275CE" w:rsidRPr="00836FA3" w:rsidRDefault="001275CE" w:rsidP="00D6604D">
            <w:pPr>
              <w:widowControl/>
              <w:jc w:val="left"/>
              <w:rPr>
                <w:rFonts w:ascii="楷体" w:eastAsia="楷体" w:hAnsi="楷体"/>
                <w:sz w:val="15"/>
                <w:szCs w:val="15"/>
              </w:rPr>
            </w:pPr>
            <w:r w:rsidRPr="00836FA3">
              <w:rPr>
                <w:rFonts w:ascii="Segoe UI" w:eastAsia="宋体" w:hAnsi="Segoe UI" w:cs="Segoe UI"/>
                <w:color w:val="24292E"/>
                <w:kern w:val="0"/>
                <w:sz w:val="15"/>
                <w:szCs w:val="15"/>
              </w:rPr>
              <w:t>All transactions are public and can be audited. All transactions and blocks can be linked back in an unbroken chain to the genesis block.</w:t>
            </w:r>
          </w:p>
          <w:p w:rsidR="001275CE" w:rsidRPr="00836FA3" w:rsidRDefault="001275CE" w:rsidP="00D6604D">
            <w:pPr>
              <w:widowControl/>
              <w:jc w:val="left"/>
              <w:rPr>
                <w:rFonts w:ascii="楷体" w:eastAsia="楷体" w:hAnsi="楷体"/>
                <w:sz w:val="15"/>
                <w:szCs w:val="15"/>
              </w:rPr>
            </w:pPr>
            <w:r w:rsidRPr="00836FA3">
              <w:rPr>
                <w:rFonts w:ascii="楷体" w:eastAsia="楷体" w:hAnsi="楷体"/>
                <w:sz w:val="15"/>
                <w:szCs w:val="15"/>
              </w:rPr>
              <w:t>所有交易都是公开的，可以被审计。</w:t>
            </w:r>
          </w:p>
          <w:p w:rsidR="001275CE" w:rsidRPr="00836FA3" w:rsidRDefault="001275CE" w:rsidP="00D6604D">
            <w:pPr>
              <w:widowControl/>
              <w:jc w:val="left"/>
              <w:rPr>
                <w:rFonts w:ascii="楷体" w:eastAsia="楷体" w:hAnsi="楷体"/>
                <w:sz w:val="15"/>
                <w:szCs w:val="15"/>
              </w:rPr>
            </w:pPr>
            <w:r w:rsidRPr="00836FA3">
              <w:rPr>
                <w:rFonts w:ascii="楷体" w:eastAsia="楷体" w:hAnsi="楷体"/>
                <w:sz w:val="15"/>
                <w:szCs w:val="15"/>
              </w:rPr>
              <w:t>所有交易和区块都可以</w:t>
            </w:r>
            <w:r>
              <w:rPr>
                <w:rFonts w:ascii="楷体" w:eastAsia="楷体" w:hAnsi="楷体" w:hint="eastAsia"/>
                <w:sz w:val="15"/>
                <w:szCs w:val="15"/>
              </w:rPr>
              <w:t>用一个</w:t>
            </w:r>
            <w:r w:rsidRPr="00836FA3">
              <w:rPr>
                <w:rFonts w:ascii="楷体" w:eastAsia="楷体" w:hAnsi="楷体"/>
                <w:sz w:val="15"/>
                <w:szCs w:val="15"/>
              </w:rPr>
              <w:t>区块链链接起来</w:t>
            </w:r>
            <w:r>
              <w:rPr>
                <w:rFonts w:ascii="楷体" w:eastAsia="楷体" w:hAnsi="楷体" w:hint="eastAsia"/>
                <w:sz w:val="15"/>
                <w:szCs w:val="15"/>
              </w:rPr>
              <w:t>，</w:t>
            </w:r>
            <w:r w:rsidRPr="00836FA3">
              <w:rPr>
                <w:rFonts w:ascii="楷体" w:eastAsia="楷体" w:hAnsi="楷体"/>
                <w:sz w:val="15"/>
                <w:szCs w:val="15"/>
              </w:rPr>
              <w:t>并最终</w:t>
            </w:r>
            <w:r w:rsidRPr="00836FA3">
              <w:rPr>
                <w:rFonts w:ascii="楷体" w:eastAsia="楷体" w:hAnsi="楷体" w:hint="eastAsia"/>
                <w:sz w:val="15"/>
                <w:szCs w:val="15"/>
              </w:rPr>
              <w:t>追溯</w:t>
            </w:r>
            <w:r w:rsidRPr="00836FA3">
              <w:rPr>
                <w:rFonts w:ascii="楷体" w:eastAsia="楷体" w:hAnsi="楷体"/>
                <w:sz w:val="15"/>
                <w:szCs w:val="15"/>
              </w:rPr>
              <w:t>到创始区块。</w:t>
            </w:r>
          </w:p>
          <w:p w:rsidR="001275CE" w:rsidRPr="00836FA3" w:rsidRDefault="001275CE" w:rsidP="00D6604D">
            <w:pPr>
              <w:widowControl/>
              <w:jc w:val="left"/>
              <w:rPr>
                <w:rFonts w:ascii="楷体" w:eastAsia="楷体" w:hAnsi="楷体"/>
                <w:sz w:val="15"/>
                <w:szCs w:val="15"/>
              </w:rPr>
            </w:pPr>
          </w:p>
        </w:tc>
      </w:tr>
      <w:tr w:rsidR="001275CE" w:rsidRPr="00836FA3" w:rsidTr="00D6604D">
        <w:tc>
          <w:tcPr>
            <w:tcW w:w="421" w:type="dxa"/>
          </w:tcPr>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sz w:val="15"/>
                <w:szCs w:val="15"/>
              </w:rPr>
              <w:t>7</w:t>
            </w:r>
          </w:p>
        </w:tc>
        <w:tc>
          <w:tcPr>
            <w:tcW w:w="1559" w:type="dxa"/>
          </w:tcPr>
          <w:p w:rsidR="001275CE" w:rsidRPr="00836FA3" w:rsidRDefault="001275CE" w:rsidP="00D6604D">
            <w:pPr>
              <w:widowControl/>
              <w:jc w:val="left"/>
              <w:rPr>
                <w:rFonts w:ascii="楷体" w:eastAsia="楷体" w:hAnsi="楷体"/>
                <w:b/>
                <w:sz w:val="15"/>
                <w:szCs w:val="15"/>
              </w:rPr>
            </w:pPr>
            <w:r w:rsidRPr="00836FA3">
              <w:rPr>
                <w:rFonts w:ascii="楷体" w:eastAsia="楷体" w:hAnsi="楷体" w:hint="eastAsia"/>
                <w:b/>
                <w:sz w:val="15"/>
                <w:szCs w:val="15"/>
              </w:rPr>
              <w:t>Accounting</w:t>
            </w:r>
          </w:p>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b/>
                <w:sz w:val="15"/>
                <w:szCs w:val="15"/>
              </w:rPr>
              <w:t>会计</w:t>
            </w:r>
          </w:p>
        </w:tc>
        <w:tc>
          <w:tcPr>
            <w:tcW w:w="6316" w:type="dxa"/>
          </w:tcPr>
          <w:p w:rsidR="001275CE" w:rsidRPr="00836FA3" w:rsidRDefault="001275CE" w:rsidP="00D6604D">
            <w:pPr>
              <w:widowControl/>
              <w:jc w:val="left"/>
              <w:rPr>
                <w:rFonts w:ascii="楷体" w:eastAsia="楷体" w:hAnsi="楷体"/>
                <w:sz w:val="15"/>
                <w:szCs w:val="15"/>
              </w:rPr>
            </w:pPr>
            <w:r w:rsidRPr="00836FA3">
              <w:rPr>
                <w:rFonts w:ascii="Segoe UI" w:eastAsia="宋体" w:hAnsi="Segoe UI" w:cs="Segoe UI"/>
                <w:color w:val="24292E"/>
                <w:kern w:val="0"/>
                <w:sz w:val="15"/>
                <w:szCs w:val="15"/>
              </w:rPr>
              <w:t>In any transaction (except the coinbase transaction) the value of inputs is equal to the value of outputs plus fees. It is not possible to create or destroy bitcoin value in a transaction. The outputs cannot exceed the inputs.</w:t>
            </w:r>
          </w:p>
          <w:p w:rsidR="001275CE" w:rsidRPr="00836FA3" w:rsidRDefault="001275CE" w:rsidP="00D6604D">
            <w:pPr>
              <w:widowControl/>
              <w:jc w:val="left"/>
              <w:rPr>
                <w:rFonts w:ascii="楷体" w:eastAsia="楷体" w:hAnsi="楷体"/>
                <w:sz w:val="15"/>
                <w:szCs w:val="15"/>
              </w:rPr>
            </w:pPr>
            <w:r w:rsidRPr="00836FA3">
              <w:rPr>
                <w:rFonts w:ascii="楷体" w:eastAsia="楷体" w:hAnsi="楷体"/>
                <w:sz w:val="15"/>
                <w:szCs w:val="15"/>
              </w:rPr>
              <w:t>在任何交易中（</w:t>
            </w:r>
            <w:r w:rsidRPr="00836FA3">
              <w:rPr>
                <w:rFonts w:ascii="楷体" w:eastAsia="楷体" w:hAnsi="楷体" w:hint="eastAsia"/>
                <w:sz w:val="15"/>
                <w:szCs w:val="15"/>
              </w:rPr>
              <w:t>币基</w:t>
            </w:r>
            <w:r w:rsidRPr="00836FA3">
              <w:rPr>
                <w:rFonts w:ascii="楷体" w:eastAsia="楷体" w:hAnsi="楷体"/>
                <w:sz w:val="15"/>
                <w:szCs w:val="15"/>
              </w:rPr>
              <w:t>交易除外），输入金额等于输出金额加上交易费。</w:t>
            </w:r>
          </w:p>
          <w:p w:rsidR="001275CE" w:rsidRPr="00836FA3" w:rsidRDefault="001275CE" w:rsidP="00D6604D">
            <w:pPr>
              <w:widowControl/>
              <w:jc w:val="left"/>
              <w:rPr>
                <w:rFonts w:ascii="楷体" w:eastAsia="楷体" w:hAnsi="楷体"/>
                <w:sz w:val="15"/>
                <w:szCs w:val="15"/>
              </w:rPr>
            </w:pPr>
            <w:r w:rsidRPr="00836FA3">
              <w:rPr>
                <w:rFonts w:ascii="楷体" w:eastAsia="楷体" w:hAnsi="楷体"/>
                <w:sz w:val="15"/>
                <w:szCs w:val="15"/>
              </w:rPr>
              <w:t>在交易中不可能创建或销毁比特币</w:t>
            </w:r>
            <w:r>
              <w:rPr>
                <w:rFonts w:ascii="楷体" w:eastAsia="楷体" w:hAnsi="楷体" w:hint="eastAsia"/>
                <w:sz w:val="15"/>
                <w:szCs w:val="15"/>
              </w:rPr>
              <w:t>的</w:t>
            </w:r>
            <w:r w:rsidRPr="00836FA3">
              <w:rPr>
                <w:rFonts w:ascii="楷体" w:eastAsia="楷体" w:hAnsi="楷体"/>
                <w:sz w:val="15"/>
                <w:szCs w:val="15"/>
              </w:rPr>
              <w:t>价值。输出不能超过输入。</w:t>
            </w:r>
          </w:p>
          <w:p w:rsidR="001275CE" w:rsidRPr="00836FA3" w:rsidRDefault="001275CE" w:rsidP="00D6604D">
            <w:pPr>
              <w:widowControl/>
              <w:jc w:val="left"/>
              <w:rPr>
                <w:rFonts w:ascii="楷体" w:eastAsia="楷体" w:hAnsi="楷体"/>
                <w:sz w:val="15"/>
                <w:szCs w:val="15"/>
              </w:rPr>
            </w:pPr>
          </w:p>
        </w:tc>
      </w:tr>
      <w:tr w:rsidR="001275CE" w:rsidRPr="00836FA3" w:rsidTr="00D6604D">
        <w:tc>
          <w:tcPr>
            <w:tcW w:w="421" w:type="dxa"/>
          </w:tcPr>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sz w:val="15"/>
                <w:szCs w:val="15"/>
              </w:rPr>
              <w:t>8</w:t>
            </w:r>
          </w:p>
        </w:tc>
        <w:tc>
          <w:tcPr>
            <w:tcW w:w="1559" w:type="dxa"/>
          </w:tcPr>
          <w:p w:rsidR="001275CE" w:rsidRPr="00836FA3" w:rsidRDefault="001275CE" w:rsidP="00D6604D">
            <w:pPr>
              <w:widowControl/>
              <w:jc w:val="left"/>
              <w:rPr>
                <w:rFonts w:ascii="楷体" w:eastAsia="楷体" w:hAnsi="楷体"/>
                <w:b/>
                <w:sz w:val="15"/>
                <w:szCs w:val="15"/>
              </w:rPr>
            </w:pPr>
            <w:r w:rsidRPr="00836FA3">
              <w:rPr>
                <w:rFonts w:ascii="楷体" w:eastAsia="楷体" w:hAnsi="楷体" w:hint="eastAsia"/>
                <w:b/>
                <w:sz w:val="15"/>
                <w:szCs w:val="15"/>
              </w:rPr>
              <w:t>Nonexpiration</w:t>
            </w:r>
          </w:p>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b/>
                <w:sz w:val="15"/>
                <w:szCs w:val="15"/>
              </w:rPr>
              <w:t>永不过期</w:t>
            </w:r>
          </w:p>
        </w:tc>
        <w:tc>
          <w:tcPr>
            <w:tcW w:w="6316" w:type="dxa"/>
          </w:tcPr>
          <w:p w:rsidR="001275CE" w:rsidRPr="00836FA3" w:rsidRDefault="001275CE" w:rsidP="00D6604D">
            <w:pPr>
              <w:widowControl/>
              <w:jc w:val="left"/>
              <w:rPr>
                <w:rFonts w:ascii="楷体" w:eastAsia="楷体" w:hAnsi="楷体"/>
                <w:sz w:val="15"/>
                <w:szCs w:val="15"/>
              </w:rPr>
            </w:pPr>
            <w:r w:rsidRPr="00836FA3">
              <w:rPr>
                <w:rFonts w:ascii="Segoe UI" w:eastAsia="宋体" w:hAnsi="Segoe UI" w:cs="Segoe UI"/>
                <w:color w:val="24292E"/>
                <w:kern w:val="0"/>
                <w:sz w:val="15"/>
                <w:szCs w:val="15"/>
              </w:rPr>
              <w:t>A valid transaction does not expire. If it is valid today, it will be valid in the near future, as long as the inputs remain unspent and the consensus rules do not change.</w:t>
            </w:r>
          </w:p>
          <w:p w:rsidR="001275CE" w:rsidRPr="00836FA3" w:rsidRDefault="001275CE" w:rsidP="00D6604D">
            <w:pPr>
              <w:widowControl/>
              <w:jc w:val="left"/>
              <w:rPr>
                <w:rFonts w:ascii="楷体" w:eastAsia="楷体" w:hAnsi="楷体"/>
                <w:sz w:val="15"/>
                <w:szCs w:val="15"/>
              </w:rPr>
            </w:pPr>
            <w:r w:rsidRPr="00836FA3">
              <w:rPr>
                <w:rFonts w:ascii="楷体" w:eastAsia="楷体" w:hAnsi="楷体"/>
                <w:sz w:val="15"/>
                <w:szCs w:val="15"/>
              </w:rPr>
              <w:t>有效的交易不会过期。</w:t>
            </w:r>
          </w:p>
          <w:p w:rsidR="001275CE" w:rsidRPr="00836FA3" w:rsidRDefault="001275CE" w:rsidP="00D6604D">
            <w:pPr>
              <w:widowControl/>
              <w:jc w:val="left"/>
              <w:rPr>
                <w:rFonts w:ascii="楷体" w:eastAsia="楷体" w:hAnsi="楷体"/>
                <w:sz w:val="15"/>
                <w:szCs w:val="15"/>
              </w:rPr>
            </w:pPr>
            <w:r w:rsidRPr="00836FA3">
              <w:rPr>
                <w:rFonts w:ascii="楷体" w:eastAsia="楷体" w:hAnsi="楷体"/>
                <w:sz w:val="15"/>
                <w:szCs w:val="15"/>
              </w:rPr>
              <w:t>如果今天有效，将来仍然有效，只要输入仍</w:t>
            </w:r>
            <w:r w:rsidRPr="00836FA3">
              <w:rPr>
                <w:rFonts w:ascii="楷体" w:eastAsia="楷体" w:hAnsi="楷体" w:hint="eastAsia"/>
                <w:sz w:val="15"/>
                <w:szCs w:val="15"/>
              </w:rPr>
              <w:t>未</w:t>
            </w:r>
            <w:r w:rsidRPr="00836FA3">
              <w:rPr>
                <w:rFonts w:ascii="楷体" w:eastAsia="楷体" w:hAnsi="楷体"/>
                <w:sz w:val="15"/>
                <w:szCs w:val="15"/>
              </w:rPr>
              <w:t>花费，</w:t>
            </w:r>
            <w:r w:rsidRPr="00836FA3">
              <w:rPr>
                <w:rFonts w:ascii="楷体" w:eastAsia="楷体" w:hAnsi="楷体" w:hint="eastAsia"/>
                <w:sz w:val="15"/>
                <w:szCs w:val="15"/>
              </w:rPr>
              <w:t>且</w:t>
            </w:r>
            <w:r w:rsidRPr="00836FA3">
              <w:rPr>
                <w:rFonts w:ascii="楷体" w:eastAsia="楷体" w:hAnsi="楷体"/>
                <w:sz w:val="15"/>
                <w:szCs w:val="15"/>
              </w:rPr>
              <w:t>共识规则没有改变。</w:t>
            </w:r>
          </w:p>
          <w:p w:rsidR="001275CE" w:rsidRPr="00836FA3" w:rsidRDefault="001275CE" w:rsidP="00D6604D">
            <w:pPr>
              <w:widowControl/>
              <w:jc w:val="left"/>
              <w:rPr>
                <w:rFonts w:ascii="楷体" w:eastAsia="楷体" w:hAnsi="楷体"/>
                <w:sz w:val="15"/>
                <w:szCs w:val="15"/>
              </w:rPr>
            </w:pPr>
          </w:p>
        </w:tc>
      </w:tr>
      <w:tr w:rsidR="001275CE" w:rsidRPr="00836FA3" w:rsidTr="00D6604D">
        <w:tc>
          <w:tcPr>
            <w:tcW w:w="421" w:type="dxa"/>
          </w:tcPr>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sz w:val="15"/>
                <w:szCs w:val="15"/>
              </w:rPr>
              <w:t>9</w:t>
            </w:r>
          </w:p>
        </w:tc>
        <w:tc>
          <w:tcPr>
            <w:tcW w:w="1559" w:type="dxa"/>
          </w:tcPr>
          <w:p w:rsidR="001275CE" w:rsidRPr="00836FA3" w:rsidRDefault="001275CE" w:rsidP="00D6604D">
            <w:pPr>
              <w:widowControl/>
              <w:jc w:val="left"/>
              <w:rPr>
                <w:rFonts w:ascii="楷体" w:eastAsia="楷体" w:hAnsi="楷体"/>
                <w:b/>
                <w:sz w:val="15"/>
                <w:szCs w:val="15"/>
              </w:rPr>
            </w:pPr>
            <w:r w:rsidRPr="00836FA3">
              <w:rPr>
                <w:rFonts w:ascii="楷体" w:eastAsia="楷体" w:hAnsi="楷体" w:hint="eastAsia"/>
                <w:b/>
                <w:sz w:val="15"/>
                <w:szCs w:val="15"/>
              </w:rPr>
              <w:t>Integrity</w:t>
            </w:r>
          </w:p>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b/>
                <w:sz w:val="15"/>
                <w:szCs w:val="15"/>
              </w:rPr>
              <w:t>完整性</w:t>
            </w:r>
          </w:p>
        </w:tc>
        <w:tc>
          <w:tcPr>
            <w:tcW w:w="6316" w:type="dxa"/>
          </w:tcPr>
          <w:p w:rsidR="001275CE" w:rsidRPr="00836FA3" w:rsidRDefault="001275CE" w:rsidP="00D6604D">
            <w:pPr>
              <w:widowControl/>
              <w:jc w:val="left"/>
              <w:rPr>
                <w:rFonts w:ascii="楷体" w:eastAsia="楷体" w:hAnsi="楷体"/>
                <w:sz w:val="15"/>
                <w:szCs w:val="15"/>
              </w:rPr>
            </w:pPr>
            <w:r w:rsidRPr="00836FA3">
              <w:rPr>
                <w:rFonts w:ascii="Segoe UI" w:eastAsia="宋体" w:hAnsi="Segoe UI" w:cs="Segoe UI"/>
                <w:color w:val="24292E"/>
                <w:kern w:val="0"/>
                <w:sz w:val="15"/>
                <w:szCs w:val="15"/>
              </w:rPr>
              <w:t>A bitcoin transaction signed with SIGHASH_ALL or parts of a transaction signed by another SIGHASH type cannot be modified without invalidating the signature, thus invalidating the transaction itself.</w:t>
            </w:r>
          </w:p>
          <w:p w:rsidR="001275CE" w:rsidRDefault="001275CE" w:rsidP="00D6604D">
            <w:pPr>
              <w:widowControl/>
              <w:jc w:val="left"/>
              <w:rPr>
                <w:rFonts w:ascii="楷体" w:eastAsia="楷体" w:hAnsi="楷体"/>
                <w:sz w:val="15"/>
                <w:szCs w:val="15"/>
              </w:rPr>
            </w:pPr>
            <w:r w:rsidRPr="00836FA3">
              <w:rPr>
                <w:rFonts w:ascii="楷体" w:eastAsia="楷体" w:hAnsi="楷体"/>
                <w:sz w:val="15"/>
                <w:szCs w:val="15"/>
              </w:rPr>
              <w:t>使用SIGHASH_ALL签名的</w:t>
            </w:r>
            <w:r>
              <w:rPr>
                <w:rFonts w:ascii="楷体" w:eastAsia="楷体" w:hAnsi="楷体" w:hint="eastAsia"/>
                <w:sz w:val="15"/>
                <w:szCs w:val="15"/>
              </w:rPr>
              <w:t>一个</w:t>
            </w:r>
            <w:r w:rsidRPr="00836FA3">
              <w:rPr>
                <w:rFonts w:ascii="楷体" w:eastAsia="楷体" w:hAnsi="楷体"/>
                <w:sz w:val="15"/>
                <w:szCs w:val="15"/>
              </w:rPr>
              <w:t>比特币交易</w:t>
            </w:r>
            <w:r w:rsidRPr="00836FA3">
              <w:rPr>
                <w:rFonts w:ascii="楷体" w:eastAsia="楷体" w:hAnsi="楷体" w:hint="eastAsia"/>
                <w:sz w:val="15"/>
                <w:szCs w:val="15"/>
              </w:rPr>
              <w:t>，</w:t>
            </w:r>
            <w:r w:rsidRPr="00836FA3">
              <w:rPr>
                <w:rFonts w:ascii="楷体" w:eastAsia="楷体" w:hAnsi="楷体"/>
                <w:sz w:val="15"/>
                <w:szCs w:val="15"/>
              </w:rPr>
              <w:t>或由另一个</w:t>
            </w:r>
            <w:r>
              <w:rPr>
                <w:rFonts w:ascii="楷体" w:eastAsia="楷体" w:hAnsi="楷体" w:hint="eastAsia"/>
                <w:sz w:val="15"/>
                <w:szCs w:val="15"/>
              </w:rPr>
              <w:t>S</w:t>
            </w:r>
            <w:r w:rsidRPr="00836FA3">
              <w:rPr>
                <w:rFonts w:ascii="楷体" w:eastAsia="楷体" w:hAnsi="楷体"/>
                <w:sz w:val="15"/>
                <w:szCs w:val="15"/>
              </w:rPr>
              <w:t>IGHASH类型</w:t>
            </w:r>
            <w:r>
              <w:rPr>
                <w:rFonts w:ascii="楷体" w:eastAsia="楷体" w:hAnsi="楷体" w:hint="eastAsia"/>
                <w:sz w:val="15"/>
                <w:szCs w:val="15"/>
              </w:rPr>
              <w:t>签名</w:t>
            </w:r>
            <w:r w:rsidRPr="00836FA3">
              <w:rPr>
                <w:rFonts w:ascii="楷体" w:eastAsia="楷体" w:hAnsi="楷体"/>
                <w:sz w:val="15"/>
                <w:szCs w:val="15"/>
              </w:rPr>
              <w:t>的交易</w:t>
            </w:r>
            <w:r>
              <w:rPr>
                <w:rFonts w:ascii="楷体" w:eastAsia="楷体" w:hAnsi="楷体" w:hint="eastAsia"/>
                <w:sz w:val="15"/>
                <w:szCs w:val="15"/>
              </w:rPr>
              <w:t>的一部分</w:t>
            </w:r>
            <w:r w:rsidRPr="00836FA3">
              <w:rPr>
                <w:rFonts w:ascii="楷体" w:eastAsia="楷体" w:hAnsi="楷体"/>
                <w:sz w:val="15"/>
                <w:szCs w:val="15"/>
              </w:rPr>
              <w:t>，不能在签名还有效的情况下被修改，从而</w:t>
            </w:r>
            <w:r>
              <w:rPr>
                <w:rFonts w:ascii="楷体" w:eastAsia="楷体" w:hAnsi="楷体" w:hint="eastAsia"/>
                <w:sz w:val="15"/>
                <w:szCs w:val="15"/>
              </w:rPr>
              <w:t>使</w:t>
            </w:r>
            <w:r w:rsidRPr="00836FA3">
              <w:rPr>
                <w:rFonts w:ascii="楷体" w:eastAsia="楷体" w:hAnsi="楷体"/>
                <w:sz w:val="15"/>
                <w:szCs w:val="15"/>
              </w:rPr>
              <w:t>交易本身无效。</w:t>
            </w:r>
          </w:p>
          <w:p w:rsidR="001275CE" w:rsidRPr="00023D04" w:rsidRDefault="001275CE" w:rsidP="00D6604D">
            <w:pPr>
              <w:widowControl/>
              <w:jc w:val="left"/>
              <w:rPr>
                <w:rFonts w:ascii="楷体" w:eastAsia="楷体" w:hAnsi="楷体"/>
                <w:b/>
                <w:sz w:val="15"/>
                <w:szCs w:val="15"/>
              </w:rPr>
            </w:pPr>
          </w:p>
        </w:tc>
      </w:tr>
      <w:tr w:rsidR="001275CE" w:rsidRPr="00836FA3" w:rsidTr="00D6604D">
        <w:tc>
          <w:tcPr>
            <w:tcW w:w="421" w:type="dxa"/>
          </w:tcPr>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sz w:val="15"/>
                <w:szCs w:val="15"/>
              </w:rPr>
              <w:t>10</w:t>
            </w:r>
          </w:p>
        </w:tc>
        <w:tc>
          <w:tcPr>
            <w:tcW w:w="1559" w:type="dxa"/>
          </w:tcPr>
          <w:p w:rsidR="001275CE" w:rsidRPr="00836FA3" w:rsidRDefault="001275CE" w:rsidP="00D6604D">
            <w:pPr>
              <w:widowControl/>
              <w:jc w:val="left"/>
              <w:rPr>
                <w:rFonts w:ascii="楷体" w:eastAsia="楷体" w:hAnsi="楷体"/>
                <w:b/>
                <w:sz w:val="15"/>
                <w:szCs w:val="15"/>
              </w:rPr>
            </w:pPr>
            <w:r w:rsidRPr="00836FA3">
              <w:rPr>
                <w:rFonts w:ascii="楷体" w:eastAsia="楷体" w:hAnsi="楷体" w:hint="eastAsia"/>
                <w:b/>
                <w:sz w:val="15"/>
                <w:szCs w:val="15"/>
              </w:rPr>
              <w:t>Transaction</w:t>
            </w:r>
            <w:r w:rsidRPr="00836FA3">
              <w:rPr>
                <w:rFonts w:ascii="楷体" w:eastAsia="楷体" w:hAnsi="楷体"/>
                <w:b/>
                <w:sz w:val="15"/>
                <w:szCs w:val="15"/>
              </w:rPr>
              <w:t xml:space="preserve"> Atomicity</w:t>
            </w:r>
          </w:p>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b/>
                <w:sz w:val="15"/>
                <w:szCs w:val="15"/>
              </w:rPr>
              <w:t>交易原子性</w:t>
            </w:r>
          </w:p>
        </w:tc>
        <w:tc>
          <w:tcPr>
            <w:tcW w:w="6316" w:type="dxa"/>
          </w:tcPr>
          <w:p w:rsidR="001275CE" w:rsidRPr="00836FA3" w:rsidRDefault="001275CE" w:rsidP="00D6604D">
            <w:pPr>
              <w:widowControl/>
              <w:jc w:val="left"/>
              <w:rPr>
                <w:rFonts w:ascii="楷体" w:eastAsia="楷体" w:hAnsi="楷体"/>
                <w:sz w:val="15"/>
                <w:szCs w:val="15"/>
              </w:rPr>
            </w:pPr>
            <w:r w:rsidRPr="00836FA3">
              <w:rPr>
                <w:rFonts w:ascii="Segoe UI" w:eastAsia="宋体" w:hAnsi="Segoe UI" w:cs="Segoe UI"/>
                <w:color w:val="24292E"/>
                <w:kern w:val="0"/>
                <w:sz w:val="15"/>
                <w:szCs w:val="15"/>
              </w:rPr>
              <w:t>Bitcoin transactions are atomic. They are either valid and confirmed (mined) or not. Partial transactions cannot be mined and there is no interim state for a transaction. At any point in time a transaction is either mined, or not.</w:t>
            </w:r>
          </w:p>
          <w:p w:rsidR="001275CE" w:rsidRPr="00836FA3" w:rsidRDefault="001275CE" w:rsidP="00D6604D">
            <w:pPr>
              <w:widowControl/>
              <w:jc w:val="left"/>
              <w:rPr>
                <w:rFonts w:ascii="楷体" w:eastAsia="楷体" w:hAnsi="楷体"/>
                <w:sz w:val="15"/>
                <w:szCs w:val="15"/>
              </w:rPr>
            </w:pPr>
            <w:r w:rsidRPr="00836FA3">
              <w:rPr>
                <w:rFonts w:ascii="楷体" w:eastAsia="楷体" w:hAnsi="楷体"/>
                <w:sz w:val="15"/>
                <w:szCs w:val="15"/>
              </w:rPr>
              <w:t>比特币交易是原子</w:t>
            </w:r>
            <w:r>
              <w:rPr>
                <w:rFonts w:ascii="楷体" w:eastAsia="楷体" w:hAnsi="楷体" w:hint="eastAsia"/>
                <w:sz w:val="15"/>
                <w:szCs w:val="15"/>
              </w:rPr>
              <w:t>操作。</w:t>
            </w:r>
            <w:r w:rsidRPr="00836FA3">
              <w:rPr>
                <w:rFonts w:ascii="楷体" w:eastAsia="楷体" w:hAnsi="楷体"/>
                <w:sz w:val="15"/>
                <w:szCs w:val="15"/>
              </w:rPr>
              <w:t>（注：原子性是指交易全部执行</w:t>
            </w:r>
            <w:r>
              <w:rPr>
                <w:rFonts w:ascii="楷体" w:eastAsia="楷体" w:hAnsi="楷体" w:hint="eastAsia"/>
                <w:sz w:val="15"/>
                <w:szCs w:val="15"/>
              </w:rPr>
              <w:t>或</w:t>
            </w:r>
            <w:r w:rsidRPr="00836FA3">
              <w:rPr>
                <w:rFonts w:ascii="楷体" w:eastAsia="楷体" w:hAnsi="楷体"/>
                <w:sz w:val="15"/>
                <w:szCs w:val="15"/>
              </w:rPr>
              <w:t>完全不执行，不存在中间状态）</w:t>
            </w:r>
          </w:p>
          <w:p w:rsidR="001275CE" w:rsidRPr="00836FA3" w:rsidRDefault="001275CE" w:rsidP="00D6604D">
            <w:pPr>
              <w:widowControl/>
              <w:jc w:val="left"/>
              <w:rPr>
                <w:rFonts w:ascii="楷体" w:eastAsia="楷体" w:hAnsi="楷体"/>
                <w:sz w:val="15"/>
                <w:szCs w:val="15"/>
              </w:rPr>
            </w:pPr>
            <w:r>
              <w:rPr>
                <w:rFonts w:ascii="楷体" w:eastAsia="楷体" w:hAnsi="楷体" w:hint="eastAsia"/>
                <w:sz w:val="15"/>
                <w:szCs w:val="15"/>
              </w:rPr>
              <w:t>交易</w:t>
            </w:r>
            <w:r w:rsidRPr="00836FA3">
              <w:rPr>
                <w:rFonts w:ascii="楷体" w:eastAsia="楷体" w:hAnsi="楷体"/>
                <w:sz w:val="15"/>
                <w:szCs w:val="15"/>
              </w:rPr>
              <w:t>要么是有效的并且经过确认的（挖矿），要么不是。</w:t>
            </w:r>
          </w:p>
          <w:p w:rsidR="001275CE" w:rsidRPr="00836FA3" w:rsidRDefault="001275CE" w:rsidP="00D6604D">
            <w:pPr>
              <w:widowControl/>
              <w:jc w:val="left"/>
              <w:rPr>
                <w:rFonts w:ascii="楷体" w:eastAsia="楷体" w:hAnsi="楷体"/>
                <w:sz w:val="15"/>
                <w:szCs w:val="15"/>
              </w:rPr>
            </w:pPr>
            <w:r w:rsidRPr="00836FA3">
              <w:rPr>
                <w:rFonts w:ascii="楷体" w:eastAsia="楷体" w:hAnsi="楷体"/>
                <w:sz w:val="15"/>
                <w:szCs w:val="15"/>
              </w:rPr>
              <w:t xml:space="preserve">不存在挖矿出交易的一部分，交易也不存在中间状态。 </w:t>
            </w:r>
          </w:p>
          <w:p w:rsidR="001275CE" w:rsidRPr="00836FA3" w:rsidRDefault="001275CE" w:rsidP="00D6604D">
            <w:pPr>
              <w:widowControl/>
              <w:jc w:val="left"/>
              <w:rPr>
                <w:rFonts w:ascii="楷体" w:eastAsia="楷体" w:hAnsi="楷体"/>
                <w:sz w:val="15"/>
                <w:szCs w:val="15"/>
              </w:rPr>
            </w:pPr>
            <w:r w:rsidRPr="00836FA3">
              <w:rPr>
                <w:rFonts w:ascii="楷体" w:eastAsia="楷体" w:hAnsi="楷体"/>
                <w:sz w:val="15"/>
                <w:szCs w:val="15"/>
              </w:rPr>
              <w:t>在任何时间，交易要么被挖出，要么没被挖</w:t>
            </w:r>
            <w:r w:rsidRPr="00836FA3">
              <w:rPr>
                <w:rFonts w:ascii="楷体" w:eastAsia="楷体" w:hAnsi="楷体" w:hint="eastAsia"/>
                <w:sz w:val="15"/>
                <w:szCs w:val="15"/>
              </w:rPr>
              <w:t>出</w:t>
            </w:r>
            <w:r w:rsidRPr="00836FA3">
              <w:rPr>
                <w:rFonts w:ascii="楷体" w:eastAsia="楷体" w:hAnsi="楷体"/>
                <w:sz w:val="15"/>
                <w:szCs w:val="15"/>
              </w:rPr>
              <w:t>，不存在中间状态。</w:t>
            </w:r>
          </w:p>
          <w:p w:rsidR="001275CE" w:rsidRPr="00836FA3" w:rsidRDefault="001275CE" w:rsidP="00D6604D">
            <w:pPr>
              <w:widowControl/>
              <w:jc w:val="left"/>
              <w:rPr>
                <w:rFonts w:ascii="楷体" w:eastAsia="楷体" w:hAnsi="楷体"/>
                <w:b/>
                <w:sz w:val="15"/>
                <w:szCs w:val="15"/>
              </w:rPr>
            </w:pPr>
          </w:p>
        </w:tc>
      </w:tr>
      <w:tr w:rsidR="001275CE" w:rsidRPr="00836FA3" w:rsidTr="00D6604D">
        <w:tc>
          <w:tcPr>
            <w:tcW w:w="421" w:type="dxa"/>
          </w:tcPr>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sz w:val="15"/>
                <w:szCs w:val="15"/>
              </w:rPr>
              <w:t>11</w:t>
            </w:r>
          </w:p>
        </w:tc>
        <w:tc>
          <w:tcPr>
            <w:tcW w:w="1559" w:type="dxa"/>
          </w:tcPr>
          <w:p w:rsidR="001275CE" w:rsidRPr="00CE39A8" w:rsidRDefault="001275CE" w:rsidP="00D6604D">
            <w:pPr>
              <w:widowControl/>
              <w:jc w:val="left"/>
              <w:rPr>
                <w:rFonts w:ascii="楷体" w:eastAsia="楷体" w:hAnsi="楷体"/>
                <w:b/>
                <w:sz w:val="13"/>
                <w:szCs w:val="15"/>
              </w:rPr>
            </w:pPr>
            <w:r w:rsidRPr="00CE39A8">
              <w:rPr>
                <w:rFonts w:ascii="楷体" w:eastAsia="楷体" w:hAnsi="楷体" w:hint="eastAsia"/>
                <w:b/>
                <w:sz w:val="13"/>
                <w:szCs w:val="15"/>
              </w:rPr>
              <w:t>Discrete</w:t>
            </w:r>
            <w:r w:rsidRPr="00CE39A8">
              <w:rPr>
                <w:rFonts w:ascii="楷体" w:eastAsia="楷体" w:hAnsi="楷体"/>
                <w:b/>
                <w:sz w:val="13"/>
                <w:szCs w:val="15"/>
              </w:rPr>
              <w:t>(Indivisible)</w:t>
            </w:r>
            <w:r w:rsidRPr="00CE39A8">
              <w:rPr>
                <w:rFonts w:ascii="楷体" w:eastAsia="楷体" w:hAnsi="楷体" w:hint="eastAsia"/>
                <w:b/>
                <w:sz w:val="13"/>
                <w:szCs w:val="15"/>
              </w:rPr>
              <w:t xml:space="preserve"> Units of Value</w:t>
            </w:r>
          </w:p>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b/>
                <w:sz w:val="15"/>
                <w:szCs w:val="15"/>
              </w:rPr>
              <w:t>离散（不可分割）的价值单位</w:t>
            </w:r>
          </w:p>
        </w:tc>
        <w:tc>
          <w:tcPr>
            <w:tcW w:w="6316" w:type="dxa"/>
          </w:tcPr>
          <w:p w:rsidR="001275CE" w:rsidRPr="00836FA3" w:rsidRDefault="001275CE" w:rsidP="00D6604D">
            <w:pPr>
              <w:widowControl/>
              <w:jc w:val="left"/>
              <w:rPr>
                <w:rFonts w:ascii="楷体" w:eastAsia="楷体" w:hAnsi="楷体"/>
                <w:sz w:val="15"/>
                <w:szCs w:val="15"/>
              </w:rPr>
            </w:pPr>
            <w:r w:rsidRPr="00836FA3">
              <w:rPr>
                <w:rFonts w:ascii="楷体" w:eastAsia="楷体" w:hAnsi="楷体"/>
                <w:sz w:val="15"/>
                <w:szCs w:val="15"/>
              </w:rPr>
              <w:t>Transaction outputs are discrete and indivisible units of value. They can either be spent or unspent, in full. They cannot be divided or partially spent.</w:t>
            </w:r>
          </w:p>
          <w:p w:rsidR="001275CE" w:rsidRPr="00836FA3" w:rsidRDefault="001275CE" w:rsidP="00D6604D">
            <w:pPr>
              <w:widowControl/>
              <w:jc w:val="left"/>
              <w:rPr>
                <w:rFonts w:ascii="楷体" w:eastAsia="楷体" w:hAnsi="楷体"/>
                <w:sz w:val="15"/>
                <w:szCs w:val="15"/>
              </w:rPr>
            </w:pPr>
            <w:r w:rsidRPr="00836FA3">
              <w:rPr>
                <w:rFonts w:ascii="楷体" w:eastAsia="楷体" w:hAnsi="楷体"/>
                <w:sz w:val="15"/>
                <w:szCs w:val="15"/>
              </w:rPr>
              <w:t>交易输出是离散和不可分割的价值单位。</w:t>
            </w:r>
          </w:p>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sz w:val="15"/>
                <w:szCs w:val="15"/>
              </w:rPr>
              <w:t>它</w:t>
            </w:r>
            <w:r w:rsidRPr="00836FA3">
              <w:rPr>
                <w:rFonts w:ascii="楷体" w:eastAsia="楷体" w:hAnsi="楷体"/>
                <w:sz w:val="15"/>
                <w:szCs w:val="15"/>
              </w:rPr>
              <w:t>们要么整体被花费</w:t>
            </w:r>
            <w:r w:rsidRPr="00836FA3">
              <w:rPr>
                <w:rFonts w:ascii="楷体" w:eastAsia="楷体" w:hAnsi="楷体" w:hint="eastAsia"/>
                <w:sz w:val="15"/>
                <w:szCs w:val="15"/>
              </w:rPr>
              <w:t>，</w:t>
            </w:r>
            <w:r w:rsidRPr="00836FA3">
              <w:rPr>
                <w:rFonts w:ascii="楷体" w:eastAsia="楷体" w:hAnsi="楷体"/>
                <w:sz w:val="15"/>
                <w:szCs w:val="15"/>
              </w:rPr>
              <w:t>要么整体</w:t>
            </w:r>
            <w:r>
              <w:rPr>
                <w:rFonts w:ascii="楷体" w:eastAsia="楷体" w:hAnsi="楷体" w:hint="eastAsia"/>
                <w:sz w:val="15"/>
                <w:szCs w:val="15"/>
              </w:rPr>
              <w:t>没被</w:t>
            </w:r>
            <w:r w:rsidRPr="00836FA3">
              <w:rPr>
                <w:rFonts w:ascii="楷体" w:eastAsia="楷体" w:hAnsi="楷体"/>
                <w:sz w:val="15"/>
                <w:szCs w:val="15"/>
              </w:rPr>
              <w:t>花费。</w:t>
            </w:r>
          </w:p>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sz w:val="15"/>
                <w:szCs w:val="15"/>
              </w:rPr>
              <w:t>它</w:t>
            </w:r>
            <w:r w:rsidRPr="00836FA3">
              <w:rPr>
                <w:rFonts w:ascii="楷体" w:eastAsia="楷体" w:hAnsi="楷体"/>
                <w:sz w:val="15"/>
                <w:szCs w:val="15"/>
              </w:rPr>
              <w:t>不能被分割或</w:t>
            </w:r>
            <w:r>
              <w:rPr>
                <w:rFonts w:ascii="楷体" w:eastAsia="楷体" w:hAnsi="楷体" w:hint="eastAsia"/>
                <w:sz w:val="15"/>
                <w:szCs w:val="15"/>
              </w:rPr>
              <w:t>花费</w:t>
            </w:r>
            <w:r>
              <w:rPr>
                <w:rFonts w:ascii="楷体" w:eastAsia="楷体" w:hAnsi="楷体"/>
                <w:sz w:val="15"/>
                <w:szCs w:val="15"/>
              </w:rPr>
              <w:t>一</w:t>
            </w:r>
            <w:r w:rsidRPr="00836FA3">
              <w:rPr>
                <w:rFonts w:ascii="楷体" w:eastAsia="楷体" w:hAnsi="楷体"/>
                <w:sz w:val="15"/>
                <w:szCs w:val="15"/>
              </w:rPr>
              <w:t>部分。</w:t>
            </w:r>
          </w:p>
          <w:p w:rsidR="001275CE" w:rsidRPr="00836FA3" w:rsidRDefault="001275CE" w:rsidP="00D6604D">
            <w:pPr>
              <w:widowControl/>
              <w:jc w:val="left"/>
              <w:rPr>
                <w:rFonts w:ascii="楷体" w:eastAsia="楷体" w:hAnsi="楷体"/>
                <w:b/>
                <w:sz w:val="15"/>
                <w:szCs w:val="15"/>
              </w:rPr>
            </w:pPr>
          </w:p>
        </w:tc>
      </w:tr>
      <w:tr w:rsidR="001275CE" w:rsidRPr="00836FA3" w:rsidTr="00D6604D">
        <w:tc>
          <w:tcPr>
            <w:tcW w:w="421" w:type="dxa"/>
          </w:tcPr>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sz w:val="15"/>
                <w:szCs w:val="15"/>
              </w:rPr>
              <w:t>12</w:t>
            </w:r>
          </w:p>
        </w:tc>
        <w:tc>
          <w:tcPr>
            <w:tcW w:w="1559" w:type="dxa"/>
          </w:tcPr>
          <w:p w:rsidR="001275CE" w:rsidRPr="00836FA3" w:rsidRDefault="001275CE" w:rsidP="00D6604D">
            <w:pPr>
              <w:widowControl/>
              <w:jc w:val="left"/>
              <w:rPr>
                <w:rFonts w:ascii="楷体" w:eastAsia="楷体" w:hAnsi="楷体"/>
                <w:b/>
                <w:sz w:val="15"/>
                <w:szCs w:val="15"/>
              </w:rPr>
            </w:pPr>
            <w:r w:rsidRPr="00836FA3">
              <w:rPr>
                <w:rFonts w:ascii="楷体" w:eastAsia="楷体" w:hAnsi="楷体" w:hint="eastAsia"/>
                <w:b/>
                <w:sz w:val="15"/>
                <w:szCs w:val="15"/>
              </w:rPr>
              <w:t>Quorum</w:t>
            </w:r>
            <w:r w:rsidRPr="00836FA3">
              <w:rPr>
                <w:rFonts w:ascii="楷体" w:eastAsia="楷体" w:hAnsi="楷体"/>
                <w:b/>
                <w:sz w:val="15"/>
                <w:szCs w:val="15"/>
              </w:rPr>
              <w:t xml:space="preserve"> of Control</w:t>
            </w:r>
          </w:p>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b/>
                <w:sz w:val="15"/>
                <w:szCs w:val="15"/>
              </w:rPr>
              <w:t>控制法定人数</w:t>
            </w:r>
          </w:p>
        </w:tc>
        <w:tc>
          <w:tcPr>
            <w:tcW w:w="6316" w:type="dxa"/>
          </w:tcPr>
          <w:p w:rsidR="001275CE" w:rsidRPr="00836FA3" w:rsidRDefault="001275CE" w:rsidP="00D6604D">
            <w:pPr>
              <w:widowControl/>
              <w:jc w:val="left"/>
              <w:rPr>
                <w:rFonts w:ascii="楷体" w:eastAsia="楷体" w:hAnsi="楷体"/>
                <w:b/>
                <w:sz w:val="15"/>
                <w:szCs w:val="15"/>
              </w:rPr>
            </w:pPr>
            <w:r w:rsidRPr="00836FA3">
              <w:rPr>
                <w:rFonts w:ascii="Segoe UI" w:eastAsia="宋体" w:hAnsi="Segoe UI" w:cs="Segoe UI"/>
                <w:color w:val="24292E"/>
                <w:kern w:val="0"/>
                <w:sz w:val="15"/>
                <w:szCs w:val="15"/>
              </w:rPr>
              <w:t>Multisignature constraints in scripts impose a quorum of authorization, predefined in the multisignature scheme. The M-of-N requirement is enforced by the consensus rules.</w:t>
            </w:r>
          </w:p>
          <w:p w:rsidR="001275CE" w:rsidRDefault="001275CE" w:rsidP="00D6604D">
            <w:pPr>
              <w:widowControl/>
              <w:jc w:val="left"/>
              <w:rPr>
                <w:rFonts w:ascii="楷体" w:eastAsia="楷体" w:hAnsi="楷体"/>
                <w:sz w:val="15"/>
                <w:szCs w:val="15"/>
              </w:rPr>
            </w:pPr>
            <w:r w:rsidRPr="00836FA3">
              <w:rPr>
                <w:rFonts w:ascii="楷体" w:eastAsia="楷体" w:hAnsi="楷体"/>
                <w:sz w:val="15"/>
                <w:szCs w:val="15"/>
              </w:rPr>
              <w:t>脚本中的多签名规定了多签名方案中的预定义的法定权限。</w:t>
            </w:r>
          </w:p>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sz w:val="15"/>
                <w:szCs w:val="15"/>
              </w:rPr>
              <w:t>m</w:t>
            </w:r>
            <w:r w:rsidRPr="00836FA3">
              <w:rPr>
                <w:rFonts w:ascii="楷体" w:eastAsia="楷体" w:hAnsi="楷体"/>
                <w:sz w:val="15"/>
                <w:szCs w:val="15"/>
              </w:rPr>
              <w:t>-n要求由共识规则执行。</w:t>
            </w:r>
          </w:p>
          <w:p w:rsidR="001275CE" w:rsidRPr="00836FA3" w:rsidRDefault="001275CE" w:rsidP="00D6604D">
            <w:pPr>
              <w:widowControl/>
              <w:jc w:val="left"/>
              <w:rPr>
                <w:rFonts w:ascii="楷体" w:eastAsia="楷体" w:hAnsi="楷体"/>
                <w:b/>
                <w:sz w:val="15"/>
                <w:szCs w:val="15"/>
              </w:rPr>
            </w:pPr>
          </w:p>
        </w:tc>
      </w:tr>
      <w:tr w:rsidR="001275CE" w:rsidRPr="00836FA3" w:rsidTr="00D6604D">
        <w:tc>
          <w:tcPr>
            <w:tcW w:w="421" w:type="dxa"/>
          </w:tcPr>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sz w:val="15"/>
                <w:szCs w:val="15"/>
              </w:rPr>
              <w:t>13</w:t>
            </w:r>
          </w:p>
        </w:tc>
        <w:tc>
          <w:tcPr>
            <w:tcW w:w="1559" w:type="dxa"/>
          </w:tcPr>
          <w:p w:rsidR="001275CE" w:rsidRPr="00836FA3" w:rsidRDefault="001275CE" w:rsidP="00D6604D">
            <w:pPr>
              <w:widowControl/>
              <w:jc w:val="left"/>
              <w:rPr>
                <w:rFonts w:ascii="楷体" w:eastAsia="楷体" w:hAnsi="楷体"/>
                <w:b/>
                <w:sz w:val="15"/>
                <w:szCs w:val="15"/>
              </w:rPr>
            </w:pPr>
            <w:r w:rsidRPr="00836FA3">
              <w:rPr>
                <w:rFonts w:ascii="楷体" w:eastAsia="楷体" w:hAnsi="楷体" w:hint="eastAsia"/>
                <w:b/>
                <w:sz w:val="15"/>
                <w:szCs w:val="15"/>
              </w:rPr>
              <w:t>Timelock/</w:t>
            </w:r>
            <w:r w:rsidRPr="00836FA3">
              <w:rPr>
                <w:rFonts w:ascii="楷体" w:eastAsia="楷体" w:hAnsi="楷体"/>
                <w:b/>
                <w:sz w:val="15"/>
                <w:szCs w:val="15"/>
              </w:rPr>
              <w:t>Aging</w:t>
            </w:r>
          </w:p>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b/>
                <w:sz w:val="15"/>
                <w:szCs w:val="15"/>
              </w:rPr>
              <w:t>时间锁</w:t>
            </w:r>
            <w:r w:rsidRPr="00836FA3">
              <w:rPr>
                <w:rFonts w:ascii="楷体" w:eastAsia="楷体" w:hAnsi="楷体"/>
                <w:b/>
                <w:sz w:val="15"/>
                <w:szCs w:val="15"/>
              </w:rPr>
              <w:t>/老化</w:t>
            </w:r>
          </w:p>
        </w:tc>
        <w:tc>
          <w:tcPr>
            <w:tcW w:w="6316" w:type="dxa"/>
          </w:tcPr>
          <w:p w:rsidR="001275CE" w:rsidRPr="00836FA3" w:rsidRDefault="001275CE" w:rsidP="00D6604D">
            <w:pPr>
              <w:widowControl/>
              <w:jc w:val="left"/>
              <w:rPr>
                <w:rFonts w:ascii="楷体" w:eastAsia="楷体" w:hAnsi="楷体"/>
                <w:sz w:val="15"/>
                <w:szCs w:val="15"/>
              </w:rPr>
            </w:pPr>
            <w:r w:rsidRPr="00836FA3">
              <w:rPr>
                <w:rFonts w:ascii="Segoe UI" w:eastAsia="宋体" w:hAnsi="Segoe UI" w:cs="Segoe UI"/>
                <w:color w:val="24292E"/>
                <w:kern w:val="0"/>
                <w:sz w:val="15"/>
                <w:szCs w:val="15"/>
              </w:rPr>
              <w:t>Any script clause containing a relative or absolute timelock can only be executed after its age exceeds the time specified.</w:t>
            </w:r>
          </w:p>
          <w:p w:rsidR="001275CE" w:rsidRPr="00836FA3" w:rsidRDefault="001275CE" w:rsidP="00D6604D">
            <w:pPr>
              <w:widowControl/>
              <w:jc w:val="left"/>
              <w:rPr>
                <w:rFonts w:ascii="楷体" w:eastAsia="楷体" w:hAnsi="楷体"/>
                <w:sz w:val="15"/>
                <w:szCs w:val="15"/>
              </w:rPr>
            </w:pPr>
            <w:r w:rsidRPr="00836FA3">
              <w:rPr>
                <w:rFonts w:ascii="楷体" w:eastAsia="楷体" w:hAnsi="楷体"/>
                <w:sz w:val="15"/>
                <w:szCs w:val="15"/>
              </w:rPr>
              <w:t>包含相对或绝对时间锁的任何脚本语句</w:t>
            </w:r>
            <w:r>
              <w:rPr>
                <w:rFonts w:ascii="楷体" w:eastAsia="楷体" w:hAnsi="楷体" w:hint="eastAsia"/>
                <w:sz w:val="15"/>
                <w:szCs w:val="15"/>
              </w:rPr>
              <w:t>，</w:t>
            </w:r>
            <w:r w:rsidRPr="00836FA3">
              <w:rPr>
                <w:rFonts w:ascii="楷体" w:eastAsia="楷体" w:hAnsi="楷体"/>
                <w:sz w:val="15"/>
                <w:szCs w:val="15"/>
              </w:rPr>
              <w:t>只能在超过指定时间后执行。</w:t>
            </w:r>
          </w:p>
          <w:p w:rsidR="001275CE" w:rsidRPr="00836FA3" w:rsidRDefault="001275CE" w:rsidP="00D6604D">
            <w:pPr>
              <w:widowControl/>
              <w:jc w:val="left"/>
              <w:rPr>
                <w:rFonts w:ascii="楷体" w:eastAsia="楷体" w:hAnsi="楷体"/>
                <w:b/>
                <w:sz w:val="15"/>
                <w:szCs w:val="15"/>
              </w:rPr>
            </w:pPr>
          </w:p>
        </w:tc>
      </w:tr>
      <w:tr w:rsidR="001275CE" w:rsidRPr="00836FA3" w:rsidTr="00D6604D">
        <w:tc>
          <w:tcPr>
            <w:tcW w:w="421" w:type="dxa"/>
          </w:tcPr>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sz w:val="15"/>
                <w:szCs w:val="15"/>
              </w:rPr>
              <w:lastRenderedPageBreak/>
              <w:t>14</w:t>
            </w:r>
          </w:p>
        </w:tc>
        <w:tc>
          <w:tcPr>
            <w:tcW w:w="1559" w:type="dxa"/>
          </w:tcPr>
          <w:p w:rsidR="001275CE" w:rsidRPr="00836FA3" w:rsidRDefault="001275CE" w:rsidP="00D6604D">
            <w:pPr>
              <w:widowControl/>
              <w:jc w:val="left"/>
              <w:rPr>
                <w:rFonts w:ascii="楷体" w:eastAsia="楷体" w:hAnsi="楷体"/>
                <w:b/>
                <w:sz w:val="15"/>
                <w:szCs w:val="15"/>
              </w:rPr>
            </w:pPr>
            <w:r w:rsidRPr="00836FA3">
              <w:rPr>
                <w:rFonts w:ascii="楷体" w:eastAsia="楷体" w:hAnsi="楷体" w:hint="eastAsia"/>
                <w:b/>
                <w:sz w:val="15"/>
                <w:szCs w:val="15"/>
              </w:rPr>
              <w:t>Replication</w:t>
            </w:r>
          </w:p>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b/>
                <w:sz w:val="15"/>
                <w:szCs w:val="15"/>
              </w:rPr>
              <w:t>复制</w:t>
            </w:r>
          </w:p>
        </w:tc>
        <w:tc>
          <w:tcPr>
            <w:tcW w:w="6316" w:type="dxa"/>
          </w:tcPr>
          <w:p w:rsidR="001275CE" w:rsidRPr="00836FA3" w:rsidRDefault="001275CE" w:rsidP="00D6604D">
            <w:pPr>
              <w:widowControl/>
              <w:jc w:val="left"/>
              <w:rPr>
                <w:rFonts w:ascii="楷体" w:eastAsia="楷体" w:hAnsi="楷体"/>
                <w:sz w:val="15"/>
                <w:szCs w:val="15"/>
              </w:rPr>
            </w:pPr>
            <w:r w:rsidRPr="00836FA3">
              <w:rPr>
                <w:rFonts w:ascii="Segoe UI" w:eastAsia="宋体" w:hAnsi="Segoe UI" w:cs="Segoe UI"/>
                <w:color w:val="24292E"/>
                <w:kern w:val="0"/>
                <w:sz w:val="15"/>
                <w:szCs w:val="15"/>
              </w:rPr>
              <w:t>The decentralized storage of the blockchain ensures that when a transaction is mined, after sufficient confirmations, it is replicated across the network and becomes durable and resilient to power loss, data loss, etc.</w:t>
            </w:r>
          </w:p>
          <w:p w:rsidR="001275CE" w:rsidRPr="00836FA3" w:rsidRDefault="001275CE" w:rsidP="00D6604D">
            <w:pPr>
              <w:widowControl/>
              <w:jc w:val="left"/>
              <w:rPr>
                <w:rFonts w:ascii="楷体" w:eastAsia="楷体" w:hAnsi="楷体"/>
                <w:sz w:val="15"/>
                <w:szCs w:val="15"/>
              </w:rPr>
            </w:pPr>
            <w:r w:rsidRPr="00836FA3">
              <w:rPr>
                <w:rFonts w:ascii="楷体" w:eastAsia="楷体" w:hAnsi="楷体"/>
                <w:sz w:val="15"/>
                <w:szCs w:val="15"/>
              </w:rPr>
              <w:t>区块链的去中心化存储确保了在交易在被</w:t>
            </w:r>
            <w:r>
              <w:rPr>
                <w:rFonts w:ascii="楷体" w:eastAsia="楷体" w:hAnsi="楷体" w:hint="eastAsia"/>
                <w:sz w:val="15"/>
                <w:szCs w:val="15"/>
              </w:rPr>
              <w:t>挖矿</w:t>
            </w:r>
            <w:r w:rsidRPr="00836FA3">
              <w:rPr>
                <w:rFonts w:ascii="楷体" w:eastAsia="楷体" w:hAnsi="楷体"/>
                <w:sz w:val="15"/>
                <w:szCs w:val="15"/>
              </w:rPr>
              <w:t>之后，经过充分的确认，它被复制到整个网络上，可以耐受</w:t>
            </w:r>
            <w:r>
              <w:rPr>
                <w:rFonts w:ascii="楷体" w:eastAsia="楷体" w:hAnsi="楷体" w:hint="eastAsia"/>
                <w:sz w:val="15"/>
                <w:szCs w:val="15"/>
              </w:rPr>
              <w:t>停电、</w:t>
            </w:r>
            <w:r w:rsidRPr="00836FA3">
              <w:rPr>
                <w:rFonts w:ascii="楷体" w:eastAsia="楷体" w:hAnsi="楷体"/>
                <w:sz w:val="15"/>
                <w:szCs w:val="15"/>
              </w:rPr>
              <w:t>数据丢失等的影响。</w:t>
            </w:r>
          </w:p>
          <w:p w:rsidR="001275CE" w:rsidRPr="00836FA3" w:rsidRDefault="001275CE" w:rsidP="00D6604D">
            <w:pPr>
              <w:widowControl/>
              <w:jc w:val="left"/>
              <w:rPr>
                <w:rFonts w:ascii="楷体" w:eastAsia="楷体" w:hAnsi="楷体"/>
                <w:b/>
                <w:sz w:val="15"/>
                <w:szCs w:val="15"/>
              </w:rPr>
            </w:pPr>
          </w:p>
        </w:tc>
      </w:tr>
      <w:tr w:rsidR="001275CE" w:rsidRPr="00836FA3" w:rsidTr="00D6604D">
        <w:tc>
          <w:tcPr>
            <w:tcW w:w="421" w:type="dxa"/>
          </w:tcPr>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sz w:val="15"/>
                <w:szCs w:val="15"/>
              </w:rPr>
              <w:t>1</w:t>
            </w:r>
            <w:r w:rsidRPr="00836FA3">
              <w:rPr>
                <w:rFonts w:ascii="楷体" w:eastAsia="楷体" w:hAnsi="楷体"/>
                <w:sz w:val="15"/>
                <w:szCs w:val="15"/>
              </w:rPr>
              <w:t>5</w:t>
            </w:r>
          </w:p>
        </w:tc>
        <w:tc>
          <w:tcPr>
            <w:tcW w:w="1559" w:type="dxa"/>
          </w:tcPr>
          <w:p w:rsidR="001275CE" w:rsidRPr="00836FA3" w:rsidRDefault="001275CE" w:rsidP="00D6604D">
            <w:pPr>
              <w:widowControl/>
              <w:jc w:val="left"/>
              <w:rPr>
                <w:rFonts w:ascii="楷体" w:eastAsia="楷体" w:hAnsi="楷体"/>
                <w:b/>
                <w:sz w:val="15"/>
                <w:szCs w:val="15"/>
              </w:rPr>
            </w:pPr>
            <w:r w:rsidRPr="00836FA3">
              <w:rPr>
                <w:rFonts w:ascii="楷体" w:eastAsia="楷体" w:hAnsi="楷体" w:hint="eastAsia"/>
                <w:b/>
                <w:sz w:val="15"/>
                <w:szCs w:val="15"/>
              </w:rPr>
              <w:t>Forgery</w:t>
            </w:r>
            <w:r w:rsidRPr="00836FA3">
              <w:rPr>
                <w:rFonts w:ascii="楷体" w:eastAsia="楷体" w:hAnsi="楷体"/>
                <w:b/>
                <w:sz w:val="15"/>
                <w:szCs w:val="15"/>
              </w:rPr>
              <w:t xml:space="preserve"> Protection</w:t>
            </w:r>
          </w:p>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b/>
                <w:sz w:val="15"/>
                <w:szCs w:val="15"/>
              </w:rPr>
              <w:t>防伪造</w:t>
            </w:r>
          </w:p>
        </w:tc>
        <w:tc>
          <w:tcPr>
            <w:tcW w:w="6316" w:type="dxa"/>
          </w:tcPr>
          <w:p w:rsidR="001275CE" w:rsidRPr="00836FA3" w:rsidRDefault="001275CE" w:rsidP="00D6604D">
            <w:pPr>
              <w:widowControl/>
              <w:jc w:val="left"/>
              <w:rPr>
                <w:rFonts w:ascii="楷体" w:eastAsia="楷体" w:hAnsi="楷体"/>
                <w:sz w:val="15"/>
                <w:szCs w:val="15"/>
              </w:rPr>
            </w:pPr>
            <w:r w:rsidRPr="00836FA3">
              <w:rPr>
                <w:rFonts w:ascii="Segoe UI" w:eastAsia="宋体" w:hAnsi="Segoe UI" w:cs="Segoe UI"/>
                <w:color w:val="24292E"/>
                <w:kern w:val="0"/>
                <w:sz w:val="15"/>
                <w:szCs w:val="15"/>
              </w:rPr>
              <w:t>A transaction can only spend existing, validated outputs. It is not possible to create or counterfeit value.</w:t>
            </w:r>
          </w:p>
          <w:p w:rsidR="001275CE" w:rsidRPr="00836FA3" w:rsidRDefault="001275CE" w:rsidP="00D6604D">
            <w:pPr>
              <w:widowControl/>
              <w:jc w:val="left"/>
              <w:rPr>
                <w:rFonts w:ascii="楷体" w:eastAsia="楷体" w:hAnsi="楷体"/>
                <w:sz w:val="15"/>
                <w:szCs w:val="15"/>
              </w:rPr>
            </w:pPr>
            <w:r w:rsidRPr="00836FA3">
              <w:rPr>
                <w:rFonts w:ascii="楷体" w:eastAsia="楷体" w:hAnsi="楷体"/>
                <w:sz w:val="15"/>
                <w:szCs w:val="15"/>
              </w:rPr>
              <w:t>每</w:t>
            </w:r>
            <w:r>
              <w:rPr>
                <w:rFonts w:ascii="楷体" w:eastAsia="楷体" w:hAnsi="楷体" w:hint="eastAsia"/>
                <w:sz w:val="15"/>
                <w:szCs w:val="15"/>
              </w:rPr>
              <w:t>个</w:t>
            </w:r>
            <w:r w:rsidRPr="00836FA3">
              <w:rPr>
                <w:rFonts w:ascii="楷体" w:eastAsia="楷体" w:hAnsi="楷体"/>
                <w:sz w:val="15"/>
                <w:szCs w:val="15"/>
              </w:rPr>
              <w:t>交易只能花费经过验证的输出。</w:t>
            </w:r>
          </w:p>
          <w:p w:rsidR="001275CE" w:rsidRPr="00836FA3" w:rsidRDefault="001275CE" w:rsidP="00D6604D">
            <w:pPr>
              <w:widowControl/>
              <w:jc w:val="left"/>
              <w:rPr>
                <w:rFonts w:ascii="楷体" w:eastAsia="楷体" w:hAnsi="楷体"/>
                <w:sz w:val="15"/>
                <w:szCs w:val="15"/>
              </w:rPr>
            </w:pPr>
            <w:r w:rsidRPr="00836FA3">
              <w:rPr>
                <w:rFonts w:ascii="楷体" w:eastAsia="楷体" w:hAnsi="楷体"/>
                <w:sz w:val="15"/>
                <w:szCs w:val="15"/>
              </w:rPr>
              <w:t>不可能创建或伪造价值。</w:t>
            </w:r>
          </w:p>
          <w:p w:rsidR="001275CE" w:rsidRPr="00836FA3" w:rsidRDefault="001275CE" w:rsidP="00D6604D">
            <w:pPr>
              <w:widowControl/>
              <w:jc w:val="left"/>
              <w:rPr>
                <w:rFonts w:ascii="楷体" w:eastAsia="楷体" w:hAnsi="楷体"/>
                <w:b/>
                <w:sz w:val="15"/>
                <w:szCs w:val="15"/>
              </w:rPr>
            </w:pPr>
          </w:p>
        </w:tc>
      </w:tr>
      <w:tr w:rsidR="001275CE" w:rsidRPr="00836FA3" w:rsidTr="00D6604D">
        <w:tc>
          <w:tcPr>
            <w:tcW w:w="421" w:type="dxa"/>
          </w:tcPr>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sz w:val="15"/>
                <w:szCs w:val="15"/>
              </w:rPr>
              <w:t>1</w:t>
            </w:r>
            <w:r w:rsidRPr="00836FA3">
              <w:rPr>
                <w:rFonts w:ascii="楷体" w:eastAsia="楷体" w:hAnsi="楷体"/>
                <w:sz w:val="15"/>
                <w:szCs w:val="15"/>
              </w:rPr>
              <w:t>6</w:t>
            </w:r>
          </w:p>
        </w:tc>
        <w:tc>
          <w:tcPr>
            <w:tcW w:w="1559" w:type="dxa"/>
          </w:tcPr>
          <w:p w:rsidR="001275CE" w:rsidRPr="00836FA3" w:rsidRDefault="001275CE" w:rsidP="00D6604D">
            <w:pPr>
              <w:widowControl/>
              <w:jc w:val="left"/>
              <w:rPr>
                <w:rFonts w:ascii="楷体" w:eastAsia="楷体" w:hAnsi="楷体"/>
                <w:b/>
                <w:sz w:val="15"/>
                <w:szCs w:val="15"/>
              </w:rPr>
            </w:pPr>
            <w:r w:rsidRPr="00836FA3">
              <w:rPr>
                <w:rFonts w:ascii="楷体" w:eastAsia="楷体" w:hAnsi="楷体" w:hint="eastAsia"/>
                <w:b/>
                <w:sz w:val="15"/>
                <w:szCs w:val="15"/>
              </w:rPr>
              <w:t>Consistency</w:t>
            </w:r>
          </w:p>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b/>
                <w:sz w:val="15"/>
                <w:szCs w:val="15"/>
              </w:rPr>
              <w:t>一致性</w:t>
            </w:r>
          </w:p>
        </w:tc>
        <w:tc>
          <w:tcPr>
            <w:tcW w:w="6316" w:type="dxa"/>
          </w:tcPr>
          <w:p w:rsidR="001275CE" w:rsidRPr="00836FA3" w:rsidRDefault="001275CE" w:rsidP="00D6604D">
            <w:pPr>
              <w:widowControl/>
              <w:jc w:val="left"/>
              <w:rPr>
                <w:rFonts w:ascii="楷体" w:eastAsia="楷体" w:hAnsi="楷体"/>
                <w:sz w:val="15"/>
                <w:szCs w:val="15"/>
              </w:rPr>
            </w:pPr>
            <w:r w:rsidRPr="00836FA3">
              <w:rPr>
                <w:rFonts w:ascii="Segoe UI" w:eastAsia="宋体" w:hAnsi="Segoe UI" w:cs="Segoe UI"/>
                <w:color w:val="24292E"/>
                <w:kern w:val="0"/>
                <w:sz w:val="15"/>
                <w:szCs w:val="15"/>
              </w:rPr>
              <w:t>In the absence of miner partitions, blocks that are recorded in the blockchain are subject to reorganization or disagreement with exponentially decreasing likelihood, based on the depth at which they are recorded. Once deeply recorded, the computation and energy required to change makes change practically infeasible.</w:t>
            </w:r>
          </w:p>
          <w:p w:rsidR="001275CE" w:rsidRPr="00836FA3" w:rsidRDefault="001275CE" w:rsidP="00D6604D">
            <w:pPr>
              <w:widowControl/>
              <w:jc w:val="left"/>
              <w:rPr>
                <w:rFonts w:ascii="楷体" w:eastAsia="楷体" w:hAnsi="楷体"/>
                <w:sz w:val="15"/>
                <w:szCs w:val="15"/>
              </w:rPr>
            </w:pPr>
            <w:r w:rsidRPr="00836FA3">
              <w:rPr>
                <w:rFonts w:ascii="楷体" w:eastAsia="楷体" w:hAnsi="楷体"/>
                <w:sz w:val="15"/>
                <w:szCs w:val="15"/>
              </w:rPr>
              <w:t>在没有矿工</w:t>
            </w:r>
            <w:r w:rsidRPr="00836FA3">
              <w:rPr>
                <w:rFonts w:ascii="楷体" w:eastAsia="楷体" w:hAnsi="楷体" w:hint="eastAsia"/>
                <w:sz w:val="15"/>
                <w:szCs w:val="15"/>
              </w:rPr>
              <w:t>分化</w:t>
            </w:r>
            <w:r w:rsidRPr="00836FA3">
              <w:rPr>
                <w:rFonts w:ascii="楷体" w:eastAsia="楷体" w:hAnsi="楷体"/>
                <w:sz w:val="15"/>
                <w:szCs w:val="15"/>
              </w:rPr>
              <w:t>的情况下，根据记录的深度，</w:t>
            </w:r>
            <w:r>
              <w:rPr>
                <w:rFonts w:ascii="楷体" w:eastAsia="楷体" w:hAnsi="楷体" w:hint="eastAsia"/>
                <w:sz w:val="15"/>
                <w:szCs w:val="15"/>
              </w:rPr>
              <w:t>这种</w:t>
            </w:r>
            <w:r>
              <w:rPr>
                <w:rFonts w:ascii="楷体" w:eastAsia="楷体" w:hAnsi="楷体"/>
                <w:sz w:val="15"/>
                <w:szCs w:val="15"/>
              </w:rPr>
              <w:t>可能性会</w:t>
            </w:r>
            <w:r w:rsidRPr="00836FA3">
              <w:rPr>
                <w:rFonts w:ascii="楷体" w:eastAsia="楷体" w:hAnsi="楷体"/>
                <w:sz w:val="15"/>
                <w:szCs w:val="15"/>
              </w:rPr>
              <w:t>呈指数级下降</w:t>
            </w:r>
            <w:r>
              <w:rPr>
                <w:rFonts w:ascii="楷体" w:eastAsia="楷体" w:hAnsi="楷体" w:hint="eastAsia"/>
                <w:sz w:val="15"/>
                <w:szCs w:val="15"/>
              </w:rPr>
              <w:t>：</w:t>
            </w:r>
            <w:r w:rsidRPr="00836FA3">
              <w:rPr>
                <w:rFonts w:ascii="楷体" w:eastAsia="楷体" w:hAnsi="楷体"/>
                <w:sz w:val="15"/>
                <w:szCs w:val="15"/>
              </w:rPr>
              <w:t>记录在区块链中的</w:t>
            </w:r>
            <w:r>
              <w:rPr>
                <w:rFonts w:ascii="楷体" w:eastAsia="楷体" w:hAnsi="楷体" w:hint="eastAsia"/>
                <w:sz w:val="15"/>
                <w:szCs w:val="15"/>
              </w:rPr>
              <w:t>区块</w:t>
            </w:r>
            <w:r w:rsidRPr="00836FA3">
              <w:rPr>
                <w:rFonts w:ascii="楷体" w:eastAsia="楷体" w:hAnsi="楷体"/>
                <w:sz w:val="15"/>
                <w:szCs w:val="15"/>
              </w:rPr>
              <w:t>被从新组织或被不认可。</w:t>
            </w:r>
          </w:p>
          <w:p w:rsidR="001275CE" w:rsidRPr="00836FA3" w:rsidRDefault="001275CE" w:rsidP="00D6604D">
            <w:pPr>
              <w:widowControl/>
              <w:jc w:val="left"/>
              <w:rPr>
                <w:rFonts w:ascii="楷体" w:eastAsia="楷体" w:hAnsi="楷体"/>
                <w:sz w:val="15"/>
                <w:szCs w:val="15"/>
              </w:rPr>
            </w:pPr>
            <w:r w:rsidRPr="00836FA3">
              <w:rPr>
                <w:rFonts w:ascii="楷体" w:eastAsia="楷体" w:hAnsi="楷体"/>
                <w:sz w:val="15"/>
                <w:szCs w:val="15"/>
              </w:rPr>
              <w:t>一旦被记录在深层，改变所需的计算和能量将大到</w:t>
            </w:r>
            <w:r>
              <w:rPr>
                <w:rFonts w:ascii="楷体" w:eastAsia="楷体" w:hAnsi="楷体" w:hint="eastAsia"/>
                <w:sz w:val="15"/>
                <w:szCs w:val="15"/>
              </w:rPr>
              <w:t>实际</w:t>
            </w:r>
            <w:r w:rsidRPr="00836FA3">
              <w:rPr>
                <w:rFonts w:ascii="楷体" w:eastAsia="楷体" w:hAnsi="楷体"/>
                <w:sz w:val="15"/>
                <w:szCs w:val="15"/>
              </w:rPr>
              <w:t>不可行的程度。</w:t>
            </w:r>
          </w:p>
          <w:p w:rsidR="001275CE" w:rsidRPr="00836FA3" w:rsidRDefault="001275CE" w:rsidP="00D6604D">
            <w:pPr>
              <w:widowControl/>
              <w:jc w:val="left"/>
              <w:rPr>
                <w:rFonts w:ascii="楷体" w:eastAsia="楷体" w:hAnsi="楷体"/>
                <w:b/>
                <w:sz w:val="15"/>
                <w:szCs w:val="15"/>
              </w:rPr>
            </w:pPr>
          </w:p>
        </w:tc>
      </w:tr>
      <w:tr w:rsidR="001275CE" w:rsidRPr="00836FA3" w:rsidTr="00D6604D">
        <w:tc>
          <w:tcPr>
            <w:tcW w:w="421" w:type="dxa"/>
          </w:tcPr>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sz w:val="15"/>
                <w:szCs w:val="15"/>
              </w:rPr>
              <w:t>1</w:t>
            </w:r>
            <w:r w:rsidRPr="00836FA3">
              <w:rPr>
                <w:rFonts w:ascii="楷体" w:eastAsia="楷体" w:hAnsi="楷体"/>
                <w:sz w:val="15"/>
                <w:szCs w:val="15"/>
              </w:rPr>
              <w:t>7</w:t>
            </w:r>
          </w:p>
        </w:tc>
        <w:tc>
          <w:tcPr>
            <w:tcW w:w="1559" w:type="dxa"/>
          </w:tcPr>
          <w:p w:rsidR="001275CE" w:rsidRPr="00836FA3" w:rsidRDefault="001275CE" w:rsidP="00D6604D">
            <w:pPr>
              <w:widowControl/>
              <w:jc w:val="left"/>
              <w:rPr>
                <w:rFonts w:ascii="楷体" w:eastAsia="楷体" w:hAnsi="楷体"/>
                <w:b/>
                <w:sz w:val="15"/>
                <w:szCs w:val="15"/>
              </w:rPr>
            </w:pPr>
            <w:r w:rsidRPr="00836FA3">
              <w:rPr>
                <w:rFonts w:ascii="楷体" w:eastAsia="楷体" w:hAnsi="楷体" w:hint="eastAsia"/>
                <w:b/>
                <w:sz w:val="15"/>
                <w:szCs w:val="15"/>
              </w:rPr>
              <w:t>Recording</w:t>
            </w:r>
            <w:r w:rsidRPr="00836FA3">
              <w:rPr>
                <w:rFonts w:ascii="楷体" w:eastAsia="楷体" w:hAnsi="楷体"/>
                <w:b/>
                <w:sz w:val="15"/>
                <w:szCs w:val="15"/>
              </w:rPr>
              <w:t xml:space="preserve"> External State</w:t>
            </w:r>
          </w:p>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b/>
                <w:sz w:val="15"/>
                <w:szCs w:val="15"/>
              </w:rPr>
              <w:t>记录外部状态</w:t>
            </w:r>
          </w:p>
        </w:tc>
        <w:tc>
          <w:tcPr>
            <w:tcW w:w="6316" w:type="dxa"/>
          </w:tcPr>
          <w:p w:rsidR="001275CE" w:rsidRPr="00836FA3" w:rsidRDefault="001275CE" w:rsidP="00D6604D">
            <w:pPr>
              <w:widowControl/>
              <w:jc w:val="left"/>
              <w:rPr>
                <w:rFonts w:ascii="楷体" w:eastAsia="楷体" w:hAnsi="楷体"/>
                <w:sz w:val="15"/>
                <w:szCs w:val="15"/>
              </w:rPr>
            </w:pPr>
            <w:r w:rsidRPr="00836FA3">
              <w:rPr>
                <w:rFonts w:ascii="Segoe UI" w:eastAsia="宋体" w:hAnsi="Segoe UI" w:cs="Segoe UI"/>
                <w:color w:val="24292E"/>
                <w:kern w:val="0"/>
                <w:sz w:val="15"/>
                <w:szCs w:val="15"/>
              </w:rPr>
              <w:t>A transaction can commit a data value, via OP_RETURN, representing a state transition in an external state machine.</w:t>
            </w:r>
          </w:p>
          <w:p w:rsidR="001275CE" w:rsidRDefault="001275CE" w:rsidP="00D6604D">
            <w:pPr>
              <w:widowControl/>
              <w:jc w:val="left"/>
              <w:rPr>
                <w:rFonts w:ascii="楷体" w:eastAsia="楷体" w:hAnsi="楷体"/>
                <w:sz w:val="15"/>
                <w:szCs w:val="15"/>
              </w:rPr>
            </w:pPr>
            <w:r w:rsidRPr="00836FA3">
              <w:rPr>
                <w:rFonts w:ascii="楷体" w:eastAsia="楷体" w:hAnsi="楷体"/>
                <w:sz w:val="15"/>
                <w:szCs w:val="15"/>
              </w:rPr>
              <w:t>每个交易可以通过OP_RETURN提交一个值，表示</w:t>
            </w:r>
            <w:r>
              <w:rPr>
                <w:rFonts w:ascii="楷体" w:eastAsia="楷体" w:hAnsi="楷体" w:hint="eastAsia"/>
                <w:sz w:val="15"/>
                <w:szCs w:val="15"/>
              </w:rPr>
              <w:t>一个</w:t>
            </w:r>
            <w:r w:rsidRPr="00836FA3">
              <w:rPr>
                <w:rFonts w:ascii="楷体" w:eastAsia="楷体" w:hAnsi="楷体"/>
                <w:sz w:val="15"/>
                <w:szCs w:val="15"/>
              </w:rPr>
              <w:t>外部状态机中的</w:t>
            </w:r>
            <w:r>
              <w:rPr>
                <w:rFonts w:ascii="楷体" w:eastAsia="楷体" w:hAnsi="楷体" w:hint="eastAsia"/>
                <w:sz w:val="15"/>
                <w:szCs w:val="15"/>
              </w:rPr>
              <w:t>一个</w:t>
            </w:r>
            <w:r w:rsidRPr="00836FA3">
              <w:rPr>
                <w:rFonts w:ascii="楷体" w:eastAsia="楷体" w:hAnsi="楷体"/>
                <w:sz w:val="15"/>
                <w:szCs w:val="15"/>
              </w:rPr>
              <w:t>状态转换。</w:t>
            </w:r>
          </w:p>
          <w:p w:rsidR="001275CE" w:rsidRPr="00836FA3" w:rsidRDefault="001275CE" w:rsidP="00D6604D">
            <w:pPr>
              <w:widowControl/>
              <w:jc w:val="left"/>
              <w:rPr>
                <w:rFonts w:ascii="楷体" w:eastAsia="楷体" w:hAnsi="楷体"/>
                <w:b/>
                <w:sz w:val="15"/>
                <w:szCs w:val="15"/>
              </w:rPr>
            </w:pPr>
          </w:p>
        </w:tc>
      </w:tr>
      <w:tr w:rsidR="001275CE" w:rsidRPr="00836FA3" w:rsidTr="00D6604D">
        <w:tc>
          <w:tcPr>
            <w:tcW w:w="421" w:type="dxa"/>
          </w:tcPr>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sz w:val="15"/>
                <w:szCs w:val="15"/>
              </w:rPr>
              <w:t>1</w:t>
            </w:r>
            <w:r w:rsidRPr="00836FA3">
              <w:rPr>
                <w:rFonts w:ascii="楷体" w:eastAsia="楷体" w:hAnsi="楷体"/>
                <w:sz w:val="15"/>
                <w:szCs w:val="15"/>
              </w:rPr>
              <w:t>8</w:t>
            </w:r>
          </w:p>
        </w:tc>
        <w:tc>
          <w:tcPr>
            <w:tcW w:w="1559" w:type="dxa"/>
          </w:tcPr>
          <w:p w:rsidR="001275CE" w:rsidRPr="00836FA3" w:rsidRDefault="001275CE" w:rsidP="00D6604D">
            <w:pPr>
              <w:widowControl/>
              <w:jc w:val="left"/>
              <w:rPr>
                <w:rFonts w:ascii="楷体" w:eastAsia="楷体" w:hAnsi="楷体"/>
                <w:b/>
                <w:sz w:val="15"/>
                <w:szCs w:val="15"/>
              </w:rPr>
            </w:pPr>
            <w:r w:rsidRPr="00836FA3">
              <w:rPr>
                <w:rFonts w:ascii="楷体" w:eastAsia="楷体" w:hAnsi="楷体" w:hint="eastAsia"/>
                <w:b/>
                <w:sz w:val="15"/>
                <w:szCs w:val="15"/>
              </w:rPr>
              <w:t>Predictable</w:t>
            </w:r>
            <w:r w:rsidRPr="00836FA3">
              <w:rPr>
                <w:rFonts w:ascii="楷体" w:eastAsia="楷体" w:hAnsi="楷体"/>
                <w:b/>
                <w:sz w:val="15"/>
                <w:szCs w:val="15"/>
              </w:rPr>
              <w:t xml:space="preserve"> Issuance</w:t>
            </w:r>
          </w:p>
          <w:p w:rsidR="001275CE" w:rsidRPr="00836FA3" w:rsidRDefault="001275CE" w:rsidP="00D6604D">
            <w:pPr>
              <w:widowControl/>
              <w:jc w:val="left"/>
              <w:rPr>
                <w:rFonts w:ascii="楷体" w:eastAsia="楷体" w:hAnsi="楷体"/>
                <w:sz w:val="15"/>
                <w:szCs w:val="15"/>
              </w:rPr>
            </w:pPr>
            <w:r w:rsidRPr="00836FA3">
              <w:rPr>
                <w:rFonts w:ascii="楷体" w:eastAsia="楷体" w:hAnsi="楷体" w:hint="eastAsia"/>
                <w:b/>
                <w:sz w:val="15"/>
                <w:szCs w:val="15"/>
              </w:rPr>
              <w:t>可预测发行量</w:t>
            </w:r>
          </w:p>
        </w:tc>
        <w:tc>
          <w:tcPr>
            <w:tcW w:w="6316" w:type="dxa"/>
          </w:tcPr>
          <w:p w:rsidR="001275CE" w:rsidRPr="00836FA3" w:rsidRDefault="001275CE" w:rsidP="00D6604D">
            <w:pPr>
              <w:widowControl/>
              <w:jc w:val="left"/>
              <w:rPr>
                <w:rFonts w:ascii="楷体" w:eastAsia="楷体" w:hAnsi="楷体"/>
                <w:sz w:val="15"/>
                <w:szCs w:val="15"/>
              </w:rPr>
            </w:pPr>
            <w:r w:rsidRPr="00836FA3">
              <w:rPr>
                <w:rFonts w:ascii="Segoe UI" w:eastAsia="宋体" w:hAnsi="Segoe UI" w:cs="Segoe UI"/>
                <w:color w:val="24292E"/>
                <w:kern w:val="0"/>
                <w:sz w:val="15"/>
                <w:szCs w:val="15"/>
              </w:rPr>
              <w:t>Less than 21 million bitcoin will be issued, at a predictable rate.</w:t>
            </w:r>
          </w:p>
          <w:p w:rsidR="001275CE" w:rsidRDefault="001275CE" w:rsidP="00D6604D">
            <w:pPr>
              <w:widowControl/>
              <w:jc w:val="left"/>
              <w:rPr>
                <w:rFonts w:ascii="楷体" w:eastAsia="楷体" w:hAnsi="楷体"/>
                <w:sz w:val="15"/>
                <w:szCs w:val="15"/>
              </w:rPr>
            </w:pPr>
            <w:r>
              <w:rPr>
                <w:rFonts w:ascii="楷体" w:eastAsia="楷体" w:hAnsi="楷体" w:hint="eastAsia"/>
                <w:sz w:val="15"/>
                <w:szCs w:val="15"/>
              </w:rPr>
              <w:t>比特币</w:t>
            </w:r>
            <w:r w:rsidRPr="00836FA3">
              <w:rPr>
                <w:rFonts w:ascii="楷体" w:eastAsia="楷体" w:hAnsi="楷体"/>
                <w:sz w:val="15"/>
                <w:szCs w:val="15"/>
              </w:rPr>
              <w:t>总计不到2100万</w:t>
            </w:r>
            <w:r>
              <w:rPr>
                <w:rFonts w:ascii="楷体" w:eastAsia="楷体" w:hAnsi="楷体" w:hint="eastAsia"/>
                <w:sz w:val="15"/>
                <w:szCs w:val="15"/>
              </w:rPr>
              <w:t>个，</w:t>
            </w:r>
            <w:r w:rsidRPr="00836FA3">
              <w:rPr>
                <w:rFonts w:ascii="楷体" w:eastAsia="楷体" w:hAnsi="楷体"/>
                <w:sz w:val="15"/>
                <w:szCs w:val="15"/>
              </w:rPr>
              <w:t>以可预测的速度发行。</w:t>
            </w:r>
          </w:p>
          <w:p w:rsidR="001275CE" w:rsidRPr="00836FA3" w:rsidRDefault="001275CE" w:rsidP="00D6604D">
            <w:pPr>
              <w:widowControl/>
              <w:jc w:val="left"/>
              <w:rPr>
                <w:rFonts w:ascii="楷体" w:eastAsia="楷体" w:hAnsi="楷体"/>
                <w:b/>
                <w:sz w:val="15"/>
                <w:szCs w:val="15"/>
              </w:rPr>
            </w:pPr>
          </w:p>
        </w:tc>
      </w:tr>
    </w:tbl>
    <w:p w:rsidR="001275CE" w:rsidRDefault="001275CE" w:rsidP="001275CE">
      <w:pPr>
        <w:widowControl/>
        <w:jc w:val="left"/>
        <w:rPr>
          <w:rFonts w:ascii="楷体" w:eastAsia="楷体" w:hAnsi="楷体"/>
        </w:rPr>
      </w:pPr>
    </w:p>
    <w:p w:rsidR="001275CE" w:rsidRPr="00220AB7" w:rsidRDefault="001275CE" w:rsidP="001275CE">
      <w:pPr>
        <w:widowControl/>
        <w:jc w:val="left"/>
        <w:rPr>
          <w:rFonts w:ascii="Segoe UI" w:hAnsi="Segoe UI" w:cs="Segoe UI"/>
          <w:color w:val="24292E"/>
          <w:sz w:val="18"/>
          <w:szCs w:val="18"/>
          <w:shd w:val="clear" w:color="auto" w:fill="FFFFFF"/>
        </w:rPr>
      </w:pPr>
      <w:r w:rsidRPr="00220AB7">
        <w:rPr>
          <w:rFonts w:ascii="Segoe UI" w:hAnsi="Segoe UI" w:cs="Segoe UI"/>
          <w:color w:val="24292E"/>
          <w:sz w:val="18"/>
          <w:szCs w:val="18"/>
          <w:shd w:val="clear" w:color="auto" w:fill="FFFFFF"/>
        </w:rPr>
        <w:t>The list of building blocks is not complete and more are added with each new feature introduced into bitcoin.</w:t>
      </w:r>
    </w:p>
    <w:p w:rsidR="001275CE" w:rsidRPr="00A2489D" w:rsidRDefault="001275CE" w:rsidP="001275CE">
      <w:pPr>
        <w:widowControl/>
        <w:jc w:val="left"/>
        <w:rPr>
          <w:rFonts w:ascii="楷体" w:eastAsia="楷体" w:hAnsi="楷体"/>
          <w:sz w:val="18"/>
          <w:szCs w:val="18"/>
        </w:rPr>
      </w:pPr>
      <w:r>
        <w:rPr>
          <w:rFonts w:ascii="楷体" w:eastAsia="楷体" w:hAnsi="楷体" w:hint="eastAsia"/>
          <w:sz w:val="18"/>
          <w:szCs w:val="18"/>
        </w:rPr>
        <w:t>这个列表</w:t>
      </w:r>
      <w:r w:rsidRPr="00A2489D">
        <w:rPr>
          <w:rFonts w:ascii="楷体" w:eastAsia="楷体" w:hAnsi="楷体" w:hint="eastAsia"/>
          <w:sz w:val="18"/>
          <w:szCs w:val="18"/>
        </w:rPr>
        <w:t>并不完整，当</w:t>
      </w:r>
      <w:r w:rsidRPr="00A2489D">
        <w:rPr>
          <w:rFonts w:ascii="楷体" w:eastAsia="楷体" w:hAnsi="楷体"/>
          <w:sz w:val="18"/>
          <w:szCs w:val="18"/>
        </w:rPr>
        <w:t>比特币中</w:t>
      </w:r>
      <w:r w:rsidRPr="00A2489D">
        <w:rPr>
          <w:rFonts w:ascii="楷体" w:eastAsia="楷体" w:hAnsi="楷体" w:hint="eastAsia"/>
          <w:sz w:val="18"/>
          <w:szCs w:val="18"/>
        </w:rPr>
        <w:t>引入</w:t>
      </w:r>
      <w:r w:rsidRPr="00A2489D">
        <w:rPr>
          <w:rFonts w:ascii="楷体" w:eastAsia="楷体" w:hAnsi="楷体"/>
          <w:sz w:val="18"/>
          <w:szCs w:val="18"/>
        </w:rPr>
        <w:t>新功能时</w:t>
      </w:r>
      <w:r w:rsidRPr="00A2489D">
        <w:rPr>
          <w:rFonts w:ascii="楷体" w:eastAsia="楷体" w:hAnsi="楷体" w:hint="eastAsia"/>
          <w:sz w:val="18"/>
          <w:szCs w:val="18"/>
        </w:rPr>
        <w:t>还会</w:t>
      </w:r>
      <w:r w:rsidRPr="00A2489D">
        <w:rPr>
          <w:rFonts w:ascii="楷体" w:eastAsia="楷体" w:hAnsi="楷体"/>
          <w:sz w:val="18"/>
          <w:szCs w:val="18"/>
        </w:rPr>
        <w:t>增加</w:t>
      </w:r>
      <w:r>
        <w:rPr>
          <w:rFonts w:ascii="楷体" w:eastAsia="楷体" w:hAnsi="楷体" w:hint="eastAsia"/>
          <w:sz w:val="18"/>
          <w:szCs w:val="18"/>
        </w:rPr>
        <w:t>更多</w:t>
      </w:r>
      <w:r w:rsidRPr="00A2489D">
        <w:rPr>
          <w:rFonts w:ascii="楷体" w:eastAsia="楷体" w:hAnsi="楷体"/>
          <w:sz w:val="18"/>
          <w:szCs w:val="18"/>
        </w:rPr>
        <w:t>构建</w:t>
      </w:r>
      <w:r w:rsidRPr="00A2489D">
        <w:rPr>
          <w:rFonts w:ascii="楷体" w:eastAsia="楷体" w:hAnsi="楷体" w:hint="eastAsia"/>
          <w:sz w:val="18"/>
          <w:szCs w:val="18"/>
        </w:rPr>
        <w:t>块</w:t>
      </w:r>
      <w:r w:rsidRPr="00A2489D">
        <w:rPr>
          <w:rFonts w:ascii="楷体" w:eastAsia="楷体" w:hAnsi="楷体"/>
          <w:sz w:val="18"/>
          <w:szCs w:val="18"/>
        </w:rPr>
        <w:t>。</w:t>
      </w:r>
    </w:p>
    <w:p w:rsidR="001275CE" w:rsidRPr="00220AB7" w:rsidRDefault="001275CE" w:rsidP="001275CE">
      <w:pPr>
        <w:widowControl/>
        <w:jc w:val="left"/>
        <w:rPr>
          <w:rFonts w:ascii="楷体" w:eastAsia="楷体" w:hAnsi="楷体"/>
        </w:rPr>
      </w:pPr>
    </w:p>
    <w:p w:rsidR="001275CE" w:rsidRDefault="001275CE" w:rsidP="001275CE">
      <w:pPr>
        <w:widowControl/>
        <w:jc w:val="left"/>
        <w:rPr>
          <w:rFonts w:ascii="楷体" w:eastAsia="楷体" w:hAnsi="楷体" w:cstheme="majorBidi"/>
          <w:b/>
          <w:bCs/>
          <w:sz w:val="32"/>
          <w:szCs w:val="32"/>
        </w:rPr>
      </w:pPr>
      <w:r>
        <w:rPr>
          <w:rFonts w:ascii="楷体" w:eastAsia="楷体" w:hAnsi="楷体"/>
        </w:rPr>
        <w:br w:type="page"/>
      </w:r>
    </w:p>
    <w:p w:rsidR="001275CE" w:rsidRPr="000F24B3" w:rsidRDefault="001275CE" w:rsidP="001275CE">
      <w:pPr>
        <w:pStyle w:val="2"/>
        <w:rPr>
          <w:rFonts w:ascii="楷体" w:eastAsia="楷体" w:hAnsi="楷体"/>
        </w:rPr>
      </w:pPr>
      <w:bookmarkStart w:id="3" w:name="_Toc519024731"/>
      <w:r w:rsidRPr="000F24B3">
        <w:rPr>
          <w:rFonts w:ascii="楷体" w:eastAsia="楷体" w:hAnsi="楷体"/>
        </w:rPr>
        <w:lastRenderedPageBreak/>
        <w:t>12.3</w:t>
      </w:r>
      <w:r>
        <w:rPr>
          <w:rFonts w:ascii="楷体" w:eastAsia="楷体" w:hAnsi="楷体" w:hint="eastAsia"/>
        </w:rPr>
        <w:t>使用</w:t>
      </w:r>
      <w:r w:rsidRPr="000F24B3">
        <w:rPr>
          <w:rFonts w:ascii="楷体" w:eastAsia="楷体" w:hAnsi="楷体"/>
        </w:rPr>
        <w:t>构建块的应用</w:t>
      </w:r>
      <w:bookmarkEnd w:id="3"/>
    </w:p>
    <w:p w:rsidR="001275CE" w:rsidRPr="00A2489D" w:rsidRDefault="001275CE" w:rsidP="001275CE">
      <w:pPr>
        <w:widowControl/>
        <w:jc w:val="left"/>
        <w:rPr>
          <w:rFonts w:ascii="楷体" w:eastAsia="楷体" w:hAnsi="楷体"/>
          <w:sz w:val="18"/>
          <w:szCs w:val="18"/>
        </w:rPr>
      </w:pPr>
      <w:r w:rsidRPr="00A2489D">
        <w:rPr>
          <w:rFonts w:ascii="Segoe UI" w:hAnsi="Segoe UI" w:cs="Segoe UI"/>
          <w:color w:val="24292E"/>
          <w:sz w:val="18"/>
          <w:szCs w:val="18"/>
          <w:shd w:val="clear" w:color="auto" w:fill="FFFFFF"/>
        </w:rPr>
        <w:t>The building blocks offered by bitcoin are elements of a trust platform that can be used to compose applications. Here are some examples of applications that exist today and the building blocks they use:</w:t>
      </w:r>
    </w:p>
    <w:p w:rsidR="001275CE" w:rsidRPr="00A2489D" w:rsidRDefault="001275CE" w:rsidP="001275CE">
      <w:pPr>
        <w:widowControl/>
        <w:jc w:val="left"/>
        <w:rPr>
          <w:rFonts w:ascii="楷体" w:eastAsia="楷体" w:hAnsi="楷体"/>
          <w:sz w:val="18"/>
          <w:szCs w:val="18"/>
        </w:rPr>
      </w:pPr>
      <w:r w:rsidRPr="00A2489D">
        <w:rPr>
          <w:rFonts w:ascii="楷体" w:eastAsia="楷体" w:hAnsi="楷体" w:hint="eastAsia"/>
          <w:sz w:val="18"/>
          <w:szCs w:val="18"/>
        </w:rPr>
        <w:t>由比特币提供的构建块是</w:t>
      </w:r>
      <w:r>
        <w:rPr>
          <w:rFonts w:ascii="楷体" w:eastAsia="楷体" w:hAnsi="楷体" w:hint="eastAsia"/>
          <w:sz w:val="18"/>
          <w:szCs w:val="18"/>
        </w:rPr>
        <w:t>一个</w:t>
      </w:r>
      <w:r w:rsidRPr="00A2489D">
        <w:rPr>
          <w:rFonts w:ascii="楷体" w:eastAsia="楷体" w:hAnsi="楷体" w:hint="eastAsia"/>
          <w:sz w:val="18"/>
          <w:szCs w:val="18"/>
        </w:rPr>
        <w:t>可信平台的</w:t>
      </w:r>
      <w:r>
        <w:rPr>
          <w:rFonts w:ascii="楷体" w:eastAsia="楷体" w:hAnsi="楷体" w:hint="eastAsia"/>
          <w:sz w:val="18"/>
          <w:szCs w:val="18"/>
        </w:rPr>
        <w:t>元素</w:t>
      </w:r>
      <w:r w:rsidRPr="00A2489D">
        <w:rPr>
          <w:rFonts w:ascii="楷体" w:eastAsia="楷体" w:hAnsi="楷体" w:hint="eastAsia"/>
          <w:sz w:val="18"/>
          <w:szCs w:val="18"/>
        </w:rPr>
        <w:t>，可用于</w:t>
      </w:r>
      <w:r>
        <w:rPr>
          <w:rFonts w:ascii="楷体" w:eastAsia="楷体" w:hAnsi="楷体" w:hint="eastAsia"/>
          <w:sz w:val="18"/>
          <w:szCs w:val="18"/>
        </w:rPr>
        <w:t>构建</w:t>
      </w:r>
      <w:r w:rsidRPr="00A2489D">
        <w:rPr>
          <w:rFonts w:ascii="楷体" w:eastAsia="楷体" w:hAnsi="楷体" w:hint="eastAsia"/>
          <w:sz w:val="18"/>
          <w:szCs w:val="18"/>
        </w:rPr>
        <w:t>应用。</w:t>
      </w:r>
    </w:p>
    <w:p w:rsidR="001275CE" w:rsidRPr="00A2489D" w:rsidRDefault="001275CE" w:rsidP="001275CE">
      <w:pPr>
        <w:widowControl/>
        <w:jc w:val="left"/>
        <w:rPr>
          <w:rFonts w:ascii="楷体" w:eastAsia="楷体" w:hAnsi="楷体"/>
          <w:sz w:val="18"/>
          <w:szCs w:val="18"/>
        </w:rPr>
      </w:pPr>
      <w:r>
        <w:rPr>
          <w:rFonts w:ascii="楷体" w:eastAsia="楷体" w:hAnsi="楷体" w:hint="eastAsia"/>
          <w:sz w:val="18"/>
          <w:szCs w:val="18"/>
        </w:rPr>
        <w:t>这里</w:t>
      </w:r>
      <w:r>
        <w:rPr>
          <w:rFonts w:ascii="楷体" w:eastAsia="楷体" w:hAnsi="楷体"/>
          <w:sz w:val="18"/>
          <w:szCs w:val="18"/>
        </w:rPr>
        <w:t>有一些</w:t>
      </w:r>
      <w:r>
        <w:rPr>
          <w:rFonts w:ascii="楷体" w:eastAsia="楷体" w:hAnsi="楷体" w:hint="eastAsia"/>
          <w:sz w:val="18"/>
          <w:szCs w:val="18"/>
        </w:rPr>
        <w:t>当前</w:t>
      </w:r>
      <w:r>
        <w:rPr>
          <w:rFonts w:ascii="楷体" w:eastAsia="楷体" w:hAnsi="楷体"/>
          <w:sz w:val="18"/>
          <w:szCs w:val="18"/>
        </w:rPr>
        <w:t>的应用例子，</w:t>
      </w:r>
      <w:r w:rsidRPr="00A2489D">
        <w:rPr>
          <w:rFonts w:ascii="楷体" w:eastAsia="楷体" w:hAnsi="楷体"/>
          <w:sz w:val="18"/>
          <w:szCs w:val="18"/>
        </w:rPr>
        <w:t>及其</w:t>
      </w:r>
      <w:r>
        <w:rPr>
          <w:rFonts w:ascii="楷体" w:eastAsia="楷体" w:hAnsi="楷体" w:hint="eastAsia"/>
          <w:sz w:val="18"/>
          <w:szCs w:val="18"/>
        </w:rPr>
        <w:t>这些</w:t>
      </w:r>
      <w:r>
        <w:rPr>
          <w:rFonts w:ascii="楷体" w:eastAsia="楷体" w:hAnsi="楷体"/>
          <w:sz w:val="18"/>
          <w:szCs w:val="18"/>
        </w:rPr>
        <w:t>应用</w:t>
      </w:r>
      <w:r w:rsidRPr="00A2489D">
        <w:rPr>
          <w:rFonts w:ascii="楷体" w:eastAsia="楷体" w:hAnsi="楷体"/>
          <w:sz w:val="18"/>
          <w:szCs w:val="18"/>
        </w:rPr>
        <w:t>使用的构建块</w:t>
      </w:r>
      <w:r w:rsidRPr="00A2489D">
        <w:rPr>
          <w:rFonts w:ascii="楷体" w:eastAsia="楷体" w:hAnsi="楷体" w:hint="eastAsia"/>
          <w:sz w:val="18"/>
          <w:szCs w:val="18"/>
        </w:rPr>
        <w:t>。</w:t>
      </w:r>
    </w:p>
    <w:p w:rsidR="001275CE" w:rsidRPr="00743B03" w:rsidRDefault="001275CE" w:rsidP="001275CE">
      <w:pPr>
        <w:widowControl/>
        <w:shd w:val="clear" w:color="auto" w:fill="FFFFFF"/>
        <w:spacing w:before="240"/>
        <w:jc w:val="left"/>
        <w:rPr>
          <w:rFonts w:ascii="Segoe UI" w:eastAsia="宋体" w:hAnsi="Segoe UI" w:cs="Segoe UI"/>
          <w:b/>
          <w:bCs/>
          <w:iCs/>
          <w:color w:val="24292E"/>
          <w:kern w:val="0"/>
          <w:sz w:val="18"/>
          <w:szCs w:val="18"/>
        </w:rPr>
      </w:pPr>
      <w:r w:rsidRPr="00743B03">
        <w:rPr>
          <w:rFonts w:ascii="Segoe UI" w:eastAsia="宋体" w:hAnsi="Segoe UI" w:cs="Segoe UI" w:hint="eastAsia"/>
          <w:b/>
          <w:bCs/>
          <w:iCs/>
          <w:color w:val="24292E"/>
          <w:kern w:val="0"/>
          <w:sz w:val="18"/>
          <w:szCs w:val="18"/>
        </w:rPr>
        <w:t>（</w:t>
      </w:r>
      <w:r w:rsidRPr="00743B03">
        <w:rPr>
          <w:rFonts w:ascii="Segoe UI" w:eastAsia="宋体" w:hAnsi="Segoe UI" w:cs="Segoe UI" w:hint="eastAsia"/>
          <w:b/>
          <w:bCs/>
          <w:iCs/>
          <w:color w:val="24292E"/>
          <w:kern w:val="0"/>
          <w:sz w:val="18"/>
          <w:szCs w:val="18"/>
        </w:rPr>
        <w:t>1</w:t>
      </w:r>
      <w:r w:rsidRPr="00743B03">
        <w:rPr>
          <w:rFonts w:ascii="Segoe UI" w:eastAsia="宋体" w:hAnsi="Segoe UI" w:cs="Segoe UI" w:hint="eastAsia"/>
          <w:b/>
          <w:bCs/>
          <w:iCs/>
          <w:color w:val="24292E"/>
          <w:kern w:val="0"/>
          <w:sz w:val="18"/>
          <w:szCs w:val="18"/>
        </w:rPr>
        <w:t>）</w:t>
      </w:r>
      <w:r w:rsidRPr="00743B03">
        <w:rPr>
          <w:rFonts w:ascii="Segoe UI" w:eastAsia="宋体" w:hAnsi="Segoe UI" w:cs="Segoe UI"/>
          <w:b/>
          <w:bCs/>
          <w:iCs/>
          <w:color w:val="24292E"/>
          <w:kern w:val="0"/>
          <w:sz w:val="18"/>
          <w:szCs w:val="18"/>
        </w:rPr>
        <w:t>Proof-of-Existence (Digital Notary)</w:t>
      </w:r>
      <w:r>
        <w:rPr>
          <w:rFonts w:ascii="Segoe UI" w:eastAsia="宋体" w:hAnsi="Segoe UI" w:cs="Segoe UI"/>
          <w:b/>
          <w:bCs/>
          <w:iCs/>
          <w:color w:val="24292E"/>
          <w:kern w:val="0"/>
          <w:sz w:val="18"/>
          <w:szCs w:val="18"/>
        </w:rPr>
        <w:t xml:space="preserve">  </w:t>
      </w:r>
      <w:r w:rsidRPr="00A2489D">
        <w:rPr>
          <w:rFonts w:ascii="楷体" w:eastAsia="楷体" w:hAnsi="楷体" w:hint="eastAsia"/>
          <w:b/>
          <w:sz w:val="18"/>
          <w:szCs w:val="18"/>
        </w:rPr>
        <w:t>证明</w:t>
      </w:r>
      <w:r w:rsidRPr="00A2489D">
        <w:rPr>
          <w:rFonts w:ascii="楷体" w:eastAsia="楷体" w:hAnsi="楷体"/>
          <w:b/>
          <w:sz w:val="18"/>
          <w:szCs w:val="18"/>
        </w:rPr>
        <w:t>存在（数字公证</w:t>
      </w:r>
      <w:r w:rsidRPr="00A2489D">
        <w:rPr>
          <w:rFonts w:ascii="楷体" w:eastAsia="楷体" w:hAnsi="楷体" w:hint="eastAsia"/>
          <w:b/>
          <w:sz w:val="18"/>
          <w:szCs w:val="18"/>
        </w:rPr>
        <w:t>）</w:t>
      </w:r>
    </w:p>
    <w:p w:rsidR="001275CE" w:rsidRDefault="001275CE" w:rsidP="001275CE">
      <w:pPr>
        <w:widowControl/>
        <w:shd w:val="clear" w:color="auto" w:fill="FFFFFF"/>
        <w:spacing w:after="240"/>
        <w:jc w:val="left"/>
        <w:rPr>
          <w:rFonts w:ascii="Segoe UI" w:eastAsia="宋体" w:hAnsi="Segoe UI" w:cs="Segoe UI"/>
          <w:color w:val="24292E"/>
          <w:kern w:val="0"/>
          <w:sz w:val="18"/>
          <w:szCs w:val="18"/>
        </w:rPr>
      </w:pPr>
      <w:r w:rsidRPr="00A2489D">
        <w:rPr>
          <w:rFonts w:ascii="Segoe UI" w:eastAsia="宋体" w:hAnsi="Segoe UI" w:cs="Segoe UI"/>
          <w:color w:val="24292E"/>
          <w:kern w:val="0"/>
          <w:sz w:val="18"/>
          <w:szCs w:val="18"/>
        </w:rPr>
        <w:t xml:space="preserve">Immutability + Timestamp + Durability. </w:t>
      </w:r>
    </w:p>
    <w:p w:rsidR="001275CE" w:rsidRPr="00A2489D" w:rsidRDefault="001275CE" w:rsidP="001275CE">
      <w:pPr>
        <w:widowControl/>
        <w:shd w:val="clear" w:color="auto" w:fill="FFFFFF"/>
        <w:spacing w:after="240"/>
        <w:jc w:val="left"/>
        <w:rPr>
          <w:rFonts w:ascii="Segoe UI" w:eastAsia="宋体" w:hAnsi="Segoe UI" w:cs="Segoe UI"/>
          <w:color w:val="24292E"/>
          <w:kern w:val="0"/>
          <w:sz w:val="18"/>
          <w:szCs w:val="18"/>
        </w:rPr>
      </w:pPr>
      <w:r w:rsidRPr="00A2489D">
        <w:rPr>
          <w:rFonts w:ascii="Segoe UI" w:eastAsia="宋体" w:hAnsi="Segoe UI" w:cs="Segoe UI"/>
          <w:color w:val="24292E"/>
          <w:kern w:val="0"/>
          <w:sz w:val="18"/>
          <w:szCs w:val="18"/>
        </w:rPr>
        <w:t>A digital fingerprint can be committed with a transaction to the blockchain, proving that a document existed (Timestamp) at the time it was recorded. The fingerprint cannot be modified ex-post-facto (Immutability) and the proof will be stored permanently (Durability).</w:t>
      </w:r>
    </w:p>
    <w:tbl>
      <w:tblPr>
        <w:tblStyle w:val="a8"/>
        <w:tblW w:w="0" w:type="auto"/>
        <w:tblLook w:val="04A0" w:firstRow="1" w:lastRow="0" w:firstColumn="1" w:lastColumn="0" w:noHBand="0" w:noVBand="1"/>
      </w:tblPr>
      <w:tblGrid>
        <w:gridCol w:w="1413"/>
        <w:gridCol w:w="1276"/>
        <w:gridCol w:w="1417"/>
      </w:tblGrid>
      <w:tr w:rsidR="001275CE" w:rsidRPr="00555FC7" w:rsidTr="00D6604D">
        <w:tc>
          <w:tcPr>
            <w:tcW w:w="1413" w:type="dxa"/>
          </w:tcPr>
          <w:p w:rsidR="001275CE" w:rsidRDefault="001275CE" w:rsidP="00D6604D">
            <w:pPr>
              <w:widowControl/>
              <w:jc w:val="center"/>
              <w:rPr>
                <w:rFonts w:ascii="楷体" w:eastAsia="楷体" w:hAnsi="楷体"/>
                <w:sz w:val="18"/>
              </w:rPr>
            </w:pPr>
            <w:r w:rsidRPr="00555FC7">
              <w:rPr>
                <w:rFonts w:ascii="楷体" w:eastAsia="楷体" w:hAnsi="楷体"/>
                <w:sz w:val="18"/>
              </w:rPr>
              <w:t>Immutability</w:t>
            </w:r>
          </w:p>
          <w:p w:rsidR="001275CE" w:rsidRPr="00555FC7" w:rsidRDefault="001275CE" w:rsidP="00D6604D">
            <w:pPr>
              <w:widowControl/>
              <w:jc w:val="center"/>
              <w:rPr>
                <w:rFonts w:ascii="楷体" w:eastAsia="楷体" w:hAnsi="楷体"/>
                <w:sz w:val="18"/>
              </w:rPr>
            </w:pPr>
            <w:r w:rsidRPr="00555FC7">
              <w:rPr>
                <w:rFonts w:ascii="楷体" w:eastAsia="楷体" w:hAnsi="楷体" w:hint="eastAsia"/>
                <w:b/>
                <w:sz w:val="18"/>
              </w:rPr>
              <w:t>不可篡改性</w:t>
            </w:r>
          </w:p>
        </w:tc>
        <w:tc>
          <w:tcPr>
            <w:tcW w:w="1276" w:type="dxa"/>
          </w:tcPr>
          <w:p w:rsidR="001275CE" w:rsidRDefault="001275CE" w:rsidP="00D6604D">
            <w:pPr>
              <w:widowControl/>
              <w:jc w:val="center"/>
              <w:rPr>
                <w:rFonts w:ascii="楷体" w:eastAsia="楷体" w:hAnsi="楷体"/>
                <w:sz w:val="18"/>
              </w:rPr>
            </w:pPr>
            <w:r w:rsidRPr="00555FC7">
              <w:rPr>
                <w:rFonts w:ascii="楷体" w:eastAsia="楷体" w:hAnsi="楷体"/>
                <w:sz w:val="18"/>
              </w:rPr>
              <w:t>Timestamp</w:t>
            </w:r>
          </w:p>
          <w:p w:rsidR="001275CE" w:rsidRPr="00555FC7" w:rsidRDefault="001275CE" w:rsidP="00D6604D">
            <w:pPr>
              <w:widowControl/>
              <w:jc w:val="center"/>
              <w:rPr>
                <w:rFonts w:ascii="楷体" w:eastAsia="楷体" w:hAnsi="楷体"/>
                <w:sz w:val="18"/>
              </w:rPr>
            </w:pPr>
            <w:r w:rsidRPr="00555FC7">
              <w:rPr>
                <w:rFonts w:ascii="楷体" w:eastAsia="楷体" w:hAnsi="楷体"/>
                <w:b/>
                <w:sz w:val="18"/>
              </w:rPr>
              <w:t>时间戳</w:t>
            </w:r>
          </w:p>
        </w:tc>
        <w:tc>
          <w:tcPr>
            <w:tcW w:w="1417" w:type="dxa"/>
          </w:tcPr>
          <w:p w:rsidR="001275CE" w:rsidRDefault="001275CE" w:rsidP="00D6604D">
            <w:pPr>
              <w:widowControl/>
              <w:jc w:val="center"/>
              <w:rPr>
                <w:rFonts w:ascii="楷体" w:eastAsia="楷体" w:hAnsi="楷体"/>
                <w:sz w:val="18"/>
              </w:rPr>
            </w:pPr>
            <w:r w:rsidRPr="00555FC7">
              <w:rPr>
                <w:rFonts w:ascii="楷体" w:eastAsia="楷体" w:hAnsi="楷体"/>
                <w:sz w:val="18"/>
              </w:rPr>
              <w:t>Durability</w:t>
            </w:r>
          </w:p>
          <w:p w:rsidR="001275CE" w:rsidRPr="00555FC7" w:rsidRDefault="001275CE" w:rsidP="00D6604D">
            <w:pPr>
              <w:widowControl/>
              <w:jc w:val="center"/>
              <w:rPr>
                <w:rFonts w:ascii="楷体" w:eastAsia="楷体" w:hAnsi="楷体"/>
                <w:sz w:val="18"/>
              </w:rPr>
            </w:pPr>
            <w:r w:rsidRPr="00555FC7">
              <w:rPr>
                <w:rFonts w:ascii="楷体" w:eastAsia="楷体" w:hAnsi="楷体"/>
                <w:b/>
                <w:sz w:val="18"/>
              </w:rPr>
              <w:t>永久性</w:t>
            </w:r>
          </w:p>
        </w:tc>
      </w:tr>
    </w:tbl>
    <w:p w:rsidR="001275CE" w:rsidRDefault="001275CE" w:rsidP="001275CE">
      <w:pPr>
        <w:widowControl/>
        <w:jc w:val="left"/>
        <w:rPr>
          <w:rFonts w:ascii="楷体" w:eastAsia="楷体" w:hAnsi="楷体"/>
        </w:rPr>
      </w:pPr>
    </w:p>
    <w:p w:rsidR="001275CE" w:rsidRPr="00A2489D" w:rsidRDefault="001275CE" w:rsidP="001275CE">
      <w:pPr>
        <w:pStyle w:val="a3"/>
        <w:widowControl/>
        <w:numPr>
          <w:ilvl w:val="0"/>
          <w:numId w:val="4"/>
        </w:numPr>
        <w:ind w:firstLineChars="0"/>
        <w:jc w:val="left"/>
        <w:rPr>
          <w:rFonts w:ascii="楷体" w:eastAsia="楷体" w:hAnsi="楷体"/>
          <w:sz w:val="18"/>
          <w:szCs w:val="18"/>
        </w:rPr>
      </w:pPr>
      <w:r w:rsidRPr="00A2489D">
        <w:rPr>
          <w:rFonts w:ascii="楷体" w:eastAsia="楷体" w:hAnsi="楷体"/>
          <w:sz w:val="18"/>
          <w:szCs w:val="18"/>
        </w:rPr>
        <w:t>Timestamp</w:t>
      </w:r>
      <w:r>
        <w:rPr>
          <w:rFonts w:ascii="楷体" w:eastAsia="楷体" w:hAnsi="楷体"/>
          <w:sz w:val="18"/>
          <w:szCs w:val="18"/>
        </w:rPr>
        <w:tab/>
      </w:r>
      <w:r>
        <w:rPr>
          <w:rFonts w:ascii="楷体" w:eastAsia="楷体" w:hAnsi="楷体"/>
          <w:sz w:val="18"/>
          <w:szCs w:val="18"/>
        </w:rPr>
        <w:tab/>
      </w:r>
      <w:r>
        <w:rPr>
          <w:rFonts w:ascii="楷体" w:eastAsia="楷体" w:hAnsi="楷体" w:hint="eastAsia"/>
          <w:sz w:val="18"/>
          <w:szCs w:val="18"/>
        </w:rPr>
        <w:t>：</w:t>
      </w:r>
      <w:r w:rsidRPr="00A2489D">
        <w:rPr>
          <w:rFonts w:ascii="楷体" w:eastAsia="楷体" w:hAnsi="楷体"/>
          <w:sz w:val="18"/>
          <w:szCs w:val="18"/>
        </w:rPr>
        <w:t>可</w:t>
      </w:r>
      <w:r>
        <w:rPr>
          <w:rFonts w:ascii="楷体" w:eastAsia="楷体" w:hAnsi="楷体" w:hint="eastAsia"/>
          <w:sz w:val="18"/>
          <w:szCs w:val="18"/>
        </w:rPr>
        <w:t>用</w:t>
      </w:r>
      <w:r w:rsidRPr="00A2489D">
        <w:rPr>
          <w:rFonts w:ascii="楷体" w:eastAsia="楷体" w:hAnsi="楷体"/>
          <w:sz w:val="18"/>
          <w:szCs w:val="18"/>
        </w:rPr>
        <w:t>一个交易</w:t>
      </w:r>
      <w:r w:rsidRPr="00A2489D">
        <w:rPr>
          <w:rFonts w:ascii="楷体" w:eastAsia="楷体" w:hAnsi="楷体" w:hint="eastAsia"/>
          <w:sz w:val="18"/>
          <w:szCs w:val="18"/>
        </w:rPr>
        <w:t>把</w:t>
      </w:r>
      <w:r w:rsidRPr="00A2489D">
        <w:rPr>
          <w:rFonts w:ascii="楷体" w:eastAsia="楷体" w:hAnsi="楷体"/>
          <w:sz w:val="18"/>
          <w:szCs w:val="18"/>
        </w:rPr>
        <w:t>数字指纹提交给区块链，以证明文件在</w:t>
      </w:r>
      <w:r>
        <w:rPr>
          <w:rFonts w:ascii="楷体" w:eastAsia="楷体" w:hAnsi="楷体" w:hint="eastAsia"/>
          <w:sz w:val="18"/>
          <w:szCs w:val="18"/>
        </w:rPr>
        <w:t>这个</w:t>
      </w:r>
      <w:r w:rsidRPr="00A2489D">
        <w:rPr>
          <w:rFonts w:ascii="楷体" w:eastAsia="楷体" w:hAnsi="楷体"/>
          <w:sz w:val="18"/>
          <w:szCs w:val="18"/>
        </w:rPr>
        <w:t>时间内是存在的。</w:t>
      </w:r>
    </w:p>
    <w:p w:rsidR="001275CE" w:rsidRPr="00A2489D" w:rsidRDefault="001275CE" w:rsidP="001275CE">
      <w:pPr>
        <w:pStyle w:val="a3"/>
        <w:widowControl/>
        <w:numPr>
          <w:ilvl w:val="0"/>
          <w:numId w:val="4"/>
        </w:numPr>
        <w:ind w:firstLineChars="0"/>
        <w:jc w:val="left"/>
        <w:rPr>
          <w:rFonts w:ascii="楷体" w:eastAsia="楷体" w:hAnsi="楷体"/>
          <w:sz w:val="18"/>
          <w:szCs w:val="18"/>
        </w:rPr>
      </w:pPr>
      <w:r w:rsidRPr="00A2489D">
        <w:rPr>
          <w:rFonts w:ascii="楷体" w:eastAsia="楷体" w:hAnsi="楷体"/>
          <w:sz w:val="18"/>
          <w:szCs w:val="18"/>
        </w:rPr>
        <w:t>Immutability</w:t>
      </w:r>
      <w:r>
        <w:rPr>
          <w:rFonts w:ascii="楷体" w:eastAsia="楷体" w:hAnsi="楷体"/>
          <w:sz w:val="18"/>
          <w:szCs w:val="18"/>
        </w:rPr>
        <w:tab/>
      </w:r>
      <w:r>
        <w:rPr>
          <w:rFonts w:ascii="楷体" w:eastAsia="楷体" w:hAnsi="楷体" w:hint="eastAsia"/>
          <w:sz w:val="18"/>
          <w:szCs w:val="18"/>
        </w:rPr>
        <w:t>：</w:t>
      </w:r>
      <w:r w:rsidRPr="00A2489D">
        <w:rPr>
          <w:rFonts w:ascii="楷体" w:eastAsia="楷体" w:hAnsi="楷体"/>
          <w:sz w:val="18"/>
          <w:szCs w:val="18"/>
        </w:rPr>
        <w:t>数字指纹不能在事后修改</w:t>
      </w:r>
    </w:p>
    <w:p w:rsidR="001275CE" w:rsidRPr="00A2489D" w:rsidRDefault="001275CE" w:rsidP="001275CE">
      <w:pPr>
        <w:pStyle w:val="a3"/>
        <w:widowControl/>
        <w:numPr>
          <w:ilvl w:val="0"/>
          <w:numId w:val="4"/>
        </w:numPr>
        <w:ind w:firstLineChars="0"/>
        <w:jc w:val="left"/>
        <w:rPr>
          <w:rFonts w:ascii="楷体" w:eastAsia="楷体" w:hAnsi="楷体"/>
          <w:sz w:val="18"/>
          <w:szCs w:val="18"/>
        </w:rPr>
      </w:pPr>
      <w:r w:rsidRPr="00A2489D">
        <w:rPr>
          <w:rFonts w:ascii="楷体" w:eastAsia="楷体" w:hAnsi="楷体"/>
          <w:sz w:val="18"/>
          <w:szCs w:val="18"/>
        </w:rPr>
        <w:t>Durability</w:t>
      </w:r>
      <w:r>
        <w:rPr>
          <w:rFonts w:ascii="楷体" w:eastAsia="楷体" w:hAnsi="楷体"/>
          <w:sz w:val="18"/>
          <w:szCs w:val="18"/>
        </w:rPr>
        <w:tab/>
      </w:r>
      <w:r>
        <w:rPr>
          <w:rFonts w:ascii="楷体" w:eastAsia="楷体" w:hAnsi="楷体" w:hint="eastAsia"/>
          <w:sz w:val="18"/>
          <w:szCs w:val="18"/>
        </w:rPr>
        <w:t>：</w:t>
      </w:r>
      <w:r w:rsidRPr="00A2489D">
        <w:rPr>
          <w:rFonts w:ascii="楷体" w:eastAsia="楷体" w:hAnsi="楷体"/>
          <w:sz w:val="18"/>
          <w:szCs w:val="18"/>
        </w:rPr>
        <w:t>证据将被永久存储</w:t>
      </w:r>
    </w:p>
    <w:p w:rsidR="001275CE" w:rsidRPr="00A2489D" w:rsidRDefault="001275CE" w:rsidP="001275CE">
      <w:pPr>
        <w:widowControl/>
        <w:jc w:val="left"/>
        <w:rPr>
          <w:rFonts w:ascii="楷体" w:eastAsia="楷体" w:hAnsi="楷体"/>
          <w:sz w:val="18"/>
          <w:szCs w:val="18"/>
        </w:rPr>
      </w:pPr>
    </w:p>
    <w:p w:rsidR="001275CE" w:rsidRPr="0025023E" w:rsidRDefault="001275CE" w:rsidP="001275CE">
      <w:pPr>
        <w:widowControl/>
        <w:jc w:val="left"/>
        <w:rPr>
          <w:rFonts w:ascii="楷体" w:eastAsia="楷体" w:hAnsi="楷体"/>
          <w:color w:val="0000CC"/>
          <w:sz w:val="18"/>
          <w:szCs w:val="18"/>
        </w:rPr>
      </w:pPr>
      <w:r w:rsidRPr="0025023E">
        <w:rPr>
          <w:rFonts w:ascii="楷体" w:eastAsia="楷体" w:hAnsi="楷体"/>
          <w:color w:val="0000CC"/>
          <w:sz w:val="18"/>
          <w:szCs w:val="18"/>
        </w:rPr>
        <w:t>ddk</w:t>
      </w:r>
      <w:r w:rsidRPr="0025023E">
        <w:rPr>
          <w:rFonts w:ascii="楷体" w:eastAsia="楷体" w:hAnsi="楷体" w:hint="eastAsia"/>
          <w:color w:val="0000CC"/>
          <w:sz w:val="18"/>
          <w:szCs w:val="18"/>
        </w:rPr>
        <w:t>应用</w:t>
      </w:r>
      <w:r w:rsidRPr="0025023E">
        <w:rPr>
          <w:rFonts w:ascii="楷体" w:eastAsia="楷体" w:hAnsi="楷体"/>
          <w:color w:val="0000CC"/>
          <w:sz w:val="18"/>
          <w:szCs w:val="18"/>
        </w:rPr>
        <w:t>例子</w:t>
      </w:r>
      <w:r w:rsidRPr="0025023E">
        <w:rPr>
          <w:rFonts w:ascii="楷体" w:eastAsia="楷体" w:hAnsi="楷体" w:hint="eastAsia"/>
          <w:color w:val="0000CC"/>
          <w:sz w:val="18"/>
          <w:szCs w:val="18"/>
        </w:rPr>
        <w:t>：</w:t>
      </w:r>
      <w:r w:rsidRPr="0025023E">
        <w:rPr>
          <w:rFonts w:ascii="楷体" w:eastAsia="楷体" w:hAnsi="楷体"/>
          <w:color w:val="0000CC"/>
          <w:sz w:val="18"/>
          <w:szCs w:val="18"/>
        </w:rPr>
        <w:t>保护论文知识产权</w:t>
      </w:r>
    </w:p>
    <w:p w:rsidR="001275CE" w:rsidRPr="002B1EBF" w:rsidRDefault="001275CE" w:rsidP="001275CE">
      <w:pPr>
        <w:widowControl/>
        <w:shd w:val="clear" w:color="auto" w:fill="FFFFFF"/>
        <w:spacing w:before="240"/>
        <w:jc w:val="left"/>
        <w:rPr>
          <w:rFonts w:ascii="Segoe UI" w:eastAsia="宋体" w:hAnsi="Segoe UI" w:cs="Segoe UI"/>
          <w:b/>
          <w:bCs/>
          <w:iCs/>
          <w:kern w:val="0"/>
          <w:sz w:val="18"/>
          <w:szCs w:val="18"/>
        </w:rPr>
      </w:pPr>
      <w:r w:rsidRPr="00CB6F2B">
        <w:rPr>
          <w:rFonts w:ascii="Segoe UI" w:eastAsia="宋体" w:hAnsi="Segoe UI" w:cs="Segoe UI" w:hint="eastAsia"/>
          <w:b/>
          <w:bCs/>
          <w:iCs/>
          <w:color w:val="24292E"/>
          <w:kern w:val="0"/>
          <w:sz w:val="18"/>
          <w:szCs w:val="18"/>
        </w:rPr>
        <w:t>（</w:t>
      </w:r>
      <w:r w:rsidRPr="00CB6F2B">
        <w:rPr>
          <w:rFonts w:ascii="Segoe UI" w:eastAsia="宋体" w:hAnsi="Segoe UI" w:cs="Segoe UI" w:hint="eastAsia"/>
          <w:b/>
          <w:bCs/>
          <w:iCs/>
          <w:color w:val="24292E"/>
          <w:kern w:val="0"/>
          <w:sz w:val="18"/>
          <w:szCs w:val="18"/>
        </w:rPr>
        <w:t>2</w:t>
      </w:r>
      <w:r w:rsidRPr="00CB6F2B">
        <w:rPr>
          <w:rFonts w:ascii="Segoe UI" w:eastAsia="宋体" w:hAnsi="Segoe UI" w:cs="Segoe UI" w:hint="eastAsia"/>
          <w:b/>
          <w:bCs/>
          <w:iCs/>
          <w:color w:val="24292E"/>
          <w:kern w:val="0"/>
          <w:sz w:val="18"/>
          <w:szCs w:val="18"/>
        </w:rPr>
        <w:t>）</w:t>
      </w:r>
      <w:r w:rsidRPr="00CB6F2B">
        <w:rPr>
          <w:rFonts w:ascii="Segoe UI" w:eastAsia="宋体" w:hAnsi="Segoe UI" w:cs="Segoe UI"/>
          <w:b/>
          <w:bCs/>
          <w:iCs/>
          <w:color w:val="24292E"/>
          <w:kern w:val="0"/>
          <w:sz w:val="18"/>
          <w:szCs w:val="18"/>
        </w:rPr>
        <w:t>Kickstarter (Lighthouse)</w:t>
      </w:r>
      <w:r>
        <w:rPr>
          <w:rFonts w:ascii="Segoe UI" w:eastAsia="宋体" w:hAnsi="Segoe UI" w:cs="Segoe UI"/>
          <w:b/>
          <w:bCs/>
          <w:iCs/>
          <w:color w:val="24292E"/>
          <w:kern w:val="0"/>
          <w:sz w:val="18"/>
          <w:szCs w:val="18"/>
        </w:rPr>
        <w:t xml:space="preserve">  </w:t>
      </w:r>
      <w:r w:rsidRPr="002B1EBF">
        <w:rPr>
          <w:rFonts w:ascii="楷体" w:eastAsia="楷体" w:hAnsi="楷体" w:hint="eastAsia"/>
          <w:b/>
          <w:sz w:val="18"/>
          <w:szCs w:val="18"/>
        </w:rPr>
        <w:t>灯塔</w:t>
      </w:r>
    </w:p>
    <w:p w:rsidR="001275CE" w:rsidRDefault="001275CE" w:rsidP="001275CE">
      <w:pPr>
        <w:widowControl/>
        <w:shd w:val="clear" w:color="auto" w:fill="FFFFFF"/>
        <w:spacing w:after="240"/>
        <w:jc w:val="left"/>
        <w:rPr>
          <w:rFonts w:ascii="Segoe UI" w:eastAsia="宋体" w:hAnsi="Segoe UI" w:cs="Segoe UI"/>
          <w:color w:val="24292E"/>
          <w:kern w:val="0"/>
          <w:sz w:val="18"/>
          <w:szCs w:val="18"/>
        </w:rPr>
      </w:pPr>
      <w:r w:rsidRPr="00A2489D">
        <w:rPr>
          <w:rFonts w:ascii="Segoe UI" w:eastAsia="宋体" w:hAnsi="Segoe UI" w:cs="Segoe UI"/>
          <w:color w:val="24292E"/>
          <w:kern w:val="0"/>
          <w:sz w:val="18"/>
          <w:szCs w:val="18"/>
        </w:rPr>
        <w:t xml:space="preserve">Consistency + Atomicity + Integrity. </w:t>
      </w:r>
    </w:p>
    <w:p w:rsidR="001275CE" w:rsidRPr="00A2489D" w:rsidRDefault="001275CE" w:rsidP="001275CE">
      <w:pPr>
        <w:widowControl/>
        <w:shd w:val="clear" w:color="auto" w:fill="FFFFFF"/>
        <w:spacing w:after="240"/>
        <w:jc w:val="left"/>
        <w:rPr>
          <w:rFonts w:ascii="Segoe UI" w:eastAsia="宋体" w:hAnsi="Segoe UI" w:cs="Segoe UI"/>
          <w:color w:val="24292E"/>
          <w:kern w:val="0"/>
          <w:sz w:val="18"/>
          <w:szCs w:val="18"/>
        </w:rPr>
      </w:pPr>
      <w:r w:rsidRPr="00A2489D">
        <w:rPr>
          <w:rFonts w:ascii="Segoe UI" w:eastAsia="宋体" w:hAnsi="Segoe UI" w:cs="Segoe UI"/>
          <w:color w:val="24292E"/>
          <w:kern w:val="0"/>
          <w:sz w:val="18"/>
          <w:szCs w:val="18"/>
        </w:rPr>
        <w:t>If you sign one input and the output (Integrity) of a fundraiser transaction, others can contribute to the fundraiser but it cannot be spent (Atomicity) until the goal (output value) is funded (Consistency).</w:t>
      </w:r>
    </w:p>
    <w:tbl>
      <w:tblPr>
        <w:tblStyle w:val="a8"/>
        <w:tblW w:w="0" w:type="auto"/>
        <w:tblLook w:val="04A0" w:firstRow="1" w:lastRow="0" w:firstColumn="1" w:lastColumn="0" w:noHBand="0" w:noVBand="1"/>
      </w:tblPr>
      <w:tblGrid>
        <w:gridCol w:w="1413"/>
        <w:gridCol w:w="1417"/>
        <w:gridCol w:w="1560"/>
      </w:tblGrid>
      <w:tr w:rsidR="001275CE" w:rsidRPr="00A2489D" w:rsidTr="00D6604D">
        <w:tc>
          <w:tcPr>
            <w:tcW w:w="1413" w:type="dxa"/>
          </w:tcPr>
          <w:p w:rsidR="001275CE" w:rsidRDefault="001275CE" w:rsidP="00D6604D">
            <w:pPr>
              <w:widowControl/>
              <w:jc w:val="center"/>
              <w:rPr>
                <w:rFonts w:ascii="楷体" w:eastAsia="楷体" w:hAnsi="楷体"/>
                <w:sz w:val="18"/>
                <w:szCs w:val="18"/>
              </w:rPr>
            </w:pPr>
            <w:r w:rsidRPr="00A2489D">
              <w:rPr>
                <w:rFonts w:ascii="楷体" w:eastAsia="楷体" w:hAnsi="楷体"/>
                <w:sz w:val="18"/>
                <w:szCs w:val="18"/>
              </w:rPr>
              <w:t>Consistency</w:t>
            </w:r>
          </w:p>
          <w:p w:rsidR="001275CE" w:rsidRPr="00A2489D" w:rsidRDefault="001275CE" w:rsidP="00D6604D">
            <w:pPr>
              <w:widowControl/>
              <w:jc w:val="center"/>
              <w:rPr>
                <w:rFonts w:ascii="楷体" w:eastAsia="楷体" w:hAnsi="楷体"/>
                <w:sz w:val="18"/>
                <w:szCs w:val="18"/>
              </w:rPr>
            </w:pPr>
            <w:r w:rsidRPr="00A2489D">
              <w:rPr>
                <w:rFonts w:ascii="楷体" w:eastAsia="楷体" w:hAnsi="楷体" w:hint="eastAsia"/>
                <w:b/>
                <w:sz w:val="18"/>
                <w:szCs w:val="18"/>
              </w:rPr>
              <w:t>一致性</w:t>
            </w:r>
          </w:p>
        </w:tc>
        <w:tc>
          <w:tcPr>
            <w:tcW w:w="1417" w:type="dxa"/>
          </w:tcPr>
          <w:p w:rsidR="001275CE" w:rsidRDefault="001275CE" w:rsidP="00D6604D">
            <w:pPr>
              <w:widowControl/>
              <w:jc w:val="center"/>
              <w:rPr>
                <w:rFonts w:ascii="楷体" w:eastAsia="楷体" w:hAnsi="楷体"/>
                <w:sz w:val="18"/>
                <w:szCs w:val="18"/>
              </w:rPr>
            </w:pPr>
            <w:r w:rsidRPr="00A2489D">
              <w:rPr>
                <w:rFonts w:ascii="楷体" w:eastAsia="楷体" w:hAnsi="楷体"/>
                <w:sz w:val="18"/>
                <w:szCs w:val="18"/>
              </w:rPr>
              <w:t>Atomicity</w:t>
            </w:r>
          </w:p>
          <w:p w:rsidR="001275CE" w:rsidRPr="00A2489D" w:rsidRDefault="001275CE" w:rsidP="00D6604D">
            <w:pPr>
              <w:widowControl/>
              <w:jc w:val="center"/>
              <w:rPr>
                <w:rFonts w:ascii="楷体" w:eastAsia="楷体" w:hAnsi="楷体"/>
                <w:sz w:val="18"/>
                <w:szCs w:val="18"/>
              </w:rPr>
            </w:pPr>
            <w:r w:rsidRPr="00A2489D">
              <w:rPr>
                <w:rFonts w:ascii="楷体" w:eastAsia="楷体" w:hAnsi="楷体"/>
                <w:b/>
                <w:sz w:val="18"/>
                <w:szCs w:val="18"/>
              </w:rPr>
              <w:t>原子性</w:t>
            </w:r>
          </w:p>
        </w:tc>
        <w:tc>
          <w:tcPr>
            <w:tcW w:w="1560" w:type="dxa"/>
          </w:tcPr>
          <w:p w:rsidR="001275CE" w:rsidRDefault="001275CE" w:rsidP="00D6604D">
            <w:pPr>
              <w:widowControl/>
              <w:jc w:val="center"/>
              <w:rPr>
                <w:rFonts w:ascii="楷体" w:eastAsia="楷体" w:hAnsi="楷体"/>
                <w:sz w:val="18"/>
                <w:szCs w:val="18"/>
              </w:rPr>
            </w:pPr>
            <w:r w:rsidRPr="00A2489D">
              <w:rPr>
                <w:rFonts w:ascii="楷体" w:eastAsia="楷体" w:hAnsi="楷体"/>
                <w:sz w:val="18"/>
                <w:szCs w:val="18"/>
              </w:rPr>
              <w:t>Integrity</w:t>
            </w:r>
          </w:p>
          <w:p w:rsidR="001275CE" w:rsidRPr="00A2489D" w:rsidRDefault="001275CE" w:rsidP="00D6604D">
            <w:pPr>
              <w:widowControl/>
              <w:jc w:val="center"/>
              <w:rPr>
                <w:rFonts w:ascii="楷体" w:eastAsia="楷体" w:hAnsi="楷体"/>
                <w:sz w:val="18"/>
                <w:szCs w:val="18"/>
              </w:rPr>
            </w:pPr>
            <w:r w:rsidRPr="00A2489D">
              <w:rPr>
                <w:rFonts w:ascii="楷体" w:eastAsia="楷体" w:hAnsi="楷体" w:hint="eastAsia"/>
                <w:b/>
                <w:sz w:val="18"/>
                <w:szCs w:val="18"/>
              </w:rPr>
              <w:t>完整性</w:t>
            </w:r>
          </w:p>
        </w:tc>
      </w:tr>
    </w:tbl>
    <w:p w:rsidR="001275CE" w:rsidRPr="00A2489D" w:rsidRDefault="001275CE" w:rsidP="001275CE">
      <w:pPr>
        <w:widowControl/>
        <w:jc w:val="left"/>
        <w:rPr>
          <w:rFonts w:ascii="楷体" w:eastAsia="楷体" w:hAnsi="楷体"/>
          <w:sz w:val="18"/>
          <w:szCs w:val="18"/>
        </w:rPr>
      </w:pPr>
    </w:p>
    <w:p w:rsidR="001275CE" w:rsidRPr="00A2489D" w:rsidRDefault="001275CE" w:rsidP="001275CE">
      <w:pPr>
        <w:pStyle w:val="a3"/>
        <w:widowControl/>
        <w:numPr>
          <w:ilvl w:val="0"/>
          <w:numId w:val="5"/>
        </w:numPr>
        <w:ind w:firstLineChars="0"/>
        <w:jc w:val="left"/>
        <w:rPr>
          <w:rFonts w:ascii="楷体" w:eastAsia="楷体" w:hAnsi="楷体"/>
          <w:sz w:val="18"/>
          <w:szCs w:val="18"/>
        </w:rPr>
      </w:pPr>
      <w:r w:rsidRPr="00A2489D">
        <w:rPr>
          <w:rFonts w:ascii="楷体" w:eastAsia="楷体" w:hAnsi="楷体"/>
          <w:sz w:val="18"/>
          <w:szCs w:val="18"/>
        </w:rPr>
        <w:t>Integrity</w:t>
      </w:r>
      <w:r>
        <w:rPr>
          <w:rFonts w:ascii="楷体" w:eastAsia="楷体" w:hAnsi="楷体"/>
          <w:sz w:val="18"/>
          <w:szCs w:val="18"/>
        </w:rPr>
        <w:tab/>
      </w:r>
      <w:r>
        <w:rPr>
          <w:rFonts w:ascii="楷体" w:eastAsia="楷体" w:hAnsi="楷体"/>
          <w:sz w:val="18"/>
          <w:szCs w:val="18"/>
        </w:rPr>
        <w:tab/>
      </w:r>
      <w:r>
        <w:rPr>
          <w:rFonts w:ascii="楷体" w:eastAsia="楷体" w:hAnsi="楷体" w:hint="eastAsia"/>
          <w:sz w:val="18"/>
          <w:szCs w:val="18"/>
        </w:rPr>
        <w:t>：</w:t>
      </w:r>
      <w:r w:rsidRPr="00A2489D">
        <w:rPr>
          <w:rFonts w:ascii="楷体" w:eastAsia="楷体" w:hAnsi="楷体"/>
          <w:sz w:val="18"/>
          <w:szCs w:val="18"/>
        </w:rPr>
        <w:t>如果</w:t>
      </w:r>
      <w:r w:rsidRPr="00A2489D">
        <w:rPr>
          <w:rFonts w:ascii="楷体" w:eastAsia="楷体" w:hAnsi="楷体" w:hint="eastAsia"/>
          <w:sz w:val="18"/>
          <w:szCs w:val="18"/>
        </w:rPr>
        <w:t>你</w:t>
      </w:r>
      <w:r>
        <w:rPr>
          <w:rFonts w:ascii="楷体" w:eastAsia="楷体" w:hAnsi="楷体" w:hint="eastAsia"/>
          <w:sz w:val="18"/>
          <w:szCs w:val="18"/>
        </w:rPr>
        <w:t>签署一个</w:t>
      </w:r>
      <w:r w:rsidRPr="00A2489D">
        <w:rPr>
          <w:rFonts w:ascii="楷体" w:eastAsia="楷体" w:hAnsi="楷体"/>
          <w:sz w:val="18"/>
          <w:szCs w:val="18"/>
        </w:rPr>
        <w:t>众筹</w:t>
      </w:r>
      <w:r w:rsidRPr="00A2489D">
        <w:rPr>
          <w:rFonts w:ascii="楷体" w:eastAsia="楷体" w:hAnsi="楷体" w:hint="eastAsia"/>
          <w:sz w:val="18"/>
          <w:szCs w:val="18"/>
        </w:rPr>
        <w:t>交易</w:t>
      </w:r>
      <w:r w:rsidRPr="00A2489D">
        <w:rPr>
          <w:rFonts w:ascii="楷体" w:eastAsia="楷体" w:hAnsi="楷体"/>
          <w:sz w:val="18"/>
          <w:szCs w:val="18"/>
        </w:rPr>
        <w:t>的一个输入和输出，</w:t>
      </w:r>
    </w:p>
    <w:p w:rsidR="001275CE" w:rsidRDefault="001275CE" w:rsidP="001275CE">
      <w:pPr>
        <w:pStyle w:val="a3"/>
        <w:widowControl/>
        <w:numPr>
          <w:ilvl w:val="0"/>
          <w:numId w:val="5"/>
        </w:numPr>
        <w:ind w:firstLineChars="0"/>
        <w:jc w:val="left"/>
        <w:rPr>
          <w:rFonts w:ascii="楷体" w:eastAsia="楷体" w:hAnsi="楷体"/>
          <w:sz w:val="18"/>
          <w:szCs w:val="18"/>
        </w:rPr>
      </w:pPr>
      <w:r w:rsidRPr="00A2489D">
        <w:rPr>
          <w:rFonts w:ascii="楷体" w:eastAsia="楷体" w:hAnsi="楷体"/>
          <w:sz w:val="18"/>
          <w:szCs w:val="18"/>
        </w:rPr>
        <w:t>Consistency</w:t>
      </w:r>
      <w:r>
        <w:rPr>
          <w:rFonts w:ascii="楷体" w:eastAsia="楷体" w:hAnsi="楷体"/>
          <w:sz w:val="18"/>
          <w:szCs w:val="18"/>
        </w:rPr>
        <w:tab/>
      </w:r>
      <w:r>
        <w:rPr>
          <w:rFonts w:ascii="楷体" w:eastAsia="楷体" w:hAnsi="楷体" w:hint="eastAsia"/>
          <w:sz w:val="18"/>
          <w:szCs w:val="18"/>
        </w:rPr>
        <w:t>：</w:t>
      </w:r>
      <w:r w:rsidRPr="00A2489D">
        <w:rPr>
          <w:rFonts w:ascii="楷体" w:eastAsia="楷体" w:hAnsi="楷体"/>
          <w:sz w:val="18"/>
          <w:szCs w:val="18"/>
        </w:rPr>
        <w:t>别人可以参与众筹，但在目标（输出值）</w:t>
      </w:r>
      <w:r>
        <w:rPr>
          <w:rFonts w:ascii="楷体" w:eastAsia="楷体" w:hAnsi="楷体" w:hint="eastAsia"/>
          <w:sz w:val="18"/>
          <w:szCs w:val="18"/>
        </w:rPr>
        <w:t>达成</w:t>
      </w:r>
      <w:r w:rsidRPr="00A2489D">
        <w:rPr>
          <w:rFonts w:ascii="楷体" w:eastAsia="楷体" w:hAnsi="楷体"/>
          <w:sz w:val="18"/>
          <w:szCs w:val="18"/>
        </w:rPr>
        <w:t>之前，</w:t>
      </w:r>
    </w:p>
    <w:p w:rsidR="001275CE" w:rsidRPr="009505AA" w:rsidRDefault="001275CE" w:rsidP="001275CE">
      <w:pPr>
        <w:pStyle w:val="a3"/>
        <w:widowControl/>
        <w:numPr>
          <w:ilvl w:val="0"/>
          <w:numId w:val="5"/>
        </w:numPr>
        <w:ind w:firstLineChars="0"/>
        <w:jc w:val="left"/>
        <w:rPr>
          <w:rFonts w:ascii="楷体" w:eastAsia="楷体" w:hAnsi="楷体"/>
          <w:sz w:val="18"/>
          <w:szCs w:val="18"/>
        </w:rPr>
      </w:pPr>
      <w:r w:rsidRPr="009505AA">
        <w:rPr>
          <w:rFonts w:ascii="楷体" w:eastAsia="楷体" w:hAnsi="楷体"/>
          <w:sz w:val="18"/>
          <w:szCs w:val="18"/>
        </w:rPr>
        <w:t>Atomicity</w:t>
      </w:r>
      <w:r>
        <w:rPr>
          <w:rFonts w:ascii="楷体" w:eastAsia="楷体" w:hAnsi="楷体"/>
          <w:sz w:val="18"/>
          <w:szCs w:val="18"/>
        </w:rPr>
        <w:tab/>
      </w:r>
      <w:r>
        <w:rPr>
          <w:rFonts w:ascii="楷体" w:eastAsia="楷体" w:hAnsi="楷体"/>
          <w:sz w:val="18"/>
          <w:szCs w:val="18"/>
        </w:rPr>
        <w:tab/>
      </w:r>
      <w:r>
        <w:rPr>
          <w:rFonts w:ascii="楷体" w:eastAsia="楷体" w:hAnsi="楷体" w:hint="eastAsia"/>
          <w:sz w:val="18"/>
          <w:szCs w:val="18"/>
        </w:rPr>
        <w:t>：</w:t>
      </w:r>
      <w:r w:rsidRPr="009505AA">
        <w:rPr>
          <w:rFonts w:ascii="楷体" w:eastAsia="楷体" w:hAnsi="楷体"/>
          <w:sz w:val="18"/>
          <w:szCs w:val="18"/>
        </w:rPr>
        <w:t>这笔钱不能被花费出去。</w:t>
      </w:r>
    </w:p>
    <w:p w:rsidR="001275CE" w:rsidRDefault="001275CE" w:rsidP="001275CE">
      <w:pPr>
        <w:widowControl/>
        <w:jc w:val="left"/>
        <w:rPr>
          <w:rFonts w:ascii="楷体" w:eastAsia="楷体" w:hAnsi="楷体"/>
          <w:sz w:val="18"/>
          <w:szCs w:val="18"/>
        </w:rPr>
      </w:pPr>
    </w:p>
    <w:p w:rsidR="001275CE" w:rsidRPr="0025023E" w:rsidRDefault="001275CE" w:rsidP="001275CE">
      <w:pPr>
        <w:widowControl/>
        <w:jc w:val="left"/>
        <w:rPr>
          <w:rFonts w:ascii="楷体" w:eastAsia="楷体" w:hAnsi="楷体"/>
          <w:color w:val="0000CC"/>
          <w:sz w:val="18"/>
          <w:szCs w:val="18"/>
        </w:rPr>
      </w:pPr>
      <w:r w:rsidRPr="0025023E">
        <w:rPr>
          <w:rFonts w:ascii="楷体" w:eastAsia="楷体" w:hAnsi="楷体"/>
          <w:color w:val="0000CC"/>
          <w:sz w:val="18"/>
          <w:szCs w:val="18"/>
        </w:rPr>
        <w:t>ddk</w:t>
      </w:r>
      <w:r w:rsidRPr="0025023E">
        <w:rPr>
          <w:rFonts w:ascii="楷体" w:eastAsia="楷体" w:hAnsi="楷体" w:hint="eastAsia"/>
          <w:color w:val="0000CC"/>
          <w:sz w:val="18"/>
          <w:szCs w:val="18"/>
        </w:rPr>
        <w:t>应用</w:t>
      </w:r>
      <w:r w:rsidRPr="0025023E">
        <w:rPr>
          <w:rFonts w:ascii="楷体" w:eastAsia="楷体" w:hAnsi="楷体"/>
          <w:color w:val="0000CC"/>
          <w:sz w:val="18"/>
          <w:szCs w:val="18"/>
        </w:rPr>
        <w:t>例子</w:t>
      </w:r>
      <w:r w:rsidRPr="0025023E">
        <w:rPr>
          <w:rFonts w:ascii="楷体" w:eastAsia="楷体" w:hAnsi="楷体" w:hint="eastAsia"/>
          <w:color w:val="0000CC"/>
          <w:sz w:val="18"/>
          <w:szCs w:val="18"/>
        </w:rPr>
        <w:t>：众筹交易</w:t>
      </w:r>
    </w:p>
    <w:p w:rsidR="001275CE" w:rsidRDefault="001275CE" w:rsidP="001275CE">
      <w:pPr>
        <w:widowControl/>
        <w:jc w:val="left"/>
        <w:rPr>
          <w:rFonts w:ascii="Segoe UI" w:eastAsia="宋体" w:hAnsi="Segoe UI" w:cs="Segoe UI"/>
          <w:b/>
          <w:bCs/>
          <w:iCs/>
          <w:color w:val="24292E"/>
          <w:kern w:val="0"/>
          <w:sz w:val="18"/>
          <w:szCs w:val="18"/>
        </w:rPr>
      </w:pPr>
      <w:r>
        <w:rPr>
          <w:rFonts w:ascii="Segoe UI" w:eastAsia="宋体" w:hAnsi="Segoe UI" w:cs="Segoe UI"/>
          <w:b/>
          <w:bCs/>
          <w:iCs/>
          <w:color w:val="24292E"/>
          <w:kern w:val="0"/>
          <w:sz w:val="18"/>
          <w:szCs w:val="18"/>
        </w:rPr>
        <w:br w:type="page"/>
      </w:r>
    </w:p>
    <w:p w:rsidR="001275CE" w:rsidRPr="005B769C" w:rsidRDefault="001275CE" w:rsidP="001275CE">
      <w:pPr>
        <w:widowControl/>
        <w:shd w:val="clear" w:color="auto" w:fill="FFFFFF"/>
        <w:spacing w:before="240"/>
        <w:jc w:val="left"/>
        <w:rPr>
          <w:rFonts w:ascii="楷体" w:eastAsia="楷体" w:hAnsi="楷体"/>
          <w:b/>
          <w:sz w:val="18"/>
          <w:szCs w:val="18"/>
        </w:rPr>
      </w:pPr>
      <w:r w:rsidRPr="003423A1">
        <w:rPr>
          <w:rFonts w:ascii="Segoe UI" w:eastAsia="宋体" w:hAnsi="Segoe UI" w:cs="Segoe UI" w:hint="eastAsia"/>
          <w:b/>
          <w:bCs/>
          <w:iCs/>
          <w:color w:val="24292E"/>
          <w:kern w:val="0"/>
          <w:sz w:val="18"/>
          <w:szCs w:val="18"/>
        </w:rPr>
        <w:lastRenderedPageBreak/>
        <w:t>（</w:t>
      </w:r>
      <w:r w:rsidRPr="003423A1">
        <w:rPr>
          <w:rFonts w:ascii="Segoe UI" w:eastAsia="宋体" w:hAnsi="Segoe UI" w:cs="Segoe UI" w:hint="eastAsia"/>
          <w:b/>
          <w:bCs/>
          <w:iCs/>
          <w:color w:val="24292E"/>
          <w:kern w:val="0"/>
          <w:sz w:val="18"/>
          <w:szCs w:val="18"/>
        </w:rPr>
        <w:t>3</w:t>
      </w:r>
      <w:r w:rsidRPr="003423A1">
        <w:rPr>
          <w:rFonts w:ascii="Segoe UI" w:eastAsia="宋体" w:hAnsi="Segoe UI" w:cs="Segoe UI" w:hint="eastAsia"/>
          <w:b/>
          <w:bCs/>
          <w:iCs/>
          <w:color w:val="24292E"/>
          <w:kern w:val="0"/>
          <w:sz w:val="18"/>
          <w:szCs w:val="18"/>
        </w:rPr>
        <w:t>）</w:t>
      </w:r>
      <w:r w:rsidRPr="003423A1">
        <w:rPr>
          <w:rFonts w:ascii="Segoe UI" w:eastAsia="宋体" w:hAnsi="Segoe UI" w:cs="Segoe UI"/>
          <w:b/>
          <w:bCs/>
          <w:iCs/>
          <w:color w:val="24292E"/>
          <w:kern w:val="0"/>
          <w:sz w:val="18"/>
          <w:szCs w:val="18"/>
        </w:rPr>
        <w:t>Payment Channels</w:t>
      </w:r>
      <w:r>
        <w:rPr>
          <w:rFonts w:ascii="Segoe UI" w:eastAsia="宋体" w:hAnsi="Segoe UI" w:cs="Segoe UI"/>
          <w:b/>
          <w:bCs/>
          <w:iCs/>
          <w:color w:val="24292E"/>
          <w:kern w:val="0"/>
          <w:sz w:val="18"/>
          <w:szCs w:val="18"/>
        </w:rPr>
        <w:t xml:space="preserve">  </w:t>
      </w:r>
      <w:r w:rsidRPr="005B769C">
        <w:rPr>
          <w:rFonts w:ascii="楷体" w:eastAsia="楷体" w:hAnsi="楷体" w:hint="eastAsia"/>
          <w:b/>
          <w:sz w:val="18"/>
          <w:szCs w:val="18"/>
        </w:rPr>
        <w:t>支付</w:t>
      </w:r>
      <w:r w:rsidRPr="005B769C">
        <w:rPr>
          <w:rFonts w:ascii="楷体" w:eastAsia="楷体" w:hAnsi="楷体"/>
          <w:b/>
          <w:sz w:val="18"/>
          <w:szCs w:val="18"/>
        </w:rPr>
        <w:t>通道</w:t>
      </w:r>
    </w:p>
    <w:p w:rsidR="001275CE" w:rsidRDefault="001275CE" w:rsidP="001275CE">
      <w:pPr>
        <w:widowControl/>
        <w:shd w:val="clear" w:color="auto" w:fill="FFFFFF"/>
        <w:jc w:val="left"/>
        <w:rPr>
          <w:rFonts w:ascii="Segoe UI" w:eastAsia="宋体" w:hAnsi="Segoe UI" w:cs="Segoe UI"/>
          <w:color w:val="24292E"/>
          <w:kern w:val="0"/>
          <w:sz w:val="18"/>
          <w:szCs w:val="18"/>
        </w:rPr>
      </w:pPr>
      <w:r w:rsidRPr="00A2489D">
        <w:rPr>
          <w:rFonts w:ascii="Segoe UI" w:eastAsia="宋体" w:hAnsi="Segoe UI" w:cs="Segoe UI"/>
          <w:color w:val="24292E"/>
          <w:kern w:val="0"/>
          <w:sz w:val="18"/>
          <w:szCs w:val="18"/>
        </w:rPr>
        <w:t>Quorum of Control + Timelock + No Double Spend + Nonexpiration + Censorship Resistance + Authorization.</w:t>
      </w:r>
    </w:p>
    <w:p w:rsidR="001275CE" w:rsidRDefault="001275CE" w:rsidP="001275CE">
      <w:pPr>
        <w:widowControl/>
        <w:shd w:val="clear" w:color="auto" w:fill="FFFFFF"/>
        <w:jc w:val="left"/>
        <w:rPr>
          <w:rFonts w:ascii="Segoe UI" w:eastAsia="宋体" w:hAnsi="Segoe UI" w:cs="Segoe UI"/>
          <w:color w:val="24292E"/>
          <w:kern w:val="0"/>
          <w:sz w:val="18"/>
          <w:szCs w:val="18"/>
        </w:rPr>
      </w:pPr>
      <w:r w:rsidRPr="00A2489D">
        <w:rPr>
          <w:rFonts w:ascii="Segoe UI" w:eastAsia="宋体" w:hAnsi="Segoe UI" w:cs="Segoe UI"/>
          <w:color w:val="24292E"/>
          <w:kern w:val="0"/>
          <w:sz w:val="18"/>
          <w:szCs w:val="18"/>
        </w:rPr>
        <w:t>A multisig 2-of-2 (Quorum) with a timelock (Timelock) used as the "settlement" transaction of a payment channel can be held (Nonexpiration) and spent at any time (Censorship Resistance) by either party (Authorization). The two parties can then create commitment transactions that double-spend (No Double-Spend) the settlement on a shorter timelock (Timelock).</w:t>
      </w:r>
    </w:p>
    <w:p w:rsidR="001275CE" w:rsidRPr="000F24B3" w:rsidRDefault="001275CE" w:rsidP="001275CE">
      <w:pPr>
        <w:widowControl/>
        <w:shd w:val="clear" w:color="auto" w:fill="FFFFFF"/>
        <w:jc w:val="left"/>
        <w:rPr>
          <w:rFonts w:ascii="楷体" w:eastAsia="楷体" w:hAnsi="楷体"/>
        </w:rPr>
      </w:pPr>
    </w:p>
    <w:tbl>
      <w:tblPr>
        <w:tblStyle w:val="a8"/>
        <w:tblW w:w="0" w:type="auto"/>
        <w:tblLook w:val="04A0" w:firstRow="1" w:lastRow="0" w:firstColumn="1" w:lastColumn="0" w:noHBand="0" w:noVBand="1"/>
      </w:tblPr>
      <w:tblGrid>
        <w:gridCol w:w="2122"/>
        <w:gridCol w:w="2551"/>
        <w:gridCol w:w="2268"/>
      </w:tblGrid>
      <w:tr w:rsidR="001275CE" w:rsidRPr="00555FC7" w:rsidTr="00D6604D">
        <w:tc>
          <w:tcPr>
            <w:tcW w:w="2122" w:type="dxa"/>
          </w:tcPr>
          <w:p w:rsidR="001275CE" w:rsidRDefault="001275CE" w:rsidP="00D6604D">
            <w:pPr>
              <w:widowControl/>
              <w:jc w:val="center"/>
              <w:rPr>
                <w:rFonts w:ascii="楷体" w:eastAsia="楷体" w:hAnsi="楷体"/>
                <w:sz w:val="18"/>
              </w:rPr>
            </w:pPr>
            <w:r w:rsidRPr="00555FC7">
              <w:rPr>
                <w:rFonts w:ascii="楷体" w:eastAsia="楷体" w:hAnsi="楷体"/>
                <w:sz w:val="18"/>
              </w:rPr>
              <w:t>Quorum of Control</w:t>
            </w:r>
          </w:p>
          <w:p w:rsidR="001275CE" w:rsidRPr="00555FC7" w:rsidRDefault="001275CE" w:rsidP="00D6604D">
            <w:pPr>
              <w:widowControl/>
              <w:jc w:val="center"/>
              <w:rPr>
                <w:rFonts w:ascii="楷体" w:eastAsia="楷体" w:hAnsi="楷体"/>
                <w:sz w:val="18"/>
              </w:rPr>
            </w:pPr>
            <w:r w:rsidRPr="00555FC7">
              <w:rPr>
                <w:rFonts w:ascii="楷体" w:eastAsia="楷体" w:hAnsi="楷体" w:hint="eastAsia"/>
                <w:b/>
                <w:sz w:val="18"/>
              </w:rPr>
              <w:t>控制法定人数</w:t>
            </w:r>
          </w:p>
        </w:tc>
        <w:tc>
          <w:tcPr>
            <w:tcW w:w="2551" w:type="dxa"/>
          </w:tcPr>
          <w:p w:rsidR="001275CE" w:rsidRDefault="001275CE" w:rsidP="00D6604D">
            <w:pPr>
              <w:widowControl/>
              <w:jc w:val="center"/>
              <w:rPr>
                <w:rFonts w:ascii="楷体" w:eastAsia="楷体" w:hAnsi="楷体"/>
                <w:sz w:val="18"/>
              </w:rPr>
            </w:pPr>
            <w:r w:rsidRPr="00555FC7">
              <w:rPr>
                <w:rFonts w:ascii="楷体" w:eastAsia="楷体" w:hAnsi="楷体"/>
                <w:sz w:val="18"/>
              </w:rPr>
              <w:t>Timelock</w:t>
            </w:r>
          </w:p>
          <w:p w:rsidR="001275CE" w:rsidRPr="00555FC7" w:rsidRDefault="001275CE" w:rsidP="00D6604D">
            <w:pPr>
              <w:widowControl/>
              <w:jc w:val="center"/>
              <w:rPr>
                <w:rFonts w:ascii="楷体" w:eastAsia="楷体" w:hAnsi="楷体"/>
                <w:sz w:val="18"/>
              </w:rPr>
            </w:pPr>
            <w:r w:rsidRPr="00555FC7">
              <w:rPr>
                <w:rFonts w:ascii="楷体" w:eastAsia="楷体" w:hAnsi="楷体"/>
                <w:b/>
                <w:sz w:val="18"/>
              </w:rPr>
              <w:t>时间锁</w:t>
            </w:r>
          </w:p>
        </w:tc>
        <w:tc>
          <w:tcPr>
            <w:tcW w:w="2268" w:type="dxa"/>
          </w:tcPr>
          <w:p w:rsidR="001275CE" w:rsidRDefault="001275CE" w:rsidP="00D6604D">
            <w:pPr>
              <w:widowControl/>
              <w:jc w:val="center"/>
              <w:rPr>
                <w:rFonts w:ascii="楷体" w:eastAsia="楷体" w:hAnsi="楷体"/>
                <w:sz w:val="18"/>
              </w:rPr>
            </w:pPr>
            <w:r w:rsidRPr="00555FC7">
              <w:rPr>
                <w:rFonts w:ascii="楷体" w:eastAsia="楷体" w:hAnsi="楷体"/>
                <w:sz w:val="18"/>
              </w:rPr>
              <w:t>No Double Spend</w:t>
            </w:r>
          </w:p>
          <w:p w:rsidR="001275CE" w:rsidRPr="00555FC7" w:rsidRDefault="001275CE" w:rsidP="00D6604D">
            <w:pPr>
              <w:widowControl/>
              <w:jc w:val="center"/>
              <w:rPr>
                <w:rFonts w:ascii="楷体" w:eastAsia="楷体" w:hAnsi="楷体"/>
                <w:sz w:val="18"/>
              </w:rPr>
            </w:pPr>
            <w:r>
              <w:rPr>
                <w:rFonts w:ascii="楷体" w:eastAsia="楷体" w:hAnsi="楷体" w:hint="eastAsia"/>
                <w:b/>
                <w:sz w:val="18"/>
              </w:rPr>
              <w:t>无</w:t>
            </w:r>
            <w:r w:rsidRPr="00555FC7">
              <w:rPr>
                <w:rFonts w:ascii="楷体" w:eastAsia="楷体" w:hAnsi="楷体"/>
                <w:b/>
                <w:sz w:val="18"/>
              </w:rPr>
              <w:t>双重支付</w:t>
            </w:r>
          </w:p>
        </w:tc>
      </w:tr>
      <w:tr w:rsidR="001275CE" w:rsidRPr="00555FC7" w:rsidTr="00D6604D">
        <w:tc>
          <w:tcPr>
            <w:tcW w:w="2122" w:type="dxa"/>
          </w:tcPr>
          <w:p w:rsidR="001275CE" w:rsidRDefault="001275CE" w:rsidP="00D6604D">
            <w:pPr>
              <w:widowControl/>
              <w:jc w:val="center"/>
              <w:rPr>
                <w:rFonts w:ascii="楷体" w:eastAsia="楷体" w:hAnsi="楷体"/>
                <w:sz w:val="18"/>
              </w:rPr>
            </w:pPr>
            <w:r w:rsidRPr="00555FC7">
              <w:rPr>
                <w:rFonts w:ascii="楷体" w:eastAsia="楷体" w:hAnsi="楷体"/>
                <w:sz w:val="18"/>
              </w:rPr>
              <w:t>Nonexpiration</w:t>
            </w:r>
          </w:p>
          <w:p w:rsidR="001275CE" w:rsidRPr="00555FC7" w:rsidRDefault="001275CE" w:rsidP="00D6604D">
            <w:pPr>
              <w:widowControl/>
              <w:jc w:val="center"/>
              <w:rPr>
                <w:rFonts w:ascii="楷体" w:eastAsia="楷体" w:hAnsi="楷体"/>
                <w:sz w:val="18"/>
              </w:rPr>
            </w:pPr>
            <w:r w:rsidRPr="00555FC7">
              <w:rPr>
                <w:rFonts w:ascii="楷体" w:eastAsia="楷体" w:hAnsi="楷体"/>
                <w:b/>
                <w:sz w:val="18"/>
              </w:rPr>
              <w:t>永不过期</w:t>
            </w:r>
          </w:p>
        </w:tc>
        <w:tc>
          <w:tcPr>
            <w:tcW w:w="2551" w:type="dxa"/>
          </w:tcPr>
          <w:p w:rsidR="001275CE" w:rsidRDefault="001275CE" w:rsidP="00D6604D">
            <w:pPr>
              <w:widowControl/>
              <w:jc w:val="center"/>
              <w:rPr>
                <w:rFonts w:ascii="楷体" w:eastAsia="楷体" w:hAnsi="楷体"/>
                <w:sz w:val="18"/>
              </w:rPr>
            </w:pPr>
            <w:r w:rsidRPr="00555FC7">
              <w:rPr>
                <w:rFonts w:ascii="楷体" w:eastAsia="楷体" w:hAnsi="楷体"/>
                <w:sz w:val="18"/>
              </w:rPr>
              <w:t>Censorship Resistance</w:t>
            </w:r>
          </w:p>
          <w:p w:rsidR="001275CE" w:rsidRPr="00555FC7" w:rsidRDefault="001275CE" w:rsidP="00D6604D">
            <w:pPr>
              <w:widowControl/>
              <w:jc w:val="center"/>
              <w:rPr>
                <w:rFonts w:ascii="楷体" w:eastAsia="楷体" w:hAnsi="楷体"/>
                <w:sz w:val="18"/>
              </w:rPr>
            </w:pPr>
            <w:r w:rsidRPr="00555FC7">
              <w:rPr>
                <w:rFonts w:ascii="楷体" w:eastAsia="楷体" w:hAnsi="楷体"/>
                <w:b/>
                <w:sz w:val="18"/>
              </w:rPr>
              <w:t>耐审查</w:t>
            </w:r>
          </w:p>
        </w:tc>
        <w:tc>
          <w:tcPr>
            <w:tcW w:w="2268" w:type="dxa"/>
          </w:tcPr>
          <w:p w:rsidR="001275CE" w:rsidRDefault="001275CE" w:rsidP="00D6604D">
            <w:pPr>
              <w:widowControl/>
              <w:jc w:val="center"/>
              <w:rPr>
                <w:rFonts w:ascii="楷体" w:eastAsia="楷体" w:hAnsi="楷体"/>
                <w:sz w:val="18"/>
              </w:rPr>
            </w:pPr>
            <w:r w:rsidRPr="00555FC7">
              <w:rPr>
                <w:rFonts w:ascii="楷体" w:eastAsia="楷体" w:hAnsi="楷体"/>
                <w:sz w:val="18"/>
              </w:rPr>
              <w:t>Authorization</w:t>
            </w:r>
          </w:p>
          <w:p w:rsidR="001275CE" w:rsidRPr="00555FC7" w:rsidRDefault="001275CE" w:rsidP="00D6604D">
            <w:pPr>
              <w:widowControl/>
              <w:jc w:val="center"/>
              <w:rPr>
                <w:rFonts w:ascii="楷体" w:eastAsia="楷体" w:hAnsi="楷体"/>
                <w:sz w:val="18"/>
              </w:rPr>
            </w:pPr>
            <w:r w:rsidRPr="00555FC7">
              <w:rPr>
                <w:rFonts w:ascii="楷体" w:eastAsia="楷体" w:hAnsi="楷体"/>
                <w:b/>
                <w:sz w:val="18"/>
              </w:rPr>
              <w:t>授权</w:t>
            </w:r>
          </w:p>
        </w:tc>
      </w:tr>
    </w:tbl>
    <w:p w:rsidR="001275CE" w:rsidRDefault="001275CE" w:rsidP="001275CE">
      <w:pPr>
        <w:widowControl/>
        <w:jc w:val="left"/>
        <w:rPr>
          <w:rFonts w:ascii="楷体" w:eastAsia="楷体" w:hAnsi="楷体"/>
        </w:rPr>
      </w:pPr>
    </w:p>
    <w:p w:rsidR="001275CE" w:rsidRDefault="001275CE" w:rsidP="001275CE">
      <w:pPr>
        <w:widowControl/>
        <w:jc w:val="left"/>
        <w:rPr>
          <w:rFonts w:ascii="楷体" w:eastAsia="楷体" w:hAnsi="楷体"/>
          <w:sz w:val="18"/>
        </w:rPr>
      </w:pPr>
      <w:r>
        <w:rPr>
          <w:rFonts w:ascii="楷体" w:eastAsia="楷体" w:hAnsi="楷体" w:hint="eastAsia"/>
          <w:sz w:val="18"/>
        </w:rPr>
        <w:t>一个</w:t>
      </w:r>
      <w:r>
        <w:rPr>
          <w:rFonts w:ascii="楷体" w:eastAsia="楷体" w:hAnsi="楷体"/>
          <w:sz w:val="18"/>
        </w:rPr>
        <w:t>有</w:t>
      </w:r>
      <w:r w:rsidRPr="00A2489D">
        <w:rPr>
          <w:rFonts w:ascii="楷体" w:eastAsia="楷体" w:hAnsi="楷体"/>
          <w:sz w:val="18"/>
        </w:rPr>
        <w:t>时间锁（Timelock）的</w:t>
      </w:r>
      <w:r>
        <w:rPr>
          <w:rFonts w:ascii="楷体" w:eastAsia="楷体" w:hAnsi="楷体" w:hint="eastAsia"/>
          <w:sz w:val="18"/>
        </w:rPr>
        <w:t>2</w:t>
      </w:r>
      <w:r>
        <w:rPr>
          <w:rFonts w:ascii="楷体" w:eastAsia="楷体" w:hAnsi="楷体"/>
          <w:sz w:val="18"/>
        </w:rPr>
        <w:t>-2</w:t>
      </w:r>
      <w:r>
        <w:rPr>
          <w:rFonts w:ascii="楷体" w:eastAsia="楷体" w:hAnsi="楷体" w:hint="eastAsia"/>
          <w:sz w:val="18"/>
        </w:rPr>
        <w:t>多</w:t>
      </w:r>
      <w:r>
        <w:rPr>
          <w:rFonts w:ascii="楷体" w:eastAsia="楷体" w:hAnsi="楷体"/>
          <w:sz w:val="18"/>
        </w:rPr>
        <w:t>签名</w:t>
      </w:r>
      <w:r w:rsidRPr="00A2489D">
        <w:rPr>
          <w:rFonts w:ascii="楷体" w:eastAsia="楷体" w:hAnsi="楷体"/>
          <w:sz w:val="18"/>
        </w:rPr>
        <w:t>（Quorum）</w:t>
      </w:r>
      <w:r>
        <w:rPr>
          <w:rFonts w:ascii="楷体" w:eastAsia="楷体" w:hAnsi="楷体" w:hint="eastAsia"/>
          <w:sz w:val="18"/>
        </w:rPr>
        <w:t>，用作</w:t>
      </w:r>
      <w:r>
        <w:rPr>
          <w:rFonts w:ascii="楷体" w:eastAsia="楷体" w:hAnsi="楷体"/>
          <w:sz w:val="18"/>
        </w:rPr>
        <w:t>支付通道</w:t>
      </w:r>
      <w:r>
        <w:rPr>
          <w:rFonts w:ascii="楷体" w:eastAsia="楷体" w:hAnsi="楷体" w:hint="eastAsia"/>
          <w:sz w:val="18"/>
        </w:rPr>
        <w:t>的</w:t>
      </w:r>
      <w:r>
        <w:rPr>
          <w:rFonts w:ascii="楷体" w:eastAsia="楷体" w:hAnsi="楷体"/>
          <w:sz w:val="18"/>
        </w:rPr>
        <w:t>结算交易，</w:t>
      </w:r>
    </w:p>
    <w:p w:rsidR="001275CE" w:rsidRPr="00443C12" w:rsidRDefault="001275CE" w:rsidP="001275CE">
      <w:pPr>
        <w:widowControl/>
        <w:jc w:val="left"/>
        <w:rPr>
          <w:rFonts w:ascii="楷体" w:eastAsia="楷体" w:hAnsi="楷体"/>
          <w:sz w:val="16"/>
        </w:rPr>
      </w:pPr>
      <w:r w:rsidRPr="00443C12">
        <w:rPr>
          <w:rFonts w:ascii="楷体" w:eastAsia="楷体" w:hAnsi="楷体" w:hint="eastAsia"/>
          <w:sz w:val="16"/>
        </w:rPr>
        <w:t>可以</w:t>
      </w:r>
      <w:r w:rsidRPr="00443C12">
        <w:rPr>
          <w:rFonts w:ascii="楷体" w:eastAsia="楷体" w:hAnsi="楷体"/>
          <w:sz w:val="16"/>
        </w:rPr>
        <w:t>被任何一方（Authorization）</w:t>
      </w:r>
      <w:r w:rsidRPr="00443C12">
        <w:rPr>
          <w:rFonts w:ascii="楷体" w:eastAsia="楷体" w:hAnsi="楷体" w:hint="eastAsia"/>
          <w:sz w:val="16"/>
        </w:rPr>
        <w:t>，在</w:t>
      </w:r>
      <w:r w:rsidRPr="00443C12">
        <w:rPr>
          <w:rFonts w:ascii="楷体" w:eastAsia="楷体" w:hAnsi="楷体"/>
          <w:sz w:val="16"/>
        </w:rPr>
        <w:t>任何时间(Censorship Resistance)</w:t>
      </w:r>
      <w:r w:rsidRPr="00443C12">
        <w:rPr>
          <w:rFonts w:ascii="楷体" w:eastAsia="楷体" w:hAnsi="楷体" w:hint="eastAsia"/>
          <w:sz w:val="16"/>
        </w:rPr>
        <w:t>，持有</w:t>
      </w:r>
      <w:r w:rsidRPr="00443C12">
        <w:rPr>
          <w:rFonts w:ascii="楷体" w:eastAsia="楷体" w:hAnsi="楷体"/>
          <w:sz w:val="16"/>
        </w:rPr>
        <w:t>（Nonexpiration）和花费。</w:t>
      </w:r>
    </w:p>
    <w:p w:rsidR="001275CE" w:rsidRPr="00443C12" w:rsidRDefault="001275CE" w:rsidP="001275CE">
      <w:pPr>
        <w:widowControl/>
        <w:jc w:val="left"/>
        <w:rPr>
          <w:rFonts w:ascii="楷体" w:eastAsia="楷体" w:hAnsi="楷体"/>
          <w:sz w:val="18"/>
        </w:rPr>
      </w:pPr>
      <w:r>
        <w:rPr>
          <w:rFonts w:ascii="楷体" w:eastAsia="楷体" w:hAnsi="楷体" w:hint="eastAsia"/>
          <w:sz w:val="18"/>
        </w:rPr>
        <w:t>然后</w:t>
      </w:r>
      <w:r>
        <w:rPr>
          <w:rFonts w:ascii="楷体" w:eastAsia="楷体" w:hAnsi="楷体"/>
          <w:sz w:val="18"/>
        </w:rPr>
        <w:t>，</w:t>
      </w:r>
      <w:r>
        <w:rPr>
          <w:rFonts w:ascii="楷体" w:eastAsia="楷体" w:hAnsi="楷体" w:hint="eastAsia"/>
          <w:sz w:val="18"/>
        </w:rPr>
        <w:t>双方</w:t>
      </w:r>
      <w:r>
        <w:rPr>
          <w:rFonts w:ascii="楷体" w:eastAsia="楷体" w:hAnsi="楷体"/>
          <w:sz w:val="18"/>
        </w:rPr>
        <w:t>创建承诺交易，它</w:t>
      </w:r>
      <w:r>
        <w:rPr>
          <w:rFonts w:ascii="楷体" w:eastAsia="楷体" w:hAnsi="楷体" w:hint="eastAsia"/>
          <w:sz w:val="18"/>
        </w:rPr>
        <w:t>在</w:t>
      </w:r>
      <w:r>
        <w:rPr>
          <w:rFonts w:ascii="楷体" w:eastAsia="楷体" w:hAnsi="楷体"/>
          <w:sz w:val="18"/>
        </w:rPr>
        <w:t>一个更短的时间锁（</w:t>
      </w:r>
      <w:r w:rsidRPr="00A2489D">
        <w:rPr>
          <w:rFonts w:ascii="楷体" w:eastAsia="楷体" w:hAnsi="楷体"/>
          <w:sz w:val="18"/>
        </w:rPr>
        <w:t>Timelock</w:t>
      </w:r>
      <w:r>
        <w:rPr>
          <w:rFonts w:ascii="楷体" w:eastAsia="楷体" w:hAnsi="楷体"/>
          <w:sz w:val="18"/>
        </w:rPr>
        <w:t>）</w:t>
      </w:r>
      <w:r>
        <w:rPr>
          <w:rFonts w:ascii="楷体" w:eastAsia="楷体" w:hAnsi="楷体" w:hint="eastAsia"/>
          <w:sz w:val="18"/>
        </w:rPr>
        <w:t>上</w:t>
      </w:r>
      <w:r>
        <w:rPr>
          <w:rFonts w:ascii="楷体" w:eastAsia="楷体" w:hAnsi="楷体"/>
          <w:sz w:val="18"/>
        </w:rPr>
        <w:t>双花（</w:t>
      </w:r>
      <w:r w:rsidRPr="00A2489D">
        <w:rPr>
          <w:rFonts w:ascii="楷体" w:eastAsia="楷体" w:hAnsi="楷体"/>
          <w:sz w:val="18"/>
        </w:rPr>
        <w:t>No Double-Spend</w:t>
      </w:r>
      <w:r>
        <w:rPr>
          <w:rFonts w:ascii="楷体" w:eastAsia="楷体" w:hAnsi="楷体"/>
          <w:sz w:val="18"/>
        </w:rPr>
        <w:t>）</w:t>
      </w:r>
      <w:r>
        <w:rPr>
          <w:rFonts w:ascii="楷体" w:eastAsia="楷体" w:hAnsi="楷体" w:hint="eastAsia"/>
          <w:sz w:val="18"/>
        </w:rPr>
        <w:t>这个结算。</w:t>
      </w:r>
    </w:p>
    <w:p w:rsidR="001275CE" w:rsidRPr="00443C12" w:rsidRDefault="001275CE" w:rsidP="001275CE">
      <w:pPr>
        <w:widowControl/>
        <w:jc w:val="left"/>
        <w:rPr>
          <w:rFonts w:ascii="楷体" w:eastAsia="楷体" w:hAnsi="楷体"/>
          <w:sz w:val="18"/>
        </w:rPr>
      </w:pPr>
    </w:p>
    <w:p w:rsidR="001275CE" w:rsidRDefault="001275CE" w:rsidP="001275CE">
      <w:pPr>
        <w:widowControl/>
        <w:jc w:val="left"/>
        <w:rPr>
          <w:rFonts w:ascii="楷体" w:eastAsia="楷体" w:hAnsi="楷体"/>
        </w:rPr>
      </w:pPr>
      <w:r w:rsidRPr="0025023E">
        <w:rPr>
          <w:rFonts w:ascii="楷体" w:eastAsia="楷体" w:hAnsi="楷体"/>
          <w:color w:val="0000CC"/>
          <w:sz w:val="18"/>
          <w:szCs w:val="18"/>
        </w:rPr>
        <w:t>ddk</w:t>
      </w:r>
      <w:r w:rsidRPr="0025023E">
        <w:rPr>
          <w:rFonts w:ascii="楷体" w:eastAsia="楷体" w:hAnsi="楷体" w:hint="eastAsia"/>
          <w:color w:val="0000CC"/>
          <w:sz w:val="18"/>
          <w:szCs w:val="18"/>
        </w:rPr>
        <w:t>应用</w:t>
      </w:r>
      <w:r w:rsidRPr="0025023E">
        <w:rPr>
          <w:rFonts w:ascii="楷体" w:eastAsia="楷体" w:hAnsi="楷体"/>
          <w:color w:val="0000CC"/>
          <w:sz w:val="18"/>
          <w:szCs w:val="18"/>
        </w:rPr>
        <w:t>例子</w:t>
      </w:r>
      <w:r w:rsidRPr="0025023E">
        <w:rPr>
          <w:rFonts w:ascii="楷体" w:eastAsia="楷体" w:hAnsi="楷体" w:hint="eastAsia"/>
          <w:color w:val="0000CC"/>
          <w:sz w:val="18"/>
          <w:szCs w:val="18"/>
        </w:rPr>
        <w:t>：</w:t>
      </w:r>
      <w:r>
        <w:rPr>
          <w:rFonts w:ascii="楷体" w:eastAsia="楷体" w:hAnsi="楷体" w:hint="eastAsia"/>
          <w:color w:val="0000CC"/>
          <w:sz w:val="18"/>
          <w:szCs w:val="18"/>
        </w:rPr>
        <w:t>支付</w:t>
      </w:r>
      <w:r>
        <w:rPr>
          <w:rFonts w:ascii="楷体" w:eastAsia="楷体" w:hAnsi="楷体"/>
          <w:color w:val="0000CC"/>
          <w:sz w:val="18"/>
          <w:szCs w:val="18"/>
        </w:rPr>
        <w:t>通道</w:t>
      </w:r>
    </w:p>
    <w:p w:rsidR="001275CE" w:rsidRDefault="001275CE" w:rsidP="001275CE">
      <w:pPr>
        <w:widowControl/>
        <w:jc w:val="left"/>
        <w:rPr>
          <w:rFonts w:ascii="楷体" w:eastAsia="楷体" w:hAnsi="楷体"/>
        </w:rPr>
      </w:pPr>
    </w:p>
    <w:p w:rsidR="001275CE" w:rsidRDefault="001275CE" w:rsidP="001275CE">
      <w:pPr>
        <w:widowControl/>
        <w:jc w:val="left"/>
        <w:rPr>
          <w:rFonts w:ascii="楷体" w:eastAsia="楷体" w:hAnsi="楷体"/>
        </w:rPr>
      </w:pPr>
    </w:p>
    <w:p w:rsidR="001275CE" w:rsidRDefault="001275CE" w:rsidP="001275CE">
      <w:pPr>
        <w:widowControl/>
        <w:jc w:val="left"/>
        <w:rPr>
          <w:rFonts w:ascii="楷体" w:eastAsia="楷体" w:hAnsi="楷体"/>
        </w:rPr>
      </w:pPr>
      <w:r>
        <w:rPr>
          <w:rFonts w:ascii="楷体" w:eastAsia="楷体" w:hAnsi="楷体"/>
        </w:rPr>
        <w:br w:type="page"/>
      </w:r>
    </w:p>
    <w:p w:rsidR="001275CE" w:rsidRPr="007B70B0" w:rsidRDefault="001275CE" w:rsidP="001275CE">
      <w:pPr>
        <w:pStyle w:val="2"/>
        <w:rPr>
          <w:rFonts w:ascii="楷体" w:eastAsia="楷体" w:hAnsi="楷体"/>
        </w:rPr>
      </w:pPr>
      <w:bookmarkStart w:id="4" w:name="_Toc519024732"/>
      <w:r w:rsidRPr="007B70B0">
        <w:rPr>
          <w:rFonts w:ascii="楷体" w:eastAsia="楷体" w:hAnsi="楷体"/>
        </w:rPr>
        <w:lastRenderedPageBreak/>
        <w:t>12.4染色币（Colored Coins）</w:t>
      </w:r>
      <w:bookmarkEnd w:id="4"/>
    </w:p>
    <w:p w:rsidR="001275CE" w:rsidRPr="00A2489D" w:rsidRDefault="001275CE" w:rsidP="001275CE">
      <w:pPr>
        <w:widowControl/>
        <w:jc w:val="left"/>
        <w:rPr>
          <w:rFonts w:ascii="楷体" w:eastAsia="楷体" w:hAnsi="楷体"/>
          <w:sz w:val="18"/>
        </w:rPr>
      </w:pPr>
      <w:r w:rsidRPr="00A2489D">
        <w:rPr>
          <w:rFonts w:ascii="Segoe UI" w:hAnsi="Segoe UI" w:cs="Segoe UI"/>
          <w:color w:val="24292E"/>
          <w:sz w:val="18"/>
          <w:shd w:val="clear" w:color="auto" w:fill="FFFFFF"/>
        </w:rPr>
        <w:t>The first blockchain application we will discuss is</w:t>
      </w:r>
      <w:r w:rsidRPr="00A2489D">
        <w:rPr>
          <w:rStyle w:val="apple-converted-space"/>
          <w:rFonts w:ascii="Segoe UI" w:hAnsi="Segoe UI" w:cs="Segoe UI"/>
          <w:color w:val="24292E"/>
          <w:sz w:val="18"/>
          <w:shd w:val="clear" w:color="auto" w:fill="FFFFFF"/>
        </w:rPr>
        <w:t> </w:t>
      </w:r>
      <w:r w:rsidRPr="00A2489D">
        <w:rPr>
          <w:rStyle w:val="aa"/>
          <w:rFonts w:ascii="Segoe UI" w:hAnsi="Segoe UI" w:cs="Segoe UI"/>
          <w:color w:val="24292E"/>
          <w:sz w:val="18"/>
          <w:shd w:val="clear" w:color="auto" w:fill="FFFFFF"/>
        </w:rPr>
        <w:t>colored coins</w:t>
      </w:r>
      <w:r w:rsidRPr="00A2489D">
        <w:rPr>
          <w:rFonts w:ascii="Segoe UI" w:hAnsi="Segoe UI" w:cs="Segoe UI"/>
          <w:color w:val="24292E"/>
          <w:sz w:val="18"/>
          <w:shd w:val="clear" w:color="auto" w:fill="FFFFFF"/>
        </w:rPr>
        <w:t>.</w:t>
      </w:r>
      <w:r>
        <w:rPr>
          <w:rFonts w:ascii="Segoe UI" w:hAnsi="Segoe UI" w:cs="Segoe UI"/>
          <w:color w:val="24292E"/>
          <w:sz w:val="18"/>
          <w:shd w:val="clear" w:color="auto" w:fill="FFFFFF"/>
        </w:rPr>
        <w:t xml:space="preserve"> </w:t>
      </w:r>
      <w:r w:rsidRPr="00A2489D">
        <w:rPr>
          <w:rFonts w:ascii="Segoe UI" w:hAnsi="Segoe UI" w:cs="Segoe UI"/>
          <w:color w:val="24292E"/>
          <w:sz w:val="18"/>
          <w:shd w:val="clear" w:color="auto" w:fill="FFFFFF"/>
        </w:rPr>
        <w:t>Colored coins refers to a set of similar technologies that use bitcoin transactions to record the creation, ownership, and transfer of extrinsic assets other than bitcoin. By "extrinsic" we mean assets that are not stored directly on the bitcoin blockchain, as opposed to bitcoin itself, which is an asset intrinsic to the blockchain.</w:t>
      </w:r>
    </w:p>
    <w:p w:rsidR="001275CE" w:rsidRPr="00A2489D" w:rsidRDefault="001275CE" w:rsidP="001275CE">
      <w:pPr>
        <w:widowControl/>
        <w:jc w:val="left"/>
        <w:rPr>
          <w:rFonts w:ascii="楷体" w:eastAsia="楷体" w:hAnsi="楷体"/>
          <w:sz w:val="18"/>
        </w:rPr>
      </w:pPr>
      <w:r w:rsidRPr="00A2489D">
        <w:rPr>
          <w:rFonts w:ascii="楷体" w:eastAsia="楷体" w:hAnsi="楷体" w:hint="eastAsia"/>
          <w:sz w:val="18"/>
        </w:rPr>
        <w:t>我们讨论的第1个区块链应用是“染色币”。</w:t>
      </w:r>
    </w:p>
    <w:p w:rsidR="001275CE" w:rsidRPr="00A2489D" w:rsidRDefault="001275CE" w:rsidP="001275CE">
      <w:pPr>
        <w:widowControl/>
        <w:jc w:val="left"/>
        <w:rPr>
          <w:rFonts w:ascii="楷体" w:eastAsia="楷体" w:hAnsi="楷体"/>
          <w:sz w:val="18"/>
        </w:rPr>
      </w:pPr>
      <w:r w:rsidRPr="00A2489D">
        <w:rPr>
          <w:rFonts w:ascii="楷体" w:eastAsia="楷体" w:hAnsi="楷体" w:hint="eastAsia"/>
          <w:sz w:val="18"/>
        </w:rPr>
        <w:t xml:space="preserve"> “染色币”是一些</w:t>
      </w:r>
      <w:r w:rsidRPr="00A2489D">
        <w:rPr>
          <w:rFonts w:ascii="楷体" w:eastAsia="楷体" w:hAnsi="楷体"/>
          <w:sz w:val="18"/>
        </w:rPr>
        <w:t>类似的技术，它们</w:t>
      </w:r>
      <w:r w:rsidRPr="00A2489D">
        <w:rPr>
          <w:rFonts w:ascii="楷体" w:eastAsia="楷体" w:hAnsi="楷体" w:hint="eastAsia"/>
          <w:sz w:val="18"/>
        </w:rPr>
        <w:t>使用比特币交易来记录“外部资产”的创建、所有权、转移。</w:t>
      </w:r>
    </w:p>
    <w:p w:rsidR="001275CE" w:rsidRPr="00A2489D" w:rsidRDefault="001275CE" w:rsidP="001275CE">
      <w:pPr>
        <w:widowControl/>
        <w:jc w:val="left"/>
        <w:rPr>
          <w:rFonts w:ascii="楷体" w:eastAsia="楷体" w:hAnsi="楷体"/>
          <w:sz w:val="18"/>
        </w:rPr>
      </w:pPr>
      <w:r w:rsidRPr="00A2489D">
        <w:rPr>
          <w:rFonts w:ascii="楷体" w:eastAsia="楷体" w:hAnsi="楷体"/>
          <w:sz w:val="18"/>
        </w:rPr>
        <w:t>所谓“外部资产”</w:t>
      </w:r>
      <w:r w:rsidRPr="00A2489D">
        <w:rPr>
          <w:rFonts w:ascii="楷体" w:eastAsia="楷体" w:hAnsi="楷体" w:hint="eastAsia"/>
          <w:sz w:val="18"/>
        </w:rPr>
        <w:t>，</w:t>
      </w:r>
      <w:r w:rsidRPr="00A2489D">
        <w:rPr>
          <w:rFonts w:ascii="楷体" w:eastAsia="楷体" w:hAnsi="楷体"/>
          <w:sz w:val="18"/>
        </w:rPr>
        <w:t>指这些资产不直接存储在比特币区块</w:t>
      </w:r>
      <w:r w:rsidRPr="00A2489D">
        <w:rPr>
          <w:rFonts w:ascii="楷体" w:eastAsia="楷体" w:hAnsi="楷体" w:hint="eastAsia"/>
          <w:sz w:val="18"/>
        </w:rPr>
        <w:t>链</w:t>
      </w:r>
      <w:r w:rsidRPr="00A2489D">
        <w:rPr>
          <w:rFonts w:ascii="楷体" w:eastAsia="楷体" w:hAnsi="楷体"/>
          <w:sz w:val="18"/>
        </w:rPr>
        <w:t>上</w:t>
      </w:r>
      <w:r w:rsidRPr="00A2489D">
        <w:rPr>
          <w:rFonts w:ascii="楷体" w:eastAsia="楷体" w:hAnsi="楷体" w:hint="eastAsia"/>
          <w:sz w:val="18"/>
        </w:rPr>
        <w:t>。</w:t>
      </w:r>
    </w:p>
    <w:p w:rsidR="001275CE" w:rsidRPr="00A2489D" w:rsidRDefault="001275CE" w:rsidP="001275CE">
      <w:pPr>
        <w:widowControl/>
        <w:jc w:val="left"/>
        <w:rPr>
          <w:rFonts w:ascii="楷体" w:eastAsia="楷体" w:hAnsi="楷体"/>
          <w:sz w:val="18"/>
        </w:rPr>
      </w:pPr>
      <w:r w:rsidRPr="00A2489D">
        <w:rPr>
          <w:rFonts w:ascii="楷体" w:eastAsia="楷体" w:hAnsi="楷体" w:hint="eastAsia"/>
          <w:sz w:val="18"/>
        </w:rPr>
        <w:t>比特币本身</w:t>
      </w:r>
      <w:r w:rsidRPr="00A2489D">
        <w:rPr>
          <w:rFonts w:ascii="楷体" w:eastAsia="楷体" w:hAnsi="楷体"/>
          <w:sz w:val="18"/>
        </w:rPr>
        <w:t>存储在区块链，比特币是</w:t>
      </w:r>
      <w:r w:rsidRPr="00A2489D">
        <w:rPr>
          <w:rFonts w:ascii="楷体" w:eastAsia="楷体" w:hAnsi="楷体" w:hint="eastAsia"/>
          <w:sz w:val="18"/>
        </w:rPr>
        <w:t>内含在</w:t>
      </w:r>
      <w:r w:rsidRPr="00A2489D">
        <w:rPr>
          <w:rFonts w:ascii="楷体" w:eastAsia="楷体" w:hAnsi="楷体"/>
          <w:sz w:val="18"/>
        </w:rPr>
        <w:t>区块链中的资产。</w:t>
      </w:r>
    </w:p>
    <w:p w:rsidR="001275CE" w:rsidRPr="00A2489D" w:rsidRDefault="001275CE" w:rsidP="001275CE">
      <w:pPr>
        <w:widowControl/>
        <w:jc w:val="left"/>
        <w:rPr>
          <w:rFonts w:ascii="楷体" w:eastAsia="楷体" w:hAnsi="楷体"/>
          <w:sz w:val="18"/>
        </w:rPr>
      </w:pPr>
    </w:p>
    <w:p w:rsidR="001275CE" w:rsidRPr="00A2489D" w:rsidRDefault="001275CE" w:rsidP="001275CE">
      <w:pPr>
        <w:widowControl/>
        <w:jc w:val="left"/>
        <w:rPr>
          <w:rFonts w:ascii="楷体" w:eastAsia="楷体" w:hAnsi="楷体"/>
          <w:sz w:val="18"/>
        </w:rPr>
      </w:pPr>
      <w:r w:rsidRPr="00A2489D">
        <w:rPr>
          <w:rFonts w:ascii="Segoe UI" w:hAnsi="Segoe UI" w:cs="Segoe UI"/>
          <w:color w:val="24292E"/>
          <w:sz w:val="18"/>
          <w:shd w:val="clear" w:color="auto" w:fill="FFFFFF"/>
        </w:rPr>
        <w:t>Colored coins are used to track digital assets as well as physical assets held by third parties and traded through colored coins certificates of ownership. Digital asset colored coins can represent intangible assets such as a stock certificate, license, virtual property (game items), or most any form of licensed intellectual property (trademarks, copyrights, etc.). Tangible asset colored coins can represent certificates of ownership of commodities (gold, silver, oil), land title, automobiles, boats, aircraft, etc.</w:t>
      </w:r>
    </w:p>
    <w:p w:rsidR="001275CE" w:rsidRDefault="001275CE" w:rsidP="001275CE">
      <w:pPr>
        <w:widowControl/>
        <w:jc w:val="left"/>
        <w:rPr>
          <w:rFonts w:ascii="楷体" w:eastAsia="楷体" w:hAnsi="楷体"/>
          <w:sz w:val="18"/>
        </w:rPr>
      </w:pPr>
      <w:r w:rsidRPr="00A2489D">
        <w:rPr>
          <w:rFonts w:ascii="楷体" w:eastAsia="楷体" w:hAnsi="楷体" w:hint="eastAsia"/>
          <w:sz w:val="18"/>
        </w:rPr>
        <w:t>“染色币”用于跟踪第三方持有的“数字资产”和“实物资产”，</w:t>
      </w:r>
    </w:p>
    <w:p w:rsidR="001275CE" w:rsidRDefault="001275CE" w:rsidP="001275CE">
      <w:pPr>
        <w:widowControl/>
        <w:jc w:val="left"/>
        <w:rPr>
          <w:rFonts w:ascii="楷体" w:eastAsia="楷体" w:hAnsi="楷体"/>
          <w:sz w:val="18"/>
        </w:rPr>
      </w:pPr>
      <w:r w:rsidRPr="00A2489D">
        <w:rPr>
          <w:rFonts w:ascii="楷体" w:eastAsia="楷体" w:hAnsi="楷体" w:hint="eastAsia"/>
          <w:sz w:val="18"/>
        </w:rPr>
        <w:t>并通过“染色币所有权证书”来进行交易。</w:t>
      </w:r>
    </w:p>
    <w:p w:rsidR="001275CE" w:rsidRDefault="001275CE" w:rsidP="001275CE">
      <w:pPr>
        <w:widowControl/>
        <w:jc w:val="left"/>
        <w:rPr>
          <w:rFonts w:ascii="楷体" w:eastAsia="楷体" w:hAnsi="楷体"/>
          <w:sz w:val="18"/>
        </w:rPr>
      </w:pPr>
    </w:p>
    <w:tbl>
      <w:tblPr>
        <w:tblStyle w:val="a8"/>
        <w:tblW w:w="0" w:type="auto"/>
        <w:tblLook w:val="04A0" w:firstRow="1" w:lastRow="0" w:firstColumn="1" w:lastColumn="0" w:noHBand="0" w:noVBand="1"/>
      </w:tblPr>
      <w:tblGrid>
        <w:gridCol w:w="1555"/>
        <w:gridCol w:w="992"/>
        <w:gridCol w:w="4252"/>
      </w:tblGrid>
      <w:tr w:rsidR="001275CE" w:rsidTr="00D6604D">
        <w:tc>
          <w:tcPr>
            <w:tcW w:w="1555" w:type="dxa"/>
          </w:tcPr>
          <w:p w:rsidR="001275CE" w:rsidRPr="00885168" w:rsidRDefault="001275CE" w:rsidP="00D6604D">
            <w:pPr>
              <w:widowControl/>
              <w:jc w:val="center"/>
              <w:rPr>
                <w:rFonts w:ascii="楷体" w:eastAsia="楷体" w:hAnsi="楷体"/>
                <w:b/>
                <w:sz w:val="18"/>
              </w:rPr>
            </w:pPr>
            <w:r w:rsidRPr="00885168">
              <w:rPr>
                <w:rFonts w:ascii="楷体" w:eastAsia="楷体" w:hAnsi="楷体" w:hint="eastAsia"/>
                <w:b/>
                <w:sz w:val="18"/>
              </w:rPr>
              <w:t>染色币</w:t>
            </w:r>
          </w:p>
        </w:tc>
        <w:tc>
          <w:tcPr>
            <w:tcW w:w="992" w:type="dxa"/>
          </w:tcPr>
          <w:p w:rsidR="001275CE" w:rsidRPr="00885168" w:rsidRDefault="001275CE" w:rsidP="00D6604D">
            <w:pPr>
              <w:widowControl/>
              <w:jc w:val="center"/>
              <w:rPr>
                <w:rFonts w:ascii="楷体" w:eastAsia="楷体" w:hAnsi="楷体"/>
                <w:b/>
                <w:sz w:val="18"/>
              </w:rPr>
            </w:pPr>
            <w:r w:rsidRPr="00885168">
              <w:rPr>
                <w:rFonts w:ascii="楷体" w:eastAsia="楷体" w:hAnsi="楷体" w:hint="eastAsia"/>
                <w:b/>
                <w:sz w:val="18"/>
              </w:rPr>
              <w:t>代表</w:t>
            </w:r>
          </w:p>
        </w:tc>
        <w:tc>
          <w:tcPr>
            <w:tcW w:w="4252" w:type="dxa"/>
          </w:tcPr>
          <w:p w:rsidR="001275CE" w:rsidRPr="00885168" w:rsidRDefault="001275CE" w:rsidP="00D6604D">
            <w:pPr>
              <w:widowControl/>
              <w:jc w:val="center"/>
              <w:rPr>
                <w:rFonts w:ascii="楷体" w:eastAsia="楷体" w:hAnsi="楷体"/>
                <w:b/>
                <w:sz w:val="18"/>
              </w:rPr>
            </w:pPr>
            <w:r w:rsidRPr="00885168">
              <w:rPr>
                <w:rFonts w:ascii="楷体" w:eastAsia="楷体" w:hAnsi="楷体" w:hint="eastAsia"/>
                <w:b/>
                <w:sz w:val="18"/>
              </w:rPr>
              <w:t>资产例子</w:t>
            </w:r>
          </w:p>
        </w:tc>
      </w:tr>
      <w:tr w:rsidR="001275CE" w:rsidTr="00D6604D">
        <w:tc>
          <w:tcPr>
            <w:tcW w:w="1555" w:type="dxa"/>
          </w:tcPr>
          <w:p w:rsidR="001275CE" w:rsidRDefault="001275CE" w:rsidP="00D6604D">
            <w:pPr>
              <w:widowControl/>
              <w:jc w:val="left"/>
              <w:rPr>
                <w:rFonts w:ascii="楷体" w:eastAsia="楷体" w:hAnsi="楷体"/>
                <w:sz w:val="18"/>
              </w:rPr>
            </w:pPr>
            <w:r w:rsidRPr="00A2489D">
              <w:rPr>
                <w:rFonts w:ascii="楷体" w:eastAsia="楷体" w:hAnsi="楷体"/>
                <w:sz w:val="18"/>
              </w:rPr>
              <w:t>数字资产染色币</w:t>
            </w:r>
          </w:p>
        </w:tc>
        <w:tc>
          <w:tcPr>
            <w:tcW w:w="992" w:type="dxa"/>
          </w:tcPr>
          <w:p w:rsidR="001275CE" w:rsidRDefault="001275CE" w:rsidP="00D6604D">
            <w:pPr>
              <w:widowControl/>
              <w:jc w:val="left"/>
              <w:rPr>
                <w:rFonts w:ascii="楷体" w:eastAsia="楷体" w:hAnsi="楷体"/>
                <w:sz w:val="18"/>
              </w:rPr>
            </w:pPr>
            <w:r w:rsidRPr="00A2489D">
              <w:rPr>
                <w:rFonts w:ascii="楷体" w:eastAsia="楷体" w:hAnsi="楷体"/>
                <w:sz w:val="18"/>
              </w:rPr>
              <w:t>无形资产</w:t>
            </w:r>
          </w:p>
        </w:tc>
        <w:tc>
          <w:tcPr>
            <w:tcW w:w="4252" w:type="dxa"/>
          </w:tcPr>
          <w:p w:rsidR="001275CE" w:rsidRDefault="001275CE" w:rsidP="00D6604D">
            <w:pPr>
              <w:widowControl/>
              <w:jc w:val="left"/>
              <w:rPr>
                <w:rFonts w:ascii="楷体" w:eastAsia="楷体" w:hAnsi="楷体"/>
                <w:sz w:val="18"/>
              </w:rPr>
            </w:pPr>
            <w:r w:rsidRPr="00A2489D">
              <w:rPr>
                <w:rFonts w:ascii="楷体" w:eastAsia="楷体" w:hAnsi="楷体"/>
                <w:sz w:val="18"/>
              </w:rPr>
              <w:t>股票证书</w:t>
            </w:r>
            <w:r w:rsidRPr="00A2489D">
              <w:rPr>
                <w:rFonts w:ascii="楷体" w:eastAsia="楷体" w:hAnsi="楷体" w:hint="eastAsia"/>
                <w:sz w:val="18"/>
              </w:rPr>
              <w:t>、</w:t>
            </w:r>
            <w:r w:rsidRPr="00A2489D">
              <w:rPr>
                <w:rFonts w:ascii="楷体" w:eastAsia="楷体" w:hAnsi="楷体"/>
                <w:sz w:val="18"/>
              </w:rPr>
              <w:t>许可证</w:t>
            </w:r>
            <w:r w:rsidRPr="00A2489D">
              <w:rPr>
                <w:rFonts w:ascii="楷体" w:eastAsia="楷体" w:hAnsi="楷体" w:hint="eastAsia"/>
                <w:sz w:val="18"/>
              </w:rPr>
              <w:t>、</w:t>
            </w:r>
            <w:r w:rsidRPr="00A2489D">
              <w:rPr>
                <w:rFonts w:ascii="楷体" w:eastAsia="楷体" w:hAnsi="楷体"/>
                <w:sz w:val="18"/>
              </w:rPr>
              <w:t>虚拟财产（游戏装备）</w:t>
            </w:r>
            <w:r w:rsidRPr="00A2489D">
              <w:rPr>
                <w:rFonts w:ascii="楷体" w:eastAsia="楷体" w:hAnsi="楷体" w:hint="eastAsia"/>
                <w:sz w:val="18"/>
              </w:rPr>
              <w:t>，</w:t>
            </w:r>
          </w:p>
          <w:p w:rsidR="001275CE" w:rsidRDefault="001275CE" w:rsidP="00D6604D">
            <w:pPr>
              <w:widowControl/>
              <w:jc w:val="left"/>
              <w:rPr>
                <w:rFonts w:ascii="楷体" w:eastAsia="楷体" w:hAnsi="楷体"/>
                <w:sz w:val="18"/>
              </w:rPr>
            </w:pPr>
            <w:r w:rsidRPr="00A2489D">
              <w:rPr>
                <w:rFonts w:ascii="楷体" w:eastAsia="楷体" w:hAnsi="楷体"/>
                <w:sz w:val="18"/>
              </w:rPr>
              <w:t>或大多数形式的许可知识产权（商标</w:t>
            </w:r>
            <w:r>
              <w:rPr>
                <w:rFonts w:ascii="楷体" w:eastAsia="楷体" w:hAnsi="楷体" w:hint="eastAsia"/>
                <w:sz w:val="18"/>
              </w:rPr>
              <w:t>、</w:t>
            </w:r>
            <w:r w:rsidRPr="00A2489D">
              <w:rPr>
                <w:rFonts w:ascii="楷体" w:eastAsia="楷体" w:hAnsi="楷体"/>
                <w:sz w:val="18"/>
              </w:rPr>
              <w:t>版权等）</w:t>
            </w:r>
          </w:p>
        </w:tc>
      </w:tr>
      <w:tr w:rsidR="001275CE" w:rsidTr="00D6604D">
        <w:tc>
          <w:tcPr>
            <w:tcW w:w="1555" w:type="dxa"/>
          </w:tcPr>
          <w:p w:rsidR="001275CE" w:rsidRDefault="001275CE" w:rsidP="00D6604D">
            <w:pPr>
              <w:widowControl/>
              <w:jc w:val="left"/>
              <w:rPr>
                <w:rFonts w:ascii="楷体" w:eastAsia="楷体" w:hAnsi="楷体"/>
                <w:sz w:val="18"/>
              </w:rPr>
            </w:pPr>
            <w:r>
              <w:rPr>
                <w:rFonts w:ascii="楷体" w:eastAsia="楷体" w:hAnsi="楷体" w:hint="eastAsia"/>
                <w:sz w:val="18"/>
              </w:rPr>
              <w:t>实物</w:t>
            </w:r>
            <w:r w:rsidRPr="00A2489D">
              <w:rPr>
                <w:rFonts w:ascii="楷体" w:eastAsia="楷体" w:hAnsi="楷体"/>
                <w:sz w:val="18"/>
              </w:rPr>
              <w:t>资产染色币</w:t>
            </w:r>
          </w:p>
        </w:tc>
        <w:tc>
          <w:tcPr>
            <w:tcW w:w="992" w:type="dxa"/>
          </w:tcPr>
          <w:p w:rsidR="001275CE" w:rsidRDefault="001275CE" w:rsidP="00D6604D">
            <w:pPr>
              <w:widowControl/>
              <w:jc w:val="left"/>
              <w:rPr>
                <w:rFonts w:ascii="楷体" w:eastAsia="楷体" w:hAnsi="楷体"/>
                <w:sz w:val="18"/>
              </w:rPr>
            </w:pPr>
            <w:r>
              <w:rPr>
                <w:rFonts w:ascii="楷体" w:eastAsia="楷体" w:hAnsi="楷体" w:hint="eastAsia"/>
                <w:sz w:val="18"/>
              </w:rPr>
              <w:t>实物</w:t>
            </w:r>
            <w:r>
              <w:rPr>
                <w:rFonts w:ascii="楷体" w:eastAsia="楷体" w:hAnsi="楷体"/>
                <w:sz w:val="18"/>
              </w:rPr>
              <w:t>资产</w:t>
            </w:r>
          </w:p>
        </w:tc>
        <w:tc>
          <w:tcPr>
            <w:tcW w:w="4252" w:type="dxa"/>
          </w:tcPr>
          <w:p w:rsidR="001275CE" w:rsidRDefault="001275CE" w:rsidP="00D6604D">
            <w:pPr>
              <w:widowControl/>
              <w:jc w:val="left"/>
              <w:rPr>
                <w:rFonts w:ascii="楷体" w:eastAsia="楷体" w:hAnsi="楷体"/>
                <w:sz w:val="18"/>
              </w:rPr>
            </w:pPr>
            <w:r w:rsidRPr="00A2489D">
              <w:rPr>
                <w:rFonts w:ascii="楷体" w:eastAsia="楷体" w:hAnsi="楷体"/>
                <w:sz w:val="18"/>
              </w:rPr>
              <w:t>商品（黄金</w:t>
            </w:r>
            <w:r w:rsidRPr="00A2489D">
              <w:rPr>
                <w:rFonts w:ascii="楷体" w:eastAsia="楷体" w:hAnsi="楷体" w:hint="eastAsia"/>
                <w:sz w:val="18"/>
              </w:rPr>
              <w:t>/</w:t>
            </w:r>
            <w:r w:rsidRPr="00A2489D">
              <w:rPr>
                <w:rFonts w:ascii="楷体" w:eastAsia="楷体" w:hAnsi="楷体"/>
                <w:sz w:val="18"/>
              </w:rPr>
              <w:t>白银</w:t>
            </w:r>
            <w:r w:rsidRPr="00A2489D">
              <w:rPr>
                <w:rFonts w:ascii="楷体" w:eastAsia="楷体" w:hAnsi="楷体" w:hint="eastAsia"/>
                <w:sz w:val="18"/>
              </w:rPr>
              <w:t>/</w:t>
            </w:r>
            <w:r w:rsidRPr="00A2489D">
              <w:rPr>
                <w:rFonts w:ascii="楷体" w:eastAsia="楷体" w:hAnsi="楷体"/>
                <w:sz w:val="18"/>
              </w:rPr>
              <w:t>石油）</w:t>
            </w:r>
            <w:r w:rsidRPr="00A2489D">
              <w:rPr>
                <w:rFonts w:ascii="楷体" w:eastAsia="楷体" w:hAnsi="楷体" w:hint="eastAsia"/>
                <w:sz w:val="18"/>
              </w:rPr>
              <w:t>、</w:t>
            </w:r>
            <w:r w:rsidRPr="00A2489D">
              <w:rPr>
                <w:rFonts w:ascii="楷体" w:eastAsia="楷体" w:hAnsi="楷体"/>
                <w:sz w:val="18"/>
              </w:rPr>
              <w:t>土地所有权</w:t>
            </w:r>
            <w:r w:rsidRPr="00A2489D">
              <w:rPr>
                <w:rFonts w:ascii="楷体" w:eastAsia="楷体" w:hAnsi="楷体" w:hint="eastAsia"/>
                <w:sz w:val="18"/>
              </w:rPr>
              <w:t>、</w:t>
            </w:r>
          </w:p>
          <w:p w:rsidR="001275CE" w:rsidRDefault="001275CE" w:rsidP="00D6604D">
            <w:pPr>
              <w:widowControl/>
              <w:jc w:val="left"/>
              <w:rPr>
                <w:rFonts w:ascii="楷体" w:eastAsia="楷体" w:hAnsi="楷体"/>
                <w:sz w:val="18"/>
              </w:rPr>
            </w:pPr>
            <w:r w:rsidRPr="00A2489D">
              <w:rPr>
                <w:rFonts w:ascii="楷体" w:eastAsia="楷体" w:hAnsi="楷体"/>
                <w:sz w:val="18"/>
              </w:rPr>
              <w:t>汽车</w:t>
            </w:r>
            <w:r w:rsidRPr="00A2489D">
              <w:rPr>
                <w:rFonts w:ascii="楷体" w:eastAsia="楷体" w:hAnsi="楷体" w:hint="eastAsia"/>
                <w:sz w:val="18"/>
              </w:rPr>
              <w:t>、</w:t>
            </w:r>
            <w:r w:rsidRPr="00A2489D">
              <w:rPr>
                <w:rFonts w:ascii="楷体" w:eastAsia="楷体" w:hAnsi="楷体"/>
                <w:sz w:val="18"/>
              </w:rPr>
              <w:t>船只</w:t>
            </w:r>
            <w:r w:rsidRPr="00A2489D">
              <w:rPr>
                <w:rFonts w:ascii="楷体" w:eastAsia="楷体" w:hAnsi="楷体" w:hint="eastAsia"/>
                <w:sz w:val="18"/>
              </w:rPr>
              <w:t>、</w:t>
            </w:r>
            <w:r w:rsidRPr="00A2489D">
              <w:rPr>
                <w:rFonts w:ascii="楷体" w:eastAsia="楷体" w:hAnsi="楷体"/>
                <w:sz w:val="18"/>
              </w:rPr>
              <w:t>飞机等所有权</w:t>
            </w:r>
            <w:r w:rsidRPr="00A2489D">
              <w:rPr>
                <w:rFonts w:ascii="楷体" w:eastAsia="楷体" w:hAnsi="楷体" w:hint="eastAsia"/>
                <w:sz w:val="18"/>
              </w:rPr>
              <w:t>证书</w:t>
            </w:r>
          </w:p>
        </w:tc>
      </w:tr>
    </w:tbl>
    <w:p w:rsidR="001275CE" w:rsidRPr="00A2489D" w:rsidRDefault="001275CE" w:rsidP="001275CE">
      <w:pPr>
        <w:widowControl/>
        <w:jc w:val="left"/>
        <w:rPr>
          <w:rFonts w:ascii="楷体" w:eastAsia="楷体" w:hAnsi="楷体"/>
          <w:sz w:val="18"/>
        </w:rPr>
      </w:pPr>
    </w:p>
    <w:p w:rsidR="001275CE" w:rsidRDefault="001275CE" w:rsidP="001275CE">
      <w:pPr>
        <w:widowControl/>
        <w:jc w:val="left"/>
        <w:rPr>
          <w:rFonts w:ascii="楷体" w:eastAsia="楷体" w:hAnsi="楷体"/>
          <w:sz w:val="18"/>
        </w:rPr>
      </w:pPr>
      <w:r w:rsidRPr="00A2489D">
        <w:rPr>
          <w:rFonts w:ascii="Segoe UI" w:hAnsi="Segoe UI" w:cs="Segoe UI"/>
          <w:color w:val="24292E"/>
          <w:sz w:val="18"/>
          <w:shd w:val="clear" w:color="auto" w:fill="FFFFFF"/>
        </w:rPr>
        <w:t>The term derives from the idea of "coloring" or marking a nominal amount of bitcoin, for example, a single satoshi, to represent something other than the bitcoin value itself. As an analogy, consider stamping a $1 note with a message saying, "this is a stock certificate of ACME" or "this note can be redeemed for 1 oz of silver" and then trading the $1 note as a certificate of ownership of this other asset.</w:t>
      </w:r>
      <w:r>
        <w:rPr>
          <w:rFonts w:ascii="楷体" w:eastAsia="楷体" w:hAnsi="楷体" w:hint="eastAsia"/>
          <w:sz w:val="18"/>
        </w:rPr>
        <w:t>这个</w:t>
      </w:r>
      <w:r w:rsidRPr="00A2489D">
        <w:rPr>
          <w:rFonts w:ascii="楷体" w:eastAsia="楷体" w:hAnsi="楷体" w:hint="eastAsia"/>
          <w:sz w:val="18"/>
        </w:rPr>
        <w:t>术语源于“着色”或“记入比特币的名义金额”的想法，</w:t>
      </w:r>
    </w:p>
    <w:p w:rsidR="001275CE" w:rsidRPr="00A2489D" w:rsidRDefault="001275CE" w:rsidP="001275CE">
      <w:pPr>
        <w:widowControl/>
        <w:jc w:val="left"/>
        <w:rPr>
          <w:rFonts w:ascii="楷体" w:eastAsia="楷体" w:hAnsi="楷体"/>
          <w:sz w:val="18"/>
        </w:rPr>
      </w:pPr>
      <w:r w:rsidRPr="00A2489D">
        <w:rPr>
          <w:rFonts w:ascii="楷体" w:eastAsia="楷体" w:hAnsi="楷体" w:hint="eastAsia"/>
          <w:sz w:val="18"/>
        </w:rPr>
        <w:t>例如，</w:t>
      </w:r>
      <w:r w:rsidRPr="00A2489D">
        <w:rPr>
          <w:rFonts w:ascii="楷体" w:eastAsia="楷体" w:hAnsi="楷体"/>
          <w:sz w:val="18"/>
        </w:rPr>
        <w:t>1聪用来表示比特币价值本身以外的东西。</w:t>
      </w:r>
    </w:p>
    <w:p w:rsidR="001275CE" w:rsidRDefault="001275CE" w:rsidP="001275CE">
      <w:pPr>
        <w:widowControl/>
        <w:jc w:val="left"/>
        <w:rPr>
          <w:rFonts w:ascii="楷体" w:eastAsia="楷体" w:hAnsi="楷体"/>
          <w:sz w:val="18"/>
        </w:rPr>
      </w:pPr>
      <w:r w:rsidRPr="00A2489D">
        <w:rPr>
          <w:rFonts w:ascii="楷体" w:eastAsia="楷体" w:hAnsi="楷体"/>
          <w:sz w:val="18"/>
        </w:rPr>
        <w:t>打个比方，我们给</w:t>
      </w:r>
      <w:r>
        <w:rPr>
          <w:rFonts w:ascii="楷体" w:eastAsia="楷体" w:hAnsi="楷体" w:hint="eastAsia"/>
          <w:sz w:val="18"/>
        </w:rPr>
        <w:t>1</w:t>
      </w:r>
      <w:r w:rsidRPr="00A2489D">
        <w:rPr>
          <w:rFonts w:ascii="楷体" w:eastAsia="楷体" w:hAnsi="楷体"/>
          <w:sz w:val="18"/>
        </w:rPr>
        <w:t>美元钞票</w:t>
      </w:r>
      <w:r w:rsidRPr="00A2489D">
        <w:rPr>
          <w:rFonts w:ascii="楷体" w:eastAsia="楷体" w:hAnsi="楷体" w:hint="eastAsia"/>
          <w:sz w:val="18"/>
        </w:rPr>
        <w:t>上标记</w:t>
      </w:r>
      <w:r w:rsidRPr="00A2489D">
        <w:rPr>
          <w:rFonts w:ascii="楷体" w:eastAsia="楷体" w:hAnsi="楷体"/>
          <w:sz w:val="18"/>
        </w:rPr>
        <w:t>信息：这是ACME的股票证书，或这张钞票可以兑换1盎司的银</w:t>
      </w:r>
      <w:r w:rsidRPr="00A2489D">
        <w:rPr>
          <w:rFonts w:ascii="楷体" w:eastAsia="楷体" w:hAnsi="楷体" w:hint="eastAsia"/>
          <w:sz w:val="18"/>
        </w:rPr>
        <w:t>。</w:t>
      </w:r>
    </w:p>
    <w:p w:rsidR="001275CE" w:rsidRPr="00A2489D" w:rsidRDefault="001275CE" w:rsidP="001275CE">
      <w:pPr>
        <w:widowControl/>
        <w:jc w:val="left"/>
        <w:rPr>
          <w:rFonts w:ascii="楷体" w:eastAsia="楷体" w:hAnsi="楷体"/>
          <w:sz w:val="18"/>
        </w:rPr>
      </w:pPr>
      <w:r w:rsidRPr="00A2489D">
        <w:rPr>
          <w:rFonts w:ascii="楷体" w:eastAsia="楷体" w:hAnsi="楷体"/>
          <w:sz w:val="18"/>
        </w:rPr>
        <w:t>然后</w:t>
      </w:r>
      <w:r w:rsidRPr="00A2489D">
        <w:rPr>
          <w:rFonts w:ascii="楷体" w:eastAsia="楷体" w:hAnsi="楷体" w:hint="eastAsia"/>
          <w:sz w:val="18"/>
        </w:rPr>
        <w:t>，</w:t>
      </w:r>
      <w:r>
        <w:rPr>
          <w:rFonts w:ascii="楷体" w:eastAsia="楷体" w:hAnsi="楷体" w:hint="eastAsia"/>
          <w:sz w:val="18"/>
        </w:rPr>
        <w:t>可以</w:t>
      </w:r>
      <w:r w:rsidRPr="00A2489D">
        <w:rPr>
          <w:rFonts w:ascii="楷体" w:eastAsia="楷体" w:hAnsi="楷体"/>
          <w:sz w:val="18"/>
        </w:rPr>
        <w:t>这1美元钞票</w:t>
      </w:r>
      <w:r>
        <w:rPr>
          <w:rFonts w:ascii="楷体" w:eastAsia="楷体" w:hAnsi="楷体" w:hint="eastAsia"/>
          <w:sz w:val="18"/>
        </w:rPr>
        <w:t>作为</w:t>
      </w:r>
      <w:r>
        <w:rPr>
          <w:rFonts w:ascii="楷体" w:eastAsia="楷体" w:hAnsi="楷体"/>
          <w:sz w:val="18"/>
        </w:rPr>
        <w:t>所有权证明</w:t>
      </w:r>
      <w:r>
        <w:rPr>
          <w:rFonts w:ascii="楷体" w:eastAsia="楷体" w:hAnsi="楷体" w:hint="eastAsia"/>
          <w:sz w:val="18"/>
        </w:rPr>
        <w:t>交换</w:t>
      </w:r>
      <w:r>
        <w:rPr>
          <w:rFonts w:ascii="楷体" w:eastAsia="楷体" w:hAnsi="楷体"/>
          <w:sz w:val="18"/>
        </w:rPr>
        <w:t>其它资产</w:t>
      </w:r>
      <w:r w:rsidRPr="00A2489D">
        <w:rPr>
          <w:rFonts w:ascii="楷体" w:eastAsia="楷体" w:hAnsi="楷体"/>
          <w:sz w:val="18"/>
        </w:rPr>
        <w:t>。</w:t>
      </w:r>
    </w:p>
    <w:p w:rsidR="001275CE" w:rsidRDefault="001275CE" w:rsidP="001275CE">
      <w:pPr>
        <w:widowControl/>
        <w:jc w:val="left"/>
        <w:rPr>
          <w:rFonts w:ascii="楷体" w:eastAsia="楷体" w:hAnsi="楷体"/>
          <w:sz w:val="18"/>
        </w:rPr>
      </w:pPr>
    </w:p>
    <w:p w:rsidR="001275CE" w:rsidRPr="00A2489D" w:rsidRDefault="001275CE" w:rsidP="001275CE">
      <w:pPr>
        <w:widowControl/>
        <w:jc w:val="left"/>
        <w:rPr>
          <w:rFonts w:ascii="楷体" w:eastAsia="楷体" w:hAnsi="楷体"/>
          <w:sz w:val="18"/>
        </w:rPr>
      </w:pPr>
      <w:r w:rsidRPr="00A2489D">
        <w:rPr>
          <w:rFonts w:ascii="Segoe UI" w:hAnsi="Segoe UI" w:cs="Segoe UI"/>
          <w:color w:val="24292E"/>
          <w:sz w:val="18"/>
          <w:shd w:val="clear" w:color="auto" w:fill="FFFFFF"/>
        </w:rPr>
        <w:t>The first implementation of colored coins, named</w:t>
      </w:r>
      <w:r w:rsidRPr="00A2489D">
        <w:rPr>
          <w:rStyle w:val="apple-converted-space"/>
          <w:rFonts w:ascii="Segoe UI" w:hAnsi="Segoe UI" w:cs="Segoe UI"/>
          <w:color w:val="24292E"/>
          <w:sz w:val="18"/>
          <w:shd w:val="clear" w:color="auto" w:fill="FFFFFF"/>
        </w:rPr>
        <w:t> </w:t>
      </w:r>
      <w:r w:rsidRPr="00A2489D">
        <w:rPr>
          <w:rStyle w:val="aa"/>
          <w:rFonts w:ascii="Segoe UI" w:hAnsi="Segoe UI" w:cs="Segoe UI"/>
          <w:color w:val="24292E"/>
          <w:sz w:val="18"/>
          <w:shd w:val="clear" w:color="auto" w:fill="FFFFFF"/>
        </w:rPr>
        <w:t>Enhanced Padded-Order-Based Coloring</w:t>
      </w:r>
      <w:r w:rsidRPr="00A2489D">
        <w:rPr>
          <w:rStyle w:val="apple-converted-space"/>
          <w:rFonts w:ascii="Segoe UI" w:hAnsi="Segoe UI" w:cs="Segoe UI"/>
          <w:color w:val="24292E"/>
          <w:sz w:val="18"/>
          <w:shd w:val="clear" w:color="auto" w:fill="FFFFFF"/>
        </w:rPr>
        <w:t> </w:t>
      </w:r>
      <w:r w:rsidRPr="00A2489D">
        <w:rPr>
          <w:rFonts w:ascii="Segoe UI" w:hAnsi="Segoe UI" w:cs="Segoe UI"/>
          <w:color w:val="24292E"/>
          <w:sz w:val="18"/>
          <w:shd w:val="clear" w:color="auto" w:fill="FFFFFF"/>
        </w:rPr>
        <w:t>or</w:t>
      </w:r>
      <w:r w:rsidRPr="00A2489D">
        <w:rPr>
          <w:rStyle w:val="apple-converted-space"/>
          <w:rFonts w:ascii="Segoe UI" w:hAnsi="Segoe UI" w:cs="Segoe UI"/>
          <w:color w:val="24292E"/>
          <w:sz w:val="18"/>
          <w:shd w:val="clear" w:color="auto" w:fill="FFFFFF"/>
        </w:rPr>
        <w:t> </w:t>
      </w:r>
      <w:r w:rsidRPr="00A2489D">
        <w:rPr>
          <w:rStyle w:val="aa"/>
          <w:rFonts w:ascii="Segoe UI" w:hAnsi="Segoe UI" w:cs="Segoe UI"/>
          <w:color w:val="24292E"/>
          <w:sz w:val="18"/>
          <w:shd w:val="clear" w:color="auto" w:fill="FFFFFF"/>
        </w:rPr>
        <w:t>EPOBC</w:t>
      </w:r>
      <w:r w:rsidRPr="00A2489D">
        <w:rPr>
          <w:rFonts w:ascii="Segoe UI" w:hAnsi="Segoe UI" w:cs="Segoe UI"/>
          <w:color w:val="24292E"/>
          <w:sz w:val="18"/>
          <w:shd w:val="clear" w:color="auto" w:fill="FFFFFF"/>
        </w:rPr>
        <w:t>, assigned extrinsic assets to a 1-satoshi output. In this way, it was a true "colored coin," as each asset was added as an attribute (color) of a single satoshi.</w:t>
      </w:r>
    </w:p>
    <w:p w:rsidR="001275CE" w:rsidRPr="00A2489D" w:rsidRDefault="001275CE" w:rsidP="001275CE">
      <w:pPr>
        <w:widowControl/>
        <w:jc w:val="left"/>
        <w:rPr>
          <w:rFonts w:ascii="楷体" w:eastAsia="楷体" w:hAnsi="楷体"/>
          <w:sz w:val="18"/>
        </w:rPr>
      </w:pPr>
      <w:r w:rsidRPr="00A2489D">
        <w:rPr>
          <w:rFonts w:ascii="楷体" w:eastAsia="楷体" w:hAnsi="楷体"/>
          <w:sz w:val="18"/>
        </w:rPr>
        <w:t>染色币的第一</w:t>
      </w:r>
      <w:r>
        <w:rPr>
          <w:rFonts w:ascii="楷体" w:eastAsia="楷体" w:hAnsi="楷体" w:hint="eastAsia"/>
          <w:sz w:val="18"/>
        </w:rPr>
        <w:t>个</w:t>
      </w:r>
      <w:r>
        <w:rPr>
          <w:rFonts w:ascii="楷体" w:eastAsia="楷体" w:hAnsi="楷体"/>
          <w:sz w:val="18"/>
        </w:rPr>
        <w:t>实现</w:t>
      </w:r>
      <w:r>
        <w:rPr>
          <w:rFonts w:ascii="楷体" w:eastAsia="楷体" w:hAnsi="楷体" w:hint="eastAsia"/>
          <w:sz w:val="18"/>
        </w:rPr>
        <w:t>是</w:t>
      </w:r>
      <w:r w:rsidRPr="00A2489D">
        <w:rPr>
          <w:rFonts w:ascii="楷体" w:eastAsia="楷体" w:hAnsi="楷体" w:hint="eastAsia"/>
          <w:sz w:val="18"/>
        </w:rPr>
        <w:t>EPOBC</w:t>
      </w:r>
      <w:r w:rsidRPr="00A2489D">
        <w:rPr>
          <w:rFonts w:ascii="楷体" w:eastAsia="楷体" w:hAnsi="楷体"/>
          <w:sz w:val="18"/>
        </w:rPr>
        <w:t>，</w:t>
      </w:r>
      <w:r w:rsidRPr="00A2489D">
        <w:rPr>
          <w:rFonts w:ascii="楷体" w:eastAsia="楷体" w:hAnsi="楷体" w:hint="eastAsia"/>
          <w:sz w:val="18"/>
        </w:rPr>
        <w:t>它</w:t>
      </w:r>
      <w:r w:rsidRPr="00A2489D">
        <w:rPr>
          <w:rFonts w:ascii="楷体" w:eastAsia="楷体" w:hAnsi="楷体"/>
          <w:sz w:val="18"/>
        </w:rPr>
        <w:t>将外部资产标记</w:t>
      </w:r>
      <w:r w:rsidRPr="00A2489D">
        <w:rPr>
          <w:rFonts w:ascii="楷体" w:eastAsia="楷体" w:hAnsi="楷体" w:hint="eastAsia"/>
          <w:sz w:val="18"/>
        </w:rPr>
        <w:t>在</w:t>
      </w:r>
      <w:r w:rsidRPr="00A2489D">
        <w:rPr>
          <w:rFonts w:ascii="楷体" w:eastAsia="楷体" w:hAnsi="楷体"/>
          <w:sz w:val="18"/>
        </w:rPr>
        <w:t>1聪输出上。</w:t>
      </w:r>
    </w:p>
    <w:p w:rsidR="001275CE" w:rsidRPr="00A2489D" w:rsidRDefault="001275CE" w:rsidP="001275CE">
      <w:pPr>
        <w:widowControl/>
        <w:jc w:val="left"/>
        <w:rPr>
          <w:rFonts w:ascii="楷体" w:eastAsia="楷体" w:hAnsi="楷体"/>
          <w:sz w:val="18"/>
        </w:rPr>
      </w:pPr>
      <w:r w:rsidRPr="00A2489D">
        <w:rPr>
          <w:rFonts w:ascii="楷体" w:eastAsia="楷体" w:hAnsi="楷体"/>
          <w:sz w:val="18"/>
        </w:rPr>
        <w:t>这样，因为每个资产作为属性（颜色）被添加</w:t>
      </w:r>
      <w:r>
        <w:rPr>
          <w:rFonts w:ascii="楷体" w:eastAsia="楷体" w:hAnsi="楷体" w:hint="eastAsia"/>
          <w:sz w:val="18"/>
        </w:rPr>
        <w:t>到</w:t>
      </w:r>
      <w:r w:rsidRPr="00A2489D">
        <w:rPr>
          <w:rFonts w:ascii="楷体" w:eastAsia="楷体" w:hAnsi="楷体"/>
          <w:sz w:val="18"/>
        </w:rPr>
        <w:t>了</w:t>
      </w:r>
      <w:r>
        <w:rPr>
          <w:rFonts w:ascii="楷体" w:eastAsia="楷体" w:hAnsi="楷体" w:hint="eastAsia"/>
          <w:sz w:val="18"/>
        </w:rPr>
        <w:t>1聪</w:t>
      </w:r>
      <w:r>
        <w:rPr>
          <w:rFonts w:ascii="楷体" w:eastAsia="楷体" w:hAnsi="楷体"/>
          <w:sz w:val="18"/>
        </w:rPr>
        <w:t>上</w:t>
      </w:r>
      <w:r w:rsidRPr="00A2489D">
        <w:rPr>
          <w:rFonts w:ascii="楷体" w:eastAsia="楷体" w:hAnsi="楷体"/>
          <w:sz w:val="18"/>
        </w:rPr>
        <w:t>，它成了一个“染色币”。</w:t>
      </w:r>
    </w:p>
    <w:p w:rsidR="001275CE" w:rsidRPr="000B1EE2" w:rsidRDefault="001275CE" w:rsidP="001275CE">
      <w:pPr>
        <w:widowControl/>
        <w:jc w:val="left"/>
        <w:rPr>
          <w:rFonts w:ascii="楷体" w:eastAsia="楷体" w:hAnsi="楷体"/>
          <w:sz w:val="18"/>
        </w:rPr>
      </w:pPr>
    </w:p>
    <w:p w:rsidR="001275CE" w:rsidRPr="00A2489D" w:rsidRDefault="001275CE" w:rsidP="001275CE">
      <w:pPr>
        <w:widowControl/>
        <w:jc w:val="left"/>
        <w:rPr>
          <w:rFonts w:ascii="楷体" w:eastAsia="楷体" w:hAnsi="楷体"/>
          <w:sz w:val="18"/>
        </w:rPr>
      </w:pPr>
      <w:r w:rsidRPr="00A2489D">
        <w:rPr>
          <w:rFonts w:ascii="Segoe UI" w:hAnsi="Segoe UI" w:cs="Segoe UI"/>
          <w:color w:val="24292E"/>
          <w:sz w:val="18"/>
          <w:shd w:val="clear" w:color="auto" w:fill="FFFFFF"/>
        </w:rPr>
        <w:t>More recent implementations of colored coins use the OP_RETURN script opcode to store metadata in a transaction, in conjunction with external data stores that associate the metadata to specific assets.</w:t>
      </w:r>
    </w:p>
    <w:p w:rsidR="001275CE" w:rsidRPr="00A2489D" w:rsidRDefault="001275CE" w:rsidP="001275CE">
      <w:pPr>
        <w:widowControl/>
        <w:jc w:val="left"/>
        <w:rPr>
          <w:rFonts w:ascii="楷体" w:eastAsia="楷体" w:hAnsi="楷体"/>
          <w:sz w:val="18"/>
        </w:rPr>
      </w:pPr>
      <w:r w:rsidRPr="00A2489D">
        <w:rPr>
          <w:rFonts w:ascii="楷体" w:eastAsia="楷体" w:hAnsi="楷体" w:hint="eastAsia"/>
          <w:sz w:val="18"/>
        </w:rPr>
        <w:lastRenderedPageBreak/>
        <w:t>染色币</w:t>
      </w:r>
      <w:r w:rsidRPr="00A2489D">
        <w:rPr>
          <w:rFonts w:ascii="楷体" w:eastAsia="楷体" w:hAnsi="楷体"/>
          <w:sz w:val="18"/>
        </w:rPr>
        <w:t>的最近实现使用OP_RETURN脚本操作码</w:t>
      </w:r>
      <w:r>
        <w:rPr>
          <w:rFonts w:ascii="楷体" w:eastAsia="楷体" w:hAnsi="楷体" w:hint="eastAsia"/>
          <w:sz w:val="18"/>
        </w:rPr>
        <w:t>在</w:t>
      </w:r>
      <w:r>
        <w:rPr>
          <w:rFonts w:ascii="楷体" w:eastAsia="楷体" w:hAnsi="楷体"/>
          <w:sz w:val="18"/>
        </w:rPr>
        <w:t>交易中存储</w:t>
      </w:r>
      <w:r w:rsidRPr="00A2489D">
        <w:rPr>
          <w:rFonts w:ascii="楷体" w:eastAsia="楷体" w:hAnsi="楷体" w:hint="eastAsia"/>
          <w:sz w:val="18"/>
        </w:rPr>
        <w:t>元数据</w:t>
      </w:r>
      <w:r w:rsidRPr="00A2489D">
        <w:rPr>
          <w:rFonts w:ascii="楷体" w:eastAsia="楷体" w:hAnsi="楷体"/>
          <w:sz w:val="18"/>
        </w:rPr>
        <w:t>，</w:t>
      </w:r>
      <w:r w:rsidRPr="00A2489D">
        <w:rPr>
          <w:rFonts w:ascii="楷体" w:eastAsia="楷体" w:hAnsi="楷体" w:hint="eastAsia"/>
          <w:sz w:val="18"/>
        </w:rPr>
        <w:t>它</w:t>
      </w:r>
      <w:r w:rsidRPr="00A2489D">
        <w:rPr>
          <w:rFonts w:ascii="楷体" w:eastAsia="楷体" w:hAnsi="楷体"/>
          <w:sz w:val="18"/>
        </w:rPr>
        <w:t>与外部数据存储结合</w:t>
      </w:r>
      <w:r w:rsidRPr="00A2489D">
        <w:rPr>
          <w:rFonts w:ascii="楷体" w:eastAsia="楷体" w:hAnsi="楷体" w:hint="eastAsia"/>
          <w:sz w:val="18"/>
        </w:rPr>
        <w:t>（把</w:t>
      </w:r>
      <w:r w:rsidRPr="00A2489D">
        <w:rPr>
          <w:rFonts w:ascii="楷体" w:eastAsia="楷体" w:hAnsi="楷体"/>
          <w:sz w:val="18"/>
        </w:rPr>
        <w:t>元数据</w:t>
      </w:r>
      <w:r w:rsidRPr="00A2489D">
        <w:rPr>
          <w:rFonts w:ascii="楷体" w:eastAsia="楷体" w:hAnsi="楷体" w:hint="eastAsia"/>
          <w:sz w:val="18"/>
        </w:rPr>
        <w:t>与</w:t>
      </w:r>
      <w:r w:rsidRPr="00A2489D">
        <w:rPr>
          <w:rFonts w:ascii="楷体" w:eastAsia="楷体" w:hAnsi="楷体"/>
          <w:sz w:val="18"/>
        </w:rPr>
        <w:t>特定资产</w:t>
      </w:r>
      <w:r w:rsidRPr="00A2489D">
        <w:rPr>
          <w:rFonts w:ascii="楷体" w:eastAsia="楷体" w:hAnsi="楷体" w:hint="eastAsia"/>
          <w:sz w:val="18"/>
        </w:rPr>
        <w:t>关联）。</w:t>
      </w:r>
    </w:p>
    <w:p w:rsidR="001275CE" w:rsidRPr="000B1EE2" w:rsidRDefault="001275CE" w:rsidP="001275CE">
      <w:pPr>
        <w:widowControl/>
        <w:jc w:val="left"/>
        <w:rPr>
          <w:rFonts w:ascii="楷体" w:eastAsia="楷体" w:hAnsi="楷体"/>
          <w:sz w:val="18"/>
        </w:rPr>
      </w:pPr>
    </w:p>
    <w:p w:rsidR="001275CE" w:rsidRPr="00A2489D" w:rsidRDefault="001275CE" w:rsidP="001275CE">
      <w:pPr>
        <w:widowControl/>
        <w:jc w:val="left"/>
        <w:rPr>
          <w:rFonts w:ascii="楷体" w:eastAsia="楷体" w:hAnsi="楷体"/>
          <w:sz w:val="18"/>
        </w:rPr>
      </w:pPr>
      <w:r w:rsidRPr="00A2489D">
        <w:rPr>
          <w:rFonts w:ascii="Segoe UI" w:hAnsi="Segoe UI" w:cs="Segoe UI"/>
          <w:color w:val="24292E"/>
          <w:sz w:val="18"/>
          <w:shd w:val="clear" w:color="auto" w:fill="FFFFFF"/>
        </w:rPr>
        <w:t>The two most prominent implementations of colored coins today are</w:t>
      </w:r>
      <w:r w:rsidRPr="00A2489D">
        <w:rPr>
          <w:rStyle w:val="apple-converted-space"/>
          <w:rFonts w:ascii="Segoe UI" w:hAnsi="Segoe UI" w:cs="Segoe UI"/>
          <w:color w:val="24292E"/>
          <w:sz w:val="18"/>
          <w:shd w:val="clear" w:color="auto" w:fill="FFFFFF"/>
        </w:rPr>
        <w:t> </w:t>
      </w:r>
      <w:hyperlink r:id="rId6" w:history="1">
        <w:r w:rsidRPr="00A2489D">
          <w:rPr>
            <w:rStyle w:val="aa"/>
            <w:rFonts w:ascii="Segoe UI" w:hAnsi="Segoe UI" w:cs="Segoe UI"/>
            <w:color w:val="0366D6"/>
            <w:sz w:val="18"/>
            <w:shd w:val="clear" w:color="auto" w:fill="FFFFFF"/>
          </w:rPr>
          <w:t>Open Assets</w:t>
        </w:r>
      </w:hyperlink>
      <w:r w:rsidRPr="00A2489D">
        <w:rPr>
          <w:rStyle w:val="apple-converted-space"/>
          <w:rFonts w:ascii="Segoe UI" w:hAnsi="Segoe UI" w:cs="Segoe UI"/>
          <w:color w:val="24292E"/>
          <w:sz w:val="18"/>
          <w:shd w:val="clear" w:color="auto" w:fill="FFFFFF"/>
        </w:rPr>
        <w:t> </w:t>
      </w:r>
      <w:r w:rsidRPr="00A2489D">
        <w:rPr>
          <w:rFonts w:ascii="Segoe UI" w:hAnsi="Segoe UI" w:cs="Segoe UI"/>
          <w:color w:val="24292E"/>
          <w:sz w:val="18"/>
          <w:shd w:val="clear" w:color="auto" w:fill="FFFFFF"/>
        </w:rPr>
        <w:t>and</w:t>
      </w:r>
      <w:r w:rsidRPr="00A2489D">
        <w:rPr>
          <w:rStyle w:val="apple-converted-space"/>
          <w:rFonts w:ascii="Segoe UI" w:hAnsi="Segoe UI" w:cs="Segoe UI"/>
          <w:color w:val="24292E"/>
          <w:sz w:val="18"/>
          <w:shd w:val="clear" w:color="auto" w:fill="FFFFFF"/>
        </w:rPr>
        <w:t> </w:t>
      </w:r>
      <w:hyperlink r:id="rId7" w:history="1">
        <w:r w:rsidRPr="00A2489D">
          <w:rPr>
            <w:rStyle w:val="aa"/>
            <w:rFonts w:ascii="Segoe UI" w:hAnsi="Segoe UI" w:cs="Segoe UI"/>
            <w:color w:val="0366D6"/>
            <w:sz w:val="18"/>
            <w:shd w:val="clear" w:color="auto" w:fill="FFFFFF"/>
          </w:rPr>
          <w:t>Colored Coins by Colu</w:t>
        </w:r>
      </w:hyperlink>
      <w:r w:rsidRPr="00A2489D">
        <w:rPr>
          <w:rFonts w:ascii="Segoe UI" w:hAnsi="Segoe UI" w:cs="Segoe UI"/>
          <w:color w:val="24292E"/>
          <w:sz w:val="18"/>
          <w:shd w:val="clear" w:color="auto" w:fill="FFFFFF"/>
        </w:rPr>
        <w:t>. These two systems use different approaches to colored coins and are not compatible. Colored coins created in one system cannot be seen or used in the other system.</w:t>
      </w:r>
    </w:p>
    <w:p w:rsidR="001275CE" w:rsidRPr="00A2489D" w:rsidRDefault="001275CE" w:rsidP="001275CE">
      <w:pPr>
        <w:widowControl/>
        <w:jc w:val="left"/>
        <w:rPr>
          <w:rFonts w:ascii="楷体" w:eastAsia="楷体" w:hAnsi="楷体"/>
          <w:sz w:val="18"/>
        </w:rPr>
      </w:pPr>
      <w:r w:rsidRPr="00A2489D">
        <w:rPr>
          <w:rFonts w:ascii="楷体" w:eastAsia="楷体" w:hAnsi="楷体" w:hint="eastAsia"/>
          <w:sz w:val="18"/>
        </w:rPr>
        <w:t>当前</w:t>
      </w:r>
      <w:r w:rsidRPr="00A2489D">
        <w:rPr>
          <w:rFonts w:ascii="楷体" w:eastAsia="楷体" w:hAnsi="楷体"/>
          <w:sz w:val="18"/>
        </w:rPr>
        <w:t>，</w:t>
      </w:r>
      <w:r w:rsidRPr="00A2489D">
        <w:rPr>
          <w:rFonts w:ascii="楷体" w:eastAsia="楷体" w:hAnsi="楷体" w:hint="eastAsia"/>
          <w:sz w:val="18"/>
        </w:rPr>
        <w:t>染色币的两个</w:t>
      </w:r>
      <w:r w:rsidRPr="00A2489D">
        <w:rPr>
          <w:rFonts w:ascii="楷体" w:eastAsia="楷体" w:hAnsi="楷体"/>
          <w:sz w:val="18"/>
        </w:rPr>
        <w:t>最</w:t>
      </w:r>
      <w:r>
        <w:rPr>
          <w:rFonts w:ascii="楷体" w:eastAsia="楷体" w:hAnsi="楷体" w:hint="eastAsia"/>
          <w:sz w:val="18"/>
        </w:rPr>
        <w:t>著名</w:t>
      </w:r>
      <w:r w:rsidRPr="00A2489D">
        <w:rPr>
          <w:rFonts w:ascii="楷体" w:eastAsia="楷体" w:hAnsi="楷体"/>
          <w:sz w:val="18"/>
        </w:rPr>
        <w:t>的实现</w:t>
      </w:r>
      <w:r w:rsidRPr="00A2489D">
        <w:rPr>
          <w:rFonts w:ascii="楷体" w:eastAsia="楷体" w:hAnsi="楷体" w:hint="eastAsia"/>
          <w:sz w:val="18"/>
        </w:rPr>
        <w:t>是：</w:t>
      </w:r>
      <w:r w:rsidRPr="00A2489D">
        <w:rPr>
          <w:rFonts w:ascii="楷体" w:eastAsia="楷体" w:hAnsi="楷体"/>
          <w:sz w:val="18"/>
        </w:rPr>
        <w:t>Open Assets 和</w:t>
      </w:r>
      <w:r w:rsidRPr="00A2489D">
        <w:rPr>
          <w:rFonts w:ascii="楷体" w:eastAsia="楷体" w:hAnsi="楷体" w:hint="eastAsia"/>
          <w:sz w:val="18"/>
        </w:rPr>
        <w:t xml:space="preserve"> Col</w:t>
      </w:r>
      <w:r>
        <w:rPr>
          <w:rFonts w:ascii="楷体" w:eastAsia="楷体" w:hAnsi="楷体"/>
          <w:sz w:val="18"/>
        </w:rPr>
        <w:t>u</w:t>
      </w:r>
      <w:r w:rsidRPr="00A2489D">
        <w:rPr>
          <w:rFonts w:ascii="楷体" w:eastAsia="楷体" w:hAnsi="楷体"/>
          <w:sz w:val="18"/>
        </w:rPr>
        <w:t>。</w:t>
      </w:r>
    </w:p>
    <w:p w:rsidR="001275CE" w:rsidRPr="00A2489D" w:rsidRDefault="001275CE" w:rsidP="001275CE">
      <w:pPr>
        <w:widowControl/>
        <w:jc w:val="left"/>
        <w:rPr>
          <w:rFonts w:ascii="楷体" w:eastAsia="楷体" w:hAnsi="楷体"/>
          <w:sz w:val="18"/>
        </w:rPr>
      </w:pPr>
      <w:r w:rsidRPr="00A2489D">
        <w:rPr>
          <w:rFonts w:ascii="楷体" w:eastAsia="楷体" w:hAnsi="楷体"/>
          <w:sz w:val="18"/>
        </w:rPr>
        <w:t>这两个系统使用不同的方法</w:t>
      </w:r>
      <w:r w:rsidRPr="00A2489D">
        <w:rPr>
          <w:rFonts w:ascii="楷体" w:eastAsia="楷体" w:hAnsi="楷体" w:hint="eastAsia"/>
          <w:sz w:val="18"/>
        </w:rPr>
        <w:t>实现</w:t>
      </w:r>
      <w:r w:rsidRPr="00A2489D">
        <w:rPr>
          <w:rFonts w:ascii="楷体" w:eastAsia="楷体" w:hAnsi="楷体"/>
          <w:sz w:val="18"/>
        </w:rPr>
        <w:t>染色，并不兼容。</w:t>
      </w:r>
    </w:p>
    <w:p w:rsidR="001275CE" w:rsidRPr="00A2489D" w:rsidRDefault="001275CE" w:rsidP="001275CE">
      <w:pPr>
        <w:widowControl/>
        <w:jc w:val="left"/>
        <w:rPr>
          <w:rFonts w:ascii="楷体" w:eastAsia="楷体" w:hAnsi="楷体"/>
          <w:sz w:val="18"/>
        </w:rPr>
      </w:pPr>
      <w:r w:rsidRPr="00A2489D">
        <w:rPr>
          <w:rFonts w:ascii="楷体" w:eastAsia="楷体" w:hAnsi="楷体"/>
          <w:sz w:val="18"/>
        </w:rPr>
        <w:t>在一个系统中创建的染色币在其</w:t>
      </w:r>
      <w:r w:rsidRPr="00A2489D">
        <w:rPr>
          <w:rFonts w:ascii="楷体" w:eastAsia="楷体" w:hAnsi="楷体" w:hint="eastAsia"/>
          <w:sz w:val="18"/>
        </w:rPr>
        <w:t>它</w:t>
      </w:r>
      <w:r w:rsidRPr="00A2489D">
        <w:rPr>
          <w:rFonts w:ascii="楷体" w:eastAsia="楷体" w:hAnsi="楷体"/>
          <w:sz w:val="18"/>
        </w:rPr>
        <w:t>系统中无法看到或使用。</w:t>
      </w:r>
    </w:p>
    <w:p w:rsidR="001275CE" w:rsidRPr="00E56831" w:rsidRDefault="001275CE" w:rsidP="001275CE">
      <w:pPr>
        <w:pStyle w:val="3"/>
        <w:rPr>
          <w:rFonts w:ascii="楷体" w:eastAsia="楷体" w:hAnsi="楷体"/>
        </w:rPr>
      </w:pPr>
      <w:bookmarkStart w:id="5" w:name="_Toc519024733"/>
      <w:r w:rsidRPr="00E56831">
        <w:rPr>
          <w:rFonts w:ascii="楷体" w:eastAsia="楷体" w:hAnsi="楷体"/>
        </w:rPr>
        <w:t>12.4.1使用染色币</w:t>
      </w:r>
      <w:bookmarkEnd w:id="5"/>
    </w:p>
    <w:p w:rsidR="001275CE" w:rsidRPr="00A2489D" w:rsidRDefault="001275CE" w:rsidP="001275CE">
      <w:pPr>
        <w:widowControl/>
        <w:jc w:val="left"/>
        <w:rPr>
          <w:rFonts w:ascii="楷体" w:eastAsia="楷体" w:hAnsi="楷体"/>
          <w:sz w:val="18"/>
        </w:rPr>
      </w:pPr>
      <w:r w:rsidRPr="00A2489D">
        <w:rPr>
          <w:rFonts w:ascii="Segoe UI" w:hAnsi="Segoe UI" w:cs="Segoe UI"/>
          <w:color w:val="24292E"/>
          <w:sz w:val="18"/>
          <w:shd w:val="clear" w:color="auto" w:fill="FFFFFF"/>
        </w:rPr>
        <w:t>Colored coins are created, transferred, and generally viewed in special wallets that can interpret the colored coins protocol metadata attached to bitcoin transactions. Special care must be taken to avoid using a colored-coin–related key in a regular bitcoin wallet, as the regular wallet may destroy the metadata. Similarly, colored coins should not be sent to addresses managed by regular wallets, but only to addresses that are managed by wallets that are colored-coin-aware. Both Colu and Open Assets systems use special colored-coin addresses to mitigate this risk and to ensure that colored coins are not sent to unaware wallets.</w:t>
      </w:r>
    </w:p>
    <w:p w:rsidR="001275CE" w:rsidRPr="00A2489D" w:rsidRDefault="001275CE" w:rsidP="001275CE">
      <w:pPr>
        <w:widowControl/>
        <w:jc w:val="left"/>
        <w:rPr>
          <w:rFonts w:ascii="楷体" w:eastAsia="楷体" w:hAnsi="楷体"/>
          <w:sz w:val="18"/>
        </w:rPr>
      </w:pPr>
      <w:r w:rsidRPr="00A2489D">
        <w:rPr>
          <w:rFonts w:ascii="楷体" w:eastAsia="楷体" w:hAnsi="楷体" w:hint="eastAsia"/>
          <w:sz w:val="18"/>
        </w:rPr>
        <w:t>染色币被创建、转移，并且通常用特殊的比特币交易的钱包来查看</w:t>
      </w:r>
      <w:r>
        <w:rPr>
          <w:rFonts w:ascii="楷体" w:eastAsia="楷体" w:hAnsi="楷体" w:hint="eastAsia"/>
          <w:sz w:val="18"/>
        </w:rPr>
        <w:t>，</w:t>
      </w:r>
      <w:r>
        <w:rPr>
          <w:rFonts w:ascii="楷体" w:eastAsia="楷体" w:hAnsi="楷体"/>
          <w:sz w:val="18"/>
        </w:rPr>
        <w:t>这些钱包</w:t>
      </w:r>
      <w:r>
        <w:rPr>
          <w:rFonts w:ascii="楷体" w:eastAsia="楷体" w:hAnsi="楷体" w:hint="eastAsia"/>
          <w:sz w:val="18"/>
        </w:rPr>
        <w:t>能</w:t>
      </w:r>
      <w:r w:rsidRPr="00A2489D">
        <w:rPr>
          <w:rFonts w:ascii="楷体" w:eastAsia="楷体" w:hAnsi="楷体" w:hint="eastAsia"/>
          <w:sz w:val="18"/>
        </w:rPr>
        <w:t>理解含有染色币协议元数据。</w:t>
      </w:r>
    </w:p>
    <w:p w:rsidR="001275CE" w:rsidRDefault="001275CE" w:rsidP="001275CE">
      <w:pPr>
        <w:widowControl/>
        <w:jc w:val="left"/>
        <w:rPr>
          <w:rFonts w:ascii="楷体" w:eastAsia="楷体" w:hAnsi="楷体"/>
          <w:sz w:val="18"/>
        </w:rPr>
      </w:pPr>
      <w:r w:rsidRPr="00A2489D">
        <w:rPr>
          <w:rFonts w:ascii="楷体" w:eastAsia="楷体" w:hAnsi="楷体"/>
          <w:sz w:val="18"/>
        </w:rPr>
        <w:t>必须特别注意</w:t>
      </w:r>
      <w:r w:rsidRPr="00A2489D">
        <w:rPr>
          <w:rFonts w:ascii="楷体" w:eastAsia="楷体" w:hAnsi="楷体" w:hint="eastAsia"/>
          <w:sz w:val="18"/>
        </w:rPr>
        <w:t>，</w:t>
      </w:r>
      <w:r w:rsidRPr="00A2489D">
        <w:rPr>
          <w:rFonts w:ascii="楷体" w:eastAsia="楷体" w:hAnsi="楷体"/>
          <w:sz w:val="18"/>
        </w:rPr>
        <w:t>避免在常规的比特币钱包中使用染色币相关的密钥，因为常规钱包可能会破坏元数据。</w:t>
      </w:r>
    </w:p>
    <w:p w:rsidR="001275CE" w:rsidRDefault="001275CE" w:rsidP="001275CE">
      <w:pPr>
        <w:widowControl/>
        <w:jc w:val="left"/>
        <w:rPr>
          <w:rFonts w:ascii="楷体" w:eastAsia="楷体" w:hAnsi="楷体"/>
          <w:sz w:val="18"/>
        </w:rPr>
      </w:pPr>
      <w:r w:rsidRPr="00A2489D">
        <w:rPr>
          <w:rFonts w:ascii="楷体" w:eastAsia="楷体" w:hAnsi="楷体"/>
          <w:sz w:val="18"/>
        </w:rPr>
        <w:t>同样地，染色币也不应该被发送到由常规钱包管理的地址，而只能发送到由染色币能够识别的钱包管理的地址。</w:t>
      </w:r>
    </w:p>
    <w:p w:rsidR="001275CE" w:rsidRPr="003D2D01" w:rsidRDefault="001275CE" w:rsidP="001275CE">
      <w:pPr>
        <w:widowControl/>
        <w:jc w:val="left"/>
        <w:rPr>
          <w:rFonts w:ascii="楷体" w:eastAsia="楷体" w:hAnsi="楷体"/>
          <w:sz w:val="18"/>
        </w:rPr>
      </w:pPr>
      <w:r w:rsidRPr="00A2489D">
        <w:rPr>
          <w:rFonts w:ascii="楷体" w:eastAsia="楷体" w:hAnsi="楷体"/>
          <w:sz w:val="18"/>
        </w:rPr>
        <w:t>Colu和Open Assets这两个系统都使用特殊的染色币地址来</w:t>
      </w:r>
      <w:r w:rsidRPr="00A2489D">
        <w:rPr>
          <w:rFonts w:ascii="楷体" w:eastAsia="楷体" w:hAnsi="楷体" w:hint="eastAsia"/>
          <w:sz w:val="18"/>
        </w:rPr>
        <w:t>降低</w:t>
      </w:r>
      <w:r w:rsidRPr="00A2489D">
        <w:rPr>
          <w:rFonts w:ascii="楷体" w:eastAsia="楷体" w:hAnsi="楷体"/>
          <w:sz w:val="18"/>
        </w:rPr>
        <w:t>这种风险，并确保染色币不会发送到不能识别的钱包。</w:t>
      </w:r>
    </w:p>
    <w:p w:rsidR="001275CE" w:rsidRPr="00A2489D" w:rsidRDefault="001275CE" w:rsidP="001275CE">
      <w:pPr>
        <w:widowControl/>
        <w:jc w:val="left"/>
        <w:rPr>
          <w:rFonts w:ascii="楷体" w:eastAsia="楷体" w:hAnsi="楷体"/>
          <w:sz w:val="18"/>
        </w:rPr>
      </w:pPr>
    </w:p>
    <w:p w:rsidR="001275CE" w:rsidRPr="00A2489D" w:rsidRDefault="001275CE" w:rsidP="001275CE">
      <w:pPr>
        <w:widowControl/>
        <w:jc w:val="left"/>
        <w:rPr>
          <w:rFonts w:ascii="楷体" w:eastAsia="楷体" w:hAnsi="楷体"/>
          <w:sz w:val="18"/>
        </w:rPr>
      </w:pPr>
      <w:r w:rsidRPr="00A2489D">
        <w:rPr>
          <w:rFonts w:ascii="Segoe UI" w:hAnsi="Segoe UI" w:cs="Segoe UI"/>
          <w:color w:val="24292E"/>
          <w:sz w:val="18"/>
          <w:shd w:val="clear" w:color="auto" w:fill="FFFFFF"/>
        </w:rPr>
        <w:t>Colored coins are also not visible to most general-purpose blockchain explorers. Instead, you must use a colored-coins explorer to interpret the metadata of a colored coins transaction.</w:t>
      </w:r>
    </w:p>
    <w:p w:rsidR="001275CE" w:rsidRPr="00A2489D" w:rsidRDefault="001275CE" w:rsidP="001275CE">
      <w:pPr>
        <w:widowControl/>
        <w:jc w:val="left"/>
        <w:rPr>
          <w:rFonts w:ascii="楷体" w:eastAsia="楷体" w:hAnsi="楷体"/>
          <w:sz w:val="18"/>
        </w:rPr>
      </w:pPr>
      <w:r w:rsidRPr="00A2489D">
        <w:rPr>
          <w:rFonts w:ascii="楷体" w:eastAsia="楷体" w:hAnsi="楷体" w:hint="eastAsia"/>
          <w:sz w:val="18"/>
        </w:rPr>
        <w:t>染色币对多数通用区块链浏览器也是不可见的。</w:t>
      </w:r>
    </w:p>
    <w:p w:rsidR="001275CE" w:rsidRPr="00A2489D" w:rsidRDefault="001275CE" w:rsidP="001275CE">
      <w:pPr>
        <w:widowControl/>
        <w:jc w:val="left"/>
        <w:rPr>
          <w:rFonts w:ascii="楷体" w:eastAsia="楷体" w:hAnsi="楷体"/>
          <w:sz w:val="18"/>
        </w:rPr>
      </w:pPr>
      <w:r w:rsidRPr="00A2489D">
        <w:rPr>
          <w:rFonts w:ascii="楷体" w:eastAsia="楷体" w:hAnsi="楷体" w:hint="eastAsia"/>
          <w:sz w:val="18"/>
        </w:rPr>
        <w:t>你</w:t>
      </w:r>
      <w:r w:rsidRPr="00A2489D">
        <w:rPr>
          <w:rFonts w:ascii="楷体" w:eastAsia="楷体" w:hAnsi="楷体"/>
          <w:sz w:val="18"/>
        </w:rPr>
        <w:t>必须使用染色币浏览器来</w:t>
      </w:r>
      <w:r w:rsidRPr="00A2489D">
        <w:rPr>
          <w:rFonts w:ascii="楷体" w:eastAsia="楷体" w:hAnsi="楷体" w:hint="eastAsia"/>
          <w:sz w:val="18"/>
        </w:rPr>
        <w:t>解释</w:t>
      </w:r>
      <w:r w:rsidRPr="00A2489D">
        <w:rPr>
          <w:rFonts w:ascii="楷体" w:eastAsia="楷体" w:hAnsi="楷体"/>
          <w:sz w:val="18"/>
        </w:rPr>
        <w:t>染色币交易的元数据。</w:t>
      </w:r>
    </w:p>
    <w:p w:rsidR="001275CE" w:rsidRPr="00A2489D" w:rsidRDefault="001275CE" w:rsidP="001275CE">
      <w:pPr>
        <w:widowControl/>
        <w:jc w:val="left"/>
        <w:rPr>
          <w:rFonts w:ascii="楷体" w:eastAsia="楷体" w:hAnsi="楷体"/>
          <w:sz w:val="18"/>
        </w:rPr>
      </w:pPr>
    </w:p>
    <w:p w:rsidR="001275CE" w:rsidRPr="00A2489D" w:rsidRDefault="001275CE" w:rsidP="001275CE">
      <w:pPr>
        <w:widowControl/>
        <w:jc w:val="left"/>
        <w:rPr>
          <w:rFonts w:ascii="Segoe UI" w:hAnsi="Segoe UI" w:cs="Segoe UI"/>
          <w:color w:val="24292E"/>
          <w:sz w:val="18"/>
          <w:shd w:val="clear" w:color="auto" w:fill="FFFFFF"/>
        </w:rPr>
      </w:pPr>
      <w:r w:rsidRPr="00A2489D">
        <w:rPr>
          <w:rFonts w:ascii="Segoe UI" w:hAnsi="Segoe UI" w:cs="Segoe UI"/>
          <w:color w:val="24292E"/>
          <w:sz w:val="18"/>
          <w:shd w:val="clear" w:color="auto" w:fill="FFFFFF"/>
        </w:rPr>
        <w:t>An Open Assets-compatible wallet application and blockchain explorer can be found at</w:t>
      </w:r>
      <w:r w:rsidRPr="00A2489D">
        <w:rPr>
          <w:rStyle w:val="apple-converted-space"/>
          <w:rFonts w:ascii="Segoe UI" w:hAnsi="Segoe UI" w:cs="Segoe UI"/>
          <w:color w:val="24292E"/>
          <w:sz w:val="18"/>
          <w:shd w:val="clear" w:color="auto" w:fill="FFFFFF"/>
        </w:rPr>
        <w:t> </w:t>
      </w:r>
      <w:hyperlink r:id="rId8" w:history="1">
        <w:r w:rsidRPr="00A2489D">
          <w:rPr>
            <w:rStyle w:val="a4"/>
            <w:rFonts w:ascii="Segoe UI" w:hAnsi="Segoe UI" w:cs="Segoe UI"/>
            <w:color w:val="0366D6"/>
            <w:sz w:val="18"/>
            <w:shd w:val="clear" w:color="auto" w:fill="FFFFFF"/>
          </w:rPr>
          <w:t>coinprism</w:t>
        </w:r>
      </w:hyperlink>
      <w:r w:rsidRPr="00A2489D">
        <w:rPr>
          <w:rFonts w:ascii="Segoe UI" w:hAnsi="Segoe UI" w:cs="Segoe UI"/>
          <w:color w:val="24292E"/>
          <w:sz w:val="18"/>
          <w:shd w:val="clear" w:color="auto" w:fill="FFFFFF"/>
        </w:rPr>
        <w:t>.</w:t>
      </w:r>
    </w:p>
    <w:p w:rsidR="001275CE" w:rsidRPr="00A2489D" w:rsidRDefault="001275CE" w:rsidP="001275CE">
      <w:pPr>
        <w:widowControl/>
        <w:jc w:val="left"/>
        <w:rPr>
          <w:rFonts w:ascii="楷体" w:eastAsia="楷体" w:hAnsi="楷体"/>
          <w:sz w:val="18"/>
        </w:rPr>
      </w:pPr>
      <w:r w:rsidRPr="00A2489D">
        <w:rPr>
          <w:rFonts w:ascii="楷体" w:eastAsia="楷体" w:hAnsi="楷体"/>
          <w:sz w:val="18"/>
        </w:rPr>
        <w:t>Open Assets兼容的钱包应用程序和区块链浏览器可以在coinprism查找。</w:t>
      </w:r>
    </w:p>
    <w:p w:rsidR="001275CE" w:rsidRPr="00A2489D" w:rsidRDefault="001275CE" w:rsidP="001275CE">
      <w:pPr>
        <w:widowControl/>
        <w:jc w:val="left"/>
        <w:rPr>
          <w:rFonts w:ascii="楷体" w:eastAsia="楷体" w:hAnsi="楷体"/>
          <w:sz w:val="18"/>
        </w:rPr>
      </w:pPr>
      <w:hyperlink r:id="rId9" w:history="1">
        <w:r w:rsidRPr="00A2489D">
          <w:rPr>
            <w:rStyle w:val="a4"/>
            <w:rFonts w:ascii="楷体" w:eastAsia="楷体" w:hAnsi="楷体"/>
            <w:sz w:val="18"/>
          </w:rPr>
          <w:t>https://www.coinprism.info/</w:t>
        </w:r>
      </w:hyperlink>
    </w:p>
    <w:p w:rsidR="001275CE" w:rsidRDefault="001275CE" w:rsidP="001275CE">
      <w:pPr>
        <w:widowControl/>
        <w:jc w:val="left"/>
        <w:rPr>
          <w:rFonts w:ascii="Segoe UI" w:hAnsi="Segoe UI" w:cs="Segoe UI"/>
          <w:color w:val="24292E"/>
          <w:sz w:val="18"/>
          <w:shd w:val="clear" w:color="auto" w:fill="FFFFFF"/>
        </w:rPr>
      </w:pPr>
    </w:p>
    <w:p w:rsidR="001275CE" w:rsidRPr="00A2489D" w:rsidRDefault="001275CE" w:rsidP="001275CE">
      <w:pPr>
        <w:widowControl/>
        <w:jc w:val="left"/>
        <w:rPr>
          <w:rFonts w:ascii="Segoe UI" w:hAnsi="Segoe UI" w:cs="Segoe UI"/>
          <w:color w:val="24292E"/>
          <w:sz w:val="18"/>
          <w:shd w:val="clear" w:color="auto" w:fill="FFFFFF"/>
        </w:rPr>
      </w:pPr>
      <w:r w:rsidRPr="00A2489D">
        <w:rPr>
          <w:rFonts w:ascii="Segoe UI" w:hAnsi="Segoe UI" w:cs="Segoe UI"/>
          <w:color w:val="24292E"/>
          <w:sz w:val="18"/>
          <w:shd w:val="clear" w:color="auto" w:fill="FFFFFF"/>
        </w:rPr>
        <w:t>A Colu Colored Coins-compatible wallet application and blockchain explorer can be found at</w:t>
      </w:r>
      <w:r w:rsidRPr="00A2489D">
        <w:rPr>
          <w:rStyle w:val="apple-converted-space"/>
          <w:rFonts w:ascii="Segoe UI" w:hAnsi="Segoe UI" w:cs="Segoe UI"/>
          <w:color w:val="24292E"/>
          <w:sz w:val="18"/>
          <w:shd w:val="clear" w:color="auto" w:fill="FFFFFF"/>
        </w:rPr>
        <w:t> </w:t>
      </w:r>
      <w:hyperlink r:id="rId10" w:history="1">
        <w:r w:rsidRPr="00A2489D">
          <w:rPr>
            <w:rStyle w:val="a4"/>
            <w:rFonts w:ascii="Segoe UI" w:hAnsi="Segoe UI" w:cs="Segoe UI"/>
            <w:color w:val="0366D6"/>
            <w:sz w:val="18"/>
            <w:shd w:val="clear" w:color="auto" w:fill="FFFFFF"/>
          </w:rPr>
          <w:t>Blockchain Explorer</w:t>
        </w:r>
      </w:hyperlink>
      <w:r w:rsidRPr="00A2489D">
        <w:rPr>
          <w:rFonts w:ascii="Segoe UI" w:hAnsi="Segoe UI" w:cs="Segoe UI"/>
          <w:color w:val="24292E"/>
          <w:sz w:val="18"/>
          <w:shd w:val="clear" w:color="auto" w:fill="FFFFFF"/>
        </w:rPr>
        <w:t>.</w:t>
      </w:r>
    </w:p>
    <w:p w:rsidR="001275CE" w:rsidRPr="00A2489D" w:rsidRDefault="001275CE" w:rsidP="001275CE">
      <w:pPr>
        <w:widowControl/>
        <w:jc w:val="left"/>
        <w:rPr>
          <w:rFonts w:ascii="楷体" w:eastAsia="楷体" w:hAnsi="楷体"/>
          <w:sz w:val="18"/>
        </w:rPr>
      </w:pPr>
      <w:r w:rsidRPr="00A2489D">
        <w:rPr>
          <w:rFonts w:ascii="楷体" w:eastAsia="楷体" w:hAnsi="楷体"/>
          <w:sz w:val="18"/>
        </w:rPr>
        <w:t>Colu染色币兼容的钱包应用程序和区块链探索器可以在Blockchain Explorer中找到。</w:t>
      </w:r>
    </w:p>
    <w:p w:rsidR="001275CE" w:rsidRPr="00A2489D" w:rsidRDefault="001275CE" w:rsidP="001275CE">
      <w:pPr>
        <w:widowControl/>
        <w:jc w:val="left"/>
        <w:rPr>
          <w:rFonts w:ascii="楷体" w:eastAsia="楷体" w:hAnsi="楷体"/>
          <w:sz w:val="18"/>
        </w:rPr>
      </w:pPr>
      <w:hyperlink r:id="rId11" w:history="1">
        <w:r w:rsidRPr="00A2489D">
          <w:rPr>
            <w:rStyle w:val="a4"/>
            <w:rFonts w:ascii="楷体" w:eastAsia="楷体" w:hAnsi="楷体"/>
            <w:sz w:val="18"/>
          </w:rPr>
          <w:t>http://coloredcoins.org/explorer/</w:t>
        </w:r>
      </w:hyperlink>
    </w:p>
    <w:p w:rsidR="001275CE" w:rsidRDefault="001275CE" w:rsidP="001275CE">
      <w:pPr>
        <w:widowControl/>
        <w:jc w:val="left"/>
        <w:rPr>
          <w:rFonts w:ascii="楷体" w:eastAsia="楷体" w:hAnsi="楷体"/>
          <w:sz w:val="18"/>
        </w:rPr>
      </w:pPr>
    </w:p>
    <w:p w:rsidR="001275CE" w:rsidRPr="00A2489D" w:rsidRDefault="001275CE" w:rsidP="001275CE">
      <w:pPr>
        <w:widowControl/>
        <w:jc w:val="left"/>
        <w:rPr>
          <w:rFonts w:ascii="楷体" w:eastAsia="楷体" w:hAnsi="楷体"/>
          <w:sz w:val="18"/>
        </w:rPr>
      </w:pPr>
      <w:r w:rsidRPr="00A2489D">
        <w:rPr>
          <w:rFonts w:ascii="Segoe UI" w:hAnsi="Segoe UI" w:cs="Segoe UI"/>
          <w:color w:val="24292E"/>
          <w:sz w:val="18"/>
          <w:shd w:val="clear" w:color="auto" w:fill="FFFFFF"/>
        </w:rPr>
        <w:t>A Copay wallet plug-in can be found at</w:t>
      </w:r>
      <w:r w:rsidRPr="00A2489D">
        <w:rPr>
          <w:rStyle w:val="apple-converted-space"/>
          <w:rFonts w:ascii="Segoe UI" w:hAnsi="Segoe UI" w:cs="Segoe UI"/>
          <w:color w:val="24292E"/>
          <w:sz w:val="18"/>
          <w:shd w:val="clear" w:color="auto" w:fill="FFFFFF"/>
        </w:rPr>
        <w:t> </w:t>
      </w:r>
      <w:hyperlink r:id="rId12" w:history="1">
        <w:r w:rsidRPr="00A2489D">
          <w:rPr>
            <w:rStyle w:val="a4"/>
            <w:rFonts w:ascii="Segoe UI" w:hAnsi="Segoe UI" w:cs="Segoe UI"/>
            <w:color w:val="0366D6"/>
            <w:sz w:val="18"/>
            <w:shd w:val="clear" w:color="auto" w:fill="FFFFFF"/>
          </w:rPr>
          <w:t>Colored Coins Copay Addon</w:t>
        </w:r>
      </w:hyperlink>
      <w:r w:rsidRPr="00A2489D">
        <w:rPr>
          <w:rFonts w:ascii="Segoe UI" w:hAnsi="Segoe UI" w:cs="Segoe UI"/>
          <w:color w:val="24292E"/>
          <w:sz w:val="18"/>
          <w:shd w:val="clear" w:color="auto" w:fill="FFFFFF"/>
        </w:rPr>
        <w:t>.</w:t>
      </w:r>
    </w:p>
    <w:p w:rsidR="001275CE" w:rsidRPr="00A2489D" w:rsidRDefault="001275CE" w:rsidP="001275CE">
      <w:pPr>
        <w:widowControl/>
        <w:jc w:val="left"/>
        <w:rPr>
          <w:rFonts w:ascii="楷体" w:eastAsia="楷体" w:hAnsi="楷体"/>
          <w:sz w:val="18"/>
        </w:rPr>
      </w:pPr>
      <w:r w:rsidRPr="00A2489D">
        <w:rPr>
          <w:rFonts w:ascii="楷体" w:eastAsia="楷体" w:hAnsi="楷体"/>
          <w:sz w:val="18"/>
        </w:rPr>
        <w:t>Copay钱包插件可以在Colored Coins Copay Addon中找到。</w:t>
      </w:r>
    </w:p>
    <w:p w:rsidR="001275CE" w:rsidRPr="00A2489D" w:rsidRDefault="001275CE" w:rsidP="001275CE">
      <w:pPr>
        <w:widowControl/>
        <w:jc w:val="left"/>
        <w:rPr>
          <w:rFonts w:ascii="楷体" w:eastAsia="楷体" w:hAnsi="楷体"/>
          <w:sz w:val="18"/>
        </w:rPr>
      </w:pPr>
      <w:hyperlink r:id="rId13" w:history="1">
        <w:r w:rsidRPr="00A2489D">
          <w:rPr>
            <w:rStyle w:val="a4"/>
            <w:rFonts w:ascii="楷体" w:eastAsia="楷体" w:hAnsi="楷体"/>
            <w:sz w:val="18"/>
          </w:rPr>
          <w:t>http://coloredcoins.org/colored-coins-copay-addon/</w:t>
        </w:r>
      </w:hyperlink>
    </w:p>
    <w:p w:rsidR="001275CE" w:rsidRPr="007B70B0" w:rsidRDefault="001275CE" w:rsidP="001275CE">
      <w:pPr>
        <w:pStyle w:val="3"/>
        <w:rPr>
          <w:rFonts w:ascii="楷体" w:eastAsia="楷体" w:hAnsi="楷体"/>
        </w:rPr>
      </w:pPr>
      <w:bookmarkStart w:id="6" w:name="_Toc519024734"/>
      <w:r w:rsidRPr="007B70B0">
        <w:rPr>
          <w:rFonts w:ascii="楷体" w:eastAsia="楷体" w:hAnsi="楷体"/>
        </w:rPr>
        <w:lastRenderedPageBreak/>
        <w:t>12.4.2发行染色币</w:t>
      </w:r>
      <w:bookmarkEnd w:id="6"/>
    </w:p>
    <w:p w:rsidR="001275CE" w:rsidRPr="00A2489D" w:rsidRDefault="001275CE" w:rsidP="001275CE">
      <w:pPr>
        <w:widowControl/>
        <w:jc w:val="left"/>
        <w:rPr>
          <w:rFonts w:ascii="楷体" w:eastAsia="楷体" w:hAnsi="楷体"/>
          <w:sz w:val="18"/>
        </w:rPr>
      </w:pPr>
      <w:r w:rsidRPr="00A2489D">
        <w:rPr>
          <w:rFonts w:ascii="Segoe UI" w:hAnsi="Segoe UI" w:cs="Segoe UI"/>
          <w:color w:val="24292E"/>
          <w:sz w:val="18"/>
          <w:shd w:val="clear" w:color="auto" w:fill="FFFFFF"/>
        </w:rPr>
        <w:t>Each of the colored coins implementations has a different way of creating colored coins, but they all provide similar functionality. The process of creating a colored coin asset is called</w:t>
      </w:r>
      <w:r w:rsidRPr="00A2489D">
        <w:rPr>
          <w:rStyle w:val="apple-converted-space"/>
          <w:rFonts w:ascii="Segoe UI" w:hAnsi="Segoe UI" w:cs="Segoe UI"/>
          <w:color w:val="24292E"/>
          <w:sz w:val="18"/>
          <w:shd w:val="clear" w:color="auto" w:fill="FFFFFF"/>
        </w:rPr>
        <w:t> </w:t>
      </w:r>
      <w:r w:rsidRPr="00A2489D">
        <w:rPr>
          <w:rStyle w:val="aa"/>
          <w:rFonts w:ascii="Segoe UI" w:hAnsi="Segoe UI" w:cs="Segoe UI"/>
          <w:color w:val="24292E"/>
          <w:sz w:val="18"/>
          <w:shd w:val="clear" w:color="auto" w:fill="FFFFFF"/>
        </w:rPr>
        <w:t>issuance</w:t>
      </w:r>
      <w:r w:rsidRPr="00A2489D">
        <w:rPr>
          <w:rFonts w:ascii="Segoe UI" w:hAnsi="Segoe UI" w:cs="Segoe UI"/>
          <w:color w:val="24292E"/>
          <w:sz w:val="18"/>
          <w:shd w:val="clear" w:color="auto" w:fill="FFFFFF"/>
        </w:rPr>
        <w:t>. An initial transaction, the</w:t>
      </w:r>
      <w:r w:rsidRPr="00A2489D">
        <w:rPr>
          <w:rStyle w:val="apple-converted-space"/>
          <w:rFonts w:ascii="Segoe UI" w:hAnsi="Segoe UI" w:cs="Segoe UI"/>
          <w:color w:val="24292E"/>
          <w:sz w:val="18"/>
          <w:shd w:val="clear" w:color="auto" w:fill="FFFFFF"/>
        </w:rPr>
        <w:t> </w:t>
      </w:r>
      <w:r w:rsidRPr="00A2489D">
        <w:rPr>
          <w:rStyle w:val="aa"/>
          <w:rFonts w:ascii="Segoe UI" w:hAnsi="Segoe UI" w:cs="Segoe UI"/>
          <w:color w:val="24292E"/>
          <w:sz w:val="18"/>
          <w:shd w:val="clear" w:color="auto" w:fill="FFFFFF"/>
        </w:rPr>
        <w:t>issuance transaction</w:t>
      </w:r>
      <w:r w:rsidRPr="00A2489D">
        <w:rPr>
          <w:rStyle w:val="apple-converted-space"/>
          <w:rFonts w:ascii="Segoe UI" w:hAnsi="Segoe UI" w:cs="Segoe UI"/>
          <w:color w:val="24292E"/>
          <w:sz w:val="18"/>
          <w:shd w:val="clear" w:color="auto" w:fill="FFFFFF"/>
        </w:rPr>
        <w:t> </w:t>
      </w:r>
      <w:r w:rsidRPr="00A2489D">
        <w:rPr>
          <w:rFonts w:ascii="Segoe UI" w:hAnsi="Segoe UI" w:cs="Segoe UI"/>
          <w:color w:val="24292E"/>
          <w:sz w:val="18"/>
          <w:shd w:val="clear" w:color="auto" w:fill="FFFFFF"/>
        </w:rPr>
        <w:t>registers the asset on the bitcoin blockchain and creates an</w:t>
      </w:r>
      <w:r w:rsidRPr="00A2489D">
        <w:rPr>
          <w:rStyle w:val="apple-converted-space"/>
          <w:rFonts w:ascii="Segoe UI" w:hAnsi="Segoe UI" w:cs="Segoe UI"/>
          <w:color w:val="24292E"/>
          <w:sz w:val="18"/>
          <w:shd w:val="clear" w:color="auto" w:fill="FFFFFF"/>
        </w:rPr>
        <w:t> </w:t>
      </w:r>
      <w:r w:rsidRPr="00A2489D">
        <w:rPr>
          <w:rStyle w:val="aa"/>
          <w:rFonts w:ascii="Segoe UI" w:hAnsi="Segoe UI" w:cs="Segoe UI"/>
          <w:color w:val="24292E"/>
          <w:sz w:val="18"/>
          <w:shd w:val="clear" w:color="auto" w:fill="FFFFFF"/>
        </w:rPr>
        <w:t>asset ID</w:t>
      </w:r>
      <w:r w:rsidRPr="00A2489D">
        <w:rPr>
          <w:rStyle w:val="apple-converted-space"/>
          <w:rFonts w:ascii="Segoe UI" w:hAnsi="Segoe UI" w:cs="Segoe UI"/>
          <w:color w:val="24292E"/>
          <w:sz w:val="18"/>
          <w:shd w:val="clear" w:color="auto" w:fill="FFFFFF"/>
        </w:rPr>
        <w:t> </w:t>
      </w:r>
      <w:r w:rsidRPr="00A2489D">
        <w:rPr>
          <w:rFonts w:ascii="Segoe UI" w:hAnsi="Segoe UI" w:cs="Segoe UI"/>
          <w:color w:val="24292E"/>
          <w:sz w:val="18"/>
          <w:shd w:val="clear" w:color="auto" w:fill="FFFFFF"/>
        </w:rPr>
        <w:t>that is used to reference the asset. Once issued, assets can be transferred between addresses using</w:t>
      </w:r>
      <w:r w:rsidRPr="00A2489D">
        <w:rPr>
          <w:rStyle w:val="apple-converted-space"/>
          <w:rFonts w:ascii="Segoe UI" w:hAnsi="Segoe UI" w:cs="Segoe UI"/>
          <w:color w:val="24292E"/>
          <w:sz w:val="18"/>
          <w:shd w:val="clear" w:color="auto" w:fill="FFFFFF"/>
        </w:rPr>
        <w:t> </w:t>
      </w:r>
      <w:r w:rsidRPr="00A2489D">
        <w:rPr>
          <w:rStyle w:val="aa"/>
          <w:rFonts w:ascii="Segoe UI" w:hAnsi="Segoe UI" w:cs="Segoe UI"/>
          <w:color w:val="24292E"/>
          <w:sz w:val="18"/>
          <w:shd w:val="clear" w:color="auto" w:fill="FFFFFF"/>
        </w:rPr>
        <w:t>transfer transactions</w:t>
      </w:r>
      <w:r w:rsidRPr="00A2489D">
        <w:rPr>
          <w:rFonts w:ascii="Segoe UI" w:hAnsi="Segoe UI" w:cs="Segoe UI"/>
          <w:color w:val="24292E"/>
          <w:sz w:val="18"/>
          <w:shd w:val="clear" w:color="auto" w:fill="FFFFFF"/>
        </w:rPr>
        <w:t>.</w:t>
      </w:r>
    </w:p>
    <w:p w:rsidR="001275CE" w:rsidRPr="00A2489D" w:rsidRDefault="001275CE" w:rsidP="001275CE">
      <w:pPr>
        <w:widowControl/>
        <w:jc w:val="left"/>
        <w:rPr>
          <w:rFonts w:ascii="楷体" w:eastAsia="楷体" w:hAnsi="楷体"/>
          <w:sz w:val="18"/>
        </w:rPr>
      </w:pPr>
      <w:r w:rsidRPr="00A2489D">
        <w:rPr>
          <w:rFonts w:ascii="楷体" w:eastAsia="楷体" w:hAnsi="楷体" w:hint="eastAsia"/>
          <w:sz w:val="18"/>
        </w:rPr>
        <w:t>每个染色币的实现都通过不同的方法创造染色币，但它们都提供类似的功能。</w:t>
      </w:r>
    </w:p>
    <w:p w:rsidR="001275CE" w:rsidRPr="00A2489D" w:rsidRDefault="001275CE" w:rsidP="001275CE">
      <w:pPr>
        <w:widowControl/>
        <w:jc w:val="left"/>
        <w:rPr>
          <w:rFonts w:ascii="楷体" w:eastAsia="楷体" w:hAnsi="楷体"/>
          <w:sz w:val="18"/>
        </w:rPr>
      </w:pPr>
      <w:r w:rsidRPr="00A2489D">
        <w:rPr>
          <w:rFonts w:ascii="楷体" w:eastAsia="楷体" w:hAnsi="楷体" w:hint="eastAsia"/>
          <w:sz w:val="18"/>
        </w:rPr>
        <w:t>创造染色币资产的过程称为“发行”。</w:t>
      </w:r>
    </w:p>
    <w:p w:rsidR="001275CE" w:rsidRDefault="001275CE" w:rsidP="001275CE">
      <w:pPr>
        <w:widowControl/>
        <w:jc w:val="left"/>
        <w:rPr>
          <w:rFonts w:ascii="楷体" w:eastAsia="楷体" w:hAnsi="楷体"/>
          <w:sz w:val="18"/>
        </w:rPr>
      </w:pPr>
      <w:r w:rsidRPr="00A2489D">
        <w:rPr>
          <w:rFonts w:ascii="楷体" w:eastAsia="楷体" w:hAnsi="楷体" w:hint="eastAsia"/>
          <w:sz w:val="18"/>
        </w:rPr>
        <w:t>作为初始交易，发行交易将资产登记在比特币区块链上，并创建用于引用资产的资产</w:t>
      </w:r>
      <w:r w:rsidRPr="00A2489D">
        <w:rPr>
          <w:rFonts w:ascii="楷体" w:eastAsia="楷体" w:hAnsi="楷体"/>
          <w:sz w:val="18"/>
        </w:rPr>
        <w:t>ID。</w:t>
      </w:r>
    </w:p>
    <w:p w:rsidR="001275CE" w:rsidRPr="00A2489D" w:rsidRDefault="001275CE" w:rsidP="001275CE">
      <w:pPr>
        <w:widowControl/>
        <w:jc w:val="left"/>
        <w:rPr>
          <w:rFonts w:ascii="楷体" w:eastAsia="楷体" w:hAnsi="楷体"/>
          <w:sz w:val="18"/>
        </w:rPr>
      </w:pPr>
      <w:r w:rsidRPr="00A2489D">
        <w:rPr>
          <w:rFonts w:ascii="楷体" w:eastAsia="楷体" w:hAnsi="楷体"/>
          <w:sz w:val="18"/>
        </w:rPr>
        <w:t>一旦发行，资产可以使用转账交易在地址之间传递。</w:t>
      </w:r>
    </w:p>
    <w:p w:rsidR="001275CE" w:rsidRPr="00A2489D" w:rsidRDefault="001275CE" w:rsidP="001275CE">
      <w:pPr>
        <w:widowControl/>
        <w:jc w:val="left"/>
        <w:rPr>
          <w:rFonts w:ascii="楷体" w:eastAsia="楷体" w:hAnsi="楷体"/>
          <w:sz w:val="18"/>
        </w:rPr>
      </w:pPr>
    </w:p>
    <w:p w:rsidR="001275CE" w:rsidRPr="00A2489D" w:rsidRDefault="001275CE" w:rsidP="001275CE">
      <w:pPr>
        <w:widowControl/>
        <w:jc w:val="left"/>
        <w:rPr>
          <w:rFonts w:ascii="楷体" w:eastAsia="楷体" w:hAnsi="楷体"/>
          <w:sz w:val="18"/>
        </w:rPr>
      </w:pPr>
      <w:r w:rsidRPr="00A2489D">
        <w:rPr>
          <w:rFonts w:ascii="Segoe UI" w:hAnsi="Segoe UI" w:cs="Segoe UI"/>
          <w:color w:val="24292E"/>
          <w:sz w:val="18"/>
          <w:shd w:val="clear" w:color="auto" w:fill="FFFFFF"/>
        </w:rPr>
        <w:t>Assets issued as colored coins can have multiple properties. They can be</w:t>
      </w:r>
      <w:r w:rsidRPr="00A2489D">
        <w:rPr>
          <w:rStyle w:val="apple-converted-space"/>
          <w:rFonts w:ascii="Segoe UI" w:hAnsi="Segoe UI" w:cs="Segoe UI"/>
          <w:color w:val="24292E"/>
          <w:sz w:val="18"/>
          <w:shd w:val="clear" w:color="auto" w:fill="FFFFFF"/>
        </w:rPr>
        <w:t> </w:t>
      </w:r>
      <w:r w:rsidRPr="00A2489D">
        <w:rPr>
          <w:rStyle w:val="aa"/>
          <w:rFonts w:ascii="Segoe UI" w:hAnsi="Segoe UI" w:cs="Segoe UI"/>
          <w:color w:val="24292E"/>
          <w:sz w:val="18"/>
          <w:shd w:val="clear" w:color="auto" w:fill="FFFFFF"/>
        </w:rPr>
        <w:t>divisible</w:t>
      </w:r>
      <w:r w:rsidRPr="00A2489D">
        <w:rPr>
          <w:rStyle w:val="apple-converted-space"/>
          <w:rFonts w:ascii="Segoe UI" w:hAnsi="Segoe UI" w:cs="Segoe UI"/>
          <w:color w:val="24292E"/>
          <w:sz w:val="18"/>
          <w:shd w:val="clear" w:color="auto" w:fill="FFFFFF"/>
        </w:rPr>
        <w:t> </w:t>
      </w:r>
      <w:r w:rsidRPr="00A2489D">
        <w:rPr>
          <w:rFonts w:ascii="Segoe UI" w:hAnsi="Segoe UI" w:cs="Segoe UI"/>
          <w:color w:val="24292E"/>
          <w:sz w:val="18"/>
          <w:shd w:val="clear" w:color="auto" w:fill="FFFFFF"/>
        </w:rPr>
        <w:t>or</w:t>
      </w:r>
      <w:r w:rsidRPr="00A2489D">
        <w:rPr>
          <w:rStyle w:val="apple-converted-space"/>
          <w:rFonts w:ascii="Segoe UI" w:hAnsi="Segoe UI" w:cs="Segoe UI"/>
          <w:color w:val="24292E"/>
          <w:sz w:val="18"/>
          <w:shd w:val="clear" w:color="auto" w:fill="FFFFFF"/>
        </w:rPr>
        <w:t> </w:t>
      </w:r>
      <w:r w:rsidRPr="00A2489D">
        <w:rPr>
          <w:rStyle w:val="aa"/>
          <w:rFonts w:ascii="Segoe UI" w:hAnsi="Segoe UI" w:cs="Segoe UI"/>
          <w:color w:val="24292E"/>
          <w:sz w:val="18"/>
          <w:shd w:val="clear" w:color="auto" w:fill="FFFFFF"/>
        </w:rPr>
        <w:t>indivisible</w:t>
      </w:r>
      <w:r w:rsidRPr="00A2489D">
        <w:rPr>
          <w:rFonts w:ascii="Segoe UI" w:hAnsi="Segoe UI" w:cs="Segoe UI"/>
          <w:color w:val="24292E"/>
          <w:sz w:val="18"/>
          <w:shd w:val="clear" w:color="auto" w:fill="FFFFFF"/>
        </w:rPr>
        <w:t>, meaning that the amount of asset in a transfer can be an integer (e.g., 5) or have decimal subdivision (e.g., 4.321). Assets can also have</w:t>
      </w:r>
      <w:r w:rsidRPr="00A2489D">
        <w:rPr>
          <w:rStyle w:val="apple-converted-space"/>
          <w:rFonts w:ascii="Segoe UI" w:hAnsi="Segoe UI" w:cs="Segoe UI"/>
          <w:color w:val="24292E"/>
          <w:sz w:val="18"/>
          <w:shd w:val="clear" w:color="auto" w:fill="FFFFFF"/>
        </w:rPr>
        <w:t> </w:t>
      </w:r>
      <w:r w:rsidRPr="00A2489D">
        <w:rPr>
          <w:rStyle w:val="aa"/>
          <w:rFonts w:ascii="Segoe UI" w:hAnsi="Segoe UI" w:cs="Segoe UI"/>
          <w:color w:val="24292E"/>
          <w:sz w:val="18"/>
          <w:shd w:val="clear" w:color="auto" w:fill="FFFFFF"/>
        </w:rPr>
        <w:t>fixed issuance</w:t>
      </w:r>
      <w:r w:rsidRPr="00A2489D">
        <w:rPr>
          <w:rFonts w:ascii="Segoe UI" w:hAnsi="Segoe UI" w:cs="Segoe UI"/>
          <w:color w:val="24292E"/>
          <w:sz w:val="18"/>
          <w:shd w:val="clear" w:color="auto" w:fill="FFFFFF"/>
        </w:rPr>
        <w:t>, meaning a certain amount are issued only once, or can be</w:t>
      </w:r>
      <w:r w:rsidRPr="00A2489D">
        <w:rPr>
          <w:rStyle w:val="apple-converted-space"/>
          <w:rFonts w:ascii="Segoe UI" w:hAnsi="Segoe UI" w:cs="Segoe UI"/>
          <w:color w:val="24292E"/>
          <w:sz w:val="18"/>
          <w:shd w:val="clear" w:color="auto" w:fill="FFFFFF"/>
        </w:rPr>
        <w:t> </w:t>
      </w:r>
      <w:r w:rsidRPr="00A2489D">
        <w:rPr>
          <w:rStyle w:val="aa"/>
          <w:rFonts w:ascii="Segoe UI" w:hAnsi="Segoe UI" w:cs="Segoe UI"/>
          <w:color w:val="24292E"/>
          <w:sz w:val="18"/>
          <w:shd w:val="clear" w:color="auto" w:fill="FFFFFF"/>
        </w:rPr>
        <w:t>reissued</w:t>
      </w:r>
      <w:r w:rsidRPr="00A2489D">
        <w:rPr>
          <w:rFonts w:ascii="Segoe UI" w:hAnsi="Segoe UI" w:cs="Segoe UI"/>
          <w:color w:val="24292E"/>
          <w:sz w:val="18"/>
          <w:shd w:val="clear" w:color="auto" w:fill="FFFFFF"/>
        </w:rPr>
        <w:t>, meaning that new units of the asset can be issued by the original issuer after the initial issuance.</w:t>
      </w:r>
    </w:p>
    <w:p w:rsidR="001275CE" w:rsidRPr="00A2489D" w:rsidRDefault="001275CE" w:rsidP="001275CE">
      <w:pPr>
        <w:widowControl/>
        <w:jc w:val="left"/>
        <w:rPr>
          <w:rFonts w:ascii="楷体" w:eastAsia="楷体" w:hAnsi="楷体"/>
          <w:sz w:val="18"/>
        </w:rPr>
      </w:pPr>
      <w:r w:rsidRPr="00A2489D">
        <w:rPr>
          <w:rFonts w:ascii="楷体" w:eastAsia="楷体" w:hAnsi="楷体" w:hint="eastAsia"/>
          <w:sz w:val="18"/>
        </w:rPr>
        <w:t>作为染色币发行的资产可以有多种属性。</w:t>
      </w:r>
    </w:p>
    <w:p w:rsidR="001275CE" w:rsidRPr="00A2489D" w:rsidRDefault="001275CE" w:rsidP="001275CE">
      <w:pPr>
        <w:widowControl/>
        <w:jc w:val="left"/>
        <w:rPr>
          <w:rFonts w:ascii="楷体" w:eastAsia="楷体" w:hAnsi="楷体"/>
          <w:sz w:val="18"/>
        </w:rPr>
      </w:pPr>
      <w:r w:rsidRPr="00A2489D">
        <w:rPr>
          <w:rFonts w:ascii="楷体" w:eastAsia="楷体" w:hAnsi="楷体" w:hint="eastAsia"/>
          <w:sz w:val="18"/>
        </w:rPr>
        <w:t>它们可以是可分割的或不可分割的，这意味着转账中的资产量可以是整数（比如</w:t>
      </w:r>
      <w:r w:rsidRPr="00A2489D">
        <w:rPr>
          <w:rFonts w:ascii="楷体" w:eastAsia="楷体" w:hAnsi="楷体"/>
          <w:sz w:val="18"/>
        </w:rPr>
        <w:t>5）或有</w:t>
      </w:r>
      <w:r>
        <w:rPr>
          <w:rFonts w:ascii="楷体" w:eastAsia="楷体" w:hAnsi="楷体" w:hint="eastAsia"/>
          <w:sz w:val="18"/>
        </w:rPr>
        <w:t>小数</w:t>
      </w:r>
      <w:r w:rsidRPr="00A2489D">
        <w:rPr>
          <w:rFonts w:ascii="楷体" w:eastAsia="楷体" w:hAnsi="楷体"/>
          <w:sz w:val="18"/>
        </w:rPr>
        <w:t>（比如4.321）。</w:t>
      </w:r>
    </w:p>
    <w:p w:rsidR="001275CE" w:rsidRPr="00A2489D" w:rsidRDefault="001275CE" w:rsidP="001275CE">
      <w:pPr>
        <w:widowControl/>
        <w:jc w:val="left"/>
        <w:rPr>
          <w:rFonts w:ascii="楷体" w:eastAsia="楷体" w:hAnsi="楷体"/>
          <w:sz w:val="18"/>
        </w:rPr>
      </w:pPr>
      <w:r w:rsidRPr="00A2489D">
        <w:rPr>
          <w:rFonts w:ascii="楷体" w:eastAsia="楷体" w:hAnsi="楷体"/>
          <w:sz w:val="18"/>
        </w:rPr>
        <w:t>资产也可以固定发行，意思是一定数量的资产只可以发行一次</w:t>
      </w:r>
      <w:r>
        <w:rPr>
          <w:rFonts w:ascii="楷体" w:eastAsia="楷体" w:hAnsi="楷体" w:hint="eastAsia"/>
          <w:sz w:val="18"/>
        </w:rPr>
        <w:t>；</w:t>
      </w:r>
      <w:r w:rsidRPr="00A2489D">
        <w:rPr>
          <w:rFonts w:ascii="楷体" w:eastAsia="楷体" w:hAnsi="楷体"/>
          <w:sz w:val="18"/>
        </w:rPr>
        <w:t>或者可以被再次发行，意味着原始发行人在初始发行后可以发行新资产。</w:t>
      </w:r>
    </w:p>
    <w:p w:rsidR="001275CE" w:rsidRPr="00A2489D" w:rsidRDefault="001275CE" w:rsidP="001275CE">
      <w:pPr>
        <w:widowControl/>
        <w:jc w:val="left"/>
        <w:rPr>
          <w:rFonts w:ascii="楷体" w:eastAsia="楷体" w:hAnsi="楷体"/>
          <w:sz w:val="18"/>
        </w:rPr>
      </w:pPr>
    </w:p>
    <w:p w:rsidR="001275CE" w:rsidRPr="00A2489D" w:rsidRDefault="001275CE" w:rsidP="001275CE">
      <w:pPr>
        <w:widowControl/>
        <w:jc w:val="left"/>
        <w:rPr>
          <w:rFonts w:ascii="楷体" w:eastAsia="楷体" w:hAnsi="楷体"/>
          <w:sz w:val="18"/>
        </w:rPr>
      </w:pPr>
      <w:r w:rsidRPr="00A2489D">
        <w:rPr>
          <w:rFonts w:ascii="Segoe UI" w:hAnsi="Segoe UI" w:cs="Segoe UI"/>
          <w:color w:val="24292E"/>
          <w:sz w:val="18"/>
          <w:shd w:val="clear" w:color="auto" w:fill="FFFFFF"/>
        </w:rPr>
        <w:t>Finally, some colored coins enable</w:t>
      </w:r>
      <w:r w:rsidRPr="00A2489D">
        <w:rPr>
          <w:rStyle w:val="apple-converted-space"/>
          <w:rFonts w:ascii="Segoe UI" w:hAnsi="Segoe UI" w:cs="Segoe UI"/>
          <w:color w:val="24292E"/>
          <w:sz w:val="18"/>
          <w:shd w:val="clear" w:color="auto" w:fill="FFFFFF"/>
        </w:rPr>
        <w:t> </w:t>
      </w:r>
      <w:r w:rsidRPr="00A2489D">
        <w:rPr>
          <w:rStyle w:val="aa"/>
          <w:rFonts w:ascii="Segoe UI" w:hAnsi="Segoe UI" w:cs="Segoe UI"/>
          <w:color w:val="24292E"/>
          <w:sz w:val="18"/>
          <w:shd w:val="clear" w:color="auto" w:fill="FFFFFF"/>
        </w:rPr>
        <w:t>dividends</w:t>
      </w:r>
      <w:r w:rsidRPr="00A2489D">
        <w:rPr>
          <w:rFonts w:ascii="Segoe UI" w:hAnsi="Segoe UI" w:cs="Segoe UI"/>
          <w:color w:val="24292E"/>
          <w:sz w:val="18"/>
          <w:shd w:val="clear" w:color="auto" w:fill="FFFFFF"/>
        </w:rPr>
        <w:t>, allowing the distribution of bitcoin payments to the owners of a colored coin asset in proportion to their ownership.</w:t>
      </w:r>
    </w:p>
    <w:p w:rsidR="001275CE" w:rsidRPr="00A2489D" w:rsidRDefault="001275CE" w:rsidP="001275CE">
      <w:pPr>
        <w:widowControl/>
        <w:jc w:val="left"/>
        <w:rPr>
          <w:rFonts w:ascii="楷体" w:eastAsia="楷体" w:hAnsi="楷体"/>
          <w:sz w:val="18"/>
        </w:rPr>
      </w:pPr>
      <w:r w:rsidRPr="00A2489D">
        <w:rPr>
          <w:rFonts w:ascii="楷体" w:eastAsia="楷体" w:hAnsi="楷体" w:hint="eastAsia"/>
          <w:sz w:val="18"/>
        </w:rPr>
        <w:t>最后，一些染色币启用分红，即允许按照</w:t>
      </w:r>
      <w:r>
        <w:rPr>
          <w:rFonts w:ascii="楷体" w:eastAsia="楷体" w:hAnsi="楷体" w:hint="eastAsia"/>
          <w:sz w:val="18"/>
        </w:rPr>
        <w:t>所有</w:t>
      </w:r>
      <w:r w:rsidRPr="00A2489D">
        <w:rPr>
          <w:rFonts w:ascii="楷体" w:eastAsia="楷体" w:hAnsi="楷体" w:hint="eastAsia"/>
          <w:sz w:val="18"/>
        </w:rPr>
        <w:t>权</w:t>
      </w:r>
      <w:r>
        <w:rPr>
          <w:rFonts w:ascii="楷体" w:eastAsia="楷体" w:hAnsi="楷体" w:hint="eastAsia"/>
          <w:sz w:val="18"/>
        </w:rPr>
        <w:t>按</w:t>
      </w:r>
      <w:r w:rsidRPr="00A2489D">
        <w:rPr>
          <w:rFonts w:ascii="楷体" w:eastAsia="楷体" w:hAnsi="楷体" w:hint="eastAsia"/>
          <w:sz w:val="18"/>
        </w:rPr>
        <w:t>比例分配比特币</w:t>
      </w:r>
      <w:r>
        <w:rPr>
          <w:rFonts w:ascii="楷体" w:eastAsia="楷体" w:hAnsi="楷体" w:hint="eastAsia"/>
          <w:sz w:val="18"/>
        </w:rPr>
        <w:t>，支付</w:t>
      </w:r>
      <w:r w:rsidRPr="00A2489D">
        <w:rPr>
          <w:rFonts w:ascii="楷体" w:eastAsia="楷体" w:hAnsi="楷体" w:hint="eastAsia"/>
          <w:sz w:val="18"/>
        </w:rPr>
        <w:t>给染色币资产的所有者。</w:t>
      </w:r>
    </w:p>
    <w:p w:rsidR="001275CE" w:rsidRPr="007B70B0" w:rsidRDefault="001275CE" w:rsidP="001275CE">
      <w:pPr>
        <w:pStyle w:val="3"/>
        <w:rPr>
          <w:rFonts w:ascii="楷体" w:eastAsia="楷体" w:hAnsi="楷体"/>
        </w:rPr>
      </w:pPr>
      <w:bookmarkStart w:id="7" w:name="_Toc519024735"/>
      <w:r w:rsidRPr="007B70B0">
        <w:rPr>
          <w:rFonts w:ascii="楷体" w:eastAsia="楷体" w:hAnsi="楷体"/>
        </w:rPr>
        <w:t>12.4.3染色币交易</w:t>
      </w:r>
      <w:bookmarkEnd w:id="7"/>
    </w:p>
    <w:p w:rsidR="001275CE" w:rsidRPr="00A2489D" w:rsidRDefault="001275CE" w:rsidP="001275CE">
      <w:pPr>
        <w:widowControl/>
        <w:jc w:val="left"/>
        <w:rPr>
          <w:rFonts w:ascii="楷体" w:eastAsia="楷体" w:hAnsi="楷体"/>
          <w:sz w:val="18"/>
          <w:szCs w:val="18"/>
        </w:rPr>
      </w:pPr>
      <w:r w:rsidRPr="00A2489D">
        <w:rPr>
          <w:rFonts w:ascii="Segoe UI" w:hAnsi="Segoe UI" w:cs="Segoe UI"/>
          <w:color w:val="24292E"/>
          <w:sz w:val="18"/>
          <w:szCs w:val="18"/>
          <w:shd w:val="clear" w:color="auto" w:fill="FFFFFF"/>
        </w:rPr>
        <w:t>The metadata that gives meaning to a colored coin transaction is usually stored in one of the outputs using the OP_RETURN opcode. Different colored coins protocols use different encodings for the content of the OP_RETURN data. The output containing the OP_RETURN is called the</w:t>
      </w:r>
      <w:r w:rsidRPr="00A2489D">
        <w:rPr>
          <w:rStyle w:val="apple-converted-space"/>
          <w:rFonts w:ascii="Segoe UI" w:hAnsi="Segoe UI" w:cs="Segoe UI"/>
          <w:color w:val="24292E"/>
          <w:sz w:val="18"/>
          <w:szCs w:val="18"/>
          <w:shd w:val="clear" w:color="auto" w:fill="FFFFFF"/>
        </w:rPr>
        <w:t> </w:t>
      </w:r>
      <w:r w:rsidRPr="00A2489D">
        <w:rPr>
          <w:rStyle w:val="aa"/>
          <w:rFonts w:ascii="Segoe UI" w:hAnsi="Segoe UI" w:cs="Segoe UI"/>
          <w:color w:val="24292E"/>
          <w:sz w:val="18"/>
          <w:szCs w:val="18"/>
          <w:shd w:val="clear" w:color="auto" w:fill="FFFFFF"/>
        </w:rPr>
        <w:t>marker output</w:t>
      </w:r>
      <w:r w:rsidRPr="00A2489D">
        <w:rPr>
          <w:rFonts w:ascii="Segoe UI" w:hAnsi="Segoe UI" w:cs="Segoe UI"/>
          <w:color w:val="24292E"/>
          <w:sz w:val="18"/>
          <w:szCs w:val="18"/>
          <w:shd w:val="clear" w:color="auto" w:fill="FFFFFF"/>
        </w:rPr>
        <w:t>.</w:t>
      </w:r>
    </w:p>
    <w:p w:rsidR="001275CE" w:rsidRPr="00A2489D" w:rsidRDefault="001275CE" w:rsidP="001275CE">
      <w:pPr>
        <w:widowControl/>
        <w:jc w:val="left"/>
        <w:rPr>
          <w:rFonts w:ascii="楷体" w:eastAsia="楷体" w:hAnsi="楷体"/>
          <w:sz w:val="18"/>
          <w:szCs w:val="18"/>
        </w:rPr>
      </w:pPr>
      <w:r w:rsidRPr="00A2489D">
        <w:rPr>
          <w:rFonts w:ascii="楷体" w:eastAsia="楷体" w:hAnsi="楷体" w:hint="eastAsia"/>
          <w:sz w:val="18"/>
          <w:szCs w:val="18"/>
        </w:rPr>
        <w:t>给染色币交易提供意义的元数据通常使用</w:t>
      </w:r>
      <w:r w:rsidRPr="00A2489D">
        <w:rPr>
          <w:rFonts w:ascii="楷体" w:eastAsia="楷体" w:hAnsi="楷体"/>
          <w:sz w:val="18"/>
          <w:szCs w:val="18"/>
        </w:rPr>
        <w:t>OP_RETURN操作码存储在一个输出中。</w:t>
      </w:r>
    </w:p>
    <w:p w:rsidR="001275CE" w:rsidRPr="00A2489D" w:rsidRDefault="001275CE" w:rsidP="001275CE">
      <w:pPr>
        <w:widowControl/>
        <w:jc w:val="left"/>
        <w:rPr>
          <w:rFonts w:ascii="楷体" w:eastAsia="楷体" w:hAnsi="楷体"/>
          <w:sz w:val="18"/>
          <w:szCs w:val="18"/>
        </w:rPr>
      </w:pPr>
      <w:r w:rsidRPr="00A2489D">
        <w:rPr>
          <w:rFonts w:ascii="楷体" w:eastAsia="楷体" w:hAnsi="楷体"/>
          <w:sz w:val="18"/>
          <w:szCs w:val="18"/>
        </w:rPr>
        <w:t>不同颜色的</w:t>
      </w:r>
      <w:r w:rsidRPr="00A2489D">
        <w:rPr>
          <w:rFonts w:ascii="楷体" w:eastAsia="楷体" w:hAnsi="楷体" w:hint="eastAsia"/>
          <w:sz w:val="18"/>
          <w:szCs w:val="18"/>
        </w:rPr>
        <w:t>染色</w:t>
      </w:r>
      <w:r w:rsidRPr="00A2489D">
        <w:rPr>
          <w:rFonts w:ascii="楷体" w:eastAsia="楷体" w:hAnsi="楷体"/>
          <w:sz w:val="18"/>
          <w:szCs w:val="18"/>
        </w:rPr>
        <w:t>币协议对OP_RETURN数据的内容使用不同的编码。</w:t>
      </w:r>
    </w:p>
    <w:p w:rsidR="001275CE" w:rsidRPr="00A2489D" w:rsidRDefault="001275CE" w:rsidP="001275CE">
      <w:pPr>
        <w:widowControl/>
        <w:jc w:val="left"/>
        <w:rPr>
          <w:rFonts w:ascii="楷体" w:eastAsia="楷体" w:hAnsi="楷体"/>
          <w:sz w:val="18"/>
          <w:szCs w:val="18"/>
        </w:rPr>
      </w:pPr>
      <w:r w:rsidRPr="00A2489D">
        <w:rPr>
          <w:rFonts w:ascii="楷体" w:eastAsia="楷体" w:hAnsi="楷体"/>
          <w:sz w:val="18"/>
          <w:szCs w:val="18"/>
        </w:rPr>
        <w:t>包含OP_RETURN的输出称为标记输出。</w:t>
      </w:r>
    </w:p>
    <w:p w:rsidR="001275CE" w:rsidRPr="00A2489D" w:rsidRDefault="001275CE" w:rsidP="001275CE">
      <w:pPr>
        <w:widowControl/>
        <w:jc w:val="left"/>
        <w:rPr>
          <w:rFonts w:ascii="楷体" w:eastAsia="楷体" w:hAnsi="楷体"/>
          <w:sz w:val="18"/>
          <w:szCs w:val="18"/>
        </w:rPr>
      </w:pPr>
    </w:p>
    <w:p w:rsidR="001275CE" w:rsidRPr="00A2489D" w:rsidRDefault="001275CE" w:rsidP="001275CE">
      <w:pPr>
        <w:widowControl/>
        <w:jc w:val="left"/>
        <w:rPr>
          <w:rFonts w:ascii="楷体" w:eastAsia="楷体" w:hAnsi="楷体"/>
          <w:sz w:val="18"/>
          <w:szCs w:val="18"/>
        </w:rPr>
      </w:pPr>
      <w:r w:rsidRPr="00A2489D">
        <w:rPr>
          <w:rFonts w:ascii="Segoe UI" w:hAnsi="Segoe UI" w:cs="Segoe UI"/>
          <w:color w:val="24292E"/>
          <w:sz w:val="18"/>
          <w:szCs w:val="18"/>
          <w:shd w:val="clear" w:color="auto" w:fill="FFFFFF"/>
        </w:rPr>
        <w:t>The order of the outputs and position of the marker output may have special meaning in the colored coins protocol. In Open Assets, for example, any outputs before the marker output represent asset issuance. Any outputs after the marker represent asset transfer. The marker output assigns specific values and colors to the other outputs by referencing their order in the transaction.</w:t>
      </w:r>
    </w:p>
    <w:p w:rsidR="001275CE" w:rsidRPr="00A2489D" w:rsidRDefault="001275CE" w:rsidP="001275CE">
      <w:pPr>
        <w:widowControl/>
        <w:jc w:val="left"/>
        <w:rPr>
          <w:rFonts w:ascii="楷体" w:eastAsia="楷体" w:hAnsi="楷体"/>
          <w:sz w:val="18"/>
          <w:szCs w:val="18"/>
        </w:rPr>
      </w:pPr>
      <w:r w:rsidRPr="00A2489D">
        <w:rPr>
          <w:rFonts w:ascii="楷体" w:eastAsia="楷体" w:hAnsi="楷体" w:hint="eastAsia"/>
          <w:sz w:val="18"/>
          <w:szCs w:val="18"/>
        </w:rPr>
        <w:t>输出的顺序和标记输出的位置在染色币协议中可能具有特殊含义。</w:t>
      </w:r>
    </w:p>
    <w:p w:rsidR="001275CE" w:rsidRPr="00A2489D" w:rsidRDefault="001275CE" w:rsidP="001275CE">
      <w:pPr>
        <w:widowControl/>
        <w:jc w:val="left"/>
        <w:rPr>
          <w:rFonts w:ascii="楷体" w:eastAsia="楷体" w:hAnsi="楷体"/>
          <w:sz w:val="18"/>
          <w:szCs w:val="18"/>
        </w:rPr>
      </w:pPr>
      <w:r w:rsidRPr="00A2489D">
        <w:rPr>
          <w:rFonts w:ascii="楷体" w:eastAsia="楷体" w:hAnsi="楷体" w:hint="eastAsia"/>
          <w:sz w:val="18"/>
          <w:szCs w:val="18"/>
        </w:rPr>
        <w:t>例如，在</w:t>
      </w:r>
      <w:r w:rsidRPr="00A2489D">
        <w:rPr>
          <w:rFonts w:ascii="楷体" w:eastAsia="楷体" w:hAnsi="楷体"/>
          <w:sz w:val="18"/>
          <w:szCs w:val="18"/>
        </w:rPr>
        <w:t>Open Assets中，标记输出之前的任何输出都代表资产发行。标记输出后的任何输出表示资产转账。通过参考各个输出在转账中的顺序标记输出将特定值和颜色分配给其他输出。</w:t>
      </w:r>
    </w:p>
    <w:p w:rsidR="001275CE" w:rsidRPr="00A2489D" w:rsidRDefault="001275CE" w:rsidP="001275CE">
      <w:pPr>
        <w:widowControl/>
        <w:jc w:val="left"/>
        <w:rPr>
          <w:rFonts w:ascii="楷体" w:eastAsia="楷体" w:hAnsi="楷体"/>
          <w:sz w:val="18"/>
          <w:szCs w:val="18"/>
        </w:rPr>
      </w:pPr>
    </w:p>
    <w:p w:rsidR="001275CE" w:rsidRPr="00A2489D" w:rsidRDefault="001275CE" w:rsidP="001275CE">
      <w:pPr>
        <w:widowControl/>
        <w:jc w:val="left"/>
        <w:rPr>
          <w:rFonts w:ascii="楷体" w:eastAsia="楷体" w:hAnsi="楷体"/>
          <w:sz w:val="18"/>
          <w:szCs w:val="18"/>
        </w:rPr>
      </w:pPr>
      <w:r w:rsidRPr="00A2489D">
        <w:rPr>
          <w:rFonts w:ascii="Segoe UI" w:hAnsi="Segoe UI" w:cs="Segoe UI"/>
          <w:color w:val="24292E"/>
          <w:sz w:val="18"/>
          <w:szCs w:val="18"/>
          <w:shd w:val="clear" w:color="auto" w:fill="FFFFFF"/>
        </w:rPr>
        <w:lastRenderedPageBreak/>
        <w:t>In Colored Coins (Colu), by comparison, the marker output encodes an opcode that determines how the metadata is interpreted. Opcodes 0x01 through 0x0F indicate an issuance transaction. An issuance opcode is usually followed by an asset ID or other identifier that can be used to retrieve the asset information from an external source (e.g., bittorrent). Opcodes 0x10 through 0x1F represent a transfer transaction. Transfer transaction metadata contain simple scripts that transfer specific amounts of assets from inputs to outputs, by reference to their index. Ordering of inputs and outputs is therefore important in the interpretation of the script.</w:t>
      </w:r>
    </w:p>
    <w:p w:rsidR="001275CE" w:rsidRPr="00A2489D" w:rsidRDefault="001275CE" w:rsidP="001275CE">
      <w:pPr>
        <w:widowControl/>
        <w:jc w:val="left"/>
        <w:rPr>
          <w:rFonts w:ascii="楷体" w:eastAsia="楷体" w:hAnsi="楷体"/>
          <w:sz w:val="18"/>
          <w:szCs w:val="18"/>
        </w:rPr>
      </w:pPr>
      <w:r w:rsidRPr="00A2489D">
        <w:rPr>
          <w:rFonts w:ascii="楷体" w:eastAsia="楷体" w:hAnsi="楷体" w:hint="eastAsia"/>
          <w:sz w:val="18"/>
          <w:szCs w:val="18"/>
        </w:rPr>
        <w:t>在</w:t>
      </w:r>
      <w:r w:rsidRPr="00A2489D">
        <w:rPr>
          <w:rFonts w:ascii="楷体" w:eastAsia="楷体" w:hAnsi="楷体"/>
          <w:sz w:val="18"/>
          <w:szCs w:val="18"/>
        </w:rPr>
        <w:t>Colu中，通过比较，标记输出编码一个定义元数据该如何被理解的操作码。操作码0x01至0x0F表示发行交易。发行操作码通常后面是资产ID或可用于从外部来源（例如bittorrent）取得资产信息的其他标识符。操作码0x10到0x1F表示转账交易。转账交易元数据包含简单的脚本，通过参考输入输出的索引（顺序），将特定数量的资产从输入转账到输出。因此，输入和输出的排序对脚本的解释很重要。</w:t>
      </w:r>
    </w:p>
    <w:p w:rsidR="001275CE" w:rsidRPr="00A2489D" w:rsidRDefault="001275CE" w:rsidP="001275CE">
      <w:pPr>
        <w:widowControl/>
        <w:jc w:val="left"/>
        <w:rPr>
          <w:rFonts w:ascii="楷体" w:eastAsia="楷体" w:hAnsi="楷体"/>
          <w:sz w:val="18"/>
          <w:szCs w:val="18"/>
        </w:rPr>
      </w:pPr>
    </w:p>
    <w:p w:rsidR="001275CE" w:rsidRPr="00A2489D" w:rsidRDefault="001275CE" w:rsidP="001275CE">
      <w:pPr>
        <w:widowControl/>
        <w:jc w:val="left"/>
        <w:rPr>
          <w:rFonts w:ascii="楷体" w:eastAsia="楷体" w:hAnsi="楷体"/>
          <w:sz w:val="18"/>
          <w:szCs w:val="18"/>
        </w:rPr>
      </w:pPr>
      <w:r w:rsidRPr="00A2489D">
        <w:rPr>
          <w:rFonts w:ascii="Segoe UI" w:hAnsi="Segoe UI" w:cs="Segoe UI"/>
          <w:color w:val="24292E"/>
          <w:sz w:val="18"/>
          <w:szCs w:val="18"/>
          <w:shd w:val="clear" w:color="auto" w:fill="FFFFFF"/>
        </w:rPr>
        <w:t>If the metadata is too long to fit in OP_RETURN, the colored coins protocol may use other "tricks" to store metadata in a transaction. Examples include putting metadata in a redeem script, followed by OP_DROP opcodes to ensure the script ignores the metadata. Another mechanism used is a 1-of-N multisig script where only the first public key is a real public key that can spend the output and subsequent "keys" are replaced by encoded metadata.</w:t>
      </w:r>
    </w:p>
    <w:p w:rsidR="001275CE" w:rsidRPr="00A2489D" w:rsidRDefault="001275CE" w:rsidP="001275CE">
      <w:pPr>
        <w:widowControl/>
        <w:jc w:val="left"/>
        <w:rPr>
          <w:rFonts w:ascii="楷体" w:eastAsia="楷体" w:hAnsi="楷体"/>
          <w:sz w:val="18"/>
          <w:szCs w:val="18"/>
        </w:rPr>
      </w:pPr>
      <w:r w:rsidRPr="00A2489D">
        <w:rPr>
          <w:rFonts w:ascii="楷体" w:eastAsia="楷体" w:hAnsi="楷体" w:hint="eastAsia"/>
          <w:sz w:val="18"/>
          <w:szCs w:val="18"/>
        </w:rPr>
        <w:t>如果元数据太长而不能放入</w:t>
      </w:r>
      <w:r w:rsidRPr="00A2489D">
        <w:rPr>
          <w:rFonts w:ascii="楷体" w:eastAsia="楷体" w:hAnsi="楷体"/>
          <w:sz w:val="18"/>
          <w:szCs w:val="18"/>
        </w:rPr>
        <w:t>OP_RETURN，则染色币协议可能会使用其他“技巧”在交易中存储元数据。示例包括将元数据放在兑换脚本中，紧接着OP_DROP操作码，以确保脚本忽略元数据。另一种被使用的机制是1-N 多重签名脚本，其中只有第一个公钥是可以花费输出的真实公钥，随后的“密钥”则用被编码的元数据替代。</w:t>
      </w:r>
    </w:p>
    <w:p w:rsidR="001275CE" w:rsidRPr="00A2489D" w:rsidRDefault="001275CE" w:rsidP="001275CE">
      <w:pPr>
        <w:widowControl/>
        <w:jc w:val="left"/>
        <w:rPr>
          <w:rFonts w:ascii="楷体" w:eastAsia="楷体" w:hAnsi="楷体"/>
          <w:sz w:val="18"/>
          <w:szCs w:val="18"/>
        </w:rPr>
      </w:pPr>
    </w:p>
    <w:p w:rsidR="001275CE" w:rsidRPr="00A2489D" w:rsidRDefault="001275CE" w:rsidP="001275CE">
      <w:pPr>
        <w:widowControl/>
        <w:jc w:val="left"/>
        <w:rPr>
          <w:rFonts w:ascii="楷体" w:eastAsia="楷体" w:hAnsi="楷体"/>
          <w:sz w:val="18"/>
          <w:szCs w:val="18"/>
        </w:rPr>
      </w:pPr>
      <w:r w:rsidRPr="00A2489D">
        <w:rPr>
          <w:rFonts w:ascii="Segoe UI" w:hAnsi="Segoe UI" w:cs="Segoe UI"/>
          <w:color w:val="24292E"/>
          <w:sz w:val="18"/>
          <w:szCs w:val="18"/>
          <w:shd w:val="clear" w:color="auto" w:fill="FFFFFF"/>
        </w:rPr>
        <w:t>In order to correctly interpret the metadata in a colored coins transaction you must use a compatible wallet or block explorer. Otherwise, the transaction looks like a "normal" bitcoin transaction with an OP_RETURN output.</w:t>
      </w:r>
    </w:p>
    <w:p w:rsidR="001275CE" w:rsidRPr="00A2489D" w:rsidRDefault="001275CE" w:rsidP="001275CE">
      <w:pPr>
        <w:widowControl/>
        <w:jc w:val="left"/>
        <w:rPr>
          <w:rFonts w:ascii="楷体" w:eastAsia="楷体" w:hAnsi="楷体"/>
          <w:sz w:val="18"/>
          <w:szCs w:val="18"/>
        </w:rPr>
      </w:pPr>
      <w:r w:rsidRPr="00A2489D">
        <w:rPr>
          <w:rFonts w:ascii="楷体" w:eastAsia="楷体" w:hAnsi="楷体" w:hint="eastAsia"/>
          <w:sz w:val="18"/>
          <w:szCs w:val="18"/>
        </w:rPr>
        <w:t>为了正确解释染色币交易中的元数据，你必须使用兼容的钱包或</w:t>
      </w:r>
      <w:r>
        <w:rPr>
          <w:rFonts w:ascii="楷体" w:eastAsia="楷体" w:hAnsi="楷体" w:hint="eastAsia"/>
          <w:sz w:val="18"/>
          <w:szCs w:val="18"/>
        </w:rPr>
        <w:t>区块</w:t>
      </w:r>
      <w:r w:rsidRPr="00A2489D">
        <w:rPr>
          <w:rFonts w:ascii="楷体" w:eastAsia="楷体" w:hAnsi="楷体" w:hint="eastAsia"/>
          <w:sz w:val="18"/>
          <w:szCs w:val="18"/>
        </w:rPr>
        <w:t>资源浏览器。</w:t>
      </w:r>
    </w:p>
    <w:p w:rsidR="001275CE" w:rsidRPr="00A2489D" w:rsidRDefault="001275CE" w:rsidP="001275CE">
      <w:pPr>
        <w:widowControl/>
        <w:jc w:val="left"/>
        <w:rPr>
          <w:rFonts w:ascii="楷体" w:eastAsia="楷体" w:hAnsi="楷体"/>
          <w:sz w:val="18"/>
          <w:szCs w:val="18"/>
        </w:rPr>
      </w:pPr>
      <w:r w:rsidRPr="00A2489D">
        <w:rPr>
          <w:rFonts w:ascii="楷体" w:eastAsia="楷体" w:hAnsi="楷体" w:hint="eastAsia"/>
          <w:sz w:val="18"/>
          <w:szCs w:val="18"/>
        </w:rPr>
        <w:t>否则，该交易会看起来像一个具有</w:t>
      </w:r>
      <w:r w:rsidRPr="00A2489D">
        <w:rPr>
          <w:rFonts w:ascii="楷体" w:eastAsia="楷体" w:hAnsi="楷体"/>
          <w:sz w:val="18"/>
          <w:szCs w:val="18"/>
        </w:rPr>
        <w:t>OP_RETURN输出的“正常”比特币交易。</w:t>
      </w:r>
    </w:p>
    <w:p w:rsidR="001275CE" w:rsidRPr="00A2489D" w:rsidRDefault="001275CE" w:rsidP="001275CE">
      <w:pPr>
        <w:widowControl/>
        <w:jc w:val="left"/>
        <w:rPr>
          <w:rFonts w:ascii="楷体" w:eastAsia="楷体" w:hAnsi="楷体"/>
          <w:sz w:val="18"/>
          <w:szCs w:val="18"/>
        </w:rPr>
      </w:pPr>
    </w:p>
    <w:p w:rsidR="001275CE" w:rsidRPr="00A2489D" w:rsidRDefault="001275CE" w:rsidP="001275CE">
      <w:pPr>
        <w:widowControl/>
        <w:jc w:val="left"/>
        <w:rPr>
          <w:rFonts w:ascii="楷体" w:eastAsia="楷体" w:hAnsi="楷体"/>
          <w:sz w:val="18"/>
          <w:szCs w:val="18"/>
        </w:rPr>
      </w:pPr>
      <w:r w:rsidRPr="00A2489D">
        <w:rPr>
          <w:rFonts w:ascii="Segoe UI" w:hAnsi="Segoe UI" w:cs="Segoe UI"/>
          <w:color w:val="24292E"/>
          <w:sz w:val="18"/>
          <w:szCs w:val="18"/>
          <w:shd w:val="clear" w:color="auto" w:fill="FFFFFF"/>
        </w:rPr>
        <w:t>As an example, I created and issued a MasterBTC asset using colored coins. The MasterBTC asset represents a voucher for a free copy of this book. These vouchers can be transferred, traded, and redeemed using a colored coins-compatible wallet.</w:t>
      </w:r>
    </w:p>
    <w:p w:rsidR="001275CE" w:rsidRPr="00A2489D" w:rsidRDefault="001275CE" w:rsidP="001275CE">
      <w:pPr>
        <w:widowControl/>
        <w:jc w:val="left"/>
        <w:rPr>
          <w:rFonts w:ascii="楷体" w:eastAsia="楷体" w:hAnsi="楷体"/>
          <w:sz w:val="18"/>
          <w:szCs w:val="18"/>
        </w:rPr>
      </w:pPr>
      <w:r w:rsidRPr="00A2489D">
        <w:rPr>
          <w:rFonts w:ascii="楷体" w:eastAsia="楷体" w:hAnsi="楷体" w:hint="eastAsia"/>
          <w:sz w:val="18"/>
          <w:szCs w:val="18"/>
        </w:rPr>
        <w:t>例如，我使用染色币创建并发行了</w:t>
      </w:r>
      <w:r w:rsidRPr="00A2489D">
        <w:rPr>
          <w:rFonts w:ascii="楷体" w:eastAsia="楷体" w:hAnsi="楷体"/>
          <w:sz w:val="18"/>
          <w:szCs w:val="18"/>
        </w:rPr>
        <w:t xml:space="preserve">MasterBTC资产。 </w:t>
      </w:r>
    </w:p>
    <w:p w:rsidR="001275CE" w:rsidRPr="00A2489D" w:rsidRDefault="001275CE" w:rsidP="001275CE">
      <w:pPr>
        <w:widowControl/>
        <w:jc w:val="left"/>
        <w:rPr>
          <w:rFonts w:ascii="楷体" w:eastAsia="楷体" w:hAnsi="楷体"/>
          <w:sz w:val="18"/>
          <w:szCs w:val="18"/>
        </w:rPr>
      </w:pPr>
      <w:r w:rsidRPr="00A2489D">
        <w:rPr>
          <w:rFonts w:ascii="楷体" w:eastAsia="楷体" w:hAnsi="楷体"/>
          <w:sz w:val="18"/>
          <w:szCs w:val="18"/>
        </w:rPr>
        <w:t>“MasterBTC”代表了可以获取本书免费拷贝的兑换券。</w:t>
      </w:r>
    </w:p>
    <w:p w:rsidR="001275CE" w:rsidRPr="00A2489D" w:rsidRDefault="001275CE" w:rsidP="001275CE">
      <w:pPr>
        <w:widowControl/>
        <w:jc w:val="left"/>
        <w:rPr>
          <w:rFonts w:ascii="楷体" w:eastAsia="楷体" w:hAnsi="楷体"/>
          <w:sz w:val="18"/>
          <w:szCs w:val="18"/>
        </w:rPr>
      </w:pPr>
      <w:r w:rsidRPr="00A2489D">
        <w:rPr>
          <w:rFonts w:ascii="楷体" w:eastAsia="楷体" w:hAnsi="楷体"/>
          <w:sz w:val="18"/>
          <w:szCs w:val="18"/>
        </w:rPr>
        <w:t>这些兑换券可以使用染色币兼容的钱包进行转让，交易和兑换。</w:t>
      </w:r>
    </w:p>
    <w:p w:rsidR="001275CE" w:rsidRPr="00A2489D" w:rsidRDefault="001275CE" w:rsidP="001275CE">
      <w:pPr>
        <w:widowControl/>
        <w:jc w:val="left"/>
        <w:rPr>
          <w:rFonts w:ascii="楷体" w:eastAsia="楷体" w:hAnsi="楷体"/>
          <w:sz w:val="18"/>
          <w:szCs w:val="18"/>
        </w:rPr>
      </w:pPr>
    </w:p>
    <w:p w:rsidR="001275CE" w:rsidRPr="00A2489D" w:rsidRDefault="001275CE" w:rsidP="001275CE">
      <w:pPr>
        <w:widowControl/>
        <w:jc w:val="left"/>
        <w:rPr>
          <w:rFonts w:ascii="楷体" w:eastAsia="楷体" w:hAnsi="楷体"/>
          <w:sz w:val="18"/>
          <w:szCs w:val="18"/>
        </w:rPr>
      </w:pPr>
      <w:r w:rsidRPr="00A2489D">
        <w:rPr>
          <w:rFonts w:ascii="Segoe UI" w:hAnsi="Segoe UI" w:cs="Segoe UI"/>
          <w:color w:val="24292E"/>
          <w:sz w:val="18"/>
          <w:szCs w:val="18"/>
          <w:shd w:val="clear" w:color="auto" w:fill="FFFFFF"/>
        </w:rPr>
        <w:t>For this particular example, I used the wallet and explorer at</w:t>
      </w:r>
      <w:r w:rsidRPr="00A2489D">
        <w:rPr>
          <w:rStyle w:val="apple-converted-space"/>
          <w:rFonts w:ascii="Segoe UI" w:hAnsi="Segoe UI" w:cs="Segoe UI"/>
          <w:color w:val="24292E"/>
          <w:sz w:val="18"/>
          <w:szCs w:val="18"/>
          <w:shd w:val="clear" w:color="auto" w:fill="FFFFFF"/>
        </w:rPr>
        <w:t> </w:t>
      </w:r>
      <w:hyperlink r:id="rId14" w:history="1">
        <w:r w:rsidRPr="00A2489D">
          <w:rPr>
            <w:rStyle w:val="aa"/>
            <w:rFonts w:ascii="Segoe UI" w:hAnsi="Segoe UI" w:cs="Segoe UI"/>
            <w:color w:val="0366D6"/>
            <w:sz w:val="18"/>
            <w:szCs w:val="18"/>
            <w:shd w:val="clear" w:color="auto" w:fill="FFFFFF"/>
          </w:rPr>
          <w:t>https://coinprism.info</w:t>
        </w:r>
      </w:hyperlink>
      <w:r w:rsidRPr="00A2489D">
        <w:rPr>
          <w:rFonts w:ascii="Segoe UI" w:hAnsi="Segoe UI" w:cs="Segoe UI"/>
          <w:color w:val="24292E"/>
          <w:sz w:val="18"/>
          <w:szCs w:val="18"/>
          <w:shd w:val="clear" w:color="auto" w:fill="FFFFFF"/>
        </w:rPr>
        <w:t>, which uses the Open Assets colored coins protocol.</w:t>
      </w:r>
    </w:p>
    <w:p w:rsidR="001275CE" w:rsidRPr="00A2489D" w:rsidRDefault="001275CE" w:rsidP="001275CE">
      <w:pPr>
        <w:widowControl/>
        <w:jc w:val="left"/>
        <w:rPr>
          <w:rFonts w:ascii="楷体" w:eastAsia="楷体" w:hAnsi="楷体"/>
          <w:sz w:val="18"/>
          <w:szCs w:val="18"/>
        </w:rPr>
      </w:pPr>
      <w:r w:rsidRPr="00A2489D">
        <w:rPr>
          <w:rFonts w:ascii="楷体" w:eastAsia="楷体" w:hAnsi="楷体" w:hint="eastAsia"/>
          <w:sz w:val="18"/>
          <w:szCs w:val="18"/>
        </w:rPr>
        <w:t>对于这个例子，我使用了</w:t>
      </w:r>
      <w:r w:rsidRPr="00A2489D">
        <w:rPr>
          <w:rFonts w:ascii="楷体" w:eastAsia="楷体" w:hAnsi="楷体"/>
          <w:sz w:val="18"/>
          <w:szCs w:val="18"/>
        </w:rPr>
        <w:t>https://coinprism.info的钱包和浏览器，它使用了Open Assets染色币协议。</w:t>
      </w:r>
    </w:p>
    <w:p w:rsidR="001275CE" w:rsidRPr="00A2489D" w:rsidRDefault="001275CE" w:rsidP="001275CE">
      <w:pPr>
        <w:widowControl/>
        <w:jc w:val="left"/>
        <w:rPr>
          <w:rFonts w:ascii="楷体" w:eastAsia="楷体" w:hAnsi="楷体"/>
          <w:sz w:val="18"/>
          <w:szCs w:val="18"/>
        </w:rPr>
      </w:pPr>
    </w:p>
    <w:p w:rsidR="001275CE" w:rsidRPr="00A2489D" w:rsidRDefault="001275CE" w:rsidP="001275CE">
      <w:pPr>
        <w:widowControl/>
        <w:jc w:val="left"/>
        <w:rPr>
          <w:rFonts w:ascii="Segoe UI" w:hAnsi="Segoe UI" w:cs="Segoe UI"/>
          <w:color w:val="24292E"/>
          <w:sz w:val="18"/>
          <w:szCs w:val="18"/>
          <w:shd w:val="clear" w:color="auto" w:fill="FFFFFF"/>
        </w:rPr>
      </w:pPr>
      <w:hyperlink r:id="rId15" w:anchor="the_issuance_transaction_as_viewed_on_coinprismio" w:history="1">
        <w:r w:rsidRPr="00A2489D">
          <w:rPr>
            <w:rStyle w:val="a4"/>
            <w:rFonts w:ascii="Segoe UI" w:hAnsi="Segoe UI" w:cs="Segoe UI"/>
            <w:color w:val="0366D6"/>
            <w:sz w:val="18"/>
            <w:szCs w:val="18"/>
            <w:shd w:val="clear" w:color="auto" w:fill="FFFFFF"/>
          </w:rPr>
          <w:t>The issuance transaction as viewed on coinprism.info</w:t>
        </w:r>
      </w:hyperlink>
      <w:r w:rsidRPr="00A2489D">
        <w:rPr>
          <w:rStyle w:val="apple-converted-space"/>
          <w:rFonts w:ascii="Segoe UI" w:hAnsi="Segoe UI" w:cs="Segoe UI"/>
          <w:color w:val="24292E"/>
          <w:sz w:val="18"/>
          <w:szCs w:val="18"/>
          <w:shd w:val="clear" w:color="auto" w:fill="FFFFFF"/>
        </w:rPr>
        <w:t> </w:t>
      </w:r>
      <w:r w:rsidRPr="00A2489D">
        <w:rPr>
          <w:rFonts w:ascii="Segoe UI" w:hAnsi="Segoe UI" w:cs="Segoe UI"/>
          <w:color w:val="24292E"/>
          <w:sz w:val="18"/>
          <w:szCs w:val="18"/>
          <w:shd w:val="clear" w:color="auto" w:fill="FFFFFF"/>
        </w:rPr>
        <w:t>shows the issuance transaction using the Coinprism block explorer:</w:t>
      </w:r>
    </w:p>
    <w:p w:rsidR="001275CE" w:rsidRPr="00A2489D" w:rsidRDefault="001275CE" w:rsidP="001275CE">
      <w:pPr>
        <w:widowControl/>
        <w:jc w:val="left"/>
        <w:rPr>
          <w:rFonts w:ascii="楷体" w:eastAsia="楷体" w:hAnsi="楷体"/>
          <w:sz w:val="18"/>
          <w:szCs w:val="18"/>
        </w:rPr>
      </w:pPr>
      <w:r w:rsidRPr="00A2489D">
        <w:rPr>
          <w:rFonts w:ascii="楷体" w:eastAsia="楷体" w:hAnsi="楷体" w:hint="eastAsia"/>
          <w:sz w:val="18"/>
          <w:szCs w:val="18"/>
        </w:rPr>
        <w:lastRenderedPageBreak/>
        <w:t>下图</w:t>
      </w:r>
      <w:r w:rsidRPr="00A2489D">
        <w:rPr>
          <w:rFonts w:ascii="楷体" w:eastAsia="楷体" w:hAnsi="楷体"/>
          <w:sz w:val="18"/>
          <w:szCs w:val="18"/>
        </w:rPr>
        <w:t>在coinprism.info上查看的发行交易 显示使用Coinprism块浏览器的发行交易：</w:t>
      </w:r>
      <w:hyperlink r:id="rId16" w:history="1">
        <w:r w:rsidRPr="00A2489D">
          <w:rPr>
            <w:rStyle w:val="a4"/>
            <w:rFonts w:ascii="楷体" w:eastAsia="楷体" w:hAnsi="楷体"/>
            <w:sz w:val="18"/>
            <w:szCs w:val="18"/>
          </w:rPr>
          <w:t>https://www.coinprism.info/tx/10d7c4e022f35288779be6713471151ede967caaa39eecd35296aa36d9c109ec</w:t>
        </w:r>
      </w:hyperlink>
    </w:p>
    <w:p w:rsidR="001275CE" w:rsidRPr="00A2489D" w:rsidRDefault="001275CE" w:rsidP="001275CE">
      <w:pPr>
        <w:widowControl/>
        <w:jc w:val="left"/>
        <w:rPr>
          <w:rFonts w:ascii="楷体" w:eastAsia="楷体" w:hAnsi="楷体"/>
          <w:sz w:val="18"/>
          <w:szCs w:val="18"/>
        </w:rPr>
      </w:pPr>
    </w:p>
    <w:p w:rsidR="001275CE" w:rsidRPr="00A2489D" w:rsidRDefault="001275CE" w:rsidP="001275CE">
      <w:pPr>
        <w:widowControl/>
        <w:jc w:val="left"/>
        <w:rPr>
          <w:rFonts w:ascii="楷体" w:eastAsia="楷体" w:hAnsi="楷体"/>
          <w:sz w:val="18"/>
          <w:szCs w:val="18"/>
        </w:rPr>
      </w:pPr>
      <w:r w:rsidRPr="00A2489D">
        <w:rPr>
          <w:noProof/>
          <w:sz w:val="18"/>
          <w:szCs w:val="18"/>
        </w:rPr>
        <w:drawing>
          <wp:inline distT="0" distB="0" distL="0" distR="0" wp14:anchorId="368E69A0" wp14:editId="1076E868">
            <wp:extent cx="4024365" cy="1940475"/>
            <wp:effectExtent l="0" t="0" r="0" b="3175"/>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8143" cy="1942297"/>
                    </a:xfrm>
                    <a:prstGeom prst="rect">
                      <a:avLst/>
                    </a:prstGeom>
                  </pic:spPr>
                </pic:pic>
              </a:graphicData>
            </a:graphic>
          </wp:inline>
        </w:drawing>
      </w:r>
    </w:p>
    <w:p w:rsidR="001275CE" w:rsidRPr="00A2489D" w:rsidRDefault="001275CE" w:rsidP="001275CE">
      <w:pPr>
        <w:widowControl/>
        <w:jc w:val="left"/>
        <w:rPr>
          <w:rFonts w:ascii="楷体" w:eastAsia="楷体" w:hAnsi="楷体"/>
          <w:sz w:val="18"/>
          <w:szCs w:val="18"/>
        </w:rPr>
      </w:pPr>
      <w:r w:rsidRPr="00A2489D">
        <w:rPr>
          <w:rFonts w:ascii="Segoe UI" w:hAnsi="Segoe UI" w:cs="Segoe UI"/>
          <w:color w:val="24292E"/>
          <w:sz w:val="18"/>
          <w:szCs w:val="18"/>
          <w:shd w:val="clear" w:color="auto" w:fill="FFFFFF"/>
        </w:rPr>
        <w:t>Figure 1. The issuance transaction as viewed on coinprism.info</w:t>
      </w:r>
    </w:p>
    <w:p w:rsidR="001275CE" w:rsidRPr="00A2489D" w:rsidRDefault="001275CE" w:rsidP="001275CE">
      <w:pPr>
        <w:widowControl/>
        <w:jc w:val="left"/>
        <w:rPr>
          <w:rFonts w:ascii="楷体" w:eastAsia="楷体" w:hAnsi="楷体"/>
          <w:sz w:val="18"/>
          <w:szCs w:val="18"/>
        </w:rPr>
      </w:pPr>
    </w:p>
    <w:p w:rsidR="001275CE" w:rsidRDefault="001275CE" w:rsidP="001275CE">
      <w:pPr>
        <w:widowControl/>
        <w:jc w:val="left"/>
        <w:rPr>
          <w:rFonts w:ascii="Segoe UI" w:hAnsi="Segoe UI" w:cs="Segoe UI"/>
          <w:color w:val="24292E"/>
          <w:sz w:val="18"/>
          <w:szCs w:val="18"/>
          <w:shd w:val="clear" w:color="auto" w:fill="FFFFFF"/>
        </w:rPr>
      </w:pPr>
      <w:r w:rsidRPr="00A2489D">
        <w:rPr>
          <w:rFonts w:ascii="Segoe UI" w:hAnsi="Segoe UI" w:cs="Segoe UI"/>
          <w:color w:val="24292E"/>
          <w:sz w:val="18"/>
          <w:szCs w:val="18"/>
          <w:shd w:val="clear" w:color="auto" w:fill="FFFFFF"/>
        </w:rPr>
        <w:t>As you can see, coinprism shows the issuance of 20 units of "Free copy of Mastering Bitcoin," the MasterBTC asset, to a special colored coin address:</w:t>
      </w:r>
    </w:p>
    <w:p w:rsidR="001275CE" w:rsidRDefault="001275CE" w:rsidP="001275CE">
      <w:pPr>
        <w:widowControl/>
        <w:jc w:val="left"/>
        <w:rPr>
          <w:rFonts w:ascii="楷体" w:eastAsia="楷体" w:hAnsi="楷体"/>
          <w:sz w:val="18"/>
          <w:szCs w:val="18"/>
        </w:rPr>
      </w:pPr>
      <w:r w:rsidRPr="00A2489D">
        <w:rPr>
          <w:rFonts w:ascii="楷体" w:eastAsia="楷体" w:hAnsi="楷体" w:hint="eastAsia"/>
          <w:sz w:val="18"/>
          <w:szCs w:val="18"/>
        </w:rPr>
        <w:t>正如你看到的，</w:t>
      </w:r>
      <w:r w:rsidRPr="00A2489D">
        <w:rPr>
          <w:rFonts w:ascii="楷体" w:eastAsia="楷体" w:hAnsi="楷体"/>
          <w:sz w:val="18"/>
          <w:szCs w:val="18"/>
        </w:rPr>
        <w:t>coinprism显示了发行的20个“精通比特币的免费拷贝”，简称为MasterBTC的资产，发给了一个特殊的</w:t>
      </w:r>
      <w:r w:rsidRPr="00A2489D">
        <w:rPr>
          <w:rFonts w:ascii="楷体" w:eastAsia="楷体" w:hAnsi="楷体" w:hint="eastAsia"/>
          <w:sz w:val="18"/>
          <w:szCs w:val="18"/>
        </w:rPr>
        <w:t>染色</w:t>
      </w:r>
      <w:r w:rsidRPr="00A2489D">
        <w:rPr>
          <w:rFonts w:ascii="楷体" w:eastAsia="楷体" w:hAnsi="楷体"/>
          <w:sz w:val="18"/>
          <w:szCs w:val="18"/>
        </w:rPr>
        <w:t>币地址：</w:t>
      </w:r>
    </w:p>
    <w:p w:rsidR="001275CE" w:rsidRPr="00A2489D" w:rsidRDefault="001275CE" w:rsidP="001275CE">
      <w:pPr>
        <w:widowControl/>
        <w:jc w:val="left"/>
        <w:rPr>
          <w:rFonts w:ascii="楷体" w:eastAsia="楷体" w:hAnsi="楷体"/>
          <w:sz w:val="18"/>
          <w:szCs w:val="18"/>
        </w:rPr>
      </w:pPr>
    </w:p>
    <w:p w:rsidR="001275CE" w:rsidRPr="00A2489D"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4292E"/>
          <w:kern w:val="0"/>
          <w:sz w:val="18"/>
          <w:szCs w:val="18"/>
        </w:rPr>
      </w:pPr>
      <w:r w:rsidRPr="00A2489D">
        <w:rPr>
          <w:rFonts w:ascii="Consolas" w:eastAsia="宋体" w:hAnsi="Consolas" w:cs="Consolas"/>
          <w:color w:val="24292E"/>
          <w:kern w:val="0"/>
          <w:sz w:val="18"/>
          <w:szCs w:val="18"/>
        </w:rPr>
        <w:t>akTnsDt5uzpioRST76VFRQM8q8sBFnQiwcx</w:t>
      </w:r>
    </w:p>
    <w:p w:rsidR="001275CE" w:rsidRPr="00A2489D" w:rsidRDefault="001275CE" w:rsidP="001275CE">
      <w:pPr>
        <w:widowControl/>
        <w:jc w:val="left"/>
        <w:rPr>
          <w:rFonts w:ascii="楷体" w:eastAsia="楷体" w:hAnsi="楷体"/>
          <w:sz w:val="18"/>
          <w:szCs w:val="18"/>
        </w:rPr>
      </w:pPr>
      <w:r w:rsidRPr="00A2489D">
        <w:rPr>
          <w:rFonts w:ascii="楷体" w:eastAsia="楷体" w:hAnsi="楷体" w:hint="eastAsia"/>
          <w:sz w:val="18"/>
          <w:szCs w:val="18"/>
        </w:rPr>
        <w:t>Warning</w:t>
      </w:r>
      <w:r w:rsidRPr="00A2489D">
        <w:rPr>
          <w:rFonts w:ascii="楷体" w:eastAsia="楷体" w:hAnsi="楷体"/>
          <w:sz w:val="18"/>
          <w:szCs w:val="18"/>
        </w:rPr>
        <w:t>：</w:t>
      </w:r>
      <w:r w:rsidRPr="00A2489D">
        <w:rPr>
          <w:rFonts w:ascii="Segoe UI" w:hAnsi="Segoe UI" w:cs="Segoe UI"/>
          <w:color w:val="24292E"/>
          <w:sz w:val="18"/>
          <w:szCs w:val="18"/>
          <w:shd w:val="clear" w:color="auto" w:fill="FFFFFF"/>
        </w:rPr>
        <w:t>Any funds or colored assets sent to this address will be lost forever. Do not send value to this example address!</w:t>
      </w:r>
    </w:p>
    <w:p w:rsidR="001275CE" w:rsidRPr="00A2489D" w:rsidRDefault="001275CE" w:rsidP="001275CE">
      <w:pPr>
        <w:widowControl/>
        <w:jc w:val="left"/>
        <w:rPr>
          <w:rFonts w:ascii="楷体" w:eastAsia="楷体" w:hAnsi="楷体"/>
          <w:sz w:val="18"/>
          <w:szCs w:val="18"/>
        </w:rPr>
      </w:pPr>
      <w:r w:rsidRPr="00A2489D">
        <w:rPr>
          <w:rFonts w:ascii="楷体" w:eastAsia="楷体" w:hAnsi="楷体" w:hint="eastAsia"/>
          <w:b/>
          <w:sz w:val="18"/>
          <w:szCs w:val="18"/>
        </w:rPr>
        <w:t>警告：</w:t>
      </w:r>
      <w:r w:rsidRPr="00A2489D">
        <w:rPr>
          <w:rFonts w:ascii="楷体" w:eastAsia="楷体" w:hAnsi="楷体"/>
          <w:sz w:val="18"/>
          <w:szCs w:val="18"/>
        </w:rPr>
        <w:t>发送到该地址的任何资金或染色币将永远丢失。不要发送到这个示例地址！</w:t>
      </w:r>
    </w:p>
    <w:p w:rsidR="001275CE" w:rsidRPr="00A2489D" w:rsidRDefault="001275CE" w:rsidP="001275CE">
      <w:pPr>
        <w:widowControl/>
        <w:jc w:val="left"/>
        <w:rPr>
          <w:rFonts w:ascii="楷体" w:eastAsia="楷体" w:hAnsi="楷体"/>
          <w:sz w:val="18"/>
          <w:szCs w:val="18"/>
        </w:rPr>
      </w:pPr>
    </w:p>
    <w:p w:rsidR="001275CE" w:rsidRPr="00A2489D" w:rsidRDefault="001275CE" w:rsidP="001275CE">
      <w:pPr>
        <w:widowControl/>
        <w:jc w:val="left"/>
        <w:rPr>
          <w:rFonts w:ascii="Segoe UI" w:hAnsi="Segoe UI" w:cs="Segoe UI"/>
          <w:color w:val="24292E"/>
          <w:sz w:val="18"/>
          <w:szCs w:val="18"/>
          <w:shd w:val="clear" w:color="auto" w:fill="FFFFFF"/>
        </w:rPr>
      </w:pPr>
      <w:r w:rsidRPr="00A2489D">
        <w:rPr>
          <w:rFonts w:ascii="Segoe UI" w:hAnsi="Segoe UI" w:cs="Segoe UI"/>
          <w:color w:val="24292E"/>
          <w:sz w:val="18"/>
          <w:szCs w:val="18"/>
          <w:shd w:val="clear" w:color="auto" w:fill="FFFFFF"/>
        </w:rPr>
        <w:t>The transaction ID of the issuance transaction is a "normal" bitcoin transaction ID.</w:t>
      </w:r>
      <w:r w:rsidRPr="00A2489D">
        <w:rPr>
          <w:rStyle w:val="apple-converted-space"/>
          <w:rFonts w:ascii="Segoe UI" w:hAnsi="Segoe UI" w:cs="Segoe UI"/>
          <w:color w:val="24292E"/>
          <w:sz w:val="18"/>
          <w:szCs w:val="18"/>
          <w:shd w:val="clear" w:color="auto" w:fill="FFFFFF"/>
        </w:rPr>
        <w:t> </w:t>
      </w:r>
      <w:hyperlink r:id="rId18" w:anchor="the_issuance_transaction_on_a_block" w:history="1">
        <w:r w:rsidRPr="00A2489D">
          <w:rPr>
            <w:rStyle w:val="a4"/>
            <w:rFonts w:ascii="Segoe UI" w:hAnsi="Segoe UI" w:cs="Segoe UI"/>
            <w:color w:val="0366D6"/>
            <w:sz w:val="18"/>
            <w:szCs w:val="18"/>
            <w:shd w:val="clear" w:color="auto" w:fill="FFFFFF"/>
          </w:rPr>
          <w:t>The issuance transaction on a block explorer that doesn’t decode colored coins</w:t>
        </w:r>
      </w:hyperlink>
      <w:r w:rsidRPr="00A2489D">
        <w:rPr>
          <w:rStyle w:val="apple-converted-space"/>
          <w:rFonts w:ascii="Segoe UI" w:hAnsi="Segoe UI" w:cs="Segoe UI"/>
          <w:color w:val="24292E"/>
          <w:sz w:val="18"/>
          <w:szCs w:val="18"/>
          <w:shd w:val="clear" w:color="auto" w:fill="FFFFFF"/>
        </w:rPr>
        <w:t> </w:t>
      </w:r>
      <w:r w:rsidRPr="00A2489D">
        <w:rPr>
          <w:rFonts w:ascii="Segoe UI" w:hAnsi="Segoe UI" w:cs="Segoe UI"/>
          <w:color w:val="24292E"/>
          <w:sz w:val="18"/>
          <w:szCs w:val="18"/>
          <w:shd w:val="clear" w:color="auto" w:fill="FFFFFF"/>
        </w:rPr>
        <w:t>shows that same transaction in a block explorer that doesn’t decode colored coins. We’ll use</w:t>
      </w:r>
      <w:r w:rsidRPr="00A2489D">
        <w:rPr>
          <w:rStyle w:val="apple-converted-space"/>
          <w:rFonts w:ascii="Segoe UI" w:hAnsi="Segoe UI" w:cs="Segoe UI"/>
          <w:color w:val="24292E"/>
          <w:sz w:val="18"/>
          <w:szCs w:val="18"/>
          <w:shd w:val="clear" w:color="auto" w:fill="FFFFFF"/>
        </w:rPr>
        <w:t> </w:t>
      </w:r>
      <w:r w:rsidRPr="00A2489D">
        <w:rPr>
          <w:rStyle w:val="aa"/>
          <w:rFonts w:ascii="Segoe UI" w:hAnsi="Segoe UI" w:cs="Segoe UI"/>
          <w:color w:val="24292E"/>
          <w:sz w:val="18"/>
          <w:szCs w:val="18"/>
          <w:shd w:val="clear" w:color="auto" w:fill="FFFFFF"/>
        </w:rPr>
        <w:t>blockchain.info</w:t>
      </w:r>
      <w:r w:rsidRPr="00A2489D">
        <w:rPr>
          <w:rFonts w:ascii="Segoe UI" w:hAnsi="Segoe UI" w:cs="Segoe UI"/>
          <w:color w:val="24292E"/>
          <w:sz w:val="18"/>
          <w:szCs w:val="18"/>
          <w:shd w:val="clear" w:color="auto" w:fill="FFFFFF"/>
        </w:rPr>
        <w:t>:</w:t>
      </w:r>
    </w:p>
    <w:p w:rsidR="001275CE" w:rsidRPr="00A2489D" w:rsidRDefault="001275CE" w:rsidP="001275CE">
      <w:pPr>
        <w:widowControl/>
        <w:jc w:val="left"/>
        <w:rPr>
          <w:rFonts w:ascii="楷体" w:eastAsia="楷体" w:hAnsi="楷体"/>
          <w:sz w:val="18"/>
          <w:szCs w:val="18"/>
        </w:rPr>
      </w:pPr>
      <w:r w:rsidRPr="00A2489D">
        <w:rPr>
          <w:rFonts w:ascii="楷体" w:eastAsia="楷体" w:hAnsi="楷体" w:hint="eastAsia"/>
          <w:sz w:val="18"/>
          <w:szCs w:val="18"/>
        </w:rPr>
        <w:t>发行交易的交易</w:t>
      </w:r>
      <w:r w:rsidRPr="00A2489D">
        <w:rPr>
          <w:rFonts w:ascii="楷体" w:eastAsia="楷体" w:hAnsi="楷体"/>
          <w:sz w:val="18"/>
          <w:szCs w:val="18"/>
        </w:rPr>
        <w:t>ID是正常比特币交易ID。</w:t>
      </w:r>
    </w:p>
    <w:p w:rsidR="001275CE" w:rsidRDefault="001275CE" w:rsidP="001275CE">
      <w:pPr>
        <w:widowControl/>
        <w:jc w:val="left"/>
        <w:rPr>
          <w:rFonts w:ascii="楷体" w:eastAsia="楷体" w:hAnsi="楷体"/>
          <w:sz w:val="18"/>
          <w:szCs w:val="18"/>
        </w:rPr>
      </w:pPr>
      <w:r w:rsidRPr="00A2489D">
        <w:rPr>
          <w:rFonts w:ascii="楷体" w:eastAsia="楷体" w:hAnsi="楷体"/>
          <w:sz w:val="18"/>
          <w:szCs w:val="18"/>
        </w:rPr>
        <w:t>下图12-2不对染色币进行解码的区块链浏览器中看到的发行交易显示同一笔交易（和12.1同一笔）在不会对区块链解码的区块浏览器中的样子。</w:t>
      </w:r>
    </w:p>
    <w:p w:rsidR="001275CE" w:rsidRDefault="001275CE" w:rsidP="001275CE">
      <w:pPr>
        <w:widowControl/>
        <w:jc w:val="left"/>
        <w:rPr>
          <w:rFonts w:ascii="楷体" w:eastAsia="楷体" w:hAnsi="楷体"/>
          <w:sz w:val="18"/>
          <w:szCs w:val="18"/>
        </w:rPr>
      </w:pPr>
      <w:r w:rsidRPr="00A2489D">
        <w:rPr>
          <w:rFonts w:ascii="楷体" w:eastAsia="楷体" w:hAnsi="楷体"/>
          <w:sz w:val="18"/>
          <w:szCs w:val="18"/>
        </w:rPr>
        <w:t>我们将使用blockchain.info：</w:t>
      </w:r>
    </w:p>
    <w:p w:rsidR="001275CE" w:rsidRDefault="001275CE" w:rsidP="001275CE">
      <w:pPr>
        <w:widowControl/>
        <w:jc w:val="left"/>
        <w:rPr>
          <w:rFonts w:ascii="楷体" w:eastAsia="楷体" w:hAnsi="楷体"/>
          <w:sz w:val="18"/>
          <w:szCs w:val="18"/>
        </w:rPr>
      </w:pPr>
    </w:p>
    <w:p w:rsidR="001275CE" w:rsidRDefault="001275CE" w:rsidP="001275CE">
      <w:pPr>
        <w:widowControl/>
        <w:jc w:val="left"/>
        <w:rPr>
          <w:rStyle w:val="a4"/>
          <w:rFonts w:ascii="楷体" w:eastAsia="楷体" w:hAnsi="楷体"/>
          <w:sz w:val="18"/>
          <w:szCs w:val="18"/>
        </w:rPr>
      </w:pPr>
      <w:hyperlink r:id="rId19" w:history="1">
        <w:r w:rsidRPr="00A2489D">
          <w:rPr>
            <w:rStyle w:val="a4"/>
            <w:rFonts w:ascii="楷体" w:eastAsia="楷体" w:hAnsi="楷体"/>
            <w:sz w:val="18"/>
            <w:szCs w:val="18"/>
          </w:rPr>
          <w:t>https://blockchain.info/tx/10d7c4e022f35288779be6713471151ede967caaa39eecd35296aa36d9c109ec</w:t>
        </w:r>
      </w:hyperlink>
    </w:p>
    <w:p w:rsidR="001275CE" w:rsidRPr="00A2489D" w:rsidRDefault="001275CE" w:rsidP="001275CE">
      <w:pPr>
        <w:widowControl/>
        <w:jc w:val="left"/>
        <w:rPr>
          <w:rFonts w:ascii="楷体" w:eastAsia="楷体" w:hAnsi="楷体"/>
          <w:sz w:val="18"/>
          <w:szCs w:val="18"/>
        </w:rPr>
      </w:pPr>
    </w:p>
    <w:p w:rsidR="001275CE" w:rsidRPr="00A2489D" w:rsidRDefault="001275CE" w:rsidP="001275CE">
      <w:pPr>
        <w:widowControl/>
        <w:jc w:val="left"/>
        <w:rPr>
          <w:rFonts w:ascii="楷体" w:eastAsia="楷体" w:hAnsi="楷体"/>
          <w:sz w:val="18"/>
          <w:szCs w:val="18"/>
        </w:rPr>
      </w:pPr>
      <w:r w:rsidRPr="00A2489D">
        <w:rPr>
          <w:noProof/>
          <w:sz w:val="18"/>
          <w:szCs w:val="18"/>
        </w:rPr>
        <w:drawing>
          <wp:inline distT="0" distB="0" distL="0" distR="0" wp14:anchorId="3CBEA9FC" wp14:editId="798BF7F8">
            <wp:extent cx="5274310" cy="985520"/>
            <wp:effectExtent l="0" t="0" r="2540" b="508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85520"/>
                    </a:xfrm>
                    <a:prstGeom prst="rect">
                      <a:avLst/>
                    </a:prstGeom>
                  </pic:spPr>
                </pic:pic>
              </a:graphicData>
            </a:graphic>
          </wp:inline>
        </w:drawing>
      </w:r>
    </w:p>
    <w:p w:rsidR="001275CE" w:rsidRPr="00A2489D" w:rsidRDefault="001275CE" w:rsidP="001275CE">
      <w:pPr>
        <w:widowControl/>
        <w:jc w:val="left"/>
        <w:rPr>
          <w:rFonts w:ascii="Segoe UI" w:hAnsi="Segoe UI" w:cs="Segoe UI"/>
          <w:color w:val="24292E"/>
          <w:sz w:val="18"/>
          <w:szCs w:val="18"/>
          <w:shd w:val="clear" w:color="auto" w:fill="FFFFFF"/>
        </w:rPr>
      </w:pPr>
      <w:r w:rsidRPr="00A2489D">
        <w:rPr>
          <w:rFonts w:ascii="Segoe UI" w:hAnsi="Segoe UI" w:cs="Segoe UI"/>
          <w:color w:val="24292E"/>
          <w:sz w:val="18"/>
          <w:szCs w:val="18"/>
          <w:shd w:val="clear" w:color="auto" w:fill="FFFFFF"/>
        </w:rPr>
        <w:t>Figure 2. The issuance transaction on a block explorer that doesn’t decode colored coins</w:t>
      </w:r>
    </w:p>
    <w:p w:rsidR="001275CE" w:rsidRPr="00A2489D" w:rsidRDefault="001275CE" w:rsidP="001275CE">
      <w:pPr>
        <w:widowControl/>
        <w:jc w:val="left"/>
        <w:rPr>
          <w:rFonts w:ascii="Segoe UI" w:hAnsi="Segoe UI" w:cs="Segoe UI"/>
          <w:color w:val="24292E"/>
          <w:sz w:val="18"/>
          <w:szCs w:val="18"/>
          <w:shd w:val="clear" w:color="auto" w:fill="FFFFFF"/>
        </w:rPr>
      </w:pPr>
    </w:p>
    <w:p w:rsidR="001275CE" w:rsidRPr="00A2489D" w:rsidRDefault="001275CE" w:rsidP="001275CE">
      <w:pPr>
        <w:widowControl/>
        <w:jc w:val="left"/>
        <w:rPr>
          <w:rFonts w:ascii="楷体" w:eastAsia="楷体" w:hAnsi="楷体"/>
          <w:sz w:val="18"/>
          <w:szCs w:val="18"/>
        </w:rPr>
      </w:pPr>
      <w:r w:rsidRPr="00A2489D">
        <w:rPr>
          <w:rFonts w:ascii="Segoe UI" w:hAnsi="Segoe UI" w:cs="Segoe UI"/>
          <w:color w:val="24292E"/>
          <w:sz w:val="18"/>
          <w:szCs w:val="18"/>
          <w:shd w:val="clear" w:color="auto" w:fill="FFFFFF"/>
        </w:rPr>
        <w:lastRenderedPageBreak/>
        <w:t>As you can see,</w:t>
      </w:r>
      <w:r w:rsidRPr="00A2489D">
        <w:rPr>
          <w:rStyle w:val="apple-converted-space"/>
          <w:rFonts w:ascii="Segoe UI" w:hAnsi="Segoe UI" w:cs="Segoe UI"/>
          <w:color w:val="24292E"/>
          <w:sz w:val="18"/>
          <w:szCs w:val="18"/>
          <w:shd w:val="clear" w:color="auto" w:fill="FFFFFF"/>
        </w:rPr>
        <w:t> </w:t>
      </w:r>
      <w:r w:rsidRPr="00A2489D">
        <w:rPr>
          <w:rStyle w:val="aa"/>
          <w:rFonts w:ascii="Segoe UI" w:hAnsi="Segoe UI" w:cs="Segoe UI"/>
          <w:color w:val="24292E"/>
          <w:sz w:val="18"/>
          <w:szCs w:val="18"/>
          <w:shd w:val="clear" w:color="auto" w:fill="FFFFFF"/>
        </w:rPr>
        <w:t>blockchain.info</w:t>
      </w:r>
      <w:r w:rsidRPr="00A2489D">
        <w:rPr>
          <w:rStyle w:val="apple-converted-space"/>
          <w:rFonts w:ascii="Segoe UI" w:hAnsi="Segoe UI" w:cs="Segoe UI"/>
          <w:color w:val="24292E"/>
          <w:sz w:val="18"/>
          <w:szCs w:val="18"/>
          <w:shd w:val="clear" w:color="auto" w:fill="FFFFFF"/>
        </w:rPr>
        <w:t> </w:t>
      </w:r>
      <w:r w:rsidRPr="00A2489D">
        <w:rPr>
          <w:rFonts w:ascii="Segoe UI" w:hAnsi="Segoe UI" w:cs="Segoe UI"/>
          <w:color w:val="24292E"/>
          <w:sz w:val="18"/>
          <w:szCs w:val="18"/>
          <w:shd w:val="clear" w:color="auto" w:fill="FFFFFF"/>
        </w:rPr>
        <w:t>doesn’t recognize this as a colored coins transaction. In fact, it marks the second output with "Unable to decode output address" in red letters.</w:t>
      </w:r>
    </w:p>
    <w:p w:rsidR="001275CE" w:rsidRPr="00A2489D" w:rsidRDefault="001275CE" w:rsidP="001275CE">
      <w:pPr>
        <w:widowControl/>
        <w:jc w:val="left"/>
        <w:rPr>
          <w:rFonts w:ascii="楷体" w:eastAsia="楷体" w:hAnsi="楷体"/>
          <w:sz w:val="18"/>
          <w:szCs w:val="18"/>
        </w:rPr>
      </w:pPr>
      <w:r w:rsidRPr="00A2489D">
        <w:rPr>
          <w:rFonts w:ascii="楷体" w:eastAsia="楷体" w:hAnsi="楷体" w:hint="eastAsia"/>
          <w:sz w:val="18"/>
          <w:szCs w:val="18"/>
        </w:rPr>
        <w:t>正如你所看到的，</w:t>
      </w:r>
      <w:r w:rsidRPr="00A2489D">
        <w:rPr>
          <w:rFonts w:ascii="楷体" w:eastAsia="楷体" w:hAnsi="楷体"/>
          <w:sz w:val="18"/>
          <w:szCs w:val="18"/>
        </w:rPr>
        <w:t>blockchain.info不认为这是一个染色币交易。</w:t>
      </w:r>
    </w:p>
    <w:p w:rsidR="001275CE" w:rsidRPr="00A2489D" w:rsidRDefault="001275CE" w:rsidP="001275CE">
      <w:pPr>
        <w:widowControl/>
        <w:jc w:val="left"/>
        <w:rPr>
          <w:rFonts w:ascii="楷体" w:eastAsia="楷体" w:hAnsi="楷体"/>
          <w:sz w:val="18"/>
          <w:szCs w:val="18"/>
        </w:rPr>
      </w:pPr>
      <w:r w:rsidRPr="00A2489D">
        <w:rPr>
          <w:rFonts w:ascii="楷体" w:eastAsia="楷体" w:hAnsi="楷体"/>
          <w:sz w:val="18"/>
          <w:szCs w:val="18"/>
        </w:rPr>
        <w:t>事实上，它以红色字母表示第二个输出“无法解码输出地址”。</w:t>
      </w:r>
    </w:p>
    <w:p w:rsidR="001275CE" w:rsidRPr="00A2489D" w:rsidRDefault="001275CE" w:rsidP="001275CE">
      <w:pPr>
        <w:widowControl/>
        <w:jc w:val="left"/>
        <w:rPr>
          <w:rFonts w:ascii="楷体" w:eastAsia="楷体" w:hAnsi="楷体"/>
          <w:sz w:val="18"/>
          <w:szCs w:val="18"/>
        </w:rPr>
      </w:pPr>
    </w:p>
    <w:p w:rsidR="001275CE" w:rsidRPr="00A2489D" w:rsidRDefault="001275CE" w:rsidP="001275CE">
      <w:pPr>
        <w:widowControl/>
        <w:jc w:val="left"/>
        <w:rPr>
          <w:rFonts w:ascii="楷体" w:eastAsia="楷体" w:hAnsi="楷体"/>
          <w:sz w:val="18"/>
          <w:szCs w:val="18"/>
        </w:rPr>
      </w:pPr>
      <w:r w:rsidRPr="00A2489D">
        <w:rPr>
          <w:rFonts w:ascii="Segoe UI" w:hAnsi="Segoe UI" w:cs="Segoe UI"/>
          <w:color w:val="24292E"/>
          <w:sz w:val="18"/>
          <w:szCs w:val="18"/>
          <w:shd w:val="clear" w:color="auto" w:fill="FFFFFF"/>
        </w:rPr>
        <w:t>If you select "Show scripts &amp; coinbase" on that screen, you can see more detail about the transaction (</w:t>
      </w:r>
      <w:hyperlink r:id="rId21" w:anchor="the_scripts_in_the_issuance_transaction" w:history="1">
        <w:r w:rsidRPr="00A2489D">
          <w:rPr>
            <w:rStyle w:val="a4"/>
            <w:rFonts w:ascii="Segoe UI" w:hAnsi="Segoe UI" w:cs="Segoe UI"/>
            <w:color w:val="0366D6"/>
            <w:sz w:val="18"/>
            <w:szCs w:val="18"/>
            <w:shd w:val="clear" w:color="auto" w:fill="FFFFFF"/>
          </w:rPr>
          <w:t>The scripts in the issuance transaction</w:t>
        </w:r>
      </w:hyperlink>
      <w:r w:rsidRPr="00A2489D">
        <w:rPr>
          <w:rFonts w:ascii="Segoe UI" w:hAnsi="Segoe UI" w:cs="Segoe UI"/>
          <w:color w:val="24292E"/>
          <w:sz w:val="18"/>
          <w:szCs w:val="18"/>
          <w:shd w:val="clear" w:color="auto" w:fill="FFFFFF"/>
        </w:rPr>
        <w:t>).</w:t>
      </w:r>
    </w:p>
    <w:p w:rsidR="001275CE" w:rsidRDefault="001275CE" w:rsidP="001275CE">
      <w:pPr>
        <w:widowControl/>
        <w:jc w:val="left"/>
        <w:rPr>
          <w:rFonts w:ascii="楷体" w:eastAsia="楷体" w:hAnsi="楷体"/>
          <w:sz w:val="18"/>
          <w:szCs w:val="18"/>
        </w:rPr>
      </w:pPr>
      <w:r w:rsidRPr="00A2489D">
        <w:rPr>
          <w:rFonts w:ascii="楷体" w:eastAsia="楷体" w:hAnsi="楷体" w:hint="eastAsia"/>
          <w:sz w:val="18"/>
          <w:szCs w:val="18"/>
        </w:rPr>
        <w:t>如果</w:t>
      </w:r>
      <w:r>
        <w:rPr>
          <w:rFonts w:ascii="楷体" w:eastAsia="楷体" w:hAnsi="楷体" w:hint="eastAsia"/>
          <w:sz w:val="18"/>
          <w:szCs w:val="18"/>
        </w:rPr>
        <w:t>你</w:t>
      </w:r>
      <w:r w:rsidRPr="00A2489D">
        <w:rPr>
          <w:rFonts w:ascii="楷体" w:eastAsia="楷体" w:hAnsi="楷体" w:hint="eastAsia"/>
          <w:sz w:val="18"/>
          <w:szCs w:val="18"/>
        </w:rPr>
        <w:t>在该屏幕上选择“显示脚本和币基</w:t>
      </w:r>
      <w:r w:rsidRPr="00A2489D">
        <w:rPr>
          <w:rFonts w:ascii="楷体" w:eastAsia="楷体" w:hAnsi="楷体"/>
          <w:sz w:val="18"/>
          <w:szCs w:val="18"/>
        </w:rPr>
        <w:t>”，</w:t>
      </w:r>
    </w:p>
    <w:p w:rsidR="001275CE" w:rsidRPr="00A2489D" w:rsidRDefault="001275CE" w:rsidP="001275CE">
      <w:pPr>
        <w:widowControl/>
        <w:jc w:val="left"/>
        <w:rPr>
          <w:rFonts w:ascii="楷体" w:eastAsia="楷体" w:hAnsi="楷体"/>
          <w:sz w:val="18"/>
          <w:szCs w:val="18"/>
        </w:rPr>
      </w:pPr>
      <w:r w:rsidRPr="00A2489D">
        <w:rPr>
          <w:rFonts w:ascii="楷体" w:eastAsia="楷体" w:hAnsi="楷体"/>
          <w:sz w:val="18"/>
          <w:szCs w:val="18"/>
        </w:rPr>
        <w:t>可以看到有关交易的更多详细信息(下图3发行交易的脚本)</w:t>
      </w:r>
      <w:r>
        <w:rPr>
          <w:rFonts w:ascii="楷体" w:eastAsia="楷体" w:hAnsi="楷体" w:hint="eastAsia"/>
          <w:sz w:val="18"/>
          <w:szCs w:val="18"/>
        </w:rPr>
        <w:t>。</w:t>
      </w:r>
    </w:p>
    <w:p w:rsidR="001275CE" w:rsidRPr="00A2489D" w:rsidRDefault="001275CE" w:rsidP="001275CE">
      <w:pPr>
        <w:widowControl/>
        <w:jc w:val="left"/>
        <w:rPr>
          <w:rFonts w:ascii="楷体" w:eastAsia="楷体" w:hAnsi="楷体"/>
          <w:sz w:val="18"/>
          <w:szCs w:val="18"/>
        </w:rPr>
      </w:pPr>
      <w:r w:rsidRPr="00A2489D">
        <w:rPr>
          <w:noProof/>
          <w:sz w:val="18"/>
          <w:szCs w:val="18"/>
        </w:rPr>
        <w:drawing>
          <wp:inline distT="0" distB="0" distL="0" distR="0" wp14:anchorId="09B4D39E" wp14:editId="792704E0">
            <wp:extent cx="5274310" cy="861060"/>
            <wp:effectExtent l="0" t="0" r="254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861060"/>
                    </a:xfrm>
                    <a:prstGeom prst="rect">
                      <a:avLst/>
                    </a:prstGeom>
                  </pic:spPr>
                </pic:pic>
              </a:graphicData>
            </a:graphic>
          </wp:inline>
        </w:drawing>
      </w:r>
    </w:p>
    <w:p w:rsidR="001275CE" w:rsidRPr="00A2489D" w:rsidRDefault="001275CE" w:rsidP="001275CE">
      <w:pPr>
        <w:widowControl/>
        <w:jc w:val="left"/>
        <w:rPr>
          <w:rFonts w:ascii="楷体" w:eastAsia="楷体" w:hAnsi="楷体"/>
          <w:sz w:val="18"/>
          <w:szCs w:val="18"/>
        </w:rPr>
      </w:pPr>
      <w:r w:rsidRPr="00A2489D">
        <w:rPr>
          <w:rFonts w:ascii="Segoe UI" w:hAnsi="Segoe UI" w:cs="Segoe UI"/>
          <w:color w:val="24292E"/>
          <w:sz w:val="18"/>
          <w:szCs w:val="18"/>
          <w:shd w:val="clear" w:color="auto" w:fill="FFFFFF"/>
        </w:rPr>
        <w:t>Figure 3. The scripts in the issuance transaction</w:t>
      </w:r>
    </w:p>
    <w:p w:rsidR="001275CE" w:rsidRPr="00A2489D" w:rsidRDefault="001275CE" w:rsidP="001275CE">
      <w:pPr>
        <w:widowControl/>
        <w:jc w:val="left"/>
        <w:rPr>
          <w:rFonts w:ascii="楷体" w:eastAsia="楷体" w:hAnsi="楷体"/>
          <w:sz w:val="18"/>
          <w:szCs w:val="18"/>
        </w:rPr>
      </w:pPr>
    </w:p>
    <w:p w:rsidR="001275CE" w:rsidRPr="00A2489D" w:rsidRDefault="001275CE" w:rsidP="001275CE">
      <w:pPr>
        <w:widowControl/>
        <w:jc w:val="left"/>
        <w:rPr>
          <w:rFonts w:ascii="楷体" w:eastAsia="楷体" w:hAnsi="楷体"/>
          <w:sz w:val="18"/>
          <w:szCs w:val="18"/>
        </w:rPr>
      </w:pPr>
      <w:r w:rsidRPr="00A2489D">
        <w:rPr>
          <w:rFonts w:ascii="Segoe UI" w:hAnsi="Segoe UI" w:cs="Segoe UI"/>
          <w:color w:val="24292E"/>
          <w:sz w:val="18"/>
          <w:szCs w:val="18"/>
          <w:shd w:val="clear" w:color="auto" w:fill="FFFFFF"/>
        </w:rPr>
        <w:t>Once again,</w:t>
      </w:r>
      <w:r w:rsidRPr="00A2489D">
        <w:rPr>
          <w:rStyle w:val="apple-converted-space"/>
          <w:rFonts w:ascii="Segoe UI" w:hAnsi="Segoe UI" w:cs="Segoe UI"/>
          <w:color w:val="24292E"/>
          <w:sz w:val="18"/>
          <w:szCs w:val="18"/>
          <w:shd w:val="clear" w:color="auto" w:fill="FFFFFF"/>
        </w:rPr>
        <w:t> </w:t>
      </w:r>
      <w:r w:rsidRPr="00A2489D">
        <w:rPr>
          <w:rStyle w:val="aa"/>
          <w:rFonts w:ascii="Segoe UI" w:hAnsi="Segoe UI" w:cs="Segoe UI"/>
          <w:color w:val="24292E"/>
          <w:sz w:val="18"/>
          <w:szCs w:val="18"/>
          <w:shd w:val="clear" w:color="auto" w:fill="FFFFFF"/>
        </w:rPr>
        <w:t>blockchain.info</w:t>
      </w:r>
      <w:r w:rsidRPr="00A2489D">
        <w:rPr>
          <w:rStyle w:val="apple-converted-space"/>
          <w:rFonts w:ascii="Segoe UI" w:hAnsi="Segoe UI" w:cs="Segoe UI"/>
          <w:color w:val="24292E"/>
          <w:sz w:val="18"/>
          <w:szCs w:val="18"/>
          <w:shd w:val="clear" w:color="auto" w:fill="FFFFFF"/>
        </w:rPr>
        <w:t> </w:t>
      </w:r>
      <w:r w:rsidRPr="00A2489D">
        <w:rPr>
          <w:rFonts w:ascii="Segoe UI" w:hAnsi="Segoe UI" w:cs="Segoe UI"/>
          <w:color w:val="24292E"/>
          <w:sz w:val="18"/>
          <w:szCs w:val="18"/>
          <w:shd w:val="clear" w:color="auto" w:fill="FFFFFF"/>
        </w:rPr>
        <w:t>doesn’t understand the second output. It marks it with "Strange" in red letters. However, we can see that some of the metadata in the marker output is human-readable:</w:t>
      </w:r>
    </w:p>
    <w:p w:rsidR="001275CE" w:rsidRPr="00A2489D" w:rsidRDefault="001275CE" w:rsidP="001275CE">
      <w:pPr>
        <w:widowControl/>
        <w:jc w:val="left"/>
        <w:rPr>
          <w:rFonts w:ascii="楷体" w:eastAsia="楷体" w:hAnsi="楷体"/>
          <w:sz w:val="18"/>
          <w:szCs w:val="18"/>
        </w:rPr>
      </w:pPr>
      <w:r w:rsidRPr="00A2489D">
        <w:rPr>
          <w:rFonts w:ascii="楷体" w:eastAsia="楷体" w:hAnsi="楷体"/>
          <w:sz w:val="18"/>
          <w:szCs w:val="18"/>
        </w:rPr>
        <w:t>blockchain.info并不能理解第二个输出。 它以红色字母表示“Strange”。</w:t>
      </w:r>
    </w:p>
    <w:p w:rsidR="001275CE" w:rsidRPr="00A2489D" w:rsidRDefault="001275CE" w:rsidP="001275CE">
      <w:pPr>
        <w:widowControl/>
        <w:jc w:val="left"/>
        <w:rPr>
          <w:rFonts w:ascii="楷体" w:eastAsia="楷体" w:hAnsi="楷体"/>
          <w:sz w:val="18"/>
          <w:szCs w:val="18"/>
        </w:rPr>
      </w:pPr>
      <w:r w:rsidRPr="00A2489D">
        <w:rPr>
          <w:rFonts w:ascii="楷体" w:eastAsia="楷体" w:hAnsi="楷体"/>
          <w:sz w:val="18"/>
          <w:szCs w:val="18"/>
        </w:rPr>
        <w:t>但是，我们可以看到，标记输出中的一些元数据是可读的：</w:t>
      </w:r>
    </w:p>
    <w:p w:rsidR="001275CE" w:rsidRPr="00A2489D" w:rsidRDefault="001275CE" w:rsidP="001275CE">
      <w:pPr>
        <w:widowControl/>
        <w:jc w:val="left"/>
        <w:rPr>
          <w:rFonts w:ascii="楷体" w:eastAsia="楷体" w:hAnsi="楷体"/>
          <w:sz w:val="18"/>
          <w:szCs w:val="18"/>
        </w:rPr>
      </w:pPr>
    </w:p>
    <w:p w:rsidR="001275CE" w:rsidRPr="00022F2F"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8"/>
        </w:rPr>
      </w:pPr>
      <w:r w:rsidRPr="00022F2F">
        <w:rPr>
          <w:rFonts w:ascii="Consolas" w:eastAsia="宋体" w:hAnsi="Consolas" w:cs="Consolas"/>
          <w:color w:val="24292E"/>
          <w:kern w:val="0"/>
          <w:sz w:val="16"/>
          <w:szCs w:val="18"/>
        </w:rPr>
        <w:t>OP_RETURN 4f41010001141b753d68747470733a2f2f6370722e736d2f466f796b777248365559</w:t>
      </w:r>
    </w:p>
    <w:p w:rsidR="001275CE" w:rsidRPr="00022F2F"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6"/>
          <w:szCs w:val="18"/>
        </w:rPr>
      </w:pPr>
      <w:r w:rsidRPr="00022F2F">
        <w:rPr>
          <w:rFonts w:ascii="Consolas" w:eastAsia="宋体" w:hAnsi="Consolas" w:cs="Consolas"/>
          <w:color w:val="24292E"/>
          <w:kern w:val="0"/>
          <w:sz w:val="16"/>
          <w:szCs w:val="18"/>
        </w:rPr>
        <w:t>(decoded) "OA____u=https://cpr.sm/FoykwrH6UY</w:t>
      </w:r>
    </w:p>
    <w:p w:rsidR="001275CE" w:rsidRPr="00022F2F" w:rsidRDefault="001275CE" w:rsidP="001275CE">
      <w:pPr>
        <w:widowControl/>
        <w:jc w:val="left"/>
        <w:rPr>
          <w:rFonts w:ascii="Segoe UI" w:hAnsi="Segoe UI" w:cs="Segoe UI"/>
          <w:color w:val="24292E"/>
          <w:sz w:val="16"/>
          <w:szCs w:val="18"/>
          <w:shd w:val="clear" w:color="auto" w:fill="FFFFFF"/>
        </w:rPr>
      </w:pPr>
    </w:p>
    <w:p w:rsidR="001275CE" w:rsidRPr="00A2489D" w:rsidRDefault="001275CE" w:rsidP="001275CE">
      <w:pPr>
        <w:widowControl/>
        <w:jc w:val="left"/>
        <w:rPr>
          <w:rFonts w:ascii="楷体" w:eastAsia="楷体" w:hAnsi="楷体"/>
          <w:sz w:val="18"/>
          <w:szCs w:val="18"/>
        </w:rPr>
      </w:pPr>
      <w:r w:rsidRPr="00A2489D">
        <w:rPr>
          <w:rFonts w:ascii="Segoe UI" w:hAnsi="Segoe UI" w:cs="Segoe UI"/>
          <w:color w:val="24292E"/>
          <w:sz w:val="18"/>
          <w:szCs w:val="18"/>
          <w:shd w:val="clear" w:color="auto" w:fill="FFFFFF"/>
        </w:rPr>
        <w:t>Let’s retrieve the transaction using bitcoin-cli:</w:t>
      </w:r>
    </w:p>
    <w:p w:rsidR="001275CE" w:rsidRPr="00A2489D" w:rsidRDefault="001275CE" w:rsidP="001275CE">
      <w:pPr>
        <w:widowControl/>
        <w:jc w:val="left"/>
        <w:rPr>
          <w:rFonts w:ascii="楷体" w:eastAsia="楷体" w:hAnsi="楷体"/>
          <w:sz w:val="18"/>
          <w:szCs w:val="18"/>
        </w:rPr>
      </w:pPr>
      <w:r w:rsidRPr="00A2489D">
        <w:rPr>
          <w:rFonts w:ascii="楷体" w:eastAsia="楷体" w:hAnsi="楷体" w:hint="eastAsia"/>
          <w:sz w:val="18"/>
          <w:szCs w:val="18"/>
        </w:rPr>
        <w:t>我们使用</w:t>
      </w:r>
      <w:r w:rsidRPr="00A2489D">
        <w:rPr>
          <w:rFonts w:ascii="楷体" w:eastAsia="楷体" w:hAnsi="楷体"/>
          <w:sz w:val="18"/>
          <w:szCs w:val="18"/>
        </w:rPr>
        <w:t>bitcoin-cli检索交易：</w:t>
      </w:r>
    </w:p>
    <w:p w:rsidR="001275CE" w:rsidRPr="00A2489D" w:rsidRDefault="001275CE" w:rsidP="001275CE">
      <w:pPr>
        <w:widowControl/>
        <w:jc w:val="left"/>
        <w:rPr>
          <w:rFonts w:ascii="楷体" w:eastAsia="楷体" w:hAnsi="楷体"/>
          <w:sz w:val="18"/>
          <w:szCs w:val="18"/>
        </w:rPr>
      </w:pPr>
    </w:p>
    <w:p w:rsidR="001275CE" w:rsidRPr="00022F2F"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4292E"/>
          <w:kern w:val="0"/>
          <w:sz w:val="11"/>
          <w:szCs w:val="18"/>
        </w:rPr>
      </w:pPr>
      <w:r w:rsidRPr="00022F2F">
        <w:rPr>
          <w:rFonts w:ascii="Consolas" w:eastAsia="宋体" w:hAnsi="Consolas" w:cs="Consolas"/>
          <w:color w:val="24292E"/>
          <w:kern w:val="0"/>
          <w:sz w:val="11"/>
          <w:szCs w:val="18"/>
        </w:rPr>
        <w:t xml:space="preserve">$ bitcoin-cli </w:t>
      </w:r>
      <w:r w:rsidRPr="00022F2F">
        <w:rPr>
          <w:rFonts w:ascii="Consolas" w:eastAsia="宋体" w:hAnsi="Consolas" w:cs="Consolas"/>
          <w:b/>
          <w:color w:val="0000CC"/>
          <w:kern w:val="0"/>
          <w:sz w:val="11"/>
          <w:szCs w:val="18"/>
        </w:rPr>
        <w:t>decoderawtransaction</w:t>
      </w:r>
      <w:r w:rsidRPr="00022F2F">
        <w:rPr>
          <w:rFonts w:ascii="Consolas" w:eastAsia="宋体" w:hAnsi="Consolas" w:cs="Consolas"/>
          <w:color w:val="24292E"/>
          <w:kern w:val="0"/>
          <w:sz w:val="11"/>
          <w:szCs w:val="18"/>
        </w:rPr>
        <w:t xml:space="preserve"> `bitcoin-cli getrawtransaction 10d7c4e022f35288779be6713471151ede967caaa39eecd35296aa36d9c109ec`</w:t>
      </w:r>
    </w:p>
    <w:p w:rsidR="001275CE" w:rsidRPr="00A2489D" w:rsidRDefault="001275CE" w:rsidP="001275CE">
      <w:pPr>
        <w:widowControl/>
        <w:jc w:val="left"/>
        <w:rPr>
          <w:rFonts w:ascii="楷体" w:eastAsia="楷体" w:hAnsi="楷体"/>
          <w:sz w:val="18"/>
          <w:szCs w:val="18"/>
        </w:rPr>
      </w:pPr>
      <w:r w:rsidRPr="00A2489D">
        <w:rPr>
          <w:rFonts w:ascii="Segoe UI" w:hAnsi="Segoe UI" w:cs="Segoe UI"/>
          <w:color w:val="24292E"/>
          <w:sz w:val="18"/>
          <w:szCs w:val="18"/>
          <w:shd w:val="clear" w:color="auto" w:fill="FFFFFF"/>
        </w:rPr>
        <w:t>Stripping out the rest of the transaction, the second output looks like this:</w:t>
      </w:r>
    </w:p>
    <w:p w:rsidR="001275CE" w:rsidRPr="00A2489D" w:rsidRDefault="001275CE" w:rsidP="001275CE">
      <w:pPr>
        <w:widowControl/>
        <w:jc w:val="left"/>
        <w:rPr>
          <w:rFonts w:ascii="楷体" w:eastAsia="楷体" w:hAnsi="楷体"/>
          <w:sz w:val="18"/>
          <w:szCs w:val="18"/>
        </w:rPr>
      </w:pPr>
      <w:r>
        <w:rPr>
          <w:rFonts w:ascii="楷体" w:eastAsia="楷体" w:hAnsi="楷体" w:hint="eastAsia"/>
          <w:sz w:val="18"/>
          <w:szCs w:val="18"/>
        </w:rPr>
        <w:t>去掉</w:t>
      </w:r>
      <w:r w:rsidRPr="00A2489D">
        <w:rPr>
          <w:rFonts w:ascii="楷体" w:eastAsia="楷体" w:hAnsi="楷体" w:hint="eastAsia"/>
          <w:sz w:val="18"/>
          <w:szCs w:val="18"/>
        </w:rPr>
        <w:t>其余的交易，第二个输出如下所示：</w:t>
      </w:r>
    </w:p>
    <w:p w:rsidR="001275CE" w:rsidRPr="00A2489D" w:rsidRDefault="001275CE" w:rsidP="001275CE">
      <w:pPr>
        <w:widowControl/>
        <w:jc w:val="left"/>
        <w:rPr>
          <w:rFonts w:ascii="楷体" w:eastAsia="楷体" w:hAnsi="楷体"/>
          <w:sz w:val="18"/>
          <w:szCs w:val="18"/>
        </w:rPr>
      </w:pPr>
    </w:p>
    <w:p w:rsidR="001275CE" w:rsidRPr="00022F2F"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5"/>
          <w:szCs w:val="18"/>
        </w:rPr>
      </w:pPr>
      <w:r w:rsidRPr="00022F2F">
        <w:rPr>
          <w:rFonts w:ascii="Consolas" w:eastAsia="宋体" w:hAnsi="Consolas" w:cs="Consolas"/>
          <w:color w:val="24292E"/>
          <w:kern w:val="0"/>
          <w:sz w:val="15"/>
          <w:szCs w:val="18"/>
        </w:rPr>
        <w:t>{</w:t>
      </w:r>
    </w:p>
    <w:p w:rsidR="001275CE" w:rsidRPr="00022F2F"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5"/>
          <w:szCs w:val="18"/>
        </w:rPr>
      </w:pPr>
      <w:r w:rsidRPr="00022F2F">
        <w:rPr>
          <w:rFonts w:ascii="Consolas" w:eastAsia="宋体" w:hAnsi="Consolas" w:cs="Consolas"/>
          <w:color w:val="24292E"/>
          <w:kern w:val="0"/>
          <w:sz w:val="15"/>
          <w:szCs w:val="18"/>
        </w:rPr>
        <w:t xml:space="preserve">  </w:t>
      </w:r>
      <w:r w:rsidRPr="00022F2F">
        <w:rPr>
          <w:rFonts w:ascii="Consolas" w:eastAsia="宋体" w:hAnsi="Consolas" w:cs="Consolas"/>
          <w:color w:val="032F62"/>
          <w:kern w:val="0"/>
          <w:sz w:val="15"/>
          <w:szCs w:val="18"/>
        </w:rPr>
        <w:t>"value"</w:t>
      </w:r>
      <w:r w:rsidRPr="00022F2F">
        <w:rPr>
          <w:rFonts w:ascii="Consolas" w:eastAsia="宋体" w:hAnsi="Consolas" w:cs="Consolas"/>
          <w:color w:val="24292E"/>
          <w:kern w:val="0"/>
          <w:sz w:val="15"/>
          <w:szCs w:val="18"/>
        </w:rPr>
        <w:t xml:space="preserve">: </w:t>
      </w:r>
      <w:r w:rsidRPr="00022F2F">
        <w:rPr>
          <w:rFonts w:ascii="Consolas" w:eastAsia="宋体" w:hAnsi="Consolas" w:cs="Consolas"/>
          <w:color w:val="005CC5"/>
          <w:kern w:val="0"/>
          <w:sz w:val="15"/>
          <w:szCs w:val="18"/>
        </w:rPr>
        <w:t>0.00000000</w:t>
      </w:r>
      <w:r w:rsidRPr="00022F2F">
        <w:rPr>
          <w:rFonts w:ascii="Consolas" w:eastAsia="宋体" w:hAnsi="Consolas" w:cs="Consolas"/>
          <w:color w:val="24292E"/>
          <w:kern w:val="0"/>
          <w:sz w:val="15"/>
          <w:szCs w:val="18"/>
        </w:rPr>
        <w:t>,</w:t>
      </w:r>
    </w:p>
    <w:p w:rsidR="001275CE" w:rsidRPr="00022F2F"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5"/>
          <w:szCs w:val="18"/>
        </w:rPr>
      </w:pPr>
      <w:r w:rsidRPr="00022F2F">
        <w:rPr>
          <w:rFonts w:ascii="Consolas" w:eastAsia="宋体" w:hAnsi="Consolas" w:cs="Consolas"/>
          <w:color w:val="24292E"/>
          <w:kern w:val="0"/>
          <w:sz w:val="15"/>
          <w:szCs w:val="18"/>
        </w:rPr>
        <w:t xml:space="preserve">  </w:t>
      </w:r>
      <w:r w:rsidRPr="00022F2F">
        <w:rPr>
          <w:rFonts w:ascii="Consolas" w:eastAsia="宋体" w:hAnsi="Consolas" w:cs="Consolas"/>
          <w:color w:val="032F62"/>
          <w:kern w:val="0"/>
          <w:sz w:val="15"/>
          <w:szCs w:val="18"/>
        </w:rPr>
        <w:t>"n"</w:t>
      </w:r>
      <w:r w:rsidRPr="00022F2F">
        <w:rPr>
          <w:rFonts w:ascii="Consolas" w:eastAsia="宋体" w:hAnsi="Consolas" w:cs="Consolas"/>
          <w:color w:val="24292E"/>
          <w:kern w:val="0"/>
          <w:sz w:val="15"/>
          <w:szCs w:val="18"/>
        </w:rPr>
        <w:t xml:space="preserve">: </w:t>
      </w:r>
      <w:r w:rsidRPr="00022F2F">
        <w:rPr>
          <w:rFonts w:ascii="Consolas" w:eastAsia="宋体" w:hAnsi="Consolas" w:cs="Consolas"/>
          <w:color w:val="005CC5"/>
          <w:kern w:val="0"/>
          <w:sz w:val="15"/>
          <w:szCs w:val="18"/>
        </w:rPr>
        <w:t>1</w:t>
      </w:r>
      <w:r w:rsidRPr="00022F2F">
        <w:rPr>
          <w:rFonts w:ascii="Consolas" w:eastAsia="宋体" w:hAnsi="Consolas" w:cs="Consolas"/>
          <w:color w:val="24292E"/>
          <w:kern w:val="0"/>
          <w:sz w:val="15"/>
          <w:szCs w:val="18"/>
        </w:rPr>
        <w:t>,</w:t>
      </w:r>
    </w:p>
    <w:p w:rsidR="001275CE" w:rsidRPr="00022F2F"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5"/>
          <w:szCs w:val="18"/>
        </w:rPr>
      </w:pPr>
      <w:r w:rsidRPr="00022F2F">
        <w:rPr>
          <w:rFonts w:ascii="Consolas" w:eastAsia="宋体" w:hAnsi="Consolas" w:cs="Consolas"/>
          <w:color w:val="24292E"/>
          <w:kern w:val="0"/>
          <w:sz w:val="15"/>
          <w:szCs w:val="18"/>
        </w:rPr>
        <w:t xml:space="preserve">  </w:t>
      </w:r>
      <w:r w:rsidRPr="00022F2F">
        <w:rPr>
          <w:rFonts w:ascii="Consolas" w:eastAsia="宋体" w:hAnsi="Consolas" w:cs="Consolas"/>
          <w:color w:val="032F62"/>
          <w:kern w:val="0"/>
          <w:sz w:val="15"/>
          <w:szCs w:val="18"/>
        </w:rPr>
        <w:t>"scriptPubKey"</w:t>
      </w:r>
      <w:r w:rsidRPr="00022F2F">
        <w:rPr>
          <w:rFonts w:ascii="Consolas" w:eastAsia="宋体" w:hAnsi="Consolas" w:cs="Consolas"/>
          <w:color w:val="24292E"/>
          <w:kern w:val="0"/>
          <w:sz w:val="15"/>
          <w:szCs w:val="18"/>
        </w:rPr>
        <w:t xml:space="preserve">: </w:t>
      </w:r>
      <w:r w:rsidRPr="00022F2F">
        <w:rPr>
          <w:rFonts w:ascii="Consolas" w:eastAsia="宋体" w:hAnsi="Consolas" w:cs="Consolas"/>
          <w:color w:val="032F62"/>
          <w:kern w:val="0"/>
          <w:sz w:val="15"/>
          <w:szCs w:val="18"/>
        </w:rPr>
        <w:t>"OP_RETURN 4f41010001141b753d68747470733a2f2f6370722e736d2f466f796b777248365559"</w:t>
      </w:r>
    </w:p>
    <w:p w:rsidR="001275CE" w:rsidRPr="00022F2F"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5"/>
          <w:szCs w:val="18"/>
        </w:rPr>
      </w:pPr>
      <w:r w:rsidRPr="00022F2F">
        <w:rPr>
          <w:rFonts w:ascii="Consolas" w:eastAsia="宋体" w:hAnsi="Consolas" w:cs="Consolas"/>
          <w:color w:val="24292E"/>
          <w:kern w:val="0"/>
          <w:sz w:val="15"/>
          <w:szCs w:val="18"/>
        </w:rPr>
        <w:t>}</w:t>
      </w:r>
    </w:p>
    <w:p w:rsidR="001275CE" w:rsidRPr="00A2489D" w:rsidRDefault="001275CE" w:rsidP="001275CE">
      <w:pPr>
        <w:widowControl/>
        <w:jc w:val="left"/>
        <w:rPr>
          <w:rFonts w:ascii="楷体" w:eastAsia="楷体" w:hAnsi="楷体"/>
          <w:sz w:val="18"/>
          <w:szCs w:val="18"/>
        </w:rPr>
      </w:pPr>
    </w:p>
    <w:p w:rsidR="001275CE" w:rsidRPr="00A2489D" w:rsidRDefault="001275CE" w:rsidP="001275CE">
      <w:pPr>
        <w:widowControl/>
        <w:jc w:val="left"/>
        <w:rPr>
          <w:rFonts w:ascii="楷体" w:eastAsia="楷体" w:hAnsi="楷体"/>
          <w:sz w:val="18"/>
          <w:szCs w:val="18"/>
        </w:rPr>
      </w:pPr>
      <w:r w:rsidRPr="00A2489D">
        <w:rPr>
          <w:rFonts w:ascii="Segoe UI" w:hAnsi="Segoe UI" w:cs="Segoe UI"/>
          <w:color w:val="24292E"/>
          <w:sz w:val="18"/>
          <w:szCs w:val="18"/>
          <w:shd w:val="clear" w:color="auto" w:fill="FFFFFF"/>
        </w:rPr>
        <w:t>The prefix 4F41 represents the letters "OA", which stands for "Open Assets" and helps us identify that what follows is metadata defined by the Open Assets protocol. The ASCII-encoded string that follows is a link to an asset definition:</w:t>
      </w:r>
    </w:p>
    <w:p w:rsidR="001275CE" w:rsidRPr="00A2489D" w:rsidRDefault="001275CE" w:rsidP="001275CE">
      <w:pPr>
        <w:widowControl/>
        <w:jc w:val="left"/>
        <w:rPr>
          <w:rFonts w:ascii="楷体" w:eastAsia="楷体" w:hAnsi="楷体"/>
          <w:sz w:val="18"/>
          <w:szCs w:val="18"/>
        </w:rPr>
      </w:pPr>
      <w:r w:rsidRPr="00A2489D">
        <w:rPr>
          <w:rFonts w:ascii="楷体" w:eastAsia="楷体" w:hAnsi="楷体" w:hint="eastAsia"/>
          <w:sz w:val="18"/>
          <w:szCs w:val="18"/>
        </w:rPr>
        <w:t>前缀</w:t>
      </w:r>
      <w:r w:rsidRPr="00A2489D">
        <w:rPr>
          <w:rFonts w:ascii="楷体" w:eastAsia="楷体" w:hAnsi="楷体"/>
          <w:sz w:val="18"/>
          <w:szCs w:val="18"/>
        </w:rPr>
        <w:t>4F41表示字母“OA”，代表“Open Assets”，并帮助我们确定以下元数据是由Open Assets协议定义的紧接着的ASCII编码的字符串是指向资产定义的链接：</w:t>
      </w:r>
    </w:p>
    <w:p w:rsidR="001275CE" w:rsidRPr="00A2489D" w:rsidRDefault="001275CE" w:rsidP="001275CE">
      <w:pPr>
        <w:widowControl/>
        <w:jc w:val="left"/>
        <w:rPr>
          <w:rFonts w:ascii="楷体" w:eastAsia="楷体" w:hAnsi="楷体"/>
          <w:sz w:val="18"/>
          <w:szCs w:val="18"/>
        </w:rPr>
      </w:pPr>
    </w:p>
    <w:p w:rsidR="001275CE" w:rsidRPr="00A2489D"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4292E"/>
          <w:kern w:val="0"/>
          <w:sz w:val="18"/>
          <w:szCs w:val="18"/>
        </w:rPr>
      </w:pPr>
      <w:r w:rsidRPr="00A2489D">
        <w:rPr>
          <w:rFonts w:ascii="Consolas" w:eastAsia="宋体" w:hAnsi="Consolas" w:cs="Consolas"/>
          <w:color w:val="24292E"/>
          <w:kern w:val="0"/>
          <w:sz w:val="18"/>
          <w:szCs w:val="18"/>
        </w:rPr>
        <w:t>u=https://cpr.sm/FoykwrH6UY</w:t>
      </w:r>
    </w:p>
    <w:p w:rsidR="001275CE" w:rsidRDefault="001275CE" w:rsidP="001275CE">
      <w:pPr>
        <w:widowControl/>
        <w:jc w:val="left"/>
        <w:rPr>
          <w:rFonts w:ascii="Segoe UI" w:hAnsi="Segoe UI" w:cs="Segoe UI"/>
          <w:color w:val="24292E"/>
          <w:sz w:val="18"/>
          <w:szCs w:val="18"/>
          <w:shd w:val="clear" w:color="auto" w:fill="FFFFFF"/>
        </w:rPr>
      </w:pPr>
    </w:p>
    <w:p w:rsidR="001275CE" w:rsidRPr="00A2489D" w:rsidRDefault="001275CE" w:rsidP="001275CE">
      <w:pPr>
        <w:widowControl/>
        <w:jc w:val="left"/>
        <w:rPr>
          <w:rFonts w:ascii="楷体" w:eastAsia="楷体" w:hAnsi="楷体"/>
          <w:sz w:val="18"/>
          <w:szCs w:val="18"/>
        </w:rPr>
      </w:pPr>
      <w:r w:rsidRPr="00A2489D">
        <w:rPr>
          <w:rFonts w:ascii="Segoe UI" w:hAnsi="Segoe UI" w:cs="Segoe UI"/>
          <w:color w:val="24292E"/>
          <w:sz w:val="18"/>
          <w:szCs w:val="18"/>
          <w:shd w:val="clear" w:color="auto" w:fill="FFFFFF"/>
        </w:rPr>
        <w:t>If we retrieve this URL, we get a JSON-encoded asset definition, as shown here:</w:t>
      </w:r>
    </w:p>
    <w:p w:rsidR="001275CE" w:rsidRPr="00A2489D" w:rsidRDefault="001275CE" w:rsidP="001275CE">
      <w:pPr>
        <w:widowControl/>
        <w:jc w:val="left"/>
        <w:rPr>
          <w:rFonts w:ascii="楷体" w:eastAsia="楷体" w:hAnsi="楷体"/>
          <w:sz w:val="18"/>
          <w:szCs w:val="18"/>
        </w:rPr>
      </w:pPr>
      <w:r w:rsidRPr="00A2489D">
        <w:rPr>
          <w:rFonts w:ascii="楷体" w:eastAsia="楷体" w:hAnsi="楷体" w:hint="eastAsia"/>
          <w:sz w:val="18"/>
          <w:szCs w:val="18"/>
        </w:rPr>
        <w:t>如果我们检索此</w:t>
      </w:r>
      <w:r w:rsidRPr="00A2489D">
        <w:rPr>
          <w:rFonts w:ascii="楷体" w:eastAsia="楷体" w:hAnsi="楷体"/>
          <w:sz w:val="18"/>
          <w:szCs w:val="18"/>
        </w:rPr>
        <w:t>URL，我们将获得JSON编码的资产定义，如下所示：</w:t>
      </w:r>
    </w:p>
    <w:p w:rsidR="001275CE" w:rsidRPr="00A2489D" w:rsidRDefault="001275CE" w:rsidP="001275CE">
      <w:pPr>
        <w:widowControl/>
        <w:jc w:val="left"/>
        <w:rPr>
          <w:rFonts w:ascii="楷体" w:eastAsia="楷体" w:hAnsi="楷体"/>
          <w:sz w:val="18"/>
          <w:szCs w:val="18"/>
        </w:rPr>
      </w:pPr>
    </w:p>
    <w:p w:rsidR="001275CE" w:rsidRPr="00022F2F"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5"/>
          <w:szCs w:val="18"/>
        </w:rPr>
      </w:pPr>
      <w:r w:rsidRPr="00022F2F">
        <w:rPr>
          <w:rFonts w:ascii="Consolas" w:eastAsia="宋体" w:hAnsi="Consolas" w:cs="Consolas"/>
          <w:color w:val="24292E"/>
          <w:kern w:val="0"/>
          <w:sz w:val="15"/>
          <w:szCs w:val="18"/>
        </w:rPr>
        <w:t>{</w:t>
      </w:r>
    </w:p>
    <w:p w:rsidR="001275CE" w:rsidRPr="00022F2F"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5"/>
          <w:szCs w:val="18"/>
        </w:rPr>
      </w:pPr>
      <w:r w:rsidRPr="00022F2F">
        <w:rPr>
          <w:rFonts w:ascii="Consolas" w:eastAsia="宋体" w:hAnsi="Consolas" w:cs="Consolas"/>
          <w:color w:val="24292E"/>
          <w:kern w:val="0"/>
          <w:sz w:val="15"/>
          <w:szCs w:val="18"/>
        </w:rPr>
        <w:t xml:space="preserve">  </w:t>
      </w:r>
      <w:r w:rsidRPr="00022F2F">
        <w:rPr>
          <w:rFonts w:ascii="Consolas" w:eastAsia="宋体" w:hAnsi="Consolas" w:cs="Consolas"/>
          <w:color w:val="032F62"/>
          <w:kern w:val="0"/>
          <w:sz w:val="15"/>
          <w:szCs w:val="18"/>
        </w:rPr>
        <w:t>"asset_ids"</w:t>
      </w:r>
      <w:r w:rsidRPr="00022F2F">
        <w:rPr>
          <w:rFonts w:ascii="Consolas" w:eastAsia="宋体" w:hAnsi="Consolas" w:cs="Consolas"/>
          <w:color w:val="24292E"/>
          <w:kern w:val="0"/>
          <w:sz w:val="15"/>
          <w:szCs w:val="18"/>
        </w:rPr>
        <w:t>: [</w:t>
      </w:r>
    </w:p>
    <w:p w:rsidR="001275CE" w:rsidRPr="00022F2F"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5"/>
          <w:szCs w:val="18"/>
        </w:rPr>
      </w:pPr>
      <w:r w:rsidRPr="00022F2F">
        <w:rPr>
          <w:rFonts w:ascii="Consolas" w:eastAsia="宋体" w:hAnsi="Consolas" w:cs="Consolas"/>
          <w:color w:val="24292E"/>
          <w:kern w:val="0"/>
          <w:sz w:val="15"/>
          <w:szCs w:val="18"/>
        </w:rPr>
        <w:t xml:space="preserve">    </w:t>
      </w:r>
      <w:r w:rsidRPr="00022F2F">
        <w:rPr>
          <w:rFonts w:ascii="Consolas" w:eastAsia="宋体" w:hAnsi="Consolas" w:cs="Consolas"/>
          <w:color w:val="032F62"/>
          <w:kern w:val="0"/>
          <w:sz w:val="15"/>
          <w:szCs w:val="18"/>
        </w:rPr>
        <w:t>"AcuRVsoa81hoLHmVTNXrRD8KpTqUXeqwgH"</w:t>
      </w:r>
    </w:p>
    <w:p w:rsidR="001275CE" w:rsidRPr="00022F2F"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5"/>
          <w:szCs w:val="18"/>
        </w:rPr>
      </w:pPr>
      <w:r w:rsidRPr="00022F2F">
        <w:rPr>
          <w:rFonts w:ascii="Consolas" w:eastAsia="宋体" w:hAnsi="Consolas" w:cs="Consolas"/>
          <w:color w:val="24292E"/>
          <w:kern w:val="0"/>
          <w:sz w:val="15"/>
          <w:szCs w:val="18"/>
        </w:rPr>
        <w:t xml:space="preserve">  ],</w:t>
      </w:r>
    </w:p>
    <w:p w:rsidR="001275CE" w:rsidRPr="00022F2F"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5"/>
          <w:szCs w:val="18"/>
        </w:rPr>
      </w:pPr>
      <w:r w:rsidRPr="00022F2F">
        <w:rPr>
          <w:rFonts w:ascii="Consolas" w:eastAsia="宋体" w:hAnsi="Consolas" w:cs="Consolas"/>
          <w:color w:val="24292E"/>
          <w:kern w:val="0"/>
          <w:sz w:val="15"/>
          <w:szCs w:val="18"/>
        </w:rPr>
        <w:t xml:space="preserve">  </w:t>
      </w:r>
      <w:r w:rsidRPr="00022F2F">
        <w:rPr>
          <w:rFonts w:ascii="Consolas" w:eastAsia="宋体" w:hAnsi="Consolas" w:cs="Consolas"/>
          <w:color w:val="032F62"/>
          <w:kern w:val="0"/>
          <w:sz w:val="15"/>
          <w:szCs w:val="18"/>
        </w:rPr>
        <w:t>"contract_url"</w:t>
      </w:r>
      <w:r>
        <w:rPr>
          <w:rFonts w:ascii="Consolas" w:eastAsia="宋体" w:hAnsi="Consolas" w:cs="Consolas"/>
          <w:color w:val="032F62"/>
          <w:kern w:val="0"/>
          <w:sz w:val="15"/>
          <w:szCs w:val="18"/>
        </w:rPr>
        <w:tab/>
      </w:r>
      <w:r w:rsidRPr="00022F2F">
        <w:rPr>
          <w:rFonts w:ascii="Consolas" w:eastAsia="宋体" w:hAnsi="Consolas" w:cs="Consolas"/>
          <w:color w:val="24292E"/>
          <w:kern w:val="0"/>
          <w:sz w:val="15"/>
          <w:szCs w:val="18"/>
        </w:rPr>
        <w:t xml:space="preserve">: </w:t>
      </w:r>
      <w:r w:rsidRPr="00022F2F">
        <w:rPr>
          <w:rFonts w:ascii="Consolas" w:eastAsia="宋体" w:hAnsi="Consolas" w:cs="Consolas"/>
          <w:color w:val="005CC5"/>
          <w:kern w:val="0"/>
          <w:sz w:val="15"/>
          <w:szCs w:val="18"/>
        </w:rPr>
        <w:t>null</w:t>
      </w:r>
      <w:r w:rsidRPr="00022F2F">
        <w:rPr>
          <w:rFonts w:ascii="Consolas" w:eastAsia="宋体" w:hAnsi="Consolas" w:cs="Consolas"/>
          <w:color w:val="24292E"/>
          <w:kern w:val="0"/>
          <w:sz w:val="15"/>
          <w:szCs w:val="18"/>
        </w:rPr>
        <w:t>,</w:t>
      </w:r>
    </w:p>
    <w:p w:rsidR="001275CE" w:rsidRPr="00022F2F"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5"/>
          <w:szCs w:val="18"/>
        </w:rPr>
      </w:pPr>
      <w:r w:rsidRPr="00022F2F">
        <w:rPr>
          <w:rFonts w:ascii="Consolas" w:eastAsia="宋体" w:hAnsi="Consolas" w:cs="Consolas"/>
          <w:color w:val="24292E"/>
          <w:kern w:val="0"/>
          <w:sz w:val="15"/>
          <w:szCs w:val="18"/>
        </w:rPr>
        <w:t xml:space="preserve">  </w:t>
      </w:r>
      <w:r w:rsidRPr="00022F2F">
        <w:rPr>
          <w:rFonts w:ascii="Consolas" w:eastAsia="宋体" w:hAnsi="Consolas" w:cs="Consolas"/>
          <w:color w:val="032F62"/>
          <w:kern w:val="0"/>
          <w:sz w:val="15"/>
          <w:szCs w:val="18"/>
        </w:rPr>
        <w:t>"name_short"</w:t>
      </w:r>
      <w:r>
        <w:rPr>
          <w:rFonts w:ascii="Consolas" w:eastAsia="宋体" w:hAnsi="Consolas" w:cs="Consolas"/>
          <w:color w:val="032F62"/>
          <w:kern w:val="0"/>
          <w:sz w:val="15"/>
          <w:szCs w:val="18"/>
        </w:rPr>
        <w:tab/>
      </w:r>
      <w:r w:rsidRPr="00022F2F">
        <w:rPr>
          <w:rFonts w:ascii="Consolas" w:eastAsia="宋体" w:hAnsi="Consolas" w:cs="Consolas"/>
          <w:color w:val="24292E"/>
          <w:kern w:val="0"/>
          <w:sz w:val="15"/>
          <w:szCs w:val="18"/>
        </w:rPr>
        <w:t xml:space="preserve">: </w:t>
      </w:r>
      <w:r w:rsidRPr="00022F2F">
        <w:rPr>
          <w:rFonts w:ascii="Consolas" w:eastAsia="宋体" w:hAnsi="Consolas" w:cs="Consolas"/>
          <w:color w:val="032F62"/>
          <w:kern w:val="0"/>
          <w:sz w:val="15"/>
          <w:szCs w:val="18"/>
        </w:rPr>
        <w:t>"MasterBTC"</w:t>
      </w:r>
      <w:r w:rsidRPr="00022F2F">
        <w:rPr>
          <w:rFonts w:ascii="Consolas" w:eastAsia="宋体" w:hAnsi="Consolas" w:cs="Consolas"/>
          <w:color w:val="24292E"/>
          <w:kern w:val="0"/>
          <w:sz w:val="15"/>
          <w:szCs w:val="18"/>
        </w:rPr>
        <w:t>,</w:t>
      </w:r>
    </w:p>
    <w:p w:rsidR="001275CE" w:rsidRPr="00022F2F"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5"/>
          <w:szCs w:val="18"/>
        </w:rPr>
      </w:pPr>
      <w:r w:rsidRPr="00022F2F">
        <w:rPr>
          <w:rFonts w:ascii="Consolas" w:eastAsia="宋体" w:hAnsi="Consolas" w:cs="Consolas"/>
          <w:color w:val="24292E"/>
          <w:kern w:val="0"/>
          <w:sz w:val="15"/>
          <w:szCs w:val="18"/>
        </w:rPr>
        <w:t xml:space="preserve">  </w:t>
      </w:r>
      <w:r w:rsidRPr="00022F2F">
        <w:rPr>
          <w:rFonts w:ascii="Consolas" w:eastAsia="宋体" w:hAnsi="Consolas" w:cs="Consolas"/>
          <w:color w:val="032F62"/>
          <w:kern w:val="0"/>
          <w:sz w:val="15"/>
          <w:szCs w:val="18"/>
        </w:rPr>
        <w:t>"name"</w:t>
      </w:r>
      <w:r>
        <w:rPr>
          <w:rFonts w:ascii="Consolas" w:eastAsia="宋体" w:hAnsi="Consolas" w:cs="Consolas"/>
          <w:color w:val="032F62"/>
          <w:kern w:val="0"/>
          <w:sz w:val="15"/>
          <w:szCs w:val="18"/>
        </w:rPr>
        <w:tab/>
      </w:r>
      <w:r>
        <w:rPr>
          <w:rFonts w:ascii="Consolas" w:eastAsia="宋体" w:hAnsi="Consolas" w:cs="Consolas"/>
          <w:color w:val="032F62"/>
          <w:kern w:val="0"/>
          <w:sz w:val="15"/>
          <w:szCs w:val="18"/>
        </w:rPr>
        <w:tab/>
      </w:r>
      <w:r w:rsidRPr="00022F2F">
        <w:rPr>
          <w:rFonts w:ascii="Consolas" w:eastAsia="宋体" w:hAnsi="Consolas" w:cs="Consolas"/>
          <w:color w:val="24292E"/>
          <w:kern w:val="0"/>
          <w:sz w:val="15"/>
          <w:szCs w:val="18"/>
        </w:rPr>
        <w:t xml:space="preserve">: </w:t>
      </w:r>
      <w:r w:rsidRPr="00022F2F">
        <w:rPr>
          <w:rFonts w:ascii="Consolas" w:eastAsia="宋体" w:hAnsi="Consolas" w:cs="Consolas"/>
          <w:color w:val="032F62"/>
          <w:kern w:val="0"/>
          <w:sz w:val="15"/>
          <w:szCs w:val="18"/>
        </w:rPr>
        <w:t>"Free copy of \"Mastering Bitcoin\""</w:t>
      </w:r>
      <w:r w:rsidRPr="00022F2F">
        <w:rPr>
          <w:rFonts w:ascii="Consolas" w:eastAsia="宋体" w:hAnsi="Consolas" w:cs="Consolas"/>
          <w:color w:val="24292E"/>
          <w:kern w:val="0"/>
          <w:sz w:val="15"/>
          <w:szCs w:val="18"/>
        </w:rPr>
        <w:t>,</w:t>
      </w:r>
    </w:p>
    <w:p w:rsidR="001275CE" w:rsidRPr="00022F2F"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5"/>
          <w:szCs w:val="18"/>
        </w:rPr>
      </w:pPr>
      <w:r w:rsidRPr="00022F2F">
        <w:rPr>
          <w:rFonts w:ascii="Consolas" w:eastAsia="宋体" w:hAnsi="Consolas" w:cs="Consolas"/>
          <w:color w:val="24292E"/>
          <w:kern w:val="0"/>
          <w:sz w:val="15"/>
          <w:szCs w:val="18"/>
        </w:rPr>
        <w:t xml:space="preserve">  </w:t>
      </w:r>
      <w:r w:rsidRPr="00022F2F">
        <w:rPr>
          <w:rFonts w:ascii="Consolas" w:eastAsia="宋体" w:hAnsi="Consolas" w:cs="Consolas"/>
          <w:color w:val="032F62"/>
          <w:kern w:val="0"/>
          <w:sz w:val="15"/>
          <w:szCs w:val="18"/>
        </w:rPr>
        <w:t>"issuer"</w:t>
      </w:r>
      <w:r>
        <w:rPr>
          <w:rFonts w:ascii="Consolas" w:eastAsia="宋体" w:hAnsi="Consolas" w:cs="Consolas"/>
          <w:color w:val="032F62"/>
          <w:kern w:val="0"/>
          <w:sz w:val="15"/>
          <w:szCs w:val="18"/>
        </w:rPr>
        <w:tab/>
      </w:r>
      <w:r>
        <w:rPr>
          <w:rFonts w:ascii="Consolas" w:eastAsia="宋体" w:hAnsi="Consolas" w:cs="Consolas"/>
          <w:color w:val="032F62"/>
          <w:kern w:val="0"/>
          <w:sz w:val="15"/>
          <w:szCs w:val="18"/>
        </w:rPr>
        <w:tab/>
      </w:r>
      <w:r w:rsidRPr="00022F2F">
        <w:rPr>
          <w:rFonts w:ascii="Consolas" w:eastAsia="宋体" w:hAnsi="Consolas" w:cs="Consolas"/>
          <w:color w:val="24292E"/>
          <w:kern w:val="0"/>
          <w:sz w:val="15"/>
          <w:szCs w:val="18"/>
        </w:rPr>
        <w:t xml:space="preserve">: </w:t>
      </w:r>
      <w:r w:rsidRPr="00022F2F">
        <w:rPr>
          <w:rFonts w:ascii="Consolas" w:eastAsia="宋体" w:hAnsi="Consolas" w:cs="Consolas"/>
          <w:color w:val="032F62"/>
          <w:kern w:val="0"/>
          <w:sz w:val="15"/>
          <w:szCs w:val="18"/>
        </w:rPr>
        <w:t>"Andreas M. Antonopoulos"</w:t>
      </w:r>
      <w:r w:rsidRPr="00022F2F">
        <w:rPr>
          <w:rFonts w:ascii="Consolas" w:eastAsia="宋体" w:hAnsi="Consolas" w:cs="Consolas"/>
          <w:color w:val="24292E"/>
          <w:kern w:val="0"/>
          <w:sz w:val="15"/>
          <w:szCs w:val="18"/>
        </w:rPr>
        <w:t>,</w:t>
      </w:r>
    </w:p>
    <w:p w:rsidR="001275CE" w:rsidRPr="00022F2F"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5"/>
          <w:szCs w:val="18"/>
        </w:rPr>
      </w:pPr>
      <w:r w:rsidRPr="00022F2F">
        <w:rPr>
          <w:rFonts w:ascii="Consolas" w:eastAsia="宋体" w:hAnsi="Consolas" w:cs="Consolas"/>
          <w:color w:val="24292E"/>
          <w:kern w:val="0"/>
          <w:sz w:val="15"/>
          <w:szCs w:val="18"/>
        </w:rPr>
        <w:t xml:space="preserve">  </w:t>
      </w:r>
      <w:r w:rsidRPr="00022F2F">
        <w:rPr>
          <w:rFonts w:ascii="Consolas" w:eastAsia="宋体" w:hAnsi="Consolas" w:cs="Consolas"/>
          <w:color w:val="032F62"/>
          <w:kern w:val="0"/>
          <w:sz w:val="15"/>
          <w:szCs w:val="18"/>
        </w:rPr>
        <w:t>"description"</w:t>
      </w:r>
      <w:r>
        <w:rPr>
          <w:rFonts w:ascii="Consolas" w:eastAsia="宋体" w:hAnsi="Consolas" w:cs="Consolas"/>
          <w:color w:val="032F62"/>
          <w:kern w:val="0"/>
          <w:sz w:val="15"/>
          <w:szCs w:val="18"/>
        </w:rPr>
        <w:tab/>
      </w:r>
      <w:r w:rsidRPr="00022F2F">
        <w:rPr>
          <w:rFonts w:ascii="Consolas" w:eastAsia="宋体" w:hAnsi="Consolas" w:cs="Consolas"/>
          <w:color w:val="24292E"/>
          <w:kern w:val="0"/>
          <w:sz w:val="15"/>
          <w:szCs w:val="18"/>
        </w:rPr>
        <w:t xml:space="preserve">: </w:t>
      </w:r>
      <w:r w:rsidRPr="00022F2F">
        <w:rPr>
          <w:rFonts w:ascii="Consolas" w:eastAsia="宋体" w:hAnsi="Consolas" w:cs="Consolas"/>
          <w:color w:val="032F62"/>
          <w:kern w:val="0"/>
          <w:sz w:val="13"/>
          <w:szCs w:val="18"/>
        </w:rPr>
        <w:t>"This token is redeemable for a free copy of the book \"Mastering Bitcoin\""</w:t>
      </w:r>
      <w:r w:rsidRPr="00022F2F">
        <w:rPr>
          <w:rFonts w:ascii="Consolas" w:eastAsia="宋体" w:hAnsi="Consolas" w:cs="Consolas"/>
          <w:color w:val="24292E"/>
          <w:kern w:val="0"/>
          <w:sz w:val="15"/>
          <w:szCs w:val="18"/>
        </w:rPr>
        <w:t>,</w:t>
      </w:r>
    </w:p>
    <w:p w:rsidR="001275CE" w:rsidRPr="00022F2F"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5"/>
          <w:szCs w:val="18"/>
        </w:rPr>
      </w:pPr>
      <w:r w:rsidRPr="00022F2F">
        <w:rPr>
          <w:rFonts w:ascii="Consolas" w:eastAsia="宋体" w:hAnsi="Consolas" w:cs="Consolas"/>
          <w:color w:val="24292E"/>
          <w:kern w:val="0"/>
          <w:sz w:val="15"/>
          <w:szCs w:val="18"/>
        </w:rPr>
        <w:t xml:space="preserve">  </w:t>
      </w:r>
      <w:r w:rsidRPr="00022F2F">
        <w:rPr>
          <w:rFonts w:ascii="Consolas" w:eastAsia="宋体" w:hAnsi="Consolas" w:cs="Consolas"/>
          <w:color w:val="032F62"/>
          <w:kern w:val="0"/>
          <w:sz w:val="15"/>
          <w:szCs w:val="18"/>
        </w:rPr>
        <w:t>"description_mime"</w:t>
      </w:r>
      <w:r>
        <w:rPr>
          <w:rFonts w:ascii="Consolas" w:eastAsia="宋体" w:hAnsi="Consolas" w:cs="Consolas"/>
          <w:color w:val="032F62"/>
          <w:kern w:val="0"/>
          <w:sz w:val="15"/>
          <w:szCs w:val="18"/>
        </w:rPr>
        <w:tab/>
      </w:r>
      <w:r w:rsidRPr="00022F2F">
        <w:rPr>
          <w:rFonts w:ascii="Consolas" w:eastAsia="宋体" w:hAnsi="Consolas" w:cs="Consolas"/>
          <w:color w:val="24292E"/>
          <w:kern w:val="0"/>
          <w:sz w:val="15"/>
          <w:szCs w:val="18"/>
        </w:rPr>
        <w:t xml:space="preserve">: </w:t>
      </w:r>
      <w:r w:rsidRPr="00022F2F">
        <w:rPr>
          <w:rFonts w:ascii="Consolas" w:eastAsia="宋体" w:hAnsi="Consolas" w:cs="Consolas"/>
          <w:color w:val="032F62"/>
          <w:kern w:val="0"/>
          <w:sz w:val="15"/>
          <w:szCs w:val="18"/>
        </w:rPr>
        <w:t>"text/x-markdown; charset=UTF-8"</w:t>
      </w:r>
      <w:r w:rsidRPr="00022F2F">
        <w:rPr>
          <w:rFonts w:ascii="Consolas" w:eastAsia="宋体" w:hAnsi="Consolas" w:cs="Consolas"/>
          <w:color w:val="24292E"/>
          <w:kern w:val="0"/>
          <w:sz w:val="15"/>
          <w:szCs w:val="18"/>
        </w:rPr>
        <w:t>,</w:t>
      </w:r>
    </w:p>
    <w:p w:rsidR="001275CE" w:rsidRPr="00022F2F"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5"/>
          <w:szCs w:val="18"/>
        </w:rPr>
      </w:pPr>
      <w:r w:rsidRPr="00022F2F">
        <w:rPr>
          <w:rFonts w:ascii="Consolas" w:eastAsia="宋体" w:hAnsi="Consolas" w:cs="Consolas"/>
          <w:color w:val="24292E"/>
          <w:kern w:val="0"/>
          <w:sz w:val="15"/>
          <w:szCs w:val="18"/>
        </w:rPr>
        <w:t xml:space="preserve">  </w:t>
      </w:r>
      <w:r w:rsidRPr="00022F2F">
        <w:rPr>
          <w:rFonts w:ascii="Consolas" w:eastAsia="宋体" w:hAnsi="Consolas" w:cs="Consolas"/>
          <w:color w:val="032F62"/>
          <w:kern w:val="0"/>
          <w:sz w:val="15"/>
          <w:szCs w:val="18"/>
        </w:rPr>
        <w:t>"type"</w:t>
      </w:r>
      <w:r>
        <w:rPr>
          <w:rFonts w:ascii="Consolas" w:eastAsia="宋体" w:hAnsi="Consolas" w:cs="Consolas"/>
          <w:color w:val="032F62"/>
          <w:kern w:val="0"/>
          <w:sz w:val="15"/>
          <w:szCs w:val="18"/>
        </w:rPr>
        <w:tab/>
      </w:r>
      <w:r>
        <w:rPr>
          <w:rFonts w:ascii="Consolas" w:eastAsia="宋体" w:hAnsi="Consolas" w:cs="Consolas"/>
          <w:color w:val="032F62"/>
          <w:kern w:val="0"/>
          <w:sz w:val="15"/>
          <w:szCs w:val="18"/>
        </w:rPr>
        <w:tab/>
      </w:r>
      <w:r w:rsidRPr="00022F2F">
        <w:rPr>
          <w:rFonts w:ascii="Consolas" w:eastAsia="宋体" w:hAnsi="Consolas" w:cs="Consolas"/>
          <w:color w:val="24292E"/>
          <w:kern w:val="0"/>
          <w:sz w:val="15"/>
          <w:szCs w:val="18"/>
        </w:rPr>
        <w:t xml:space="preserve">: </w:t>
      </w:r>
      <w:r w:rsidRPr="00022F2F">
        <w:rPr>
          <w:rFonts w:ascii="Consolas" w:eastAsia="宋体" w:hAnsi="Consolas" w:cs="Consolas"/>
          <w:color w:val="032F62"/>
          <w:kern w:val="0"/>
          <w:sz w:val="15"/>
          <w:szCs w:val="18"/>
        </w:rPr>
        <w:t>"Other"</w:t>
      </w:r>
      <w:r w:rsidRPr="00022F2F">
        <w:rPr>
          <w:rFonts w:ascii="Consolas" w:eastAsia="宋体" w:hAnsi="Consolas" w:cs="Consolas"/>
          <w:color w:val="24292E"/>
          <w:kern w:val="0"/>
          <w:sz w:val="15"/>
          <w:szCs w:val="18"/>
        </w:rPr>
        <w:t>,</w:t>
      </w:r>
    </w:p>
    <w:p w:rsidR="001275CE" w:rsidRPr="00022F2F"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5"/>
          <w:szCs w:val="18"/>
        </w:rPr>
      </w:pPr>
      <w:r w:rsidRPr="00022F2F">
        <w:rPr>
          <w:rFonts w:ascii="Consolas" w:eastAsia="宋体" w:hAnsi="Consolas" w:cs="Consolas"/>
          <w:color w:val="24292E"/>
          <w:kern w:val="0"/>
          <w:sz w:val="15"/>
          <w:szCs w:val="18"/>
        </w:rPr>
        <w:t xml:space="preserve">  </w:t>
      </w:r>
      <w:r w:rsidRPr="00022F2F">
        <w:rPr>
          <w:rFonts w:ascii="Consolas" w:eastAsia="宋体" w:hAnsi="Consolas" w:cs="Consolas"/>
          <w:color w:val="032F62"/>
          <w:kern w:val="0"/>
          <w:sz w:val="15"/>
          <w:szCs w:val="18"/>
        </w:rPr>
        <w:t>"divisibility"</w:t>
      </w:r>
      <w:r>
        <w:rPr>
          <w:rFonts w:ascii="Consolas" w:eastAsia="宋体" w:hAnsi="Consolas" w:cs="Consolas"/>
          <w:color w:val="032F62"/>
          <w:kern w:val="0"/>
          <w:sz w:val="15"/>
          <w:szCs w:val="18"/>
        </w:rPr>
        <w:tab/>
      </w:r>
      <w:r w:rsidRPr="00022F2F">
        <w:rPr>
          <w:rFonts w:ascii="Consolas" w:eastAsia="宋体" w:hAnsi="Consolas" w:cs="Consolas"/>
          <w:color w:val="24292E"/>
          <w:kern w:val="0"/>
          <w:sz w:val="15"/>
          <w:szCs w:val="18"/>
        </w:rPr>
        <w:t xml:space="preserve">: </w:t>
      </w:r>
      <w:r w:rsidRPr="00022F2F">
        <w:rPr>
          <w:rFonts w:ascii="Consolas" w:eastAsia="宋体" w:hAnsi="Consolas" w:cs="Consolas"/>
          <w:color w:val="005CC5"/>
          <w:kern w:val="0"/>
          <w:sz w:val="15"/>
          <w:szCs w:val="18"/>
        </w:rPr>
        <w:t>0</w:t>
      </w:r>
      <w:r w:rsidRPr="00022F2F">
        <w:rPr>
          <w:rFonts w:ascii="Consolas" w:eastAsia="宋体" w:hAnsi="Consolas" w:cs="Consolas"/>
          <w:color w:val="24292E"/>
          <w:kern w:val="0"/>
          <w:sz w:val="15"/>
          <w:szCs w:val="18"/>
        </w:rPr>
        <w:t>,</w:t>
      </w:r>
    </w:p>
    <w:p w:rsidR="001275CE" w:rsidRPr="00022F2F"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5"/>
          <w:szCs w:val="18"/>
        </w:rPr>
      </w:pPr>
      <w:r w:rsidRPr="00022F2F">
        <w:rPr>
          <w:rFonts w:ascii="Consolas" w:eastAsia="宋体" w:hAnsi="Consolas" w:cs="Consolas"/>
          <w:color w:val="24292E"/>
          <w:kern w:val="0"/>
          <w:sz w:val="15"/>
          <w:szCs w:val="18"/>
        </w:rPr>
        <w:t xml:space="preserve">  </w:t>
      </w:r>
      <w:r w:rsidRPr="00022F2F">
        <w:rPr>
          <w:rFonts w:ascii="Consolas" w:eastAsia="宋体" w:hAnsi="Consolas" w:cs="Consolas"/>
          <w:color w:val="032F62"/>
          <w:kern w:val="0"/>
          <w:sz w:val="15"/>
          <w:szCs w:val="18"/>
        </w:rPr>
        <w:t>"link_to_website"</w:t>
      </w:r>
      <w:r>
        <w:rPr>
          <w:rFonts w:ascii="Consolas" w:eastAsia="宋体" w:hAnsi="Consolas" w:cs="Consolas"/>
          <w:color w:val="032F62"/>
          <w:kern w:val="0"/>
          <w:sz w:val="15"/>
          <w:szCs w:val="18"/>
        </w:rPr>
        <w:tab/>
      </w:r>
      <w:r w:rsidRPr="00022F2F">
        <w:rPr>
          <w:rFonts w:ascii="Consolas" w:eastAsia="宋体" w:hAnsi="Consolas" w:cs="Consolas"/>
          <w:color w:val="24292E"/>
          <w:kern w:val="0"/>
          <w:sz w:val="15"/>
          <w:szCs w:val="18"/>
        </w:rPr>
        <w:t xml:space="preserve">: </w:t>
      </w:r>
      <w:r w:rsidRPr="00022F2F">
        <w:rPr>
          <w:rFonts w:ascii="Consolas" w:eastAsia="宋体" w:hAnsi="Consolas" w:cs="Consolas"/>
          <w:color w:val="005CC5"/>
          <w:kern w:val="0"/>
          <w:sz w:val="15"/>
          <w:szCs w:val="18"/>
        </w:rPr>
        <w:t>false</w:t>
      </w:r>
      <w:r w:rsidRPr="00022F2F">
        <w:rPr>
          <w:rFonts w:ascii="Consolas" w:eastAsia="宋体" w:hAnsi="Consolas" w:cs="Consolas"/>
          <w:color w:val="24292E"/>
          <w:kern w:val="0"/>
          <w:sz w:val="15"/>
          <w:szCs w:val="18"/>
        </w:rPr>
        <w:t>,</w:t>
      </w:r>
    </w:p>
    <w:p w:rsidR="001275CE" w:rsidRPr="00022F2F"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5"/>
          <w:szCs w:val="18"/>
        </w:rPr>
      </w:pPr>
      <w:r w:rsidRPr="00022F2F">
        <w:rPr>
          <w:rFonts w:ascii="Consolas" w:eastAsia="宋体" w:hAnsi="Consolas" w:cs="Consolas"/>
          <w:color w:val="24292E"/>
          <w:kern w:val="0"/>
          <w:sz w:val="15"/>
          <w:szCs w:val="18"/>
        </w:rPr>
        <w:t xml:space="preserve">  </w:t>
      </w:r>
      <w:r w:rsidRPr="00022F2F">
        <w:rPr>
          <w:rFonts w:ascii="Consolas" w:eastAsia="宋体" w:hAnsi="Consolas" w:cs="Consolas"/>
          <w:color w:val="032F62"/>
          <w:kern w:val="0"/>
          <w:sz w:val="15"/>
          <w:szCs w:val="18"/>
        </w:rPr>
        <w:t>"icon_url"</w:t>
      </w:r>
      <w:r>
        <w:rPr>
          <w:rFonts w:ascii="Consolas" w:eastAsia="宋体" w:hAnsi="Consolas" w:cs="Consolas"/>
          <w:color w:val="032F62"/>
          <w:kern w:val="0"/>
          <w:sz w:val="15"/>
          <w:szCs w:val="18"/>
        </w:rPr>
        <w:tab/>
      </w:r>
      <w:r w:rsidRPr="00022F2F">
        <w:rPr>
          <w:rFonts w:ascii="Consolas" w:eastAsia="宋体" w:hAnsi="Consolas" w:cs="Consolas"/>
          <w:color w:val="24292E"/>
          <w:kern w:val="0"/>
          <w:sz w:val="15"/>
          <w:szCs w:val="18"/>
        </w:rPr>
        <w:t xml:space="preserve">: </w:t>
      </w:r>
      <w:r w:rsidRPr="00022F2F">
        <w:rPr>
          <w:rFonts w:ascii="Consolas" w:eastAsia="宋体" w:hAnsi="Consolas" w:cs="Consolas"/>
          <w:color w:val="005CC5"/>
          <w:kern w:val="0"/>
          <w:sz w:val="15"/>
          <w:szCs w:val="18"/>
        </w:rPr>
        <w:t>null</w:t>
      </w:r>
      <w:r w:rsidRPr="00022F2F">
        <w:rPr>
          <w:rFonts w:ascii="Consolas" w:eastAsia="宋体" w:hAnsi="Consolas" w:cs="Consolas"/>
          <w:color w:val="24292E"/>
          <w:kern w:val="0"/>
          <w:sz w:val="15"/>
          <w:szCs w:val="18"/>
        </w:rPr>
        <w:t>,</w:t>
      </w:r>
    </w:p>
    <w:p w:rsidR="001275CE" w:rsidRPr="00022F2F"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5"/>
          <w:szCs w:val="18"/>
        </w:rPr>
      </w:pPr>
      <w:r w:rsidRPr="00022F2F">
        <w:rPr>
          <w:rFonts w:ascii="Consolas" w:eastAsia="宋体" w:hAnsi="Consolas" w:cs="Consolas"/>
          <w:color w:val="24292E"/>
          <w:kern w:val="0"/>
          <w:sz w:val="15"/>
          <w:szCs w:val="18"/>
        </w:rPr>
        <w:t xml:space="preserve">  </w:t>
      </w:r>
      <w:r w:rsidRPr="00022F2F">
        <w:rPr>
          <w:rFonts w:ascii="Consolas" w:eastAsia="宋体" w:hAnsi="Consolas" w:cs="Consolas"/>
          <w:color w:val="032F62"/>
          <w:kern w:val="0"/>
          <w:sz w:val="15"/>
          <w:szCs w:val="18"/>
        </w:rPr>
        <w:t>"image_url"</w:t>
      </w:r>
      <w:r>
        <w:rPr>
          <w:rFonts w:ascii="Consolas" w:eastAsia="宋体" w:hAnsi="Consolas" w:cs="Consolas"/>
          <w:color w:val="032F62"/>
          <w:kern w:val="0"/>
          <w:sz w:val="15"/>
          <w:szCs w:val="18"/>
        </w:rPr>
        <w:tab/>
      </w:r>
      <w:r w:rsidRPr="00022F2F">
        <w:rPr>
          <w:rFonts w:ascii="Consolas" w:eastAsia="宋体" w:hAnsi="Consolas" w:cs="Consolas"/>
          <w:color w:val="24292E"/>
          <w:kern w:val="0"/>
          <w:sz w:val="15"/>
          <w:szCs w:val="18"/>
        </w:rPr>
        <w:t xml:space="preserve">: </w:t>
      </w:r>
      <w:r w:rsidRPr="00022F2F">
        <w:rPr>
          <w:rFonts w:ascii="Consolas" w:eastAsia="宋体" w:hAnsi="Consolas" w:cs="Consolas"/>
          <w:color w:val="005CC5"/>
          <w:kern w:val="0"/>
          <w:sz w:val="15"/>
          <w:szCs w:val="18"/>
        </w:rPr>
        <w:t>null</w:t>
      </w:r>
      <w:r w:rsidRPr="00022F2F">
        <w:rPr>
          <w:rFonts w:ascii="Consolas" w:eastAsia="宋体" w:hAnsi="Consolas" w:cs="Consolas"/>
          <w:color w:val="24292E"/>
          <w:kern w:val="0"/>
          <w:sz w:val="15"/>
          <w:szCs w:val="18"/>
        </w:rPr>
        <w:t>,</w:t>
      </w:r>
    </w:p>
    <w:p w:rsidR="001275CE" w:rsidRPr="00022F2F"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5"/>
          <w:szCs w:val="18"/>
        </w:rPr>
      </w:pPr>
      <w:r w:rsidRPr="00022F2F">
        <w:rPr>
          <w:rFonts w:ascii="Consolas" w:eastAsia="宋体" w:hAnsi="Consolas" w:cs="Consolas"/>
          <w:color w:val="24292E"/>
          <w:kern w:val="0"/>
          <w:sz w:val="15"/>
          <w:szCs w:val="18"/>
        </w:rPr>
        <w:t xml:space="preserve">  </w:t>
      </w:r>
      <w:r w:rsidRPr="00022F2F">
        <w:rPr>
          <w:rFonts w:ascii="Consolas" w:eastAsia="宋体" w:hAnsi="Consolas" w:cs="Consolas"/>
          <w:color w:val="032F62"/>
          <w:kern w:val="0"/>
          <w:sz w:val="15"/>
          <w:szCs w:val="18"/>
        </w:rPr>
        <w:t>"version"</w:t>
      </w:r>
      <w:r>
        <w:rPr>
          <w:rFonts w:ascii="Consolas" w:eastAsia="宋体" w:hAnsi="Consolas" w:cs="Consolas"/>
          <w:color w:val="032F62"/>
          <w:kern w:val="0"/>
          <w:sz w:val="15"/>
          <w:szCs w:val="18"/>
        </w:rPr>
        <w:tab/>
      </w:r>
      <w:r>
        <w:rPr>
          <w:rFonts w:ascii="Consolas" w:eastAsia="宋体" w:hAnsi="Consolas" w:cs="Consolas"/>
          <w:color w:val="032F62"/>
          <w:kern w:val="0"/>
          <w:sz w:val="15"/>
          <w:szCs w:val="18"/>
        </w:rPr>
        <w:tab/>
      </w:r>
      <w:r w:rsidRPr="00022F2F">
        <w:rPr>
          <w:rFonts w:ascii="Consolas" w:eastAsia="宋体" w:hAnsi="Consolas" w:cs="Consolas"/>
          <w:color w:val="24292E"/>
          <w:kern w:val="0"/>
          <w:sz w:val="15"/>
          <w:szCs w:val="18"/>
        </w:rPr>
        <w:t xml:space="preserve">: </w:t>
      </w:r>
      <w:r w:rsidRPr="00022F2F">
        <w:rPr>
          <w:rFonts w:ascii="Consolas" w:eastAsia="宋体" w:hAnsi="Consolas" w:cs="Consolas"/>
          <w:color w:val="032F62"/>
          <w:kern w:val="0"/>
          <w:sz w:val="15"/>
          <w:szCs w:val="18"/>
        </w:rPr>
        <w:t>"1.0"</w:t>
      </w:r>
    </w:p>
    <w:p w:rsidR="001275CE" w:rsidRPr="00022F2F"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5"/>
          <w:szCs w:val="18"/>
        </w:rPr>
      </w:pPr>
      <w:r w:rsidRPr="00022F2F">
        <w:rPr>
          <w:rFonts w:ascii="Consolas" w:eastAsia="宋体" w:hAnsi="Consolas" w:cs="Consolas"/>
          <w:color w:val="24292E"/>
          <w:kern w:val="0"/>
          <w:sz w:val="15"/>
          <w:szCs w:val="18"/>
        </w:rPr>
        <w:t>}</w:t>
      </w:r>
    </w:p>
    <w:p w:rsidR="001275CE" w:rsidRPr="00A2489D" w:rsidRDefault="001275CE" w:rsidP="001275CE">
      <w:pPr>
        <w:widowControl/>
        <w:jc w:val="left"/>
        <w:rPr>
          <w:rFonts w:ascii="楷体" w:eastAsia="楷体" w:hAnsi="楷体"/>
          <w:sz w:val="18"/>
          <w:szCs w:val="18"/>
        </w:rPr>
      </w:pPr>
    </w:p>
    <w:p w:rsidR="001275CE" w:rsidRPr="00A2489D" w:rsidRDefault="001275CE" w:rsidP="001275CE">
      <w:pPr>
        <w:widowControl/>
        <w:jc w:val="left"/>
        <w:rPr>
          <w:rFonts w:ascii="楷体" w:eastAsia="楷体" w:hAnsi="楷体"/>
          <w:b/>
          <w:sz w:val="18"/>
          <w:szCs w:val="18"/>
        </w:rPr>
      </w:pPr>
      <w:r w:rsidRPr="00A2489D">
        <w:rPr>
          <w:rFonts w:ascii="楷体" w:eastAsia="楷体" w:hAnsi="楷体" w:hint="eastAsia"/>
          <w:b/>
          <w:sz w:val="18"/>
          <w:szCs w:val="18"/>
        </w:rPr>
        <w:t>ddk</w:t>
      </w:r>
      <w:r>
        <w:rPr>
          <w:rFonts w:ascii="楷体" w:eastAsia="楷体" w:hAnsi="楷体" w:hint="eastAsia"/>
          <w:b/>
          <w:sz w:val="18"/>
          <w:szCs w:val="18"/>
        </w:rPr>
        <w:t>说明</w:t>
      </w:r>
      <w:r w:rsidRPr="00A2489D">
        <w:rPr>
          <w:rFonts w:ascii="楷体" w:eastAsia="楷体" w:hAnsi="楷体"/>
          <w:b/>
          <w:sz w:val="18"/>
          <w:szCs w:val="18"/>
        </w:rPr>
        <w:t>：</w:t>
      </w:r>
      <w:r>
        <w:rPr>
          <w:rFonts w:ascii="楷体" w:eastAsia="楷体" w:hAnsi="楷体" w:hint="eastAsia"/>
          <w:b/>
          <w:sz w:val="18"/>
          <w:szCs w:val="18"/>
        </w:rPr>
        <w:t>（</w:t>
      </w:r>
      <w:r w:rsidRPr="00105F95">
        <w:rPr>
          <w:rFonts w:ascii="楷体" w:eastAsia="楷体" w:hAnsi="楷体" w:hint="eastAsia"/>
          <w:b/>
          <w:color w:val="FF0000"/>
          <w:sz w:val="18"/>
          <w:szCs w:val="18"/>
        </w:rPr>
        <w:t>未必</w:t>
      </w:r>
      <w:r w:rsidRPr="00105F95">
        <w:rPr>
          <w:rFonts w:ascii="楷体" w:eastAsia="楷体" w:hAnsi="楷体"/>
          <w:b/>
          <w:color w:val="FF0000"/>
          <w:sz w:val="18"/>
          <w:szCs w:val="18"/>
        </w:rPr>
        <w:t>正确</w:t>
      </w:r>
      <w:r>
        <w:rPr>
          <w:rFonts w:ascii="楷体" w:eastAsia="楷体" w:hAnsi="楷体" w:hint="eastAsia"/>
          <w:b/>
          <w:sz w:val="18"/>
          <w:szCs w:val="18"/>
        </w:rPr>
        <w:t>）</w:t>
      </w:r>
    </w:p>
    <w:p w:rsidR="001275CE" w:rsidRDefault="001275CE" w:rsidP="001275CE">
      <w:pPr>
        <w:pStyle w:val="a3"/>
        <w:widowControl/>
        <w:numPr>
          <w:ilvl w:val="0"/>
          <w:numId w:val="8"/>
        </w:numPr>
        <w:ind w:firstLineChars="0"/>
        <w:jc w:val="left"/>
        <w:rPr>
          <w:rFonts w:ascii="楷体" w:eastAsia="楷体" w:hAnsi="楷体"/>
          <w:sz w:val="18"/>
          <w:szCs w:val="18"/>
        </w:rPr>
      </w:pPr>
      <w:r w:rsidRPr="00C1585F">
        <w:rPr>
          <w:rFonts w:ascii="楷体" w:eastAsia="楷体" w:hAnsi="楷体" w:hint="eastAsia"/>
          <w:sz w:val="18"/>
          <w:szCs w:val="18"/>
        </w:rPr>
        <w:t>这两个说的应该是一回事：</w:t>
      </w:r>
    </w:p>
    <w:p w:rsidR="001275CE" w:rsidRPr="00C1585F" w:rsidRDefault="001275CE" w:rsidP="001275CE">
      <w:pPr>
        <w:pStyle w:val="a3"/>
        <w:widowControl/>
        <w:numPr>
          <w:ilvl w:val="1"/>
          <w:numId w:val="8"/>
        </w:numPr>
        <w:ind w:firstLineChars="0"/>
        <w:jc w:val="left"/>
        <w:rPr>
          <w:rFonts w:ascii="楷体" w:eastAsia="楷体" w:hAnsi="楷体"/>
          <w:sz w:val="18"/>
          <w:szCs w:val="18"/>
        </w:rPr>
      </w:pPr>
      <w:r w:rsidRPr="00C1585F">
        <w:rPr>
          <w:rFonts w:ascii="楷体" w:eastAsia="楷体" w:hAnsi="楷体" w:hint="eastAsia"/>
          <w:sz w:val="18"/>
          <w:szCs w:val="18"/>
        </w:rPr>
        <w:t>《精通比特币》</w:t>
      </w:r>
      <w:r w:rsidRPr="00C1585F">
        <w:rPr>
          <w:rFonts w:ascii="楷体" w:eastAsia="楷体" w:hAnsi="楷体"/>
          <w:sz w:val="18"/>
          <w:szCs w:val="18"/>
        </w:rPr>
        <w:t>12.4</w:t>
      </w:r>
      <w:r w:rsidRPr="00C1585F">
        <w:rPr>
          <w:rFonts w:ascii="Calibri" w:eastAsia="楷体" w:hAnsi="Calibri" w:cs="Calibri"/>
          <w:sz w:val="18"/>
          <w:szCs w:val="18"/>
        </w:rPr>
        <w:t> </w:t>
      </w:r>
      <w:r w:rsidRPr="00C1585F">
        <w:rPr>
          <w:rFonts w:ascii="楷体" w:eastAsia="楷体" w:hAnsi="楷体"/>
          <w:sz w:val="18"/>
          <w:szCs w:val="18"/>
        </w:rPr>
        <w:t>染色币</w:t>
      </w:r>
      <w:r w:rsidRPr="00C1585F">
        <w:rPr>
          <w:rFonts w:ascii="Calibri" w:eastAsia="楷体" w:hAnsi="Calibri" w:cs="Calibri"/>
          <w:sz w:val="18"/>
          <w:szCs w:val="18"/>
        </w:rPr>
        <w:t> </w:t>
      </w:r>
    </w:p>
    <w:p w:rsidR="001275CE" w:rsidRDefault="001275CE" w:rsidP="001275CE">
      <w:pPr>
        <w:pStyle w:val="a3"/>
        <w:widowControl/>
        <w:numPr>
          <w:ilvl w:val="1"/>
          <w:numId w:val="8"/>
        </w:numPr>
        <w:ind w:firstLineChars="0"/>
        <w:jc w:val="left"/>
        <w:rPr>
          <w:rFonts w:ascii="楷体" w:eastAsia="楷体" w:hAnsi="楷体"/>
          <w:sz w:val="18"/>
          <w:szCs w:val="18"/>
        </w:rPr>
      </w:pPr>
      <w:r w:rsidRPr="00C1585F">
        <w:rPr>
          <w:rFonts w:ascii="楷体" w:eastAsia="楷体" w:hAnsi="楷体" w:hint="eastAsia"/>
          <w:sz w:val="18"/>
          <w:szCs w:val="18"/>
        </w:rPr>
        <w:t>《区块链</w:t>
      </w:r>
      <w:r w:rsidRPr="00C1585F">
        <w:rPr>
          <w:rFonts w:ascii="Calibri" w:eastAsia="楷体" w:hAnsi="Calibri" w:cs="Calibri"/>
          <w:sz w:val="18"/>
          <w:szCs w:val="18"/>
        </w:rPr>
        <w:t> </w:t>
      </w:r>
      <w:r w:rsidRPr="00C1585F">
        <w:rPr>
          <w:rFonts w:ascii="楷体" w:eastAsia="楷体" w:hAnsi="楷体" w:hint="eastAsia"/>
          <w:sz w:val="18"/>
          <w:szCs w:val="18"/>
        </w:rPr>
        <w:t>技术驱动金融》</w:t>
      </w:r>
      <w:r w:rsidRPr="00C1585F">
        <w:rPr>
          <w:rFonts w:ascii="Calibri" w:eastAsia="楷体" w:hAnsi="Calibri" w:cs="Calibri"/>
          <w:sz w:val="18"/>
          <w:szCs w:val="18"/>
        </w:rPr>
        <w:t>  </w:t>
      </w:r>
      <w:r w:rsidRPr="00C1585F">
        <w:rPr>
          <w:rFonts w:ascii="楷体" w:eastAsia="楷体" w:hAnsi="楷体"/>
          <w:sz w:val="18"/>
          <w:szCs w:val="18"/>
        </w:rPr>
        <w:t>9.1.8</w:t>
      </w:r>
      <w:r w:rsidRPr="00C1585F">
        <w:rPr>
          <w:rFonts w:ascii="Calibri" w:eastAsia="楷体" w:hAnsi="Calibri" w:cs="Calibri"/>
          <w:sz w:val="18"/>
          <w:szCs w:val="18"/>
        </w:rPr>
        <w:t> </w:t>
      </w:r>
      <w:r>
        <w:rPr>
          <w:rFonts w:ascii="Calibri" w:eastAsia="楷体" w:hAnsi="Calibri" w:cs="Calibri"/>
          <w:sz w:val="18"/>
          <w:szCs w:val="18"/>
        </w:rPr>
        <w:t xml:space="preserve"> </w:t>
      </w:r>
      <w:r w:rsidRPr="00C1585F">
        <w:rPr>
          <w:rFonts w:ascii="楷体" w:eastAsia="楷体" w:hAnsi="楷体"/>
          <w:sz w:val="18"/>
          <w:szCs w:val="18"/>
        </w:rPr>
        <w:t>Overlay</w:t>
      </w:r>
      <w:r w:rsidRPr="00C1585F">
        <w:rPr>
          <w:rFonts w:ascii="Calibri" w:eastAsia="楷体" w:hAnsi="Calibri" w:cs="Calibri"/>
          <w:sz w:val="18"/>
          <w:szCs w:val="18"/>
        </w:rPr>
        <w:t> </w:t>
      </w:r>
      <w:r w:rsidRPr="00C1585F">
        <w:rPr>
          <w:rFonts w:ascii="楷体" w:eastAsia="楷体" w:hAnsi="楷体"/>
          <w:sz w:val="18"/>
          <w:szCs w:val="18"/>
        </w:rPr>
        <w:t>Currencies</w:t>
      </w:r>
    </w:p>
    <w:p w:rsidR="001275CE" w:rsidRPr="00C1585F" w:rsidRDefault="001275CE" w:rsidP="001275CE">
      <w:pPr>
        <w:pStyle w:val="a3"/>
        <w:widowControl/>
        <w:numPr>
          <w:ilvl w:val="0"/>
          <w:numId w:val="8"/>
        </w:numPr>
        <w:ind w:firstLineChars="0"/>
        <w:jc w:val="left"/>
        <w:rPr>
          <w:rFonts w:ascii="楷体" w:eastAsia="楷体" w:hAnsi="楷体"/>
          <w:sz w:val="18"/>
          <w:szCs w:val="18"/>
        </w:rPr>
      </w:pPr>
      <w:r w:rsidRPr="00C1585F">
        <w:rPr>
          <w:rFonts w:ascii="楷体" w:eastAsia="楷体" w:hAnsi="楷体" w:hint="eastAsia"/>
          <w:sz w:val="18"/>
          <w:szCs w:val="18"/>
        </w:rPr>
        <w:t>必须开发更复杂的逻辑来验证新货币中的交易，并且这个逻辑必须驻留在每个终端用户那里，他们参与发送和接受这种货币。</w:t>
      </w:r>
    </w:p>
    <w:p w:rsidR="001275CE" w:rsidRDefault="001275CE" w:rsidP="001275CE">
      <w:pPr>
        <w:widowControl/>
        <w:jc w:val="left"/>
        <w:rPr>
          <w:rFonts w:ascii="楷体" w:eastAsia="楷体" w:hAnsi="楷体"/>
          <w:color w:val="FF0000"/>
        </w:rPr>
      </w:pPr>
    </w:p>
    <w:p w:rsidR="001275CE" w:rsidRDefault="001275CE" w:rsidP="001275CE">
      <w:pPr>
        <w:widowControl/>
        <w:jc w:val="left"/>
        <w:rPr>
          <w:rFonts w:ascii="楷体" w:eastAsia="楷体" w:hAnsi="楷体"/>
        </w:rPr>
      </w:pPr>
    </w:p>
    <w:p w:rsidR="001275CE" w:rsidRDefault="001275CE" w:rsidP="001275CE">
      <w:pPr>
        <w:widowControl/>
        <w:jc w:val="left"/>
        <w:rPr>
          <w:rFonts w:ascii="楷体" w:eastAsia="楷体" w:hAnsi="楷体"/>
        </w:rPr>
      </w:pPr>
      <w:r>
        <w:rPr>
          <w:rFonts w:ascii="楷体" w:eastAsia="楷体" w:hAnsi="楷体"/>
        </w:rPr>
        <w:br w:type="page"/>
      </w:r>
    </w:p>
    <w:p w:rsidR="001275CE" w:rsidRPr="00DA6493" w:rsidRDefault="001275CE" w:rsidP="001275CE">
      <w:pPr>
        <w:pStyle w:val="2"/>
        <w:rPr>
          <w:rFonts w:ascii="楷体" w:eastAsia="楷体" w:hAnsi="楷体"/>
        </w:rPr>
      </w:pPr>
      <w:bookmarkStart w:id="8" w:name="_Toc519024736"/>
      <w:r w:rsidRPr="00DA6493">
        <w:rPr>
          <w:rFonts w:ascii="楷体" w:eastAsia="楷体" w:hAnsi="楷体"/>
        </w:rPr>
        <w:lastRenderedPageBreak/>
        <w:t>12.5合约币（Counterparty）</w:t>
      </w:r>
      <w:bookmarkEnd w:id="8"/>
    </w:p>
    <w:p w:rsidR="001275CE" w:rsidRPr="00A2489D" w:rsidRDefault="001275CE" w:rsidP="001275CE">
      <w:pPr>
        <w:widowControl/>
        <w:jc w:val="left"/>
        <w:rPr>
          <w:rFonts w:ascii="楷体" w:eastAsia="楷体" w:hAnsi="楷体"/>
          <w:sz w:val="18"/>
        </w:rPr>
      </w:pPr>
      <w:r w:rsidRPr="00A2489D">
        <w:rPr>
          <w:rFonts w:ascii="Segoe UI" w:hAnsi="Segoe UI" w:cs="Segoe UI"/>
          <w:color w:val="24292E"/>
          <w:sz w:val="18"/>
          <w:shd w:val="clear" w:color="auto" w:fill="FFFFFF"/>
        </w:rPr>
        <w:t>Counterparty is a protocol layer built on top of bitcoin. The Counterparty protocol, similar to colored coins, offers the ability to create and trade virtual assets and tokens. In addition, Counterparty offers a decentralized exchange for assets. Counterparty is also implementing smart contracts, based on the Ethereum Virtual Machine (EVM).</w:t>
      </w:r>
    </w:p>
    <w:p w:rsidR="001275CE" w:rsidRPr="00A2489D" w:rsidRDefault="001275CE" w:rsidP="001275CE">
      <w:pPr>
        <w:widowControl/>
        <w:jc w:val="left"/>
        <w:rPr>
          <w:rFonts w:ascii="楷体" w:eastAsia="楷体" w:hAnsi="楷体"/>
          <w:sz w:val="18"/>
        </w:rPr>
      </w:pPr>
      <w:r w:rsidRPr="00A2489D">
        <w:rPr>
          <w:rFonts w:ascii="楷体" w:eastAsia="楷体" w:hAnsi="楷体" w:hint="eastAsia"/>
          <w:sz w:val="18"/>
        </w:rPr>
        <w:t>合约币是在比特币之上建立的协议层。</w:t>
      </w:r>
    </w:p>
    <w:p w:rsidR="001275CE" w:rsidRPr="00A2489D" w:rsidRDefault="001275CE" w:rsidP="001275CE">
      <w:pPr>
        <w:widowControl/>
        <w:jc w:val="left"/>
        <w:rPr>
          <w:rFonts w:ascii="楷体" w:eastAsia="楷体" w:hAnsi="楷体"/>
          <w:sz w:val="18"/>
        </w:rPr>
      </w:pPr>
      <w:r w:rsidRPr="00A2489D">
        <w:rPr>
          <w:rFonts w:ascii="楷体" w:eastAsia="楷体" w:hAnsi="楷体" w:hint="eastAsia"/>
          <w:sz w:val="18"/>
        </w:rPr>
        <w:t>与“染色币”类似，“合约币协议”提供了创建和交易虚拟资产和代币的能力。</w:t>
      </w:r>
    </w:p>
    <w:p w:rsidR="001275CE" w:rsidRPr="00A2489D" w:rsidRDefault="001275CE" w:rsidP="001275CE">
      <w:pPr>
        <w:widowControl/>
        <w:jc w:val="left"/>
        <w:rPr>
          <w:rFonts w:ascii="楷体" w:eastAsia="楷体" w:hAnsi="楷体"/>
          <w:sz w:val="18"/>
        </w:rPr>
      </w:pPr>
      <w:r w:rsidRPr="00A2489D">
        <w:rPr>
          <w:rFonts w:ascii="楷体" w:eastAsia="楷体" w:hAnsi="楷体" w:hint="eastAsia"/>
          <w:sz w:val="18"/>
        </w:rPr>
        <w:t>此外，合约币提供了去中心化的资产交易。</w:t>
      </w:r>
    </w:p>
    <w:p w:rsidR="001275CE" w:rsidRPr="00A2489D" w:rsidRDefault="001275CE" w:rsidP="001275CE">
      <w:pPr>
        <w:widowControl/>
        <w:jc w:val="left"/>
        <w:rPr>
          <w:rFonts w:ascii="楷体" w:eastAsia="楷体" w:hAnsi="楷体"/>
          <w:sz w:val="18"/>
        </w:rPr>
      </w:pPr>
      <w:r w:rsidRPr="00A2489D">
        <w:rPr>
          <w:rFonts w:ascii="楷体" w:eastAsia="楷体" w:hAnsi="楷体" w:hint="eastAsia"/>
          <w:sz w:val="18"/>
        </w:rPr>
        <w:t>基于</w:t>
      </w:r>
      <w:r w:rsidRPr="00A2489D">
        <w:rPr>
          <w:rFonts w:ascii="楷体" w:eastAsia="楷体" w:hAnsi="楷体"/>
          <w:sz w:val="18"/>
        </w:rPr>
        <w:t>Ethereum虚拟机（EVM）</w:t>
      </w:r>
      <w:r w:rsidRPr="00A2489D">
        <w:rPr>
          <w:rFonts w:ascii="楷体" w:eastAsia="楷体" w:hAnsi="楷体" w:hint="eastAsia"/>
          <w:sz w:val="18"/>
        </w:rPr>
        <w:t>，合约币还在实现</w:t>
      </w:r>
      <w:r w:rsidRPr="00A2489D">
        <w:rPr>
          <w:rFonts w:ascii="楷体" w:eastAsia="楷体" w:hAnsi="楷体"/>
          <w:sz w:val="18"/>
        </w:rPr>
        <w:t>了</w:t>
      </w:r>
      <w:r w:rsidRPr="00A2489D">
        <w:rPr>
          <w:rFonts w:ascii="楷体" w:eastAsia="楷体" w:hAnsi="楷体" w:hint="eastAsia"/>
          <w:sz w:val="18"/>
        </w:rPr>
        <w:t>“</w:t>
      </w:r>
      <w:r w:rsidRPr="00A2489D">
        <w:rPr>
          <w:rFonts w:ascii="楷体" w:eastAsia="楷体" w:hAnsi="楷体"/>
          <w:sz w:val="18"/>
        </w:rPr>
        <w:t>智能</w:t>
      </w:r>
      <w:r w:rsidRPr="00A2489D">
        <w:rPr>
          <w:rFonts w:ascii="楷体" w:eastAsia="楷体" w:hAnsi="楷体" w:hint="eastAsia"/>
          <w:sz w:val="18"/>
        </w:rPr>
        <w:t>合约”</w:t>
      </w:r>
      <w:r w:rsidRPr="00A2489D">
        <w:rPr>
          <w:rFonts w:ascii="楷体" w:eastAsia="楷体" w:hAnsi="楷体"/>
          <w:sz w:val="18"/>
        </w:rPr>
        <w:t>。</w:t>
      </w:r>
    </w:p>
    <w:p w:rsidR="001275CE" w:rsidRPr="00A2489D" w:rsidRDefault="001275CE" w:rsidP="001275CE">
      <w:pPr>
        <w:widowControl/>
        <w:jc w:val="left"/>
        <w:rPr>
          <w:rFonts w:ascii="楷体" w:eastAsia="楷体" w:hAnsi="楷体"/>
          <w:sz w:val="18"/>
        </w:rPr>
      </w:pPr>
    </w:p>
    <w:p w:rsidR="001275CE" w:rsidRPr="00A2489D" w:rsidRDefault="001275CE" w:rsidP="001275CE">
      <w:pPr>
        <w:widowControl/>
        <w:jc w:val="left"/>
        <w:rPr>
          <w:rFonts w:ascii="楷体" w:eastAsia="楷体" w:hAnsi="楷体"/>
          <w:sz w:val="18"/>
        </w:rPr>
      </w:pPr>
      <w:r w:rsidRPr="00A2489D">
        <w:rPr>
          <w:rFonts w:ascii="Segoe UI" w:hAnsi="Segoe UI" w:cs="Segoe UI"/>
          <w:color w:val="24292E"/>
          <w:sz w:val="18"/>
          <w:shd w:val="clear" w:color="auto" w:fill="FFFFFF"/>
        </w:rPr>
        <w:t>Like the colored coins protocols, Counterparty embeds metadata in bitcoin transactions, using the OP_RETURN opcode or 1-of-N multisignature addresses that encode metadata in the place of public keys. Using these mechanisms, Counterparty implements a protocol layer encoded in bitcoin transactions. The additional protocol layer can be interpreted by applications that are Counterparty-aware, such as wallets and blockchain explorers, or any application built using the Counterparty libraries.</w:t>
      </w:r>
    </w:p>
    <w:p w:rsidR="001275CE" w:rsidRPr="00A2489D" w:rsidRDefault="001275CE" w:rsidP="001275CE">
      <w:pPr>
        <w:widowControl/>
        <w:jc w:val="left"/>
        <w:rPr>
          <w:rFonts w:ascii="楷体" w:eastAsia="楷体" w:hAnsi="楷体"/>
          <w:sz w:val="18"/>
        </w:rPr>
      </w:pPr>
      <w:r w:rsidRPr="00A2489D">
        <w:rPr>
          <w:rFonts w:ascii="楷体" w:eastAsia="楷体" w:hAnsi="楷体" w:hint="eastAsia"/>
          <w:sz w:val="18"/>
        </w:rPr>
        <w:t>像染色币协议一样，合约币使用“</w:t>
      </w:r>
      <w:r w:rsidRPr="00A2489D">
        <w:rPr>
          <w:rFonts w:ascii="楷体" w:eastAsia="楷体" w:hAnsi="楷体"/>
          <w:sz w:val="18"/>
        </w:rPr>
        <w:t>OP_RETURN操作码</w:t>
      </w:r>
      <w:r w:rsidRPr="00A2489D">
        <w:rPr>
          <w:rFonts w:ascii="楷体" w:eastAsia="楷体" w:hAnsi="楷体" w:hint="eastAsia"/>
          <w:sz w:val="18"/>
        </w:rPr>
        <w:t>”</w:t>
      </w:r>
      <w:r w:rsidRPr="00A2489D">
        <w:rPr>
          <w:rFonts w:ascii="楷体" w:eastAsia="楷体" w:hAnsi="楷体"/>
          <w:sz w:val="18"/>
        </w:rPr>
        <w:t>或</w:t>
      </w:r>
      <w:r w:rsidRPr="00A2489D">
        <w:rPr>
          <w:rFonts w:ascii="楷体" w:eastAsia="楷体" w:hAnsi="楷体" w:hint="eastAsia"/>
          <w:sz w:val="18"/>
        </w:rPr>
        <w:t>“</w:t>
      </w:r>
      <w:r w:rsidRPr="00A2489D">
        <w:rPr>
          <w:rFonts w:ascii="楷体" w:eastAsia="楷体" w:hAnsi="楷体"/>
          <w:sz w:val="18"/>
        </w:rPr>
        <w:t>1-N多签名地址</w:t>
      </w:r>
      <w:r w:rsidRPr="00A2489D">
        <w:rPr>
          <w:rFonts w:ascii="楷体" w:eastAsia="楷体" w:hAnsi="楷体" w:hint="eastAsia"/>
          <w:sz w:val="18"/>
        </w:rPr>
        <w:t>”</w:t>
      </w:r>
      <w:r w:rsidRPr="00A2489D">
        <w:rPr>
          <w:rFonts w:ascii="楷体" w:eastAsia="楷体" w:hAnsi="楷体"/>
          <w:sz w:val="18"/>
        </w:rPr>
        <w:t>将元数据嵌入到比特币交易中，</w:t>
      </w:r>
      <w:r w:rsidRPr="00A2489D">
        <w:rPr>
          <w:rFonts w:ascii="楷体" w:eastAsia="楷体" w:hAnsi="楷体" w:hint="eastAsia"/>
          <w:sz w:val="18"/>
        </w:rPr>
        <w:t>它在公钥的位置编码元数据。</w:t>
      </w:r>
    </w:p>
    <w:p w:rsidR="001275CE" w:rsidRDefault="001275CE" w:rsidP="001275CE">
      <w:pPr>
        <w:widowControl/>
        <w:jc w:val="left"/>
        <w:rPr>
          <w:rFonts w:ascii="楷体" w:eastAsia="楷体" w:hAnsi="楷体"/>
          <w:sz w:val="18"/>
        </w:rPr>
      </w:pPr>
      <w:r w:rsidRPr="00A2489D">
        <w:rPr>
          <w:rFonts w:ascii="楷体" w:eastAsia="楷体" w:hAnsi="楷体"/>
          <w:sz w:val="18"/>
        </w:rPr>
        <w:t>使用这些机制，合约币实现了在比特币交易中编码的协议层。</w:t>
      </w:r>
    </w:p>
    <w:p w:rsidR="001275CE" w:rsidRPr="00A2489D" w:rsidRDefault="001275CE" w:rsidP="001275CE">
      <w:pPr>
        <w:widowControl/>
        <w:jc w:val="left"/>
        <w:rPr>
          <w:rFonts w:ascii="楷体" w:eastAsia="楷体" w:hAnsi="楷体"/>
          <w:sz w:val="18"/>
        </w:rPr>
      </w:pPr>
      <w:r w:rsidRPr="00A2489D">
        <w:rPr>
          <w:rFonts w:ascii="楷体" w:eastAsia="楷体" w:hAnsi="楷体" w:hint="eastAsia"/>
          <w:sz w:val="18"/>
        </w:rPr>
        <w:t>这个</w:t>
      </w:r>
      <w:r w:rsidRPr="00A2489D">
        <w:rPr>
          <w:rFonts w:ascii="楷体" w:eastAsia="楷体" w:hAnsi="楷体"/>
          <w:sz w:val="18"/>
        </w:rPr>
        <w:t>协议层可以由能理解合约币的应用程序来解读，如钱包和区块链浏览器，或使用合约币库（library）构建的任何应用程序。</w:t>
      </w:r>
    </w:p>
    <w:p w:rsidR="001275CE" w:rsidRPr="00A2489D" w:rsidRDefault="001275CE" w:rsidP="001275CE">
      <w:pPr>
        <w:widowControl/>
        <w:jc w:val="left"/>
        <w:rPr>
          <w:rFonts w:ascii="楷体" w:eastAsia="楷体" w:hAnsi="楷体"/>
          <w:sz w:val="18"/>
        </w:rPr>
      </w:pPr>
    </w:p>
    <w:p w:rsidR="001275CE" w:rsidRPr="00A2489D" w:rsidRDefault="001275CE" w:rsidP="001275CE">
      <w:pPr>
        <w:widowControl/>
        <w:jc w:val="left"/>
        <w:rPr>
          <w:rFonts w:ascii="楷体" w:eastAsia="楷体" w:hAnsi="楷体"/>
          <w:sz w:val="18"/>
        </w:rPr>
      </w:pPr>
      <w:r w:rsidRPr="00A2489D">
        <w:rPr>
          <w:rFonts w:ascii="Segoe UI" w:hAnsi="Segoe UI" w:cs="Segoe UI"/>
          <w:color w:val="24292E"/>
          <w:sz w:val="18"/>
          <w:shd w:val="clear" w:color="auto" w:fill="FFFFFF"/>
        </w:rPr>
        <w:t>Counterparty can be used as a platform for other applications and services, in turn. For example, Tokenly is a platform built on top of Counterparty that allows content creators, artists, and companies to issue tokens that express digital ownership and can be used to rent, access, trade, or shop for content, products, and services. Other applications leveraging Counterparty include games (Spells of Genesis) and grid computing projects (Folding Coin).</w:t>
      </w:r>
    </w:p>
    <w:p w:rsidR="001275CE" w:rsidRPr="00A2489D" w:rsidRDefault="001275CE" w:rsidP="001275CE">
      <w:pPr>
        <w:widowControl/>
        <w:jc w:val="left"/>
        <w:rPr>
          <w:rFonts w:ascii="楷体" w:eastAsia="楷体" w:hAnsi="楷体"/>
          <w:sz w:val="18"/>
        </w:rPr>
      </w:pPr>
      <w:r w:rsidRPr="00A2489D">
        <w:rPr>
          <w:rFonts w:ascii="楷体" w:eastAsia="楷体" w:hAnsi="楷体" w:hint="eastAsia"/>
          <w:sz w:val="18"/>
        </w:rPr>
        <w:t>反过来，合约币可以用作一个平台</w:t>
      </w:r>
      <w:r w:rsidRPr="00A2489D">
        <w:rPr>
          <w:rFonts w:ascii="楷体" w:eastAsia="楷体" w:hAnsi="楷体"/>
          <w:sz w:val="18"/>
        </w:rPr>
        <w:t>，提供给</w:t>
      </w:r>
      <w:r w:rsidRPr="00A2489D">
        <w:rPr>
          <w:rFonts w:ascii="楷体" w:eastAsia="楷体" w:hAnsi="楷体" w:hint="eastAsia"/>
          <w:sz w:val="18"/>
        </w:rPr>
        <w:t>其它应用程序和服务。</w:t>
      </w:r>
    </w:p>
    <w:p w:rsidR="001275CE" w:rsidRPr="00A2489D" w:rsidRDefault="001275CE" w:rsidP="001275CE">
      <w:pPr>
        <w:widowControl/>
        <w:jc w:val="left"/>
        <w:rPr>
          <w:rFonts w:ascii="楷体" w:eastAsia="楷体" w:hAnsi="楷体"/>
          <w:sz w:val="18"/>
        </w:rPr>
      </w:pPr>
      <w:r w:rsidRPr="00A2489D">
        <w:rPr>
          <w:rFonts w:ascii="楷体" w:eastAsia="楷体" w:hAnsi="楷体" w:hint="eastAsia"/>
          <w:sz w:val="18"/>
        </w:rPr>
        <w:t>例如，</w:t>
      </w:r>
      <w:r w:rsidRPr="00A2489D">
        <w:rPr>
          <w:rFonts w:ascii="楷体" w:eastAsia="楷体" w:hAnsi="楷体"/>
          <w:sz w:val="18"/>
        </w:rPr>
        <w:t>Tokenly是一个建立在合约币之上的平台，允许内容创作者，艺术家和公司发行表达数字所有权的代币，并可用于租赁</w:t>
      </w:r>
      <w:r w:rsidRPr="00A2489D">
        <w:rPr>
          <w:rFonts w:ascii="楷体" w:eastAsia="楷体" w:hAnsi="楷体" w:hint="eastAsia"/>
          <w:sz w:val="18"/>
        </w:rPr>
        <w:t>、</w:t>
      </w:r>
      <w:r w:rsidRPr="00A2489D">
        <w:rPr>
          <w:rFonts w:ascii="楷体" w:eastAsia="楷体" w:hAnsi="楷体"/>
          <w:sz w:val="18"/>
        </w:rPr>
        <w:t>访问</w:t>
      </w:r>
      <w:r w:rsidRPr="00A2489D">
        <w:rPr>
          <w:rFonts w:ascii="楷体" w:eastAsia="楷体" w:hAnsi="楷体" w:hint="eastAsia"/>
          <w:sz w:val="18"/>
        </w:rPr>
        <w:t>、</w:t>
      </w:r>
      <w:r w:rsidRPr="00A2489D">
        <w:rPr>
          <w:rFonts w:ascii="楷体" w:eastAsia="楷体" w:hAnsi="楷体"/>
          <w:sz w:val="18"/>
        </w:rPr>
        <w:t>交易或购买内容</w:t>
      </w:r>
      <w:r w:rsidRPr="00A2489D">
        <w:rPr>
          <w:rFonts w:ascii="楷体" w:eastAsia="楷体" w:hAnsi="楷体" w:hint="eastAsia"/>
          <w:sz w:val="18"/>
        </w:rPr>
        <w:t>、</w:t>
      </w:r>
      <w:r w:rsidRPr="00A2489D">
        <w:rPr>
          <w:rFonts w:ascii="楷体" w:eastAsia="楷体" w:hAnsi="楷体"/>
          <w:sz w:val="18"/>
        </w:rPr>
        <w:t>产品和服务。</w:t>
      </w:r>
    </w:p>
    <w:p w:rsidR="001275CE" w:rsidRPr="00A2489D" w:rsidRDefault="001275CE" w:rsidP="001275CE">
      <w:pPr>
        <w:widowControl/>
        <w:jc w:val="left"/>
        <w:rPr>
          <w:rFonts w:ascii="楷体" w:eastAsia="楷体" w:hAnsi="楷体"/>
          <w:sz w:val="18"/>
        </w:rPr>
      </w:pPr>
      <w:r w:rsidRPr="00A2489D">
        <w:rPr>
          <w:rFonts w:ascii="楷体" w:eastAsia="楷体" w:hAnsi="楷体"/>
          <w:sz w:val="18"/>
        </w:rPr>
        <w:t>利用交易合约币的</w:t>
      </w:r>
      <w:r w:rsidRPr="00A2489D">
        <w:rPr>
          <w:rFonts w:ascii="楷体" w:eastAsia="楷体" w:hAnsi="楷体" w:hint="eastAsia"/>
          <w:sz w:val="18"/>
        </w:rPr>
        <w:t>“</w:t>
      </w:r>
      <w:r w:rsidRPr="00A2489D">
        <w:rPr>
          <w:rFonts w:ascii="楷体" w:eastAsia="楷体" w:hAnsi="楷体"/>
          <w:sz w:val="18"/>
        </w:rPr>
        <w:t>其</w:t>
      </w:r>
      <w:r w:rsidRPr="00A2489D">
        <w:rPr>
          <w:rFonts w:ascii="楷体" w:eastAsia="楷体" w:hAnsi="楷体" w:hint="eastAsia"/>
          <w:sz w:val="18"/>
        </w:rPr>
        <w:t>它</w:t>
      </w:r>
      <w:r w:rsidRPr="00A2489D">
        <w:rPr>
          <w:rFonts w:ascii="楷体" w:eastAsia="楷体" w:hAnsi="楷体"/>
          <w:sz w:val="18"/>
        </w:rPr>
        <w:t>应用</w:t>
      </w:r>
      <w:r w:rsidRPr="00A2489D">
        <w:rPr>
          <w:rFonts w:ascii="楷体" w:eastAsia="楷体" w:hAnsi="楷体" w:hint="eastAsia"/>
          <w:sz w:val="18"/>
        </w:rPr>
        <w:t>”</w:t>
      </w:r>
      <w:r w:rsidRPr="00A2489D">
        <w:rPr>
          <w:rFonts w:ascii="楷体" w:eastAsia="楷体" w:hAnsi="楷体"/>
          <w:sz w:val="18"/>
        </w:rPr>
        <w:t>包括游戏（Spells of Genesis）和网格计算项目（Folding Coin）。</w:t>
      </w:r>
    </w:p>
    <w:p w:rsidR="001275CE" w:rsidRPr="00A2489D" w:rsidRDefault="001275CE" w:rsidP="001275CE">
      <w:pPr>
        <w:widowControl/>
        <w:jc w:val="left"/>
        <w:rPr>
          <w:rFonts w:ascii="楷体" w:eastAsia="楷体" w:hAnsi="楷体"/>
          <w:sz w:val="18"/>
        </w:rPr>
      </w:pPr>
    </w:p>
    <w:p w:rsidR="001275CE" w:rsidRPr="00A2489D" w:rsidRDefault="001275CE" w:rsidP="001275CE">
      <w:pPr>
        <w:widowControl/>
        <w:jc w:val="left"/>
        <w:rPr>
          <w:rFonts w:ascii="楷体" w:eastAsia="楷体" w:hAnsi="楷体"/>
          <w:sz w:val="18"/>
        </w:rPr>
      </w:pPr>
      <w:r w:rsidRPr="00A2489D">
        <w:rPr>
          <w:rFonts w:ascii="Segoe UI" w:hAnsi="Segoe UI" w:cs="Segoe UI"/>
          <w:color w:val="24292E"/>
          <w:sz w:val="18"/>
          <w:shd w:val="clear" w:color="auto" w:fill="FFFFFF"/>
        </w:rPr>
        <w:t>More details about Counterparty can be found at</w:t>
      </w:r>
      <w:r w:rsidRPr="00A2489D">
        <w:rPr>
          <w:rStyle w:val="apple-converted-space"/>
          <w:rFonts w:ascii="Segoe UI" w:hAnsi="Segoe UI" w:cs="Segoe UI"/>
          <w:color w:val="24292E"/>
          <w:sz w:val="18"/>
          <w:shd w:val="clear" w:color="auto" w:fill="FFFFFF"/>
        </w:rPr>
        <w:t> </w:t>
      </w:r>
      <w:hyperlink r:id="rId23" w:history="1">
        <w:r w:rsidRPr="00A2489D">
          <w:rPr>
            <w:rStyle w:val="a4"/>
            <w:rFonts w:ascii="Segoe UI" w:hAnsi="Segoe UI" w:cs="Segoe UI"/>
            <w:color w:val="0366D6"/>
            <w:sz w:val="18"/>
            <w:shd w:val="clear" w:color="auto" w:fill="FFFFFF"/>
          </w:rPr>
          <w:t>https://counterparty.io</w:t>
        </w:r>
      </w:hyperlink>
      <w:r w:rsidRPr="00A2489D">
        <w:rPr>
          <w:rFonts w:ascii="Segoe UI" w:hAnsi="Segoe UI" w:cs="Segoe UI"/>
          <w:color w:val="24292E"/>
          <w:sz w:val="18"/>
          <w:shd w:val="clear" w:color="auto" w:fill="FFFFFF"/>
        </w:rPr>
        <w:t>. The open source project can be found at</w:t>
      </w:r>
      <w:r w:rsidRPr="00A2489D">
        <w:rPr>
          <w:rStyle w:val="apple-converted-space"/>
          <w:rFonts w:ascii="Segoe UI" w:hAnsi="Segoe UI" w:cs="Segoe UI"/>
          <w:color w:val="24292E"/>
          <w:sz w:val="18"/>
          <w:shd w:val="clear" w:color="auto" w:fill="FFFFFF"/>
        </w:rPr>
        <w:t> </w:t>
      </w:r>
      <w:hyperlink r:id="rId24" w:history="1">
        <w:r w:rsidRPr="00A2489D">
          <w:rPr>
            <w:rStyle w:val="a4"/>
            <w:rFonts w:ascii="Segoe UI" w:hAnsi="Segoe UI" w:cs="Segoe UI"/>
            <w:color w:val="0366D6"/>
            <w:sz w:val="18"/>
            <w:shd w:val="clear" w:color="auto" w:fill="FFFFFF"/>
          </w:rPr>
          <w:t>https://github.com/CounterpartyXCP</w:t>
        </w:r>
      </w:hyperlink>
      <w:r w:rsidRPr="00A2489D">
        <w:rPr>
          <w:rFonts w:ascii="Segoe UI" w:hAnsi="Segoe UI" w:cs="Segoe UI"/>
          <w:color w:val="24292E"/>
          <w:sz w:val="18"/>
          <w:shd w:val="clear" w:color="auto" w:fill="FFFFFF"/>
        </w:rPr>
        <w:t>.</w:t>
      </w:r>
    </w:p>
    <w:p w:rsidR="001275CE" w:rsidRPr="00A2489D" w:rsidRDefault="001275CE" w:rsidP="001275CE">
      <w:pPr>
        <w:widowControl/>
        <w:jc w:val="left"/>
        <w:rPr>
          <w:rFonts w:ascii="楷体" w:eastAsia="楷体" w:hAnsi="楷体"/>
          <w:sz w:val="18"/>
        </w:rPr>
      </w:pPr>
      <w:r w:rsidRPr="00A2489D">
        <w:rPr>
          <w:rFonts w:ascii="楷体" w:eastAsia="楷体" w:hAnsi="楷体" w:hint="eastAsia"/>
          <w:sz w:val="18"/>
        </w:rPr>
        <w:t>更多关于合约币的内容参见：</w:t>
      </w:r>
      <w:hyperlink r:id="rId25" w:history="1">
        <w:r w:rsidRPr="00A2489D">
          <w:rPr>
            <w:rStyle w:val="a4"/>
            <w:rFonts w:ascii="楷体" w:eastAsia="楷体" w:hAnsi="楷体"/>
            <w:sz w:val="18"/>
          </w:rPr>
          <w:t>https://counterparty.io</w:t>
        </w:r>
      </w:hyperlink>
    </w:p>
    <w:p w:rsidR="001275CE" w:rsidRPr="00A2489D" w:rsidRDefault="001275CE" w:rsidP="001275CE">
      <w:pPr>
        <w:widowControl/>
        <w:jc w:val="left"/>
        <w:rPr>
          <w:rFonts w:ascii="楷体" w:eastAsia="楷体" w:hAnsi="楷体"/>
          <w:sz w:val="18"/>
        </w:rPr>
      </w:pPr>
      <w:r w:rsidRPr="00A2489D">
        <w:rPr>
          <w:rFonts w:ascii="楷体" w:eastAsia="楷体" w:hAnsi="楷体"/>
          <w:sz w:val="18"/>
        </w:rPr>
        <w:t>开源项目</w:t>
      </w:r>
      <w:r w:rsidRPr="00A2489D">
        <w:rPr>
          <w:rFonts w:ascii="楷体" w:eastAsia="楷体" w:hAnsi="楷体" w:hint="eastAsia"/>
          <w:sz w:val="18"/>
        </w:rPr>
        <w:t>参见</w:t>
      </w:r>
      <w:r w:rsidRPr="00A2489D">
        <w:rPr>
          <w:rFonts w:ascii="楷体" w:eastAsia="楷体" w:hAnsi="楷体"/>
          <w:sz w:val="18"/>
        </w:rPr>
        <w:t>：</w:t>
      </w:r>
      <w:hyperlink r:id="rId26" w:history="1">
        <w:r w:rsidRPr="00A2489D">
          <w:rPr>
            <w:rStyle w:val="a4"/>
            <w:rFonts w:ascii="楷体" w:eastAsia="楷体" w:hAnsi="楷体"/>
            <w:sz w:val="18"/>
          </w:rPr>
          <w:t>https://github.com/CounterpartyXCP</w:t>
        </w:r>
      </w:hyperlink>
    </w:p>
    <w:p w:rsidR="001275CE" w:rsidRDefault="001275CE" w:rsidP="001275CE">
      <w:pPr>
        <w:widowControl/>
        <w:jc w:val="left"/>
        <w:rPr>
          <w:rFonts w:ascii="楷体" w:eastAsia="楷体" w:hAnsi="楷体"/>
          <w:sz w:val="18"/>
        </w:rPr>
      </w:pPr>
    </w:p>
    <w:p w:rsidR="001275CE" w:rsidRPr="00332417" w:rsidRDefault="001275CE" w:rsidP="001275CE">
      <w:pPr>
        <w:widowControl/>
        <w:jc w:val="left"/>
        <w:rPr>
          <w:rFonts w:ascii="楷体" w:eastAsia="楷体" w:hAnsi="楷体"/>
          <w:sz w:val="18"/>
        </w:rPr>
      </w:pPr>
      <w:r w:rsidRPr="00332417">
        <w:rPr>
          <w:rFonts w:ascii="楷体" w:eastAsia="楷体" w:hAnsi="楷体" w:hint="eastAsia"/>
          <w:b/>
          <w:sz w:val="18"/>
        </w:rPr>
        <w:t>ddk</w:t>
      </w:r>
      <w:r w:rsidRPr="00332417">
        <w:rPr>
          <w:rFonts w:ascii="楷体" w:eastAsia="楷体" w:hAnsi="楷体"/>
          <w:b/>
          <w:sz w:val="18"/>
        </w:rPr>
        <w:t>说明：</w:t>
      </w:r>
      <w:r w:rsidRPr="00332417">
        <w:rPr>
          <w:rFonts w:ascii="楷体" w:eastAsia="楷体" w:hAnsi="楷体" w:hint="eastAsia"/>
          <w:sz w:val="18"/>
        </w:rPr>
        <w:t>参见</w:t>
      </w:r>
      <w:r w:rsidRPr="00332417">
        <w:rPr>
          <w:rFonts w:ascii="楷体" w:eastAsia="楷体" w:hAnsi="楷体"/>
          <w:sz w:val="18"/>
        </w:rPr>
        <w:t>《</w:t>
      </w:r>
      <w:r w:rsidRPr="00332417">
        <w:rPr>
          <w:rFonts w:ascii="楷体" w:eastAsia="楷体" w:hAnsi="楷体" w:hint="eastAsia"/>
          <w:sz w:val="18"/>
        </w:rPr>
        <w:t>区块链 技术</w:t>
      </w:r>
      <w:r w:rsidRPr="00332417">
        <w:rPr>
          <w:rFonts w:ascii="楷体" w:eastAsia="楷体" w:hAnsi="楷体"/>
          <w:sz w:val="18"/>
        </w:rPr>
        <w:t>驱动金融》</w:t>
      </w:r>
      <w:r w:rsidRPr="00332417">
        <w:rPr>
          <w:rFonts w:ascii="楷体" w:eastAsia="楷体" w:hAnsi="楷体" w:hint="eastAsia"/>
          <w:sz w:val="18"/>
        </w:rPr>
        <w:t>9.1</w:t>
      </w:r>
      <w:r w:rsidRPr="00332417">
        <w:rPr>
          <w:rFonts w:ascii="楷体" w:eastAsia="楷体" w:hAnsi="楷体"/>
          <w:sz w:val="18"/>
        </w:rPr>
        <w:t xml:space="preserve">.8 </w:t>
      </w:r>
      <w:r w:rsidRPr="00332417">
        <w:rPr>
          <w:rFonts w:ascii="Calibri" w:eastAsia="楷体" w:hAnsi="Calibri" w:cs="Calibri"/>
          <w:sz w:val="18"/>
        </w:rPr>
        <w:t> </w:t>
      </w:r>
      <w:r w:rsidRPr="00332417">
        <w:rPr>
          <w:rFonts w:ascii="楷体" w:eastAsia="楷体" w:hAnsi="楷体"/>
          <w:sz w:val="18"/>
        </w:rPr>
        <w:t>Overlay</w:t>
      </w:r>
      <w:r w:rsidRPr="00332417">
        <w:rPr>
          <w:rFonts w:ascii="Calibri" w:eastAsia="楷体" w:hAnsi="Calibri" w:cs="Calibri"/>
          <w:sz w:val="18"/>
        </w:rPr>
        <w:t> </w:t>
      </w:r>
      <w:r w:rsidRPr="00332417">
        <w:rPr>
          <w:rFonts w:ascii="楷体" w:eastAsia="楷体" w:hAnsi="楷体"/>
          <w:sz w:val="18"/>
        </w:rPr>
        <w:t>Currencies</w:t>
      </w:r>
    </w:p>
    <w:p w:rsidR="001275CE" w:rsidRDefault="001275CE" w:rsidP="001275CE">
      <w:pPr>
        <w:widowControl/>
        <w:jc w:val="left"/>
        <w:rPr>
          <w:rFonts w:ascii="楷体" w:eastAsia="楷体" w:hAnsi="楷体"/>
        </w:rPr>
      </w:pPr>
    </w:p>
    <w:p w:rsidR="001275CE" w:rsidRDefault="001275CE" w:rsidP="001275CE">
      <w:pPr>
        <w:widowControl/>
        <w:jc w:val="left"/>
        <w:rPr>
          <w:rFonts w:ascii="楷体" w:eastAsia="楷体" w:hAnsi="楷体"/>
        </w:rPr>
      </w:pPr>
      <w:r>
        <w:rPr>
          <w:rFonts w:ascii="楷体" w:eastAsia="楷体" w:hAnsi="楷体"/>
        </w:rPr>
        <w:br w:type="page"/>
      </w:r>
    </w:p>
    <w:p w:rsidR="001275CE" w:rsidRPr="007F138E" w:rsidRDefault="001275CE" w:rsidP="001275CE">
      <w:pPr>
        <w:pStyle w:val="2"/>
        <w:rPr>
          <w:rFonts w:ascii="楷体" w:eastAsia="楷体" w:hAnsi="楷体"/>
        </w:rPr>
      </w:pPr>
      <w:bookmarkStart w:id="9" w:name="_Toc519024737"/>
      <w:r w:rsidRPr="007F138E">
        <w:rPr>
          <w:rFonts w:ascii="楷体" w:eastAsia="楷体" w:hAnsi="楷体"/>
        </w:rPr>
        <w:lastRenderedPageBreak/>
        <w:t>12.6支付通道和状态通道</w:t>
      </w:r>
      <w:bookmarkEnd w:id="9"/>
    </w:p>
    <w:p w:rsidR="001275CE" w:rsidRPr="00DE3D89" w:rsidRDefault="001275CE" w:rsidP="001275CE">
      <w:pPr>
        <w:widowControl/>
        <w:jc w:val="left"/>
        <w:rPr>
          <w:rFonts w:ascii="楷体" w:eastAsia="楷体" w:hAnsi="楷体"/>
          <w:b/>
          <w:sz w:val="18"/>
          <w:szCs w:val="18"/>
        </w:rPr>
      </w:pPr>
      <w:r w:rsidRPr="00DE3D89">
        <w:rPr>
          <w:rFonts w:ascii="楷体" w:eastAsia="楷体" w:hAnsi="楷体"/>
          <w:b/>
          <w:sz w:val="18"/>
          <w:szCs w:val="18"/>
        </w:rPr>
        <w:t>Payment Channels and State Channels</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Style w:val="aa"/>
          <w:rFonts w:ascii="Segoe UI" w:hAnsi="Segoe UI" w:cs="Segoe UI"/>
          <w:color w:val="24292E"/>
          <w:sz w:val="18"/>
          <w:szCs w:val="18"/>
          <w:shd w:val="clear" w:color="auto" w:fill="FFFFFF"/>
        </w:rPr>
        <w:t>Payment channels</w:t>
      </w:r>
      <w:r w:rsidRPr="00DE3D89">
        <w:rPr>
          <w:rStyle w:val="apple-converted-space"/>
          <w:rFonts w:ascii="Segoe UI" w:hAnsi="Segoe UI" w:cs="Segoe UI"/>
          <w:color w:val="24292E"/>
          <w:sz w:val="18"/>
          <w:szCs w:val="18"/>
          <w:shd w:val="clear" w:color="auto" w:fill="FFFFFF"/>
        </w:rPr>
        <w:t> </w:t>
      </w:r>
      <w:r w:rsidRPr="00DE3D89">
        <w:rPr>
          <w:rFonts w:ascii="Segoe UI" w:hAnsi="Segoe UI" w:cs="Segoe UI"/>
          <w:color w:val="24292E"/>
          <w:sz w:val="18"/>
          <w:szCs w:val="18"/>
          <w:shd w:val="clear" w:color="auto" w:fill="FFFFFF"/>
        </w:rPr>
        <w:t>are a trustless mechanism for exchanging bitcoin transactions between two parties, outside of the bitcoin blockchain. These transactions, which would be valid if settled on the bitcoin blockchain, are held off-chain instead, acting as</w:t>
      </w:r>
      <w:r w:rsidRPr="00DE3D89">
        <w:rPr>
          <w:rStyle w:val="apple-converted-space"/>
          <w:rFonts w:ascii="Segoe UI" w:hAnsi="Segoe UI" w:cs="Segoe UI"/>
          <w:color w:val="24292E"/>
          <w:sz w:val="18"/>
          <w:szCs w:val="18"/>
          <w:shd w:val="clear" w:color="auto" w:fill="FFFFFF"/>
        </w:rPr>
        <w:t> </w:t>
      </w:r>
      <w:r w:rsidRPr="00DE3D89">
        <w:rPr>
          <w:rStyle w:val="aa"/>
          <w:rFonts w:ascii="Segoe UI" w:hAnsi="Segoe UI" w:cs="Segoe UI"/>
          <w:color w:val="24292E"/>
          <w:sz w:val="18"/>
          <w:szCs w:val="18"/>
          <w:shd w:val="clear" w:color="auto" w:fill="FFFFFF"/>
        </w:rPr>
        <w:t>promissory notes</w:t>
      </w:r>
      <w:r w:rsidRPr="00DE3D89">
        <w:rPr>
          <w:rStyle w:val="apple-converted-space"/>
          <w:rFonts w:ascii="Segoe UI" w:hAnsi="Segoe UI" w:cs="Segoe UI"/>
          <w:color w:val="24292E"/>
          <w:sz w:val="18"/>
          <w:szCs w:val="18"/>
          <w:shd w:val="clear" w:color="auto" w:fill="FFFFFF"/>
        </w:rPr>
        <w:t> </w:t>
      </w:r>
      <w:r w:rsidRPr="00DE3D89">
        <w:rPr>
          <w:rFonts w:ascii="Segoe UI" w:hAnsi="Segoe UI" w:cs="Segoe UI"/>
          <w:color w:val="24292E"/>
          <w:sz w:val="18"/>
          <w:szCs w:val="18"/>
          <w:shd w:val="clear" w:color="auto" w:fill="FFFFFF"/>
        </w:rPr>
        <w:t>for eventual batch settlement. Because the transactions are not settled, they can be exchanged without the usual settlement latency, allowing extremely high transaction throughput, low (submillisecond) latency, and fine (satoshi-level) granularity.</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“支付通道”是一种</w:t>
      </w:r>
      <w:r w:rsidRPr="00DE3D89">
        <w:rPr>
          <w:rFonts w:ascii="楷体" w:eastAsia="楷体" w:hAnsi="楷体"/>
          <w:sz w:val="18"/>
          <w:szCs w:val="18"/>
        </w:rPr>
        <w:t>无信任机制，</w:t>
      </w:r>
      <w:r w:rsidRPr="00DE3D89">
        <w:rPr>
          <w:rFonts w:ascii="楷体" w:eastAsia="楷体" w:hAnsi="楷体" w:hint="eastAsia"/>
          <w:sz w:val="18"/>
          <w:szCs w:val="18"/>
        </w:rPr>
        <w:t>用于</w:t>
      </w:r>
      <w:r w:rsidRPr="00DE3D89">
        <w:rPr>
          <w:rFonts w:ascii="楷体" w:eastAsia="楷体" w:hAnsi="楷体"/>
          <w:sz w:val="18"/>
          <w:szCs w:val="18"/>
        </w:rPr>
        <w:t>在</w:t>
      </w:r>
      <w:r w:rsidRPr="00DE3D89">
        <w:rPr>
          <w:rFonts w:ascii="楷体" w:eastAsia="楷体" w:hAnsi="楷体" w:hint="eastAsia"/>
          <w:sz w:val="18"/>
          <w:szCs w:val="18"/>
        </w:rPr>
        <w:t>比特币区块链之外，双方之间交换比特币交易。</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这些交易如果在比特币区块链上结算则是有效的，但它们却在区块链外，以期票形式等待最终批量结算。</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由于交易尚未结算，因此它们可以在没有通常的结算延迟的情况下进行交换，从而可以满足极高的交易吞吐量、低（亚毫秒）延迟、细（</w:t>
      </w:r>
      <w:r w:rsidRPr="00DE3D89">
        <w:rPr>
          <w:rFonts w:ascii="楷体" w:eastAsia="楷体" w:hAnsi="楷体"/>
          <w:sz w:val="18"/>
          <w:szCs w:val="18"/>
        </w:rPr>
        <w:t>satoshi级）粒度。</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Actually, the term</w:t>
      </w:r>
      <w:r w:rsidRPr="00DE3D89">
        <w:rPr>
          <w:rStyle w:val="apple-converted-space"/>
          <w:rFonts w:ascii="Segoe UI" w:hAnsi="Segoe UI" w:cs="Segoe UI"/>
          <w:color w:val="24292E"/>
          <w:sz w:val="18"/>
          <w:szCs w:val="18"/>
          <w:shd w:val="clear" w:color="auto" w:fill="FFFFFF"/>
        </w:rPr>
        <w:t> </w:t>
      </w:r>
      <w:r w:rsidRPr="00DE3D89">
        <w:rPr>
          <w:rStyle w:val="aa"/>
          <w:rFonts w:ascii="Segoe UI" w:hAnsi="Segoe UI" w:cs="Segoe UI"/>
          <w:color w:val="24292E"/>
          <w:sz w:val="18"/>
          <w:szCs w:val="18"/>
          <w:shd w:val="clear" w:color="auto" w:fill="FFFFFF"/>
        </w:rPr>
        <w:t>channel</w:t>
      </w:r>
      <w:r w:rsidRPr="00DE3D89">
        <w:rPr>
          <w:rStyle w:val="apple-converted-space"/>
          <w:rFonts w:ascii="Segoe UI" w:hAnsi="Segoe UI" w:cs="Segoe UI"/>
          <w:color w:val="24292E"/>
          <w:sz w:val="18"/>
          <w:szCs w:val="18"/>
          <w:shd w:val="clear" w:color="auto" w:fill="FFFFFF"/>
        </w:rPr>
        <w:t> </w:t>
      </w:r>
      <w:r w:rsidRPr="00DE3D89">
        <w:rPr>
          <w:rFonts w:ascii="Segoe UI" w:hAnsi="Segoe UI" w:cs="Segoe UI"/>
          <w:color w:val="24292E"/>
          <w:sz w:val="18"/>
          <w:szCs w:val="18"/>
          <w:shd w:val="clear" w:color="auto" w:fill="FFFFFF"/>
        </w:rPr>
        <w:t>is a metaphor. State channels are virtual constructs represented by the exchange of state between two parties, outside of the blockchain. There are no "channels" per se and the underlying data transport mechanism is not the channel. We use the term channel to represent the relationship and shared state between two parties, outside of the blockchain.</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实际上，“通道”</w:t>
      </w:r>
      <w:r w:rsidRPr="00DE3D89">
        <w:rPr>
          <w:rFonts w:ascii="楷体" w:eastAsia="楷体" w:hAnsi="楷体"/>
          <w:sz w:val="18"/>
          <w:szCs w:val="18"/>
        </w:rPr>
        <w:t>是一个比喻。</w:t>
      </w:r>
    </w:p>
    <w:p w:rsidR="001275CE" w:rsidRPr="00DE3D89" w:rsidRDefault="001275CE" w:rsidP="001275CE">
      <w:pPr>
        <w:widowControl/>
        <w:jc w:val="left"/>
        <w:rPr>
          <w:rFonts w:ascii="楷体" w:eastAsia="楷体" w:hAnsi="楷体"/>
          <w:sz w:val="18"/>
          <w:szCs w:val="18"/>
        </w:rPr>
      </w:pPr>
      <w:r w:rsidRPr="00DE3D89">
        <w:rPr>
          <w:rFonts w:ascii="楷体" w:eastAsia="楷体" w:hAnsi="楷体"/>
          <w:sz w:val="18"/>
          <w:szCs w:val="18"/>
        </w:rPr>
        <w:t>“状态通道”是</w:t>
      </w:r>
      <w:r w:rsidRPr="00DE3D89">
        <w:rPr>
          <w:rFonts w:ascii="楷体" w:eastAsia="楷体" w:hAnsi="楷体" w:hint="eastAsia"/>
          <w:sz w:val="18"/>
          <w:szCs w:val="18"/>
        </w:rPr>
        <w:t>虚拟结构</w:t>
      </w:r>
      <w:r w:rsidRPr="00DE3D89">
        <w:rPr>
          <w:rFonts w:ascii="楷体" w:eastAsia="楷体" w:hAnsi="楷体"/>
          <w:sz w:val="18"/>
          <w:szCs w:val="18"/>
        </w:rPr>
        <w:t>，</w:t>
      </w:r>
      <w:r w:rsidRPr="00DE3D89">
        <w:rPr>
          <w:rFonts w:ascii="楷体" w:eastAsia="楷体" w:hAnsi="楷体" w:hint="eastAsia"/>
          <w:sz w:val="18"/>
          <w:szCs w:val="18"/>
        </w:rPr>
        <w:t>在区块链</w:t>
      </w:r>
      <w:r w:rsidRPr="00DE3D89">
        <w:rPr>
          <w:rFonts w:ascii="楷体" w:eastAsia="楷体" w:hAnsi="楷体"/>
          <w:sz w:val="18"/>
          <w:szCs w:val="18"/>
        </w:rPr>
        <w:t>外，由双方之间的</w:t>
      </w:r>
      <w:r w:rsidRPr="00DE3D89">
        <w:rPr>
          <w:rFonts w:ascii="楷体" w:eastAsia="楷体" w:hAnsi="楷体" w:hint="eastAsia"/>
          <w:sz w:val="18"/>
          <w:szCs w:val="18"/>
        </w:rPr>
        <w:t>状态</w:t>
      </w:r>
      <w:r w:rsidRPr="00DE3D89">
        <w:rPr>
          <w:rFonts w:ascii="楷体" w:eastAsia="楷体" w:hAnsi="楷体"/>
          <w:sz w:val="18"/>
          <w:szCs w:val="18"/>
        </w:rPr>
        <w:t>交换</w:t>
      </w:r>
      <w:r w:rsidRPr="00DE3D89">
        <w:rPr>
          <w:rFonts w:ascii="楷体" w:eastAsia="楷体" w:hAnsi="楷体" w:hint="eastAsia"/>
          <w:sz w:val="18"/>
          <w:szCs w:val="18"/>
        </w:rPr>
        <w:t>来</w:t>
      </w:r>
      <w:r w:rsidRPr="00DE3D89">
        <w:rPr>
          <w:rFonts w:ascii="楷体" w:eastAsia="楷体" w:hAnsi="楷体"/>
          <w:sz w:val="18"/>
          <w:szCs w:val="18"/>
        </w:rPr>
        <w:t>表示。</w:t>
      </w:r>
    </w:p>
    <w:p w:rsidR="001275CE" w:rsidRPr="00DE3D89" w:rsidRDefault="001275CE" w:rsidP="001275CE">
      <w:pPr>
        <w:widowControl/>
        <w:jc w:val="left"/>
        <w:rPr>
          <w:rFonts w:ascii="楷体" w:eastAsia="楷体" w:hAnsi="楷体"/>
          <w:sz w:val="18"/>
          <w:szCs w:val="18"/>
        </w:rPr>
      </w:pPr>
      <w:r w:rsidRPr="00DE3D89">
        <w:rPr>
          <w:rFonts w:ascii="楷体" w:eastAsia="楷体" w:hAnsi="楷体"/>
          <w:sz w:val="18"/>
          <w:szCs w:val="18"/>
        </w:rPr>
        <w:t>实际上没有“</w:t>
      </w:r>
      <w:r w:rsidRPr="00DE3D89">
        <w:rPr>
          <w:rFonts w:ascii="楷体" w:eastAsia="楷体" w:hAnsi="楷体" w:hint="eastAsia"/>
          <w:sz w:val="18"/>
          <w:szCs w:val="18"/>
        </w:rPr>
        <w:t>通道</w:t>
      </w:r>
      <w:r w:rsidRPr="00DE3D89">
        <w:rPr>
          <w:rFonts w:ascii="楷体" w:eastAsia="楷体" w:hAnsi="楷体"/>
          <w:sz w:val="18"/>
          <w:szCs w:val="18"/>
        </w:rPr>
        <w:t>”，底层数据传输机制不是</w:t>
      </w:r>
      <w:r w:rsidRPr="00DE3D89">
        <w:rPr>
          <w:rFonts w:ascii="楷体" w:eastAsia="楷体" w:hAnsi="楷体" w:hint="eastAsia"/>
          <w:sz w:val="18"/>
          <w:szCs w:val="18"/>
        </w:rPr>
        <w:t>通道</w:t>
      </w:r>
      <w:r w:rsidRPr="00DE3D89">
        <w:rPr>
          <w:rFonts w:ascii="楷体" w:eastAsia="楷体" w:hAnsi="楷体"/>
          <w:sz w:val="18"/>
          <w:szCs w:val="18"/>
        </w:rPr>
        <w:t>。</w:t>
      </w:r>
    </w:p>
    <w:p w:rsidR="001275CE" w:rsidRPr="00DE3D89" w:rsidRDefault="001275CE" w:rsidP="001275CE">
      <w:pPr>
        <w:widowControl/>
        <w:jc w:val="left"/>
        <w:rPr>
          <w:rFonts w:ascii="楷体" w:eastAsia="楷体" w:hAnsi="楷体"/>
          <w:sz w:val="18"/>
          <w:szCs w:val="18"/>
        </w:rPr>
      </w:pPr>
      <w:r w:rsidRPr="00DE3D89">
        <w:rPr>
          <w:rFonts w:ascii="楷体" w:eastAsia="楷体" w:hAnsi="楷体"/>
          <w:sz w:val="18"/>
          <w:szCs w:val="18"/>
        </w:rPr>
        <w:t>我们使用</w:t>
      </w:r>
      <w:r w:rsidRPr="00DE3D89">
        <w:rPr>
          <w:rFonts w:ascii="楷体" w:eastAsia="楷体" w:hAnsi="楷体" w:hint="eastAsia"/>
          <w:sz w:val="18"/>
          <w:szCs w:val="18"/>
        </w:rPr>
        <w:t>“</w:t>
      </w:r>
      <w:r w:rsidRPr="00DE3D89">
        <w:rPr>
          <w:rFonts w:ascii="楷体" w:eastAsia="楷体" w:hAnsi="楷体"/>
          <w:sz w:val="18"/>
          <w:szCs w:val="18"/>
        </w:rPr>
        <w:t>通道</w:t>
      </w:r>
      <w:r w:rsidRPr="00DE3D89">
        <w:rPr>
          <w:rFonts w:ascii="楷体" w:eastAsia="楷体" w:hAnsi="楷体" w:hint="eastAsia"/>
          <w:sz w:val="18"/>
          <w:szCs w:val="18"/>
        </w:rPr>
        <w:t>”</w:t>
      </w:r>
      <w:r w:rsidRPr="00DE3D89">
        <w:rPr>
          <w:rFonts w:ascii="楷体" w:eastAsia="楷体" w:hAnsi="楷体"/>
          <w:sz w:val="18"/>
          <w:szCs w:val="18"/>
        </w:rPr>
        <w:t>表示</w:t>
      </w:r>
      <w:r w:rsidRPr="00DE3D89">
        <w:rPr>
          <w:rFonts w:ascii="楷体" w:eastAsia="楷体" w:hAnsi="楷体" w:hint="eastAsia"/>
          <w:sz w:val="18"/>
          <w:szCs w:val="18"/>
        </w:rPr>
        <w:t>区块链</w:t>
      </w:r>
      <w:r w:rsidRPr="00DE3D89">
        <w:rPr>
          <w:rFonts w:ascii="楷体" w:eastAsia="楷体" w:hAnsi="楷体"/>
          <w:sz w:val="18"/>
          <w:szCs w:val="18"/>
        </w:rPr>
        <w:t>之外双方之间的关系和共享状态。</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To further explain this concept, think of a TCP stream. From the perspective of higher-level protocols it is a "socket" connecting two applications across the internet. But if you look at the network traffic, a TCP stream is just a virtual channel over IP packets. Each endpoint of the TCP stream sequences and assembles IP packets to create the illusion of a stream of bytes. Underneath, it’s all disconnected packets. Similarly, a payment channel is just a series of transactions. If properly sequenced and connected, they create redeemable obligations that you can trust even though you don’t trust the other side of the channel.</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为了进一步解释这个概念，想一想</w:t>
      </w:r>
      <w:r w:rsidRPr="00DE3D89">
        <w:rPr>
          <w:rFonts w:ascii="楷体" w:eastAsia="楷体" w:hAnsi="楷体"/>
          <w:sz w:val="18"/>
          <w:szCs w:val="18"/>
        </w:rPr>
        <w:t>TCP流。</w:t>
      </w:r>
    </w:p>
    <w:p w:rsidR="001275CE" w:rsidRPr="00DE3D89" w:rsidRDefault="001275CE" w:rsidP="001275CE">
      <w:pPr>
        <w:widowControl/>
        <w:jc w:val="left"/>
        <w:rPr>
          <w:rFonts w:ascii="楷体" w:eastAsia="楷体" w:hAnsi="楷体"/>
          <w:sz w:val="18"/>
          <w:szCs w:val="18"/>
        </w:rPr>
      </w:pPr>
      <w:r w:rsidRPr="00DE3D89">
        <w:rPr>
          <w:rFonts w:ascii="楷体" w:eastAsia="楷体" w:hAnsi="楷体"/>
          <w:sz w:val="18"/>
          <w:szCs w:val="18"/>
        </w:rPr>
        <w:t>从高层协议的角度来看，它是一个横跨互联网连接两个应用程序的“socket”。</w:t>
      </w:r>
    </w:p>
    <w:p w:rsidR="001275CE" w:rsidRPr="00DE3D89" w:rsidRDefault="001275CE" w:rsidP="001275CE">
      <w:pPr>
        <w:widowControl/>
        <w:jc w:val="left"/>
        <w:rPr>
          <w:rFonts w:ascii="楷体" w:eastAsia="楷体" w:hAnsi="楷体"/>
          <w:sz w:val="18"/>
          <w:szCs w:val="18"/>
        </w:rPr>
      </w:pPr>
      <w:r w:rsidRPr="00DE3D89">
        <w:rPr>
          <w:rFonts w:ascii="楷体" w:eastAsia="楷体" w:hAnsi="楷体"/>
          <w:sz w:val="18"/>
          <w:szCs w:val="18"/>
        </w:rPr>
        <w:t>但是，如果</w:t>
      </w:r>
      <w:r w:rsidRPr="00DE3D89">
        <w:rPr>
          <w:rFonts w:ascii="楷体" w:eastAsia="楷体" w:hAnsi="楷体" w:hint="eastAsia"/>
          <w:sz w:val="18"/>
          <w:szCs w:val="18"/>
        </w:rPr>
        <w:t>你</w:t>
      </w:r>
      <w:r w:rsidRPr="00DE3D89">
        <w:rPr>
          <w:rFonts w:ascii="楷体" w:eastAsia="楷体" w:hAnsi="楷体"/>
          <w:sz w:val="18"/>
          <w:szCs w:val="18"/>
        </w:rPr>
        <w:t>查看网络流量，TCP流只是IP数据包之上的虚拟通道。TCP流的每个端点通过排序并组装IP数据包以产生字节流错觉。实际上在背后，所有数据包都是断开分散的。</w:t>
      </w:r>
    </w:p>
    <w:p w:rsidR="001275CE" w:rsidRPr="00DE3D89" w:rsidRDefault="001275CE" w:rsidP="001275CE">
      <w:pPr>
        <w:widowControl/>
        <w:jc w:val="left"/>
        <w:rPr>
          <w:rFonts w:ascii="楷体" w:eastAsia="楷体" w:hAnsi="楷体"/>
          <w:sz w:val="18"/>
          <w:szCs w:val="18"/>
        </w:rPr>
      </w:pPr>
      <w:r w:rsidRPr="00DE3D89">
        <w:rPr>
          <w:rFonts w:ascii="楷体" w:eastAsia="楷体" w:hAnsi="楷体"/>
          <w:sz w:val="18"/>
          <w:szCs w:val="18"/>
        </w:rPr>
        <w:t>同理，支付通道只是一系列交易。如果妥善排序和连接，即使</w:t>
      </w:r>
      <w:r w:rsidRPr="00DE3D89">
        <w:rPr>
          <w:rFonts w:ascii="楷体" w:eastAsia="楷体" w:hAnsi="楷体" w:hint="eastAsia"/>
          <w:sz w:val="18"/>
          <w:szCs w:val="18"/>
        </w:rPr>
        <w:t>你</w:t>
      </w:r>
      <w:r w:rsidRPr="00DE3D89">
        <w:rPr>
          <w:rFonts w:ascii="楷体" w:eastAsia="楷体" w:hAnsi="楷体"/>
          <w:sz w:val="18"/>
          <w:szCs w:val="18"/>
        </w:rPr>
        <w:t>不信任通道的另一方，（经过排序连接后的交易）也可以创建可以信任的可兑换的</w:t>
      </w:r>
      <w:r w:rsidRPr="00DE3D89">
        <w:rPr>
          <w:rFonts w:ascii="楷体" w:eastAsia="楷体" w:hAnsi="楷体" w:hint="eastAsia"/>
          <w:sz w:val="18"/>
          <w:szCs w:val="18"/>
        </w:rPr>
        <w:t>证券</w:t>
      </w:r>
      <w:r w:rsidRPr="00DE3D89">
        <w:rPr>
          <w:rFonts w:ascii="楷体" w:eastAsia="楷体" w:hAnsi="楷体"/>
          <w:sz w:val="18"/>
          <w:szCs w:val="18"/>
        </w:rPr>
        <w:t>。</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In this section we will look at various forms of payment channels. First, we will examine the mechanisms used to construct a one-way (unidirectional) payment channel for a metered micropayment service, such as streaming video. Then, we will expand on this mechanism and introduce bidirectional payment channels. Finally, we will look at how bidirectional channels can be connected end-to-end to form multihop channels in a routed network, first proposed under the name</w:t>
      </w:r>
      <w:r w:rsidRPr="00DE3D89">
        <w:rPr>
          <w:rStyle w:val="apple-converted-space"/>
          <w:rFonts w:ascii="Segoe UI" w:hAnsi="Segoe UI" w:cs="Segoe UI"/>
          <w:color w:val="24292E"/>
          <w:sz w:val="18"/>
          <w:szCs w:val="18"/>
          <w:shd w:val="clear" w:color="auto" w:fill="FFFFFF"/>
        </w:rPr>
        <w:t> </w:t>
      </w:r>
      <w:r w:rsidRPr="00DE3D89">
        <w:rPr>
          <w:rStyle w:val="aa"/>
          <w:rFonts w:ascii="Segoe UI" w:hAnsi="Segoe UI" w:cs="Segoe UI"/>
          <w:color w:val="24292E"/>
          <w:sz w:val="18"/>
          <w:szCs w:val="18"/>
          <w:shd w:val="clear" w:color="auto" w:fill="FFFFFF"/>
        </w:rPr>
        <w:t>Lightning Network</w:t>
      </w:r>
      <w:r w:rsidRPr="00DE3D89">
        <w:rPr>
          <w:rFonts w:ascii="Segoe UI" w:hAnsi="Segoe UI" w:cs="Segoe UI"/>
          <w:color w:val="24292E"/>
          <w:sz w:val="18"/>
          <w:szCs w:val="18"/>
          <w:shd w:val="clear" w:color="auto" w:fill="FFFFFF"/>
        </w:rPr>
        <w:t>.</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在本节中，我们将介绍各种形式的“支付通道”。</w:t>
      </w:r>
    </w:p>
    <w:p w:rsidR="001275CE" w:rsidRPr="00DE3D89" w:rsidRDefault="001275CE" w:rsidP="001275CE">
      <w:pPr>
        <w:pStyle w:val="a3"/>
        <w:widowControl/>
        <w:numPr>
          <w:ilvl w:val="0"/>
          <w:numId w:val="1"/>
        </w:numPr>
        <w:ind w:firstLineChars="0"/>
        <w:jc w:val="left"/>
        <w:rPr>
          <w:rFonts w:ascii="楷体" w:eastAsia="楷体" w:hAnsi="楷体"/>
          <w:sz w:val="18"/>
          <w:szCs w:val="18"/>
        </w:rPr>
      </w:pPr>
      <w:r w:rsidRPr="00DE3D89">
        <w:rPr>
          <w:rFonts w:ascii="楷体" w:eastAsia="楷体" w:hAnsi="楷体" w:hint="eastAsia"/>
          <w:sz w:val="18"/>
          <w:szCs w:val="18"/>
        </w:rPr>
        <w:t>首先，将检视用于构建计量小额支付服务（如流媒体视频）的单向支付通道的机制。</w:t>
      </w:r>
    </w:p>
    <w:p w:rsidR="001275CE" w:rsidRPr="00DE3D89" w:rsidRDefault="001275CE" w:rsidP="001275CE">
      <w:pPr>
        <w:pStyle w:val="a3"/>
        <w:widowControl/>
        <w:numPr>
          <w:ilvl w:val="0"/>
          <w:numId w:val="1"/>
        </w:numPr>
        <w:ind w:firstLineChars="0"/>
        <w:jc w:val="left"/>
        <w:rPr>
          <w:rFonts w:ascii="楷体" w:eastAsia="楷体" w:hAnsi="楷体"/>
          <w:sz w:val="18"/>
          <w:szCs w:val="18"/>
        </w:rPr>
      </w:pPr>
      <w:r w:rsidRPr="00DE3D89">
        <w:rPr>
          <w:rFonts w:ascii="楷体" w:eastAsia="楷体" w:hAnsi="楷体" w:hint="eastAsia"/>
          <w:sz w:val="18"/>
          <w:szCs w:val="18"/>
        </w:rPr>
        <w:lastRenderedPageBreak/>
        <w:t>然后，将扩大这一机制，引入双向付费通道。</w:t>
      </w:r>
    </w:p>
    <w:p w:rsidR="001275CE" w:rsidRPr="00DE3D89" w:rsidRDefault="001275CE" w:rsidP="001275CE">
      <w:pPr>
        <w:pStyle w:val="a3"/>
        <w:widowControl/>
        <w:numPr>
          <w:ilvl w:val="0"/>
          <w:numId w:val="1"/>
        </w:numPr>
        <w:ind w:firstLineChars="0"/>
        <w:jc w:val="left"/>
        <w:rPr>
          <w:rFonts w:ascii="楷体" w:eastAsia="楷体" w:hAnsi="楷体"/>
          <w:sz w:val="18"/>
          <w:szCs w:val="18"/>
        </w:rPr>
      </w:pPr>
      <w:r w:rsidRPr="00DE3D89">
        <w:rPr>
          <w:rFonts w:ascii="楷体" w:eastAsia="楷体" w:hAnsi="楷体" w:hint="eastAsia"/>
          <w:sz w:val="18"/>
          <w:szCs w:val="18"/>
        </w:rPr>
        <w:t>最后，看看双向</w:t>
      </w:r>
      <w:r w:rsidRPr="00DE3D89">
        <w:rPr>
          <w:rFonts w:ascii="楷体" w:eastAsia="楷体" w:hAnsi="楷体"/>
          <w:sz w:val="18"/>
          <w:szCs w:val="18"/>
        </w:rPr>
        <w:t>通道如何被连接为端到端，</w:t>
      </w:r>
      <w:r w:rsidRPr="00DE3D89">
        <w:rPr>
          <w:rFonts w:ascii="楷体" w:eastAsia="楷体" w:hAnsi="楷体" w:hint="eastAsia"/>
          <w:sz w:val="18"/>
          <w:szCs w:val="18"/>
        </w:rPr>
        <w:t>从而</w:t>
      </w:r>
      <w:r w:rsidRPr="00DE3D89">
        <w:rPr>
          <w:rFonts w:ascii="楷体" w:eastAsia="楷体" w:hAnsi="楷体"/>
          <w:sz w:val="18"/>
          <w:szCs w:val="18"/>
        </w:rPr>
        <w:t>在一个</w:t>
      </w:r>
      <w:r w:rsidRPr="00DE3D89">
        <w:rPr>
          <w:rFonts w:ascii="楷体" w:eastAsia="楷体" w:hAnsi="楷体" w:hint="eastAsia"/>
          <w:sz w:val="18"/>
          <w:szCs w:val="18"/>
        </w:rPr>
        <w:t>路由中</w:t>
      </w:r>
      <w:r w:rsidRPr="00DE3D89">
        <w:rPr>
          <w:rFonts w:ascii="楷体" w:eastAsia="楷体" w:hAnsi="楷体"/>
          <w:sz w:val="18"/>
          <w:szCs w:val="18"/>
        </w:rPr>
        <w:t>形成多个通道，这是闪电网络</w:t>
      </w:r>
      <w:r w:rsidRPr="00DE3D89">
        <w:rPr>
          <w:rFonts w:ascii="楷体" w:eastAsia="楷体" w:hAnsi="楷体" w:hint="eastAsia"/>
          <w:sz w:val="18"/>
          <w:szCs w:val="18"/>
        </w:rPr>
        <w:t>首次</w:t>
      </w:r>
      <w:r w:rsidRPr="00DE3D89">
        <w:rPr>
          <w:rFonts w:ascii="楷体" w:eastAsia="楷体" w:hAnsi="楷体"/>
          <w:sz w:val="18"/>
          <w:szCs w:val="18"/>
        </w:rPr>
        <w:t>提出的。</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Payment channels are part of the broader concept of a</w:t>
      </w:r>
      <w:r w:rsidRPr="00DE3D89">
        <w:rPr>
          <w:rStyle w:val="apple-converted-space"/>
          <w:rFonts w:ascii="Segoe UI" w:hAnsi="Segoe UI" w:cs="Segoe UI"/>
          <w:color w:val="24292E"/>
          <w:sz w:val="18"/>
          <w:szCs w:val="18"/>
          <w:shd w:val="clear" w:color="auto" w:fill="FFFFFF"/>
        </w:rPr>
        <w:t> </w:t>
      </w:r>
      <w:r w:rsidRPr="00DE3D89">
        <w:rPr>
          <w:rStyle w:val="aa"/>
          <w:rFonts w:ascii="Segoe UI" w:hAnsi="Segoe UI" w:cs="Segoe UI"/>
          <w:color w:val="24292E"/>
          <w:sz w:val="18"/>
          <w:szCs w:val="18"/>
          <w:shd w:val="clear" w:color="auto" w:fill="FFFFFF"/>
        </w:rPr>
        <w:t>state channel</w:t>
      </w:r>
      <w:r w:rsidRPr="00DE3D89">
        <w:rPr>
          <w:rFonts w:ascii="Segoe UI" w:hAnsi="Segoe UI" w:cs="Segoe UI"/>
          <w:color w:val="24292E"/>
          <w:sz w:val="18"/>
          <w:szCs w:val="18"/>
          <w:shd w:val="clear" w:color="auto" w:fill="FFFFFF"/>
        </w:rPr>
        <w:t>, which represents an off-chain alteration of state, secured by eventual settlement in a blockchain. A payment channel is a state channel where the state being altered is the balance of a virtual currency.</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“状态</w:t>
      </w:r>
      <w:r w:rsidRPr="00DE3D89">
        <w:rPr>
          <w:rFonts w:ascii="楷体" w:eastAsia="楷体" w:hAnsi="楷体"/>
          <w:sz w:val="18"/>
          <w:szCs w:val="18"/>
        </w:rPr>
        <w:t>通道</w:t>
      </w:r>
      <w:r w:rsidRPr="00DE3D89">
        <w:rPr>
          <w:rFonts w:ascii="楷体" w:eastAsia="楷体" w:hAnsi="楷体" w:hint="eastAsia"/>
          <w:sz w:val="18"/>
          <w:szCs w:val="18"/>
        </w:rPr>
        <w:t>”是</w:t>
      </w:r>
      <w:r w:rsidRPr="00DE3D89">
        <w:rPr>
          <w:rFonts w:ascii="楷体" w:eastAsia="楷体" w:hAnsi="楷体"/>
          <w:sz w:val="18"/>
          <w:szCs w:val="18"/>
        </w:rPr>
        <w:t>比“</w:t>
      </w:r>
      <w:r w:rsidRPr="00DE3D89">
        <w:rPr>
          <w:rFonts w:ascii="楷体" w:eastAsia="楷体" w:hAnsi="楷体" w:hint="eastAsia"/>
          <w:sz w:val="18"/>
          <w:szCs w:val="18"/>
        </w:rPr>
        <w:t>支付</w:t>
      </w:r>
      <w:r w:rsidRPr="00DE3D89">
        <w:rPr>
          <w:rFonts w:ascii="楷体" w:eastAsia="楷体" w:hAnsi="楷体"/>
          <w:sz w:val="18"/>
          <w:szCs w:val="18"/>
        </w:rPr>
        <w:t>通道”</w:t>
      </w:r>
      <w:r w:rsidRPr="00DE3D89">
        <w:rPr>
          <w:rFonts w:ascii="楷体" w:eastAsia="楷体" w:hAnsi="楷体" w:hint="eastAsia"/>
          <w:sz w:val="18"/>
          <w:szCs w:val="18"/>
        </w:rPr>
        <w:t>更快</w:t>
      </w:r>
      <w:r w:rsidRPr="00DE3D89">
        <w:rPr>
          <w:rFonts w:ascii="楷体" w:eastAsia="楷体" w:hAnsi="楷体"/>
          <w:sz w:val="18"/>
          <w:szCs w:val="18"/>
        </w:rPr>
        <w:t>的概念</w:t>
      </w:r>
      <w:r w:rsidRPr="00DE3D89">
        <w:rPr>
          <w:rFonts w:ascii="楷体" w:eastAsia="楷体" w:hAnsi="楷体" w:hint="eastAsia"/>
          <w:sz w:val="18"/>
          <w:szCs w:val="18"/>
        </w:rPr>
        <w:t>。</w:t>
      </w:r>
    </w:p>
    <w:p w:rsidR="001275CE" w:rsidRPr="00DE3D89" w:rsidRDefault="001275CE" w:rsidP="001275CE">
      <w:pPr>
        <w:widowControl/>
        <w:jc w:val="left"/>
        <w:rPr>
          <w:rFonts w:ascii="楷体" w:eastAsia="楷体" w:hAnsi="楷体"/>
          <w:sz w:val="18"/>
          <w:szCs w:val="18"/>
        </w:rPr>
      </w:pPr>
      <w:r w:rsidRPr="00DE3D89">
        <w:rPr>
          <w:rFonts w:ascii="楷体" w:eastAsia="楷体" w:hAnsi="楷体"/>
          <w:sz w:val="18"/>
          <w:szCs w:val="18"/>
        </w:rPr>
        <w:t>“</w:t>
      </w:r>
      <w:r w:rsidRPr="00DE3D89">
        <w:rPr>
          <w:rFonts w:ascii="楷体" w:eastAsia="楷体" w:hAnsi="楷体" w:hint="eastAsia"/>
          <w:sz w:val="18"/>
          <w:szCs w:val="18"/>
        </w:rPr>
        <w:t>状态</w:t>
      </w:r>
      <w:r w:rsidRPr="00DE3D89">
        <w:rPr>
          <w:rFonts w:ascii="楷体" w:eastAsia="楷体" w:hAnsi="楷体"/>
          <w:sz w:val="18"/>
          <w:szCs w:val="18"/>
        </w:rPr>
        <w:t>通道”代表了链外状态的变化，通过区块链上的最终结算得到保障。</w:t>
      </w:r>
    </w:p>
    <w:p w:rsidR="001275CE" w:rsidRPr="00DE3D89" w:rsidRDefault="001275CE" w:rsidP="001275CE">
      <w:pPr>
        <w:widowControl/>
        <w:jc w:val="left"/>
        <w:rPr>
          <w:rFonts w:ascii="楷体" w:eastAsia="楷体" w:hAnsi="楷体"/>
          <w:sz w:val="18"/>
          <w:szCs w:val="18"/>
        </w:rPr>
      </w:pPr>
      <w:r w:rsidRPr="00DE3D89">
        <w:rPr>
          <w:rFonts w:ascii="楷体" w:eastAsia="楷体" w:hAnsi="楷体"/>
          <w:sz w:val="18"/>
          <w:szCs w:val="18"/>
        </w:rPr>
        <w:t>支付通道是一种状态通道，其中被改变的状态是虚拟货币</w:t>
      </w:r>
      <w:r w:rsidRPr="00DE3D89">
        <w:rPr>
          <w:rFonts w:ascii="楷体" w:eastAsia="楷体" w:hAnsi="楷体" w:hint="eastAsia"/>
          <w:sz w:val="18"/>
          <w:szCs w:val="18"/>
        </w:rPr>
        <w:t>的</w:t>
      </w:r>
      <w:r w:rsidRPr="00DE3D89">
        <w:rPr>
          <w:rFonts w:ascii="楷体" w:eastAsia="楷体" w:hAnsi="楷体"/>
          <w:sz w:val="18"/>
          <w:szCs w:val="18"/>
        </w:rPr>
        <w:t>余额。</w:t>
      </w:r>
    </w:p>
    <w:p w:rsidR="001275CE" w:rsidRPr="00740477" w:rsidRDefault="001275CE" w:rsidP="001275CE">
      <w:pPr>
        <w:pStyle w:val="3"/>
        <w:rPr>
          <w:rFonts w:ascii="楷体" w:eastAsia="楷体" w:hAnsi="楷体"/>
        </w:rPr>
      </w:pPr>
      <w:bookmarkStart w:id="10" w:name="_Toc519024738"/>
      <w:r w:rsidRPr="00740477">
        <w:rPr>
          <w:rFonts w:ascii="楷体" w:eastAsia="楷体" w:hAnsi="楷体"/>
        </w:rPr>
        <w:t>12.6.1状态通道</w:t>
      </w:r>
      <w:r>
        <w:rPr>
          <w:rFonts w:ascii="楷体" w:eastAsia="楷体" w:hAnsi="楷体" w:hint="eastAsia"/>
        </w:rPr>
        <w:t>：</w:t>
      </w:r>
      <w:r w:rsidRPr="00740477">
        <w:rPr>
          <w:rFonts w:ascii="楷体" w:eastAsia="楷体" w:hAnsi="楷体"/>
        </w:rPr>
        <w:t>基本概念和术语</w:t>
      </w:r>
      <w:bookmarkEnd w:id="10"/>
    </w:p>
    <w:p w:rsidR="001275CE" w:rsidRPr="00887D8F" w:rsidRDefault="001275CE" w:rsidP="001275CE">
      <w:pPr>
        <w:widowControl/>
        <w:jc w:val="left"/>
        <w:rPr>
          <w:rFonts w:ascii="楷体" w:eastAsia="楷体" w:hAnsi="楷体"/>
          <w:sz w:val="18"/>
        </w:rPr>
      </w:pPr>
      <w:r w:rsidRPr="00887D8F">
        <w:rPr>
          <w:rFonts w:ascii="Segoe UI" w:hAnsi="Segoe UI" w:cs="Segoe UI"/>
          <w:color w:val="24292E"/>
          <w:sz w:val="18"/>
          <w:shd w:val="clear" w:color="auto" w:fill="FFFFFF"/>
        </w:rPr>
        <w:t>A state channel is established between two parties, through a transaction that locks a shared state on the blockchain. This is called the</w:t>
      </w:r>
      <w:r w:rsidRPr="00887D8F">
        <w:rPr>
          <w:rStyle w:val="apple-converted-space"/>
          <w:rFonts w:ascii="Segoe UI" w:hAnsi="Segoe UI" w:cs="Segoe UI"/>
          <w:color w:val="24292E"/>
          <w:sz w:val="18"/>
          <w:shd w:val="clear" w:color="auto" w:fill="FFFFFF"/>
        </w:rPr>
        <w:t> </w:t>
      </w:r>
      <w:r w:rsidRPr="00887D8F">
        <w:rPr>
          <w:rStyle w:val="aa"/>
          <w:rFonts w:ascii="Segoe UI" w:hAnsi="Segoe UI" w:cs="Segoe UI"/>
          <w:color w:val="24292E"/>
          <w:sz w:val="18"/>
          <w:shd w:val="clear" w:color="auto" w:fill="FFFFFF"/>
        </w:rPr>
        <w:t>funding transaction</w:t>
      </w:r>
      <w:r w:rsidRPr="00887D8F">
        <w:rPr>
          <w:rStyle w:val="apple-converted-space"/>
          <w:rFonts w:ascii="Segoe UI" w:hAnsi="Segoe UI" w:cs="Segoe UI"/>
          <w:color w:val="24292E"/>
          <w:sz w:val="18"/>
          <w:shd w:val="clear" w:color="auto" w:fill="FFFFFF"/>
        </w:rPr>
        <w:t> </w:t>
      </w:r>
      <w:r w:rsidRPr="00887D8F">
        <w:rPr>
          <w:rFonts w:ascii="Segoe UI" w:hAnsi="Segoe UI" w:cs="Segoe UI"/>
          <w:color w:val="24292E"/>
          <w:sz w:val="18"/>
          <w:shd w:val="clear" w:color="auto" w:fill="FFFFFF"/>
        </w:rPr>
        <w:t>or</w:t>
      </w:r>
      <w:r w:rsidRPr="00887D8F">
        <w:rPr>
          <w:rStyle w:val="apple-converted-space"/>
          <w:rFonts w:ascii="Segoe UI" w:hAnsi="Segoe UI" w:cs="Segoe UI"/>
          <w:color w:val="24292E"/>
          <w:sz w:val="18"/>
          <w:shd w:val="clear" w:color="auto" w:fill="FFFFFF"/>
        </w:rPr>
        <w:t> </w:t>
      </w:r>
      <w:r w:rsidRPr="00887D8F">
        <w:rPr>
          <w:rStyle w:val="aa"/>
          <w:rFonts w:ascii="Segoe UI" w:hAnsi="Segoe UI" w:cs="Segoe UI"/>
          <w:color w:val="24292E"/>
          <w:sz w:val="18"/>
          <w:shd w:val="clear" w:color="auto" w:fill="FFFFFF"/>
        </w:rPr>
        <w:t>anchor transaction</w:t>
      </w:r>
      <w:r w:rsidRPr="00887D8F">
        <w:rPr>
          <w:rFonts w:ascii="Segoe UI" w:hAnsi="Segoe UI" w:cs="Segoe UI"/>
          <w:color w:val="24292E"/>
          <w:sz w:val="18"/>
          <w:shd w:val="clear" w:color="auto" w:fill="FFFFFF"/>
        </w:rPr>
        <w:t>. This single transaction must be transmitted to the network and mined to establish the channel. In the example of a payment channel, the locked state is the initial balance (in currency) of the channel.</w:t>
      </w:r>
    </w:p>
    <w:p w:rsidR="001275CE" w:rsidRDefault="001275CE" w:rsidP="001275CE">
      <w:pPr>
        <w:widowControl/>
        <w:jc w:val="left"/>
        <w:rPr>
          <w:rFonts w:ascii="楷体" w:eastAsia="楷体" w:hAnsi="楷体"/>
          <w:sz w:val="18"/>
        </w:rPr>
      </w:pPr>
      <w:r w:rsidRPr="00887D8F">
        <w:rPr>
          <w:rFonts w:ascii="楷体" w:eastAsia="楷体" w:hAnsi="楷体" w:hint="eastAsia"/>
          <w:sz w:val="18"/>
        </w:rPr>
        <w:t>一个</w:t>
      </w:r>
      <w:r w:rsidRPr="00887D8F">
        <w:rPr>
          <w:rFonts w:ascii="楷体" w:eastAsia="楷体" w:hAnsi="楷体"/>
          <w:sz w:val="18"/>
        </w:rPr>
        <w:t>状态通道是在两方之间</w:t>
      </w:r>
      <w:r w:rsidRPr="00887D8F">
        <w:rPr>
          <w:rFonts w:ascii="楷体" w:eastAsia="楷体" w:hAnsi="楷体" w:hint="eastAsia"/>
          <w:sz w:val="18"/>
        </w:rPr>
        <w:t>通过</w:t>
      </w:r>
      <w:r w:rsidRPr="00887D8F">
        <w:rPr>
          <w:rFonts w:ascii="楷体" w:eastAsia="楷体" w:hAnsi="楷体"/>
          <w:sz w:val="18"/>
        </w:rPr>
        <w:t>一个交易建立的，</w:t>
      </w:r>
      <w:r w:rsidRPr="00887D8F">
        <w:rPr>
          <w:rFonts w:ascii="楷体" w:eastAsia="楷体" w:hAnsi="楷体" w:hint="eastAsia"/>
          <w:sz w:val="18"/>
        </w:rPr>
        <w:t>这个</w:t>
      </w:r>
      <w:r w:rsidRPr="00887D8F">
        <w:rPr>
          <w:rFonts w:ascii="楷体" w:eastAsia="楷体" w:hAnsi="楷体"/>
          <w:sz w:val="18"/>
        </w:rPr>
        <w:t>交易锁定了区块链上的一个共享状态。</w:t>
      </w:r>
    </w:p>
    <w:p w:rsidR="001275CE" w:rsidRDefault="001275CE" w:rsidP="001275CE">
      <w:pPr>
        <w:widowControl/>
        <w:jc w:val="left"/>
        <w:rPr>
          <w:rFonts w:ascii="楷体" w:eastAsia="楷体" w:hAnsi="楷体"/>
          <w:sz w:val="18"/>
        </w:rPr>
      </w:pPr>
      <w:r w:rsidRPr="00887D8F">
        <w:rPr>
          <w:rFonts w:ascii="楷体" w:eastAsia="楷体" w:hAnsi="楷体" w:hint="eastAsia"/>
          <w:sz w:val="18"/>
        </w:rPr>
        <w:t>这被称为</w:t>
      </w:r>
      <w:r>
        <w:rPr>
          <w:rFonts w:ascii="楷体" w:eastAsia="楷体" w:hAnsi="楷体" w:hint="eastAsia"/>
          <w:sz w:val="18"/>
        </w:rPr>
        <w:t>“</w:t>
      </w:r>
      <w:r w:rsidRPr="00887D8F">
        <w:rPr>
          <w:rFonts w:ascii="楷体" w:eastAsia="楷体" w:hAnsi="楷体" w:hint="eastAsia"/>
          <w:sz w:val="18"/>
        </w:rPr>
        <w:t>资金交易</w:t>
      </w:r>
      <w:r>
        <w:rPr>
          <w:rFonts w:ascii="楷体" w:eastAsia="楷体" w:hAnsi="楷体" w:hint="eastAsia"/>
          <w:sz w:val="18"/>
        </w:rPr>
        <w:t>”</w:t>
      </w:r>
      <w:r w:rsidRPr="00887D8F">
        <w:rPr>
          <w:rFonts w:ascii="楷体" w:eastAsia="楷体" w:hAnsi="楷体" w:hint="eastAsia"/>
          <w:sz w:val="18"/>
        </w:rPr>
        <w:t>或</w:t>
      </w:r>
      <w:r>
        <w:rPr>
          <w:rFonts w:ascii="楷体" w:eastAsia="楷体" w:hAnsi="楷体" w:hint="eastAsia"/>
          <w:sz w:val="18"/>
        </w:rPr>
        <w:t>“</w:t>
      </w:r>
      <w:r w:rsidRPr="00887D8F">
        <w:rPr>
          <w:rFonts w:ascii="楷体" w:eastAsia="楷体" w:hAnsi="楷体" w:hint="eastAsia"/>
          <w:sz w:val="18"/>
        </w:rPr>
        <w:t>锚点交易</w:t>
      </w:r>
      <w:r>
        <w:rPr>
          <w:rFonts w:ascii="楷体" w:eastAsia="楷体" w:hAnsi="楷体" w:hint="eastAsia"/>
          <w:sz w:val="18"/>
        </w:rPr>
        <w:t>”</w:t>
      </w:r>
      <w:r w:rsidRPr="00887D8F">
        <w:rPr>
          <w:rFonts w:ascii="楷体" w:eastAsia="楷体" w:hAnsi="楷体" w:hint="eastAsia"/>
          <w:sz w:val="18"/>
        </w:rPr>
        <w:t>。</w:t>
      </w:r>
    </w:p>
    <w:p w:rsidR="001275CE" w:rsidRDefault="001275CE" w:rsidP="001275CE">
      <w:pPr>
        <w:widowControl/>
        <w:jc w:val="left"/>
        <w:rPr>
          <w:rFonts w:ascii="楷体" w:eastAsia="楷体" w:hAnsi="楷体"/>
          <w:sz w:val="18"/>
        </w:rPr>
      </w:pPr>
      <w:r w:rsidRPr="00887D8F">
        <w:rPr>
          <w:rFonts w:ascii="楷体" w:eastAsia="楷体" w:hAnsi="楷体" w:hint="eastAsia"/>
          <w:sz w:val="18"/>
        </w:rPr>
        <w:t>这笔交易必须传送到网络并</w:t>
      </w:r>
      <w:r>
        <w:rPr>
          <w:rFonts w:ascii="楷体" w:eastAsia="楷体" w:hAnsi="楷体" w:hint="eastAsia"/>
          <w:sz w:val="18"/>
        </w:rPr>
        <w:t>被</w:t>
      </w:r>
      <w:r w:rsidRPr="00887D8F">
        <w:rPr>
          <w:rFonts w:ascii="楷体" w:eastAsia="楷体" w:hAnsi="楷体" w:hint="eastAsia"/>
          <w:sz w:val="18"/>
        </w:rPr>
        <w:t>挖矿，</w:t>
      </w:r>
      <w:r>
        <w:rPr>
          <w:rFonts w:ascii="楷体" w:eastAsia="楷体" w:hAnsi="楷体" w:hint="eastAsia"/>
          <w:sz w:val="18"/>
        </w:rPr>
        <w:t>才能</w:t>
      </w:r>
      <w:r>
        <w:rPr>
          <w:rFonts w:ascii="楷体" w:eastAsia="楷体" w:hAnsi="楷体"/>
          <w:sz w:val="18"/>
        </w:rPr>
        <w:t>建立这个通道</w:t>
      </w:r>
      <w:r w:rsidRPr="00887D8F">
        <w:rPr>
          <w:rFonts w:ascii="楷体" w:eastAsia="楷体" w:hAnsi="楷体" w:hint="eastAsia"/>
          <w:sz w:val="18"/>
        </w:rPr>
        <w:t>。</w:t>
      </w:r>
    </w:p>
    <w:p w:rsidR="001275CE" w:rsidRPr="00887D8F" w:rsidRDefault="001275CE" w:rsidP="001275CE">
      <w:pPr>
        <w:widowControl/>
        <w:jc w:val="left"/>
        <w:rPr>
          <w:rFonts w:ascii="楷体" w:eastAsia="楷体" w:hAnsi="楷体"/>
          <w:sz w:val="18"/>
        </w:rPr>
      </w:pPr>
      <w:r w:rsidRPr="00887D8F">
        <w:rPr>
          <w:rFonts w:ascii="楷体" w:eastAsia="楷体" w:hAnsi="楷体" w:hint="eastAsia"/>
          <w:sz w:val="18"/>
        </w:rPr>
        <w:t>在支付通道的示例中，</w:t>
      </w:r>
      <w:r>
        <w:rPr>
          <w:rFonts w:ascii="楷体" w:eastAsia="楷体" w:hAnsi="楷体" w:hint="eastAsia"/>
          <w:sz w:val="18"/>
        </w:rPr>
        <w:t>“被</w:t>
      </w:r>
      <w:r w:rsidRPr="00887D8F">
        <w:rPr>
          <w:rFonts w:ascii="楷体" w:eastAsia="楷体" w:hAnsi="楷体" w:hint="eastAsia"/>
          <w:sz w:val="18"/>
        </w:rPr>
        <w:t>锁定</w:t>
      </w:r>
      <w:r>
        <w:rPr>
          <w:rFonts w:ascii="楷体" w:eastAsia="楷体" w:hAnsi="楷体" w:hint="eastAsia"/>
          <w:sz w:val="18"/>
        </w:rPr>
        <w:t>的</w:t>
      </w:r>
      <w:r w:rsidRPr="00887D8F">
        <w:rPr>
          <w:rFonts w:ascii="楷体" w:eastAsia="楷体" w:hAnsi="楷体" w:hint="eastAsia"/>
          <w:sz w:val="18"/>
        </w:rPr>
        <w:t>状态</w:t>
      </w:r>
      <w:r>
        <w:rPr>
          <w:rFonts w:ascii="楷体" w:eastAsia="楷体" w:hAnsi="楷体" w:hint="eastAsia"/>
          <w:sz w:val="18"/>
        </w:rPr>
        <w:t>”</w:t>
      </w:r>
      <w:r w:rsidRPr="00887D8F">
        <w:rPr>
          <w:rFonts w:ascii="楷体" w:eastAsia="楷体" w:hAnsi="楷体" w:hint="eastAsia"/>
          <w:sz w:val="18"/>
        </w:rPr>
        <w:t>就是</w:t>
      </w:r>
      <w:r>
        <w:rPr>
          <w:rFonts w:ascii="楷体" w:eastAsia="楷体" w:hAnsi="楷体" w:hint="eastAsia"/>
          <w:sz w:val="18"/>
        </w:rPr>
        <w:t>这个</w:t>
      </w:r>
      <w:r w:rsidRPr="00887D8F">
        <w:rPr>
          <w:rFonts w:ascii="楷体" w:eastAsia="楷体" w:hAnsi="楷体" w:hint="eastAsia"/>
          <w:sz w:val="18"/>
        </w:rPr>
        <w:t>通道的初始余额（以货币计）。</w:t>
      </w:r>
    </w:p>
    <w:p w:rsidR="001275CE" w:rsidRDefault="001275CE" w:rsidP="001275CE">
      <w:pPr>
        <w:widowControl/>
        <w:jc w:val="left"/>
        <w:rPr>
          <w:rFonts w:ascii="楷体" w:eastAsia="楷体" w:hAnsi="楷体"/>
          <w:sz w:val="18"/>
        </w:rPr>
      </w:pPr>
    </w:p>
    <w:p w:rsidR="001275CE" w:rsidRPr="003A7F19" w:rsidRDefault="001275CE" w:rsidP="001275CE">
      <w:pPr>
        <w:widowControl/>
        <w:jc w:val="left"/>
        <w:rPr>
          <w:rFonts w:ascii="楷体" w:eastAsia="楷体" w:hAnsi="楷体"/>
          <w:sz w:val="15"/>
        </w:rPr>
      </w:pPr>
      <w:r w:rsidRPr="003A7F19">
        <w:rPr>
          <w:rFonts w:ascii="Segoe UI" w:hAnsi="Segoe UI" w:cs="Segoe UI"/>
          <w:color w:val="24292E"/>
          <w:sz w:val="18"/>
          <w:shd w:val="clear" w:color="auto" w:fill="FFFFFF"/>
        </w:rPr>
        <w:t>The two parties then exchange signed transactions, called</w:t>
      </w:r>
      <w:r w:rsidRPr="003A7F19">
        <w:rPr>
          <w:rStyle w:val="apple-converted-space"/>
          <w:rFonts w:ascii="Segoe UI" w:hAnsi="Segoe UI" w:cs="Segoe UI"/>
          <w:color w:val="24292E"/>
          <w:sz w:val="18"/>
          <w:shd w:val="clear" w:color="auto" w:fill="FFFFFF"/>
        </w:rPr>
        <w:t> </w:t>
      </w:r>
      <w:r w:rsidRPr="003A7F19">
        <w:rPr>
          <w:rStyle w:val="aa"/>
          <w:rFonts w:ascii="Segoe UI" w:hAnsi="Segoe UI" w:cs="Segoe UI"/>
          <w:color w:val="24292E"/>
          <w:sz w:val="18"/>
          <w:shd w:val="clear" w:color="auto" w:fill="FFFFFF"/>
        </w:rPr>
        <w:t>commitment transactions</w:t>
      </w:r>
      <w:r w:rsidRPr="003A7F19">
        <w:rPr>
          <w:rFonts w:ascii="Segoe UI" w:hAnsi="Segoe UI" w:cs="Segoe UI"/>
          <w:color w:val="24292E"/>
          <w:sz w:val="18"/>
          <w:shd w:val="clear" w:color="auto" w:fill="FFFFFF"/>
        </w:rPr>
        <w:t>, that alter the initial state. These transactions are valid transactions in that they</w:t>
      </w:r>
      <w:r w:rsidRPr="003A7F19">
        <w:rPr>
          <w:rStyle w:val="apple-converted-space"/>
          <w:rFonts w:ascii="Segoe UI" w:hAnsi="Segoe UI" w:cs="Segoe UI"/>
          <w:color w:val="24292E"/>
          <w:sz w:val="18"/>
          <w:shd w:val="clear" w:color="auto" w:fill="FFFFFF"/>
        </w:rPr>
        <w:t> </w:t>
      </w:r>
      <w:r w:rsidRPr="003A7F19">
        <w:rPr>
          <w:rStyle w:val="aa"/>
          <w:rFonts w:ascii="Segoe UI" w:hAnsi="Segoe UI" w:cs="Segoe UI"/>
          <w:color w:val="24292E"/>
          <w:sz w:val="18"/>
          <w:shd w:val="clear" w:color="auto" w:fill="FFFFFF"/>
        </w:rPr>
        <w:t>could</w:t>
      </w:r>
      <w:r w:rsidRPr="003A7F19">
        <w:rPr>
          <w:rStyle w:val="apple-converted-space"/>
          <w:rFonts w:ascii="Segoe UI" w:hAnsi="Segoe UI" w:cs="Segoe UI"/>
          <w:color w:val="24292E"/>
          <w:sz w:val="18"/>
          <w:shd w:val="clear" w:color="auto" w:fill="FFFFFF"/>
        </w:rPr>
        <w:t> </w:t>
      </w:r>
      <w:r w:rsidRPr="003A7F19">
        <w:rPr>
          <w:rFonts w:ascii="Segoe UI" w:hAnsi="Segoe UI" w:cs="Segoe UI"/>
          <w:color w:val="24292E"/>
          <w:sz w:val="18"/>
          <w:shd w:val="clear" w:color="auto" w:fill="FFFFFF"/>
        </w:rPr>
        <w:t>be submitted for settlement by either party, but instead are held off-chain by each party pending the channel closure. State updates can be created as fast as each party can create, sign, and transmit a transaction to the other party. In practice this means that thousands of transactions per second can be exchanged.</w:t>
      </w:r>
    </w:p>
    <w:p w:rsidR="001275CE" w:rsidRPr="00887D8F" w:rsidRDefault="001275CE" w:rsidP="001275CE">
      <w:pPr>
        <w:widowControl/>
        <w:jc w:val="left"/>
        <w:rPr>
          <w:rFonts w:ascii="楷体" w:eastAsia="楷体" w:hAnsi="楷体"/>
          <w:sz w:val="18"/>
        </w:rPr>
      </w:pPr>
      <w:r w:rsidRPr="00887D8F">
        <w:rPr>
          <w:rFonts w:ascii="楷体" w:eastAsia="楷体" w:hAnsi="楷体" w:hint="eastAsia"/>
          <w:sz w:val="18"/>
        </w:rPr>
        <w:t>随后</w:t>
      </w:r>
      <w:r>
        <w:rPr>
          <w:rFonts w:ascii="楷体" w:eastAsia="楷体" w:hAnsi="楷体" w:hint="eastAsia"/>
          <w:sz w:val="18"/>
        </w:rPr>
        <w:t>，</w:t>
      </w:r>
      <w:r w:rsidRPr="00887D8F">
        <w:rPr>
          <w:rFonts w:ascii="楷体" w:eastAsia="楷体" w:hAnsi="楷体" w:hint="eastAsia"/>
          <w:sz w:val="18"/>
        </w:rPr>
        <w:t>双方交换签名的交易，这被称为“承诺交易”。承诺交易会改变初始状态。</w:t>
      </w:r>
    </w:p>
    <w:p w:rsidR="001275CE" w:rsidRPr="00887D8F" w:rsidRDefault="001275CE" w:rsidP="001275CE">
      <w:pPr>
        <w:widowControl/>
        <w:jc w:val="left"/>
        <w:rPr>
          <w:rFonts w:ascii="楷体" w:eastAsia="楷体" w:hAnsi="楷体"/>
          <w:sz w:val="18"/>
        </w:rPr>
      </w:pPr>
      <w:r w:rsidRPr="00887D8F">
        <w:rPr>
          <w:rFonts w:ascii="楷体" w:eastAsia="楷体" w:hAnsi="楷体" w:hint="eastAsia"/>
          <w:sz w:val="18"/>
        </w:rPr>
        <w:t>这些交易都是有效的，因为任何一方都可以提交结算的请求，而</w:t>
      </w:r>
      <w:r>
        <w:rPr>
          <w:rFonts w:ascii="楷体" w:eastAsia="楷体" w:hAnsi="楷体" w:hint="eastAsia"/>
          <w:sz w:val="18"/>
        </w:rPr>
        <w:t>不是</w:t>
      </w:r>
      <w:r>
        <w:rPr>
          <w:rFonts w:ascii="楷体" w:eastAsia="楷体" w:hAnsi="楷体"/>
          <w:sz w:val="18"/>
        </w:rPr>
        <w:t>各方脱链持有，等待通道关闭。</w:t>
      </w:r>
    </w:p>
    <w:p w:rsidR="001275CE" w:rsidRDefault="001275CE" w:rsidP="001275CE">
      <w:pPr>
        <w:widowControl/>
        <w:jc w:val="left"/>
        <w:rPr>
          <w:rFonts w:ascii="楷体" w:eastAsia="楷体" w:hAnsi="楷体"/>
          <w:sz w:val="18"/>
        </w:rPr>
      </w:pPr>
      <w:r w:rsidRPr="003A7F19">
        <w:rPr>
          <w:rFonts w:ascii="楷体" w:eastAsia="楷体" w:hAnsi="楷体" w:hint="eastAsia"/>
          <w:sz w:val="18"/>
        </w:rPr>
        <w:t>状态更新可以快速创建，每一方可以创建、签名和</w:t>
      </w:r>
      <w:r>
        <w:rPr>
          <w:rFonts w:ascii="楷体" w:eastAsia="楷体" w:hAnsi="楷体" w:hint="eastAsia"/>
          <w:sz w:val="18"/>
        </w:rPr>
        <w:t>发送</w:t>
      </w:r>
      <w:r>
        <w:rPr>
          <w:rFonts w:ascii="楷体" w:eastAsia="楷体" w:hAnsi="楷体"/>
          <w:sz w:val="18"/>
        </w:rPr>
        <w:t>一个交易给</w:t>
      </w:r>
      <w:r w:rsidRPr="003A7F19">
        <w:rPr>
          <w:rFonts w:ascii="楷体" w:eastAsia="楷体" w:hAnsi="楷体" w:hint="eastAsia"/>
          <w:sz w:val="18"/>
        </w:rPr>
        <w:t>另一方。</w:t>
      </w:r>
    </w:p>
    <w:p w:rsidR="001275CE" w:rsidRPr="00887D8F" w:rsidRDefault="001275CE" w:rsidP="001275CE">
      <w:pPr>
        <w:widowControl/>
        <w:jc w:val="left"/>
        <w:rPr>
          <w:rFonts w:ascii="楷体" w:eastAsia="楷体" w:hAnsi="楷体"/>
          <w:sz w:val="18"/>
        </w:rPr>
      </w:pPr>
      <w:r w:rsidRPr="00887D8F">
        <w:rPr>
          <w:rFonts w:ascii="楷体" w:eastAsia="楷体" w:hAnsi="楷体" w:hint="eastAsia"/>
          <w:sz w:val="18"/>
        </w:rPr>
        <w:t>实践中，这意味着每秒可进行数千笔交易。</w:t>
      </w:r>
    </w:p>
    <w:p w:rsidR="001275CE" w:rsidRDefault="001275CE" w:rsidP="001275CE">
      <w:pPr>
        <w:widowControl/>
        <w:jc w:val="left"/>
        <w:rPr>
          <w:rFonts w:ascii="楷体" w:eastAsia="楷体" w:hAnsi="楷体"/>
          <w:sz w:val="18"/>
        </w:rPr>
      </w:pPr>
    </w:p>
    <w:p w:rsidR="001275CE" w:rsidRPr="003A7F19" w:rsidRDefault="001275CE" w:rsidP="001275CE">
      <w:pPr>
        <w:widowControl/>
        <w:jc w:val="left"/>
        <w:rPr>
          <w:rFonts w:ascii="楷体" w:eastAsia="楷体" w:hAnsi="楷体"/>
          <w:sz w:val="15"/>
        </w:rPr>
      </w:pPr>
      <w:r w:rsidRPr="003A7F19">
        <w:rPr>
          <w:rFonts w:ascii="Segoe UI" w:hAnsi="Segoe UI" w:cs="Segoe UI"/>
          <w:color w:val="24292E"/>
          <w:sz w:val="18"/>
          <w:shd w:val="clear" w:color="auto" w:fill="FFFFFF"/>
        </w:rPr>
        <w:t>When exchanging commitment transactions the two parties also invalidate the previous states, so that the most up-to-date commitment transaction is always the only one that can be redeemed. This prevents either party from cheating by unilaterally closing the channel with an expired prior state that is more favorable to them than the current state. We will examine the various mechanisms that can be used to invalidate prior state in the rest of this chapter.</w:t>
      </w:r>
    </w:p>
    <w:p w:rsidR="001275CE" w:rsidRDefault="001275CE" w:rsidP="001275CE">
      <w:pPr>
        <w:widowControl/>
        <w:jc w:val="left"/>
        <w:rPr>
          <w:rFonts w:ascii="楷体" w:eastAsia="楷体" w:hAnsi="楷体"/>
          <w:sz w:val="18"/>
        </w:rPr>
      </w:pPr>
      <w:r w:rsidRPr="00887D8F">
        <w:rPr>
          <w:rFonts w:ascii="楷体" w:eastAsia="楷体" w:hAnsi="楷体" w:hint="eastAsia"/>
          <w:sz w:val="18"/>
        </w:rPr>
        <w:t>当交换</w:t>
      </w:r>
      <w:r>
        <w:rPr>
          <w:rFonts w:ascii="楷体" w:eastAsia="楷体" w:hAnsi="楷体" w:hint="eastAsia"/>
          <w:sz w:val="18"/>
        </w:rPr>
        <w:t>“</w:t>
      </w:r>
      <w:r w:rsidRPr="00887D8F">
        <w:rPr>
          <w:rFonts w:ascii="楷体" w:eastAsia="楷体" w:hAnsi="楷体" w:hint="eastAsia"/>
          <w:sz w:val="18"/>
        </w:rPr>
        <w:t>承诺交易</w:t>
      </w:r>
      <w:r>
        <w:rPr>
          <w:rFonts w:ascii="楷体" w:eastAsia="楷体" w:hAnsi="楷体" w:hint="eastAsia"/>
          <w:sz w:val="18"/>
        </w:rPr>
        <w:t>”</w:t>
      </w:r>
      <w:r w:rsidRPr="00887D8F">
        <w:rPr>
          <w:rFonts w:ascii="楷体" w:eastAsia="楷体" w:hAnsi="楷体" w:hint="eastAsia"/>
          <w:sz w:val="18"/>
        </w:rPr>
        <w:t>时，双方同时废止之前的状态，</w:t>
      </w:r>
      <w:r>
        <w:rPr>
          <w:rFonts w:ascii="楷体" w:eastAsia="楷体" w:hAnsi="楷体" w:hint="eastAsia"/>
          <w:sz w:val="18"/>
        </w:rPr>
        <w:t>因此</w:t>
      </w:r>
      <w:r>
        <w:rPr>
          <w:rFonts w:ascii="楷体" w:eastAsia="楷体" w:hAnsi="楷体"/>
          <w:sz w:val="18"/>
        </w:rPr>
        <w:t>，</w:t>
      </w:r>
      <w:r w:rsidRPr="00887D8F">
        <w:rPr>
          <w:rFonts w:ascii="楷体" w:eastAsia="楷体" w:hAnsi="楷体" w:hint="eastAsia"/>
          <w:sz w:val="18"/>
        </w:rPr>
        <w:t>最新的承诺交易总是唯一可赎回的承诺交易。这样可以防止任何一方</w:t>
      </w:r>
      <w:r>
        <w:rPr>
          <w:rFonts w:ascii="楷体" w:eastAsia="楷体" w:hAnsi="楷体" w:hint="eastAsia"/>
          <w:sz w:val="18"/>
        </w:rPr>
        <w:t>欺骗</w:t>
      </w:r>
      <w:r>
        <w:rPr>
          <w:rFonts w:ascii="楷体" w:eastAsia="楷体" w:hAnsi="楷体"/>
          <w:sz w:val="18"/>
        </w:rPr>
        <w:t>：</w:t>
      </w:r>
      <w:r>
        <w:rPr>
          <w:rFonts w:ascii="楷体" w:eastAsia="楷体" w:hAnsi="楷体" w:hint="eastAsia"/>
          <w:sz w:val="18"/>
        </w:rPr>
        <w:t>用一个</w:t>
      </w:r>
      <w:r>
        <w:rPr>
          <w:rFonts w:ascii="楷体" w:eastAsia="楷体" w:hAnsi="楷体"/>
          <w:sz w:val="18"/>
        </w:rPr>
        <w:t>已过期的以前状态来单方面关闭</w:t>
      </w:r>
      <w:r>
        <w:rPr>
          <w:rFonts w:ascii="楷体" w:eastAsia="楷体" w:hAnsi="楷体" w:hint="eastAsia"/>
          <w:sz w:val="18"/>
        </w:rPr>
        <w:t>通道</w:t>
      </w:r>
      <w:r>
        <w:rPr>
          <w:rFonts w:ascii="楷体" w:eastAsia="楷体" w:hAnsi="楷体"/>
          <w:sz w:val="18"/>
        </w:rPr>
        <w:t>，这个状态比当前状态更有利。</w:t>
      </w:r>
    </w:p>
    <w:p w:rsidR="001275CE" w:rsidRPr="00887D8F" w:rsidRDefault="001275CE" w:rsidP="001275CE">
      <w:pPr>
        <w:widowControl/>
        <w:jc w:val="left"/>
        <w:rPr>
          <w:rFonts w:ascii="楷体" w:eastAsia="楷体" w:hAnsi="楷体"/>
          <w:sz w:val="18"/>
        </w:rPr>
      </w:pPr>
      <w:r w:rsidRPr="00887D8F">
        <w:rPr>
          <w:rFonts w:ascii="楷体" w:eastAsia="楷体" w:hAnsi="楷体" w:hint="eastAsia"/>
          <w:sz w:val="18"/>
        </w:rPr>
        <w:t>我们将在本章的其余部分中检视可用于废止先前状态的各种机制。</w:t>
      </w:r>
    </w:p>
    <w:p w:rsidR="001275CE" w:rsidRDefault="001275CE" w:rsidP="001275CE">
      <w:pPr>
        <w:widowControl/>
        <w:jc w:val="left"/>
        <w:rPr>
          <w:rFonts w:ascii="楷体" w:eastAsia="楷体" w:hAnsi="楷体"/>
          <w:sz w:val="18"/>
        </w:rPr>
      </w:pPr>
    </w:p>
    <w:p w:rsidR="001275CE" w:rsidRPr="004E633A" w:rsidRDefault="001275CE" w:rsidP="001275CE">
      <w:pPr>
        <w:widowControl/>
        <w:jc w:val="left"/>
        <w:rPr>
          <w:rFonts w:ascii="楷体" w:eastAsia="楷体" w:hAnsi="楷体"/>
          <w:sz w:val="15"/>
        </w:rPr>
      </w:pPr>
      <w:r w:rsidRPr="004E633A">
        <w:rPr>
          <w:rFonts w:ascii="Segoe UI" w:hAnsi="Segoe UI" w:cs="Segoe UI"/>
          <w:color w:val="24292E"/>
          <w:sz w:val="18"/>
          <w:shd w:val="clear" w:color="auto" w:fill="FFFFFF"/>
        </w:rPr>
        <w:t>Finally, the channel can be closed either cooperatively, by submitting a final</w:t>
      </w:r>
      <w:r w:rsidRPr="004E633A">
        <w:rPr>
          <w:rStyle w:val="apple-converted-space"/>
          <w:rFonts w:ascii="Segoe UI" w:hAnsi="Segoe UI" w:cs="Segoe UI"/>
          <w:color w:val="24292E"/>
          <w:sz w:val="18"/>
          <w:shd w:val="clear" w:color="auto" w:fill="FFFFFF"/>
        </w:rPr>
        <w:t> </w:t>
      </w:r>
      <w:r w:rsidRPr="004E633A">
        <w:rPr>
          <w:rStyle w:val="aa"/>
          <w:rFonts w:ascii="Segoe UI" w:hAnsi="Segoe UI" w:cs="Segoe UI"/>
          <w:color w:val="24292E"/>
          <w:sz w:val="18"/>
          <w:shd w:val="clear" w:color="auto" w:fill="FFFFFF"/>
        </w:rPr>
        <w:t>settlement transaction</w:t>
      </w:r>
      <w:r w:rsidRPr="004E633A">
        <w:rPr>
          <w:rStyle w:val="apple-converted-space"/>
          <w:rFonts w:ascii="Segoe UI" w:hAnsi="Segoe UI" w:cs="Segoe UI"/>
          <w:color w:val="24292E"/>
          <w:sz w:val="18"/>
          <w:shd w:val="clear" w:color="auto" w:fill="FFFFFF"/>
        </w:rPr>
        <w:t> </w:t>
      </w:r>
      <w:r w:rsidRPr="004E633A">
        <w:rPr>
          <w:rFonts w:ascii="Segoe UI" w:hAnsi="Segoe UI" w:cs="Segoe UI"/>
          <w:color w:val="24292E"/>
          <w:sz w:val="18"/>
          <w:shd w:val="clear" w:color="auto" w:fill="FFFFFF"/>
        </w:rPr>
        <w:t xml:space="preserve">to the blockchain, or unilaterally, by either party submitting the last commitment transaction to the blockchain. </w:t>
      </w:r>
      <w:r w:rsidRPr="004E633A">
        <w:rPr>
          <w:rFonts w:ascii="Segoe UI" w:hAnsi="Segoe UI" w:cs="Segoe UI"/>
          <w:color w:val="24292E"/>
          <w:sz w:val="18"/>
          <w:shd w:val="clear" w:color="auto" w:fill="FFFFFF"/>
        </w:rPr>
        <w:lastRenderedPageBreak/>
        <w:t>A unilateral close option is needed in case one of the parties unexpectedly disconnects. The settlement transaction represents the final state of the channel and is settled on the blockchain.</w:t>
      </w:r>
    </w:p>
    <w:p w:rsidR="001275CE" w:rsidRDefault="001275CE" w:rsidP="001275CE">
      <w:pPr>
        <w:widowControl/>
        <w:jc w:val="left"/>
        <w:rPr>
          <w:rFonts w:ascii="楷体" w:eastAsia="楷体" w:hAnsi="楷体"/>
          <w:sz w:val="18"/>
        </w:rPr>
      </w:pPr>
      <w:r w:rsidRPr="00887D8F">
        <w:rPr>
          <w:rFonts w:ascii="楷体" w:eastAsia="楷体" w:hAnsi="楷体" w:hint="eastAsia"/>
          <w:sz w:val="18"/>
        </w:rPr>
        <w:t>最后，通道可以合作关闭</w:t>
      </w:r>
      <w:r>
        <w:rPr>
          <w:rFonts w:ascii="楷体" w:eastAsia="楷体" w:hAnsi="楷体" w:hint="eastAsia"/>
          <w:sz w:val="18"/>
        </w:rPr>
        <w:t>（</w:t>
      </w:r>
      <w:r w:rsidRPr="00887D8F">
        <w:rPr>
          <w:rFonts w:ascii="楷体" w:eastAsia="楷体" w:hAnsi="楷体" w:hint="eastAsia"/>
          <w:sz w:val="18"/>
        </w:rPr>
        <w:t>即向区块链提交最后的结算交易</w:t>
      </w:r>
      <w:r>
        <w:rPr>
          <w:rFonts w:ascii="楷体" w:eastAsia="楷体" w:hAnsi="楷体" w:hint="eastAsia"/>
          <w:sz w:val="18"/>
        </w:rPr>
        <w:t>）</w:t>
      </w:r>
      <w:r w:rsidRPr="00887D8F">
        <w:rPr>
          <w:rFonts w:ascii="楷体" w:eastAsia="楷体" w:hAnsi="楷体" w:hint="eastAsia"/>
          <w:sz w:val="18"/>
        </w:rPr>
        <w:t>，或单方面</w:t>
      </w:r>
      <w:r>
        <w:rPr>
          <w:rFonts w:ascii="楷体" w:eastAsia="楷体" w:hAnsi="楷体" w:hint="eastAsia"/>
          <w:sz w:val="18"/>
        </w:rPr>
        <w:t>关闭</w:t>
      </w:r>
      <w:r>
        <w:rPr>
          <w:rFonts w:ascii="楷体" w:eastAsia="楷体" w:hAnsi="楷体"/>
          <w:sz w:val="18"/>
        </w:rPr>
        <w:t>（</w:t>
      </w:r>
      <w:r w:rsidRPr="00887D8F">
        <w:rPr>
          <w:rFonts w:ascii="楷体" w:eastAsia="楷体" w:hAnsi="楷体" w:hint="eastAsia"/>
          <w:sz w:val="18"/>
        </w:rPr>
        <w:t>由任何一方提交最后承诺交易到</w:t>
      </w:r>
      <w:r>
        <w:rPr>
          <w:rFonts w:ascii="楷体" w:eastAsia="楷体" w:hAnsi="楷体" w:hint="eastAsia"/>
          <w:sz w:val="18"/>
        </w:rPr>
        <w:t>区块链</w:t>
      </w:r>
      <w:r>
        <w:rPr>
          <w:rFonts w:ascii="楷体" w:eastAsia="楷体" w:hAnsi="楷体"/>
          <w:sz w:val="18"/>
        </w:rPr>
        <w:t>）</w:t>
      </w:r>
      <w:r w:rsidRPr="00887D8F">
        <w:rPr>
          <w:rFonts w:ascii="楷体" w:eastAsia="楷体" w:hAnsi="楷体" w:hint="eastAsia"/>
          <w:sz w:val="18"/>
        </w:rPr>
        <w:t>。</w:t>
      </w:r>
    </w:p>
    <w:p w:rsidR="001275CE" w:rsidRDefault="001275CE" w:rsidP="001275CE">
      <w:pPr>
        <w:widowControl/>
        <w:jc w:val="left"/>
        <w:rPr>
          <w:rFonts w:ascii="楷体" w:eastAsia="楷体" w:hAnsi="楷体"/>
          <w:sz w:val="18"/>
        </w:rPr>
      </w:pPr>
      <w:r w:rsidRPr="00887D8F">
        <w:rPr>
          <w:rFonts w:ascii="楷体" w:eastAsia="楷体" w:hAnsi="楷体" w:hint="eastAsia"/>
          <w:sz w:val="18"/>
        </w:rPr>
        <w:t>单方面关闭的选项是必要的，以防万一交易中的一方意外断开连接。</w:t>
      </w:r>
    </w:p>
    <w:p w:rsidR="001275CE" w:rsidRPr="00887D8F" w:rsidRDefault="001275CE" w:rsidP="001275CE">
      <w:pPr>
        <w:widowControl/>
        <w:jc w:val="left"/>
        <w:rPr>
          <w:rFonts w:ascii="楷体" w:eastAsia="楷体" w:hAnsi="楷体"/>
          <w:sz w:val="18"/>
        </w:rPr>
      </w:pPr>
      <w:r w:rsidRPr="00887D8F">
        <w:rPr>
          <w:rFonts w:ascii="楷体" w:eastAsia="楷体" w:hAnsi="楷体" w:hint="eastAsia"/>
          <w:sz w:val="18"/>
        </w:rPr>
        <w:t>结算交易代表通道的最终状态，并在链上进行结算。</w:t>
      </w:r>
    </w:p>
    <w:p w:rsidR="001275CE" w:rsidRDefault="001275CE" w:rsidP="001275CE">
      <w:pPr>
        <w:widowControl/>
        <w:jc w:val="left"/>
        <w:rPr>
          <w:rFonts w:ascii="楷体" w:eastAsia="楷体" w:hAnsi="楷体"/>
          <w:sz w:val="18"/>
        </w:rPr>
      </w:pPr>
    </w:p>
    <w:p w:rsidR="001275CE" w:rsidRPr="004E633A" w:rsidRDefault="001275CE" w:rsidP="001275CE">
      <w:pPr>
        <w:widowControl/>
        <w:jc w:val="left"/>
        <w:rPr>
          <w:rFonts w:ascii="楷体" w:eastAsia="楷体" w:hAnsi="楷体"/>
          <w:sz w:val="15"/>
        </w:rPr>
      </w:pPr>
      <w:r w:rsidRPr="004E633A">
        <w:rPr>
          <w:rFonts w:ascii="Segoe UI" w:hAnsi="Segoe UI" w:cs="Segoe UI"/>
          <w:color w:val="24292E"/>
          <w:sz w:val="18"/>
          <w:shd w:val="clear" w:color="auto" w:fill="FFFFFF"/>
        </w:rPr>
        <w:t>In the entire lifetime of the channel, only two transactions need to be submitted for mining on the blockchain: the funding and settlement transactions. In between these two states, the two parties can exchange any number of commitment transactions that are never seen by anyone else, nor submitted to the blockchain.</w:t>
      </w:r>
    </w:p>
    <w:p w:rsidR="001275CE" w:rsidRDefault="001275CE" w:rsidP="001275CE">
      <w:pPr>
        <w:widowControl/>
        <w:jc w:val="left"/>
        <w:rPr>
          <w:rFonts w:ascii="楷体" w:eastAsia="楷体" w:hAnsi="楷体"/>
          <w:sz w:val="18"/>
        </w:rPr>
      </w:pPr>
      <w:r w:rsidRPr="00887D8F">
        <w:rPr>
          <w:rFonts w:ascii="楷体" w:eastAsia="楷体" w:hAnsi="楷体" w:hint="eastAsia"/>
          <w:sz w:val="18"/>
        </w:rPr>
        <w:t>在</w:t>
      </w:r>
      <w:r>
        <w:rPr>
          <w:rFonts w:ascii="楷体" w:eastAsia="楷体" w:hAnsi="楷体" w:hint="eastAsia"/>
          <w:sz w:val="18"/>
        </w:rPr>
        <w:t>这个</w:t>
      </w:r>
      <w:r w:rsidRPr="00887D8F">
        <w:rPr>
          <w:rFonts w:ascii="楷体" w:eastAsia="楷体" w:hAnsi="楷体" w:hint="eastAsia"/>
          <w:sz w:val="18"/>
        </w:rPr>
        <w:t>通道的整个生命周期中，只有两个交易需要提交给</w:t>
      </w:r>
      <w:r>
        <w:rPr>
          <w:rFonts w:ascii="楷体" w:eastAsia="楷体" w:hAnsi="楷体" w:hint="eastAsia"/>
          <w:sz w:val="18"/>
        </w:rPr>
        <w:t>区块</w:t>
      </w:r>
      <w:r w:rsidRPr="00887D8F">
        <w:rPr>
          <w:rFonts w:ascii="楷体" w:eastAsia="楷体" w:hAnsi="楷体" w:hint="eastAsia"/>
          <w:sz w:val="18"/>
        </w:rPr>
        <w:t>链进行挖矿：资金交易</w:t>
      </w:r>
      <w:r>
        <w:rPr>
          <w:rFonts w:ascii="楷体" w:eastAsia="楷体" w:hAnsi="楷体" w:hint="eastAsia"/>
          <w:sz w:val="18"/>
        </w:rPr>
        <w:t>、</w:t>
      </w:r>
      <w:r w:rsidRPr="00887D8F">
        <w:rPr>
          <w:rFonts w:ascii="楷体" w:eastAsia="楷体" w:hAnsi="楷体" w:hint="eastAsia"/>
          <w:sz w:val="18"/>
        </w:rPr>
        <w:t>结算交易。</w:t>
      </w:r>
    </w:p>
    <w:p w:rsidR="001275CE" w:rsidRPr="00887D8F" w:rsidRDefault="001275CE" w:rsidP="001275CE">
      <w:pPr>
        <w:widowControl/>
        <w:jc w:val="left"/>
        <w:rPr>
          <w:rFonts w:ascii="楷体" w:eastAsia="楷体" w:hAnsi="楷体"/>
          <w:sz w:val="18"/>
        </w:rPr>
      </w:pPr>
      <w:r w:rsidRPr="00887D8F">
        <w:rPr>
          <w:rFonts w:ascii="楷体" w:eastAsia="楷体" w:hAnsi="楷体" w:hint="eastAsia"/>
          <w:sz w:val="18"/>
        </w:rPr>
        <w:t>在这两个状态之间，双方可以交换任何数量的承诺交易，任何其他人永远不会看到，也不会提交到链上。</w:t>
      </w:r>
    </w:p>
    <w:p w:rsidR="001275CE" w:rsidRPr="00887D8F" w:rsidRDefault="001275CE" w:rsidP="001275CE">
      <w:pPr>
        <w:widowControl/>
        <w:jc w:val="left"/>
        <w:rPr>
          <w:rFonts w:ascii="楷体" w:eastAsia="楷体" w:hAnsi="楷体"/>
          <w:sz w:val="18"/>
        </w:rPr>
      </w:pPr>
    </w:p>
    <w:p w:rsidR="001275CE" w:rsidRPr="00FE0259" w:rsidRDefault="001275CE" w:rsidP="001275CE">
      <w:pPr>
        <w:widowControl/>
        <w:jc w:val="left"/>
        <w:rPr>
          <w:rFonts w:ascii="楷体" w:eastAsia="楷体" w:hAnsi="楷体"/>
          <w:sz w:val="15"/>
        </w:rPr>
      </w:pPr>
      <w:hyperlink r:id="rId27" w:anchor="payment_channel" w:history="1">
        <w:r w:rsidRPr="00FE0259">
          <w:rPr>
            <w:rStyle w:val="a4"/>
            <w:rFonts w:ascii="Segoe UI" w:hAnsi="Segoe UI" w:cs="Segoe UI"/>
            <w:color w:val="0366D6"/>
            <w:sz w:val="18"/>
            <w:shd w:val="clear" w:color="auto" w:fill="FFFFFF"/>
          </w:rPr>
          <w:t>A payment channel between Bob and Alice, showing the funding, commitment, and settlement transactions</w:t>
        </w:r>
      </w:hyperlink>
      <w:r w:rsidRPr="00FE0259">
        <w:rPr>
          <w:rStyle w:val="apple-converted-space"/>
          <w:rFonts w:ascii="Segoe UI" w:hAnsi="Segoe UI" w:cs="Segoe UI"/>
          <w:color w:val="24292E"/>
          <w:sz w:val="18"/>
          <w:shd w:val="clear" w:color="auto" w:fill="FFFFFF"/>
        </w:rPr>
        <w:t> </w:t>
      </w:r>
      <w:r w:rsidRPr="00FE0259">
        <w:rPr>
          <w:rFonts w:ascii="Segoe UI" w:hAnsi="Segoe UI" w:cs="Segoe UI"/>
          <w:color w:val="24292E"/>
          <w:sz w:val="18"/>
          <w:shd w:val="clear" w:color="auto" w:fill="FFFFFF"/>
        </w:rPr>
        <w:t>illustrates a payment channel between Bob and Alice, showing the funding, commitment, and settlement transactions.</w:t>
      </w:r>
    </w:p>
    <w:p w:rsidR="001275CE" w:rsidRPr="00887D8F" w:rsidRDefault="001275CE" w:rsidP="001275CE">
      <w:pPr>
        <w:widowControl/>
        <w:jc w:val="left"/>
        <w:rPr>
          <w:rFonts w:ascii="楷体" w:eastAsia="楷体" w:hAnsi="楷体"/>
          <w:sz w:val="18"/>
        </w:rPr>
      </w:pPr>
      <w:r w:rsidRPr="00887D8F">
        <w:rPr>
          <w:rFonts w:ascii="楷体" w:eastAsia="楷体" w:hAnsi="楷体" w:hint="eastAsia"/>
          <w:sz w:val="18"/>
        </w:rPr>
        <w:t>下图</w:t>
      </w:r>
      <w:r w:rsidRPr="00887D8F">
        <w:rPr>
          <w:rFonts w:ascii="楷体" w:eastAsia="楷体" w:hAnsi="楷体"/>
          <w:sz w:val="18"/>
        </w:rPr>
        <w:t>12-4说明了Bob和Alice之间的支付通道，显示了资金</w:t>
      </w:r>
      <w:r>
        <w:rPr>
          <w:rFonts w:ascii="楷体" w:eastAsia="楷体" w:hAnsi="楷体" w:hint="eastAsia"/>
          <w:sz w:val="18"/>
        </w:rPr>
        <w:t>交易</w:t>
      </w:r>
      <w:r>
        <w:rPr>
          <w:rFonts w:ascii="楷体" w:eastAsia="楷体" w:hAnsi="楷体"/>
          <w:sz w:val="18"/>
        </w:rPr>
        <w:t>、</w:t>
      </w:r>
      <w:r w:rsidRPr="00887D8F">
        <w:rPr>
          <w:rFonts w:ascii="楷体" w:eastAsia="楷体" w:hAnsi="楷体"/>
          <w:sz w:val="18"/>
        </w:rPr>
        <w:t>承诺</w:t>
      </w:r>
      <w:r>
        <w:rPr>
          <w:rFonts w:ascii="楷体" w:eastAsia="楷体" w:hAnsi="楷体" w:hint="eastAsia"/>
          <w:sz w:val="18"/>
        </w:rPr>
        <w:t>交易</w:t>
      </w:r>
      <w:r w:rsidRPr="00887D8F">
        <w:rPr>
          <w:rFonts w:ascii="楷体" w:eastAsia="楷体" w:hAnsi="楷体"/>
          <w:sz w:val="18"/>
        </w:rPr>
        <w:t>和结算交易。</w:t>
      </w:r>
    </w:p>
    <w:p w:rsidR="001275CE" w:rsidRDefault="001275CE" w:rsidP="001275CE">
      <w:pPr>
        <w:widowControl/>
        <w:jc w:val="left"/>
        <w:rPr>
          <w:rFonts w:ascii="楷体" w:eastAsia="楷体" w:hAnsi="楷体"/>
        </w:rPr>
      </w:pPr>
      <w:r>
        <w:rPr>
          <w:noProof/>
        </w:rPr>
        <w:drawing>
          <wp:inline distT="0" distB="0" distL="0" distR="0" wp14:anchorId="68F2F338" wp14:editId="4B699046">
            <wp:extent cx="1740057" cy="4001631"/>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45524" cy="4014203"/>
                    </a:xfrm>
                    <a:prstGeom prst="rect">
                      <a:avLst/>
                    </a:prstGeom>
                  </pic:spPr>
                </pic:pic>
              </a:graphicData>
            </a:graphic>
          </wp:inline>
        </w:drawing>
      </w:r>
    </w:p>
    <w:p w:rsidR="001275CE" w:rsidRPr="001F2209" w:rsidRDefault="001275CE" w:rsidP="001275CE">
      <w:pPr>
        <w:pStyle w:val="3"/>
        <w:rPr>
          <w:rFonts w:ascii="楷体" w:eastAsia="楷体" w:hAnsi="楷体"/>
        </w:rPr>
      </w:pPr>
      <w:bookmarkStart w:id="11" w:name="_Toc519024739"/>
      <w:r w:rsidRPr="001F2209">
        <w:rPr>
          <w:rFonts w:ascii="楷体" w:eastAsia="楷体" w:hAnsi="楷体"/>
        </w:rPr>
        <w:t>12.6.2简单支付通道示例</w:t>
      </w:r>
      <w:bookmarkEnd w:id="11"/>
    </w:p>
    <w:p w:rsidR="001275CE" w:rsidRPr="007612A3" w:rsidRDefault="001275CE" w:rsidP="001275CE">
      <w:pPr>
        <w:widowControl/>
        <w:jc w:val="left"/>
        <w:rPr>
          <w:rFonts w:ascii="楷体" w:eastAsia="楷体" w:hAnsi="楷体"/>
          <w:sz w:val="18"/>
        </w:rPr>
      </w:pPr>
      <w:r w:rsidRPr="007612A3">
        <w:rPr>
          <w:rFonts w:ascii="Segoe UI" w:hAnsi="Segoe UI" w:cs="Segoe UI"/>
          <w:color w:val="24292E"/>
          <w:sz w:val="18"/>
          <w:shd w:val="clear" w:color="auto" w:fill="FFFFFF"/>
        </w:rPr>
        <w:t xml:space="preserve">To explain state channels, we start with a very simple example. We demonstrate a one-way channel, meaning that value is flowing in one direction only. We will also start with the naive assumption that no </w:t>
      </w:r>
      <w:r w:rsidRPr="007612A3">
        <w:rPr>
          <w:rFonts w:ascii="Segoe UI" w:hAnsi="Segoe UI" w:cs="Segoe UI"/>
          <w:color w:val="24292E"/>
          <w:sz w:val="18"/>
          <w:shd w:val="clear" w:color="auto" w:fill="FFFFFF"/>
        </w:rPr>
        <w:lastRenderedPageBreak/>
        <w:t>one is trying to cheat, to keep things simple. Once we have the basic channel idea explained, we will then look at what it takes to make it trustless so that neither party</w:t>
      </w:r>
      <w:r w:rsidRPr="007612A3">
        <w:rPr>
          <w:rStyle w:val="apple-converted-space"/>
          <w:rFonts w:ascii="Segoe UI" w:hAnsi="Segoe UI" w:cs="Segoe UI"/>
          <w:color w:val="24292E"/>
          <w:sz w:val="18"/>
          <w:shd w:val="clear" w:color="auto" w:fill="FFFFFF"/>
        </w:rPr>
        <w:t> </w:t>
      </w:r>
      <w:r w:rsidRPr="007612A3">
        <w:rPr>
          <w:rStyle w:val="aa"/>
          <w:rFonts w:ascii="Segoe UI" w:hAnsi="Segoe UI" w:cs="Segoe UI"/>
          <w:color w:val="24292E"/>
          <w:sz w:val="18"/>
          <w:shd w:val="clear" w:color="auto" w:fill="FFFFFF"/>
        </w:rPr>
        <w:t>can</w:t>
      </w:r>
      <w:r w:rsidRPr="007612A3">
        <w:rPr>
          <w:rStyle w:val="apple-converted-space"/>
          <w:rFonts w:ascii="Segoe UI" w:hAnsi="Segoe UI" w:cs="Segoe UI"/>
          <w:color w:val="24292E"/>
          <w:sz w:val="18"/>
          <w:shd w:val="clear" w:color="auto" w:fill="FFFFFF"/>
        </w:rPr>
        <w:t> </w:t>
      </w:r>
      <w:r w:rsidRPr="007612A3">
        <w:rPr>
          <w:rFonts w:ascii="Segoe UI" w:hAnsi="Segoe UI" w:cs="Segoe UI"/>
          <w:color w:val="24292E"/>
          <w:sz w:val="18"/>
          <w:shd w:val="clear" w:color="auto" w:fill="FFFFFF"/>
        </w:rPr>
        <w:t>cheat, even if they are trying to.</w:t>
      </w:r>
    </w:p>
    <w:p w:rsidR="001275CE" w:rsidRPr="007612A3" w:rsidRDefault="001275CE" w:rsidP="001275CE">
      <w:pPr>
        <w:widowControl/>
        <w:jc w:val="left"/>
        <w:rPr>
          <w:rFonts w:ascii="楷体" w:eastAsia="楷体" w:hAnsi="楷体"/>
          <w:sz w:val="18"/>
        </w:rPr>
      </w:pPr>
      <w:r>
        <w:rPr>
          <w:rFonts w:ascii="楷体" w:eastAsia="楷体" w:hAnsi="楷体" w:hint="eastAsia"/>
          <w:sz w:val="18"/>
        </w:rPr>
        <w:t>为了解释“</w:t>
      </w:r>
      <w:r w:rsidRPr="007612A3">
        <w:rPr>
          <w:rFonts w:ascii="楷体" w:eastAsia="楷体" w:hAnsi="楷体" w:hint="eastAsia"/>
          <w:sz w:val="18"/>
        </w:rPr>
        <w:t>状态通道</w:t>
      </w:r>
      <w:r>
        <w:rPr>
          <w:rFonts w:ascii="楷体" w:eastAsia="楷体" w:hAnsi="楷体" w:hint="eastAsia"/>
          <w:sz w:val="18"/>
        </w:rPr>
        <w:t>”</w:t>
      </w:r>
      <w:r w:rsidRPr="007612A3">
        <w:rPr>
          <w:rFonts w:ascii="楷体" w:eastAsia="楷体" w:hAnsi="楷体" w:hint="eastAsia"/>
          <w:sz w:val="18"/>
        </w:rPr>
        <w:t>，我们从一个非常简单的例子开始。</w:t>
      </w:r>
    </w:p>
    <w:p w:rsidR="001275CE" w:rsidRPr="007612A3" w:rsidRDefault="001275CE" w:rsidP="001275CE">
      <w:pPr>
        <w:widowControl/>
        <w:jc w:val="left"/>
        <w:rPr>
          <w:rFonts w:ascii="楷体" w:eastAsia="楷体" w:hAnsi="楷体"/>
          <w:sz w:val="18"/>
        </w:rPr>
      </w:pPr>
      <w:r w:rsidRPr="007612A3">
        <w:rPr>
          <w:rFonts w:ascii="楷体" w:eastAsia="楷体" w:hAnsi="楷体"/>
          <w:sz w:val="18"/>
        </w:rPr>
        <w:t xml:space="preserve">我们展示一个单向通道，意味着价值只向一个方向流动。 </w:t>
      </w:r>
    </w:p>
    <w:p w:rsidR="001275CE" w:rsidRDefault="001275CE" w:rsidP="001275CE">
      <w:pPr>
        <w:widowControl/>
        <w:jc w:val="left"/>
        <w:rPr>
          <w:rFonts w:ascii="楷体" w:eastAsia="楷体" w:hAnsi="楷体"/>
          <w:sz w:val="18"/>
        </w:rPr>
      </w:pPr>
      <w:r w:rsidRPr="007612A3">
        <w:rPr>
          <w:rFonts w:ascii="楷体" w:eastAsia="楷体" w:hAnsi="楷体"/>
          <w:sz w:val="18"/>
        </w:rPr>
        <w:t>为了便于解释，我们</w:t>
      </w:r>
      <w:r>
        <w:rPr>
          <w:rFonts w:ascii="楷体" w:eastAsia="楷体" w:hAnsi="楷体" w:hint="eastAsia"/>
          <w:sz w:val="18"/>
        </w:rPr>
        <w:t>还</w:t>
      </w:r>
      <w:r w:rsidRPr="007612A3">
        <w:rPr>
          <w:rFonts w:ascii="楷体" w:eastAsia="楷体" w:hAnsi="楷体"/>
          <w:sz w:val="18"/>
        </w:rPr>
        <w:t>以一个天真的假设开始，假设没有人要试图欺骗他人。</w:t>
      </w:r>
    </w:p>
    <w:p w:rsidR="001275CE" w:rsidRDefault="001275CE" w:rsidP="001275CE">
      <w:pPr>
        <w:widowControl/>
        <w:jc w:val="left"/>
        <w:rPr>
          <w:rFonts w:ascii="楷体" w:eastAsia="楷体" w:hAnsi="楷体"/>
          <w:sz w:val="18"/>
        </w:rPr>
      </w:pPr>
      <w:r w:rsidRPr="007612A3">
        <w:rPr>
          <w:rFonts w:ascii="楷体" w:eastAsia="楷体" w:hAnsi="楷体"/>
          <w:sz w:val="18"/>
        </w:rPr>
        <w:t>一旦我们解释了基本的通道概念，我们将会接着看看是什么使得支付通道可以无信任化，从而</w:t>
      </w:r>
      <w:r>
        <w:rPr>
          <w:rFonts w:ascii="楷体" w:eastAsia="楷体" w:hAnsi="楷体" w:hint="eastAsia"/>
          <w:sz w:val="18"/>
        </w:rPr>
        <w:t>没有一方</w:t>
      </w:r>
      <w:r>
        <w:rPr>
          <w:rFonts w:ascii="楷体" w:eastAsia="楷体" w:hAnsi="楷体"/>
          <w:sz w:val="18"/>
        </w:rPr>
        <w:t>可以欺骗，即使他们想欺骗。</w:t>
      </w:r>
    </w:p>
    <w:p w:rsidR="001275CE" w:rsidRDefault="001275CE" w:rsidP="001275CE">
      <w:pPr>
        <w:widowControl/>
        <w:jc w:val="left"/>
        <w:rPr>
          <w:rFonts w:ascii="楷体" w:eastAsia="楷体" w:hAnsi="楷体"/>
          <w:sz w:val="18"/>
        </w:rPr>
      </w:pPr>
    </w:p>
    <w:p w:rsidR="001275CE" w:rsidRPr="00073622" w:rsidRDefault="001275CE" w:rsidP="001275CE">
      <w:pPr>
        <w:widowControl/>
        <w:jc w:val="left"/>
        <w:rPr>
          <w:rFonts w:ascii="楷体" w:eastAsia="楷体" w:hAnsi="楷体"/>
          <w:sz w:val="15"/>
        </w:rPr>
      </w:pPr>
      <w:r w:rsidRPr="00073622">
        <w:rPr>
          <w:rFonts w:ascii="Segoe UI" w:hAnsi="Segoe UI" w:cs="Segoe UI"/>
          <w:color w:val="24292E"/>
          <w:sz w:val="18"/>
          <w:shd w:val="clear" w:color="auto" w:fill="FFFFFF"/>
        </w:rPr>
        <w:t>For this example we will assume two participants: Emma and Fabian. Fabian offers a video streaming service that is billed by the second using a micropayment channel. Fabian charges 0.01 millibit (0.00001 BTC) per second of video, equivalent to 36 millibits (0.036 BTC) per hour of video. Emma is a user who purchases this streaming video service from Fabian.</w:t>
      </w:r>
      <w:r w:rsidRPr="00073622">
        <w:rPr>
          <w:rStyle w:val="apple-converted-space"/>
          <w:rFonts w:ascii="Segoe UI" w:hAnsi="Segoe UI" w:cs="Segoe UI"/>
          <w:color w:val="24292E"/>
          <w:sz w:val="18"/>
          <w:shd w:val="clear" w:color="auto" w:fill="FFFFFF"/>
        </w:rPr>
        <w:t> </w:t>
      </w:r>
      <w:hyperlink r:id="rId29" w:anchor="emma_fabian_streaming_video" w:history="1">
        <w:r w:rsidRPr="00073622">
          <w:rPr>
            <w:rStyle w:val="a4"/>
            <w:rFonts w:ascii="Segoe UI" w:hAnsi="Segoe UI" w:cs="Segoe UI"/>
            <w:color w:val="0366D6"/>
            <w:sz w:val="18"/>
            <w:shd w:val="clear" w:color="auto" w:fill="FFFFFF"/>
          </w:rPr>
          <w:t>Emma purchases streaming video from Fabian with a payment channel, paying for each second of video</w:t>
        </w:r>
      </w:hyperlink>
      <w:r w:rsidRPr="00073622">
        <w:rPr>
          <w:rStyle w:val="apple-converted-space"/>
          <w:rFonts w:ascii="Segoe UI" w:hAnsi="Segoe UI" w:cs="Segoe UI"/>
          <w:color w:val="24292E"/>
          <w:sz w:val="18"/>
          <w:shd w:val="clear" w:color="auto" w:fill="FFFFFF"/>
        </w:rPr>
        <w:t> </w:t>
      </w:r>
      <w:r w:rsidRPr="00073622">
        <w:rPr>
          <w:rFonts w:ascii="Segoe UI" w:hAnsi="Segoe UI" w:cs="Segoe UI"/>
          <w:color w:val="24292E"/>
          <w:sz w:val="18"/>
          <w:shd w:val="clear" w:color="auto" w:fill="FFFFFF"/>
        </w:rPr>
        <w:t>shows Emma buying the video streaming service from Fabian using a payment channel.</w:t>
      </w:r>
    </w:p>
    <w:p w:rsidR="001275CE" w:rsidRPr="007612A3" w:rsidRDefault="001275CE" w:rsidP="001275CE">
      <w:pPr>
        <w:widowControl/>
        <w:jc w:val="left"/>
        <w:rPr>
          <w:rFonts w:ascii="楷体" w:eastAsia="楷体" w:hAnsi="楷体"/>
          <w:sz w:val="18"/>
        </w:rPr>
      </w:pPr>
      <w:r w:rsidRPr="007612A3">
        <w:rPr>
          <w:rFonts w:ascii="楷体" w:eastAsia="楷体" w:hAnsi="楷体" w:hint="eastAsia"/>
          <w:sz w:val="18"/>
        </w:rPr>
        <w:t>对于这个例子，我们假设两个参与者</w:t>
      </w:r>
      <w:r>
        <w:rPr>
          <w:rFonts w:ascii="楷体" w:eastAsia="楷体" w:hAnsi="楷体" w:hint="eastAsia"/>
          <w:sz w:val="18"/>
        </w:rPr>
        <w:t>是</w:t>
      </w:r>
      <w:r w:rsidRPr="007612A3">
        <w:rPr>
          <w:rFonts w:ascii="楷体" w:eastAsia="楷体" w:hAnsi="楷体" w:hint="eastAsia"/>
          <w:sz w:val="18"/>
        </w:rPr>
        <w:t>：</w:t>
      </w:r>
      <w:r w:rsidRPr="007612A3">
        <w:rPr>
          <w:rFonts w:ascii="楷体" w:eastAsia="楷体" w:hAnsi="楷体"/>
          <w:sz w:val="18"/>
        </w:rPr>
        <w:t>Emma和Fabian。</w:t>
      </w:r>
    </w:p>
    <w:p w:rsidR="001275CE" w:rsidRDefault="001275CE" w:rsidP="001275CE">
      <w:pPr>
        <w:widowControl/>
        <w:jc w:val="left"/>
        <w:rPr>
          <w:rFonts w:ascii="楷体" w:eastAsia="楷体" w:hAnsi="楷体"/>
          <w:sz w:val="18"/>
        </w:rPr>
      </w:pPr>
      <w:r w:rsidRPr="007612A3">
        <w:rPr>
          <w:rFonts w:ascii="楷体" w:eastAsia="楷体" w:hAnsi="楷体"/>
          <w:sz w:val="18"/>
        </w:rPr>
        <w:t>Fabian提供</w:t>
      </w:r>
      <w:r>
        <w:rPr>
          <w:rFonts w:ascii="楷体" w:eastAsia="楷体" w:hAnsi="楷体" w:hint="eastAsia"/>
          <w:sz w:val="18"/>
        </w:rPr>
        <w:t>了</w:t>
      </w:r>
      <w:r>
        <w:rPr>
          <w:rFonts w:ascii="楷体" w:eastAsia="楷体" w:hAnsi="楷体"/>
          <w:sz w:val="18"/>
        </w:rPr>
        <w:t>一个视频流服务，它是按秒来计费，使用了一个</w:t>
      </w:r>
      <w:r w:rsidRPr="007612A3">
        <w:rPr>
          <w:rFonts w:ascii="楷体" w:eastAsia="楷体" w:hAnsi="楷体"/>
          <w:sz w:val="18"/>
        </w:rPr>
        <w:t>微支付通道。</w:t>
      </w:r>
    </w:p>
    <w:p w:rsidR="001275CE" w:rsidRPr="007612A3" w:rsidRDefault="001275CE" w:rsidP="001275CE">
      <w:pPr>
        <w:widowControl/>
        <w:jc w:val="left"/>
        <w:rPr>
          <w:rFonts w:ascii="楷体" w:eastAsia="楷体" w:hAnsi="楷体"/>
          <w:sz w:val="18"/>
        </w:rPr>
      </w:pPr>
      <w:r w:rsidRPr="007612A3">
        <w:rPr>
          <w:rFonts w:ascii="楷体" w:eastAsia="楷体" w:hAnsi="楷体"/>
          <w:sz w:val="18"/>
        </w:rPr>
        <w:t>每秒收费0.01毫比（0.00001 BTC），相当于每小时36毫比（0.036 BTC）。</w:t>
      </w:r>
    </w:p>
    <w:p w:rsidR="001275CE" w:rsidRPr="007612A3" w:rsidRDefault="001275CE" w:rsidP="001275CE">
      <w:pPr>
        <w:widowControl/>
        <w:jc w:val="left"/>
        <w:rPr>
          <w:rFonts w:ascii="楷体" w:eastAsia="楷体" w:hAnsi="楷体"/>
          <w:sz w:val="18"/>
        </w:rPr>
      </w:pPr>
      <w:r w:rsidRPr="007612A3">
        <w:rPr>
          <w:rFonts w:ascii="楷体" w:eastAsia="楷体" w:hAnsi="楷体"/>
          <w:sz w:val="18"/>
        </w:rPr>
        <w:t>Emma从Fabian那里</w:t>
      </w:r>
      <w:r>
        <w:rPr>
          <w:rFonts w:ascii="楷体" w:eastAsia="楷体" w:hAnsi="楷体" w:hint="eastAsia"/>
          <w:sz w:val="18"/>
        </w:rPr>
        <w:t>购买视频</w:t>
      </w:r>
      <w:r>
        <w:rPr>
          <w:rFonts w:ascii="楷体" w:eastAsia="楷体" w:hAnsi="楷体"/>
          <w:sz w:val="18"/>
        </w:rPr>
        <w:t>流服务</w:t>
      </w:r>
      <w:r w:rsidRPr="007612A3">
        <w:rPr>
          <w:rFonts w:ascii="楷体" w:eastAsia="楷体" w:hAnsi="楷体"/>
          <w:sz w:val="18"/>
        </w:rPr>
        <w:t>。</w:t>
      </w:r>
    </w:p>
    <w:p w:rsidR="001275CE" w:rsidRPr="007612A3" w:rsidRDefault="001275CE" w:rsidP="001275CE">
      <w:pPr>
        <w:widowControl/>
        <w:jc w:val="left"/>
        <w:rPr>
          <w:rFonts w:ascii="楷体" w:eastAsia="楷体" w:hAnsi="楷体"/>
          <w:sz w:val="18"/>
        </w:rPr>
      </w:pPr>
      <w:r w:rsidRPr="007612A3">
        <w:rPr>
          <w:rFonts w:ascii="楷体" w:eastAsia="楷体" w:hAnsi="楷体"/>
          <w:sz w:val="18"/>
        </w:rPr>
        <w:t>下图12-5显示</w:t>
      </w:r>
      <w:r>
        <w:rPr>
          <w:rFonts w:ascii="楷体" w:eastAsia="楷体" w:hAnsi="楷体" w:hint="eastAsia"/>
          <w:sz w:val="18"/>
        </w:rPr>
        <w:t>了</w:t>
      </w:r>
      <w:r w:rsidRPr="007612A3">
        <w:rPr>
          <w:rFonts w:ascii="楷体" w:eastAsia="楷体" w:hAnsi="楷体"/>
          <w:sz w:val="18"/>
        </w:rPr>
        <w:t>Emma使用</w:t>
      </w:r>
      <w:r>
        <w:rPr>
          <w:rFonts w:ascii="楷体" w:eastAsia="楷体" w:hAnsi="楷体" w:hint="eastAsia"/>
          <w:sz w:val="18"/>
        </w:rPr>
        <w:t>一个</w:t>
      </w:r>
      <w:r w:rsidRPr="007612A3">
        <w:rPr>
          <w:rFonts w:ascii="楷体" w:eastAsia="楷体" w:hAnsi="楷体"/>
          <w:sz w:val="18"/>
        </w:rPr>
        <w:t>支付通道从Fabian购买视频流服务。</w:t>
      </w:r>
    </w:p>
    <w:p w:rsidR="001275CE" w:rsidRDefault="001275CE" w:rsidP="001275CE">
      <w:pPr>
        <w:widowControl/>
        <w:jc w:val="left"/>
        <w:rPr>
          <w:rFonts w:ascii="楷体" w:eastAsia="楷体" w:hAnsi="楷体"/>
        </w:rPr>
      </w:pPr>
    </w:p>
    <w:p w:rsidR="001275CE" w:rsidRDefault="001275CE" w:rsidP="001275CE">
      <w:pPr>
        <w:widowControl/>
        <w:jc w:val="left"/>
        <w:rPr>
          <w:rFonts w:ascii="楷体" w:eastAsia="楷体" w:hAnsi="楷体"/>
        </w:rPr>
      </w:pPr>
      <w:r>
        <w:rPr>
          <w:noProof/>
        </w:rPr>
        <w:drawing>
          <wp:inline distT="0" distB="0" distL="0" distR="0" wp14:anchorId="2BD09A9B" wp14:editId="7CC80997">
            <wp:extent cx="2109458" cy="1558348"/>
            <wp:effectExtent l="0" t="0" r="5715" b="381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24405" cy="1569390"/>
                    </a:xfrm>
                    <a:prstGeom prst="rect">
                      <a:avLst/>
                    </a:prstGeom>
                  </pic:spPr>
                </pic:pic>
              </a:graphicData>
            </a:graphic>
          </wp:inline>
        </w:drawing>
      </w:r>
    </w:p>
    <w:p w:rsidR="001275CE" w:rsidRDefault="001275CE" w:rsidP="001275CE">
      <w:pPr>
        <w:widowControl/>
        <w:jc w:val="left"/>
        <w:rPr>
          <w:rFonts w:ascii="Segoe UI" w:hAnsi="Segoe UI" w:cs="Segoe UI"/>
          <w:color w:val="24292E"/>
          <w:sz w:val="18"/>
          <w:shd w:val="clear" w:color="auto" w:fill="FFFFFF"/>
        </w:rPr>
      </w:pPr>
    </w:p>
    <w:p w:rsidR="001275CE" w:rsidRDefault="001275CE" w:rsidP="001275CE">
      <w:pPr>
        <w:widowControl/>
        <w:jc w:val="left"/>
        <w:rPr>
          <w:rFonts w:ascii="Segoe UI" w:hAnsi="Segoe UI" w:cs="Segoe UI"/>
          <w:color w:val="24292E"/>
          <w:sz w:val="18"/>
          <w:shd w:val="clear" w:color="auto" w:fill="FFFFFF"/>
        </w:rPr>
      </w:pPr>
      <w:r w:rsidRPr="002371E6">
        <w:rPr>
          <w:rFonts w:ascii="Segoe UI" w:hAnsi="Segoe UI" w:cs="Segoe UI"/>
          <w:color w:val="24292E"/>
          <w:sz w:val="18"/>
          <w:shd w:val="clear" w:color="auto" w:fill="FFFFFF"/>
        </w:rPr>
        <w:t>Figure 5. Emma purchases streaming video from Fabian with a payment channel, paying for each second of video</w:t>
      </w:r>
      <w:r>
        <w:rPr>
          <w:rFonts w:ascii="Segoe UI" w:hAnsi="Segoe UI" w:cs="Segoe UI"/>
          <w:color w:val="24292E"/>
          <w:sz w:val="18"/>
          <w:shd w:val="clear" w:color="auto" w:fill="FFFFFF"/>
        </w:rPr>
        <w:t xml:space="preserve"> </w:t>
      </w:r>
    </w:p>
    <w:p w:rsidR="001275CE" w:rsidRDefault="001275CE" w:rsidP="001275CE">
      <w:pPr>
        <w:widowControl/>
        <w:jc w:val="left"/>
        <w:rPr>
          <w:rFonts w:ascii="Segoe UI" w:hAnsi="Segoe UI" w:cs="Segoe UI"/>
          <w:color w:val="24292E"/>
          <w:sz w:val="18"/>
          <w:shd w:val="clear" w:color="auto" w:fill="FFFFFF"/>
        </w:rPr>
      </w:pPr>
    </w:p>
    <w:p w:rsidR="001275CE" w:rsidRPr="002371E6" w:rsidRDefault="001275CE" w:rsidP="001275CE">
      <w:pPr>
        <w:widowControl/>
        <w:jc w:val="left"/>
        <w:rPr>
          <w:rFonts w:ascii="Segoe UI" w:hAnsi="Segoe UI" w:cs="Segoe UI"/>
          <w:color w:val="24292E"/>
          <w:sz w:val="18"/>
          <w:shd w:val="clear" w:color="auto" w:fill="FFFFFF"/>
        </w:rPr>
      </w:pPr>
      <w:r w:rsidRPr="002371E6">
        <w:rPr>
          <w:rFonts w:ascii="Segoe UI" w:hAnsi="Segoe UI" w:cs="Segoe UI"/>
          <w:color w:val="24292E"/>
          <w:sz w:val="18"/>
          <w:shd w:val="clear" w:color="auto" w:fill="FFFFFF"/>
        </w:rPr>
        <w:t>In this example, Fabian and Emma are using special software that handles both the payment channel and the video streaming. Emma is running the software in her browser, Fabian is running it on a server. The software includes basic bitcoin wallet functionality and can create and sign bitcoin transactions. Both the concept and the term "payment channel" are completely hidden from the users. What they see is video that is paid for by the second.</w:t>
      </w:r>
    </w:p>
    <w:p w:rsidR="001275CE" w:rsidRPr="007612A3" w:rsidRDefault="001275CE" w:rsidP="001275CE">
      <w:pPr>
        <w:widowControl/>
        <w:jc w:val="left"/>
        <w:rPr>
          <w:rFonts w:ascii="楷体" w:eastAsia="楷体" w:hAnsi="楷体"/>
          <w:sz w:val="18"/>
        </w:rPr>
      </w:pPr>
      <w:r w:rsidRPr="007612A3">
        <w:rPr>
          <w:rFonts w:ascii="楷体" w:eastAsia="楷体" w:hAnsi="楷体" w:hint="eastAsia"/>
          <w:sz w:val="18"/>
        </w:rPr>
        <w:t>在这个例子中，</w:t>
      </w:r>
      <w:r w:rsidRPr="007612A3">
        <w:rPr>
          <w:rFonts w:ascii="楷体" w:eastAsia="楷体" w:hAnsi="楷体"/>
          <w:sz w:val="18"/>
        </w:rPr>
        <w:t>Fabian和Emma</w:t>
      </w:r>
      <w:r>
        <w:rPr>
          <w:rFonts w:ascii="楷体" w:eastAsia="楷体" w:hAnsi="楷体" w:hint="eastAsia"/>
          <w:sz w:val="18"/>
        </w:rPr>
        <w:t>使用</w:t>
      </w:r>
      <w:r>
        <w:rPr>
          <w:rFonts w:ascii="楷体" w:eastAsia="楷体" w:hAnsi="楷体"/>
          <w:sz w:val="18"/>
        </w:rPr>
        <w:t>特殊的软件，它处理这个</w:t>
      </w:r>
      <w:r w:rsidRPr="007612A3">
        <w:rPr>
          <w:rFonts w:ascii="楷体" w:eastAsia="楷体" w:hAnsi="楷体"/>
          <w:sz w:val="18"/>
        </w:rPr>
        <w:t>支付通道和视频流。</w:t>
      </w:r>
    </w:p>
    <w:p w:rsidR="001275CE" w:rsidRPr="007612A3" w:rsidRDefault="001275CE" w:rsidP="001275CE">
      <w:pPr>
        <w:widowControl/>
        <w:jc w:val="left"/>
        <w:rPr>
          <w:rFonts w:ascii="楷体" w:eastAsia="楷体" w:hAnsi="楷体"/>
          <w:sz w:val="18"/>
        </w:rPr>
      </w:pPr>
      <w:r w:rsidRPr="007612A3">
        <w:rPr>
          <w:rFonts w:ascii="楷体" w:eastAsia="楷体" w:hAnsi="楷体"/>
          <w:sz w:val="18"/>
        </w:rPr>
        <w:t>Emma在</w:t>
      </w:r>
      <w:r>
        <w:rPr>
          <w:rFonts w:ascii="楷体" w:eastAsia="楷体" w:hAnsi="楷体" w:hint="eastAsia"/>
          <w:sz w:val="18"/>
        </w:rPr>
        <w:t>她</w:t>
      </w:r>
      <w:r>
        <w:rPr>
          <w:rFonts w:ascii="楷体" w:eastAsia="楷体" w:hAnsi="楷体"/>
          <w:sz w:val="18"/>
        </w:rPr>
        <w:t>的</w:t>
      </w:r>
      <w:r w:rsidRPr="007612A3">
        <w:rPr>
          <w:rFonts w:ascii="楷体" w:eastAsia="楷体" w:hAnsi="楷体"/>
          <w:sz w:val="18"/>
        </w:rPr>
        <w:t>浏览器中运行该软件，Fabian</w:t>
      </w:r>
      <w:r>
        <w:rPr>
          <w:rFonts w:ascii="楷体" w:eastAsia="楷体" w:hAnsi="楷体" w:hint="eastAsia"/>
          <w:sz w:val="18"/>
        </w:rPr>
        <w:t>在</w:t>
      </w:r>
      <w:r>
        <w:rPr>
          <w:rFonts w:ascii="楷体" w:eastAsia="楷体" w:hAnsi="楷体"/>
          <w:sz w:val="18"/>
        </w:rPr>
        <w:t>他的</w:t>
      </w:r>
      <w:r w:rsidRPr="007612A3">
        <w:rPr>
          <w:rFonts w:ascii="楷体" w:eastAsia="楷体" w:hAnsi="楷体"/>
          <w:sz w:val="18"/>
        </w:rPr>
        <w:t>服务器</w:t>
      </w:r>
      <w:r>
        <w:rPr>
          <w:rFonts w:ascii="楷体" w:eastAsia="楷体" w:hAnsi="楷体" w:hint="eastAsia"/>
          <w:sz w:val="18"/>
        </w:rPr>
        <w:t>上</w:t>
      </w:r>
      <w:r w:rsidRPr="007612A3">
        <w:rPr>
          <w:rFonts w:ascii="楷体" w:eastAsia="楷体" w:hAnsi="楷体"/>
          <w:sz w:val="18"/>
        </w:rPr>
        <w:t>运行该软件。</w:t>
      </w:r>
    </w:p>
    <w:p w:rsidR="001275CE" w:rsidRPr="007612A3" w:rsidRDefault="001275CE" w:rsidP="001275CE">
      <w:pPr>
        <w:widowControl/>
        <w:jc w:val="left"/>
        <w:rPr>
          <w:rFonts w:ascii="楷体" w:eastAsia="楷体" w:hAnsi="楷体"/>
          <w:sz w:val="18"/>
        </w:rPr>
      </w:pPr>
      <w:r w:rsidRPr="007612A3">
        <w:rPr>
          <w:rFonts w:ascii="楷体" w:eastAsia="楷体" w:hAnsi="楷体"/>
          <w:sz w:val="18"/>
        </w:rPr>
        <w:t>该软件包括基本的比特币钱包功能，可以创建和签署比特币交易。</w:t>
      </w:r>
    </w:p>
    <w:p w:rsidR="001275CE" w:rsidRPr="007612A3" w:rsidRDefault="001275CE" w:rsidP="001275CE">
      <w:pPr>
        <w:widowControl/>
        <w:jc w:val="left"/>
        <w:rPr>
          <w:rFonts w:ascii="楷体" w:eastAsia="楷体" w:hAnsi="楷体"/>
          <w:sz w:val="18"/>
        </w:rPr>
      </w:pPr>
      <w:r w:rsidRPr="007612A3">
        <w:rPr>
          <w:rFonts w:ascii="楷体" w:eastAsia="楷体" w:hAnsi="楷体"/>
          <w:sz w:val="18"/>
        </w:rPr>
        <w:t>“支付通道”的概念和术语对于用户都是完全不可见的</w:t>
      </w:r>
      <w:r w:rsidRPr="007612A3">
        <w:rPr>
          <w:rFonts w:ascii="楷体" w:eastAsia="楷体" w:hAnsi="楷体" w:hint="eastAsia"/>
          <w:sz w:val="18"/>
        </w:rPr>
        <w:t>，</w:t>
      </w:r>
      <w:r w:rsidRPr="007612A3">
        <w:rPr>
          <w:rFonts w:ascii="楷体" w:eastAsia="楷体" w:hAnsi="楷体"/>
          <w:sz w:val="18"/>
        </w:rPr>
        <w:t>他们看到的是</w:t>
      </w:r>
      <w:r>
        <w:rPr>
          <w:rFonts w:ascii="楷体" w:eastAsia="楷体" w:hAnsi="楷体" w:hint="eastAsia"/>
          <w:sz w:val="18"/>
        </w:rPr>
        <w:t>按秒</w:t>
      </w:r>
      <w:r w:rsidRPr="007612A3">
        <w:rPr>
          <w:rFonts w:ascii="楷体" w:eastAsia="楷体" w:hAnsi="楷体"/>
          <w:sz w:val="18"/>
        </w:rPr>
        <w:t>支付的视频。</w:t>
      </w:r>
    </w:p>
    <w:p w:rsidR="001275CE" w:rsidRDefault="001275CE" w:rsidP="001275CE">
      <w:pPr>
        <w:widowControl/>
        <w:jc w:val="left"/>
        <w:rPr>
          <w:rFonts w:ascii="楷体" w:eastAsia="楷体" w:hAnsi="楷体"/>
          <w:sz w:val="18"/>
        </w:rPr>
      </w:pPr>
    </w:p>
    <w:p w:rsidR="001275CE" w:rsidRPr="008340BF" w:rsidRDefault="001275CE" w:rsidP="001275CE">
      <w:pPr>
        <w:widowControl/>
        <w:jc w:val="left"/>
        <w:rPr>
          <w:rFonts w:ascii="楷体" w:eastAsia="楷体" w:hAnsi="楷体"/>
          <w:sz w:val="15"/>
        </w:rPr>
      </w:pPr>
      <w:r w:rsidRPr="008340BF">
        <w:rPr>
          <w:rFonts w:ascii="Segoe UI" w:hAnsi="Segoe UI" w:cs="Segoe UI"/>
          <w:color w:val="24292E"/>
          <w:sz w:val="18"/>
          <w:shd w:val="clear" w:color="auto" w:fill="FFFFFF"/>
        </w:rPr>
        <w:t xml:space="preserve">To set up the payment channel, Emma and Fabian establish a 2-of-2 multisignature address, with each of them holding one of the keys. From Emma’s perspective, the software in her browser presents a QR code </w:t>
      </w:r>
      <w:r w:rsidRPr="008340BF">
        <w:rPr>
          <w:rFonts w:ascii="Segoe UI" w:hAnsi="Segoe UI" w:cs="Segoe UI"/>
          <w:color w:val="24292E"/>
          <w:sz w:val="18"/>
          <w:shd w:val="clear" w:color="auto" w:fill="FFFFFF"/>
        </w:rPr>
        <w:lastRenderedPageBreak/>
        <w:t>with a P2SH address (starting with "3"), and asks her to submit a "deposit" for up to 1 hour of video. The address is then funded by Emma. Emma’s transaction, paying to the multisignature address, is the funding or anchor transaction for the payment channel.</w:t>
      </w:r>
    </w:p>
    <w:p w:rsidR="001275CE" w:rsidRDefault="001275CE" w:rsidP="001275CE">
      <w:pPr>
        <w:widowControl/>
        <w:jc w:val="left"/>
        <w:rPr>
          <w:rFonts w:ascii="楷体" w:eastAsia="楷体" w:hAnsi="楷体"/>
          <w:sz w:val="18"/>
        </w:rPr>
      </w:pPr>
      <w:r w:rsidRPr="007612A3">
        <w:rPr>
          <w:rFonts w:ascii="楷体" w:eastAsia="楷体" w:hAnsi="楷体" w:hint="eastAsia"/>
          <w:sz w:val="18"/>
        </w:rPr>
        <w:t>为了</w:t>
      </w:r>
      <w:r>
        <w:rPr>
          <w:rFonts w:ascii="楷体" w:eastAsia="楷体" w:hAnsi="楷体" w:hint="eastAsia"/>
          <w:sz w:val="18"/>
        </w:rPr>
        <w:t>建立</w:t>
      </w:r>
      <w:r>
        <w:rPr>
          <w:rFonts w:ascii="楷体" w:eastAsia="楷体" w:hAnsi="楷体"/>
          <w:sz w:val="18"/>
        </w:rPr>
        <w:t>这个</w:t>
      </w:r>
      <w:r w:rsidRPr="007612A3">
        <w:rPr>
          <w:rFonts w:ascii="楷体" w:eastAsia="楷体" w:hAnsi="楷体" w:hint="eastAsia"/>
          <w:sz w:val="18"/>
        </w:rPr>
        <w:t>支付通道，</w:t>
      </w:r>
      <w:r w:rsidRPr="007612A3">
        <w:rPr>
          <w:rFonts w:ascii="楷体" w:eastAsia="楷体" w:hAnsi="楷体"/>
          <w:sz w:val="18"/>
        </w:rPr>
        <w:t>Emma和Fabian建立了一个2-2多签名地址，双方各持一个密钥。</w:t>
      </w:r>
    </w:p>
    <w:p w:rsidR="001275CE" w:rsidRPr="007612A3" w:rsidRDefault="001275CE" w:rsidP="001275CE">
      <w:pPr>
        <w:widowControl/>
        <w:jc w:val="left"/>
        <w:rPr>
          <w:rFonts w:ascii="楷体" w:eastAsia="楷体" w:hAnsi="楷体"/>
          <w:sz w:val="18"/>
        </w:rPr>
      </w:pPr>
      <w:r w:rsidRPr="007612A3">
        <w:rPr>
          <w:rFonts w:ascii="楷体" w:eastAsia="楷体" w:hAnsi="楷体"/>
          <w:sz w:val="18"/>
        </w:rPr>
        <w:t>从Emma的角度来看，她的浏览器中的软件提供了一个带有P2SH地址的二维码（以“3”开头），要求她提交最多1小时视频的“押金”。</w:t>
      </w:r>
      <w:r>
        <w:rPr>
          <w:rFonts w:ascii="楷体" w:eastAsia="楷体" w:hAnsi="楷体" w:hint="eastAsia"/>
          <w:sz w:val="18"/>
        </w:rPr>
        <w:t>因而</w:t>
      </w:r>
      <w:r w:rsidRPr="007612A3">
        <w:rPr>
          <w:rFonts w:ascii="楷体" w:eastAsia="楷体" w:hAnsi="楷体"/>
          <w:sz w:val="18"/>
        </w:rPr>
        <w:t>该地址得到了Emma的注资。</w:t>
      </w:r>
      <w:r>
        <w:rPr>
          <w:rFonts w:ascii="楷体" w:eastAsia="楷体" w:hAnsi="楷体" w:hint="eastAsia"/>
          <w:sz w:val="18"/>
        </w:rPr>
        <w:t>Emma</w:t>
      </w:r>
      <w:r>
        <w:rPr>
          <w:rFonts w:ascii="楷体" w:eastAsia="楷体" w:hAnsi="楷体"/>
          <w:sz w:val="18"/>
        </w:rPr>
        <w:t>的</w:t>
      </w:r>
      <w:r>
        <w:rPr>
          <w:rFonts w:ascii="楷体" w:eastAsia="楷体" w:hAnsi="楷体" w:hint="eastAsia"/>
          <w:sz w:val="18"/>
        </w:rPr>
        <w:t>交易</w:t>
      </w:r>
      <w:r>
        <w:rPr>
          <w:rFonts w:ascii="楷体" w:eastAsia="楷体" w:hAnsi="楷体"/>
          <w:sz w:val="18"/>
        </w:rPr>
        <w:t>（</w:t>
      </w:r>
      <w:r>
        <w:rPr>
          <w:rFonts w:ascii="楷体" w:eastAsia="楷体" w:hAnsi="楷体" w:hint="eastAsia"/>
          <w:sz w:val="18"/>
        </w:rPr>
        <w:t>支付</w:t>
      </w:r>
      <w:r>
        <w:rPr>
          <w:rFonts w:ascii="楷体" w:eastAsia="楷体" w:hAnsi="楷体"/>
          <w:sz w:val="18"/>
        </w:rPr>
        <w:t>给这个多签名地址）</w:t>
      </w:r>
      <w:r>
        <w:rPr>
          <w:rFonts w:ascii="楷体" w:eastAsia="楷体" w:hAnsi="楷体" w:hint="eastAsia"/>
          <w:sz w:val="18"/>
        </w:rPr>
        <w:t>是</w:t>
      </w:r>
      <w:r>
        <w:rPr>
          <w:rFonts w:ascii="楷体" w:eastAsia="楷体" w:hAnsi="楷体"/>
          <w:sz w:val="18"/>
        </w:rPr>
        <w:t>这个</w:t>
      </w:r>
      <w:r>
        <w:rPr>
          <w:rFonts w:ascii="楷体" w:eastAsia="楷体" w:hAnsi="楷体" w:hint="eastAsia"/>
          <w:sz w:val="18"/>
        </w:rPr>
        <w:t>支付</w:t>
      </w:r>
      <w:r>
        <w:rPr>
          <w:rFonts w:ascii="楷体" w:eastAsia="楷体" w:hAnsi="楷体"/>
          <w:sz w:val="18"/>
        </w:rPr>
        <w:t>通道的资金</w:t>
      </w:r>
      <w:r>
        <w:rPr>
          <w:rFonts w:ascii="楷体" w:eastAsia="楷体" w:hAnsi="楷体" w:hint="eastAsia"/>
          <w:sz w:val="18"/>
        </w:rPr>
        <w:t>交易</w:t>
      </w:r>
      <w:r>
        <w:rPr>
          <w:rFonts w:ascii="楷体" w:eastAsia="楷体" w:hAnsi="楷体"/>
          <w:sz w:val="18"/>
        </w:rPr>
        <w:t>或</w:t>
      </w:r>
      <w:r w:rsidRPr="007612A3">
        <w:rPr>
          <w:rFonts w:ascii="楷体" w:eastAsia="楷体" w:hAnsi="楷体"/>
          <w:sz w:val="18"/>
        </w:rPr>
        <w:t>锚点交易。</w:t>
      </w:r>
    </w:p>
    <w:p w:rsidR="001275CE" w:rsidRDefault="001275CE" w:rsidP="001275CE">
      <w:pPr>
        <w:widowControl/>
        <w:jc w:val="left"/>
        <w:rPr>
          <w:rFonts w:ascii="楷体" w:eastAsia="楷体" w:hAnsi="楷体"/>
          <w:sz w:val="18"/>
        </w:rPr>
      </w:pPr>
    </w:p>
    <w:p w:rsidR="001275CE" w:rsidRPr="00E602C1" w:rsidRDefault="001275CE" w:rsidP="001275CE">
      <w:pPr>
        <w:widowControl/>
        <w:jc w:val="left"/>
        <w:rPr>
          <w:rFonts w:ascii="楷体" w:eastAsia="楷体" w:hAnsi="楷体"/>
          <w:sz w:val="15"/>
        </w:rPr>
      </w:pPr>
      <w:r w:rsidRPr="00E602C1">
        <w:rPr>
          <w:rFonts w:ascii="Segoe UI" w:hAnsi="Segoe UI" w:cs="Segoe UI"/>
          <w:color w:val="24292E"/>
          <w:sz w:val="18"/>
          <w:shd w:val="clear" w:color="auto" w:fill="FFFFFF"/>
        </w:rPr>
        <w:t>For this example, let’s say that Emma funds the channel with 36 millibits (0.036 BTC). This will allow Emma to consume</w:t>
      </w:r>
      <w:r w:rsidRPr="00E602C1">
        <w:rPr>
          <w:rStyle w:val="apple-converted-space"/>
          <w:rFonts w:ascii="Segoe UI" w:hAnsi="Segoe UI" w:cs="Segoe UI"/>
          <w:color w:val="24292E"/>
          <w:sz w:val="18"/>
          <w:shd w:val="clear" w:color="auto" w:fill="FFFFFF"/>
        </w:rPr>
        <w:t> </w:t>
      </w:r>
      <w:r w:rsidRPr="00E602C1">
        <w:rPr>
          <w:rStyle w:val="aa"/>
          <w:rFonts w:ascii="Segoe UI" w:hAnsi="Segoe UI" w:cs="Segoe UI"/>
          <w:color w:val="24292E"/>
          <w:sz w:val="18"/>
          <w:shd w:val="clear" w:color="auto" w:fill="FFFFFF"/>
        </w:rPr>
        <w:t>up to</w:t>
      </w:r>
      <w:r w:rsidRPr="00E602C1">
        <w:rPr>
          <w:rStyle w:val="apple-converted-space"/>
          <w:rFonts w:ascii="Segoe UI" w:hAnsi="Segoe UI" w:cs="Segoe UI"/>
          <w:color w:val="24292E"/>
          <w:sz w:val="18"/>
          <w:shd w:val="clear" w:color="auto" w:fill="FFFFFF"/>
        </w:rPr>
        <w:t> </w:t>
      </w:r>
      <w:r w:rsidRPr="00E602C1">
        <w:rPr>
          <w:rFonts w:ascii="Segoe UI" w:hAnsi="Segoe UI" w:cs="Segoe UI"/>
          <w:color w:val="24292E"/>
          <w:sz w:val="18"/>
          <w:shd w:val="clear" w:color="auto" w:fill="FFFFFF"/>
        </w:rPr>
        <w:t>1 hour of streaming video. The funding transaction in this case sets the maximum amount that can be transmitted in this channel, setting the</w:t>
      </w:r>
      <w:r w:rsidRPr="00E602C1">
        <w:rPr>
          <w:rStyle w:val="apple-converted-space"/>
          <w:rFonts w:ascii="Segoe UI" w:hAnsi="Segoe UI" w:cs="Segoe UI"/>
          <w:color w:val="24292E"/>
          <w:sz w:val="18"/>
          <w:shd w:val="clear" w:color="auto" w:fill="FFFFFF"/>
        </w:rPr>
        <w:t> </w:t>
      </w:r>
      <w:r w:rsidRPr="00E602C1">
        <w:rPr>
          <w:rStyle w:val="aa"/>
          <w:rFonts w:ascii="Segoe UI" w:hAnsi="Segoe UI" w:cs="Segoe UI"/>
          <w:color w:val="24292E"/>
          <w:sz w:val="18"/>
          <w:shd w:val="clear" w:color="auto" w:fill="FFFFFF"/>
        </w:rPr>
        <w:t>channel capacity</w:t>
      </w:r>
      <w:r w:rsidRPr="00E602C1">
        <w:rPr>
          <w:rFonts w:ascii="Segoe UI" w:hAnsi="Segoe UI" w:cs="Segoe UI"/>
          <w:color w:val="24292E"/>
          <w:sz w:val="18"/>
          <w:shd w:val="clear" w:color="auto" w:fill="FFFFFF"/>
        </w:rPr>
        <w:t>.</w:t>
      </w:r>
    </w:p>
    <w:p w:rsidR="001275CE" w:rsidRPr="007612A3" w:rsidRDefault="001275CE" w:rsidP="001275CE">
      <w:pPr>
        <w:widowControl/>
        <w:jc w:val="left"/>
        <w:rPr>
          <w:rFonts w:ascii="楷体" w:eastAsia="楷体" w:hAnsi="楷体"/>
          <w:sz w:val="18"/>
        </w:rPr>
      </w:pPr>
      <w:r w:rsidRPr="007612A3">
        <w:rPr>
          <w:rFonts w:ascii="楷体" w:eastAsia="楷体" w:hAnsi="楷体" w:hint="eastAsia"/>
          <w:sz w:val="18"/>
        </w:rPr>
        <w:t>就这个例子而言，我们</w:t>
      </w:r>
      <w:r>
        <w:rPr>
          <w:rFonts w:ascii="楷体" w:eastAsia="楷体" w:hAnsi="楷体" w:hint="eastAsia"/>
          <w:sz w:val="18"/>
        </w:rPr>
        <w:t>说</w:t>
      </w:r>
      <w:r w:rsidRPr="007612A3">
        <w:rPr>
          <w:rFonts w:ascii="楷体" w:eastAsia="楷体" w:hAnsi="楷体"/>
          <w:sz w:val="18"/>
        </w:rPr>
        <w:t>Emma支付了36个毫比（0.036 BTC）到</w:t>
      </w:r>
      <w:r>
        <w:rPr>
          <w:rFonts w:ascii="楷体" w:eastAsia="楷体" w:hAnsi="楷体" w:hint="eastAsia"/>
          <w:sz w:val="18"/>
        </w:rPr>
        <w:t>这个</w:t>
      </w:r>
      <w:r w:rsidRPr="007612A3">
        <w:rPr>
          <w:rFonts w:ascii="楷体" w:eastAsia="楷体" w:hAnsi="楷体"/>
          <w:sz w:val="18"/>
        </w:rPr>
        <w:t>通道中。</w:t>
      </w:r>
    </w:p>
    <w:p w:rsidR="001275CE" w:rsidRDefault="001275CE" w:rsidP="001275CE">
      <w:pPr>
        <w:widowControl/>
        <w:jc w:val="left"/>
        <w:rPr>
          <w:rFonts w:ascii="楷体" w:eastAsia="楷体" w:hAnsi="楷体"/>
          <w:sz w:val="18"/>
        </w:rPr>
      </w:pPr>
      <w:r w:rsidRPr="007612A3">
        <w:rPr>
          <w:rFonts w:ascii="楷体" w:eastAsia="楷体" w:hAnsi="楷体"/>
          <w:sz w:val="18"/>
        </w:rPr>
        <w:t>这将允许Emma消费</w:t>
      </w:r>
      <w:r>
        <w:rPr>
          <w:rFonts w:ascii="楷体" w:eastAsia="楷体" w:hAnsi="楷体" w:hint="eastAsia"/>
          <w:sz w:val="18"/>
        </w:rPr>
        <w:t>最多</w:t>
      </w:r>
      <w:r w:rsidRPr="007612A3">
        <w:rPr>
          <w:rFonts w:ascii="楷体" w:eastAsia="楷体" w:hAnsi="楷体"/>
          <w:sz w:val="18"/>
        </w:rPr>
        <w:t>1小时的视频</w:t>
      </w:r>
      <w:r>
        <w:rPr>
          <w:rFonts w:ascii="楷体" w:eastAsia="楷体" w:hAnsi="楷体" w:hint="eastAsia"/>
          <w:sz w:val="18"/>
        </w:rPr>
        <w:t>流</w:t>
      </w:r>
      <w:r w:rsidRPr="007612A3">
        <w:rPr>
          <w:rFonts w:ascii="楷体" w:eastAsia="楷体" w:hAnsi="楷体"/>
          <w:sz w:val="18"/>
        </w:rPr>
        <w:t>。</w:t>
      </w:r>
    </w:p>
    <w:p w:rsidR="001275CE" w:rsidRPr="007612A3" w:rsidRDefault="001275CE" w:rsidP="001275CE">
      <w:pPr>
        <w:widowControl/>
        <w:jc w:val="left"/>
        <w:rPr>
          <w:rFonts w:ascii="楷体" w:eastAsia="楷体" w:hAnsi="楷体"/>
          <w:sz w:val="18"/>
        </w:rPr>
      </w:pPr>
      <w:r w:rsidRPr="007612A3">
        <w:rPr>
          <w:rFonts w:ascii="楷体" w:eastAsia="楷体" w:hAnsi="楷体"/>
          <w:sz w:val="18"/>
        </w:rPr>
        <w:t>这</w:t>
      </w:r>
      <w:r>
        <w:rPr>
          <w:rFonts w:ascii="楷体" w:eastAsia="楷体" w:hAnsi="楷体" w:hint="eastAsia"/>
          <w:sz w:val="18"/>
        </w:rPr>
        <w:t>个</w:t>
      </w:r>
      <w:r w:rsidRPr="007612A3">
        <w:rPr>
          <w:rFonts w:ascii="楷体" w:eastAsia="楷体" w:hAnsi="楷体"/>
          <w:sz w:val="18"/>
        </w:rPr>
        <w:t>资金交易设定了可以在这个通道上发送的最大数量，即设置了</w:t>
      </w:r>
      <w:r>
        <w:rPr>
          <w:rFonts w:ascii="楷体" w:eastAsia="楷体" w:hAnsi="楷体" w:hint="eastAsia"/>
          <w:sz w:val="18"/>
        </w:rPr>
        <w:t>“</w:t>
      </w:r>
      <w:r w:rsidRPr="007612A3">
        <w:rPr>
          <w:rFonts w:ascii="楷体" w:eastAsia="楷体" w:hAnsi="楷体"/>
          <w:sz w:val="18"/>
        </w:rPr>
        <w:t>通道容量</w:t>
      </w:r>
      <w:r>
        <w:rPr>
          <w:rFonts w:ascii="楷体" w:eastAsia="楷体" w:hAnsi="楷体" w:hint="eastAsia"/>
          <w:sz w:val="18"/>
        </w:rPr>
        <w:t>”</w:t>
      </w:r>
      <w:r w:rsidRPr="007612A3">
        <w:rPr>
          <w:rFonts w:ascii="楷体" w:eastAsia="楷体" w:hAnsi="楷体"/>
          <w:sz w:val="18"/>
        </w:rPr>
        <w:t>。</w:t>
      </w:r>
    </w:p>
    <w:p w:rsidR="001275CE" w:rsidRPr="002371E6" w:rsidRDefault="001275CE" w:rsidP="001275CE">
      <w:pPr>
        <w:widowControl/>
        <w:jc w:val="left"/>
        <w:rPr>
          <w:rFonts w:ascii="楷体" w:eastAsia="楷体" w:hAnsi="楷体"/>
          <w:sz w:val="18"/>
        </w:rPr>
      </w:pPr>
    </w:p>
    <w:p w:rsidR="001275CE" w:rsidRPr="00894E6D" w:rsidRDefault="001275CE" w:rsidP="001275CE">
      <w:pPr>
        <w:widowControl/>
        <w:jc w:val="left"/>
        <w:rPr>
          <w:rFonts w:ascii="楷体" w:eastAsia="楷体" w:hAnsi="楷体"/>
          <w:sz w:val="15"/>
        </w:rPr>
      </w:pPr>
      <w:r w:rsidRPr="00894E6D">
        <w:rPr>
          <w:rFonts w:ascii="Segoe UI" w:hAnsi="Segoe UI" w:cs="Segoe UI"/>
          <w:color w:val="24292E"/>
          <w:sz w:val="18"/>
          <w:shd w:val="clear" w:color="auto" w:fill="FFFFFF"/>
        </w:rPr>
        <w:t>The funding transaction consumes one or more inputs from Emma’s wallet, sourcing the funds. It creates one output with a value of 36 millibits paid to the multisignature 2-of-2 address controlled jointly between Emma and Fabian. It may have additional outputs for change back to Emma’s wallet.</w:t>
      </w:r>
    </w:p>
    <w:p w:rsidR="001275CE" w:rsidRPr="007612A3" w:rsidRDefault="001275CE" w:rsidP="001275CE">
      <w:pPr>
        <w:widowControl/>
        <w:jc w:val="left"/>
        <w:rPr>
          <w:rFonts w:ascii="楷体" w:eastAsia="楷体" w:hAnsi="楷体"/>
          <w:sz w:val="18"/>
        </w:rPr>
      </w:pPr>
      <w:r>
        <w:rPr>
          <w:rFonts w:ascii="楷体" w:eastAsia="楷体" w:hAnsi="楷体" w:hint="eastAsia"/>
          <w:sz w:val="18"/>
        </w:rPr>
        <w:t>这个</w:t>
      </w:r>
      <w:r w:rsidRPr="007612A3">
        <w:rPr>
          <w:rFonts w:ascii="楷体" w:eastAsia="楷体" w:hAnsi="楷体" w:hint="eastAsia"/>
          <w:sz w:val="18"/>
        </w:rPr>
        <w:t>资金交易从</w:t>
      </w:r>
      <w:r w:rsidRPr="007612A3">
        <w:rPr>
          <w:rFonts w:ascii="楷体" w:eastAsia="楷体" w:hAnsi="楷体"/>
          <w:sz w:val="18"/>
        </w:rPr>
        <w:t>Emma的钱包中消耗一个或多个输入</w:t>
      </w:r>
      <w:r>
        <w:rPr>
          <w:rFonts w:ascii="楷体" w:eastAsia="楷体" w:hAnsi="楷体" w:hint="eastAsia"/>
          <w:sz w:val="18"/>
        </w:rPr>
        <w:t>，</w:t>
      </w:r>
      <w:r w:rsidRPr="007612A3">
        <w:rPr>
          <w:rFonts w:ascii="楷体" w:eastAsia="楷体" w:hAnsi="楷体"/>
          <w:sz w:val="18"/>
        </w:rPr>
        <w:t>以</w:t>
      </w:r>
      <w:r>
        <w:rPr>
          <w:rFonts w:ascii="楷体" w:eastAsia="楷体" w:hAnsi="楷体" w:hint="eastAsia"/>
          <w:sz w:val="18"/>
        </w:rPr>
        <w:t>筹集</w:t>
      </w:r>
      <w:r w:rsidRPr="007612A3">
        <w:rPr>
          <w:rFonts w:ascii="楷体" w:eastAsia="楷体" w:hAnsi="楷体"/>
          <w:sz w:val="18"/>
        </w:rPr>
        <w:t>资金。</w:t>
      </w:r>
    </w:p>
    <w:p w:rsidR="001275CE" w:rsidRDefault="001275CE" w:rsidP="001275CE">
      <w:pPr>
        <w:widowControl/>
        <w:jc w:val="left"/>
        <w:rPr>
          <w:rFonts w:ascii="楷体" w:eastAsia="楷体" w:hAnsi="楷体"/>
          <w:sz w:val="18"/>
        </w:rPr>
      </w:pPr>
      <w:r w:rsidRPr="007612A3">
        <w:rPr>
          <w:rFonts w:ascii="楷体" w:eastAsia="楷体" w:hAnsi="楷体"/>
          <w:sz w:val="18"/>
        </w:rPr>
        <w:t>它创建一个价值为36毫比的输出，支付给Emma和Fabian共同控制的多签名2-2地址。</w:t>
      </w:r>
    </w:p>
    <w:p w:rsidR="001275CE" w:rsidRPr="007612A3" w:rsidRDefault="001275CE" w:rsidP="001275CE">
      <w:pPr>
        <w:widowControl/>
        <w:jc w:val="left"/>
        <w:rPr>
          <w:rFonts w:ascii="楷体" w:eastAsia="楷体" w:hAnsi="楷体"/>
          <w:sz w:val="18"/>
        </w:rPr>
      </w:pPr>
      <w:r w:rsidRPr="007612A3">
        <w:rPr>
          <w:rFonts w:ascii="楷体" w:eastAsia="楷体" w:hAnsi="楷体"/>
          <w:sz w:val="18"/>
        </w:rPr>
        <w:t>它也可能有一个</w:t>
      </w:r>
      <w:r>
        <w:rPr>
          <w:rFonts w:ascii="楷体" w:eastAsia="楷体" w:hAnsi="楷体" w:hint="eastAsia"/>
          <w:sz w:val="18"/>
        </w:rPr>
        <w:t>额外</w:t>
      </w:r>
      <w:r>
        <w:rPr>
          <w:rFonts w:ascii="楷体" w:eastAsia="楷体" w:hAnsi="楷体"/>
          <w:sz w:val="18"/>
        </w:rPr>
        <w:t>输出，用于</w:t>
      </w:r>
      <w:r w:rsidRPr="007612A3">
        <w:rPr>
          <w:rFonts w:ascii="楷体" w:eastAsia="楷体" w:hAnsi="楷体"/>
          <w:sz w:val="18"/>
        </w:rPr>
        <w:t>找零钱</w:t>
      </w:r>
      <w:r>
        <w:rPr>
          <w:rFonts w:ascii="楷体" w:eastAsia="楷体" w:hAnsi="楷体" w:hint="eastAsia"/>
          <w:sz w:val="18"/>
        </w:rPr>
        <w:t>给</w:t>
      </w:r>
      <w:r w:rsidRPr="007612A3">
        <w:rPr>
          <w:rFonts w:ascii="楷体" w:eastAsia="楷体" w:hAnsi="楷体"/>
          <w:sz w:val="18"/>
        </w:rPr>
        <w:t>Emma的钱包。</w:t>
      </w:r>
    </w:p>
    <w:p w:rsidR="001275CE" w:rsidRDefault="001275CE" w:rsidP="001275CE">
      <w:pPr>
        <w:widowControl/>
        <w:jc w:val="left"/>
        <w:rPr>
          <w:rFonts w:ascii="楷体" w:eastAsia="楷体" w:hAnsi="楷体"/>
          <w:sz w:val="18"/>
        </w:rPr>
      </w:pPr>
    </w:p>
    <w:p w:rsidR="001275CE" w:rsidRPr="00FA2E43" w:rsidRDefault="001275CE" w:rsidP="001275CE">
      <w:pPr>
        <w:widowControl/>
        <w:jc w:val="left"/>
        <w:rPr>
          <w:rFonts w:ascii="楷体" w:eastAsia="楷体" w:hAnsi="楷体"/>
          <w:sz w:val="15"/>
        </w:rPr>
      </w:pPr>
      <w:r w:rsidRPr="00FA2E43">
        <w:rPr>
          <w:rFonts w:ascii="Segoe UI" w:hAnsi="Segoe UI" w:cs="Segoe UI"/>
          <w:color w:val="24292E"/>
          <w:sz w:val="18"/>
          <w:shd w:val="clear" w:color="auto" w:fill="FFFFFF"/>
        </w:rPr>
        <w:t>Once the funding transaction is confirmed, Emma can start streaming video. Emma’s software creates and signs a commitment transaction that changes the channel balance to credit 0.01 millibit to Fabian’s address and refund 35.99 millibits back to Emma. The transaction signed by Emma consumes the 36 millibits output created by the funding transaction and creates two outputs: one for her refund, the other for Fabian’s payment. The transaction is only partially signed—it requires two signatures (2-of-2), but only has Emma’s signature. When Fabian’s server receives this transaction, it adds the second signature (for the 2-of-2 input) and returns it to Emma together with 1 second worth of video. Now both parties have a fully signed commitment transaction that either can redeem, representing the correct up-to-date balance of the channel. Neither party broadcasts this transaction to the network.</w:t>
      </w:r>
    </w:p>
    <w:p w:rsidR="001275CE" w:rsidRPr="007612A3" w:rsidRDefault="001275CE" w:rsidP="001275CE">
      <w:pPr>
        <w:widowControl/>
        <w:jc w:val="left"/>
        <w:rPr>
          <w:rFonts w:ascii="楷体" w:eastAsia="楷体" w:hAnsi="楷体"/>
          <w:sz w:val="18"/>
        </w:rPr>
      </w:pPr>
      <w:r w:rsidRPr="007612A3">
        <w:rPr>
          <w:rFonts w:ascii="楷体" w:eastAsia="楷体" w:hAnsi="楷体" w:hint="eastAsia"/>
          <w:sz w:val="18"/>
        </w:rPr>
        <w:t>一旦资金交易得到确认，</w:t>
      </w:r>
      <w:r w:rsidRPr="007612A3">
        <w:rPr>
          <w:rFonts w:ascii="楷体" w:eastAsia="楷体" w:hAnsi="楷体"/>
          <w:sz w:val="18"/>
        </w:rPr>
        <w:t>Emma可以开始观看视频。</w:t>
      </w:r>
    </w:p>
    <w:p w:rsidR="001275CE" w:rsidRPr="007612A3" w:rsidRDefault="001275CE" w:rsidP="001275CE">
      <w:pPr>
        <w:widowControl/>
        <w:jc w:val="left"/>
        <w:rPr>
          <w:rFonts w:ascii="楷体" w:eastAsia="楷体" w:hAnsi="楷体"/>
          <w:sz w:val="18"/>
        </w:rPr>
      </w:pPr>
      <w:r w:rsidRPr="007612A3">
        <w:rPr>
          <w:rFonts w:ascii="楷体" w:eastAsia="楷体" w:hAnsi="楷体"/>
          <w:sz w:val="18"/>
        </w:rPr>
        <w:t>Emma的软件创建并</w:t>
      </w:r>
      <w:r>
        <w:rPr>
          <w:rFonts w:ascii="楷体" w:eastAsia="楷体" w:hAnsi="楷体" w:hint="eastAsia"/>
          <w:sz w:val="18"/>
        </w:rPr>
        <w:t>签名</w:t>
      </w:r>
      <w:r w:rsidRPr="007612A3">
        <w:rPr>
          <w:rFonts w:ascii="楷体" w:eastAsia="楷体" w:hAnsi="楷体"/>
          <w:sz w:val="18"/>
        </w:rPr>
        <w:t>一笔承诺交易，改变通道余额，将0.01毫比归入Fabian的地址，并退回给Emma的35.99毫比。Emma签署的交易消耗了由资金交易创造的36毫比输出，并创建了两个输出：一个用于找钱，另一个用于</w:t>
      </w:r>
      <w:r>
        <w:rPr>
          <w:rFonts w:ascii="楷体" w:eastAsia="楷体" w:hAnsi="楷体" w:hint="eastAsia"/>
          <w:sz w:val="18"/>
        </w:rPr>
        <w:t>付款</w:t>
      </w:r>
      <w:r>
        <w:rPr>
          <w:rFonts w:ascii="楷体" w:eastAsia="楷体" w:hAnsi="楷体"/>
          <w:sz w:val="18"/>
        </w:rPr>
        <w:t>给</w:t>
      </w:r>
      <w:r w:rsidRPr="007612A3">
        <w:rPr>
          <w:rFonts w:ascii="楷体" w:eastAsia="楷体" w:hAnsi="楷体"/>
          <w:sz w:val="18"/>
        </w:rPr>
        <w:t>Fabian。</w:t>
      </w:r>
    </w:p>
    <w:p w:rsidR="001275CE" w:rsidRDefault="001275CE" w:rsidP="001275CE">
      <w:pPr>
        <w:widowControl/>
        <w:jc w:val="left"/>
        <w:rPr>
          <w:rFonts w:ascii="楷体" w:eastAsia="楷体" w:hAnsi="楷体"/>
          <w:sz w:val="18"/>
        </w:rPr>
      </w:pPr>
      <w:r w:rsidRPr="007612A3">
        <w:rPr>
          <w:rFonts w:ascii="楷体" w:eastAsia="楷体" w:hAnsi="楷体"/>
          <w:sz w:val="18"/>
        </w:rPr>
        <w:t>交易只是部分被</w:t>
      </w:r>
      <w:r>
        <w:rPr>
          <w:rFonts w:ascii="楷体" w:eastAsia="楷体" w:hAnsi="楷体" w:hint="eastAsia"/>
          <w:sz w:val="18"/>
        </w:rPr>
        <w:t>签名</w:t>
      </w:r>
      <w:r w:rsidRPr="007612A3">
        <w:rPr>
          <w:rFonts w:ascii="楷体" w:eastAsia="楷体" w:hAnsi="楷体"/>
          <w:sz w:val="18"/>
        </w:rPr>
        <w:t>了</w:t>
      </w:r>
      <w:r>
        <w:rPr>
          <w:rFonts w:ascii="楷体" w:eastAsia="楷体" w:hAnsi="楷体" w:hint="eastAsia"/>
          <w:sz w:val="18"/>
        </w:rPr>
        <w:t>，</w:t>
      </w:r>
      <w:r w:rsidRPr="007612A3">
        <w:rPr>
          <w:rFonts w:ascii="楷体" w:eastAsia="楷体" w:hAnsi="楷体"/>
          <w:sz w:val="18"/>
        </w:rPr>
        <w:t>它需要两个签名（2 - 2），但只有Emma的签名。</w:t>
      </w:r>
    </w:p>
    <w:p w:rsidR="001275CE" w:rsidRDefault="001275CE" w:rsidP="001275CE">
      <w:pPr>
        <w:widowControl/>
        <w:jc w:val="left"/>
        <w:rPr>
          <w:rFonts w:ascii="楷体" w:eastAsia="楷体" w:hAnsi="楷体"/>
          <w:sz w:val="18"/>
        </w:rPr>
      </w:pPr>
      <w:r w:rsidRPr="007612A3">
        <w:rPr>
          <w:rFonts w:ascii="楷体" w:eastAsia="楷体" w:hAnsi="楷体"/>
          <w:sz w:val="18"/>
        </w:rPr>
        <w:t>当Fabian的服务器接收到此交易时，它会添加第二个签名（用于2-2输入），并将其返回给Emma并附带时长1秒的视频。</w:t>
      </w:r>
    </w:p>
    <w:p w:rsidR="001275CE" w:rsidRDefault="001275CE" w:rsidP="001275CE">
      <w:pPr>
        <w:widowControl/>
        <w:jc w:val="left"/>
        <w:rPr>
          <w:rFonts w:ascii="楷体" w:eastAsia="楷体" w:hAnsi="楷体"/>
          <w:sz w:val="18"/>
        </w:rPr>
      </w:pPr>
      <w:r w:rsidRPr="007612A3">
        <w:rPr>
          <w:rFonts w:ascii="楷体" w:eastAsia="楷体" w:hAnsi="楷体"/>
          <w:sz w:val="18"/>
        </w:rPr>
        <w:t>现在双方都有谁都可以兑换的完</w:t>
      </w:r>
      <w:r w:rsidRPr="007612A3">
        <w:rPr>
          <w:rFonts w:ascii="楷体" w:eastAsia="楷体" w:hAnsi="楷体" w:hint="eastAsia"/>
          <w:sz w:val="18"/>
        </w:rPr>
        <w:t>全签署的承诺交易，这个承诺交易代表着通道中的最新正确余额。</w:t>
      </w:r>
    </w:p>
    <w:p w:rsidR="001275CE" w:rsidRPr="007612A3" w:rsidRDefault="001275CE" w:rsidP="001275CE">
      <w:pPr>
        <w:widowControl/>
        <w:jc w:val="left"/>
        <w:rPr>
          <w:rFonts w:ascii="楷体" w:eastAsia="楷体" w:hAnsi="楷体"/>
          <w:sz w:val="18"/>
        </w:rPr>
      </w:pPr>
      <w:r w:rsidRPr="007612A3">
        <w:rPr>
          <w:rFonts w:ascii="楷体" w:eastAsia="楷体" w:hAnsi="楷体" w:hint="eastAsia"/>
          <w:sz w:val="18"/>
        </w:rPr>
        <w:t>双方</w:t>
      </w:r>
      <w:r>
        <w:rPr>
          <w:rFonts w:ascii="楷体" w:eastAsia="楷体" w:hAnsi="楷体" w:hint="eastAsia"/>
          <w:sz w:val="18"/>
        </w:rPr>
        <w:t>还</w:t>
      </w:r>
      <w:r w:rsidRPr="007612A3">
        <w:rPr>
          <w:rFonts w:ascii="楷体" w:eastAsia="楷体" w:hAnsi="楷体" w:hint="eastAsia"/>
          <w:sz w:val="18"/>
        </w:rPr>
        <w:t>不会将此交易广播到网络中。</w:t>
      </w:r>
    </w:p>
    <w:p w:rsidR="001275CE" w:rsidRDefault="001275CE" w:rsidP="001275CE">
      <w:pPr>
        <w:widowControl/>
        <w:jc w:val="left"/>
        <w:rPr>
          <w:rFonts w:ascii="楷体" w:eastAsia="楷体" w:hAnsi="楷体"/>
          <w:sz w:val="18"/>
        </w:rPr>
      </w:pPr>
    </w:p>
    <w:p w:rsidR="001275CE" w:rsidRPr="00C31601" w:rsidRDefault="001275CE" w:rsidP="001275CE">
      <w:pPr>
        <w:widowControl/>
        <w:jc w:val="left"/>
        <w:rPr>
          <w:rFonts w:ascii="楷体" w:eastAsia="楷体" w:hAnsi="楷体"/>
          <w:sz w:val="15"/>
        </w:rPr>
      </w:pPr>
      <w:r w:rsidRPr="00C31601">
        <w:rPr>
          <w:rFonts w:ascii="Segoe UI" w:hAnsi="Segoe UI" w:cs="Segoe UI"/>
          <w:color w:val="24292E"/>
          <w:sz w:val="18"/>
          <w:shd w:val="clear" w:color="auto" w:fill="FFFFFF"/>
        </w:rPr>
        <w:t>In the next round, Emma’s software creates and signs another commitment transaction (commitment #2) that consumes the</w:t>
      </w:r>
      <w:r w:rsidRPr="00C31601">
        <w:rPr>
          <w:rStyle w:val="apple-converted-space"/>
          <w:rFonts w:ascii="Segoe UI" w:hAnsi="Segoe UI" w:cs="Segoe UI"/>
          <w:color w:val="24292E"/>
          <w:sz w:val="18"/>
          <w:shd w:val="clear" w:color="auto" w:fill="FFFFFF"/>
        </w:rPr>
        <w:t> </w:t>
      </w:r>
      <w:r w:rsidRPr="00C31601">
        <w:rPr>
          <w:rStyle w:val="aa"/>
          <w:rFonts w:ascii="Segoe UI" w:hAnsi="Segoe UI" w:cs="Segoe UI"/>
          <w:color w:val="24292E"/>
          <w:sz w:val="18"/>
          <w:shd w:val="clear" w:color="auto" w:fill="FFFFFF"/>
        </w:rPr>
        <w:t>same</w:t>
      </w:r>
      <w:r w:rsidRPr="00C31601">
        <w:rPr>
          <w:rStyle w:val="apple-converted-space"/>
          <w:rFonts w:ascii="Segoe UI" w:hAnsi="Segoe UI" w:cs="Segoe UI"/>
          <w:color w:val="24292E"/>
          <w:sz w:val="18"/>
          <w:shd w:val="clear" w:color="auto" w:fill="FFFFFF"/>
        </w:rPr>
        <w:t> </w:t>
      </w:r>
      <w:r w:rsidRPr="00C31601">
        <w:rPr>
          <w:rFonts w:ascii="Segoe UI" w:hAnsi="Segoe UI" w:cs="Segoe UI"/>
          <w:color w:val="24292E"/>
          <w:sz w:val="18"/>
          <w:shd w:val="clear" w:color="auto" w:fill="FFFFFF"/>
        </w:rPr>
        <w:t xml:space="preserve">2-of-2 output from the funding transaction. The second commitment transaction allocates one output of 0.02 millibits to Fabian’s address and one output of 35.98 millibits </w:t>
      </w:r>
      <w:r w:rsidRPr="00C31601">
        <w:rPr>
          <w:rFonts w:ascii="Segoe UI" w:hAnsi="Segoe UI" w:cs="Segoe UI"/>
          <w:color w:val="24292E"/>
          <w:sz w:val="18"/>
          <w:shd w:val="clear" w:color="auto" w:fill="FFFFFF"/>
        </w:rPr>
        <w:lastRenderedPageBreak/>
        <w:t>back to Emma’s address. This new transaction is payment for two cumulative seconds of video. Fabian’s software signs and returns the second commitment transaction, together with another second of video.</w:t>
      </w:r>
    </w:p>
    <w:p w:rsidR="001275CE" w:rsidRDefault="001275CE" w:rsidP="001275CE">
      <w:pPr>
        <w:widowControl/>
        <w:jc w:val="left"/>
        <w:rPr>
          <w:rFonts w:ascii="楷体" w:eastAsia="楷体" w:hAnsi="楷体"/>
          <w:sz w:val="18"/>
        </w:rPr>
      </w:pPr>
      <w:r w:rsidRPr="007612A3">
        <w:rPr>
          <w:rFonts w:ascii="楷体" w:eastAsia="楷体" w:hAnsi="楷体" w:hint="eastAsia"/>
          <w:sz w:val="18"/>
        </w:rPr>
        <w:t>在下一轮，</w:t>
      </w:r>
      <w:r w:rsidRPr="007612A3">
        <w:rPr>
          <w:rFonts w:ascii="楷体" w:eastAsia="楷体" w:hAnsi="楷体"/>
          <w:sz w:val="18"/>
        </w:rPr>
        <w:t>Emma的软件创建并签署</w:t>
      </w:r>
      <w:r>
        <w:rPr>
          <w:rFonts w:ascii="楷体" w:eastAsia="楷体" w:hAnsi="楷体" w:hint="eastAsia"/>
          <w:sz w:val="18"/>
        </w:rPr>
        <w:t>第二个</w:t>
      </w:r>
      <w:r w:rsidRPr="007612A3">
        <w:rPr>
          <w:rFonts w:ascii="楷体" w:eastAsia="楷体" w:hAnsi="楷体"/>
          <w:sz w:val="18"/>
        </w:rPr>
        <w:t>承诺交易（承诺</w:t>
      </w:r>
      <w:r>
        <w:rPr>
          <w:rFonts w:ascii="楷体" w:eastAsia="楷体" w:hAnsi="楷体" w:hint="eastAsia"/>
          <w:sz w:val="18"/>
        </w:rPr>
        <w:t>#</w:t>
      </w:r>
      <w:r w:rsidRPr="007612A3">
        <w:rPr>
          <w:rFonts w:ascii="楷体" w:eastAsia="楷体" w:hAnsi="楷体"/>
          <w:sz w:val="18"/>
        </w:rPr>
        <w:t>2），该交易从资金交易中消耗相同的2-2输出。</w:t>
      </w:r>
      <w:r>
        <w:rPr>
          <w:rFonts w:ascii="楷体" w:eastAsia="楷体" w:hAnsi="楷体" w:hint="eastAsia"/>
          <w:sz w:val="18"/>
        </w:rPr>
        <w:t>#</w:t>
      </w:r>
      <w:r>
        <w:rPr>
          <w:rFonts w:ascii="楷体" w:eastAsia="楷体" w:hAnsi="楷体"/>
          <w:sz w:val="18"/>
        </w:rPr>
        <w:t>2</w:t>
      </w:r>
      <w:r w:rsidRPr="007612A3">
        <w:rPr>
          <w:rFonts w:ascii="楷体" w:eastAsia="楷体" w:hAnsi="楷体"/>
          <w:sz w:val="18"/>
        </w:rPr>
        <w:t>承诺交易分配一个0.2毫比的输出</w:t>
      </w:r>
      <w:r>
        <w:rPr>
          <w:rFonts w:ascii="楷体" w:eastAsia="楷体" w:hAnsi="楷体" w:hint="eastAsia"/>
          <w:sz w:val="18"/>
        </w:rPr>
        <w:t>给</w:t>
      </w:r>
      <w:r w:rsidRPr="007612A3">
        <w:rPr>
          <w:rFonts w:ascii="楷体" w:eastAsia="楷体" w:hAnsi="楷体"/>
          <w:sz w:val="18"/>
        </w:rPr>
        <w:t>Fabian的地址，还有一个输出为35.98毫比，作为找零返回给Emma的地址。</w:t>
      </w:r>
    </w:p>
    <w:p w:rsidR="001275CE" w:rsidRPr="007612A3" w:rsidRDefault="001275CE" w:rsidP="001275CE">
      <w:pPr>
        <w:widowControl/>
        <w:jc w:val="left"/>
        <w:rPr>
          <w:rFonts w:ascii="楷体" w:eastAsia="楷体" w:hAnsi="楷体"/>
          <w:sz w:val="18"/>
        </w:rPr>
      </w:pPr>
      <w:r w:rsidRPr="007612A3">
        <w:rPr>
          <w:rFonts w:ascii="楷体" w:eastAsia="楷体" w:hAnsi="楷体"/>
          <w:sz w:val="18"/>
        </w:rPr>
        <w:t>这个新交易支付的是连续两秒的视频内容。Fabian的软件签署并返回第二个承诺交易，再加上视频的</w:t>
      </w:r>
      <w:r>
        <w:rPr>
          <w:rFonts w:ascii="楷体" w:eastAsia="楷体" w:hAnsi="楷体" w:hint="eastAsia"/>
          <w:sz w:val="18"/>
        </w:rPr>
        <w:t>下</w:t>
      </w:r>
      <w:r w:rsidRPr="007612A3">
        <w:rPr>
          <w:rFonts w:ascii="楷体" w:eastAsia="楷体" w:hAnsi="楷体"/>
          <w:sz w:val="18"/>
        </w:rPr>
        <w:t>一秒内容。</w:t>
      </w:r>
    </w:p>
    <w:p w:rsidR="001275CE" w:rsidRDefault="001275CE" w:rsidP="001275CE">
      <w:pPr>
        <w:widowControl/>
        <w:jc w:val="left"/>
        <w:rPr>
          <w:rFonts w:ascii="楷体" w:eastAsia="楷体" w:hAnsi="楷体"/>
          <w:sz w:val="18"/>
        </w:rPr>
      </w:pPr>
    </w:p>
    <w:p w:rsidR="001275CE" w:rsidRPr="007303B4" w:rsidRDefault="001275CE" w:rsidP="001275CE">
      <w:pPr>
        <w:widowControl/>
        <w:jc w:val="left"/>
        <w:rPr>
          <w:rFonts w:ascii="楷体" w:eastAsia="楷体" w:hAnsi="楷体"/>
          <w:sz w:val="15"/>
        </w:rPr>
      </w:pPr>
      <w:r w:rsidRPr="007303B4">
        <w:rPr>
          <w:rFonts w:ascii="Segoe UI" w:hAnsi="Segoe UI" w:cs="Segoe UI"/>
          <w:color w:val="24292E"/>
          <w:sz w:val="18"/>
          <w:shd w:val="clear" w:color="auto" w:fill="FFFFFF"/>
        </w:rPr>
        <w:t>In this way, Emma’s software continues to send commitment transactions to Fabian’s server in exchange for streaming video. The balance of the channel gradually accumulates in favor of Fabian, as Emma consumes more seconds of video. Let’s say Emma watches 600 seconds (10 minutes) of video, creating and signing 600 commitment transactions. The last commitment transaction (#600) will have two outputs, splitting the balance of the channel, 6 millibits to Fabian and 30 millibits to Emma.</w:t>
      </w:r>
    </w:p>
    <w:p w:rsidR="001275CE" w:rsidRDefault="001275CE" w:rsidP="001275CE">
      <w:pPr>
        <w:widowControl/>
        <w:jc w:val="left"/>
        <w:rPr>
          <w:rFonts w:ascii="楷体" w:eastAsia="楷体" w:hAnsi="楷体"/>
          <w:sz w:val="18"/>
        </w:rPr>
      </w:pPr>
      <w:r w:rsidRPr="007612A3">
        <w:rPr>
          <w:rFonts w:ascii="楷体" w:eastAsia="楷体" w:hAnsi="楷体" w:hint="eastAsia"/>
          <w:sz w:val="18"/>
        </w:rPr>
        <w:t>利用上述的方法，</w:t>
      </w:r>
      <w:r w:rsidRPr="007612A3">
        <w:rPr>
          <w:rFonts w:ascii="楷体" w:eastAsia="楷体" w:hAnsi="楷体"/>
          <w:sz w:val="18"/>
        </w:rPr>
        <w:t>Emma的软件继续向Fabian的服务器发送承诺交易，以换取视频流。</w:t>
      </w:r>
    </w:p>
    <w:p w:rsidR="001275CE" w:rsidRDefault="001275CE" w:rsidP="001275CE">
      <w:pPr>
        <w:widowControl/>
        <w:jc w:val="left"/>
        <w:rPr>
          <w:rFonts w:ascii="楷体" w:eastAsia="楷体" w:hAnsi="楷体"/>
          <w:sz w:val="18"/>
        </w:rPr>
      </w:pPr>
      <w:r w:rsidRPr="007612A3">
        <w:rPr>
          <w:rFonts w:ascii="楷体" w:eastAsia="楷体" w:hAnsi="楷体"/>
          <w:sz w:val="18"/>
        </w:rPr>
        <w:t>因为Emma观看了更多秒数的视频，通道中属于Fabian的钱逐渐</w:t>
      </w:r>
      <w:r>
        <w:rPr>
          <w:rFonts w:ascii="楷体" w:eastAsia="楷体" w:hAnsi="楷体" w:hint="eastAsia"/>
          <w:sz w:val="18"/>
        </w:rPr>
        <w:t>增加</w:t>
      </w:r>
      <w:r w:rsidRPr="007612A3">
        <w:rPr>
          <w:rFonts w:ascii="楷体" w:eastAsia="楷体" w:hAnsi="楷体"/>
          <w:sz w:val="18"/>
        </w:rPr>
        <w:t>。</w:t>
      </w:r>
    </w:p>
    <w:p w:rsidR="001275CE" w:rsidRDefault="001275CE" w:rsidP="001275CE">
      <w:pPr>
        <w:widowControl/>
        <w:jc w:val="left"/>
        <w:rPr>
          <w:rFonts w:ascii="楷体" w:eastAsia="楷体" w:hAnsi="楷体"/>
          <w:sz w:val="18"/>
        </w:rPr>
      </w:pPr>
      <w:r w:rsidRPr="007612A3">
        <w:rPr>
          <w:rFonts w:ascii="楷体" w:eastAsia="楷体" w:hAnsi="楷体"/>
          <w:sz w:val="18"/>
        </w:rPr>
        <w:t>假设Emma观看600秒的视频，创建和签署600笔承诺交易。</w:t>
      </w:r>
    </w:p>
    <w:p w:rsidR="001275CE" w:rsidRPr="007612A3" w:rsidRDefault="001275CE" w:rsidP="001275CE">
      <w:pPr>
        <w:widowControl/>
        <w:jc w:val="left"/>
        <w:rPr>
          <w:rFonts w:ascii="楷体" w:eastAsia="楷体" w:hAnsi="楷体"/>
          <w:sz w:val="18"/>
        </w:rPr>
      </w:pPr>
      <w:r w:rsidRPr="007612A3">
        <w:rPr>
          <w:rFonts w:ascii="楷体" w:eastAsia="楷体" w:hAnsi="楷体"/>
          <w:sz w:val="18"/>
        </w:rPr>
        <w:t>最后的承诺交易（＃600）有两个输出，将通道的余额分成</w:t>
      </w:r>
      <w:r>
        <w:rPr>
          <w:rFonts w:ascii="楷体" w:eastAsia="楷体" w:hAnsi="楷体" w:hint="eastAsia"/>
          <w:sz w:val="18"/>
        </w:rPr>
        <w:t>两笔</w:t>
      </w:r>
      <w:r w:rsidRPr="007612A3">
        <w:rPr>
          <w:rFonts w:ascii="楷体" w:eastAsia="楷体" w:hAnsi="楷体"/>
          <w:sz w:val="18"/>
        </w:rPr>
        <w:t>，6毫比属于Fabian</w:t>
      </w:r>
      <w:r>
        <w:rPr>
          <w:rFonts w:ascii="楷体" w:eastAsia="楷体" w:hAnsi="楷体" w:hint="eastAsia"/>
          <w:sz w:val="18"/>
        </w:rPr>
        <w:t>，</w:t>
      </w:r>
      <w:r w:rsidRPr="007612A3">
        <w:rPr>
          <w:rFonts w:ascii="楷体" w:eastAsia="楷体" w:hAnsi="楷体"/>
          <w:sz w:val="18"/>
        </w:rPr>
        <w:t>30毫比属于Emma。</w:t>
      </w:r>
    </w:p>
    <w:p w:rsidR="001275CE" w:rsidRPr="00D00DFD" w:rsidRDefault="001275CE" w:rsidP="001275CE">
      <w:pPr>
        <w:widowControl/>
        <w:jc w:val="left"/>
        <w:rPr>
          <w:rFonts w:ascii="楷体" w:eastAsia="楷体" w:hAnsi="楷体"/>
          <w:sz w:val="18"/>
        </w:rPr>
      </w:pPr>
    </w:p>
    <w:p w:rsidR="001275CE" w:rsidRPr="00D00DFD" w:rsidRDefault="001275CE" w:rsidP="001275CE">
      <w:pPr>
        <w:widowControl/>
        <w:jc w:val="left"/>
        <w:rPr>
          <w:rFonts w:ascii="楷体" w:eastAsia="楷体" w:hAnsi="楷体"/>
          <w:sz w:val="15"/>
        </w:rPr>
      </w:pPr>
      <w:r w:rsidRPr="00D00DFD">
        <w:rPr>
          <w:rFonts w:ascii="Segoe UI" w:hAnsi="Segoe UI" w:cs="Segoe UI"/>
          <w:color w:val="24292E"/>
          <w:sz w:val="18"/>
          <w:shd w:val="clear" w:color="auto" w:fill="FFFFFF"/>
        </w:rPr>
        <w:t>Finally, Emma clicks "Stop" to stop streaming video. Either Fabian or Emma can now transmit the final state transaction for settlement. This last transaction is the</w:t>
      </w:r>
      <w:r w:rsidRPr="00D00DFD">
        <w:rPr>
          <w:rStyle w:val="apple-converted-space"/>
          <w:rFonts w:ascii="Segoe UI" w:hAnsi="Segoe UI" w:cs="Segoe UI"/>
          <w:color w:val="24292E"/>
          <w:sz w:val="18"/>
          <w:shd w:val="clear" w:color="auto" w:fill="FFFFFF"/>
        </w:rPr>
        <w:t> </w:t>
      </w:r>
      <w:r w:rsidRPr="00D00DFD">
        <w:rPr>
          <w:rStyle w:val="aa"/>
          <w:rFonts w:ascii="Segoe UI" w:hAnsi="Segoe UI" w:cs="Segoe UI"/>
          <w:color w:val="24292E"/>
          <w:sz w:val="18"/>
          <w:shd w:val="clear" w:color="auto" w:fill="FFFFFF"/>
        </w:rPr>
        <w:t>settlement transaction</w:t>
      </w:r>
      <w:r w:rsidRPr="00D00DFD">
        <w:rPr>
          <w:rStyle w:val="apple-converted-space"/>
          <w:rFonts w:ascii="Segoe UI" w:hAnsi="Segoe UI" w:cs="Segoe UI"/>
          <w:color w:val="24292E"/>
          <w:sz w:val="18"/>
          <w:shd w:val="clear" w:color="auto" w:fill="FFFFFF"/>
        </w:rPr>
        <w:t> </w:t>
      </w:r>
      <w:r w:rsidRPr="00D00DFD">
        <w:rPr>
          <w:rFonts w:ascii="Segoe UI" w:hAnsi="Segoe UI" w:cs="Segoe UI"/>
          <w:color w:val="24292E"/>
          <w:sz w:val="18"/>
          <w:shd w:val="clear" w:color="auto" w:fill="FFFFFF"/>
        </w:rPr>
        <w:t>and pays Fabian for all the video Emma consumed, refunding the remainder of the funding transaction to Emma.</w:t>
      </w:r>
    </w:p>
    <w:p w:rsidR="001275CE" w:rsidRDefault="001275CE" w:rsidP="001275CE">
      <w:pPr>
        <w:widowControl/>
        <w:jc w:val="left"/>
        <w:rPr>
          <w:rFonts w:ascii="楷体" w:eastAsia="楷体" w:hAnsi="楷体"/>
          <w:sz w:val="18"/>
        </w:rPr>
      </w:pPr>
      <w:r w:rsidRPr="007612A3">
        <w:rPr>
          <w:rFonts w:ascii="楷体" w:eastAsia="楷体" w:hAnsi="楷体" w:hint="eastAsia"/>
          <w:sz w:val="18"/>
        </w:rPr>
        <w:t>最后，</w:t>
      </w:r>
      <w:r w:rsidRPr="007612A3">
        <w:rPr>
          <w:rFonts w:ascii="楷体" w:eastAsia="楷体" w:hAnsi="楷体"/>
          <w:sz w:val="18"/>
        </w:rPr>
        <w:t>Emma点击“</w:t>
      </w:r>
      <w:r>
        <w:rPr>
          <w:rFonts w:ascii="楷体" w:eastAsia="楷体" w:hAnsi="楷体"/>
          <w:sz w:val="18"/>
        </w:rPr>
        <w:t>Stop</w:t>
      </w:r>
      <w:r w:rsidRPr="007612A3">
        <w:rPr>
          <w:rFonts w:ascii="楷体" w:eastAsia="楷体" w:hAnsi="楷体"/>
          <w:sz w:val="18"/>
        </w:rPr>
        <w:t>”停止视频</w:t>
      </w:r>
      <w:r>
        <w:rPr>
          <w:rFonts w:ascii="楷体" w:eastAsia="楷体" w:hAnsi="楷体" w:hint="eastAsia"/>
          <w:sz w:val="18"/>
        </w:rPr>
        <w:t>流</w:t>
      </w:r>
      <w:r w:rsidRPr="007612A3">
        <w:rPr>
          <w:rFonts w:ascii="楷体" w:eastAsia="楷体" w:hAnsi="楷体"/>
          <w:sz w:val="18"/>
        </w:rPr>
        <w:t>。</w:t>
      </w:r>
    </w:p>
    <w:p w:rsidR="001275CE" w:rsidRDefault="001275CE" w:rsidP="001275CE">
      <w:pPr>
        <w:widowControl/>
        <w:jc w:val="left"/>
        <w:rPr>
          <w:rFonts w:ascii="楷体" w:eastAsia="楷体" w:hAnsi="楷体"/>
          <w:sz w:val="18"/>
        </w:rPr>
      </w:pPr>
      <w:r w:rsidRPr="007612A3">
        <w:rPr>
          <w:rFonts w:ascii="楷体" w:eastAsia="楷体" w:hAnsi="楷体"/>
          <w:sz w:val="18"/>
        </w:rPr>
        <w:t>Fabian或Emma现在可以发送最终</w:t>
      </w:r>
      <w:r>
        <w:rPr>
          <w:rFonts w:ascii="楷体" w:eastAsia="楷体" w:hAnsi="楷体" w:hint="eastAsia"/>
          <w:sz w:val="18"/>
        </w:rPr>
        <w:t>的</w:t>
      </w:r>
      <w:r w:rsidRPr="007612A3">
        <w:rPr>
          <w:rFonts w:ascii="楷体" w:eastAsia="楷体" w:hAnsi="楷体"/>
          <w:sz w:val="18"/>
        </w:rPr>
        <w:t>状态交易</w:t>
      </w:r>
      <w:r>
        <w:rPr>
          <w:rFonts w:ascii="楷体" w:eastAsia="楷体" w:hAnsi="楷体" w:hint="eastAsia"/>
          <w:sz w:val="18"/>
        </w:rPr>
        <w:t>，</w:t>
      </w:r>
      <w:r w:rsidRPr="007612A3">
        <w:rPr>
          <w:rFonts w:ascii="楷体" w:eastAsia="楷体" w:hAnsi="楷体"/>
          <w:sz w:val="18"/>
        </w:rPr>
        <w:t>以进行结算。</w:t>
      </w:r>
    </w:p>
    <w:p w:rsidR="001275CE" w:rsidRPr="007612A3" w:rsidRDefault="001275CE" w:rsidP="001275CE">
      <w:pPr>
        <w:widowControl/>
        <w:jc w:val="left"/>
        <w:rPr>
          <w:rFonts w:ascii="楷体" w:eastAsia="楷体" w:hAnsi="楷体"/>
          <w:sz w:val="18"/>
        </w:rPr>
      </w:pPr>
      <w:r w:rsidRPr="007612A3">
        <w:rPr>
          <w:rFonts w:ascii="楷体" w:eastAsia="楷体" w:hAnsi="楷体"/>
          <w:sz w:val="18"/>
        </w:rPr>
        <w:t>最后一笔交易即为</w:t>
      </w:r>
      <w:r>
        <w:rPr>
          <w:rFonts w:ascii="楷体" w:eastAsia="楷体" w:hAnsi="楷体" w:hint="eastAsia"/>
          <w:sz w:val="18"/>
        </w:rPr>
        <w:t>“</w:t>
      </w:r>
      <w:r w:rsidRPr="007612A3">
        <w:rPr>
          <w:rFonts w:ascii="楷体" w:eastAsia="楷体" w:hAnsi="楷体"/>
          <w:sz w:val="18"/>
        </w:rPr>
        <w:t>结算交易</w:t>
      </w:r>
      <w:r>
        <w:rPr>
          <w:rFonts w:ascii="楷体" w:eastAsia="楷体" w:hAnsi="楷体" w:hint="eastAsia"/>
          <w:sz w:val="18"/>
        </w:rPr>
        <w:t>”</w:t>
      </w:r>
      <w:r w:rsidRPr="007612A3">
        <w:rPr>
          <w:rFonts w:ascii="楷体" w:eastAsia="楷体" w:hAnsi="楷体"/>
          <w:sz w:val="18"/>
        </w:rPr>
        <w:t>，向Fabian支付</w:t>
      </w:r>
      <w:r>
        <w:rPr>
          <w:rFonts w:ascii="楷体" w:eastAsia="楷体" w:hAnsi="楷体" w:hint="eastAsia"/>
          <w:sz w:val="18"/>
        </w:rPr>
        <w:t>视频</w:t>
      </w:r>
      <w:r>
        <w:rPr>
          <w:rFonts w:ascii="楷体" w:eastAsia="楷体" w:hAnsi="楷体"/>
          <w:sz w:val="18"/>
        </w:rPr>
        <w:t>服务费</w:t>
      </w:r>
      <w:r w:rsidRPr="007612A3">
        <w:rPr>
          <w:rFonts w:ascii="楷体" w:eastAsia="楷体" w:hAnsi="楷体"/>
          <w:sz w:val="18"/>
        </w:rPr>
        <w:t>，并</w:t>
      </w:r>
      <w:r>
        <w:rPr>
          <w:rFonts w:ascii="楷体" w:eastAsia="楷体" w:hAnsi="楷体" w:hint="eastAsia"/>
          <w:sz w:val="18"/>
        </w:rPr>
        <w:t>将</w:t>
      </w:r>
      <w:r>
        <w:rPr>
          <w:rFonts w:ascii="楷体" w:eastAsia="楷体" w:hAnsi="楷体"/>
          <w:sz w:val="18"/>
        </w:rPr>
        <w:t>余额退还给</w:t>
      </w:r>
      <w:r w:rsidRPr="007612A3">
        <w:rPr>
          <w:rFonts w:ascii="楷体" w:eastAsia="楷体" w:hAnsi="楷体"/>
          <w:sz w:val="18"/>
        </w:rPr>
        <w:t>Emma。</w:t>
      </w:r>
    </w:p>
    <w:p w:rsidR="001275CE" w:rsidRDefault="001275CE" w:rsidP="001275CE">
      <w:pPr>
        <w:widowControl/>
        <w:jc w:val="left"/>
        <w:rPr>
          <w:rFonts w:ascii="楷体" w:eastAsia="楷体" w:hAnsi="楷体"/>
          <w:sz w:val="18"/>
        </w:rPr>
      </w:pPr>
    </w:p>
    <w:p w:rsidR="001275CE" w:rsidRPr="00753F78" w:rsidRDefault="001275CE" w:rsidP="001275CE">
      <w:pPr>
        <w:widowControl/>
        <w:jc w:val="left"/>
        <w:rPr>
          <w:rFonts w:ascii="楷体" w:eastAsia="楷体" w:hAnsi="楷体"/>
          <w:sz w:val="15"/>
        </w:rPr>
      </w:pPr>
      <w:hyperlink r:id="rId31" w:anchor="video_payment_channel" w:history="1">
        <w:r w:rsidRPr="00753F78">
          <w:rPr>
            <w:rStyle w:val="a4"/>
            <w:rFonts w:ascii="Segoe UI" w:hAnsi="Segoe UI" w:cs="Segoe UI"/>
            <w:color w:val="0366D6"/>
            <w:sz w:val="18"/>
            <w:shd w:val="clear" w:color="auto" w:fill="FFFFFF"/>
          </w:rPr>
          <w:t>Emma’s payment channel with Fabian, showing the commitment transactions that update the balance of the channel</w:t>
        </w:r>
      </w:hyperlink>
      <w:r w:rsidRPr="00753F78">
        <w:rPr>
          <w:rStyle w:val="apple-converted-space"/>
          <w:rFonts w:ascii="Segoe UI" w:hAnsi="Segoe UI" w:cs="Segoe UI"/>
          <w:color w:val="24292E"/>
          <w:sz w:val="18"/>
          <w:shd w:val="clear" w:color="auto" w:fill="FFFFFF"/>
        </w:rPr>
        <w:t> </w:t>
      </w:r>
      <w:r w:rsidRPr="00753F78">
        <w:rPr>
          <w:rFonts w:ascii="Segoe UI" w:hAnsi="Segoe UI" w:cs="Segoe UI"/>
          <w:color w:val="24292E"/>
          <w:sz w:val="18"/>
          <w:shd w:val="clear" w:color="auto" w:fill="FFFFFF"/>
        </w:rPr>
        <w:t>shows the channel between Emma and Fabian and the commitment transactions that update the balance of the channel.</w:t>
      </w:r>
    </w:p>
    <w:p w:rsidR="001275CE" w:rsidRPr="007612A3" w:rsidRDefault="001275CE" w:rsidP="001275CE">
      <w:pPr>
        <w:widowControl/>
        <w:jc w:val="left"/>
        <w:rPr>
          <w:rFonts w:ascii="楷体" w:eastAsia="楷体" w:hAnsi="楷体"/>
          <w:sz w:val="18"/>
        </w:rPr>
      </w:pPr>
      <w:r w:rsidRPr="007612A3">
        <w:rPr>
          <w:rFonts w:ascii="楷体" w:eastAsia="楷体" w:hAnsi="楷体" w:hint="eastAsia"/>
          <w:sz w:val="18"/>
        </w:rPr>
        <w:t>图</w:t>
      </w:r>
      <w:r w:rsidRPr="007612A3">
        <w:rPr>
          <w:rFonts w:ascii="楷体" w:eastAsia="楷体" w:hAnsi="楷体"/>
          <w:sz w:val="18"/>
        </w:rPr>
        <w:t>12-6显示了Emma和Fabian之间的通道</w:t>
      </w:r>
      <w:r>
        <w:rPr>
          <w:rFonts w:ascii="楷体" w:eastAsia="楷体" w:hAnsi="楷体" w:hint="eastAsia"/>
          <w:sz w:val="18"/>
        </w:rPr>
        <w:t>，</w:t>
      </w:r>
      <w:r w:rsidRPr="007612A3">
        <w:rPr>
          <w:rFonts w:ascii="楷体" w:eastAsia="楷体" w:hAnsi="楷体"/>
          <w:sz w:val="18"/>
        </w:rPr>
        <w:t>以及更新通道余额的承诺交易。</w:t>
      </w:r>
    </w:p>
    <w:p w:rsidR="001275CE" w:rsidRDefault="001275CE" w:rsidP="001275CE">
      <w:pPr>
        <w:widowControl/>
        <w:jc w:val="left"/>
        <w:rPr>
          <w:rFonts w:ascii="楷体" w:eastAsia="楷体" w:hAnsi="楷体"/>
          <w:sz w:val="18"/>
        </w:rPr>
      </w:pPr>
    </w:p>
    <w:p w:rsidR="001275CE" w:rsidRPr="00753F78" w:rsidRDefault="001275CE" w:rsidP="001275CE">
      <w:pPr>
        <w:widowControl/>
        <w:jc w:val="left"/>
        <w:rPr>
          <w:rFonts w:ascii="楷体" w:eastAsia="楷体" w:hAnsi="楷体"/>
          <w:sz w:val="15"/>
        </w:rPr>
      </w:pPr>
      <w:r w:rsidRPr="00753F78">
        <w:rPr>
          <w:rFonts w:ascii="Segoe UI" w:hAnsi="Segoe UI" w:cs="Segoe UI"/>
          <w:color w:val="24292E"/>
          <w:sz w:val="18"/>
          <w:shd w:val="clear" w:color="auto" w:fill="FFFFFF"/>
        </w:rPr>
        <w:t>In the end, only two transactions are recorded on the blockchain: the funding transaction that established the channel and a settlement transaction that allocated the final balance correctly between the two participants.</w:t>
      </w:r>
    </w:p>
    <w:p w:rsidR="001275CE" w:rsidRDefault="001275CE" w:rsidP="001275CE">
      <w:pPr>
        <w:widowControl/>
        <w:jc w:val="left"/>
        <w:rPr>
          <w:rFonts w:ascii="楷体" w:eastAsia="楷体" w:hAnsi="楷体"/>
          <w:sz w:val="18"/>
        </w:rPr>
      </w:pPr>
      <w:r w:rsidRPr="007612A3">
        <w:rPr>
          <w:rFonts w:ascii="楷体" w:eastAsia="楷体" w:hAnsi="楷体" w:hint="eastAsia"/>
          <w:sz w:val="18"/>
        </w:rPr>
        <w:t>最后，只有两个交易记录在</w:t>
      </w:r>
      <w:r>
        <w:rPr>
          <w:rFonts w:ascii="楷体" w:eastAsia="楷体" w:hAnsi="楷体" w:hint="eastAsia"/>
          <w:sz w:val="18"/>
        </w:rPr>
        <w:t>区块</w:t>
      </w:r>
      <w:r>
        <w:rPr>
          <w:rFonts w:ascii="楷体" w:eastAsia="楷体" w:hAnsi="楷体"/>
          <w:sz w:val="18"/>
        </w:rPr>
        <w:t>链</w:t>
      </w:r>
      <w:r w:rsidRPr="007612A3">
        <w:rPr>
          <w:rFonts w:ascii="楷体" w:eastAsia="楷体" w:hAnsi="楷体" w:hint="eastAsia"/>
          <w:sz w:val="18"/>
        </w:rPr>
        <w:t>上：</w:t>
      </w:r>
    </w:p>
    <w:p w:rsidR="001275CE" w:rsidRDefault="001275CE" w:rsidP="001275CE">
      <w:pPr>
        <w:pStyle w:val="a3"/>
        <w:widowControl/>
        <w:numPr>
          <w:ilvl w:val="0"/>
          <w:numId w:val="6"/>
        </w:numPr>
        <w:ind w:firstLineChars="0"/>
        <w:jc w:val="left"/>
        <w:rPr>
          <w:rFonts w:ascii="楷体" w:eastAsia="楷体" w:hAnsi="楷体"/>
          <w:sz w:val="18"/>
        </w:rPr>
      </w:pPr>
      <w:r w:rsidRPr="00753F78">
        <w:rPr>
          <w:rFonts w:ascii="楷体" w:eastAsia="楷体" w:hAnsi="楷体" w:hint="eastAsia"/>
          <w:sz w:val="18"/>
        </w:rPr>
        <w:t>建立通道的资金交易</w:t>
      </w:r>
    </w:p>
    <w:p w:rsidR="001275CE" w:rsidRPr="00753F78" w:rsidRDefault="001275CE" w:rsidP="001275CE">
      <w:pPr>
        <w:pStyle w:val="a3"/>
        <w:widowControl/>
        <w:numPr>
          <w:ilvl w:val="0"/>
          <w:numId w:val="6"/>
        </w:numPr>
        <w:ind w:firstLineChars="0"/>
        <w:jc w:val="left"/>
        <w:rPr>
          <w:rFonts w:ascii="楷体" w:eastAsia="楷体" w:hAnsi="楷体"/>
          <w:sz w:val="18"/>
        </w:rPr>
      </w:pPr>
      <w:r w:rsidRPr="00753F78">
        <w:rPr>
          <w:rFonts w:ascii="楷体" w:eastAsia="楷体" w:hAnsi="楷体" w:hint="eastAsia"/>
          <w:sz w:val="18"/>
        </w:rPr>
        <w:t>在两个参与者之间正确分配最终余额的结算交易</w:t>
      </w:r>
    </w:p>
    <w:p w:rsidR="001275CE" w:rsidRDefault="001275CE" w:rsidP="001275CE">
      <w:pPr>
        <w:widowControl/>
        <w:jc w:val="left"/>
        <w:rPr>
          <w:rFonts w:ascii="楷体" w:eastAsia="楷体" w:hAnsi="楷体"/>
        </w:rPr>
      </w:pPr>
      <w:r>
        <w:rPr>
          <w:noProof/>
        </w:rPr>
        <w:lastRenderedPageBreak/>
        <w:drawing>
          <wp:inline distT="0" distB="0" distL="0" distR="0" wp14:anchorId="2124EB88" wp14:editId="206C75AF">
            <wp:extent cx="1708091" cy="3775295"/>
            <wp:effectExtent l="0" t="0" r="6985"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18133" cy="3797491"/>
                    </a:xfrm>
                    <a:prstGeom prst="rect">
                      <a:avLst/>
                    </a:prstGeom>
                  </pic:spPr>
                </pic:pic>
              </a:graphicData>
            </a:graphic>
          </wp:inline>
        </w:drawing>
      </w:r>
    </w:p>
    <w:p w:rsidR="001275CE" w:rsidRPr="00A6588A" w:rsidRDefault="001275CE" w:rsidP="001275CE">
      <w:pPr>
        <w:pStyle w:val="3"/>
        <w:rPr>
          <w:rFonts w:ascii="楷体" w:eastAsia="楷体" w:hAnsi="楷体"/>
        </w:rPr>
      </w:pPr>
      <w:bookmarkStart w:id="12" w:name="_Toc519024740"/>
      <w:r w:rsidRPr="00A6588A">
        <w:rPr>
          <w:rFonts w:ascii="楷体" w:eastAsia="楷体" w:hAnsi="楷体"/>
        </w:rPr>
        <w:t>12.6.3</w:t>
      </w:r>
      <w:r>
        <w:rPr>
          <w:rFonts w:ascii="楷体" w:eastAsia="楷体" w:hAnsi="楷体" w:hint="eastAsia"/>
        </w:rPr>
        <w:t>尝试</w:t>
      </w:r>
      <w:r w:rsidRPr="00A6588A">
        <w:rPr>
          <w:rFonts w:ascii="楷体" w:eastAsia="楷体" w:hAnsi="楷体"/>
        </w:rPr>
        <w:t>无需信任的通道</w:t>
      </w:r>
      <w:bookmarkEnd w:id="12"/>
    </w:p>
    <w:p w:rsidR="001275CE" w:rsidRPr="00AC7930" w:rsidRDefault="001275CE" w:rsidP="001275CE">
      <w:pPr>
        <w:widowControl/>
        <w:jc w:val="left"/>
        <w:rPr>
          <w:rFonts w:ascii="楷体" w:eastAsia="楷体" w:hAnsi="楷体"/>
          <w:sz w:val="15"/>
        </w:rPr>
      </w:pPr>
      <w:r w:rsidRPr="00AC7930">
        <w:rPr>
          <w:rFonts w:ascii="Segoe UI" w:hAnsi="Segoe UI" w:cs="Segoe UI"/>
          <w:color w:val="24292E"/>
          <w:sz w:val="18"/>
          <w:shd w:val="clear" w:color="auto" w:fill="FFFFFF"/>
        </w:rPr>
        <w:t>The channel we just described works, but only if both parties cooperate, without any failures or attempts to cheat. Let’s look at some of the scenarios that break this channel and see what is needed to fix those:</w:t>
      </w:r>
    </w:p>
    <w:p w:rsidR="001275CE" w:rsidRPr="00351336" w:rsidRDefault="001275CE" w:rsidP="001275CE">
      <w:pPr>
        <w:widowControl/>
        <w:jc w:val="left"/>
        <w:rPr>
          <w:rFonts w:ascii="楷体" w:eastAsia="楷体" w:hAnsi="楷体"/>
          <w:sz w:val="18"/>
        </w:rPr>
      </w:pPr>
      <w:r w:rsidRPr="00351336">
        <w:rPr>
          <w:rFonts w:ascii="楷体" w:eastAsia="楷体" w:hAnsi="楷体" w:hint="eastAsia"/>
          <w:sz w:val="18"/>
        </w:rPr>
        <w:t>我们刚刚描述的通道</w:t>
      </w:r>
      <w:r>
        <w:rPr>
          <w:rFonts w:ascii="楷体" w:eastAsia="楷体" w:hAnsi="楷体" w:hint="eastAsia"/>
          <w:sz w:val="18"/>
        </w:rPr>
        <w:t>可以</w:t>
      </w:r>
      <w:r>
        <w:rPr>
          <w:rFonts w:ascii="楷体" w:eastAsia="楷体" w:hAnsi="楷体"/>
          <w:sz w:val="18"/>
        </w:rPr>
        <w:t>工作，</w:t>
      </w:r>
      <w:r>
        <w:rPr>
          <w:rFonts w:ascii="楷体" w:eastAsia="楷体" w:hAnsi="楷体" w:hint="eastAsia"/>
          <w:sz w:val="18"/>
        </w:rPr>
        <w:t>但</w:t>
      </w:r>
      <w:r w:rsidRPr="00351336">
        <w:rPr>
          <w:rFonts w:ascii="楷体" w:eastAsia="楷体" w:hAnsi="楷体" w:hint="eastAsia"/>
          <w:sz w:val="18"/>
        </w:rPr>
        <w:t>只有在双方合作</w:t>
      </w:r>
      <w:r>
        <w:rPr>
          <w:rFonts w:ascii="楷体" w:eastAsia="楷体" w:hAnsi="楷体" w:hint="eastAsia"/>
          <w:sz w:val="18"/>
        </w:rPr>
        <w:t>的</w:t>
      </w:r>
      <w:r>
        <w:rPr>
          <w:rFonts w:ascii="楷体" w:eastAsia="楷体" w:hAnsi="楷体"/>
          <w:sz w:val="18"/>
        </w:rPr>
        <w:t>情况下才行</w:t>
      </w:r>
      <w:r w:rsidRPr="00351336">
        <w:rPr>
          <w:rFonts w:ascii="楷体" w:eastAsia="楷体" w:hAnsi="楷体" w:hint="eastAsia"/>
          <w:sz w:val="18"/>
        </w:rPr>
        <w:t>，没有任何失败或企图欺骗。</w:t>
      </w:r>
    </w:p>
    <w:p w:rsidR="001275CE" w:rsidRPr="00351336" w:rsidRDefault="001275CE" w:rsidP="001275CE">
      <w:pPr>
        <w:widowControl/>
        <w:jc w:val="left"/>
        <w:rPr>
          <w:rFonts w:ascii="楷体" w:eastAsia="楷体" w:hAnsi="楷体"/>
          <w:sz w:val="18"/>
        </w:rPr>
      </w:pPr>
      <w:r w:rsidRPr="00351336">
        <w:rPr>
          <w:rFonts w:ascii="楷体" w:eastAsia="楷体" w:hAnsi="楷体" w:hint="eastAsia"/>
          <w:sz w:val="18"/>
        </w:rPr>
        <w:t>我们来看看破坏这个通道的一些场景，并且看看需要什么来</w:t>
      </w:r>
      <w:r>
        <w:rPr>
          <w:rFonts w:ascii="楷体" w:eastAsia="楷体" w:hAnsi="楷体" w:hint="eastAsia"/>
          <w:sz w:val="18"/>
        </w:rPr>
        <w:t>修补这些</w:t>
      </w:r>
      <w:r w:rsidRPr="00351336">
        <w:rPr>
          <w:rFonts w:ascii="楷体" w:eastAsia="楷体" w:hAnsi="楷体" w:hint="eastAsia"/>
          <w:sz w:val="18"/>
        </w:rPr>
        <w:t>场景：</w:t>
      </w:r>
    </w:p>
    <w:p w:rsidR="001275CE" w:rsidRPr="003569FD" w:rsidRDefault="001275CE" w:rsidP="001275CE">
      <w:pPr>
        <w:widowControl/>
        <w:jc w:val="left"/>
        <w:rPr>
          <w:rFonts w:ascii="楷体" w:eastAsia="楷体" w:hAnsi="楷体"/>
          <w:sz w:val="18"/>
        </w:rPr>
      </w:pPr>
    </w:p>
    <w:p w:rsidR="001275CE" w:rsidRPr="003569FD" w:rsidRDefault="001275CE" w:rsidP="001275CE">
      <w:pPr>
        <w:pStyle w:val="a3"/>
        <w:widowControl/>
        <w:numPr>
          <w:ilvl w:val="0"/>
          <w:numId w:val="2"/>
        </w:numPr>
        <w:ind w:firstLineChars="0"/>
        <w:jc w:val="left"/>
        <w:rPr>
          <w:rFonts w:ascii="楷体" w:eastAsia="楷体" w:hAnsi="楷体"/>
          <w:sz w:val="15"/>
        </w:rPr>
      </w:pPr>
      <w:r w:rsidRPr="003569FD">
        <w:rPr>
          <w:rFonts w:ascii="Segoe UI" w:hAnsi="Segoe UI" w:cs="Segoe UI"/>
          <w:color w:val="24292E"/>
          <w:sz w:val="18"/>
          <w:shd w:val="clear" w:color="auto" w:fill="FFFFFF"/>
        </w:rPr>
        <w:t>Once the funding transaction happens, Emma needs Fabian’s signature to get any money back. If Fabian disappears, Emma’s funds are locked in a 2-of-2 and effectively lost. This channel, as constructed, leads to a loss of funds if one of the parties disconnects before there is at least one commitment transaction signed by both parties.</w:t>
      </w:r>
    </w:p>
    <w:p w:rsidR="001275CE" w:rsidRDefault="001275CE" w:rsidP="001275CE">
      <w:pPr>
        <w:pStyle w:val="a3"/>
        <w:widowControl/>
        <w:ind w:left="420" w:firstLineChars="0" w:firstLine="0"/>
        <w:jc w:val="left"/>
        <w:rPr>
          <w:rFonts w:ascii="楷体" w:eastAsia="楷体" w:hAnsi="楷体"/>
          <w:sz w:val="18"/>
        </w:rPr>
      </w:pPr>
      <w:r w:rsidRPr="00351336">
        <w:rPr>
          <w:rFonts w:ascii="楷体" w:eastAsia="楷体" w:hAnsi="楷体" w:hint="eastAsia"/>
          <w:sz w:val="18"/>
        </w:rPr>
        <w:t>一旦资金交易发生</w:t>
      </w:r>
      <w:r>
        <w:rPr>
          <w:rFonts w:ascii="楷体" w:eastAsia="楷体" w:hAnsi="楷体" w:hint="eastAsia"/>
          <w:sz w:val="18"/>
        </w:rPr>
        <w:t>了</w:t>
      </w:r>
      <w:r w:rsidRPr="00351336">
        <w:rPr>
          <w:rFonts w:ascii="楷体" w:eastAsia="楷体" w:hAnsi="楷体" w:hint="eastAsia"/>
          <w:sz w:val="18"/>
        </w:rPr>
        <w:t>，</w:t>
      </w:r>
      <w:r w:rsidRPr="00351336">
        <w:rPr>
          <w:rFonts w:ascii="楷体" w:eastAsia="楷体" w:hAnsi="楷体"/>
          <w:sz w:val="18"/>
        </w:rPr>
        <w:t>Emma需要Fabian的签名才能</w:t>
      </w:r>
      <w:r>
        <w:rPr>
          <w:rFonts w:ascii="楷体" w:eastAsia="楷体" w:hAnsi="楷体" w:hint="eastAsia"/>
          <w:sz w:val="18"/>
        </w:rPr>
        <w:t>收回任何</w:t>
      </w:r>
      <w:r>
        <w:rPr>
          <w:rFonts w:ascii="楷体" w:eastAsia="楷体" w:hAnsi="楷体"/>
          <w:sz w:val="18"/>
        </w:rPr>
        <w:t>钱</w:t>
      </w:r>
      <w:r w:rsidRPr="00351336">
        <w:rPr>
          <w:rFonts w:ascii="楷体" w:eastAsia="楷体" w:hAnsi="楷体"/>
          <w:sz w:val="18"/>
        </w:rPr>
        <w:t>。</w:t>
      </w:r>
    </w:p>
    <w:p w:rsidR="001275CE" w:rsidRDefault="001275CE" w:rsidP="001275CE">
      <w:pPr>
        <w:pStyle w:val="a3"/>
        <w:widowControl/>
        <w:ind w:left="420" w:firstLineChars="0" w:firstLine="0"/>
        <w:jc w:val="left"/>
        <w:rPr>
          <w:rFonts w:ascii="楷体" w:eastAsia="楷体" w:hAnsi="楷体"/>
          <w:sz w:val="18"/>
        </w:rPr>
      </w:pPr>
      <w:r w:rsidRPr="00351336">
        <w:rPr>
          <w:rFonts w:ascii="楷体" w:eastAsia="楷体" w:hAnsi="楷体"/>
          <w:sz w:val="18"/>
        </w:rPr>
        <w:t>如果Fabian消失，Emma的资金将被锁定在2-2中，并</w:t>
      </w:r>
      <w:r>
        <w:rPr>
          <w:rFonts w:ascii="楷体" w:eastAsia="楷体" w:hAnsi="楷体" w:hint="eastAsia"/>
          <w:sz w:val="18"/>
        </w:rPr>
        <w:t>实际</w:t>
      </w:r>
      <w:r>
        <w:rPr>
          <w:rFonts w:ascii="楷体" w:eastAsia="楷体" w:hAnsi="楷体"/>
          <w:sz w:val="18"/>
        </w:rPr>
        <w:t>丧失了</w:t>
      </w:r>
      <w:r w:rsidRPr="00351336">
        <w:rPr>
          <w:rFonts w:ascii="楷体" w:eastAsia="楷体" w:hAnsi="楷体"/>
          <w:sz w:val="18"/>
        </w:rPr>
        <w:t>。</w:t>
      </w:r>
    </w:p>
    <w:p w:rsidR="001275CE" w:rsidRPr="00351336" w:rsidRDefault="001275CE" w:rsidP="001275CE">
      <w:pPr>
        <w:pStyle w:val="a3"/>
        <w:widowControl/>
        <w:ind w:left="420" w:firstLineChars="0" w:firstLine="0"/>
        <w:jc w:val="left"/>
        <w:rPr>
          <w:rFonts w:ascii="楷体" w:eastAsia="楷体" w:hAnsi="楷体"/>
          <w:sz w:val="18"/>
        </w:rPr>
      </w:pPr>
      <w:r w:rsidRPr="00351336">
        <w:rPr>
          <w:rFonts w:ascii="楷体" w:eastAsia="楷体" w:hAnsi="楷体"/>
          <w:sz w:val="18"/>
        </w:rPr>
        <w:t>这个通道一旦建立，在双方共同签署至少一个承诺交易之前，</w:t>
      </w:r>
      <w:r>
        <w:rPr>
          <w:rFonts w:ascii="楷体" w:eastAsia="楷体" w:hAnsi="楷体" w:hint="eastAsia"/>
          <w:sz w:val="18"/>
        </w:rPr>
        <w:t>如果</w:t>
      </w:r>
      <w:r w:rsidRPr="00351336">
        <w:rPr>
          <w:rFonts w:ascii="楷体" w:eastAsia="楷体" w:hAnsi="楷体"/>
          <w:sz w:val="18"/>
        </w:rPr>
        <w:t>任何一方断开，就会导致资金的流失。</w:t>
      </w:r>
    </w:p>
    <w:p w:rsidR="001275CE" w:rsidRPr="00351336" w:rsidRDefault="001275CE" w:rsidP="001275CE">
      <w:pPr>
        <w:pStyle w:val="a3"/>
        <w:widowControl/>
        <w:ind w:left="420" w:firstLineChars="0" w:firstLine="0"/>
        <w:jc w:val="left"/>
        <w:rPr>
          <w:rFonts w:ascii="楷体" w:eastAsia="楷体" w:hAnsi="楷体"/>
          <w:sz w:val="18"/>
        </w:rPr>
      </w:pPr>
    </w:p>
    <w:p w:rsidR="001275CE" w:rsidRPr="003569FD" w:rsidRDefault="001275CE" w:rsidP="001275CE">
      <w:pPr>
        <w:pStyle w:val="a3"/>
        <w:widowControl/>
        <w:numPr>
          <w:ilvl w:val="0"/>
          <w:numId w:val="2"/>
        </w:numPr>
        <w:ind w:firstLineChars="0"/>
        <w:jc w:val="left"/>
        <w:rPr>
          <w:rFonts w:ascii="楷体" w:eastAsia="楷体" w:hAnsi="楷体"/>
          <w:sz w:val="15"/>
        </w:rPr>
      </w:pPr>
      <w:r w:rsidRPr="003569FD">
        <w:rPr>
          <w:rFonts w:ascii="Segoe UI" w:hAnsi="Segoe UI" w:cs="Segoe UI"/>
          <w:color w:val="24292E"/>
          <w:sz w:val="18"/>
          <w:shd w:val="clear" w:color="auto" w:fill="FFFFFF"/>
        </w:rPr>
        <w:t>While the channel is running, Emma can take any of the commitment transactions Fabian has countersigned and transmit one to the blockchain. Why pay for 600 seconds of video, if she can transmit commitment transaction #1 and only pay for 1 second of video? The channel fails because Emma can cheat by broadcasting a prior commitment that is in her favor.</w:t>
      </w:r>
    </w:p>
    <w:p w:rsidR="001275CE" w:rsidRDefault="001275CE" w:rsidP="001275CE">
      <w:pPr>
        <w:pStyle w:val="a3"/>
        <w:widowControl/>
        <w:ind w:left="420" w:firstLineChars="0" w:firstLine="0"/>
        <w:jc w:val="left"/>
        <w:rPr>
          <w:rFonts w:ascii="楷体" w:eastAsia="楷体" w:hAnsi="楷体"/>
          <w:sz w:val="18"/>
        </w:rPr>
      </w:pPr>
      <w:r w:rsidRPr="00351336">
        <w:rPr>
          <w:rFonts w:ascii="楷体" w:eastAsia="楷体" w:hAnsi="楷体" w:hint="eastAsia"/>
          <w:sz w:val="18"/>
        </w:rPr>
        <w:t>当</w:t>
      </w:r>
      <w:r>
        <w:rPr>
          <w:rFonts w:ascii="楷体" w:eastAsia="楷体" w:hAnsi="楷体" w:hint="eastAsia"/>
          <w:sz w:val="18"/>
        </w:rPr>
        <w:t>这个</w:t>
      </w:r>
      <w:r w:rsidRPr="00351336">
        <w:rPr>
          <w:rFonts w:ascii="楷体" w:eastAsia="楷体" w:hAnsi="楷体" w:hint="eastAsia"/>
          <w:sz w:val="18"/>
        </w:rPr>
        <w:t>通道在运行时，</w:t>
      </w:r>
      <w:r w:rsidRPr="00351336">
        <w:rPr>
          <w:rFonts w:ascii="楷体" w:eastAsia="楷体" w:hAnsi="楷体"/>
          <w:sz w:val="18"/>
        </w:rPr>
        <w:t>Emma可以</w:t>
      </w:r>
      <w:r>
        <w:rPr>
          <w:rFonts w:ascii="楷体" w:eastAsia="楷体" w:hAnsi="楷体" w:hint="eastAsia"/>
          <w:sz w:val="18"/>
        </w:rPr>
        <w:t>使用</w:t>
      </w:r>
      <w:r w:rsidRPr="00351336">
        <w:rPr>
          <w:rFonts w:ascii="楷体" w:eastAsia="楷体" w:hAnsi="楷体"/>
          <w:sz w:val="18"/>
        </w:rPr>
        <w:t>Fabian已经签署的任何承诺交易，并</w:t>
      </w:r>
      <w:r>
        <w:rPr>
          <w:rFonts w:ascii="楷体" w:eastAsia="楷体" w:hAnsi="楷体" w:hint="eastAsia"/>
          <w:sz w:val="18"/>
        </w:rPr>
        <w:t>发送</w:t>
      </w:r>
      <w:r>
        <w:rPr>
          <w:rFonts w:ascii="楷体" w:eastAsia="楷体" w:hAnsi="楷体"/>
          <w:sz w:val="18"/>
        </w:rPr>
        <w:t>到区块链上</w:t>
      </w:r>
      <w:r w:rsidRPr="00351336">
        <w:rPr>
          <w:rFonts w:ascii="楷体" w:eastAsia="楷体" w:hAnsi="楷体"/>
          <w:sz w:val="18"/>
        </w:rPr>
        <w:t>。</w:t>
      </w:r>
    </w:p>
    <w:p w:rsidR="001275CE" w:rsidRDefault="001275CE" w:rsidP="001275CE">
      <w:pPr>
        <w:pStyle w:val="a3"/>
        <w:widowControl/>
        <w:ind w:left="420" w:firstLineChars="0" w:firstLine="0"/>
        <w:jc w:val="left"/>
        <w:rPr>
          <w:rFonts w:ascii="楷体" w:eastAsia="楷体" w:hAnsi="楷体"/>
          <w:sz w:val="18"/>
        </w:rPr>
      </w:pPr>
      <w:r w:rsidRPr="00351336">
        <w:rPr>
          <w:rFonts w:ascii="楷体" w:eastAsia="楷体" w:hAnsi="楷体"/>
          <w:sz w:val="18"/>
        </w:rPr>
        <w:t>如果她可以发送承诺交易＃1，只</w:t>
      </w:r>
      <w:r>
        <w:rPr>
          <w:rFonts w:ascii="楷体" w:eastAsia="楷体" w:hAnsi="楷体" w:hint="eastAsia"/>
          <w:sz w:val="18"/>
        </w:rPr>
        <w:t>用</w:t>
      </w:r>
      <w:r w:rsidRPr="00351336">
        <w:rPr>
          <w:rFonts w:ascii="楷体" w:eastAsia="楷体" w:hAnsi="楷体"/>
          <w:sz w:val="18"/>
        </w:rPr>
        <w:t>支付1秒的</w:t>
      </w:r>
      <w:r>
        <w:rPr>
          <w:rFonts w:ascii="楷体" w:eastAsia="楷体" w:hAnsi="楷体" w:hint="eastAsia"/>
          <w:sz w:val="18"/>
        </w:rPr>
        <w:t>钱</w:t>
      </w:r>
      <w:r w:rsidRPr="00351336">
        <w:rPr>
          <w:rFonts w:ascii="楷体" w:eastAsia="楷体" w:hAnsi="楷体"/>
          <w:sz w:val="18"/>
        </w:rPr>
        <w:t>，</w:t>
      </w:r>
      <w:r>
        <w:rPr>
          <w:rFonts w:ascii="楷体" w:eastAsia="楷体" w:hAnsi="楷体" w:hint="eastAsia"/>
          <w:sz w:val="18"/>
        </w:rPr>
        <w:t>那</w:t>
      </w:r>
      <w:r w:rsidRPr="00351336">
        <w:rPr>
          <w:rFonts w:ascii="楷体" w:eastAsia="楷体" w:hAnsi="楷体"/>
          <w:sz w:val="18"/>
        </w:rPr>
        <w:t>为什么</w:t>
      </w:r>
      <w:r>
        <w:rPr>
          <w:rFonts w:ascii="楷体" w:eastAsia="楷体" w:hAnsi="楷体" w:hint="eastAsia"/>
          <w:sz w:val="18"/>
        </w:rPr>
        <w:t>还</w:t>
      </w:r>
      <w:r w:rsidRPr="00351336">
        <w:rPr>
          <w:rFonts w:ascii="楷体" w:eastAsia="楷体" w:hAnsi="楷体"/>
          <w:sz w:val="18"/>
        </w:rPr>
        <w:t>要支付600秒的</w:t>
      </w:r>
      <w:r>
        <w:rPr>
          <w:rFonts w:ascii="楷体" w:eastAsia="楷体" w:hAnsi="楷体" w:hint="eastAsia"/>
          <w:sz w:val="18"/>
        </w:rPr>
        <w:t>钱</w:t>
      </w:r>
      <w:r>
        <w:rPr>
          <w:rFonts w:ascii="楷体" w:eastAsia="楷体" w:hAnsi="楷体"/>
          <w:sz w:val="18"/>
        </w:rPr>
        <w:t>呢</w:t>
      </w:r>
      <w:r w:rsidRPr="00351336">
        <w:rPr>
          <w:rFonts w:ascii="楷体" w:eastAsia="楷体" w:hAnsi="楷体"/>
          <w:sz w:val="18"/>
        </w:rPr>
        <w:t>？</w:t>
      </w:r>
    </w:p>
    <w:p w:rsidR="001275CE" w:rsidRPr="00351336" w:rsidRDefault="001275CE" w:rsidP="001275CE">
      <w:pPr>
        <w:pStyle w:val="a3"/>
        <w:widowControl/>
        <w:ind w:left="420" w:firstLineChars="0" w:firstLine="0"/>
        <w:jc w:val="left"/>
        <w:rPr>
          <w:rFonts w:ascii="楷体" w:eastAsia="楷体" w:hAnsi="楷体"/>
          <w:sz w:val="18"/>
        </w:rPr>
      </w:pPr>
      <w:r>
        <w:rPr>
          <w:rFonts w:ascii="楷体" w:eastAsia="楷体" w:hAnsi="楷体" w:hint="eastAsia"/>
          <w:sz w:val="18"/>
        </w:rPr>
        <w:t>这个</w:t>
      </w:r>
      <w:r w:rsidRPr="00351336">
        <w:rPr>
          <w:rFonts w:ascii="楷体" w:eastAsia="楷体" w:hAnsi="楷体"/>
          <w:sz w:val="18"/>
        </w:rPr>
        <w:t>通道</w:t>
      </w:r>
      <w:r>
        <w:rPr>
          <w:rFonts w:ascii="楷体" w:eastAsia="楷体" w:hAnsi="楷体" w:hint="eastAsia"/>
          <w:sz w:val="18"/>
        </w:rPr>
        <w:t>是</w:t>
      </w:r>
      <w:r w:rsidRPr="00351336">
        <w:rPr>
          <w:rFonts w:ascii="楷体" w:eastAsia="楷体" w:hAnsi="楷体"/>
          <w:sz w:val="18"/>
        </w:rPr>
        <w:t>失败</w:t>
      </w:r>
      <w:r>
        <w:rPr>
          <w:rFonts w:ascii="楷体" w:eastAsia="楷体" w:hAnsi="楷体" w:hint="eastAsia"/>
          <w:sz w:val="18"/>
        </w:rPr>
        <w:t>的</w:t>
      </w:r>
      <w:r>
        <w:rPr>
          <w:rFonts w:ascii="楷体" w:eastAsia="楷体" w:hAnsi="楷体"/>
          <w:sz w:val="18"/>
        </w:rPr>
        <w:t>，</w:t>
      </w:r>
      <w:r w:rsidRPr="00351336">
        <w:rPr>
          <w:rFonts w:ascii="楷体" w:eastAsia="楷体" w:hAnsi="楷体"/>
          <w:sz w:val="18"/>
        </w:rPr>
        <w:t>因为Emma可以通过广播对她比较有利的先前的承诺来欺骗。</w:t>
      </w:r>
    </w:p>
    <w:p w:rsidR="001275CE" w:rsidRDefault="001275CE" w:rsidP="001275CE">
      <w:pPr>
        <w:widowControl/>
        <w:jc w:val="left"/>
        <w:rPr>
          <w:rFonts w:ascii="楷体" w:eastAsia="楷体" w:hAnsi="楷体"/>
          <w:sz w:val="18"/>
        </w:rPr>
      </w:pPr>
    </w:p>
    <w:p w:rsidR="001275CE" w:rsidRPr="00851A68" w:rsidRDefault="001275CE" w:rsidP="001275CE">
      <w:pPr>
        <w:widowControl/>
        <w:jc w:val="left"/>
        <w:rPr>
          <w:rFonts w:ascii="楷体" w:eastAsia="楷体" w:hAnsi="楷体"/>
          <w:sz w:val="15"/>
        </w:rPr>
      </w:pPr>
      <w:r w:rsidRPr="00851A68">
        <w:rPr>
          <w:rFonts w:ascii="Segoe UI" w:hAnsi="Segoe UI" w:cs="Segoe UI"/>
          <w:color w:val="24292E"/>
          <w:sz w:val="18"/>
          <w:shd w:val="clear" w:color="auto" w:fill="FFFFFF"/>
        </w:rPr>
        <w:t>Both of these problems can be solved with timelocks—let’s look at how we could use transaction-level timelocks (nLocktime).</w:t>
      </w:r>
    </w:p>
    <w:p w:rsidR="001275CE" w:rsidRDefault="001275CE" w:rsidP="001275CE">
      <w:pPr>
        <w:widowControl/>
        <w:jc w:val="left"/>
        <w:rPr>
          <w:rFonts w:ascii="楷体" w:eastAsia="楷体" w:hAnsi="楷体"/>
          <w:sz w:val="18"/>
        </w:rPr>
      </w:pPr>
      <w:r w:rsidRPr="00351336">
        <w:rPr>
          <w:rFonts w:ascii="楷体" w:eastAsia="楷体" w:hAnsi="楷体" w:hint="eastAsia"/>
          <w:sz w:val="18"/>
        </w:rPr>
        <w:t>这两个问题都可以用时间锁</w:t>
      </w:r>
      <w:r w:rsidRPr="00351336">
        <w:rPr>
          <w:rFonts w:ascii="楷体" w:eastAsia="楷体" w:hAnsi="楷体"/>
          <w:sz w:val="18"/>
        </w:rPr>
        <w:t>(timelocks)来解决</w:t>
      </w:r>
      <w:r w:rsidRPr="00351336">
        <w:rPr>
          <w:rFonts w:ascii="楷体" w:eastAsia="楷体" w:hAnsi="楷体" w:hint="eastAsia"/>
          <w:sz w:val="18"/>
        </w:rPr>
        <w:t>，</w:t>
      </w:r>
    </w:p>
    <w:p w:rsidR="001275CE" w:rsidRPr="00351336" w:rsidRDefault="001275CE" w:rsidP="001275CE">
      <w:pPr>
        <w:widowControl/>
        <w:jc w:val="left"/>
        <w:rPr>
          <w:rFonts w:ascii="楷体" w:eastAsia="楷体" w:hAnsi="楷体"/>
          <w:sz w:val="18"/>
        </w:rPr>
      </w:pPr>
      <w:r w:rsidRPr="00351336">
        <w:rPr>
          <w:rFonts w:ascii="楷体" w:eastAsia="楷体" w:hAnsi="楷体"/>
          <w:sz w:val="18"/>
        </w:rPr>
        <w:t>我们来看看我们如何使用交易级时间锁（nLocktime）。</w:t>
      </w:r>
    </w:p>
    <w:p w:rsidR="001275CE" w:rsidRDefault="001275CE" w:rsidP="001275CE">
      <w:pPr>
        <w:widowControl/>
        <w:jc w:val="left"/>
        <w:rPr>
          <w:rFonts w:ascii="楷体" w:eastAsia="楷体" w:hAnsi="楷体"/>
          <w:sz w:val="18"/>
        </w:rPr>
      </w:pPr>
    </w:p>
    <w:p w:rsidR="001275CE" w:rsidRPr="00851A68" w:rsidRDefault="001275CE" w:rsidP="001275CE">
      <w:pPr>
        <w:widowControl/>
        <w:jc w:val="left"/>
        <w:rPr>
          <w:rFonts w:ascii="楷体" w:eastAsia="楷体" w:hAnsi="楷体"/>
          <w:sz w:val="15"/>
        </w:rPr>
      </w:pPr>
      <w:r w:rsidRPr="00851A68">
        <w:rPr>
          <w:rFonts w:ascii="Segoe UI" w:hAnsi="Segoe UI" w:cs="Segoe UI"/>
          <w:color w:val="24292E"/>
          <w:sz w:val="18"/>
          <w:shd w:val="clear" w:color="auto" w:fill="FFFFFF"/>
        </w:rPr>
        <w:t>Emma cannot risk funding a 2-of-2 multisig unless she has a guaranteed refund. To solve this problem, Emma constructs the funding and refund transaction at the same time. She signs the funding transaction but doesn’t transmit it to anyone. Emma transmits only the refund transaction to Fabian and obtains his signature.</w:t>
      </w:r>
    </w:p>
    <w:p w:rsidR="001275CE" w:rsidRPr="00351336" w:rsidRDefault="001275CE" w:rsidP="001275CE">
      <w:pPr>
        <w:widowControl/>
        <w:jc w:val="left"/>
        <w:rPr>
          <w:rFonts w:ascii="楷体" w:eastAsia="楷体" w:hAnsi="楷体"/>
          <w:sz w:val="18"/>
        </w:rPr>
      </w:pPr>
      <w:r w:rsidRPr="00351336">
        <w:rPr>
          <w:rFonts w:ascii="楷体" w:eastAsia="楷体" w:hAnsi="楷体" w:hint="eastAsia"/>
          <w:sz w:val="18"/>
        </w:rPr>
        <w:t>除非</w:t>
      </w:r>
      <w:r>
        <w:rPr>
          <w:rFonts w:ascii="楷体" w:eastAsia="楷体" w:hAnsi="楷体" w:hint="eastAsia"/>
          <w:sz w:val="18"/>
        </w:rPr>
        <w:t>Emma</w:t>
      </w:r>
      <w:r>
        <w:rPr>
          <w:rFonts w:ascii="楷体" w:eastAsia="楷体" w:hAnsi="楷体"/>
          <w:sz w:val="18"/>
        </w:rPr>
        <w:t>可以获得退款保证</w:t>
      </w:r>
      <w:r w:rsidRPr="00351336">
        <w:rPr>
          <w:rFonts w:ascii="楷体" w:eastAsia="楷体" w:hAnsi="楷体" w:hint="eastAsia"/>
          <w:sz w:val="18"/>
        </w:rPr>
        <w:t>，否则</w:t>
      </w:r>
      <w:r>
        <w:rPr>
          <w:rFonts w:ascii="楷体" w:eastAsia="楷体" w:hAnsi="楷体" w:hint="eastAsia"/>
          <w:sz w:val="18"/>
        </w:rPr>
        <w:t>她</w:t>
      </w:r>
      <w:r w:rsidRPr="00351336">
        <w:rPr>
          <w:rFonts w:ascii="楷体" w:eastAsia="楷体" w:hAnsi="楷体"/>
          <w:sz w:val="18"/>
        </w:rPr>
        <w:t>不能冒险进行2-2 签名。</w:t>
      </w:r>
    </w:p>
    <w:p w:rsidR="001275CE" w:rsidRPr="00351336" w:rsidRDefault="001275CE" w:rsidP="001275CE">
      <w:pPr>
        <w:widowControl/>
        <w:jc w:val="left"/>
        <w:rPr>
          <w:rFonts w:ascii="楷体" w:eastAsia="楷体" w:hAnsi="楷体"/>
          <w:sz w:val="18"/>
        </w:rPr>
      </w:pPr>
      <w:r w:rsidRPr="00351336">
        <w:rPr>
          <w:rFonts w:ascii="楷体" w:eastAsia="楷体" w:hAnsi="楷体"/>
          <w:sz w:val="18"/>
        </w:rPr>
        <w:t>为了解决这个问题，Emma同时建立了资金</w:t>
      </w:r>
      <w:r>
        <w:rPr>
          <w:rFonts w:ascii="楷体" w:eastAsia="楷体" w:hAnsi="楷体" w:hint="eastAsia"/>
          <w:sz w:val="18"/>
        </w:rPr>
        <w:t>交易</w:t>
      </w:r>
      <w:r w:rsidRPr="00351336">
        <w:rPr>
          <w:rFonts w:ascii="楷体" w:eastAsia="楷体" w:hAnsi="楷体"/>
          <w:sz w:val="18"/>
        </w:rPr>
        <w:t>和退款交易。</w:t>
      </w:r>
    </w:p>
    <w:p w:rsidR="001275CE" w:rsidRDefault="001275CE" w:rsidP="001275CE">
      <w:pPr>
        <w:widowControl/>
        <w:jc w:val="left"/>
        <w:rPr>
          <w:rFonts w:ascii="楷体" w:eastAsia="楷体" w:hAnsi="楷体"/>
          <w:sz w:val="18"/>
        </w:rPr>
      </w:pPr>
      <w:r w:rsidRPr="00351336">
        <w:rPr>
          <w:rFonts w:ascii="楷体" w:eastAsia="楷体" w:hAnsi="楷体"/>
          <w:sz w:val="18"/>
        </w:rPr>
        <w:t>她签署资金交易，但不</w:t>
      </w:r>
      <w:r>
        <w:rPr>
          <w:rFonts w:ascii="楷体" w:eastAsia="楷体" w:hAnsi="楷体" w:hint="eastAsia"/>
          <w:sz w:val="18"/>
        </w:rPr>
        <w:t>发送</w:t>
      </w:r>
      <w:r w:rsidRPr="00351336">
        <w:rPr>
          <w:rFonts w:ascii="楷体" w:eastAsia="楷体" w:hAnsi="楷体"/>
          <w:sz w:val="18"/>
        </w:rPr>
        <w:t>给任何人。</w:t>
      </w:r>
    </w:p>
    <w:p w:rsidR="001275CE" w:rsidRPr="00351336" w:rsidRDefault="001275CE" w:rsidP="001275CE">
      <w:pPr>
        <w:widowControl/>
        <w:jc w:val="left"/>
        <w:rPr>
          <w:rFonts w:ascii="楷体" w:eastAsia="楷体" w:hAnsi="楷体"/>
          <w:sz w:val="18"/>
        </w:rPr>
      </w:pPr>
      <w:r w:rsidRPr="00351336">
        <w:rPr>
          <w:rFonts w:ascii="楷体" w:eastAsia="楷体" w:hAnsi="楷体"/>
          <w:sz w:val="18"/>
        </w:rPr>
        <w:t>Emma只将退款交易传送给Fabian，并获得他的签名。</w:t>
      </w:r>
    </w:p>
    <w:p w:rsidR="001275CE" w:rsidRDefault="001275CE" w:rsidP="001275CE">
      <w:pPr>
        <w:widowControl/>
        <w:jc w:val="left"/>
        <w:rPr>
          <w:rFonts w:ascii="楷体" w:eastAsia="楷体" w:hAnsi="楷体"/>
          <w:sz w:val="18"/>
        </w:rPr>
      </w:pPr>
    </w:p>
    <w:p w:rsidR="001275CE" w:rsidRPr="00CC4B94" w:rsidRDefault="001275CE" w:rsidP="001275CE">
      <w:pPr>
        <w:widowControl/>
        <w:jc w:val="left"/>
        <w:rPr>
          <w:rFonts w:ascii="楷体" w:eastAsia="楷体" w:hAnsi="楷体"/>
          <w:sz w:val="15"/>
        </w:rPr>
      </w:pPr>
      <w:r w:rsidRPr="00CC4B94">
        <w:rPr>
          <w:rFonts w:ascii="Segoe UI" w:hAnsi="Segoe UI" w:cs="Segoe UI"/>
          <w:color w:val="24292E"/>
          <w:sz w:val="18"/>
          <w:shd w:val="clear" w:color="auto" w:fill="FFFFFF"/>
        </w:rPr>
        <w:t>The refund transaction acts as the first commitment transaction and its timelock establishes the upper bound for the channel’s life. In this case, Emma could set the nLocktime to 30 days or 4320 blocks into the future. All subsequent commitment transactions must have a shorter timelock, so that they can be redeemed before the refund transaction.</w:t>
      </w:r>
    </w:p>
    <w:p w:rsidR="001275CE" w:rsidRDefault="001275CE" w:rsidP="001275CE">
      <w:pPr>
        <w:widowControl/>
        <w:jc w:val="left"/>
        <w:rPr>
          <w:rFonts w:ascii="楷体" w:eastAsia="楷体" w:hAnsi="楷体"/>
          <w:sz w:val="18"/>
        </w:rPr>
      </w:pPr>
      <w:r w:rsidRPr="00351336">
        <w:rPr>
          <w:rFonts w:ascii="楷体" w:eastAsia="楷体" w:hAnsi="楷体" w:hint="eastAsia"/>
          <w:sz w:val="18"/>
        </w:rPr>
        <w:t>退款交易作为第一</w:t>
      </w:r>
      <w:r>
        <w:rPr>
          <w:rFonts w:ascii="楷体" w:eastAsia="楷体" w:hAnsi="楷体" w:hint="eastAsia"/>
          <w:sz w:val="18"/>
        </w:rPr>
        <w:t>个</w:t>
      </w:r>
      <w:r w:rsidRPr="00351336">
        <w:rPr>
          <w:rFonts w:ascii="楷体" w:eastAsia="楷体" w:hAnsi="楷体" w:hint="eastAsia"/>
          <w:sz w:val="18"/>
        </w:rPr>
        <w:t>承诺交易，其时间锁确立了</w:t>
      </w:r>
      <w:r>
        <w:rPr>
          <w:rFonts w:ascii="楷体" w:eastAsia="楷体" w:hAnsi="楷体" w:hint="eastAsia"/>
          <w:sz w:val="18"/>
        </w:rPr>
        <w:t>这个</w:t>
      </w:r>
      <w:r w:rsidRPr="00351336">
        <w:rPr>
          <w:rFonts w:ascii="楷体" w:eastAsia="楷体" w:hAnsi="楷体" w:hint="eastAsia"/>
          <w:sz w:val="18"/>
        </w:rPr>
        <w:t>通道</w:t>
      </w:r>
      <w:r>
        <w:rPr>
          <w:rFonts w:ascii="楷体" w:eastAsia="楷体" w:hAnsi="楷体" w:hint="eastAsia"/>
          <w:sz w:val="18"/>
        </w:rPr>
        <w:t>的</w:t>
      </w:r>
      <w:r w:rsidRPr="00351336">
        <w:rPr>
          <w:rFonts w:ascii="楷体" w:eastAsia="楷体" w:hAnsi="楷体" w:hint="eastAsia"/>
          <w:sz w:val="18"/>
        </w:rPr>
        <w:t>生命上限。</w:t>
      </w:r>
    </w:p>
    <w:p w:rsidR="001275CE" w:rsidRDefault="001275CE" w:rsidP="001275CE">
      <w:pPr>
        <w:widowControl/>
        <w:jc w:val="left"/>
        <w:rPr>
          <w:rFonts w:ascii="楷体" w:eastAsia="楷体" w:hAnsi="楷体"/>
          <w:sz w:val="18"/>
        </w:rPr>
      </w:pPr>
      <w:r w:rsidRPr="00351336">
        <w:rPr>
          <w:rFonts w:ascii="楷体" w:eastAsia="楷体" w:hAnsi="楷体" w:hint="eastAsia"/>
          <w:sz w:val="18"/>
        </w:rPr>
        <w:t>在</w:t>
      </w:r>
      <w:r>
        <w:rPr>
          <w:rFonts w:ascii="楷体" w:eastAsia="楷体" w:hAnsi="楷体" w:hint="eastAsia"/>
          <w:sz w:val="18"/>
        </w:rPr>
        <w:t>本例</w:t>
      </w:r>
      <w:r>
        <w:rPr>
          <w:rFonts w:ascii="楷体" w:eastAsia="楷体" w:hAnsi="楷体"/>
          <w:sz w:val="18"/>
        </w:rPr>
        <w:t>中</w:t>
      </w:r>
      <w:r w:rsidRPr="00351336">
        <w:rPr>
          <w:rFonts w:ascii="楷体" w:eastAsia="楷体" w:hAnsi="楷体" w:hint="eastAsia"/>
          <w:sz w:val="18"/>
        </w:rPr>
        <w:t>，</w:t>
      </w:r>
      <w:r w:rsidRPr="00351336">
        <w:rPr>
          <w:rFonts w:ascii="楷体" w:eastAsia="楷体" w:hAnsi="楷体"/>
          <w:sz w:val="18"/>
        </w:rPr>
        <w:t>Emma可以将nLocktime设置为30天或将来的第4320个区块。</w:t>
      </w:r>
    </w:p>
    <w:p w:rsidR="001275CE" w:rsidRPr="00351336" w:rsidRDefault="001275CE" w:rsidP="001275CE">
      <w:pPr>
        <w:widowControl/>
        <w:jc w:val="left"/>
        <w:rPr>
          <w:rFonts w:ascii="楷体" w:eastAsia="楷体" w:hAnsi="楷体"/>
          <w:sz w:val="18"/>
        </w:rPr>
      </w:pPr>
      <w:r w:rsidRPr="00351336">
        <w:rPr>
          <w:rFonts w:ascii="楷体" w:eastAsia="楷体" w:hAnsi="楷体"/>
          <w:sz w:val="18"/>
        </w:rPr>
        <w:t>所有后续承诺交易必须具有较短的时间锁，以便在退款交易之前能把它们赎回。</w:t>
      </w:r>
    </w:p>
    <w:p w:rsidR="001275CE" w:rsidRDefault="001275CE" w:rsidP="001275CE">
      <w:pPr>
        <w:widowControl/>
        <w:jc w:val="left"/>
        <w:rPr>
          <w:rFonts w:ascii="楷体" w:eastAsia="楷体" w:hAnsi="楷体"/>
          <w:sz w:val="18"/>
        </w:rPr>
      </w:pPr>
    </w:p>
    <w:p w:rsidR="001275CE" w:rsidRPr="00484B3F" w:rsidRDefault="001275CE" w:rsidP="001275CE">
      <w:pPr>
        <w:widowControl/>
        <w:jc w:val="left"/>
        <w:rPr>
          <w:rFonts w:ascii="楷体" w:eastAsia="楷体" w:hAnsi="楷体"/>
          <w:sz w:val="15"/>
        </w:rPr>
      </w:pPr>
      <w:r w:rsidRPr="00484B3F">
        <w:rPr>
          <w:rFonts w:ascii="Segoe UI" w:hAnsi="Segoe UI" w:cs="Segoe UI"/>
          <w:color w:val="24292E"/>
          <w:sz w:val="18"/>
          <w:shd w:val="clear" w:color="auto" w:fill="FFFFFF"/>
        </w:rPr>
        <w:t>Now that Emma has a fully signed refund transaction, she can confidently transmit the signed funding transaction knowing that she can eventually, after the timelock expires, redeem the refund transaction even if Fabian disappears.</w:t>
      </w:r>
    </w:p>
    <w:p w:rsidR="001275CE" w:rsidRPr="00351336" w:rsidRDefault="001275CE" w:rsidP="001275CE">
      <w:pPr>
        <w:widowControl/>
        <w:jc w:val="left"/>
        <w:rPr>
          <w:rFonts w:ascii="楷体" w:eastAsia="楷体" w:hAnsi="楷体"/>
          <w:sz w:val="18"/>
        </w:rPr>
      </w:pPr>
      <w:r>
        <w:rPr>
          <w:rFonts w:ascii="楷体" w:eastAsia="楷体" w:hAnsi="楷体" w:hint="eastAsia"/>
          <w:sz w:val="18"/>
        </w:rPr>
        <w:t>既然</w:t>
      </w:r>
      <w:r w:rsidRPr="00351336">
        <w:rPr>
          <w:rFonts w:ascii="楷体" w:eastAsia="楷体" w:hAnsi="楷体"/>
          <w:sz w:val="18"/>
        </w:rPr>
        <w:t>Emma已经有一个完全</w:t>
      </w:r>
      <w:r>
        <w:rPr>
          <w:rFonts w:ascii="楷体" w:eastAsia="楷体" w:hAnsi="楷体" w:hint="eastAsia"/>
          <w:sz w:val="18"/>
        </w:rPr>
        <w:t>签名</w:t>
      </w:r>
      <w:r w:rsidRPr="00351336">
        <w:rPr>
          <w:rFonts w:ascii="楷体" w:eastAsia="楷体" w:hAnsi="楷体"/>
          <w:sz w:val="18"/>
        </w:rPr>
        <w:t>的退款交易，她可以自信地发送签署过的资金交易，因为她知道</w:t>
      </w:r>
      <w:r>
        <w:rPr>
          <w:rFonts w:ascii="楷体" w:eastAsia="楷体" w:hAnsi="楷体" w:hint="eastAsia"/>
          <w:sz w:val="18"/>
        </w:rPr>
        <w:t>，</w:t>
      </w:r>
      <w:r w:rsidRPr="00351336">
        <w:rPr>
          <w:rFonts w:ascii="楷体" w:eastAsia="楷体" w:hAnsi="楷体"/>
          <w:sz w:val="18"/>
        </w:rPr>
        <w:t>即使Fabian消失也不会有问题</w:t>
      </w:r>
      <w:r>
        <w:rPr>
          <w:rFonts w:ascii="楷体" w:eastAsia="楷体" w:hAnsi="楷体"/>
          <w:sz w:val="18"/>
        </w:rPr>
        <w:t>，</w:t>
      </w:r>
      <w:r>
        <w:rPr>
          <w:rFonts w:ascii="楷体" w:eastAsia="楷体" w:hAnsi="楷体" w:hint="eastAsia"/>
          <w:sz w:val="18"/>
        </w:rPr>
        <w:t>因为她</w:t>
      </w:r>
      <w:r w:rsidRPr="00351336">
        <w:rPr>
          <w:rFonts w:ascii="楷体" w:eastAsia="楷体" w:hAnsi="楷体"/>
          <w:sz w:val="18"/>
        </w:rPr>
        <w:t>可以在时间到期后赎回退款。</w:t>
      </w:r>
    </w:p>
    <w:p w:rsidR="001275CE" w:rsidRDefault="001275CE" w:rsidP="001275CE">
      <w:pPr>
        <w:widowControl/>
        <w:jc w:val="left"/>
        <w:rPr>
          <w:rFonts w:ascii="楷体" w:eastAsia="楷体" w:hAnsi="楷体"/>
          <w:sz w:val="18"/>
        </w:rPr>
      </w:pPr>
    </w:p>
    <w:p w:rsidR="001275CE" w:rsidRPr="00241D2C" w:rsidRDefault="001275CE" w:rsidP="001275CE">
      <w:pPr>
        <w:widowControl/>
        <w:jc w:val="left"/>
        <w:rPr>
          <w:rFonts w:ascii="楷体" w:eastAsia="楷体" w:hAnsi="楷体"/>
          <w:sz w:val="15"/>
        </w:rPr>
      </w:pPr>
      <w:r w:rsidRPr="00241D2C">
        <w:rPr>
          <w:rFonts w:ascii="Segoe UI" w:hAnsi="Segoe UI" w:cs="Segoe UI"/>
          <w:color w:val="24292E"/>
          <w:sz w:val="18"/>
          <w:shd w:val="clear" w:color="auto" w:fill="FFFFFF"/>
        </w:rPr>
        <w:t>Every commitment transaction the parties exchange during the life of the channel will be timelocked into the future. But the delay will be slightly shorter for each commitment so the most recent commitment can be redeemed before the prior commitment it invalidates. Because of the nLockTime, neither party can successfully propagate any of the commitment transactions until their timelock expires. If all goes well, they will cooperate and close the channel gracefully with a settlement transaction, making it unnecessary to transmit an intermediate commitment transaction. If not, the most recent commitment transaction can be propagated to settle the account and invalidate all prior commitment transactions.</w:t>
      </w:r>
    </w:p>
    <w:p w:rsidR="001275CE" w:rsidRPr="00351336" w:rsidRDefault="001275CE" w:rsidP="001275CE">
      <w:pPr>
        <w:widowControl/>
        <w:jc w:val="left"/>
        <w:rPr>
          <w:rFonts w:ascii="楷体" w:eastAsia="楷体" w:hAnsi="楷体"/>
          <w:sz w:val="18"/>
        </w:rPr>
      </w:pPr>
      <w:r w:rsidRPr="00351336">
        <w:rPr>
          <w:rFonts w:ascii="楷体" w:eastAsia="楷体" w:hAnsi="楷体" w:hint="eastAsia"/>
          <w:sz w:val="18"/>
        </w:rPr>
        <w:t>在通道生命</w:t>
      </w:r>
      <w:r>
        <w:rPr>
          <w:rFonts w:ascii="楷体" w:eastAsia="楷体" w:hAnsi="楷体" w:hint="eastAsia"/>
          <w:sz w:val="18"/>
        </w:rPr>
        <w:t>期</w:t>
      </w:r>
      <w:r w:rsidRPr="00351336">
        <w:rPr>
          <w:rFonts w:ascii="楷体" w:eastAsia="楷体" w:hAnsi="楷体" w:hint="eastAsia"/>
          <w:sz w:val="18"/>
        </w:rPr>
        <w:t>中</w:t>
      </w:r>
      <w:r>
        <w:rPr>
          <w:rFonts w:ascii="楷体" w:eastAsia="楷体" w:hAnsi="楷体" w:hint="eastAsia"/>
          <w:sz w:val="18"/>
        </w:rPr>
        <w:t>，</w:t>
      </w:r>
      <w:r w:rsidRPr="00351336">
        <w:rPr>
          <w:rFonts w:ascii="楷体" w:eastAsia="楷体" w:hAnsi="楷体" w:hint="eastAsia"/>
          <w:sz w:val="18"/>
        </w:rPr>
        <w:t>双方交换的每</w:t>
      </w:r>
      <w:r>
        <w:rPr>
          <w:rFonts w:ascii="楷体" w:eastAsia="楷体" w:hAnsi="楷体" w:hint="eastAsia"/>
          <w:sz w:val="18"/>
        </w:rPr>
        <w:t>个</w:t>
      </w:r>
      <w:r w:rsidRPr="00351336">
        <w:rPr>
          <w:rFonts w:ascii="楷体" w:eastAsia="楷体" w:hAnsi="楷体" w:hint="eastAsia"/>
          <w:sz w:val="18"/>
        </w:rPr>
        <w:t>承诺交易都会被时间锁</w:t>
      </w:r>
      <w:r>
        <w:rPr>
          <w:rFonts w:ascii="楷体" w:eastAsia="楷体" w:hAnsi="楷体" w:hint="eastAsia"/>
          <w:sz w:val="18"/>
        </w:rPr>
        <w:t>定到</w:t>
      </w:r>
      <w:r w:rsidRPr="00351336">
        <w:rPr>
          <w:rFonts w:ascii="楷体" w:eastAsia="楷体" w:hAnsi="楷体" w:hint="eastAsia"/>
          <w:sz w:val="18"/>
        </w:rPr>
        <w:t>未来。</w:t>
      </w:r>
    </w:p>
    <w:p w:rsidR="001275CE" w:rsidRPr="00351336" w:rsidRDefault="001275CE" w:rsidP="001275CE">
      <w:pPr>
        <w:widowControl/>
        <w:jc w:val="left"/>
        <w:rPr>
          <w:rFonts w:ascii="楷体" w:eastAsia="楷体" w:hAnsi="楷体"/>
          <w:sz w:val="18"/>
        </w:rPr>
      </w:pPr>
      <w:r w:rsidRPr="00351336">
        <w:rPr>
          <w:rFonts w:ascii="楷体" w:eastAsia="楷体" w:hAnsi="楷体" w:hint="eastAsia"/>
          <w:sz w:val="18"/>
        </w:rPr>
        <w:t>但是，每个承诺</w:t>
      </w:r>
      <w:r>
        <w:rPr>
          <w:rFonts w:ascii="楷体" w:eastAsia="楷体" w:hAnsi="楷体" w:hint="eastAsia"/>
          <w:sz w:val="18"/>
        </w:rPr>
        <w:t>的</w:t>
      </w:r>
      <w:r w:rsidRPr="00351336">
        <w:rPr>
          <w:rFonts w:ascii="楷体" w:eastAsia="楷体" w:hAnsi="楷体" w:hint="eastAsia"/>
          <w:sz w:val="18"/>
        </w:rPr>
        <w:t>延迟时间</w:t>
      </w:r>
      <w:r>
        <w:rPr>
          <w:rFonts w:ascii="楷体" w:eastAsia="楷体" w:hAnsi="楷体" w:hint="eastAsia"/>
          <w:sz w:val="18"/>
        </w:rPr>
        <w:t>都</w:t>
      </w:r>
      <w:r>
        <w:rPr>
          <w:rFonts w:ascii="楷体" w:eastAsia="楷体" w:hAnsi="楷体"/>
          <w:sz w:val="18"/>
        </w:rPr>
        <w:t>更</w:t>
      </w:r>
      <w:r w:rsidRPr="00351336">
        <w:rPr>
          <w:rFonts w:ascii="楷体" w:eastAsia="楷体" w:hAnsi="楷体" w:hint="eastAsia"/>
          <w:sz w:val="18"/>
        </w:rPr>
        <w:t>短</w:t>
      </w:r>
      <w:r>
        <w:rPr>
          <w:rFonts w:ascii="楷体" w:eastAsia="楷体" w:hAnsi="楷体" w:hint="eastAsia"/>
          <w:sz w:val="18"/>
        </w:rPr>
        <w:t>一些</w:t>
      </w:r>
      <w:r w:rsidRPr="00351336">
        <w:rPr>
          <w:rFonts w:ascii="楷体" w:eastAsia="楷体" w:hAnsi="楷体" w:hint="eastAsia"/>
          <w:sz w:val="18"/>
        </w:rPr>
        <w:t>，所以最新的承诺可以在被它废止的前一承诺之前被赎回。</w:t>
      </w:r>
    </w:p>
    <w:p w:rsidR="001275CE" w:rsidRDefault="001275CE" w:rsidP="001275CE">
      <w:pPr>
        <w:widowControl/>
        <w:jc w:val="left"/>
        <w:rPr>
          <w:rFonts w:ascii="楷体" w:eastAsia="楷体" w:hAnsi="楷体"/>
          <w:sz w:val="18"/>
        </w:rPr>
      </w:pPr>
      <w:r w:rsidRPr="00351336">
        <w:rPr>
          <w:rFonts w:ascii="楷体" w:eastAsia="楷体" w:hAnsi="楷体" w:hint="eastAsia"/>
          <w:sz w:val="18"/>
        </w:rPr>
        <w:t>由于</w:t>
      </w:r>
      <w:r w:rsidRPr="00351336">
        <w:rPr>
          <w:rFonts w:ascii="楷体" w:eastAsia="楷体" w:hAnsi="楷体"/>
          <w:sz w:val="18"/>
        </w:rPr>
        <w:t>nLocktime，任何一方都只有</w:t>
      </w:r>
      <w:r>
        <w:rPr>
          <w:rFonts w:ascii="楷体" w:eastAsia="楷体" w:hAnsi="楷体" w:hint="eastAsia"/>
          <w:sz w:val="18"/>
        </w:rPr>
        <w:t>在</w:t>
      </w:r>
      <w:r w:rsidRPr="00351336">
        <w:rPr>
          <w:rFonts w:ascii="楷体" w:eastAsia="楷体" w:hAnsi="楷体"/>
          <w:sz w:val="18"/>
        </w:rPr>
        <w:t>时间到期后才能成功传播任何承诺交易。</w:t>
      </w:r>
    </w:p>
    <w:p w:rsidR="001275CE" w:rsidRDefault="001275CE" w:rsidP="001275CE">
      <w:pPr>
        <w:widowControl/>
        <w:jc w:val="left"/>
        <w:rPr>
          <w:rFonts w:ascii="楷体" w:eastAsia="楷体" w:hAnsi="楷体"/>
          <w:sz w:val="18"/>
        </w:rPr>
      </w:pPr>
      <w:r w:rsidRPr="00351336">
        <w:rPr>
          <w:rFonts w:ascii="楷体" w:eastAsia="楷体" w:hAnsi="楷体"/>
          <w:sz w:val="18"/>
        </w:rPr>
        <w:t>如果一切顺利，他们将合作</w:t>
      </w:r>
      <w:r>
        <w:rPr>
          <w:rFonts w:ascii="楷体" w:eastAsia="楷体" w:hAnsi="楷体" w:hint="eastAsia"/>
          <w:sz w:val="18"/>
        </w:rPr>
        <w:t>，</w:t>
      </w:r>
      <w:r w:rsidRPr="00351336">
        <w:rPr>
          <w:rFonts w:ascii="楷体" w:eastAsia="楷体" w:hAnsi="楷体"/>
          <w:sz w:val="18"/>
        </w:rPr>
        <w:t>并通过结算交易</w:t>
      </w:r>
      <w:r>
        <w:rPr>
          <w:rFonts w:ascii="楷体" w:eastAsia="楷体" w:hAnsi="楷体" w:hint="eastAsia"/>
          <w:sz w:val="18"/>
        </w:rPr>
        <w:t>优雅</w:t>
      </w:r>
      <w:r w:rsidRPr="00351336">
        <w:rPr>
          <w:rFonts w:ascii="楷体" w:eastAsia="楷体" w:hAnsi="楷体"/>
          <w:sz w:val="18"/>
        </w:rPr>
        <w:t>地关闭通道，这样</w:t>
      </w:r>
      <w:r>
        <w:rPr>
          <w:rFonts w:ascii="楷体" w:eastAsia="楷体" w:hAnsi="楷体" w:hint="eastAsia"/>
          <w:sz w:val="18"/>
        </w:rPr>
        <w:t>就</w:t>
      </w:r>
      <w:r>
        <w:rPr>
          <w:rFonts w:ascii="楷体" w:eastAsia="楷体" w:hAnsi="楷体"/>
          <w:sz w:val="18"/>
        </w:rPr>
        <w:t>没有必要发送</w:t>
      </w:r>
      <w:r w:rsidRPr="00351336">
        <w:rPr>
          <w:rFonts w:ascii="楷体" w:eastAsia="楷体" w:hAnsi="楷体"/>
          <w:sz w:val="18"/>
        </w:rPr>
        <w:t>中间的承诺交易</w:t>
      </w:r>
      <w:r>
        <w:rPr>
          <w:rFonts w:ascii="楷体" w:eastAsia="楷体" w:hAnsi="楷体" w:hint="eastAsia"/>
          <w:sz w:val="18"/>
        </w:rPr>
        <w:t>了</w:t>
      </w:r>
      <w:r w:rsidRPr="00351336">
        <w:rPr>
          <w:rFonts w:ascii="楷体" w:eastAsia="楷体" w:hAnsi="楷体"/>
          <w:sz w:val="18"/>
        </w:rPr>
        <w:t>。</w:t>
      </w:r>
    </w:p>
    <w:p w:rsidR="001275CE" w:rsidRDefault="001275CE" w:rsidP="001275CE">
      <w:pPr>
        <w:widowControl/>
        <w:jc w:val="left"/>
        <w:rPr>
          <w:rFonts w:ascii="楷体" w:eastAsia="楷体" w:hAnsi="楷体"/>
          <w:sz w:val="18"/>
        </w:rPr>
      </w:pPr>
      <w:r w:rsidRPr="00F9386B">
        <w:rPr>
          <w:rFonts w:ascii="楷体" w:eastAsia="楷体" w:hAnsi="楷体" w:hint="eastAsia"/>
          <w:sz w:val="18"/>
        </w:rPr>
        <w:t>如果没有，</w:t>
      </w:r>
      <w:r>
        <w:rPr>
          <w:rFonts w:ascii="楷体" w:eastAsia="楷体" w:hAnsi="楷体" w:hint="eastAsia"/>
          <w:sz w:val="18"/>
        </w:rPr>
        <w:t>可以</w:t>
      </w:r>
      <w:r>
        <w:rPr>
          <w:rFonts w:ascii="楷体" w:eastAsia="楷体" w:hAnsi="楷体"/>
          <w:sz w:val="18"/>
        </w:rPr>
        <w:t>传播</w:t>
      </w:r>
      <w:r w:rsidRPr="00F9386B">
        <w:rPr>
          <w:rFonts w:ascii="楷体" w:eastAsia="楷体" w:hAnsi="楷体" w:hint="eastAsia"/>
          <w:sz w:val="18"/>
        </w:rPr>
        <w:t>最近的承诺交易来结算账户</w:t>
      </w:r>
      <w:r>
        <w:rPr>
          <w:rFonts w:ascii="楷体" w:eastAsia="楷体" w:hAnsi="楷体" w:hint="eastAsia"/>
          <w:sz w:val="18"/>
        </w:rPr>
        <w:t>，</w:t>
      </w:r>
      <w:r w:rsidRPr="00F9386B">
        <w:rPr>
          <w:rFonts w:ascii="楷体" w:eastAsia="楷体" w:hAnsi="楷体" w:hint="eastAsia"/>
          <w:sz w:val="18"/>
        </w:rPr>
        <w:t>并使所有先前承诺交易无效。</w:t>
      </w:r>
    </w:p>
    <w:p w:rsidR="001275CE" w:rsidRDefault="001275CE" w:rsidP="001275CE">
      <w:pPr>
        <w:widowControl/>
        <w:jc w:val="left"/>
        <w:rPr>
          <w:rFonts w:ascii="楷体" w:eastAsia="楷体" w:hAnsi="楷体"/>
          <w:sz w:val="18"/>
        </w:rPr>
      </w:pPr>
    </w:p>
    <w:p w:rsidR="001275CE" w:rsidRPr="00255B03" w:rsidRDefault="001275CE" w:rsidP="001275CE">
      <w:pPr>
        <w:widowControl/>
        <w:jc w:val="left"/>
        <w:rPr>
          <w:rFonts w:ascii="楷体" w:eastAsia="楷体" w:hAnsi="楷体"/>
          <w:sz w:val="15"/>
        </w:rPr>
      </w:pPr>
      <w:r w:rsidRPr="00255B03">
        <w:rPr>
          <w:rFonts w:ascii="Segoe UI" w:hAnsi="Segoe UI" w:cs="Segoe UI"/>
          <w:color w:val="24292E"/>
          <w:sz w:val="18"/>
          <w:shd w:val="clear" w:color="auto" w:fill="FFFFFF"/>
        </w:rPr>
        <w:lastRenderedPageBreak/>
        <w:t>For example, if commitment transaction #1 is timelocked to 4320 blocks in the future, then commitment transaction #2 is timelocked to 4319 blocks in the future. Commitment transaction #600 can be spent 600 blocks before commitment transaction #1 becomes valid.</w:t>
      </w:r>
    </w:p>
    <w:p w:rsidR="001275CE" w:rsidRPr="00351336" w:rsidRDefault="001275CE" w:rsidP="001275CE">
      <w:pPr>
        <w:widowControl/>
        <w:jc w:val="left"/>
        <w:rPr>
          <w:rFonts w:ascii="楷体" w:eastAsia="楷体" w:hAnsi="楷体"/>
          <w:sz w:val="18"/>
        </w:rPr>
      </w:pPr>
      <w:r w:rsidRPr="00351336">
        <w:rPr>
          <w:rFonts w:ascii="楷体" w:eastAsia="楷体" w:hAnsi="楷体" w:hint="eastAsia"/>
          <w:sz w:val="18"/>
        </w:rPr>
        <w:t>例如，如果将来承诺交易＃</w:t>
      </w:r>
      <w:r w:rsidRPr="00351336">
        <w:rPr>
          <w:rFonts w:ascii="楷体" w:eastAsia="楷体" w:hAnsi="楷体"/>
          <w:sz w:val="18"/>
        </w:rPr>
        <w:t>1被时间锁定到</w:t>
      </w:r>
      <w:r>
        <w:rPr>
          <w:rFonts w:ascii="楷体" w:eastAsia="楷体" w:hAnsi="楷体" w:hint="eastAsia"/>
          <w:sz w:val="18"/>
        </w:rPr>
        <w:t>未来</w:t>
      </w:r>
      <w:r w:rsidRPr="00351336">
        <w:rPr>
          <w:rFonts w:ascii="楷体" w:eastAsia="楷体" w:hAnsi="楷体"/>
          <w:sz w:val="18"/>
        </w:rPr>
        <w:t>的第4320个</w:t>
      </w:r>
      <w:r>
        <w:rPr>
          <w:rFonts w:ascii="楷体" w:eastAsia="楷体" w:hAnsi="楷体" w:hint="eastAsia"/>
          <w:sz w:val="18"/>
        </w:rPr>
        <w:t>区块</w:t>
      </w:r>
      <w:r w:rsidRPr="00351336">
        <w:rPr>
          <w:rFonts w:ascii="楷体" w:eastAsia="楷体" w:hAnsi="楷体"/>
          <w:sz w:val="18"/>
        </w:rPr>
        <w:t>，则承诺交易＃2被锁定到将来的4319个</w:t>
      </w:r>
      <w:r>
        <w:rPr>
          <w:rFonts w:ascii="楷体" w:eastAsia="楷体" w:hAnsi="楷体" w:hint="eastAsia"/>
          <w:sz w:val="18"/>
        </w:rPr>
        <w:t>区块</w:t>
      </w:r>
      <w:r w:rsidRPr="00351336">
        <w:rPr>
          <w:rFonts w:ascii="楷体" w:eastAsia="楷体" w:hAnsi="楷体"/>
          <w:sz w:val="18"/>
        </w:rPr>
        <w:t>。</w:t>
      </w:r>
      <w:r>
        <w:rPr>
          <w:rFonts w:ascii="楷体" w:eastAsia="楷体" w:hAnsi="楷体" w:hint="eastAsia"/>
          <w:sz w:val="18"/>
        </w:rPr>
        <w:t>可以</w:t>
      </w:r>
      <w:r>
        <w:rPr>
          <w:rFonts w:ascii="楷体" w:eastAsia="楷体" w:hAnsi="楷体"/>
          <w:sz w:val="18"/>
        </w:rPr>
        <w:t>在承诺交易#1</w:t>
      </w:r>
      <w:r>
        <w:rPr>
          <w:rFonts w:ascii="楷体" w:eastAsia="楷体" w:hAnsi="楷体" w:hint="eastAsia"/>
          <w:sz w:val="18"/>
        </w:rPr>
        <w:t>有效</w:t>
      </w:r>
      <w:r>
        <w:rPr>
          <w:rFonts w:ascii="楷体" w:eastAsia="楷体" w:hAnsi="楷体"/>
          <w:sz w:val="18"/>
        </w:rPr>
        <w:t>之前</w:t>
      </w:r>
      <w:r>
        <w:rPr>
          <w:rFonts w:ascii="楷体" w:eastAsia="楷体" w:hAnsi="楷体" w:hint="eastAsia"/>
          <w:sz w:val="18"/>
        </w:rPr>
        <w:t>的600个区块</w:t>
      </w:r>
      <w:r>
        <w:rPr>
          <w:rFonts w:ascii="楷体" w:eastAsia="楷体" w:hAnsi="楷体"/>
          <w:sz w:val="18"/>
        </w:rPr>
        <w:t>，花费</w:t>
      </w:r>
      <w:r w:rsidRPr="00351336">
        <w:rPr>
          <w:rFonts w:ascii="楷体" w:eastAsia="楷体" w:hAnsi="楷体"/>
          <w:sz w:val="18"/>
        </w:rPr>
        <w:t>承诺交易＃600。</w:t>
      </w:r>
    </w:p>
    <w:p w:rsidR="001275CE" w:rsidRDefault="001275CE" w:rsidP="001275CE">
      <w:pPr>
        <w:widowControl/>
        <w:jc w:val="left"/>
        <w:rPr>
          <w:rFonts w:ascii="楷体" w:eastAsia="楷体" w:hAnsi="楷体"/>
          <w:sz w:val="18"/>
        </w:rPr>
      </w:pPr>
    </w:p>
    <w:p w:rsidR="001275CE" w:rsidRPr="00E670EF" w:rsidRDefault="001275CE" w:rsidP="001275CE">
      <w:pPr>
        <w:widowControl/>
        <w:jc w:val="left"/>
        <w:rPr>
          <w:rFonts w:ascii="楷体" w:eastAsia="楷体" w:hAnsi="楷体"/>
          <w:sz w:val="15"/>
        </w:rPr>
      </w:pPr>
      <w:hyperlink r:id="rId33" w:anchor="timelocked_commitments" w:history="1">
        <w:r w:rsidRPr="00E670EF">
          <w:rPr>
            <w:rStyle w:val="a4"/>
            <w:rFonts w:ascii="Segoe UI" w:hAnsi="Segoe UI" w:cs="Segoe UI"/>
            <w:color w:val="0366D6"/>
            <w:sz w:val="18"/>
            <w:shd w:val="clear" w:color="auto" w:fill="FFFFFF"/>
          </w:rPr>
          <w:t>Each commitment sets a shorter timelock, allowing it to be spent before the previous commitments become valid</w:t>
        </w:r>
      </w:hyperlink>
      <w:r w:rsidRPr="00E670EF">
        <w:rPr>
          <w:rStyle w:val="apple-converted-space"/>
          <w:rFonts w:ascii="Segoe UI" w:hAnsi="Segoe UI" w:cs="Segoe UI"/>
          <w:color w:val="24292E"/>
          <w:sz w:val="18"/>
          <w:shd w:val="clear" w:color="auto" w:fill="FFFFFF"/>
        </w:rPr>
        <w:t> </w:t>
      </w:r>
      <w:r w:rsidRPr="00E670EF">
        <w:rPr>
          <w:rFonts w:ascii="Segoe UI" w:hAnsi="Segoe UI" w:cs="Segoe UI"/>
          <w:color w:val="24292E"/>
          <w:sz w:val="18"/>
          <w:shd w:val="clear" w:color="auto" w:fill="FFFFFF"/>
        </w:rPr>
        <w:t>shows each commitment transaction setting a shorter timelock, allowing it to be spent before the previous commitments become valid.</w:t>
      </w:r>
    </w:p>
    <w:p w:rsidR="001275CE" w:rsidRDefault="001275CE" w:rsidP="001275CE">
      <w:pPr>
        <w:widowControl/>
        <w:jc w:val="left"/>
        <w:rPr>
          <w:rFonts w:ascii="楷体" w:eastAsia="楷体" w:hAnsi="楷体"/>
          <w:sz w:val="18"/>
        </w:rPr>
      </w:pPr>
      <w:r w:rsidRPr="00351336">
        <w:rPr>
          <w:rFonts w:ascii="楷体" w:eastAsia="楷体" w:hAnsi="楷体" w:hint="eastAsia"/>
          <w:sz w:val="18"/>
        </w:rPr>
        <w:t>图</w:t>
      </w:r>
      <w:r w:rsidRPr="00351336">
        <w:rPr>
          <w:rFonts w:ascii="楷体" w:eastAsia="楷体" w:hAnsi="楷体"/>
          <w:sz w:val="18"/>
        </w:rPr>
        <w:t>12-7显示每个承诺交易设置</w:t>
      </w:r>
      <w:r>
        <w:rPr>
          <w:rFonts w:ascii="楷体" w:eastAsia="楷体" w:hAnsi="楷体" w:hint="eastAsia"/>
          <w:sz w:val="18"/>
        </w:rPr>
        <w:t>一个</w:t>
      </w:r>
      <w:r>
        <w:rPr>
          <w:rFonts w:ascii="楷体" w:eastAsia="楷体" w:hAnsi="楷体"/>
          <w:sz w:val="18"/>
        </w:rPr>
        <w:t>更</w:t>
      </w:r>
      <w:r w:rsidRPr="00351336">
        <w:rPr>
          <w:rFonts w:ascii="楷体" w:eastAsia="楷体" w:hAnsi="楷体"/>
          <w:sz w:val="18"/>
        </w:rPr>
        <w:t>短的时间锁，允许在它在之前的承诺变为有效前被花费</w:t>
      </w:r>
      <w:r>
        <w:rPr>
          <w:rFonts w:ascii="楷体" w:eastAsia="楷体" w:hAnsi="楷体" w:hint="eastAsia"/>
          <w:sz w:val="18"/>
        </w:rPr>
        <w:t>。</w:t>
      </w:r>
    </w:p>
    <w:p w:rsidR="001275CE" w:rsidRPr="00351336" w:rsidRDefault="001275CE" w:rsidP="001275CE">
      <w:pPr>
        <w:widowControl/>
        <w:jc w:val="left"/>
        <w:rPr>
          <w:rFonts w:ascii="楷体" w:eastAsia="楷体" w:hAnsi="楷体"/>
          <w:sz w:val="18"/>
        </w:rPr>
      </w:pPr>
    </w:p>
    <w:p w:rsidR="001275CE" w:rsidRPr="00351336" w:rsidRDefault="001275CE" w:rsidP="001275CE">
      <w:pPr>
        <w:widowControl/>
        <w:jc w:val="left"/>
        <w:rPr>
          <w:rFonts w:ascii="楷体" w:eastAsia="楷体" w:hAnsi="楷体"/>
          <w:sz w:val="18"/>
        </w:rPr>
      </w:pPr>
      <w:r w:rsidRPr="00351336">
        <w:rPr>
          <w:noProof/>
          <w:sz w:val="18"/>
        </w:rPr>
        <w:drawing>
          <wp:inline distT="0" distB="0" distL="0" distR="0" wp14:anchorId="7BEB73AB" wp14:editId="12C150B3">
            <wp:extent cx="3828848" cy="1407814"/>
            <wp:effectExtent l="0" t="0" r="635" b="1905"/>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33409" cy="1409491"/>
                    </a:xfrm>
                    <a:prstGeom prst="rect">
                      <a:avLst/>
                    </a:prstGeom>
                  </pic:spPr>
                </pic:pic>
              </a:graphicData>
            </a:graphic>
          </wp:inline>
        </w:drawing>
      </w:r>
    </w:p>
    <w:p w:rsidR="001275CE" w:rsidRPr="00E849A2" w:rsidRDefault="001275CE" w:rsidP="001275CE">
      <w:pPr>
        <w:widowControl/>
        <w:jc w:val="left"/>
        <w:rPr>
          <w:rFonts w:ascii="楷体" w:eastAsia="楷体" w:hAnsi="楷体"/>
          <w:sz w:val="15"/>
        </w:rPr>
      </w:pPr>
      <w:r w:rsidRPr="00E849A2">
        <w:rPr>
          <w:rFonts w:ascii="Segoe UI" w:hAnsi="Segoe UI" w:cs="Segoe UI"/>
          <w:color w:val="24292E"/>
          <w:sz w:val="18"/>
          <w:shd w:val="clear" w:color="auto" w:fill="FFFFFF"/>
        </w:rPr>
        <w:t>Each subsequent commitment transaction must have a shorter timelock so that it may be broadcast before its predecessors and before the refund transaction. The ability to broadcast a commitment earlier ensures it will be able to spend the funding output and preclude any other commitment transaction from being redeemed by spending the output. The guarantees offered by the bitcoin blockchain, preventing double-spends and enforcing timelocks, effectively allow each commitment transaction to invalidate its predecessors.</w:t>
      </w:r>
    </w:p>
    <w:p w:rsidR="001275CE" w:rsidRDefault="001275CE" w:rsidP="001275CE">
      <w:pPr>
        <w:widowControl/>
        <w:jc w:val="left"/>
        <w:rPr>
          <w:rFonts w:ascii="楷体" w:eastAsia="楷体" w:hAnsi="楷体"/>
          <w:sz w:val="18"/>
        </w:rPr>
      </w:pPr>
      <w:r w:rsidRPr="00351336">
        <w:rPr>
          <w:rFonts w:ascii="楷体" w:eastAsia="楷体" w:hAnsi="楷体" w:hint="eastAsia"/>
          <w:sz w:val="18"/>
        </w:rPr>
        <w:t>每个后续</w:t>
      </w:r>
      <w:r>
        <w:rPr>
          <w:rFonts w:ascii="楷体" w:eastAsia="楷体" w:hAnsi="楷体" w:hint="eastAsia"/>
          <w:sz w:val="18"/>
        </w:rPr>
        <w:t>的</w:t>
      </w:r>
      <w:r w:rsidRPr="00351336">
        <w:rPr>
          <w:rFonts w:ascii="楷体" w:eastAsia="楷体" w:hAnsi="楷体" w:hint="eastAsia"/>
          <w:sz w:val="18"/>
        </w:rPr>
        <w:t>承诺交易必须有</w:t>
      </w:r>
      <w:r>
        <w:rPr>
          <w:rFonts w:ascii="楷体" w:eastAsia="楷体" w:hAnsi="楷体" w:hint="eastAsia"/>
          <w:sz w:val="18"/>
        </w:rPr>
        <w:t>一个</w:t>
      </w:r>
      <w:r>
        <w:rPr>
          <w:rFonts w:ascii="楷体" w:eastAsia="楷体" w:hAnsi="楷体"/>
          <w:sz w:val="18"/>
        </w:rPr>
        <w:t>更</w:t>
      </w:r>
      <w:r w:rsidRPr="00351336">
        <w:rPr>
          <w:rFonts w:ascii="楷体" w:eastAsia="楷体" w:hAnsi="楷体" w:hint="eastAsia"/>
          <w:sz w:val="18"/>
        </w:rPr>
        <w:t>短的时间锁，</w:t>
      </w:r>
      <w:r>
        <w:rPr>
          <w:rFonts w:ascii="楷体" w:eastAsia="楷体" w:hAnsi="楷体" w:hint="eastAsia"/>
          <w:sz w:val="18"/>
        </w:rPr>
        <w:t>这样，就</w:t>
      </w:r>
      <w:r>
        <w:rPr>
          <w:rFonts w:ascii="楷体" w:eastAsia="楷体" w:hAnsi="楷体"/>
          <w:sz w:val="18"/>
        </w:rPr>
        <w:t>可以</w:t>
      </w:r>
      <w:r w:rsidRPr="00351336">
        <w:rPr>
          <w:rFonts w:ascii="楷体" w:eastAsia="楷体" w:hAnsi="楷体" w:hint="eastAsia"/>
          <w:sz w:val="18"/>
        </w:rPr>
        <w:t>在其</w:t>
      </w:r>
      <w:r>
        <w:rPr>
          <w:rFonts w:ascii="楷体" w:eastAsia="楷体" w:hAnsi="楷体" w:hint="eastAsia"/>
          <w:sz w:val="18"/>
        </w:rPr>
        <w:t>前一</w:t>
      </w:r>
      <w:r>
        <w:rPr>
          <w:rFonts w:ascii="楷体" w:eastAsia="楷体" w:hAnsi="楷体"/>
          <w:sz w:val="18"/>
        </w:rPr>
        <w:t>承诺交易</w:t>
      </w:r>
      <w:r w:rsidRPr="00351336">
        <w:rPr>
          <w:rFonts w:ascii="楷体" w:eastAsia="楷体" w:hAnsi="楷体" w:hint="eastAsia"/>
          <w:sz w:val="18"/>
        </w:rPr>
        <w:t>之前和退款交易之前进行广播。</w:t>
      </w:r>
    </w:p>
    <w:p w:rsidR="001275CE" w:rsidRDefault="001275CE" w:rsidP="001275CE">
      <w:pPr>
        <w:widowControl/>
        <w:jc w:val="left"/>
        <w:rPr>
          <w:rFonts w:ascii="楷体" w:eastAsia="楷体" w:hAnsi="楷体"/>
          <w:sz w:val="18"/>
        </w:rPr>
      </w:pPr>
      <w:r w:rsidRPr="00351336">
        <w:rPr>
          <w:rFonts w:ascii="楷体" w:eastAsia="楷体" w:hAnsi="楷体" w:hint="eastAsia"/>
          <w:sz w:val="18"/>
        </w:rPr>
        <w:t>能够尽早广播</w:t>
      </w:r>
      <w:r>
        <w:rPr>
          <w:rFonts w:ascii="楷体" w:eastAsia="楷体" w:hAnsi="楷体" w:hint="eastAsia"/>
          <w:sz w:val="18"/>
        </w:rPr>
        <w:t>一个</w:t>
      </w:r>
      <w:r w:rsidRPr="00351336">
        <w:rPr>
          <w:rFonts w:ascii="楷体" w:eastAsia="楷体" w:hAnsi="楷体" w:hint="eastAsia"/>
          <w:sz w:val="18"/>
        </w:rPr>
        <w:t>承诺</w:t>
      </w:r>
      <w:r>
        <w:rPr>
          <w:rFonts w:ascii="楷体" w:eastAsia="楷体" w:hAnsi="楷体" w:hint="eastAsia"/>
          <w:sz w:val="18"/>
        </w:rPr>
        <w:t>交易</w:t>
      </w:r>
      <w:r w:rsidRPr="00351336">
        <w:rPr>
          <w:rFonts w:ascii="楷体" w:eastAsia="楷体" w:hAnsi="楷体" w:hint="eastAsia"/>
          <w:sz w:val="18"/>
        </w:rPr>
        <w:t>的能力</w:t>
      </w:r>
      <w:r>
        <w:rPr>
          <w:rFonts w:ascii="楷体" w:eastAsia="楷体" w:hAnsi="楷体" w:hint="eastAsia"/>
          <w:sz w:val="18"/>
        </w:rPr>
        <w:t>，</w:t>
      </w:r>
      <w:r w:rsidRPr="00351336">
        <w:rPr>
          <w:rFonts w:ascii="楷体" w:eastAsia="楷体" w:hAnsi="楷体" w:hint="eastAsia"/>
          <w:sz w:val="18"/>
        </w:rPr>
        <w:t>确保了</w:t>
      </w:r>
      <w:r>
        <w:rPr>
          <w:rFonts w:ascii="楷体" w:eastAsia="楷体" w:hAnsi="楷体" w:hint="eastAsia"/>
          <w:sz w:val="18"/>
        </w:rPr>
        <w:t>能够</w:t>
      </w:r>
      <w:r>
        <w:rPr>
          <w:rFonts w:ascii="楷体" w:eastAsia="楷体" w:hAnsi="楷体"/>
          <w:sz w:val="18"/>
        </w:rPr>
        <w:t>花费资金输出，</w:t>
      </w:r>
      <w:r>
        <w:rPr>
          <w:rFonts w:ascii="楷体" w:eastAsia="楷体" w:hAnsi="楷体" w:hint="eastAsia"/>
          <w:sz w:val="18"/>
        </w:rPr>
        <w:t>并</w:t>
      </w:r>
      <w:r>
        <w:rPr>
          <w:rFonts w:ascii="楷体" w:eastAsia="楷体" w:hAnsi="楷体"/>
          <w:sz w:val="18"/>
        </w:rPr>
        <w:t>阻止</w:t>
      </w:r>
      <w:r>
        <w:rPr>
          <w:rFonts w:ascii="楷体" w:eastAsia="楷体" w:hAnsi="楷体" w:hint="eastAsia"/>
          <w:sz w:val="18"/>
        </w:rPr>
        <w:t>其它</w:t>
      </w:r>
      <w:r>
        <w:rPr>
          <w:rFonts w:ascii="楷体" w:eastAsia="楷体" w:hAnsi="楷体"/>
          <w:sz w:val="18"/>
        </w:rPr>
        <w:t>承诺交易被赎回。</w:t>
      </w:r>
    </w:p>
    <w:p w:rsidR="001275CE" w:rsidRPr="00351336" w:rsidRDefault="001275CE" w:rsidP="001275CE">
      <w:pPr>
        <w:widowControl/>
        <w:jc w:val="left"/>
        <w:rPr>
          <w:rFonts w:ascii="楷体" w:eastAsia="楷体" w:hAnsi="楷体"/>
          <w:sz w:val="18"/>
        </w:rPr>
      </w:pPr>
      <w:r w:rsidRPr="00351336">
        <w:rPr>
          <w:rFonts w:ascii="楷体" w:eastAsia="楷体" w:hAnsi="楷体" w:hint="eastAsia"/>
          <w:sz w:val="18"/>
        </w:rPr>
        <w:t>比特币区块链提供的</w:t>
      </w:r>
      <w:r>
        <w:rPr>
          <w:rFonts w:ascii="楷体" w:eastAsia="楷体" w:hAnsi="楷体" w:hint="eastAsia"/>
          <w:sz w:val="18"/>
        </w:rPr>
        <w:t>保证（</w:t>
      </w:r>
      <w:r w:rsidRPr="00351336">
        <w:rPr>
          <w:rFonts w:ascii="楷体" w:eastAsia="楷体" w:hAnsi="楷体" w:hint="eastAsia"/>
          <w:sz w:val="18"/>
        </w:rPr>
        <w:t>即防止双重</w:t>
      </w:r>
      <w:r>
        <w:rPr>
          <w:rFonts w:ascii="楷体" w:eastAsia="楷体" w:hAnsi="楷体" w:hint="eastAsia"/>
          <w:sz w:val="18"/>
        </w:rPr>
        <w:t>支付</w:t>
      </w:r>
      <w:r w:rsidRPr="00351336">
        <w:rPr>
          <w:rFonts w:ascii="楷体" w:eastAsia="楷体" w:hAnsi="楷体" w:hint="eastAsia"/>
          <w:sz w:val="18"/>
        </w:rPr>
        <w:t>和执行时间锁定</w:t>
      </w:r>
      <w:r>
        <w:rPr>
          <w:rFonts w:ascii="楷体" w:eastAsia="楷体" w:hAnsi="楷体" w:hint="eastAsia"/>
          <w:sz w:val="18"/>
        </w:rPr>
        <w:t>）</w:t>
      </w:r>
      <w:r w:rsidRPr="00351336">
        <w:rPr>
          <w:rFonts w:ascii="楷体" w:eastAsia="楷体" w:hAnsi="楷体" w:hint="eastAsia"/>
          <w:sz w:val="18"/>
        </w:rPr>
        <w:t>，有效地允许每个承诺交易废止</w:t>
      </w:r>
      <w:r>
        <w:rPr>
          <w:rFonts w:ascii="楷体" w:eastAsia="楷体" w:hAnsi="楷体" w:hint="eastAsia"/>
          <w:sz w:val="18"/>
        </w:rPr>
        <w:t>了</w:t>
      </w:r>
      <w:r w:rsidRPr="00351336">
        <w:rPr>
          <w:rFonts w:ascii="楷体" w:eastAsia="楷体" w:hAnsi="楷体" w:hint="eastAsia"/>
          <w:sz w:val="18"/>
        </w:rPr>
        <w:t>其前</w:t>
      </w:r>
      <w:r>
        <w:rPr>
          <w:rFonts w:ascii="楷体" w:eastAsia="楷体" w:hAnsi="楷体" w:hint="eastAsia"/>
          <w:sz w:val="18"/>
        </w:rPr>
        <w:t>一</w:t>
      </w:r>
      <w:r>
        <w:rPr>
          <w:rFonts w:ascii="楷体" w:eastAsia="楷体" w:hAnsi="楷体"/>
          <w:sz w:val="18"/>
        </w:rPr>
        <w:t>承诺交易的</w:t>
      </w:r>
      <w:r w:rsidRPr="00351336">
        <w:rPr>
          <w:rFonts w:ascii="楷体" w:eastAsia="楷体" w:hAnsi="楷体" w:hint="eastAsia"/>
          <w:sz w:val="18"/>
        </w:rPr>
        <w:t>有效性。</w:t>
      </w:r>
    </w:p>
    <w:p w:rsidR="001275CE" w:rsidRPr="00351336" w:rsidRDefault="001275CE" w:rsidP="001275CE">
      <w:pPr>
        <w:widowControl/>
        <w:jc w:val="left"/>
        <w:rPr>
          <w:rFonts w:ascii="楷体" w:eastAsia="楷体" w:hAnsi="楷体"/>
          <w:sz w:val="18"/>
        </w:rPr>
      </w:pPr>
    </w:p>
    <w:p w:rsidR="001275CE" w:rsidRPr="00935A5E" w:rsidRDefault="001275CE" w:rsidP="001275CE">
      <w:pPr>
        <w:widowControl/>
        <w:jc w:val="left"/>
        <w:rPr>
          <w:rFonts w:ascii="楷体" w:eastAsia="楷体" w:hAnsi="楷体"/>
          <w:sz w:val="15"/>
        </w:rPr>
      </w:pPr>
      <w:r w:rsidRPr="00935A5E">
        <w:rPr>
          <w:rFonts w:ascii="Segoe UI" w:hAnsi="Segoe UI" w:cs="Segoe UI"/>
          <w:color w:val="24292E"/>
          <w:sz w:val="18"/>
          <w:shd w:val="clear" w:color="auto" w:fill="FFFFFF"/>
        </w:rPr>
        <w:t>State channels use timelocks to enforce smart contracts across a time dimension. In this example we saw how the time dimension guarantees that the most recent commitment transaction becomes valid before any earlier commitments. Thus, the most recent commitment transaction can be transmitted, spending the inputs and invalidating prior commitment transactions. The enforcement of smart contracts with absolute timelocks protects against cheating by one of the parties. This implementation needs nothing more than absolute transaction-level timelocks (nLocktime). Next, we will see how script-level timelocks, CHECKLOCKTIMEVERIFY and CHECKSEQUENCEVERIFY, can be used to construct more flexible, useful, and sophisticated state channels.</w:t>
      </w:r>
    </w:p>
    <w:p w:rsidR="001275CE" w:rsidRDefault="001275CE" w:rsidP="001275CE">
      <w:pPr>
        <w:widowControl/>
        <w:jc w:val="left"/>
        <w:rPr>
          <w:rFonts w:ascii="楷体" w:eastAsia="楷体" w:hAnsi="楷体"/>
          <w:sz w:val="18"/>
        </w:rPr>
      </w:pPr>
      <w:r w:rsidRPr="00351336">
        <w:rPr>
          <w:rFonts w:ascii="楷体" w:eastAsia="楷体" w:hAnsi="楷体" w:hint="eastAsia"/>
          <w:sz w:val="18"/>
        </w:rPr>
        <w:t>状态通道使用时间锁来在时间维度</w:t>
      </w:r>
      <w:r>
        <w:rPr>
          <w:rFonts w:ascii="楷体" w:eastAsia="楷体" w:hAnsi="楷体" w:hint="eastAsia"/>
          <w:sz w:val="18"/>
        </w:rPr>
        <w:t>上</w:t>
      </w:r>
      <w:r w:rsidRPr="00351336">
        <w:rPr>
          <w:rFonts w:ascii="楷体" w:eastAsia="楷体" w:hAnsi="楷体" w:hint="eastAsia"/>
          <w:sz w:val="18"/>
        </w:rPr>
        <w:t>执行智能合约。</w:t>
      </w:r>
    </w:p>
    <w:p w:rsidR="001275CE" w:rsidRDefault="001275CE" w:rsidP="001275CE">
      <w:pPr>
        <w:widowControl/>
        <w:jc w:val="left"/>
        <w:rPr>
          <w:rFonts w:ascii="楷体" w:eastAsia="楷体" w:hAnsi="楷体"/>
          <w:sz w:val="18"/>
        </w:rPr>
      </w:pPr>
      <w:r w:rsidRPr="00351336">
        <w:rPr>
          <w:rFonts w:ascii="楷体" w:eastAsia="楷体" w:hAnsi="楷体" w:hint="eastAsia"/>
          <w:sz w:val="18"/>
        </w:rPr>
        <w:t>在这个例子中，我们看到时间维度如何保证最近的承诺交易在任何早先的承诺之前变得有效。</w:t>
      </w:r>
    </w:p>
    <w:p w:rsidR="001275CE" w:rsidRDefault="001275CE" w:rsidP="001275CE">
      <w:pPr>
        <w:widowControl/>
        <w:jc w:val="left"/>
        <w:rPr>
          <w:rFonts w:ascii="楷体" w:eastAsia="楷体" w:hAnsi="楷体"/>
          <w:sz w:val="18"/>
        </w:rPr>
      </w:pPr>
      <w:r w:rsidRPr="00351336">
        <w:rPr>
          <w:rFonts w:ascii="楷体" w:eastAsia="楷体" w:hAnsi="楷体" w:hint="eastAsia"/>
          <w:sz w:val="18"/>
        </w:rPr>
        <w:t>因此，最近的承诺交易可以</w:t>
      </w:r>
      <w:r>
        <w:rPr>
          <w:rFonts w:ascii="楷体" w:eastAsia="楷体" w:hAnsi="楷体" w:hint="eastAsia"/>
          <w:sz w:val="18"/>
        </w:rPr>
        <w:t>发送、</w:t>
      </w:r>
      <w:r w:rsidRPr="00351336">
        <w:rPr>
          <w:rFonts w:ascii="楷体" w:eastAsia="楷体" w:hAnsi="楷体" w:hint="eastAsia"/>
          <w:sz w:val="18"/>
        </w:rPr>
        <w:t>消费输入</w:t>
      </w:r>
      <w:r>
        <w:rPr>
          <w:rFonts w:ascii="楷体" w:eastAsia="楷体" w:hAnsi="楷体" w:hint="eastAsia"/>
          <w:sz w:val="18"/>
        </w:rPr>
        <w:t>，</w:t>
      </w:r>
      <w:r>
        <w:rPr>
          <w:rFonts w:ascii="楷体" w:eastAsia="楷体" w:hAnsi="楷体"/>
          <w:sz w:val="18"/>
        </w:rPr>
        <w:t>并</w:t>
      </w:r>
      <w:r w:rsidRPr="00351336">
        <w:rPr>
          <w:rFonts w:ascii="楷体" w:eastAsia="楷体" w:hAnsi="楷体" w:hint="eastAsia"/>
          <w:sz w:val="18"/>
        </w:rPr>
        <w:t>使先前的承诺交易无效。</w:t>
      </w:r>
    </w:p>
    <w:p w:rsidR="001275CE" w:rsidRDefault="001275CE" w:rsidP="001275CE">
      <w:pPr>
        <w:widowControl/>
        <w:jc w:val="left"/>
        <w:rPr>
          <w:rFonts w:ascii="楷体" w:eastAsia="楷体" w:hAnsi="楷体"/>
          <w:sz w:val="18"/>
        </w:rPr>
      </w:pPr>
      <w:r>
        <w:rPr>
          <w:rFonts w:ascii="楷体" w:eastAsia="楷体" w:hAnsi="楷体" w:hint="eastAsia"/>
          <w:sz w:val="18"/>
        </w:rPr>
        <w:t>使用</w:t>
      </w:r>
      <w:r w:rsidRPr="00351336">
        <w:rPr>
          <w:rFonts w:ascii="楷体" w:eastAsia="楷体" w:hAnsi="楷体" w:hint="eastAsia"/>
          <w:sz w:val="18"/>
        </w:rPr>
        <w:t>绝对时间锁</w:t>
      </w:r>
      <w:r>
        <w:rPr>
          <w:rFonts w:ascii="楷体" w:eastAsia="楷体" w:hAnsi="楷体" w:hint="eastAsia"/>
          <w:sz w:val="18"/>
        </w:rPr>
        <w:t>执行</w:t>
      </w:r>
      <w:r w:rsidRPr="00351336">
        <w:rPr>
          <w:rFonts w:ascii="楷体" w:eastAsia="楷体" w:hAnsi="楷体" w:hint="eastAsia"/>
          <w:sz w:val="18"/>
        </w:rPr>
        <w:t>智能合同可以防止其中任何一方的欺骗。</w:t>
      </w:r>
    </w:p>
    <w:p w:rsidR="001275CE" w:rsidRDefault="001275CE" w:rsidP="001275CE">
      <w:pPr>
        <w:widowControl/>
        <w:jc w:val="left"/>
        <w:rPr>
          <w:rFonts w:ascii="楷体" w:eastAsia="楷体" w:hAnsi="楷体"/>
          <w:sz w:val="18"/>
        </w:rPr>
      </w:pPr>
      <w:r>
        <w:rPr>
          <w:rFonts w:ascii="楷体" w:eastAsia="楷体" w:hAnsi="楷体" w:hint="eastAsia"/>
          <w:sz w:val="18"/>
        </w:rPr>
        <w:t>这个</w:t>
      </w:r>
      <w:r w:rsidRPr="00351336">
        <w:rPr>
          <w:rFonts w:ascii="楷体" w:eastAsia="楷体" w:hAnsi="楷体" w:hint="eastAsia"/>
          <w:sz w:val="18"/>
        </w:rPr>
        <w:t>实现只需要绝对的交易级时间锁（</w:t>
      </w:r>
      <w:r w:rsidRPr="00351336">
        <w:rPr>
          <w:rFonts w:ascii="楷体" w:eastAsia="楷体" w:hAnsi="楷体"/>
          <w:sz w:val="18"/>
        </w:rPr>
        <w:t>nLocktime）。</w:t>
      </w:r>
    </w:p>
    <w:p w:rsidR="001275CE" w:rsidRPr="00351336" w:rsidRDefault="001275CE" w:rsidP="001275CE">
      <w:pPr>
        <w:widowControl/>
        <w:jc w:val="left"/>
        <w:rPr>
          <w:rFonts w:ascii="楷体" w:eastAsia="楷体" w:hAnsi="楷体"/>
          <w:sz w:val="18"/>
        </w:rPr>
      </w:pPr>
      <w:r w:rsidRPr="00351336">
        <w:rPr>
          <w:rFonts w:ascii="楷体" w:eastAsia="楷体" w:hAnsi="楷体"/>
          <w:sz w:val="18"/>
        </w:rPr>
        <w:lastRenderedPageBreak/>
        <w:t>接下来，我们将看到如何使用脚本级时间锁</w:t>
      </w:r>
      <w:r>
        <w:rPr>
          <w:rFonts w:ascii="楷体" w:eastAsia="楷体" w:hAnsi="楷体" w:hint="eastAsia"/>
          <w:sz w:val="18"/>
        </w:rPr>
        <w:t>（</w:t>
      </w:r>
      <w:r w:rsidRPr="00351336">
        <w:rPr>
          <w:rFonts w:ascii="楷体" w:eastAsia="楷体" w:hAnsi="楷体"/>
          <w:sz w:val="18"/>
        </w:rPr>
        <w:t>CHECKLOCKTIMEVERIFY和CHECKSEQUENCEVERIFY</w:t>
      </w:r>
      <w:r>
        <w:rPr>
          <w:rFonts w:ascii="楷体" w:eastAsia="楷体" w:hAnsi="楷体" w:hint="eastAsia"/>
          <w:sz w:val="18"/>
        </w:rPr>
        <w:t>）</w:t>
      </w:r>
      <w:r>
        <w:rPr>
          <w:rFonts w:ascii="楷体" w:eastAsia="楷体" w:hAnsi="楷体"/>
          <w:sz w:val="18"/>
        </w:rPr>
        <w:t>，</w:t>
      </w:r>
      <w:r>
        <w:rPr>
          <w:rFonts w:ascii="楷体" w:eastAsia="楷体" w:hAnsi="楷体" w:hint="eastAsia"/>
          <w:sz w:val="18"/>
        </w:rPr>
        <w:t>可</w:t>
      </w:r>
      <w:r>
        <w:rPr>
          <w:rFonts w:ascii="楷体" w:eastAsia="楷体" w:hAnsi="楷体"/>
          <w:sz w:val="18"/>
        </w:rPr>
        <w:t>用</w:t>
      </w:r>
      <w:r w:rsidRPr="00351336">
        <w:rPr>
          <w:rFonts w:ascii="楷体" w:eastAsia="楷体" w:hAnsi="楷体"/>
          <w:sz w:val="18"/>
        </w:rPr>
        <w:t>来构建更灵活</w:t>
      </w:r>
      <w:r>
        <w:rPr>
          <w:rFonts w:ascii="楷体" w:eastAsia="楷体" w:hAnsi="楷体" w:hint="eastAsia"/>
          <w:sz w:val="18"/>
        </w:rPr>
        <w:t>、</w:t>
      </w:r>
      <w:r w:rsidRPr="00351336">
        <w:rPr>
          <w:rFonts w:ascii="楷体" w:eastAsia="楷体" w:hAnsi="楷体"/>
          <w:sz w:val="18"/>
        </w:rPr>
        <w:t>有用和复杂的状态通道。</w:t>
      </w:r>
    </w:p>
    <w:p w:rsidR="001275CE" w:rsidRPr="00351336" w:rsidRDefault="001275CE" w:rsidP="001275CE">
      <w:pPr>
        <w:widowControl/>
        <w:jc w:val="left"/>
        <w:rPr>
          <w:rFonts w:ascii="楷体" w:eastAsia="楷体" w:hAnsi="楷体"/>
          <w:sz w:val="18"/>
        </w:rPr>
      </w:pPr>
    </w:p>
    <w:p w:rsidR="001275CE" w:rsidRPr="00747929" w:rsidRDefault="001275CE" w:rsidP="001275CE">
      <w:pPr>
        <w:widowControl/>
        <w:jc w:val="left"/>
        <w:rPr>
          <w:rFonts w:ascii="楷体" w:eastAsia="楷体" w:hAnsi="楷体"/>
          <w:sz w:val="15"/>
        </w:rPr>
      </w:pPr>
      <w:r w:rsidRPr="00747929">
        <w:rPr>
          <w:rFonts w:ascii="Segoe UI" w:hAnsi="Segoe UI" w:cs="Segoe UI"/>
          <w:color w:val="24292E"/>
          <w:sz w:val="18"/>
          <w:shd w:val="clear" w:color="auto" w:fill="FFFFFF"/>
        </w:rPr>
        <w:t>The first form of unidirectional payment channel was demonstrated as a prototype video streaming application in 2015 by an Argentinian team of developers. You can still see it at</w:t>
      </w:r>
      <w:r w:rsidRPr="00747929">
        <w:rPr>
          <w:rStyle w:val="apple-converted-space"/>
          <w:rFonts w:ascii="Segoe UI" w:hAnsi="Segoe UI" w:cs="Segoe UI"/>
          <w:color w:val="24292E"/>
          <w:sz w:val="18"/>
          <w:shd w:val="clear" w:color="auto" w:fill="FFFFFF"/>
        </w:rPr>
        <w:t> </w:t>
      </w:r>
      <w:hyperlink r:id="rId35" w:history="1">
        <w:r w:rsidRPr="00747929">
          <w:rPr>
            <w:rStyle w:val="aa"/>
            <w:rFonts w:ascii="Segoe UI" w:hAnsi="Segoe UI" w:cs="Segoe UI"/>
            <w:color w:val="0366D6"/>
            <w:sz w:val="18"/>
            <w:shd w:val="clear" w:color="auto" w:fill="FFFFFF"/>
          </w:rPr>
          <w:t>streamium.io</w:t>
        </w:r>
      </w:hyperlink>
      <w:r w:rsidRPr="00747929">
        <w:rPr>
          <w:rFonts w:ascii="Segoe UI" w:hAnsi="Segoe UI" w:cs="Segoe UI"/>
          <w:color w:val="24292E"/>
          <w:sz w:val="18"/>
          <w:shd w:val="clear" w:color="auto" w:fill="FFFFFF"/>
        </w:rPr>
        <w:t>.</w:t>
      </w:r>
    </w:p>
    <w:p w:rsidR="001275CE" w:rsidRDefault="001275CE" w:rsidP="001275CE">
      <w:pPr>
        <w:widowControl/>
        <w:jc w:val="left"/>
        <w:rPr>
          <w:rFonts w:ascii="楷体" w:eastAsia="楷体" w:hAnsi="楷体"/>
          <w:sz w:val="18"/>
        </w:rPr>
      </w:pPr>
      <w:r w:rsidRPr="00351336">
        <w:rPr>
          <w:rFonts w:ascii="楷体" w:eastAsia="楷体" w:hAnsi="楷体" w:hint="eastAsia"/>
          <w:sz w:val="18"/>
        </w:rPr>
        <w:t>第一</w:t>
      </w:r>
      <w:r>
        <w:rPr>
          <w:rFonts w:ascii="楷体" w:eastAsia="楷体" w:hAnsi="楷体" w:hint="eastAsia"/>
          <w:sz w:val="18"/>
        </w:rPr>
        <w:t>种</w:t>
      </w:r>
      <w:r>
        <w:rPr>
          <w:rFonts w:ascii="楷体" w:eastAsia="楷体" w:hAnsi="楷体"/>
          <w:sz w:val="18"/>
        </w:rPr>
        <w:t>形式的</w:t>
      </w:r>
      <w:r w:rsidRPr="00351336">
        <w:rPr>
          <w:rFonts w:ascii="楷体" w:eastAsia="楷体" w:hAnsi="楷体" w:hint="eastAsia"/>
          <w:sz w:val="18"/>
        </w:rPr>
        <w:t>单向支付通道</w:t>
      </w:r>
      <w:r>
        <w:rPr>
          <w:rFonts w:ascii="楷体" w:eastAsia="楷体" w:hAnsi="楷体" w:hint="eastAsia"/>
          <w:sz w:val="18"/>
        </w:rPr>
        <w:t>由</w:t>
      </w:r>
      <w:r>
        <w:rPr>
          <w:rFonts w:ascii="楷体" w:eastAsia="楷体" w:hAnsi="楷体"/>
          <w:sz w:val="18"/>
        </w:rPr>
        <w:t>一个阿根廷开发团队在</w:t>
      </w:r>
      <w:r>
        <w:rPr>
          <w:rFonts w:ascii="楷体" w:eastAsia="楷体" w:hAnsi="楷体" w:hint="eastAsia"/>
          <w:sz w:val="18"/>
        </w:rPr>
        <w:t>2015年作为</w:t>
      </w:r>
      <w:r>
        <w:rPr>
          <w:rFonts w:ascii="楷体" w:eastAsia="楷体" w:hAnsi="楷体"/>
          <w:sz w:val="18"/>
        </w:rPr>
        <w:t>一个</w:t>
      </w:r>
      <w:r>
        <w:rPr>
          <w:rFonts w:ascii="楷体" w:eastAsia="楷体" w:hAnsi="楷体" w:hint="eastAsia"/>
          <w:sz w:val="18"/>
        </w:rPr>
        <w:t>原型</w:t>
      </w:r>
      <w:r>
        <w:rPr>
          <w:rFonts w:ascii="楷体" w:eastAsia="楷体" w:hAnsi="楷体"/>
          <w:sz w:val="18"/>
        </w:rPr>
        <w:t>视频流</w:t>
      </w:r>
      <w:r>
        <w:rPr>
          <w:rFonts w:ascii="楷体" w:eastAsia="楷体" w:hAnsi="楷体" w:hint="eastAsia"/>
          <w:sz w:val="18"/>
        </w:rPr>
        <w:t>应用</w:t>
      </w:r>
      <w:r>
        <w:rPr>
          <w:rFonts w:ascii="楷体" w:eastAsia="楷体" w:hAnsi="楷体"/>
          <w:sz w:val="18"/>
        </w:rPr>
        <w:t>被演示</w:t>
      </w:r>
      <w:r>
        <w:rPr>
          <w:rFonts w:ascii="楷体" w:eastAsia="楷体" w:hAnsi="楷体" w:hint="eastAsia"/>
          <w:sz w:val="18"/>
        </w:rPr>
        <w:t xml:space="preserve">。 </w:t>
      </w:r>
    </w:p>
    <w:p w:rsidR="001275CE" w:rsidRPr="00351336" w:rsidRDefault="001275CE" w:rsidP="001275CE">
      <w:pPr>
        <w:widowControl/>
        <w:jc w:val="left"/>
        <w:rPr>
          <w:rFonts w:ascii="楷体" w:eastAsia="楷体" w:hAnsi="楷体"/>
          <w:sz w:val="18"/>
        </w:rPr>
      </w:pPr>
      <w:r w:rsidRPr="00351336">
        <w:rPr>
          <w:rFonts w:ascii="楷体" w:eastAsia="楷体" w:hAnsi="楷体"/>
          <w:sz w:val="18"/>
        </w:rPr>
        <w:t>你仍然可以在streamsium.io看到它。</w:t>
      </w:r>
    </w:p>
    <w:p w:rsidR="001275CE" w:rsidRPr="00351336" w:rsidRDefault="001275CE" w:rsidP="001275CE">
      <w:pPr>
        <w:widowControl/>
        <w:jc w:val="left"/>
        <w:rPr>
          <w:rFonts w:ascii="楷体" w:eastAsia="楷体" w:hAnsi="楷体"/>
          <w:sz w:val="18"/>
        </w:rPr>
      </w:pPr>
    </w:p>
    <w:p w:rsidR="001275CE" w:rsidRPr="003A6FBC" w:rsidRDefault="001275CE" w:rsidP="001275CE">
      <w:pPr>
        <w:widowControl/>
        <w:jc w:val="left"/>
        <w:rPr>
          <w:rFonts w:ascii="楷体" w:eastAsia="楷体" w:hAnsi="楷体"/>
          <w:sz w:val="15"/>
        </w:rPr>
      </w:pPr>
      <w:r w:rsidRPr="003A6FBC">
        <w:rPr>
          <w:rFonts w:ascii="Segoe UI" w:hAnsi="Segoe UI" w:cs="Segoe UI"/>
          <w:color w:val="24292E"/>
          <w:sz w:val="18"/>
          <w:shd w:val="clear" w:color="auto" w:fill="FFFFFF"/>
        </w:rPr>
        <w:t>Timelocks are not the only way to invalidate prior commitment transactions. In the next sections we will see how a revocation key can be used to achieve the same result. Timelocks are effective but they have two distinct disadvantages. By establishing a maximum timelock when the channel is first opened, they limit the lifetime of the channel. Worse, they force channel implementations to strike a balance between allowing long-lived channels and forcing one of the participants to wait a very long time for a refund in case of premature closure. For example, if you allow the channel to remain open for 30 days, by setting the refund timelock to 30 days, if one of the parties disappears immediately the other party must wait 30 days for a refund. The more distant the endpoint, the more distant the refund.</w:t>
      </w:r>
    </w:p>
    <w:p w:rsidR="001275CE" w:rsidRDefault="001275CE" w:rsidP="001275CE">
      <w:pPr>
        <w:widowControl/>
        <w:jc w:val="left"/>
        <w:rPr>
          <w:rFonts w:ascii="楷体" w:eastAsia="楷体" w:hAnsi="楷体"/>
          <w:sz w:val="18"/>
        </w:rPr>
      </w:pPr>
      <w:r w:rsidRPr="00351336">
        <w:rPr>
          <w:rFonts w:ascii="楷体" w:eastAsia="楷体" w:hAnsi="楷体" w:hint="eastAsia"/>
          <w:sz w:val="18"/>
        </w:rPr>
        <w:t>时间锁并不是使先前的承诺交易无效的唯一方法。</w:t>
      </w:r>
    </w:p>
    <w:p w:rsidR="001275CE" w:rsidRDefault="001275CE" w:rsidP="001275CE">
      <w:pPr>
        <w:widowControl/>
        <w:jc w:val="left"/>
        <w:rPr>
          <w:rFonts w:ascii="楷体" w:eastAsia="楷体" w:hAnsi="楷体"/>
          <w:sz w:val="18"/>
        </w:rPr>
      </w:pPr>
      <w:r w:rsidRPr="00351336">
        <w:rPr>
          <w:rFonts w:ascii="楷体" w:eastAsia="楷体" w:hAnsi="楷体" w:hint="eastAsia"/>
          <w:sz w:val="18"/>
        </w:rPr>
        <w:t>在接下来的章节中，我们将看到</w:t>
      </w:r>
      <w:r>
        <w:rPr>
          <w:rFonts w:ascii="楷体" w:eastAsia="楷体" w:hAnsi="楷体" w:hint="eastAsia"/>
          <w:sz w:val="18"/>
        </w:rPr>
        <w:t>，</w:t>
      </w:r>
      <w:r w:rsidRPr="00351336">
        <w:rPr>
          <w:rFonts w:ascii="楷体" w:eastAsia="楷体" w:hAnsi="楷体" w:hint="eastAsia"/>
          <w:sz w:val="18"/>
        </w:rPr>
        <w:t>如何使用撤销密钥来实现相同的</w:t>
      </w:r>
      <w:r>
        <w:rPr>
          <w:rFonts w:ascii="楷体" w:eastAsia="楷体" w:hAnsi="楷体" w:hint="eastAsia"/>
          <w:sz w:val="18"/>
        </w:rPr>
        <w:t>效果</w:t>
      </w:r>
      <w:r w:rsidRPr="00351336">
        <w:rPr>
          <w:rFonts w:ascii="楷体" w:eastAsia="楷体" w:hAnsi="楷体" w:hint="eastAsia"/>
          <w:sz w:val="18"/>
        </w:rPr>
        <w:t>。</w:t>
      </w:r>
    </w:p>
    <w:p w:rsidR="001275CE" w:rsidRDefault="001275CE" w:rsidP="001275CE">
      <w:pPr>
        <w:widowControl/>
        <w:jc w:val="left"/>
        <w:rPr>
          <w:rFonts w:ascii="楷体" w:eastAsia="楷体" w:hAnsi="楷体"/>
          <w:sz w:val="18"/>
        </w:rPr>
      </w:pPr>
      <w:r w:rsidRPr="00351336">
        <w:rPr>
          <w:rFonts w:ascii="楷体" w:eastAsia="楷体" w:hAnsi="楷体" w:hint="eastAsia"/>
          <w:sz w:val="18"/>
        </w:rPr>
        <w:t>时间锁是有效的，但有两个明显的缺点。</w:t>
      </w:r>
    </w:p>
    <w:p w:rsidR="001275CE" w:rsidRDefault="001275CE" w:rsidP="001275CE">
      <w:pPr>
        <w:widowControl/>
        <w:jc w:val="left"/>
        <w:rPr>
          <w:rFonts w:ascii="楷体" w:eastAsia="楷体" w:hAnsi="楷体"/>
          <w:sz w:val="18"/>
        </w:rPr>
      </w:pPr>
      <w:r w:rsidRPr="00351336">
        <w:rPr>
          <w:rFonts w:ascii="楷体" w:eastAsia="楷体" w:hAnsi="楷体" w:hint="eastAsia"/>
          <w:sz w:val="18"/>
        </w:rPr>
        <w:t>在通道首次打开时建立</w:t>
      </w:r>
      <w:r>
        <w:rPr>
          <w:rFonts w:ascii="楷体" w:eastAsia="楷体" w:hAnsi="楷体" w:hint="eastAsia"/>
          <w:sz w:val="18"/>
        </w:rPr>
        <w:t>了</w:t>
      </w:r>
      <w:r w:rsidRPr="00351336">
        <w:rPr>
          <w:rFonts w:ascii="楷体" w:eastAsia="楷体" w:hAnsi="楷体" w:hint="eastAsia"/>
          <w:sz w:val="18"/>
        </w:rPr>
        <w:t>最大时间锁，</w:t>
      </w:r>
      <w:r>
        <w:rPr>
          <w:rFonts w:ascii="楷体" w:eastAsia="楷体" w:hAnsi="楷体" w:hint="eastAsia"/>
          <w:sz w:val="18"/>
        </w:rPr>
        <w:t>它们</w:t>
      </w:r>
      <w:r w:rsidRPr="00351336">
        <w:rPr>
          <w:rFonts w:ascii="楷体" w:eastAsia="楷体" w:hAnsi="楷体" w:hint="eastAsia"/>
          <w:sz w:val="18"/>
        </w:rPr>
        <w:t>限制了通道的</w:t>
      </w:r>
      <w:r>
        <w:rPr>
          <w:rFonts w:ascii="楷体" w:eastAsia="楷体" w:hAnsi="楷体" w:hint="eastAsia"/>
          <w:sz w:val="18"/>
        </w:rPr>
        <w:t>生命期</w:t>
      </w:r>
      <w:r w:rsidRPr="00351336">
        <w:rPr>
          <w:rFonts w:ascii="楷体" w:eastAsia="楷体" w:hAnsi="楷体" w:hint="eastAsia"/>
          <w:sz w:val="18"/>
        </w:rPr>
        <w:t>。</w:t>
      </w:r>
    </w:p>
    <w:p w:rsidR="001275CE" w:rsidRDefault="001275CE" w:rsidP="001275CE">
      <w:pPr>
        <w:widowControl/>
        <w:jc w:val="left"/>
        <w:rPr>
          <w:rFonts w:ascii="楷体" w:eastAsia="楷体" w:hAnsi="楷体"/>
          <w:sz w:val="18"/>
        </w:rPr>
      </w:pPr>
      <w:r w:rsidRPr="00351336">
        <w:rPr>
          <w:rFonts w:ascii="楷体" w:eastAsia="楷体" w:hAnsi="楷体" w:hint="eastAsia"/>
          <w:sz w:val="18"/>
        </w:rPr>
        <w:t>更糟糕的是，他们迫使通道实现</w:t>
      </w:r>
      <w:r>
        <w:rPr>
          <w:rFonts w:ascii="楷体" w:eastAsia="楷体" w:hAnsi="楷体" w:hint="eastAsia"/>
          <w:sz w:val="18"/>
        </w:rPr>
        <w:t>达成一个</w:t>
      </w:r>
      <w:r>
        <w:rPr>
          <w:rFonts w:ascii="楷体" w:eastAsia="楷体" w:hAnsi="楷体"/>
          <w:sz w:val="18"/>
        </w:rPr>
        <w:t>平衡：</w:t>
      </w:r>
      <w:r w:rsidRPr="00351336">
        <w:rPr>
          <w:rFonts w:ascii="楷体" w:eastAsia="楷体" w:hAnsi="楷体" w:hint="eastAsia"/>
          <w:sz w:val="18"/>
        </w:rPr>
        <w:t>在允许长期</w:t>
      </w:r>
      <w:r>
        <w:rPr>
          <w:rFonts w:ascii="楷体" w:eastAsia="楷体" w:hAnsi="楷体" w:hint="eastAsia"/>
          <w:sz w:val="18"/>
        </w:rPr>
        <w:t>存在</w:t>
      </w:r>
      <w:r>
        <w:rPr>
          <w:rFonts w:ascii="楷体" w:eastAsia="楷体" w:hAnsi="楷体"/>
          <w:sz w:val="18"/>
        </w:rPr>
        <w:t>的</w:t>
      </w:r>
      <w:r w:rsidRPr="00351336">
        <w:rPr>
          <w:rFonts w:ascii="楷体" w:eastAsia="楷体" w:hAnsi="楷体" w:hint="eastAsia"/>
          <w:sz w:val="18"/>
        </w:rPr>
        <w:t>通道，和迫使一位参与者在提前关闭的情况下等待很长时间</w:t>
      </w:r>
      <w:r>
        <w:rPr>
          <w:rFonts w:ascii="楷体" w:eastAsia="楷体" w:hAnsi="楷体" w:hint="eastAsia"/>
          <w:sz w:val="18"/>
        </w:rPr>
        <w:t>才能</w:t>
      </w:r>
      <w:r>
        <w:rPr>
          <w:rFonts w:ascii="楷体" w:eastAsia="楷体" w:hAnsi="楷体"/>
          <w:sz w:val="18"/>
        </w:rPr>
        <w:t>收回</w:t>
      </w:r>
      <w:r w:rsidRPr="00351336">
        <w:rPr>
          <w:rFonts w:ascii="楷体" w:eastAsia="楷体" w:hAnsi="楷体" w:hint="eastAsia"/>
          <w:sz w:val="18"/>
        </w:rPr>
        <w:t>退款。</w:t>
      </w:r>
    </w:p>
    <w:p w:rsidR="001275CE" w:rsidRPr="00351336" w:rsidRDefault="001275CE" w:rsidP="001275CE">
      <w:pPr>
        <w:widowControl/>
        <w:jc w:val="left"/>
        <w:rPr>
          <w:rFonts w:ascii="楷体" w:eastAsia="楷体" w:hAnsi="楷体"/>
          <w:sz w:val="18"/>
        </w:rPr>
      </w:pPr>
      <w:r>
        <w:rPr>
          <w:rFonts w:ascii="楷体" w:eastAsia="楷体" w:hAnsi="楷体" w:hint="eastAsia"/>
          <w:sz w:val="18"/>
        </w:rPr>
        <w:t>例如，如果允许通道</w:t>
      </w:r>
      <w:r w:rsidRPr="00351336">
        <w:rPr>
          <w:rFonts w:ascii="楷体" w:eastAsia="楷体" w:hAnsi="楷体" w:hint="eastAsia"/>
          <w:sz w:val="18"/>
        </w:rPr>
        <w:t>保持开放</w:t>
      </w:r>
      <w:r w:rsidRPr="00351336">
        <w:rPr>
          <w:rFonts w:ascii="楷体" w:eastAsia="楷体" w:hAnsi="楷体"/>
          <w:sz w:val="18"/>
        </w:rPr>
        <w:t>30天</w:t>
      </w:r>
      <w:r>
        <w:rPr>
          <w:rFonts w:ascii="楷体" w:eastAsia="楷体" w:hAnsi="楷体" w:hint="eastAsia"/>
          <w:sz w:val="18"/>
        </w:rPr>
        <w:t>（</w:t>
      </w:r>
      <w:r w:rsidRPr="00351336">
        <w:rPr>
          <w:rFonts w:ascii="楷体" w:eastAsia="楷体" w:hAnsi="楷体"/>
          <w:sz w:val="18"/>
        </w:rPr>
        <w:t>将退款时间设置为30天</w:t>
      </w:r>
      <w:r>
        <w:rPr>
          <w:rFonts w:ascii="楷体" w:eastAsia="楷体" w:hAnsi="楷体" w:hint="eastAsia"/>
          <w:sz w:val="18"/>
        </w:rPr>
        <w:t>）</w:t>
      </w:r>
      <w:r w:rsidRPr="00351336">
        <w:rPr>
          <w:rFonts w:ascii="楷体" w:eastAsia="楷体" w:hAnsi="楷体"/>
          <w:sz w:val="18"/>
        </w:rPr>
        <w:t>，如果其中一方立即消失，则另一方必须等待30天才能</w:t>
      </w:r>
      <w:r>
        <w:rPr>
          <w:rFonts w:ascii="楷体" w:eastAsia="楷体" w:hAnsi="楷体" w:hint="eastAsia"/>
          <w:sz w:val="18"/>
        </w:rPr>
        <w:t>收回</w:t>
      </w:r>
      <w:r w:rsidRPr="00351336">
        <w:rPr>
          <w:rFonts w:ascii="楷体" w:eastAsia="楷体" w:hAnsi="楷体"/>
          <w:sz w:val="18"/>
        </w:rPr>
        <w:t>退款。终点设置越远，退款时间越</w:t>
      </w:r>
      <w:r>
        <w:rPr>
          <w:rFonts w:ascii="楷体" w:eastAsia="楷体" w:hAnsi="楷体" w:hint="eastAsia"/>
          <w:sz w:val="18"/>
        </w:rPr>
        <w:t>长</w:t>
      </w:r>
      <w:r w:rsidRPr="00351336">
        <w:rPr>
          <w:rFonts w:ascii="楷体" w:eastAsia="楷体" w:hAnsi="楷体"/>
          <w:sz w:val="18"/>
        </w:rPr>
        <w:t>。</w:t>
      </w:r>
    </w:p>
    <w:p w:rsidR="001275CE" w:rsidRDefault="001275CE" w:rsidP="001275CE">
      <w:pPr>
        <w:widowControl/>
        <w:jc w:val="left"/>
        <w:rPr>
          <w:rFonts w:ascii="楷体" w:eastAsia="楷体" w:hAnsi="楷体"/>
          <w:sz w:val="18"/>
        </w:rPr>
      </w:pPr>
    </w:p>
    <w:p w:rsidR="001275CE" w:rsidRPr="001C1664" w:rsidRDefault="001275CE" w:rsidP="001275CE">
      <w:pPr>
        <w:widowControl/>
        <w:jc w:val="left"/>
        <w:rPr>
          <w:rFonts w:ascii="楷体" w:eastAsia="楷体" w:hAnsi="楷体"/>
          <w:sz w:val="15"/>
        </w:rPr>
      </w:pPr>
      <w:r w:rsidRPr="001C1664">
        <w:rPr>
          <w:rFonts w:ascii="Segoe UI" w:hAnsi="Segoe UI" w:cs="Segoe UI"/>
          <w:color w:val="24292E"/>
          <w:sz w:val="18"/>
          <w:shd w:val="clear" w:color="auto" w:fill="FFFFFF"/>
        </w:rPr>
        <w:t>The second problem is that since each subsequent commitment transaction must decrement the timelock, there is an explicit limit on the number of commitment transactions that can be exchanged between the parties. For example, a 30-day channel, setting a timelock of 4320 blocks into the future, can only accommodate 4320 intermediate commitment transactions before it must be closed. There is a danger in setting the timelock commitment transaction interval at 1 block. By setting the timelock interval between commitment transactions to 1 block, a developer is creating a very high burden for the channel participants who have to be vigilant, remain online and watching, and be ready to transmit the right commitment transaction at any time.</w:t>
      </w:r>
    </w:p>
    <w:p w:rsidR="001275CE" w:rsidRDefault="001275CE" w:rsidP="001275CE">
      <w:pPr>
        <w:widowControl/>
        <w:jc w:val="left"/>
        <w:rPr>
          <w:rFonts w:ascii="楷体" w:eastAsia="楷体" w:hAnsi="楷体"/>
          <w:sz w:val="18"/>
        </w:rPr>
      </w:pPr>
      <w:r w:rsidRPr="00351336">
        <w:rPr>
          <w:rFonts w:ascii="楷体" w:eastAsia="楷体" w:hAnsi="楷体" w:hint="eastAsia"/>
          <w:sz w:val="18"/>
        </w:rPr>
        <w:t>第二个问题是，由于每个后续的承诺交易必须减短时间锁，所以在双方之间可以交换的承诺交易数量有明确的限制。</w:t>
      </w:r>
    </w:p>
    <w:p w:rsidR="001275CE" w:rsidRDefault="001275CE" w:rsidP="001275CE">
      <w:pPr>
        <w:widowControl/>
        <w:jc w:val="left"/>
        <w:rPr>
          <w:rFonts w:ascii="楷体" w:eastAsia="楷体" w:hAnsi="楷体"/>
          <w:sz w:val="18"/>
        </w:rPr>
      </w:pPr>
      <w:r w:rsidRPr="00351336">
        <w:rPr>
          <w:rFonts w:ascii="楷体" w:eastAsia="楷体" w:hAnsi="楷体" w:hint="eastAsia"/>
          <w:sz w:val="18"/>
        </w:rPr>
        <w:t>例如，一个</w:t>
      </w:r>
      <w:r w:rsidRPr="00351336">
        <w:rPr>
          <w:rFonts w:ascii="楷体" w:eastAsia="楷体" w:hAnsi="楷体"/>
          <w:sz w:val="18"/>
        </w:rPr>
        <w:t>30天的通道，设置了位于未来第4320个块的时间锁，在必须被关闭前只能容纳4320个中间承诺交易。</w:t>
      </w:r>
    </w:p>
    <w:p w:rsidR="001275CE" w:rsidRPr="00351336" w:rsidRDefault="001275CE" w:rsidP="001275CE">
      <w:pPr>
        <w:widowControl/>
        <w:jc w:val="left"/>
        <w:rPr>
          <w:rFonts w:ascii="楷体" w:eastAsia="楷体" w:hAnsi="楷体"/>
          <w:sz w:val="18"/>
        </w:rPr>
      </w:pPr>
      <w:r w:rsidRPr="00351336">
        <w:rPr>
          <w:rFonts w:ascii="楷体" w:eastAsia="楷体" w:hAnsi="楷体"/>
          <w:sz w:val="18"/>
        </w:rPr>
        <w:t>将时间锁定承诺交易的间隔设置为1个区块存在危险。通过将承诺交易之间的时间锁设置为1个区块，开发者给通道参与者带来了非常高的负担，参与者必须保持警惕，保持在线并监视，并随时准备传送正确的承诺交易。</w:t>
      </w:r>
    </w:p>
    <w:p w:rsidR="001275CE" w:rsidRDefault="001275CE" w:rsidP="001275CE">
      <w:pPr>
        <w:widowControl/>
        <w:jc w:val="left"/>
        <w:rPr>
          <w:rFonts w:ascii="楷体" w:eastAsia="楷体" w:hAnsi="楷体"/>
          <w:sz w:val="18"/>
        </w:rPr>
      </w:pPr>
    </w:p>
    <w:p w:rsidR="001275CE" w:rsidRPr="007E177B" w:rsidRDefault="001275CE" w:rsidP="001275CE">
      <w:pPr>
        <w:widowControl/>
        <w:jc w:val="left"/>
        <w:rPr>
          <w:rFonts w:ascii="楷体" w:eastAsia="楷体" w:hAnsi="楷体"/>
          <w:sz w:val="15"/>
        </w:rPr>
      </w:pPr>
      <w:r w:rsidRPr="007E177B">
        <w:rPr>
          <w:rFonts w:ascii="Segoe UI" w:hAnsi="Segoe UI" w:cs="Segoe UI"/>
          <w:color w:val="24292E"/>
          <w:sz w:val="18"/>
          <w:shd w:val="clear" w:color="auto" w:fill="FFFFFF"/>
        </w:rPr>
        <w:t xml:space="preserve">Now that we understand how timelocks can be used to invalidate prior commitments, we can see the difference between closing the channel cooperatively and closing it unilaterally by broadcasting a commitment transaction. All commitment transactions are timelocked, therefore broadcasting a </w:t>
      </w:r>
      <w:r w:rsidRPr="007E177B">
        <w:rPr>
          <w:rFonts w:ascii="Segoe UI" w:hAnsi="Segoe UI" w:cs="Segoe UI"/>
          <w:color w:val="24292E"/>
          <w:sz w:val="18"/>
          <w:shd w:val="clear" w:color="auto" w:fill="FFFFFF"/>
        </w:rPr>
        <w:lastRenderedPageBreak/>
        <w:t>commitment transaction will always involve waiting until the timelock has expired. But if the two parties agree on what the final balance is and know they both hold commitment transactions that will eventually make that balance a reality, they can construct a settlement transaction without a timelock representing that same balance. In a cooperative close, either party takes the most recent commitment transaction and builds a settlement transaction that is identical in every way except that it omits the timelock. Both parties can sign this settlement transaction knowing there is no way to cheat and get a more favorable balance. By cooperatively signing and transmitting the settlement transaction they can close the channel and redeem their balance immediately. Worst case, one of the parties can be petty, refuse to cooperate, and force the other party to do a unilateral close with the most recent commitment transaction. But if they do that, they have to wait for their funds too.</w:t>
      </w:r>
    </w:p>
    <w:p w:rsidR="001275CE" w:rsidRDefault="001275CE" w:rsidP="001275CE">
      <w:pPr>
        <w:widowControl/>
        <w:jc w:val="left"/>
        <w:rPr>
          <w:rFonts w:ascii="楷体" w:eastAsia="楷体" w:hAnsi="楷体"/>
          <w:sz w:val="18"/>
        </w:rPr>
      </w:pPr>
      <w:r>
        <w:rPr>
          <w:rFonts w:ascii="楷体" w:eastAsia="楷体" w:hAnsi="楷体" w:hint="eastAsia"/>
          <w:sz w:val="18"/>
        </w:rPr>
        <w:t>既然</w:t>
      </w:r>
      <w:r w:rsidRPr="00351336">
        <w:rPr>
          <w:rFonts w:ascii="楷体" w:eastAsia="楷体" w:hAnsi="楷体" w:hint="eastAsia"/>
          <w:sz w:val="18"/>
        </w:rPr>
        <w:t>我们</w:t>
      </w:r>
      <w:r>
        <w:rPr>
          <w:rFonts w:ascii="楷体" w:eastAsia="楷体" w:hAnsi="楷体" w:hint="eastAsia"/>
          <w:sz w:val="18"/>
        </w:rPr>
        <w:t>理解</w:t>
      </w:r>
      <w:r w:rsidRPr="00351336">
        <w:rPr>
          <w:rFonts w:ascii="楷体" w:eastAsia="楷体" w:hAnsi="楷体" w:hint="eastAsia"/>
          <w:sz w:val="18"/>
        </w:rPr>
        <w:t>了如何使用时间锁来使先前的承诺无效，我们可以</w:t>
      </w:r>
      <w:r>
        <w:rPr>
          <w:rFonts w:ascii="楷体" w:eastAsia="楷体" w:hAnsi="楷体" w:hint="eastAsia"/>
          <w:sz w:val="18"/>
        </w:rPr>
        <w:t>看到</w:t>
      </w:r>
      <w:r w:rsidRPr="00351336">
        <w:rPr>
          <w:rFonts w:ascii="楷体" w:eastAsia="楷体" w:hAnsi="楷体" w:hint="eastAsia"/>
          <w:sz w:val="18"/>
        </w:rPr>
        <w:t>合作关闭通道和通过广播承诺交易单方面关闭通道之间的区别。</w:t>
      </w:r>
    </w:p>
    <w:p w:rsidR="001275CE" w:rsidRDefault="001275CE" w:rsidP="001275CE">
      <w:pPr>
        <w:widowControl/>
        <w:jc w:val="left"/>
        <w:rPr>
          <w:rFonts w:ascii="楷体" w:eastAsia="楷体" w:hAnsi="楷体"/>
          <w:sz w:val="18"/>
        </w:rPr>
      </w:pPr>
      <w:r w:rsidRPr="00351336">
        <w:rPr>
          <w:rFonts w:ascii="楷体" w:eastAsia="楷体" w:hAnsi="楷体" w:hint="eastAsia"/>
          <w:sz w:val="18"/>
        </w:rPr>
        <w:t>所有承诺交易都</w:t>
      </w:r>
      <w:r>
        <w:rPr>
          <w:rFonts w:ascii="楷体" w:eastAsia="楷体" w:hAnsi="楷体" w:hint="eastAsia"/>
          <w:sz w:val="18"/>
        </w:rPr>
        <w:t>被</w:t>
      </w:r>
      <w:r w:rsidRPr="00351336">
        <w:rPr>
          <w:rFonts w:ascii="楷体" w:eastAsia="楷体" w:hAnsi="楷体" w:hint="eastAsia"/>
          <w:sz w:val="18"/>
        </w:rPr>
        <w:t>时间锁定，</w:t>
      </w:r>
      <w:r>
        <w:rPr>
          <w:rFonts w:ascii="楷体" w:eastAsia="楷体" w:hAnsi="楷体" w:hint="eastAsia"/>
          <w:sz w:val="18"/>
        </w:rPr>
        <w:t>因此，</w:t>
      </w:r>
      <w:r w:rsidRPr="00351336">
        <w:rPr>
          <w:rFonts w:ascii="楷体" w:eastAsia="楷体" w:hAnsi="楷体" w:hint="eastAsia"/>
          <w:sz w:val="18"/>
        </w:rPr>
        <w:t>广播承诺交易总是要等待时间到期。</w:t>
      </w:r>
    </w:p>
    <w:p w:rsidR="001275CE" w:rsidRDefault="001275CE" w:rsidP="001275CE">
      <w:pPr>
        <w:widowControl/>
        <w:jc w:val="left"/>
        <w:rPr>
          <w:rFonts w:ascii="楷体" w:eastAsia="楷体" w:hAnsi="楷体"/>
          <w:sz w:val="18"/>
        </w:rPr>
      </w:pPr>
      <w:r w:rsidRPr="00351336">
        <w:rPr>
          <w:rFonts w:ascii="楷体" w:eastAsia="楷体" w:hAnsi="楷体" w:hint="eastAsia"/>
          <w:sz w:val="18"/>
        </w:rPr>
        <w:t>但是，如果双方同意最后的余额是多少，并且知道他们都</w:t>
      </w:r>
      <w:r>
        <w:rPr>
          <w:rFonts w:ascii="楷体" w:eastAsia="楷体" w:hAnsi="楷体" w:hint="eastAsia"/>
          <w:sz w:val="18"/>
        </w:rPr>
        <w:t>持有</w:t>
      </w:r>
      <w:r w:rsidRPr="00351336">
        <w:rPr>
          <w:rFonts w:ascii="楷体" w:eastAsia="楷体" w:hAnsi="楷体" w:hint="eastAsia"/>
          <w:sz w:val="18"/>
        </w:rPr>
        <w:t>最终实现余额的承诺交易，那么他们可以构建一个没有时间锁代表相同余额的结算交易。</w:t>
      </w:r>
    </w:p>
    <w:p w:rsidR="001275CE" w:rsidRDefault="001275CE" w:rsidP="001275CE">
      <w:pPr>
        <w:widowControl/>
        <w:jc w:val="left"/>
        <w:rPr>
          <w:rFonts w:ascii="楷体" w:eastAsia="楷体" w:hAnsi="楷体"/>
          <w:sz w:val="18"/>
        </w:rPr>
      </w:pPr>
      <w:r w:rsidRPr="00351336">
        <w:rPr>
          <w:rFonts w:ascii="楷体" w:eastAsia="楷体" w:hAnsi="楷体" w:hint="eastAsia"/>
          <w:sz w:val="18"/>
        </w:rPr>
        <w:t>在合作关闭中，任一方都可以提取最近的承诺交易，并建立一个各方面完全相同的结算交易，唯一差别就是结算交易省略了时间锁。双方都可以签署这笔结算交易，因为知道无法作弊以得到更多的余额。通过合作签署和发送结算交易，可以立即关闭通道并兑换余额。</w:t>
      </w:r>
    </w:p>
    <w:p w:rsidR="001275CE" w:rsidRPr="00351336" w:rsidRDefault="001275CE" w:rsidP="001275CE">
      <w:pPr>
        <w:widowControl/>
        <w:jc w:val="left"/>
        <w:rPr>
          <w:rFonts w:ascii="楷体" w:eastAsia="楷体" w:hAnsi="楷体"/>
          <w:sz w:val="18"/>
        </w:rPr>
      </w:pPr>
      <w:r w:rsidRPr="00351336">
        <w:rPr>
          <w:rFonts w:ascii="楷体" w:eastAsia="楷体" w:hAnsi="楷体" w:hint="eastAsia"/>
          <w:sz w:val="18"/>
        </w:rPr>
        <w:t>最差情况下，</w:t>
      </w:r>
      <w:r>
        <w:rPr>
          <w:rFonts w:ascii="楷体" w:eastAsia="楷体" w:hAnsi="楷体" w:hint="eastAsia"/>
          <w:sz w:val="18"/>
        </w:rPr>
        <w:t>一方可能</w:t>
      </w:r>
      <w:r>
        <w:rPr>
          <w:rFonts w:ascii="楷体" w:eastAsia="楷体" w:hAnsi="楷体"/>
          <w:sz w:val="18"/>
        </w:rPr>
        <w:t>是</w:t>
      </w:r>
      <w:r w:rsidRPr="00351336">
        <w:rPr>
          <w:rFonts w:ascii="楷体" w:eastAsia="楷体" w:hAnsi="楷体" w:hint="eastAsia"/>
          <w:sz w:val="18"/>
        </w:rPr>
        <w:t>卑鄙小人，拒绝合作，</w:t>
      </w:r>
      <w:r>
        <w:rPr>
          <w:rFonts w:ascii="楷体" w:eastAsia="楷体" w:hAnsi="楷体" w:hint="eastAsia"/>
          <w:sz w:val="18"/>
        </w:rPr>
        <w:t>迫使</w:t>
      </w:r>
      <w:r w:rsidRPr="00351336">
        <w:rPr>
          <w:rFonts w:ascii="楷体" w:eastAsia="楷体" w:hAnsi="楷体" w:hint="eastAsia"/>
          <w:sz w:val="18"/>
        </w:rPr>
        <w:t>另一方</w:t>
      </w:r>
      <w:r>
        <w:rPr>
          <w:rFonts w:ascii="楷体" w:eastAsia="楷体" w:hAnsi="楷体" w:hint="eastAsia"/>
          <w:sz w:val="18"/>
        </w:rPr>
        <w:t>用</w:t>
      </w:r>
      <w:r w:rsidRPr="00351336">
        <w:rPr>
          <w:rFonts w:ascii="楷体" w:eastAsia="楷体" w:hAnsi="楷体" w:hint="eastAsia"/>
          <w:sz w:val="18"/>
        </w:rPr>
        <w:t>最近的承诺交易</w:t>
      </w:r>
      <w:r>
        <w:rPr>
          <w:rFonts w:ascii="楷体" w:eastAsia="楷体" w:hAnsi="楷体" w:hint="eastAsia"/>
          <w:sz w:val="18"/>
        </w:rPr>
        <w:t>多</w:t>
      </w:r>
      <w:r>
        <w:rPr>
          <w:rFonts w:ascii="楷体" w:eastAsia="楷体" w:hAnsi="楷体"/>
          <w:sz w:val="18"/>
        </w:rPr>
        <w:t>单方面关闭</w:t>
      </w:r>
      <w:r w:rsidRPr="00351336">
        <w:rPr>
          <w:rFonts w:ascii="楷体" w:eastAsia="楷体" w:hAnsi="楷体" w:hint="eastAsia"/>
          <w:sz w:val="18"/>
        </w:rPr>
        <w:t>。但是如果他们这样做，他们也必须等待他们的资金。</w:t>
      </w:r>
    </w:p>
    <w:p w:rsidR="001275CE" w:rsidRPr="00A6588A" w:rsidRDefault="001275CE" w:rsidP="001275CE">
      <w:pPr>
        <w:pStyle w:val="3"/>
        <w:rPr>
          <w:rFonts w:ascii="楷体" w:eastAsia="楷体" w:hAnsi="楷体"/>
        </w:rPr>
      </w:pPr>
      <w:bookmarkStart w:id="13" w:name="_Toc519024741"/>
      <w:r w:rsidRPr="00A6588A">
        <w:rPr>
          <w:rFonts w:ascii="楷体" w:eastAsia="楷体" w:hAnsi="楷体"/>
        </w:rPr>
        <w:t>12.6.4</w:t>
      </w:r>
      <w:r>
        <w:rPr>
          <w:rFonts w:ascii="楷体" w:eastAsia="楷体" w:hAnsi="楷体" w:hint="eastAsia"/>
        </w:rPr>
        <w:t>非</w:t>
      </w:r>
      <w:r w:rsidRPr="00A6588A">
        <w:rPr>
          <w:rFonts w:ascii="楷体" w:eastAsia="楷体" w:hAnsi="楷体"/>
        </w:rPr>
        <w:t>对称</w:t>
      </w:r>
      <w:r>
        <w:rPr>
          <w:rFonts w:ascii="楷体" w:eastAsia="楷体" w:hAnsi="楷体" w:hint="eastAsia"/>
        </w:rPr>
        <w:t>的</w:t>
      </w:r>
      <w:r w:rsidRPr="00A6588A">
        <w:rPr>
          <w:rFonts w:ascii="楷体" w:eastAsia="楷体" w:hAnsi="楷体"/>
        </w:rPr>
        <w:t>可撤销承诺</w:t>
      </w:r>
      <w:bookmarkEnd w:id="13"/>
    </w:p>
    <w:p w:rsidR="001275CE" w:rsidRPr="00E13A19" w:rsidRDefault="001275CE" w:rsidP="001275CE">
      <w:pPr>
        <w:widowControl/>
        <w:jc w:val="left"/>
        <w:rPr>
          <w:rFonts w:ascii="楷体" w:eastAsia="楷体" w:hAnsi="楷体"/>
          <w:sz w:val="15"/>
          <w:szCs w:val="18"/>
        </w:rPr>
      </w:pPr>
      <w:r w:rsidRPr="00E13A19">
        <w:rPr>
          <w:rFonts w:ascii="Segoe UI" w:hAnsi="Segoe UI" w:cs="Segoe UI"/>
          <w:color w:val="24292E"/>
          <w:sz w:val="18"/>
          <w:shd w:val="clear" w:color="auto" w:fill="FFFFFF"/>
        </w:rPr>
        <w:t>A better way to handle the prior commitment states is to explicitly revoke them. However, this is not easy to achieve. A key characteristic of bitcoin is that once a transaction is valid, it remains valid and does not expire. The only way to cancel a transaction is by double-spending its inputs with another transaction before it is mined. That’s why we used timelocks in the simple payment channel example above to ensure that more recent commitments could be spent before older commitments were valid. However, sequencing commitments in time creates a number of constraints that make payment channels difficult to use.</w:t>
      </w:r>
    </w:p>
    <w:p w:rsidR="001275CE" w:rsidRDefault="001275CE" w:rsidP="001275CE">
      <w:pPr>
        <w:widowControl/>
        <w:jc w:val="left"/>
        <w:rPr>
          <w:rFonts w:ascii="楷体" w:eastAsia="楷体" w:hAnsi="楷体"/>
          <w:sz w:val="18"/>
          <w:szCs w:val="18"/>
        </w:rPr>
      </w:pPr>
      <w:r w:rsidRPr="009F6316">
        <w:rPr>
          <w:rFonts w:ascii="楷体" w:eastAsia="楷体" w:hAnsi="楷体" w:hint="eastAsia"/>
          <w:sz w:val="18"/>
          <w:szCs w:val="18"/>
        </w:rPr>
        <w:t>处理先前承诺状态的更好方法是明确</w:t>
      </w:r>
      <w:r>
        <w:rPr>
          <w:rFonts w:ascii="楷体" w:eastAsia="楷体" w:hAnsi="楷体" w:hint="eastAsia"/>
          <w:sz w:val="18"/>
          <w:szCs w:val="18"/>
        </w:rPr>
        <w:t>地</w:t>
      </w:r>
      <w:r w:rsidRPr="009F6316">
        <w:rPr>
          <w:rFonts w:ascii="楷体" w:eastAsia="楷体" w:hAnsi="楷体" w:hint="eastAsia"/>
          <w:sz w:val="18"/>
          <w:szCs w:val="18"/>
        </w:rPr>
        <w:t>撤销它们。但是，这不容易实现。</w:t>
      </w:r>
    </w:p>
    <w:p w:rsidR="001275CE" w:rsidRDefault="001275CE" w:rsidP="001275CE">
      <w:pPr>
        <w:widowControl/>
        <w:jc w:val="left"/>
        <w:rPr>
          <w:rFonts w:ascii="楷体" w:eastAsia="楷体" w:hAnsi="楷体"/>
          <w:sz w:val="18"/>
          <w:szCs w:val="18"/>
        </w:rPr>
      </w:pPr>
      <w:r w:rsidRPr="009F6316">
        <w:rPr>
          <w:rFonts w:ascii="楷体" w:eastAsia="楷体" w:hAnsi="楷体" w:hint="eastAsia"/>
          <w:sz w:val="18"/>
          <w:szCs w:val="18"/>
        </w:rPr>
        <w:t>比特币的一个关键特征是，一旦交易有效，它一直有效，不会过期。</w:t>
      </w:r>
    </w:p>
    <w:p w:rsidR="001275CE" w:rsidRDefault="001275CE" w:rsidP="001275CE">
      <w:pPr>
        <w:widowControl/>
        <w:jc w:val="left"/>
        <w:rPr>
          <w:rFonts w:ascii="楷体" w:eastAsia="楷体" w:hAnsi="楷体"/>
          <w:sz w:val="18"/>
          <w:szCs w:val="18"/>
        </w:rPr>
      </w:pPr>
      <w:r w:rsidRPr="009F6316">
        <w:rPr>
          <w:rFonts w:ascii="楷体" w:eastAsia="楷体" w:hAnsi="楷体" w:hint="eastAsia"/>
          <w:sz w:val="18"/>
          <w:szCs w:val="18"/>
        </w:rPr>
        <w:t>取消交易的唯一方法是</w:t>
      </w:r>
      <w:r>
        <w:rPr>
          <w:rFonts w:ascii="楷体" w:eastAsia="楷体" w:hAnsi="楷体" w:hint="eastAsia"/>
          <w:sz w:val="18"/>
          <w:szCs w:val="18"/>
        </w:rPr>
        <w:t>，</w:t>
      </w:r>
      <w:r w:rsidRPr="009F6316">
        <w:rPr>
          <w:rFonts w:ascii="楷体" w:eastAsia="楷体" w:hAnsi="楷体" w:hint="eastAsia"/>
          <w:sz w:val="18"/>
          <w:szCs w:val="18"/>
        </w:rPr>
        <w:t>在交易被挖矿前用另一笔交易双重</w:t>
      </w:r>
      <w:r>
        <w:rPr>
          <w:rFonts w:ascii="楷体" w:eastAsia="楷体" w:hAnsi="楷体" w:hint="eastAsia"/>
          <w:sz w:val="18"/>
          <w:szCs w:val="18"/>
        </w:rPr>
        <w:t>支付</w:t>
      </w:r>
      <w:r w:rsidRPr="009F6316">
        <w:rPr>
          <w:rFonts w:ascii="楷体" w:eastAsia="楷体" w:hAnsi="楷体" w:hint="eastAsia"/>
          <w:sz w:val="18"/>
          <w:szCs w:val="18"/>
        </w:rPr>
        <w:t>它的输入。</w:t>
      </w:r>
    </w:p>
    <w:p w:rsidR="001275CE" w:rsidRPr="009F6316" w:rsidRDefault="001275CE" w:rsidP="001275CE">
      <w:pPr>
        <w:widowControl/>
        <w:jc w:val="left"/>
        <w:rPr>
          <w:rFonts w:ascii="楷体" w:eastAsia="楷体" w:hAnsi="楷体"/>
          <w:sz w:val="18"/>
          <w:szCs w:val="18"/>
        </w:rPr>
      </w:pPr>
      <w:r w:rsidRPr="009F6316">
        <w:rPr>
          <w:rFonts w:ascii="楷体" w:eastAsia="楷体" w:hAnsi="楷体" w:hint="eastAsia"/>
          <w:sz w:val="18"/>
          <w:szCs w:val="18"/>
        </w:rPr>
        <w:t>这就是为什么我们在上述简单支付通道示例中使用时间锁定，以确保最新的承诺交易可以在旧承诺生效之前被花费。然而，把承诺在时间上排序造成了许多限制，使得支付通道难以使用。</w:t>
      </w:r>
    </w:p>
    <w:p w:rsidR="001275CE" w:rsidRDefault="001275CE" w:rsidP="001275CE">
      <w:pPr>
        <w:widowControl/>
        <w:jc w:val="left"/>
        <w:rPr>
          <w:rFonts w:ascii="楷体" w:eastAsia="楷体" w:hAnsi="楷体"/>
          <w:sz w:val="18"/>
          <w:szCs w:val="18"/>
        </w:rPr>
      </w:pPr>
    </w:p>
    <w:p w:rsidR="001275CE" w:rsidRPr="000C4781" w:rsidRDefault="001275CE" w:rsidP="001275CE">
      <w:pPr>
        <w:widowControl/>
        <w:jc w:val="left"/>
        <w:rPr>
          <w:rFonts w:ascii="楷体" w:eastAsia="楷体" w:hAnsi="楷体"/>
          <w:sz w:val="15"/>
          <w:szCs w:val="18"/>
        </w:rPr>
      </w:pPr>
      <w:r w:rsidRPr="000C4781">
        <w:rPr>
          <w:rFonts w:ascii="Segoe UI" w:hAnsi="Segoe UI" w:cs="Segoe UI"/>
          <w:color w:val="24292E"/>
          <w:sz w:val="18"/>
          <w:shd w:val="clear" w:color="auto" w:fill="FFFFFF"/>
        </w:rPr>
        <w:t>Even though a transaction cannot be canceled, it can be constructed in such a way as to make it undesirable to use. The way we do that is by giving each party a</w:t>
      </w:r>
      <w:r w:rsidRPr="000C4781">
        <w:rPr>
          <w:rStyle w:val="apple-converted-space"/>
          <w:rFonts w:ascii="Segoe UI" w:hAnsi="Segoe UI" w:cs="Segoe UI"/>
          <w:color w:val="24292E"/>
          <w:sz w:val="18"/>
          <w:shd w:val="clear" w:color="auto" w:fill="FFFFFF"/>
        </w:rPr>
        <w:t> </w:t>
      </w:r>
      <w:r w:rsidRPr="000C4781">
        <w:rPr>
          <w:rStyle w:val="aa"/>
          <w:rFonts w:ascii="Segoe UI" w:hAnsi="Segoe UI" w:cs="Segoe UI"/>
          <w:color w:val="24292E"/>
          <w:sz w:val="18"/>
          <w:shd w:val="clear" w:color="auto" w:fill="FFFFFF"/>
        </w:rPr>
        <w:t>revocation key</w:t>
      </w:r>
      <w:r w:rsidRPr="000C4781">
        <w:rPr>
          <w:rStyle w:val="apple-converted-space"/>
          <w:rFonts w:ascii="Segoe UI" w:hAnsi="Segoe UI" w:cs="Segoe UI"/>
          <w:color w:val="24292E"/>
          <w:sz w:val="18"/>
          <w:shd w:val="clear" w:color="auto" w:fill="FFFFFF"/>
        </w:rPr>
        <w:t> </w:t>
      </w:r>
      <w:r w:rsidRPr="000C4781">
        <w:rPr>
          <w:rFonts w:ascii="Segoe UI" w:hAnsi="Segoe UI" w:cs="Segoe UI"/>
          <w:color w:val="24292E"/>
          <w:sz w:val="18"/>
          <w:shd w:val="clear" w:color="auto" w:fill="FFFFFF"/>
        </w:rPr>
        <w:t>that can be used to punish the other party if they try to cheat. This mechanism for revoking prior commitment transactions was first proposed as part of the Lightning Network.</w:t>
      </w:r>
    </w:p>
    <w:p w:rsidR="001275CE" w:rsidRDefault="001275CE" w:rsidP="001275CE">
      <w:pPr>
        <w:widowControl/>
        <w:jc w:val="left"/>
        <w:rPr>
          <w:rFonts w:ascii="楷体" w:eastAsia="楷体" w:hAnsi="楷体"/>
          <w:sz w:val="18"/>
          <w:szCs w:val="18"/>
        </w:rPr>
      </w:pPr>
      <w:r w:rsidRPr="009F6316">
        <w:rPr>
          <w:rFonts w:ascii="楷体" w:eastAsia="楷体" w:hAnsi="楷体" w:hint="eastAsia"/>
          <w:sz w:val="18"/>
          <w:szCs w:val="18"/>
        </w:rPr>
        <w:t>虽说一个交易无法</w:t>
      </w:r>
      <w:r>
        <w:rPr>
          <w:rFonts w:ascii="楷体" w:eastAsia="楷体" w:hAnsi="楷体" w:hint="eastAsia"/>
          <w:sz w:val="18"/>
          <w:szCs w:val="18"/>
        </w:rPr>
        <w:t>被</w:t>
      </w:r>
      <w:r w:rsidRPr="009F6316">
        <w:rPr>
          <w:rFonts w:ascii="楷体" w:eastAsia="楷体" w:hAnsi="楷体" w:hint="eastAsia"/>
          <w:sz w:val="18"/>
          <w:szCs w:val="18"/>
        </w:rPr>
        <w:t>取消，但是它可以被构造成</w:t>
      </w:r>
      <w:r>
        <w:rPr>
          <w:rFonts w:ascii="楷体" w:eastAsia="楷体" w:hAnsi="楷体" w:hint="eastAsia"/>
          <w:sz w:val="18"/>
          <w:szCs w:val="18"/>
        </w:rPr>
        <w:t>不想</w:t>
      </w:r>
      <w:r w:rsidRPr="009F6316">
        <w:rPr>
          <w:rFonts w:ascii="楷体" w:eastAsia="楷体" w:hAnsi="楷体" w:hint="eastAsia"/>
          <w:sz w:val="18"/>
          <w:szCs w:val="18"/>
        </w:rPr>
        <w:t>再使用的样子。</w:t>
      </w:r>
    </w:p>
    <w:p w:rsidR="001275CE" w:rsidRDefault="001275CE" w:rsidP="001275CE">
      <w:pPr>
        <w:widowControl/>
        <w:jc w:val="left"/>
        <w:rPr>
          <w:rFonts w:ascii="楷体" w:eastAsia="楷体" w:hAnsi="楷体"/>
          <w:sz w:val="18"/>
          <w:szCs w:val="18"/>
        </w:rPr>
      </w:pPr>
      <w:r>
        <w:rPr>
          <w:rFonts w:ascii="楷体" w:eastAsia="楷体" w:hAnsi="楷体" w:hint="eastAsia"/>
          <w:sz w:val="18"/>
          <w:szCs w:val="18"/>
        </w:rPr>
        <w:t>方法</w:t>
      </w:r>
      <w:r>
        <w:rPr>
          <w:rFonts w:ascii="楷体" w:eastAsia="楷体" w:hAnsi="楷体"/>
          <w:sz w:val="18"/>
          <w:szCs w:val="18"/>
        </w:rPr>
        <w:t>是</w:t>
      </w:r>
      <w:r w:rsidRPr="009F6316">
        <w:rPr>
          <w:rFonts w:ascii="楷体" w:eastAsia="楷体" w:hAnsi="楷体" w:hint="eastAsia"/>
          <w:sz w:val="18"/>
          <w:szCs w:val="18"/>
        </w:rPr>
        <w:t>给每一方一个</w:t>
      </w:r>
      <w:r w:rsidRPr="009F6316">
        <w:rPr>
          <w:rFonts w:ascii="楷体" w:eastAsia="楷体" w:hAnsi="楷体"/>
          <w:sz w:val="18"/>
          <w:szCs w:val="18"/>
        </w:rPr>
        <w:t>撤销密钥，如果</w:t>
      </w:r>
      <w:r>
        <w:rPr>
          <w:rFonts w:ascii="楷体" w:eastAsia="楷体" w:hAnsi="楷体" w:hint="eastAsia"/>
          <w:sz w:val="18"/>
          <w:szCs w:val="18"/>
        </w:rPr>
        <w:t>他们</w:t>
      </w:r>
      <w:r w:rsidRPr="009F6316">
        <w:rPr>
          <w:rFonts w:ascii="楷体" w:eastAsia="楷体" w:hAnsi="楷体"/>
          <w:sz w:val="18"/>
          <w:szCs w:val="18"/>
        </w:rPr>
        <w:t>试图欺骗，可以用来进行惩罚</w:t>
      </w:r>
      <w:r>
        <w:rPr>
          <w:rFonts w:ascii="楷体" w:eastAsia="楷体" w:hAnsi="楷体" w:hint="eastAsia"/>
          <w:sz w:val="18"/>
          <w:szCs w:val="18"/>
        </w:rPr>
        <w:t>另一方</w:t>
      </w:r>
      <w:r w:rsidRPr="009F6316">
        <w:rPr>
          <w:rFonts w:ascii="楷体" w:eastAsia="楷体" w:hAnsi="楷体"/>
          <w:sz w:val="18"/>
          <w:szCs w:val="18"/>
        </w:rPr>
        <w:t>。</w:t>
      </w:r>
    </w:p>
    <w:p w:rsidR="001275CE" w:rsidRPr="009F6316" w:rsidRDefault="001275CE" w:rsidP="001275CE">
      <w:pPr>
        <w:widowControl/>
        <w:jc w:val="left"/>
        <w:rPr>
          <w:rFonts w:ascii="楷体" w:eastAsia="楷体" w:hAnsi="楷体"/>
          <w:sz w:val="18"/>
          <w:szCs w:val="18"/>
        </w:rPr>
      </w:pPr>
      <w:r>
        <w:rPr>
          <w:rFonts w:ascii="楷体" w:eastAsia="楷体" w:hAnsi="楷体" w:hint="eastAsia"/>
          <w:sz w:val="18"/>
          <w:szCs w:val="18"/>
        </w:rPr>
        <w:t>这个</w:t>
      </w:r>
      <w:r w:rsidRPr="009F6316">
        <w:rPr>
          <w:rFonts w:ascii="楷体" w:eastAsia="楷体" w:hAnsi="楷体"/>
          <w:sz w:val="18"/>
          <w:szCs w:val="18"/>
        </w:rPr>
        <w:t>撤销先前承诺交易的机制</w:t>
      </w:r>
      <w:r>
        <w:rPr>
          <w:rFonts w:ascii="楷体" w:eastAsia="楷体" w:hAnsi="楷体" w:hint="eastAsia"/>
          <w:sz w:val="18"/>
          <w:szCs w:val="18"/>
        </w:rPr>
        <w:t>，是</w:t>
      </w:r>
      <w:r w:rsidRPr="009F6316">
        <w:rPr>
          <w:rFonts w:ascii="楷体" w:eastAsia="楷体" w:hAnsi="楷体"/>
          <w:sz w:val="18"/>
          <w:szCs w:val="18"/>
        </w:rPr>
        <w:t>作为闪电网络的一部分</w:t>
      </w:r>
      <w:r>
        <w:rPr>
          <w:rFonts w:ascii="楷体" w:eastAsia="楷体" w:hAnsi="楷体" w:hint="eastAsia"/>
          <w:sz w:val="18"/>
          <w:szCs w:val="18"/>
        </w:rPr>
        <w:t>被</w:t>
      </w:r>
      <w:r>
        <w:rPr>
          <w:rFonts w:ascii="楷体" w:eastAsia="楷体" w:hAnsi="楷体"/>
          <w:sz w:val="18"/>
          <w:szCs w:val="18"/>
        </w:rPr>
        <w:t>首先</w:t>
      </w:r>
      <w:r w:rsidRPr="009F6316">
        <w:rPr>
          <w:rFonts w:ascii="楷体" w:eastAsia="楷体" w:hAnsi="楷体"/>
          <w:sz w:val="18"/>
          <w:szCs w:val="18"/>
        </w:rPr>
        <w:t>提出。</w:t>
      </w:r>
    </w:p>
    <w:p w:rsidR="001275CE" w:rsidRDefault="001275CE" w:rsidP="001275CE">
      <w:pPr>
        <w:widowControl/>
        <w:jc w:val="left"/>
        <w:rPr>
          <w:rFonts w:ascii="楷体" w:eastAsia="楷体" w:hAnsi="楷体"/>
          <w:sz w:val="18"/>
          <w:szCs w:val="18"/>
        </w:rPr>
      </w:pPr>
    </w:p>
    <w:p w:rsidR="001275CE" w:rsidRPr="00154662" w:rsidRDefault="001275CE" w:rsidP="001275CE">
      <w:pPr>
        <w:widowControl/>
        <w:jc w:val="left"/>
        <w:rPr>
          <w:rFonts w:ascii="楷体" w:eastAsia="楷体" w:hAnsi="楷体"/>
          <w:sz w:val="15"/>
          <w:szCs w:val="18"/>
        </w:rPr>
      </w:pPr>
      <w:r w:rsidRPr="00154662">
        <w:rPr>
          <w:rFonts w:ascii="Segoe UI" w:hAnsi="Segoe UI" w:cs="Segoe UI"/>
          <w:color w:val="24292E"/>
          <w:sz w:val="18"/>
          <w:shd w:val="clear" w:color="auto" w:fill="FFFFFF"/>
        </w:rPr>
        <w:lastRenderedPageBreak/>
        <w:t>To explain revocation keys, we will construct a more complex payment channel between two exchanges run by Hitesh and Irene. Hitesh and Irene run bitcoin exchanges in India and the USA, respectively. Customers of Hitesh’s Indian exchange often send payments to customers of Irene’s USA exchange and vice versa. Currently, these transactions occur on the bitcoin blockchain, but this means paying fees and waiting several blocks for confirmations. Setting up a payment channel between the exchanges will significantly reduce the cost and accelerate the transaction flow.</w:t>
      </w:r>
    </w:p>
    <w:p w:rsidR="001275CE" w:rsidRDefault="001275CE" w:rsidP="001275CE">
      <w:pPr>
        <w:widowControl/>
        <w:jc w:val="left"/>
        <w:rPr>
          <w:rFonts w:ascii="楷体" w:eastAsia="楷体" w:hAnsi="楷体"/>
          <w:sz w:val="18"/>
          <w:szCs w:val="18"/>
        </w:rPr>
      </w:pPr>
      <w:r w:rsidRPr="009F6316">
        <w:rPr>
          <w:rFonts w:ascii="楷体" w:eastAsia="楷体" w:hAnsi="楷体" w:hint="eastAsia"/>
          <w:sz w:val="18"/>
          <w:szCs w:val="18"/>
        </w:rPr>
        <w:t>为了解释撤销密钥，我们将在由</w:t>
      </w:r>
      <w:r w:rsidRPr="009F6316">
        <w:rPr>
          <w:rFonts w:ascii="楷体" w:eastAsia="楷体" w:hAnsi="楷体"/>
          <w:sz w:val="18"/>
          <w:szCs w:val="18"/>
        </w:rPr>
        <w:t>Hitesh和Irene经营的两个交易所之间构建一个更复杂的支付通道。 Hitesh和Irene分别在印度和美国运营比特币交易所。</w:t>
      </w:r>
    </w:p>
    <w:p w:rsidR="001275CE" w:rsidRDefault="001275CE" w:rsidP="001275CE">
      <w:pPr>
        <w:widowControl/>
        <w:jc w:val="left"/>
        <w:rPr>
          <w:rFonts w:ascii="楷体" w:eastAsia="楷体" w:hAnsi="楷体"/>
          <w:sz w:val="18"/>
          <w:szCs w:val="18"/>
        </w:rPr>
      </w:pPr>
      <w:r w:rsidRPr="009F6316">
        <w:rPr>
          <w:rFonts w:ascii="楷体" w:eastAsia="楷体" w:hAnsi="楷体"/>
          <w:sz w:val="18"/>
          <w:szCs w:val="18"/>
        </w:rPr>
        <w:t>Hitesh的客户</w:t>
      </w:r>
      <w:r>
        <w:rPr>
          <w:rFonts w:ascii="楷体" w:eastAsia="楷体" w:hAnsi="楷体" w:hint="eastAsia"/>
          <w:sz w:val="18"/>
          <w:szCs w:val="18"/>
        </w:rPr>
        <w:t>与</w:t>
      </w:r>
      <w:r w:rsidRPr="009F6316">
        <w:rPr>
          <w:rFonts w:ascii="楷体" w:eastAsia="楷体" w:hAnsi="楷体"/>
          <w:sz w:val="18"/>
          <w:szCs w:val="18"/>
        </w:rPr>
        <w:t>Irene的客户</w:t>
      </w:r>
      <w:r>
        <w:rPr>
          <w:rFonts w:ascii="楷体" w:eastAsia="楷体" w:hAnsi="楷体" w:hint="eastAsia"/>
          <w:sz w:val="18"/>
          <w:szCs w:val="18"/>
        </w:rPr>
        <w:t>之间</w:t>
      </w:r>
      <w:r>
        <w:rPr>
          <w:rFonts w:ascii="楷体" w:eastAsia="楷体" w:hAnsi="楷体"/>
          <w:sz w:val="18"/>
          <w:szCs w:val="18"/>
        </w:rPr>
        <w:t>经常相互</w:t>
      </w:r>
      <w:r w:rsidRPr="009F6316">
        <w:rPr>
          <w:rFonts w:ascii="楷体" w:eastAsia="楷体" w:hAnsi="楷体"/>
          <w:sz w:val="18"/>
          <w:szCs w:val="18"/>
        </w:rPr>
        <w:t>发送付款。</w:t>
      </w:r>
    </w:p>
    <w:p w:rsidR="001275CE" w:rsidRDefault="001275CE" w:rsidP="001275CE">
      <w:pPr>
        <w:widowControl/>
        <w:jc w:val="left"/>
        <w:rPr>
          <w:rFonts w:ascii="楷体" w:eastAsia="楷体" w:hAnsi="楷体"/>
          <w:sz w:val="18"/>
          <w:szCs w:val="18"/>
        </w:rPr>
      </w:pPr>
      <w:r w:rsidRPr="009F6316">
        <w:rPr>
          <w:rFonts w:ascii="楷体" w:eastAsia="楷体" w:hAnsi="楷体"/>
          <w:sz w:val="18"/>
          <w:szCs w:val="18"/>
        </w:rPr>
        <w:t>目前，这些交易</w:t>
      </w:r>
      <w:r>
        <w:rPr>
          <w:rFonts w:ascii="楷体" w:eastAsia="楷体" w:hAnsi="楷体" w:hint="eastAsia"/>
          <w:sz w:val="18"/>
          <w:szCs w:val="18"/>
        </w:rPr>
        <w:t>都</w:t>
      </w:r>
      <w:r w:rsidRPr="009F6316">
        <w:rPr>
          <w:rFonts w:ascii="楷体" w:eastAsia="楷体" w:hAnsi="楷体"/>
          <w:sz w:val="18"/>
          <w:szCs w:val="18"/>
        </w:rPr>
        <w:t>发生在比特币</w:t>
      </w:r>
      <w:r>
        <w:rPr>
          <w:rFonts w:ascii="楷体" w:eastAsia="楷体" w:hAnsi="楷体" w:hint="eastAsia"/>
          <w:sz w:val="18"/>
          <w:szCs w:val="18"/>
        </w:rPr>
        <w:t>区块</w:t>
      </w:r>
      <w:r w:rsidRPr="009F6316">
        <w:rPr>
          <w:rFonts w:ascii="楷体" w:eastAsia="楷体" w:hAnsi="楷体"/>
          <w:sz w:val="18"/>
          <w:szCs w:val="18"/>
        </w:rPr>
        <w:t>链上，但这意味着支付</w:t>
      </w:r>
      <w:r>
        <w:rPr>
          <w:rFonts w:ascii="楷体" w:eastAsia="楷体" w:hAnsi="楷体" w:hint="eastAsia"/>
          <w:sz w:val="18"/>
          <w:szCs w:val="18"/>
        </w:rPr>
        <w:t>小费，</w:t>
      </w:r>
      <w:r w:rsidRPr="009F6316">
        <w:rPr>
          <w:rFonts w:ascii="楷体" w:eastAsia="楷体" w:hAnsi="楷体"/>
          <w:sz w:val="18"/>
          <w:szCs w:val="18"/>
        </w:rPr>
        <w:t>并等待几个</w:t>
      </w:r>
      <w:r>
        <w:rPr>
          <w:rFonts w:ascii="楷体" w:eastAsia="楷体" w:hAnsi="楷体" w:hint="eastAsia"/>
          <w:sz w:val="18"/>
          <w:szCs w:val="18"/>
        </w:rPr>
        <w:t>区块</w:t>
      </w:r>
      <w:r w:rsidRPr="009F6316">
        <w:rPr>
          <w:rFonts w:ascii="楷体" w:eastAsia="楷体" w:hAnsi="楷体"/>
          <w:sz w:val="18"/>
          <w:szCs w:val="18"/>
        </w:rPr>
        <w:t>确认。</w:t>
      </w:r>
    </w:p>
    <w:p w:rsidR="001275CE" w:rsidRPr="009F6316" w:rsidRDefault="001275CE" w:rsidP="001275CE">
      <w:pPr>
        <w:widowControl/>
        <w:jc w:val="left"/>
        <w:rPr>
          <w:rFonts w:ascii="楷体" w:eastAsia="楷体" w:hAnsi="楷体"/>
          <w:sz w:val="18"/>
          <w:szCs w:val="18"/>
        </w:rPr>
      </w:pPr>
      <w:r w:rsidRPr="009F6316">
        <w:rPr>
          <w:rFonts w:ascii="楷体" w:eastAsia="楷体" w:hAnsi="楷体"/>
          <w:sz w:val="18"/>
          <w:szCs w:val="18"/>
        </w:rPr>
        <w:t>在交易所之间设置支付通道将大大降低成本</w:t>
      </w:r>
      <w:r>
        <w:rPr>
          <w:rFonts w:ascii="楷体" w:eastAsia="楷体" w:hAnsi="楷体" w:hint="eastAsia"/>
          <w:sz w:val="18"/>
          <w:szCs w:val="18"/>
        </w:rPr>
        <w:t>，</w:t>
      </w:r>
      <w:r w:rsidRPr="009F6316">
        <w:rPr>
          <w:rFonts w:ascii="楷体" w:eastAsia="楷体" w:hAnsi="楷体"/>
          <w:sz w:val="18"/>
          <w:szCs w:val="18"/>
        </w:rPr>
        <w:t>并加快交易流程。</w:t>
      </w:r>
    </w:p>
    <w:p w:rsidR="001275CE" w:rsidRDefault="001275CE" w:rsidP="001275CE">
      <w:pPr>
        <w:widowControl/>
        <w:jc w:val="left"/>
        <w:rPr>
          <w:rFonts w:ascii="楷体" w:eastAsia="楷体" w:hAnsi="楷体"/>
          <w:sz w:val="18"/>
          <w:szCs w:val="18"/>
        </w:rPr>
      </w:pPr>
    </w:p>
    <w:p w:rsidR="001275CE" w:rsidRPr="0038193B" w:rsidRDefault="001275CE" w:rsidP="001275CE">
      <w:pPr>
        <w:widowControl/>
        <w:jc w:val="left"/>
        <w:rPr>
          <w:rFonts w:ascii="楷体" w:eastAsia="楷体" w:hAnsi="楷体"/>
          <w:sz w:val="15"/>
          <w:szCs w:val="18"/>
        </w:rPr>
      </w:pPr>
      <w:r w:rsidRPr="0038193B">
        <w:rPr>
          <w:rFonts w:ascii="Segoe UI" w:hAnsi="Segoe UI" w:cs="Segoe UI"/>
          <w:color w:val="24292E"/>
          <w:sz w:val="18"/>
          <w:shd w:val="clear" w:color="auto" w:fill="FFFFFF"/>
        </w:rPr>
        <w:t>Hitesh and Irene start the channel by collaboratively constructing a funding transaction, each funding the channel with 5 bitcoin. The initial balance is 5 bitcoin for Hitesh and 5 bitcoin for Irene. The funding transaction locks the channel state in a 2-of-2 multisig, just like in the example of a simple channel.</w:t>
      </w:r>
    </w:p>
    <w:p w:rsidR="001275CE" w:rsidRDefault="001275CE" w:rsidP="001275CE">
      <w:pPr>
        <w:widowControl/>
        <w:jc w:val="left"/>
        <w:rPr>
          <w:rFonts w:ascii="楷体" w:eastAsia="楷体" w:hAnsi="楷体"/>
          <w:sz w:val="18"/>
          <w:szCs w:val="18"/>
        </w:rPr>
      </w:pPr>
      <w:r w:rsidRPr="009F6316">
        <w:rPr>
          <w:rFonts w:ascii="楷体" w:eastAsia="楷体" w:hAnsi="楷体"/>
          <w:sz w:val="18"/>
          <w:szCs w:val="18"/>
        </w:rPr>
        <w:t>Hitesh和Irene通过合作</w:t>
      </w:r>
      <w:r>
        <w:rPr>
          <w:rFonts w:ascii="楷体" w:eastAsia="楷体" w:hAnsi="楷体" w:hint="eastAsia"/>
          <w:sz w:val="18"/>
          <w:szCs w:val="18"/>
        </w:rPr>
        <w:t>构建一个</w:t>
      </w:r>
      <w:r w:rsidRPr="009F6316">
        <w:rPr>
          <w:rFonts w:ascii="楷体" w:eastAsia="楷体" w:hAnsi="楷体"/>
          <w:sz w:val="18"/>
          <w:szCs w:val="18"/>
        </w:rPr>
        <w:t>建立资金交易来启动</w:t>
      </w:r>
      <w:r>
        <w:rPr>
          <w:rFonts w:ascii="楷体" w:eastAsia="楷体" w:hAnsi="楷体" w:hint="eastAsia"/>
          <w:sz w:val="18"/>
          <w:szCs w:val="18"/>
        </w:rPr>
        <w:t>这个</w:t>
      </w:r>
      <w:r w:rsidRPr="009F6316">
        <w:rPr>
          <w:rFonts w:ascii="楷体" w:eastAsia="楷体" w:hAnsi="楷体"/>
          <w:sz w:val="18"/>
          <w:szCs w:val="18"/>
        </w:rPr>
        <w:t>通道，</w:t>
      </w:r>
      <w:r>
        <w:rPr>
          <w:rFonts w:ascii="楷体" w:eastAsia="楷体" w:hAnsi="楷体" w:hint="eastAsia"/>
          <w:sz w:val="18"/>
          <w:szCs w:val="18"/>
        </w:rPr>
        <w:t>每一方</w:t>
      </w:r>
      <w:r w:rsidRPr="009F6316">
        <w:rPr>
          <w:rFonts w:ascii="楷体" w:eastAsia="楷体" w:hAnsi="楷体"/>
          <w:sz w:val="18"/>
          <w:szCs w:val="18"/>
        </w:rPr>
        <w:t>向</w:t>
      </w:r>
      <w:r>
        <w:rPr>
          <w:rFonts w:ascii="楷体" w:eastAsia="楷体" w:hAnsi="楷体" w:hint="eastAsia"/>
          <w:sz w:val="18"/>
          <w:szCs w:val="18"/>
        </w:rPr>
        <w:t>这个</w:t>
      </w:r>
      <w:r w:rsidRPr="009F6316">
        <w:rPr>
          <w:rFonts w:ascii="楷体" w:eastAsia="楷体" w:hAnsi="楷体"/>
          <w:sz w:val="18"/>
          <w:szCs w:val="18"/>
        </w:rPr>
        <w:t>通道注资5个比特币。初始余额为</w:t>
      </w:r>
      <w:r>
        <w:rPr>
          <w:rFonts w:ascii="楷体" w:eastAsia="楷体" w:hAnsi="楷体" w:hint="eastAsia"/>
          <w:sz w:val="18"/>
          <w:szCs w:val="18"/>
        </w:rPr>
        <w:t>，</w:t>
      </w:r>
      <w:r w:rsidRPr="009F6316">
        <w:rPr>
          <w:rFonts w:ascii="楷体" w:eastAsia="楷体" w:hAnsi="楷体"/>
          <w:sz w:val="18"/>
          <w:szCs w:val="18"/>
        </w:rPr>
        <w:t>Hitesh有5比特币</w:t>
      </w:r>
      <w:r>
        <w:rPr>
          <w:rFonts w:ascii="楷体" w:eastAsia="楷体" w:hAnsi="楷体" w:hint="eastAsia"/>
          <w:sz w:val="18"/>
          <w:szCs w:val="18"/>
        </w:rPr>
        <w:t>，</w:t>
      </w:r>
      <w:r w:rsidRPr="009F6316">
        <w:rPr>
          <w:rFonts w:ascii="楷体" w:eastAsia="楷体" w:hAnsi="楷体"/>
          <w:sz w:val="18"/>
          <w:szCs w:val="18"/>
        </w:rPr>
        <w:t>Irene有5比特币。</w:t>
      </w:r>
    </w:p>
    <w:p w:rsidR="001275CE" w:rsidRPr="009F6316" w:rsidRDefault="001275CE" w:rsidP="001275CE">
      <w:pPr>
        <w:widowControl/>
        <w:jc w:val="left"/>
        <w:rPr>
          <w:rFonts w:ascii="楷体" w:eastAsia="楷体" w:hAnsi="楷体"/>
          <w:sz w:val="18"/>
          <w:szCs w:val="18"/>
        </w:rPr>
      </w:pPr>
      <w:r>
        <w:rPr>
          <w:rFonts w:ascii="楷体" w:eastAsia="楷体" w:hAnsi="楷体" w:hint="eastAsia"/>
          <w:sz w:val="18"/>
          <w:szCs w:val="18"/>
        </w:rPr>
        <w:t>这个</w:t>
      </w:r>
      <w:r w:rsidRPr="009F6316">
        <w:rPr>
          <w:rFonts w:ascii="楷体" w:eastAsia="楷体" w:hAnsi="楷体"/>
          <w:sz w:val="18"/>
          <w:szCs w:val="18"/>
        </w:rPr>
        <w:t>资金交易将通道状态锁定在2-2多签名中，就像在简单通道的例子中一样。</w:t>
      </w:r>
    </w:p>
    <w:p w:rsidR="001275CE" w:rsidRDefault="001275CE" w:rsidP="001275CE">
      <w:pPr>
        <w:widowControl/>
        <w:jc w:val="left"/>
        <w:rPr>
          <w:rFonts w:ascii="楷体" w:eastAsia="楷体" w:hAnsi="楷体"/>
          <w:sz w:val="18"/>
          <w:szCs w:val="18"/>
        </w:rPr>
      </w:pPr>
    </w:p>
    <w:p w:rsidR="001275CE" w:rsidRPr="0065070C" w:rsidRDefault="001275CE" w:rsidP="001275CE">
      <w:pPr>
        <w:widowControl/>
        <w:jc w:val="left"/>
        <w:rPr>
          <w:rFonts w:ascii="楷体" w:eastAsia="楷体" w:hAnsi="楷体"/>
          <w:sz w:val="15"/>
          <w:szCs w:val="18"/>
        </w:rPr>
      </w:pPr>
      <w:r w:rsidRPr="0065070C">
        <w:rPr>
          <w:rFonts w:ascii="Segoe UI" w:hAnsi="Segoe UI" w:cs="Segoe UI"/>
          <w:color w:val="24292E"/>
          <w:sz w:val="18"/>
          <w:shd w:val="clear" w:color="auto" w:fill="FFFFFF"/>
        </w:rPr>
        <w:t>The funding transaction may have one or more inputs from Hitesh (adding up to 5 bitcoin or more), and one or more inputs from Irene (adding up to 5 bitcoin or more). The inputs have to slightly exceed the channel capacity in order to cover the transaction fees. The transaction has one output that locks the 10 total bitcoin to a 2-of-2 multisig address controlled by both Hitesh and Irene. The funding transaction may also have one or more outputs returning change to Hitesh and Irene if their inputs exceeded their intended channel contribution. This is a single transaction with inputs offered and signed by two parties. It has to be constructed in collaboration and signed by each party before it is transmitted.</w:t>
      </w:r>
    </w:p>
    <w:p w:rsidR="001275CE" w:rsidRDefault="001275CE" w:rsidP="001275CE">
      <w:pPr>
        <w:widowControl/>
        <w:jc w:val="left"/>
        <w:rPr>
          <w:rFonts w:ascii="楷体" w:eastAsia="楷体" w:hAnsi="楷体"/>
          <w:sz w:val="18"/>
          <w:szCs w:val="18"/>
        </w:rPr>
      </w:pPr>
      <w:r>
        <w:rPr>
          <w:rFonts w:ascii="楷体" w:eastAsia="楷体" w:hAnsi="楷体" w:hint="eastAsia"/>
          <w:sz w:val="18"/>
          <w:szCs w:val="18"/>
        </w:rPr>
        <w:t>这个</w:t>
      </w:r>
      <w:r w:rsidRPr="009F6316">
        <w:rPr>
          <w:rFonts w:ascii="楷体" w:eastAsia="楷体" w:hAnsi="楷体" w:hint="eastAsia"/>
          <w:sz w:val="18"/>
          <w:szCs w:val="18"/>
        </w:rPr>
        <w:t>资金交易可能有一个或多个来自</w:t>
      </w:r>
      <w:r w:rsidRPr="009F6316">
        <w:rPr>
          <w:rFonts w:ascii="楷体" w:eastAsia="楷体" w:hAnsi="楷体"/>
          <w:sz w:val="18"/>
          <w:szCs w:val="18"/>
        </w:rPr>
        <w:t>Hitesh的输入（加起来5个比特币或更多），以及Irene的一个或多个输入（加起来5个比特币或更多）。</w:t>
      </w:r>
    </w:p>
    <w:p w:rsidR="001275CE" w:rsidRDefault="001275CE" w:rsidP="001275CE">
      <w:pPr>
        <w:widowControl/>
        <w:jc w:val="left"/>
        <w:rPr>
          <w:rFonts w:ascii="楷体" w:eastAsia="楷体" w:hAnsi="楷体"/>
          <w:sz w:val="18"/>
          <w:szCs w:val="18"/>
        </w:rPr>
      </w:pPr>
      <w:r>
        <w:rPr>
          <w:rFonts w:ascii="楷体" w:eastAsia="楷体" w:hAnsi="楷体" w:hint="eastAsia"/>
          <w:sz w:val="18"/>
          <w:szCs w:val="18"/>
        </w:rPr>
        <w:t>输入</w:t>
      </w:r>
      <w:r w:rsidRPr="009F6316">
        <w:rPr>
          <w:rFonts w:ascii="楷体" w:eastAsia="楷体" w:hAnsi="楷体"/>
          <w:sz w:val="18"/>
          <w:szCs w:val="18"/>
        </w:rPr>
        <w:t>必须略微超过通道容量</w:t>
      </w:r>
      <w:r>
        <w:rPr>
          <w:rFonts w:ascii="楷体" w:eastAsia="楷体" w:hAnsi="楷体" w:hint="eastAsia"/>
          <w:sz w:val="18"/>
          <w:szCs w:val="18"/>
        </w:rPr>
        <w:t>，</w:t>
      </w:r>
      <w:r w:rsidRPr="009F6316">
        <w:rPr>
          <w:rFonts w:ascii="楷体" w:eastAsia="楷体" w:hAnsi="楷体"/>
          <w:sz w:val="18"/>
          <w:szCs w:val="18"/>
        </w:rPr>
        <w:t>才够支付交易费用。该交易有一个</w:t>
      </w:r>
      <w:r>
        <w:rPr>
          <w:rFonts w:ascii="楷体" w:eastAsia="楷体" w:hAnsi="楷体" w:hint="eastAsia"/>
          <w:sz w:val="18"/>
          <w:szCs w:val="18"/>
        </w:rPr>
        <w:t>输出</w:t>
      </w:r>
      <w:r>
        <w:rPr>
          <w:rFonts w:ascii="楷体" w:eastAsia="楷体" w:hAnsi="楷体"/>
          <w:sz w:val="18"/>
          <w:szCs w:val="18"/>
        </w:rPr>
        <w:t>，它将</w:t>
      </w:r>
      <w:r w:rsidRPr="009F6316">
        <w:rPr>
          <w:rFonts w:ascii="楷体" w:eastAsia="楷体" w:hAnsi="楷体"/>
          <w:sz w:val="18"/>
          <w:szCs w:val="18"/>
        </w:rPr>
        <w:t>10个比特币锁定到由Hitesh和Irene控制的2-2多</w:t>
      </w:r>
      <w:r>
        <w:rPr>
          <w:rFonts w:ascii="楷体" w:eastAsia="楷体" w:hAnsi="楷体" w:hint="eastAsia"/>
          <w:sz w:val="18"/>
          <w:szCs w:val="18"/>
        </w:rPr>
        <w:t>签名</w:t>
      </w:r>
      <w:r w:rsidRPr="009F6316">
        <w:rPr>
          <w:rFonts w:ascii="楷体" w:eastAsia="楷体" w:hAnsi="楷体"/>
          <w:sz w:val="18"/>
          <w:szCs w:val="18"/>
        </w:rPr>
        <w:t>地址。</w:t>
      </w:r>
    </w:p>
    <w:p w:rsidR="001275CE" w:rsidRDefault="001275CE" w:rsidP="001275CE">
      <w:pPr>
        <w:widowControl/>
        <w:jc w:val="left"/>
        <w:rPr>
          <w:rFonts w:ascii="楷体" w:eastAsia="楷体" w:hAnsi="楷体"/>
          <w:sz w:val="18"/>
          <w:szCs w:val="18"/>
        </w:rPr>
      </w:pPr>
      <w:r w:rsidRPr="009F6316">
        <w:rPr>
          <w:rFonts w:ascii="楷体" w:eastAsia="楷体" w:hAnsi="楷体"/>
          <w:sz w:val="18"/>
          <w:szCs w:val="18"/>
        </w:rPr>
        <w:t>如果他们的输入超过他们需要贡献的数值，资金交易也可能有一个或多个输出将找零返回给Hitesh和Irene。</w:t>
      </w:r>
    </w:p>
    <w:p w:rsidR="001275CE" w:rsidRDefault="001275CE" w:rsidP="001275CE">
      <w:pPr>
        <w:widowControl/>
        <w:jc w:val="left"/>
        <w:rPr>
          <w:rFonts w:ascii="楷体" w:eastAsia="楷体" w:hAnsi="楷体"/>
          <w:sz w:val="18"/>
          <w:szCs w:val="18"/>
        </w:rPr>
      </w:pPr>
      <w:r w:rsidRPr="009F6316">
        <w:rPr>
          <w:rFonts w:ascii="楷体" w:eastAsia="楷体" w:hAnsi="楷体"/>
          <w:sz w:val="18"/>
          <w:szCs w:val="18"/>
        </w:rPr>
        <w:t>这是由双方提供和签署的多个输入形成的单一交易。</w:t>
      </w:r>
    </w:p>
    <w:p w:rsidR="001275CE" w:rsidRPr="009F6316" w:rsidRDefault="001275CE" w:rsidP="001275CE">
      <w:pPr>
        <w:widowControl/>
        <w:jc w:val="left"/>
        <w:rPr>
          <w:rFonts w:ascii="楷体" w:eastAsia="楷体" w:hAnsi="楷体"/>
          <w:sz w:val="18"/>
          <w:szCs w:val="18"/>
        </w:rPr>
      </w:pPr>
      <w:r w:rsidRPr="009F6316">
        <w:rPr>
          <w:rFonts w:ascii="楷体" w:eastAsia="楷体" w:hAnsi="楷体"/>
          <w:sz w:val="18"/>
          <w:szCs w:val="18"/>
        </w:rPr>
        <w:t>在发送之前，它必须被合作构建</w:t>
      </w:r>
      <w:r>
        <w:rPr>
          <w:rFonts w:ascii="楷体" w:eastAsia="楷体" w:hAnsi="楷体" w:hint="eastAsia"/>
          <w:sz w:val="18"/>
          <w:szCs w:val="18"/>
        </w:rPr>
        <w:t>，</w:t>
      </w:r>
      <w:r w:rsidRPr="009F6316">
        <w:rPr>
          <w:rFonts w:ascii="楷体" w:eastAsia="楷体" w:hAnsi="楷体"/>
          <w:sz w:val="18"/>
          <w:szCs w:val="18"/>
        </w:rPr>
        <w:t>并且由各方签署。</w:t>
      </w:r>
    </w:p>
    <w:p w:rsidR="001275CE" w:rsidRDefault="001275CE" w:rsidP="001275CE">
      <w:pPr>
        <w:widowControl/>
        <w:jc w:val="left"/>
        <w:rPr>
          <w:rFonts w:ascii="楷体" w:eastAsia="楷体" w:hAnsi="楷体"/>
          <w:sz w:val="18"/>
          <w:szCs w:val="18"/>
        </w:rPr>
      </w:pPr>
    </w:p>
    <w:p w:rsidR="001275CE" w:rsidRPr="004954B3" w:rsidRDefault="001275CE" w:rsidP="001275CE">
      <w:pPr>
        <w:widowControl/>
        <w:jc w:val="left"/>
        <w:rPr>
          <w:rFonts w:ascii="楷体" w:eastAsia="楷体" w:hAnsi="楷体"/>
          <w:sz w:val="15"/>
          <w:szCs w:val="18"/>
        </w:rPr>
      </w:pPr>
      <w:r w:rsidRPr="004954B3">
        <w:rPr>
          <w:rFonts w:ascii="Segoe UI" w:hAnsi="Segoe UI" w:cs="Segoe UI"/>
          <w:color w:val="24292E"/>
          <w:sz w:val="18"/>
          <w:shd w:val="clear" w:color="auto" w:fill="FFFFFF"/>
        </w:rPr>
        <w:t>Now, instead of creating a single commitment transaction that both parties sign, Hitesh and Irene create two different commitment transactions that are</w:t>
      </w:r>
      <w:r w:rsidRPr="004954B3">
        <w:rPr>
          <w:rStyle w:val="apple-converted-space"/>
          <w:rFonts w:ascii="Segoe UI" w:hAnsi="Segoe UI" w:cs="Segoe UI"/>
          <w:color w:val="24292E"/>
          <w:sz w:val="18"/>
          <w:shd w:val="clear" w:color="auto" w:fill="FFFFFF"/>
        </w:rPr>
        <w:t> </w:t>
      </w:r>
      <w:r w:rsidRPr="004954B3">
        <w:rPr>
          <w:rStyle w:val="aa"/>
          <w:rFonts w:ascii="Segoe UI" w:hAnsi="Segoe UI" w:cs="Segoe UI"/>
          <w:color w:val="24292E"/>
          <w:sz w:val="18"/>
          <w:shd w:val="clear" w:color="auto" w:fill="FFFFFF"/>
        </w:rPr>
        <w:t>asymmetric</w:t>
      </w:r>
      <w:r w:rsidRPr="004954B3">
        <w:rPr>
          <w:rFonts w:ascii="Segoe UI" w:hAnsi="Segoe UI" w:cs="Segoe UI"/>
          <w:color w:val="24292E"/>
          <w:sz w:val="18"/>
          <w:shd w:val="clear" w:color="auto" w:fill="FFFFFF"/>
        </w:rPr>
        <w:t>.</w:t>
      </w:r>
    </w:p>
    <w:p w:rsidR="001275CE" w:rsidRPr="009F6316" w:rsidRDefault="001275CE" w:rsidP="001275CE">
      <w:pPr>
        <w:widowControl/>
        <w:jc w:val="left"/>
        <w:rPr>
          <w:rFonts w:ascii="楷体" w:eastAsia="楷体" w:hAnsi="楷体"/>
          <w:sz w:val="18"/>
          <w:szCs w:val="18"/>
        </w:rPr>
      </w:pPr>
      <w:r w:rsidRPr="009F6316">
        <w:rPr>
          <w:rFonts w:ascii="楷体" w:eastAsia="楷体" w:hAnsi="楷体" w:hint="eastAsia"/>
          <w:sz w:val="18"/>
          <w:szCs w:val="18"/>
        </w:rPr>
        <w:t>现在，</w:t>
      </w:r>
      <w:r>
        <w:rPr>
          <w:rFonts w:ascii="楷体" w:eastAsia="楷体" w:hAnsi="楷体" w:hint="eastAsia"/>
          <w:sz w:val="18"/>
          <w:szCs w:val="18"/>
        </w:rPr>
        <w:t>不是</w:t>
      </w:r>
      <w:r>
        <w:rPr>
          <w:rFonts w:ascii="楷体" w:eastAsia="楷体" w:hAnsi="楷体"/>
          <w:sz w:val="18"/>
          <w:szCs w:val="18"/>
        </w:rPr>
        <w:t>创建一个双方都签名的</w:t>
      </w:r>
      <w:r w:rsidRPr="009F6316">
        <w:rPr>
          <w:rFonts w:ascii="楷体" w:eastAsia="楷体" w:hAnsi="楷体" w:hint="eastAsia"/>
          <w:sz w:val="18"/>
          <w:szCs w:val="18"/>
        </w:rPr>
        <w:t>承诺交易，</w:t>
      </w:r>
      <w:r>
        <w:rPr>
          <w:rFonts w:ascii="楷体" w:eastAsia="楷体" w:hAnsi="楷体" w:hint="eastAsia"/>
          <w:sz w:val="18"/>
          <w:szCs w:val="18"/>
        </w:rPr>
        <w:t>而是</w:t>
      </w:r>
      <w:r w:rsidRPr="009F6316">
        <w:rPr>
          <w:rFonts w:ascii="楷体" w:eastAsia="楷体" w:hAnsi="楷体"/>
          <w:sz w:val="18"/>
          <w:szCs w:val="18"/>
        </w:rPr>
        <w:t>Hitesh和Irene创造了两个不对称的承诺交易。</w:t>
      </w:r>
    </w:p>
    <w:p w:rsidR="001275CE" w:rsidRDefault="001275CE" w:rsidP="001275CE">
      <w:pPr>
        <w:widowControl/>
        <w:jc w:val="left"/>
        <w:rPr>
          <w:rFonts w:ascii="楷体" w:eastAsia="楷体" w:hAnsi="楷体"/>
          <w:sz w:val="18"/>
          <w:szCs w:val="18"/>
        </w:rPr>
      </w:pPr>
    </w:p>
    <w:p w:rsidR="001275CE" w:rsidRPr="004954B3" w:rsidRDefault="001275CE" w:rsidP="001275CE">
      <w:pPr>
        <w:widowControl/>
        <w:jc w:val="left"/>
        <w:rPr>
          <w:rFonts w:ascii="楷体" w:eastAsia="楷体" w:hAnsi="楷体"/>
          <w:sz w:val="15"/>
          <w:szCs w:val="18"/>
        </w:rPr>
      </w:pPr>
      <w:r w:rsidRPr="004954B3">
        <w:rPr>
          <w:rFonts w:ascii="Segoe UI" w:hAnsi="Segoe UI" w:cs="Segoe UI"/>
          <w:color w:val="24292E"/>
          <w:sz w:val="18"/>
          <w:shd w:val="clear" w:color="auto" w:fill="FFFFFF"/>
        </w:rPr>
        <w:t>Hitesh has a commitment transaction with two outputs. The first output pays Irene the 5 bitcoin she is owed</w:t>
      </w:r>
      <w:r w:rsidRPr="004954B3">
        <w:rPr>
          <w:rStyle w:val="apple-converted-space"/>
          <w:rFonts w:ascii="Segoe UI" w:hAnsi="Segoe UI" w:cs="Segoe UI"/>
          <w:color w:val="24292E"/>
          <w:sz w:val="18"/>
          <w:shd w:val="clear" w:color="auto" w:fill="FFFFFF"/>
        </w:rPr>
        <w:t> </w:t>
      </w:r>
      <w:r w:rsidRPr="004954B3">
        <w:rPr>
          <w:rStyle w:val="aa"/>
          <w:rFonts w:ascii="Segoe UI" w:hAnsi="Segoe UI" w:cs="Segoe UI"/>
          <w:color w:val="24292E"/>
          <w:sz w:val="18"/>
          <w:shd w:val="clear" w:color="auto" w:fill="FFFFFF"/>
        </w:rPr>
        <w:t>immediately</w:t>
      </w:r>
      <w:r w:rsidRPr="004954B3">
        <w:rPr>
          <w:rFonts w:ascii="Segoe UI" w:hAnsi="Segoe UI" w:cs="Segoe UI"/>
          <w:color w:val="24292E"/>
          <w:sz w:val="18"/>
          <w:shd w:val="clear" w:color="auto" w:fill="FFFFFF"/>
        </w:rPr>
        <w:t>. The second output pays Hitesh the 5 bitcoin he is owed, but only after a timelock of 1000 blocks. The transaction outputs look like this:</w:t>
      </w:r>
    </w:p>
    <w:p w:rsidR="001275CE" w:rsidRDefault="001275CE" w:rsidP="001275CE">
      <w:pPr>
        <w:widowControl/>
        <w:jc w:val="left"/>
        <w:rPr>
          <w:rFonts w:ascii="楷体" w:eastAsia="楷体" w:hAnsi="楷体"/>
          <w:sz w:val="18"/>
          <w:szCs w:val="18"/>
        </w:rPr>
      </w:pPr>
      <w:r w:rsidRPr="009F6316">
        <w:rPr>
          <w:rFonts w:ascii="楷体" w:eastAsia="楷体" w:hAnsi="楷体"/>
          <w:sz w:val="18"/>
          <w:szCs w:val="18"/>
        </w:rPr>
        <w:t>Hitesh有一个</w:t>
      </w:r>
      <w:r>
        <w:rPr>
          <w:rFonts w:ascii="楷体" w:eastAsia="楷体" w:hAnsi="楷体" w:hint="eastAsia"/>
          <w:sz w:val="18"/>
          <w:szCs w:val="18"/>
        </w:rPr>
        <w:t>承诺</w:t>
      </w:r>
      <w:r>
        <w:rPr>
          <w:rFonts w:ascii="楷体" w:eastAsia="楷体" w:hAnsi="楷体"/>
          <w:sz w:val="18"/>
          <w:szCs w:val="18"/>
        </w:rPr>
        <w:t>交易，它有</w:t>
      </w:r>
      <w:r w:rsidRPr="009F6316">
        <w:rPr>
          <w:rFonts w:ascii="楷体" w:eastAsia="楷体" w:hAnsi="楷体"/>
          <w:sz w:val="18"/>
          <w:szCs w:val="18"/>
        </w:rPr>
        <w:t>两个输出。</w:t>
      </w:r>
    </w:p>
    <w:p w:rsidR="001275CE" w:rsidRDefault="001275CE" w:rsidP="001275CE">
      <w:pPr>
        <w:widowControl/>
        <w:jc w:val="left"/>
        <w:rPr>
          <w:rFonts w:ascii="楷体" w:eastAsia="楷体" w:hAnsi="楷体"/>
          <w:sz w:val="18"/>
          <w:szCs w:val="18"/>
        </w:rPr>
      </w:pPr>
      <w:r w:rsidRPr="009F6316">
        <w:rPr>
          <w:rFonts w:ascii="楷体" w:eastAsia="楷体" w:hAnsi="楷体"/>
          <w:sz w:val="18"/>
          <w:szCs w:val="18"/>
        </w:rPr>
        <w:t>第一个输出立即支付</w:t>
      </w:r>
      <w:r>
        <w:rPr>
          <w:rFonts w:ascii="楷体" w:eastAsia="楷体" w:hAnsi="楷体" w:hint="eastAsia"/>
          <w:sz w:val="18"/>
          <w:szCs w:val="18"/>
        </w:rPr>
        <w:t>他</w:t>
      </w:r>
      <w:r>
        <w:rPr>
          <w:rFonts w:ascii="楷体" w:eastAsia="楷体" w:hAnsi="楷体"/>
          <w:sz w:val="18"/>
          <w:szCs w:val="18"/>
        </w:rPr>
        <w:t>欠</w:t>
      </w:r>
      <w:r w:rsidRPr="009F6316">
        <w:rPr>
          <w:rFonts w:ascii="楷体" w:eastAsia="楷体" w:hAnsi="楷体"/>
          <w:sz w:val="18"/>
          <w:szCs w:val="18"/>
        </w:rPr>
        <w:t>Irene的5比特币。</w:t>
      </w:r>
    </w:p>
    <w:p w:rsidR="001275CE" w:rsidRDefault="001275CE" w:rsidP="001275CE">
      <w:pPr>
        <w:widowControl/>
        <w:jc w:val="left"/>
        <w:rPr>
          <w:rFonts w:ascii="楷体" w:eastAsia="楷体" w:hAnsi="楷体"/>
          <w:sz w:val="18"/>
          <w:szCs w:val="18"/>
        </w:rPr>
      </w:pPr>
      <w:r w:rsidRPr="009F6316">
        <w:rPr>
          <w:rFonts w:ascii="楷体" w:eastAsia="楷体" w:hAnsi="楷体"/>
          <w:sz w:val="18"/>
          <w:szCs w:val="18"/>
        </w:rPr>
        <w:lastRenderedPageBreak/>
        <w:t>第二个输出支付</w:t>
      </w:r>
      <w:r>
        <w:rPr>
          <w:rFonts w:ascii="楷体" w:eastAsia="楷体" w:hAnsi="楷体" w:hint="eastAsia"/>
          <w:sz w:val="18"/>
          <w:szCs w:val="18"/>
        </w:rPr>
        <w:t>他</w:t>
      </w:r>
      <w:r>
        <w:rPr>
          <w:rFonts w:ascii="楷体" w:eastAsia="楷体" w:hAnsi="楷体"/>
          <w:sz w:val="18"/>
          <w:szCs w:val="18"/>
        </w:rPr>
        <w:t>欠</w:t>
      </w:r>
      <w:r w:rsidRPr="009F6316">
        <w:rPr>
          <w:rFonts w:ascii="楷体" w:eastAsia="楷体" w:hAnsi="楷体"/>
          <w:sz w:val="18"/>
          <w:szCs w:val="18"/>
        </w:rPr>
        <w:t>Hitesh的5比特币，但条件是只有在1000个区块的时间锁之后。</w:t>
      </w:r>
    </w:p>
    <w:p w:rsidR="001275CE" w:rsidRPr="009F6316" w:rsidRDefault="001275CE" w:rsidP="001275CE">
      <w:pPr>
        <w:widowControl/>
        <w:jc w:val="left"/>
        <w:rPr>
          <w:rFonts w:ascii="楷体" w:eastAsia="楷体" w:hAnsi="楷体"/>
          <w:sz w:val="18"/>
          <w:szCs w:val="18"/>
        </w:rPr>
      </w:pPr>
      <w:r w:rsidRPr="009F6316">
        <w:rPr>
          <w:rFonts w:ascii="楷体" w:eastAsia="楷体" w:hAnsi="楷体"/>
          <w:sz w:val="18"/>
          <w:szCs w:val="18"/>
        </w:rPr>
        <w:t>交易输出如下所示：</w:t>
      </w:r>
    </w:p>
    <w:p w:rsidR="001275CE" w:rsidRPr="009F6316" w:rsidRDefault="001275CE" w:rsidP="001275CE">
      <w:pPr>
        <w:widowControl/>
        <w:jc w:val="left"/>
        <w:rPr>
          <w:rFonts w:ascii="楷体" w:eastAsia="楷体" w:hAnsi="楷体"/>
          <w:sz w:val="18"/>
          <w:szCs w:val="18"/>
        </w:rPr>
      </w:pPr>
    </w:p>
    <w:p w:rsidR="001275CE" w:rsidRPr="009F6316"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9F6316">
        <w:rPr>
          <w:rFonts w:ascii="Consolas" w:eastAsia="宋体" w:hAnsi="Consolas" w:cs="Consolas"/>
          <w:color w:val="24292E"/>
          <w:kern w:val="0"/>
          <w:sz w:val="18"/>
          <w:szCs w:val="18"/>
          <w:bdr w:val="none" w:sz="0" w:space="0" w:color="auto" w:frame="1"/>
        </w:rPr>
        <w:t xml:space="preserve">Input: 2-of-2 funding output, signed by Irene </w:t>
      </w:r>
    </w:p>
    <w:p w:rsidR="001275CE" w:rsidRPr="009F6316"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p>
    <w:p w:rsidR="001275CE" w:rsidRPr="009F6316"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9F6316">
        <w:rPr>
          <w:rFonts w:ascii="Consolas" w:eastAsia="宋体" w:hAnsi="Consolas" w:cs="Consolas"/>
          <w:color w:val="24292E"/>
          <w:kern w:val="0"/>
          <w:sz w:val="18"/>
          <w:szCs w:val="18"/>
          <w:bdr w:val="none" w:sz="0" w:space="0" w:color="auto" w:frame="1"/>
        </w:rPr>
        <w:t>Output 0 &lt;5 bitcoin&gt;:</w:t>
      </w:r>
    </w:p>
    <w:p w:rsidR="001275CE" w:rsidRPr="009F6316"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9F6316">
        <w:rPr>
          <w:rFonts w:ascii="Consolas" w:eastAsia="宋体" w:hAnsi="Consolas" w:cs="Consolas"/>
          <w:color w:val="24292E"/>
          <w:kern w:val="0"/>
          <w:sz w:val="18"/>
          <w:szCs w:val="18"/>
          <w:bdr w:val="none" w:sz="0" w:space="0" w:color="auto" w:frame="1"/>
        </w:rPr>
        <w:t xml:space="preserve">    &lt;Irene's Public Key&gt; CHECKSIG</w:t>
      </w:r>
    </w:p>
    <w:p w:rsidR="001275CE" w:rsidRPr="009F6316"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p>
    <w:p w:rsidR="001275CE" w:rsidRPr="009F6316"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9F6316">
        <w:rPr>
          <w:rFonts w:ascii="Consolas" w:eastAsia="宋体" w:hAnsi="Consolas" w:cs="Consolas"/>
          <w:color w:val="24292E"/>
          <w:kern w:val="0"/>
          <w:sz w:val="18"/>
          <w:szCs w:val="18"/>
          <w:bdr w:val="none" w:sz="0" w:space="0" w:color="auto" w:frame="1"/>
        </w:rPr>
        <w:t>Output 1:</w:t>
      </w:r>
    </w:p>
    <w:p w:rsidR="001275CE" w:rsidRPr="009F6316"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9F6316">
        <w:rPr>
          <w:rFonts w:ascii="Consolas" w:eastAsia="宋体" w:hAnsi="Consolas" w:cs="Consolas"/>
          <w:color w:val="24292E"/>
          <w:kern w:val="0"/>
          <w:sz w:val="18"/>
          <w:szCs w:val="18"/>
          <w:bdr w:val="none" w:sz="0" w:space="0" w:color="auto" w:frame="1"/>
        </w:rPr>
        <w:t xml:space="preserve">    &lt;1000 blocks&gt;</w:t>
      </w:r>
    </w:p>
    <w:p w:rsidR="001275CE" w:rsidRPr="009F6316"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9F6316">
        <w:rPr>
          <w:rFonts w:ascii="Consolas" w:eastAsia="宋体" w:hAnsi="Consolas" w:cs="Consolas"/>
          <w:color w:val="24292E"/>
          <w:kern w:val="0"/>
          <w:sz w:val="18"/>
          <w:szCs w:val="18"/>
          <w:bdr w:val="none" w:sz="0" w:space="0" w:color="auto" w:frame="1"/>
        </w:rPr>
        <w:t xml:space="preserve">    CHECKSEQUENCEVERIFY</w:t>
      </w:r>
    </w:p>
    <w:p w:rsidR="001275CE" w:rsidRPr="009F6316"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9F6316">
        <w:rPr>
          <w:rFonts w:ascii="Consolas" w:eastAsia="宋体" w:hAnsi="Consolas" w:cs="Consolas"/>
          <w:color w:val="24292E"/>
          <w:kern w:val="0"/>
          <w:sz w:val="18"/>
          <w:szCs w:val="18"/>
          <w:bdr w:val="none" w:sz="0" w:space="0" w:color="auto" w:frame="1"/>
        </w:rPr>
        <w:t xml:space="preserve">    DROP</w:t>
      </w:r>
    </w:p>
    <w:p w:rsidR="001275CE" w:rsidRPr="009F6316"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9F6316">
        <w:rPr>
          <w:rFonts w:ascii="Consolas" w:eastAsia="宋体" w:hAnsi="Consolas" w:cs="Consolas"/>
          <w:color w:val="24292E"/>
          <w:kern w:val="0"/>
          <w:sz w:val="18"/>
          <w:szCs w:val="18"/>
          <w:bdr w:val="none" w:sz="0" w:space="0" w:color="auto" w:frame="1"/>
        </w:rPr>
        <w:t xml:space="preserve">    &lt;Hitesh's Public Key&gt; CHECKSIG</w:t>
      </w:r>
    </w:p>
    <w:p w:rsidR="001275CE" w:rsidRPr="009F6316" w:rsidRDefault="001275CE" w:rsidP="001275CE">
      <w:pPr>
        <w:widowControl/>
        <w:jc w:val="left"/>
        <w:rPr>
          <w:rFonts w:ascii="楷体" w:eastAsia="楷体" w:hAnsi="楷体"/>
          <w:sz w:val="18"/>
          <w:szCs w:val="18"/>
        </w:rPr>
      </w:pPr>
    </w:p>
    <w:p w:rsidR="001275CE" w:rsidRPr="002C733E" w:rsidRDefault="001275CE" w:rsidP="001275CE">
      <w:pPr>
        <w:widowControl/>
        <w:jc w:val="left"/>
        <w:rPr>
          <w:rFonts w:ascii="楷体" w:eastAsia="楷体" w:hAnsi="楷体"/>
          <w:sz w:val="15"/>
          <w:szCs w:val="18"/>
        </w:rPr>
      </w:pPr>
      <w:r w:rsidRPr="002C733E">
        <w:rPr>
          <w:rFonts w:ascii="Segoe UI" w:hAnsi="Segoe UI" w:cs="Segoe UI"/>
          <w:color w:val="24292E"/>
          <w:sz w:val="18"/>
          <w:shd w:val="clear" w:color="auto" w:fill="FFFFFF"/>
        </w:rPr>
        <w:t>Irene has a different commitment transaction with two outputs. The first output pays Hitesh the 5 bitcoin he is owed immediately. The second output pays Irene the 5 bitcoin she is owed but only after a timelock of 1000 blocks. The commitment transaction Irene holds (signed by Hitesh) looks like this:</w:t>
      </w:r>
    </w:p>
    <w:p w:rsidR="001275CE" w:rsidRDefault="001275CE" w:rsidP="001275CE">
      <w:pPr>
        <w:widowControl/>
        <w:jc w:val="left"/>
        <w:rPr>
          <w:rFonts w:ascii="楷体" w:eastAsia="楷体" w:hAnsi="楷体"/>
          <w:sz w:val="18"/>
          <w:szCs w:val="18"/>
        </w:rPr>
      </w:pPr>
      <w:r w:rsidRPr="009F6316">
        <w:rPr>
          <w:rFonts w:ascii="楷体" w:eastAsia="楷体" w:hAnsi="楷体"/>
          <w:sz w:val="18"/>
          <w:szCs w:val="18"/>
        </w:rPr>
        <w:t>Irene</w:t>
      </w:r>
      <w:r>
        <w:rPr>
          <w:rFonts w:ascii="楷体" w:eastAsia="楷体" w:hAnsi="楷体" w:hint="eastAsia"/>
          <w:sz w:val="18"/>
          <w:szCs w:val="18"/>
        </w:rPr>
        <w:t>也</w:t>
      </w:r>
      <w:r>
        <w:rPr>
          <w:rFonts w:ascii="楷体" w:eastAsia="楷体" w:hAnsi="楷体"/>
          <w:sz w:val="18"/>
          <w:szCs w:val="18"/>
        </w:rPr>
        <w:t>有一个承诺交易，它有两个输出。</w:t>
      </w:r>
    </w:p>
    <w:p w:rsidR="001275CE" w:rsidRDefault="001275CE" w:rsidP="001275CE">
      <w:pPr>
        <w:widowControl/>
        <w:jc w:val="left"/>
        <w:rPr>
          <w:rFonts w:ascii="楷体" w:eastAsia="楷体" w:hAnsi="楷体"/>
          <w:sz w:val="18"/>
          <w:szCs w:val="18"/>
        </w:rPr>
      </w:pPr>
      <w:r w:rsidRPr="009F6316">
        <w:rPr>
          <w:rFonts w:ascii="楷体" w:eastAsia="楷体" w:hAnsi="楷体"/>
          <w:sz w:val="18"/>
          <w:szCs w:val="18"/>
        </w:rPr>
        <w:t>第一个输出支付</w:t>
      </w:r>
      <w:r>
        <w:rPr>
          <w:rFonts w:ascii="楷体" w:eastAsia="楷体" w:hAnsi="楷体" w:hint="eastAsia"/>
          <w:sz w:val="18"/>
          <w:szCs w:val="18"/>
        </w:rPr>
        <w:t>他</w:t>
      </w:r>
      <w:r>
        <w:rPr>
          <w:rFonts w:ascii="楷体" w:eastAsia="楷体" w:hAnsi="楷体"/>
          <w:sz w:val="18"/>
          <w:szCs w:val="18"/>
        </w:rPr>
        <w:t>欠</w:t>
      </w:r>
      <w:r w:rsidRPr="009F6316">
        <w:rPr>
          <w:rFonts w:ascii="楷体" w:eastAsia="楷体" w:hAnsi="楷体"/>
          <w:sz w:val="18"/>
          <w:szCs w:val="18"/>
        </w:rPr>
        <w:t>Hitesh的5比特币。</w:t>
      </w:r>
    </w:p>
    <w:p w:rsidR="001275CE" w:rsidRDefault="001275CE" w:rsidP="001275CE">
      <w:pPr>
        <w:widowControl/>
        <w:jc w:val="left"/>
        <w:rPr>
          <w:rFonts w:ascii="楷体" w:eastAsia="楷体" w:hAnsi="楷体"/>
          <w:sz w:val="18"/>
          <w:szCs w:val="18"/>
        </w:rPr>
      </w:pPr>
      <w:r w:rsidRPr="009F6316">
        <w:rPr>
          <w:rFonts w:ascii="楷体" w:eastAsia="楷体" w:hAnsi="楷体"/>
          <w:sz w:val="18"/>
          <w:szCs w:val="18"/>
        </w:rPr>
        <w:t>第二个输出支付</w:t>
      </w:r>
      <w:r>
        <w:rPr>
          <w:rFonts w:ascii="楷体" w:eastAsia="楷体" w:hAnsi="楷体" w:hint="eastAsia"/>
          <w:sz w:val="18"/>
          <w:szCs w:val="18"/>
        </w:rPr>
        <w:t>他</w:t>
      </w:r>
      <w:r>
        <w:rPr>
          <w:rFonts w:ascii="楷体" w:eastAsia="楷体" w:hAnsi="楷体"/>
          <w:sz w:val="18"/>
          <w:szCs w:val="18"/>
        </w:rPr>
        <w:t>欠</w:t>
      </w:r>
      <w:r w:rsidRPr="009F6316">
        <w:rPr>
          <w:rFonts w:ascii="楷体" w:eastAsia="楷体" w:hAnsi="楷体"/>
          <w:sz w:val="18"/>
          <w:szCs w:val="18"/>
        </w:rPr>
        <w:t>Irene</w:t>
      </w:r>
      <w:r>
        <w:rPr>
          <w:rFonts w:ascii="楷体" w:eastAsia="楷体" w:hAnsi="楷体" w:hint="eastAsia"/>
          <w:sz w:val="18"/>
          <w:szCs w:val="18"/>
        </w:rPr>
        <w:t>的的</w:t>
      </w:r>
      <w:r w:rsidRPr="009F6316">
        <w:rPr>
          <w:rFonts w:ascii="楷体" w:eastAsia="楷体" w:hAnsi="楷体"/>
          <w:sz w:val="18"/>
          <w:szCs w:val="18"/>
        </w:rPr>
        <w:t>比特币，但同样</w:t>
      </w:r>
      <w:r>
        <w:rPr>
          <w:rFonts w:ascii="楷体" w:eastAsia="楷体" w:hAnsi="楷体" w:hint="eastAsia"/>
          <w:sz w:val="18"/>
          <w:szCs w:val="18"/>
        </w:rPr>
        <w:t>有</w:t>
      </w:r>
      <w:r w:rsidRPr="009F6316">
        <w:rPr>
          <w:rFonts w:ascii="楷体" w:eastAsia="楷体" w:hAnsi="楷体"/>
          <w:sz w:val="18"/>
          <w:szCs w:val="18"/>
        </w:rPr>
        <w:t>经过1000个区块的时间锁。</w:t>
      </w:r>
    </w:p>
    <w:p w:rsidR="001275CE" w:rsidRPr="009F6316" w:rsidRDefault="001275CE" w:rsidP="001275CE">
      <w:pPr>
        <w:widowControl/>
        <w:jc w:val="left"/>
        <w:rPr>
          <w:rFonts w:ascii="楷体" w:eastAsia="楷体" w:hAnsi="楷体"/>
          <w:sz w:val="18"/>
          <w:szCs w:val="18"/>
        </w:rPr>
      </w:pPr>
      <w:r w:rsidRPr="009F6316">
        <w:rPr>
          <w:rFonts w:ascii="楷体" w:eastAsia="楷体" w:hAnsi="楷体"/>
          <w:sz w:val="18"/>
          <w:szCs w:val="18"/>
        </w:rPr>
        <w:t>Irene持有的承诺交易（由Hitesh签署）看起来</w:t>
      </w:r>
      <w:r>
        <w:rPr>
          <w:rFonts w:ascii="楷体" w:eastAsia="楷体" w:hAnsi="楷体" w:hint="eastAsia"/>
          <w:sz w:val="18"/>
          <w:szCs w:val="18"/>
        </w:rPr>
        <w:t>是</w:t>
      </w:r>
      <w:r w:rsidRPr="009F6316">
        <w:rPr>
          <w:rFonts w:ascii="楷体" w:eastAsia="楷体" w:hAnsi="楷体"/>
          <w:sz w:val="18"/>
          <w:szCs w:val="18"/>
        </w:rPr>
        <w:t>这样：</w:t>
      </w:r>
    </w:p>
    <w:p w:rsidR="001275CE" w:rsidRPr="009F6316" w:rsidRDefault="001275CE" w:rsidP="001275CE">
      <w:pPr>
        <w:widowControl/>
        <w:jc w:val="left"/>
        <w:rPr>
          <w:rFonts w:ascii="楷体" w:eastAsia="楷体" w:hAnsi="楷体"/>
          <w:sz w:val="18"/>
          <w:szCs w:val="18"/>
        </w:rPr>
      </w:pPr>
    </w:p>
    <w:p w:rsidR="001275CE" w:rsidRPr="009F6316"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9F6316">
        <w:rPr>
          <w:rFonts w:ascii="Consolas" w:eastAsia="宋体" w:hAnsi="Consolas" w:cs="Consolas"/>
          <w:color w:val="24292E"/>
          <w:kern w:val="0"/>
          <w:sz w:val="18"/>
          <w:szCs w:val="18"/>
          <w:bdr w:val="none" w:sz="0" w:space="0" w:color="auto" w:frame="1"/>
        </w:rPr>
        <w:t>Input: 2-of-2 funding output, signed by Hitesh</w:t>
      </w:r>
    </w:p>
    <w:p w:rsidR="001275CE" w:rsidRPr="009F6316"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p>
    <w:p w:rsidR="001275CE" w:rsidRPr="009F6316"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9F6316">
        <w:rPr>
          <w:rFonts w:ascii="Consolas" w:eastAsia="宋体" w:hAnsi="Consolas" w:cs="Consolas"/>
          <w:color w:val="24292E"/>
          <w:kern w:val="0"/>
          <w:sz w:val="18"/>
          <w:szCs w:val="18"/>
          <w:bdr w:val="none" w:sz="0" w:space="0" w:color="auto" w:frame="1"/>
        </w:rPr>
        <w:t>Output 0&lt;5 bitcoin&gt;:</w:t>
      </w:r>
    </w:p>
    <w:p w:rsidR="001275CE" w:rsidRPr="009F6316"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9F6316">
        <w:rPr>
          <w:rFonts w:ascii="Consolas" w:eastAsia="宋体" w:hAnsi="Consolas" w:cs="Consolas"/>
          <w:color w:val="24292E"/>
          <w:kern w:val="0"/>
          <w:sz w:val="18"/>
          <w:szCs w:val="18"/>
          <w:bdr w:val="none" w:sz="0" w:space="0" w:color="auto" w:frame="1"/>
        </w:rPr>
        <w:t xml:space="preserve">    &lt;Hitesh's Public Key&gt; CHECKSIG</w:t>
      </w:r>
    </w:p>
    <w:p w:rsidR="001275CE" w:rsidRPr="009F6316"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p>
    <w:p w:rsidR="001275CE" w:rsidRPr="009F6316"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9F6316">
        <w:rPr>
          <w:rFonts w:ascii="Consolas" w:eastAsia="宋体" w:hAnsi="Consolas" w:cs="Consolas"/>
          <w:color w:val="24292E"/>
          <w:kern w:val="0"/>
          <w:sz w:val="18"/>
          <w:szCs w:val="18"/>
          <w:bdr w:val="none" w:sz="0" w:space="0" w:color="auto" w:frame="1"/>
        </w:rPr>
        <w:t>Output 1:</w:t>
      </w:r>
    </w:p>
    <w:p w:rsidR="001275CE" w:rsidRPr="009F6316"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9F6316">
        <w:rPr>
          <w:rFonts w:ascii="Consolas" w:eastAsia="宋体" w:hAnsi="Consolas" w:cs="Consolas"/>
          <w:color w:val="24292E"/>
          <w:kern w:val="0"/>
          <w:sz w:val="18"/>
          <w:szCs w:val="18"/>
          <w:bdr w:val="none" w:sz="0" w:space="0" w:color="auto" w:frame="1"/>
        </w:rPr>
        <w:t xml:space="preserve">    &lt;1000 blocks&gt;</w:t>
      </w:r>
    </w:p>
    <w:p w:rsidR="001275CE" w:rsidRPr="009F6316"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9F6316">
        <w:rPr>
          <w:rFonts w:ascii="Consolas" w:eastAsia="宋体" w:hAnsi="Consolas" w:cs="Consolas"/>
          <w:color w:val="24292E"/>
          <w:kern w:val="0"/>
          <w:sz w:val="18"/>
          <w:szCs w:val="18"/>
          <w:bdr w:val="none" w:sz="0" w:space="0" w:color="auto" w:frame="1"/>
        </w:rPr>
        <w:t xml:space="preserve">    CHECKSEQUENCEVERIFY</w:t>
      </w:r>
    </w:p>
    <w:p w:rsidR="001275CE" w:rsidRPr="009F6316"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9F6316">
        <w:rPr>
          <w:rFonts w:ascii="Consolas" w:eastAsia="宋体" w:hAnsi="Consolas" w:cs="Consolas"/>
          <w:color w:val="24292E"/>
          <w:kern w:val="0"/>
          <w:sz w:val="18"/>
          <w:szCs w:val="18"/>
          <w:bdr w:val="none" w:sz="0" w:space="0" w:color="auto" w:frame="1"/>
        </w:rPr>
        <w:t xml:space="preserve">    DROP</w:t>
      </w:r>
    </w:p>
    <w:p w:rsidR="001275CE" w:rsidRPr="009F6316"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rPr>
      </w:pPr>
      <w:r w:rsidRPr="009F6316">
        <w:rPr>
          <w:rFonts w:ascii="Consolas" w:eastAsia="宋体" w:hAnsi="Consolas" w:cs="Consolas"/>
          <w:color w:val="24292E"/>
          <w:kern w:val="0"/>
          <w:sz w:val="18"/>
          <w:szCs w:val="18"/>
          <w:bdr w:val="none" w:sz="0" w:space="0" w:color="auto" w:frame="1"/>
        </w:rPr>
        <w:t xml:space="preserve">    &lt;Irene's Public Key&gt; CHECKSIG</w:t>
      </w:r>
    </w:p>
    <w:p w:rsidR="001275CE" w:rsidRPr="009F6316" w:rsidRDefault="001275CE" w:rsidP="001275CE">
      <w:pPr>
        <w:widowControl/>
        <w:jc w:val="left"/>
        <w:rPr>
          <w:rFonts w:ascii="楷体" w:eastAsia="楷体" w:hAnsi="楷体"/>
          <w:sz w:val="18"/>
          <w:szCs w:val="18"/>
        </w:rPr>
      </w:pPr>
    </w:p>
    <w:p w:rsidR="001275CE" w:rsidRPr="002C733E" w:rsidRDefault="001275CE" w:rsidP="001275CE">
      <w:pPr>
        <w:widowControl/>
        <w:jc w:val="left"/>
        <w:rPr>
          <w:rFonts w:ascii="楷体" w:eastAsia="楷体" w:hAnsi="楷体"/>
          <w:sz w:val="15"/>
          <w:szCs w:val="18"/>
        </w:rPr>
      </w:pPr>
      <w:r w:rsidRPr="002C733E">
        <w:rPr>
          <w:rFonts w:ascii="Segoe UI" w:hAnsi="Segoe UI" w:cs="Segoe UI"/>
          <w:color w:val="24292E"/>
          <w:sz w:val="18"/>
          <w:shd w:val="clear" w:color="auto" w:fill="FFFFFF"/>
        </w:rPr>
        <w:t>This way, each party has a commitment transaction, spending the 2-of-2 funding output. This input is signed by the</w:t>
      </w:r>
      <w:r w:rsidRPr="002C733E">
        <w:rPr>
          <w:rStyle w:val="apple-converted-space"/>
          <w:rFonts w:ascii="Segoe UI" w:hAnsi="Segoe UI" w:cs="Segoe UI"/>
          <w:color w:val="24292E"/>
          <w:sz w:val="18"/>
          <w:shd w:val="clear" w:color="auto" w:fill="FFFFFF"/>
        </w:rPr>
        <w:t> </w:t>
      </w:r>
      <w:r w:rsidRPr="002C733E">
        <w:rPr>
          <w:rStyle w:val="aa"/>
          <w:rFonts w:ascii="Segoe UI" w:hAnsi="Segoe UI" w:cs="Segoe UI"/>
          <w:color w:val="24292E"/>
          <w:sz w:val="18"/>
          <w:shd w:val="clear" w:color="auto" w:fill="FFFFFF"/>
        </w:rPr>
        <w:t>other</w:t>
      </w:r>
      <w:r w:rsidRPr="002C733E">
        <w:rPr>
          <w:rStyle w:val="apple-converted-space"/>
          <w:rFonts w:ascii="Segoe UI" w:hAnsi="Segoe UI" w:cs="Segoe UI"/>
          <w:color w:val="24292E"/>
          <w:sz w:val="18"/>
          <w:shd w:val="clear" w:color="auto" w:fill="FFFFFF"/>
        </w:rPr>
        <w:t> </w:t>
      </w:r>
      <w:r w:rsidRPr="002C733E">
        <w:rPr>
          <w:rFonts w:ascii="Segoe UI" w:hAnsi="Segoe UI" w:cs="Segoe UI"/>
          <w:color w:val="24292E"/>
          <w:sz w:val="18"/>
          <w:shd w:val="clear" w:color="auto" w:fill="FFFFFF"/>
        </w:rPr>
        <w:t>party. At any time the party holding the transaction can also sign (completing the 2-of-2) and broadcast. However, if they broadcast the commitment transaction, it pays the other party immediately whereas they have to wait for a short timelock to expire. By imposing a delay on the redemption of one of the outputs, we put each party at a slight disadvantage when they choose to unilaterally broadcast a commitment transaction. But a time delay alone isn’t enough to encourage fair conduct.</w:t>
      </w:r>
    </w:p>
    <w:p w:rsidR="001275CE" w:rsidRDefault="001275CE" w:rsidP="001275CE">
      <w:pPr>
        <w:widowControl/>
        <w:jc w:val="left"/>
        <w:rPr>
          <w:rFonts w:ascii="楷体" w:eastAsia="楷体" w:hAnsi="楷体"/>
          <w:sz w:val="18"/>
          <w:szCs w:val="18"/>
        </w:rPr>
      </w:pPr>
      <w:r w:rsidRPr="009F6316">
        <w:rPr>
          <w:rFonts w:ascii="楷体" w:eastAsia="楷体" w:hAnsi="楷体" w:hint="eastAsia"/>
          <w:sz w:val="18"/>
          <w:szCs w:val="18"/>
        </w:rPr>
        <w:t>这样，双方各有一</w:t>
      </w:r>
      <w:r>
        <w:rPr>
          <w:rFonts w:ascii="楷体" w:eastAsia="楷体" w:hAnsi="楷体" w:hint="eastAsia"/>
          <w:sz w:val="18"/>
          <w:szCs w:val="18"/>
        </w:rPr>
        <w:t>个</w:t>
      </w:r>
      <w:r w:rsidRPr="009F6316">
        <w:rPr>
          <w:rFonts w:ascii="楷体" w:eastAsia="楷体" w:hAnsi="楷体" w:hint="eastAsia"/>
          <w:sz w:val="18"/>
          <w:szCs w:val="18"/>
        </w:rPr>
        <w:t>承诺交易，花费</w:t>
      </w:r>
      <w:r w:rsidRPr="009F6316">
        <w:rPr>
          <w:rFonts w:ascii="楷体" w:eastAsia="楷体" w:hAnsi="楷体"/>
          <w:sz w:val="18"/>
          <w:szCs w:val="18"/>
        </w:rPr>
        <w:t>2-2的资金输出。</w:t>
      </w:r>
      <w:r>
        <w:rPr>
          <w:rFonts w:ascii="楷体" w:eastAsia="楷体" w:hAnsi="楷体" w:hint="eastAsia"/>
          <w:sz w:val="18"/>
          <w:szCs w:val="18"/>
        </w:rPr>
        <w:t>这个</w:t>
      </w:r>
      <w:r w:rsidRPr="009F6316">
        <w:rPr>
          <w:rFonts w:ascii="楷体" w:eastAsia="楷体" w:hAnsi="楷体"/>
          <w:sz w:val="18"/>
          <w:szCs w:val="18"/>
        </w:rPr>
        <w:t>输入是由对方</w:t>
      </w:r>
      <w:r>
        <w:rPr>
          <w:rFonts w:ascii="楷体" w:eastAsia="楷体" w:hAnsi="楷体" w:hint="eastAsia"/>
          <w:sz w:val="18"/>
          <w:szCs w:val="18"/>
        </w:rPr>
        <w:t>签名</w:t>
      </w:r>
      <w:r w:rsidRPr="009F6316">
        <w:rPr>
          <w:rFonts w:ascii="楷体" w:eastAsia="楷体" w:hAnsi="楷体"/>
          <w:sz w:val="18"/>
          <w:szCs w:val="18"/>
        </w:rPr>
        <w:t>。</w:t>
      </w:r>
    </w:p>
    <w:p w:rsidR="001275CE" w:rsidRDefault="001275CE" w:rsidP="001275CE">
      <w:pPr>
        <w:widowControl/>
        <w:jc w:val="left"/>
        <w:rPr>
          <w:rFonts w:ascii="楷体" w:eastAsia="楷体" w:hAnsi="楷体"/>
          <w:sz w:val="18"/>
          <w:szCs w:val="18"/>
        </w:rPr>
      </w:pPr>
      <w:r w:rsidRPr="009F6316">
        <w:rPr>
          <w:rFonts w:ascii="楷体" w:eastAsia="楷体" w:hAnsi="楷体"/>
          <w:sz w:val="18"/>
          <w:szCs w:val="18"/>
        </w:rPr>
        <w:t>在任何时候，持有承诺交易的一方</w:t>
      </w:r>
      <w:r>
        <w:rPr>
          <w:rFonts w:ascii="楷体" w:eastAsia="楷体" w:hAnsi="楷体" w:hint="eastAsia"/>
          <w:sz w:val="18"/>
          <w:szCs w:val="18"/>
        </w:rPr>
        <w:t>也</w:t>
      </w:r>
      <w:r w:rsidRPr="009F6316">
        <w:rPr>
          <w:rFonts w:ascii="楷体" w:eastAsia="楷体" w:hAnsi="楷体"/>
          <w:sz w:val="18"/>
          <w:szCs w:val="18"/>
        </w:rPr>
        <w:t>可以</w:t>
      </w:r>
      <w:r>
        <w:rPr>
          <w:rFonts w:ascii="楷体" w:eastAsia="楷体" w:hAnsi="楷体" w:hint="eastAsia"/>
          <w:sz w:val="18"/>
          <w:szCs w:val="18"/>
        </w:rPr>
        <w:t>签名</w:t>
      </w:r>
      <w:r w:rsidRPr="009F6316">
        <w:rPr>
          <w:rFonts w:ascii="楷体" w:eastAsia="楷体" w:hAnsi="楷体"/>
          <w:sz w:val="18"/>
          <w:szCs w:val="18"/>
        </w:rPr>
        <w:t>（完成2-2签名）并进行广播。</w:t>
      </w:r>
    </w:p>
    <w:p w:rsidR="001275CE" w:rsidRDefault="001275CE" w:rsidP="001275CE">
      <w:pPr>
        <w:widowControl/>
        <w:jc w:val="left"/>
        <w:rPr>
          <w:rFonts w:ascii="楷体" w:eastAsia="楷体" w:hAnsi="楷体"/>
          <w:sz w:val="18"/>
          <w:szCs w:val="18"/>
        </w:rPr>
      </w:pPr>
      <w:r w:rsidRPr="009F6316">
        <w:rPr>
          <w:rFonts w:ascii="楷体" w:eastAsia="楷体" w:hAnsi="楷体"/>
          <w:sz w:val="18"/>
          <w:szCs w:val="18"/>
        </w:rPr>
        <w:t>然而，如果他们广播承诺交易，承诺交易会立即支付对方，而他们自己必须等待短时间锁到期。</w:t>
      </w:r>
    </w:p>
    <w:p w:rsidR="001275CE" w:rsidRPr="009F6316" w:rsidRDefault="001275CE" w:rsidP="001275CE">
      <w:pPr>
        <w:widowControl/>
        <w:jc w:val="left"/>
        <w:rPr>
          <w:rFonts w:ascii="楷体" w:eastAsia="楷体" w:hAnsi="楷体"/>
          <w:sz w:val="18"/>
          <w:szCs w:val="18"/>
        </w:rPr>
      </w:pPr>
      <w:r w:rsidRPr="009F6316">
        <w:rPr>
          <w:rFonts w:ascii="楷体" w:eastAsia="楷体" w:hAnsi="楷体"/>
          <w:sz w:val="18"/>
          <w:szCs w:val="18"/>
        </w:rPr>
        <w:lastRenderedPageBreak/>
        <w:t>通过在其中一个输出</w:t>
      </w:r>
      <w:r>
        <w:rPr>
          <w:rFonts w:ascii="楷体" w:eastAsia="楷体" w:hAnsi="楷体" w:hint="eastAsia"/>
          <w:sz w:val="18"/>
          <w:szCs w:val="18"/>
        </w:rPr>
        <w:t>上</w:t>
      </w:r>
      <w:r w:rsidRPr="009F6316">
        <w:rPr>
          <w:rFonts w:ascii="楷体" w:eastAsia="楷体" w:hAnsi="楷体"/>
          <w:sz w:val="18"/>
          <w:szCs w:val="18"/>
        </w:rPr>
        <w:t>强制执行赎回</w:t>
      </w:r>
      <w:r>
        <w:rPr>
          <w:rFonts w:ascii="楷体" w:eastAsia="楷体" w:hAnsi="楷体" w:hint="eastAsia"/>
          <w:sz w:val="18"/>
          <w:szCs w:val="18"/>
        </w:rPr>
        <w:t>延迟</w:t>
      </w:r>
      <w:r w:rsidRPr="009F6316">
        <w:rPr>
          <w:rFonts w:ascii="楷体" w:eastAsia="楷体" w:hAnsi="楷体"/>
          <w:sz w:val="18"/>
          <w:szCs w:val="18"/>
        </w:rPr>
        <w:t>,我们可以做到让各方在选择单方面广播承诺交易时处于轻微的不利地位。但是</w:t>
      </w:r>
      <w:r>
        <w:rPr>
          <w:rFonts w:ascii="楷体" w:eastAsia="楷体" w:hAnsi="楷体" w:hint="eastAsia"/>
          <w:sz w:val="18"/>
          <w:szCs w:val="18"/>
        </w:rPr>
        <w:t>，只</w:t>
      </w:r>
      <w:r w:rsidRPr="009F6316">
        <w:rPr>
          <w:rFonts w:ascii="楷体" w:eastAsia="楷体" w:hAnsi="楷体"/>
          <w:sz w:val="18"/>
          <w:szCs w:val="18"/>
        </w:rPr>
        <w:t>靠时间延迟还不足以鼓励公平的行为。</w:t>
      </w:r>
    </w:p>
    <w:p w:rsidR="001275CE" w:rsidRDefault="001275CE" w:rsidP="001275CE">
      <w:pPr>
        <w:widowControl/>
        <w:jc w:val="left"/>
        <w:rPr>
          <w:rFonts w:ascii="楷体" w:eastAsia="楷体" w:hAnsi="楷体"/>
          <w:sz w:val="18"/>
          <w:szCs w:val="18"/>
        </w:rPr>
      </w:pPr>
    </w:p>
    <w:p w:rsidR="001275CE" w:rsidRPr="006E3580" w:rsidRDefault="001275CE" w:rsidP="001275CE">
      <w:pPr>
        <w:widowControl/>
        <w:jc w:val="left"/>
        <w:rPr>
          <w:rFonts w:ascii="楷体" w:eastAsia="楷体" w:hAnsi="楷体"/>
          <w:sz w:val="15"/>
          <w:szCs w:val="18"/>
        </w:rPr>
      </w:pPr>
      <w:hyperlink r:id="rId36" w:anchor="asymmetric_commitments" w:history="1">
        <w:r w:rsidRPr="006E3580">
          <w:rPr>
            <w:rStyle w:val="a4"/>
            <w:rFonts w:ascii="Segoe UI" w:hAnsi="Segoe UI" w:cs="Segoe UI"/>
            <w:color w:val="0366D6"/>
            <w:sz w:val="18"/>
            <w:shd w:val="clear" w:color="auto" w:fill="FFFFFF"/>
          </w:rPr>
          <w:t>Two asymmetric commitment transactions with delayed payment for the party holding the transaction</w:t>
        </w:r>
      </w:hyperlink>
      <w:r w:rsidRPr="006E3580">
        <w:rPr>
          <w:rStyle w:val="apple-converted-space"/>
          <w:rFonts w:ascii="Segoe UI" w:hAnsi="Segoe UI" w:cs="Segoe UI"/>
          <w:color w:val="24292E"/>
          <w:sz w:val="18"/>
          <w:shd w:val="clear" w:color="auto" w:fill="FFFFFF"/>
        </w:rPr>
        <w:t> </w:t>
      </w:r>
      <w:r w:rsidRPr="006E3580">
        <w:rPr>
          <w:rFonts w:ascii="Segoe UI" w:hAnsi="Segoe UI" w:cs="Segoe UI"/>
          <w:color w:val="24292E"/>
          <w:sz w:val="18"/>
          <w:shd w:val="clear" w:color="auto" w:fill="FFFFFF"/>
        </w:rPr>
        <w:t>shows two asymmetric commitment transactions, where the output paying the holder of the commitment is delayed.</w:t>
      </w:r>
    </w:p>
    <w:p w:rsidR="001275CE" w:rsidRPr="009F6316" w:rsidRDefault="001275CE" w:rsidP="001275CE">
      <w:pPr>
        <w:widowControl/>
        <w:jc w:val="left"/>
        <w:rPr>
          <w:rFonts w:ascii="楷体" w:eastAsia="楷体" w:hAnsi="楷体"/>
          <w:sz w:val="18"/>
          <w:szCs w:val="18"/>
        </w:rPr>
      </w:pPr>
      <w:r w:rsidRPr="009F6316">
        <w:rPr>
          <w:rFonts w:ascii="楷体" w:eastAsia="楷体" w:hAnsi="楷体" w:hint="eastAsia"/>
          <w:sz w:val="18"/>
          <w:szCs w:val="18"/>
        </w:rPr>
        <w:t>下图</w:t>
      </w:r>
      <w:r w:rsidRPr="009F6316">
        <w:rPr>
          <w:rFonts w:ascii="楷体" w:eastAsia="楷体" w:hAnsi="楷体"/>
          <w:sz w:val="18"/>
          <w:szCs w:val="18"/>
        </w:rPr>
        <w:t>12-8显示两个不对称承诺交易，其中</w:t>
      </w:r>
      <w:r>
        <w:rPr>
          <w:rFonts w:ascii="楷体" w:eastAsia="楷体" w:hAnsi="楷体" w:hint="eastAsia"/>
          <w:sz w:val="18"/>
          <w:szCs w:val="18"/>
        </w:rPr>
        <w:t>，</w:t>
      </w:r>
      <w:r>
        <w:rPr>
          <w:rFonts w:ascii="楷体" w:eastAsia="楷体" w:hAnsi="楷体"/>
          <w:sz w:val="18"/>
          <w:szCs w:val="18"/>
        </w:rPr>
        <w:t>支付给</w:t>
      </w:r>
      <w:r w:rsidRPr="009F6316">
        <w:rPr>
          <w:rFonts w:ascii="楷体" w:eastAsia="楷体" w:hAnsi="楷体"/>
          <w:sz w:val="18"/>
          <w:szCs w:val="18"/>
        </w:rPr>
        <w:t>承诺持有人的</w:t>
      </w:r>
      <w:r>
        <w:rPr>
          <w:rFonts w:ascii="楷体" w:eastAsia="楷体" w:hAnsi="楷体" w:hint="eastAsia"/>
          <w:sz w:val="18"/>
          <w:szCs w:val="18"/>
        </w:rPr>
        <w:t>输出</w:t>
      </w:r>
      <w:r>
        <w:rPr>
          <w:rFonts w:ascii="楷体" w:eastAsia="楷体" w:hAnsi="楷体"/>
          <w:sz w:val="18"/>
          <w:szCs w:val="18"/>
        </w:rPr>
        <w:t>被延迟了</w:t>
      </w:r>
      <w:r>
        <w:rPr>
          <w:rFonts w:ascii="楷体" w:eastAsia="楷体" w:hAnsi="楷体" w:hint="eastAsia"/>
          <w:sz w:val="18"/>
          <w:szCs w:val="18"/>
        </w:rPr>
        <w:t>。</w:t>
      </w:r>
    </w:p>
    <w:p w:rsidR="001275CE" w:rsidRPr="009F6316" w:rsidRDefault="001275CE" w:rsidP="001275CE">
      <w:pPr>
        <w:widowControl/>
        <w:jc w:val="left"/>
        <w:rPr>
          <w:rFonts w:ascii="楷体" w:eastAsia="楷体" w:hAnsi="楷体"/>
          <w:sz w:val="18"/>
          <w:szCs w:val="18"/>
        </w:rPr>
      </w:pPr>
      <w:r w:rsidRPr="009F6316">
        <w:rPr>
          <w:noProof/>
          <w:sz w:val="18"/>
          <w:szCs w:val="18"/>
        </w:rPr>
        <w:drawing>
          <wp:inline distT="0" distB="0" distL="0" distR="0" wp14:anchorId="1D4193F5" wp14:editId="77D5E8EE">
            <wp:extent cx="2919743" cy="2011410"/>
            <wp:effectExtent l="0" t="0" r="0" b="8255"/>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26088" cy="2015781"/>
                    </a:xfrm>
                    <a:prstGeom prst="rect">
                      <a:avLst/>
                    </a:prstGeom>
                  </pic:spPr>
                </pic:pic>
              </a:graphicData>
            </a:graphic>
          </wp:inline>
        </w:drawing>
      </w:r>
    </w:p>
    <w:p w:rsidR="001275CE" w:rsidRPr="00FF08CD" w:rsidRDefault="001275CE" w:rsidP="001275CE">
      <w:pPr>
        <w:widowControl/>
        <w:jc w:val="left"/>
        <w:rPr>
          <w:rFonts w:ascii="Segoe UI" w:hAnsi="Segoe UI" w:cs="Segoe UI"/>
          <w:color w:val="24292E"/>
          <w:sz w:val="18"/>
          <w:shd w:val="clear" w:color="auto" w:fill="FFFFFF"/>
        </w:rPr>
      </w:pPr>
      <w:r w:rsidRPr="00FF08CD">
        <w:rPr>
          <w:rFonts w:ascii="Segoe UI" w:hAnsi="Segoe UI" w:cs="Segoe UI"/>
          <w:color w:val="24292E"/>
          <w:sz w:val="18"/>
          <w:shd w:val="clear" w:color="auto" w:fill="FFFFFF"/>
        </w:rPr>
        <w:t>Figure 8. Two asymmetric commitment transactions with delayed payment for the party holding the transaction</w:t>
      </w:r>
    </w:p>
    <w:p w:rsidR="001275CE" w:rsidRPr="00FF08CD" w:rsidRDefault="001275CE" w:rsidP="001275CE">
      <w:pPr>
        <w:widowControl/>
        <w:jc w:val="left"/>
        <w:rPr>
          <w:rFonts w:ascii="Segoe UI" w:hAnsi="Segoe UI" w:cs="Segoe UI"/>
          <w:color w:val="24292E"/>
          <w:sz w:val="18"/>
          <w:shd w:val="clear" w:color="auto" w:fill="FFFFFF"/>
        </w:rPr>
      </w:pPr>
    </w:p>
    <w:p w:rsidR="001275CE" w:rsidRPr="00FF08CD" w:rsidRDefault="001275CE" w:rsidP="001275CE">
      <w:pPr>
        <w:widowControl/>
        <w:jc w:val="left"/>
        <w:rPr>
          <w:rFonts w:ascii="Segoe UI" w:hAnsi="Segoe UI" w:cs="Segoe UI"/>
          <w:color w:val="24292E"/>
          <w:sz w:val="18"/>
          <w:shd w:val="clear" w:color="auto" w:fill="FFFFFF"/>
        </w:rPr>
      </w:pPr>
      <w:r w:rsidRPr="00FF08CD">
        <w:rPr>
          <w:rFonts w:ascii="Segoe UI" w:hAnsi="Segoe UI" w:cs="Segoe UI"/>
          <w:color w:val="24292E"/>
          <w:sz w:val="18"/>
          <w:shd w:val="clear" w:color="auto" w:fill="FFFFFF"/>
        </w:rPr>
        <w:t>Now we introduce the final element of this scheme: a revocation key that prevents a cheater from broadcasting an expired commitment. The revocation key allows the wronged party to punish the cheater by taking the entire balance of the channel.</w:t>
      </w:r>
    </w:p>
    <w:p w:rsidR="001275CE" w:rsidRDefault="001275CE" w:rsidP="001275CE">
      <w:pPr>
        <w:widowControl/>
        <w:jc w:val="left"/>
        <w:rPr>
          <w:rFonts w:ascii="楷体" w:eastAsia="楷体" w:hAnsi="楷体"/>
          <w:sz w:val="18"/>
          <w:szCs w:val="18"/>
        </w:rPr>
      </w:pPr>
      <w:r w:rsidRPr="009F6316">
        <w:rPr>
          <w:rFonts w:ascii="楷体" w:eastAsia="楷体" w:hAnsi="楷体" w:hint="eastAsia"/>
          <w:sz w:val="18"/>
          <w:szCs w:val="18"/>
        </w:rPr>
        <w:t>现在我们介绍这个方案的最后一个要素：一个撤销密钥，</w:t>
      </w:r>
      <w:r>
        <w:rPr>
          <w:rFonts w:ascii="楷体" w:eastAsia="楷体" w:hAnsi="楷体" w:hint="eastAsia"/>
          <w:sz w:val="18"/>
          <w:szCs w:val="18"/>
        </w:rPr>
        <w:t>它防止欺骗者</w:t>
      </w:r>
      <w:r>
        <w:rPr>
          <w:rFonts w:ascii="楷体" w:eastAsia="楷体" w:hAnsi="楷体"/>
          <w:sz w:val="18"/>
          <w:szCs w:val="18"/>
        </w:rPr>
        <w:t>广播一个过期的承诺。</w:t>
      </w:r>
    </w:p>
    <w:p w:rsidR="001275CE" w:rsidRPr="009F6316" w:rsidRDefault="001275CE" w:rsidP="001275CE">
      <w:pPr>
        <w:widowControl/>
        <w:jc w:val="left"/>
        <w:rPr>
          <w:rFonts w:ascii="楷体" w:eastAsia="楷体" w:hAnsi="楷体"/>
          <w:sz w:val="18"/>
          <w:szCs w:val="18"/>
        </w:rPr>
      </w:pPr>
      <w:r>
        <w:rPr>
          <w:rFonts w:ascii="楷体" w:eastAsia="楷体" w:hAnsi="楷体" w:hint="eastAsia"/>
          <w:sz w:val="18"/>
          <w:szCs w:val="18"/>
        </w:rPr>
        <w:t>撤销</w:t>
      </w:r>
      <w:r>
        <w:rPr>
          <w:rFonts w:ascii="楷体" w:eastAsia="楷体" w:hAnsi="楷体"/>
          <w:sz w:val="18"/>
          <w:szCs w:val="18"/>
        </w:rPr>
        <w:t>密钥允许被伤害的</w:t>
      </w:r>
      <w:r>
        <w:rPr>
          <w:rFonts w:ascii="楷体" w:eastAsia="楷体" w:hAnsi="楷体" w:hint="eastAsia"/>
          <w:sz w:val="18"/>
          <w:szCs w:val="18"/>
        </w:rPr>
        <w:t>一方</w:t>
      </w:r>
      <w:r>
        <w:rPr>
          <w:rFonts w:ascii="楷体" w:eastAsia="楷体" w:hAnsi="楷体"/>
          <w:sz w:val="18"/>
          <w:szCs w:val="18"/>
        </w:rPr>
        <w:t>通过获取</w:t>
      </w:r>
      <w:r>
        <w:rPr>
          <w:rFonts w:ascii="楷体" w:eastAsia="楷体" w:hAnsi="楷体" w:hint="eastAsia"/>
          <w:sz w:val="18"/>
          <w:szCs w:val="18"/>
        </w:rPr>
        <w:t>通道</w:t>
      </w:r>
      <w:r>
        <w:rPr>
          <w:rFonts w:ascii="楷体" w:eastAsia="楷体" w:hAnsi="楷体"/>
          <w:sz w:val="18"/>
          <w:szCs w:val="18"/>
        </w:rPr>
        <w:t>的</w:t>
      </w:r>
      <w:r w:rsidRPr="009F6316">
        <w:rPr>
          <w:rFonts w:ascii="楷体" w:eastAsia="楷体" w:hAnsi="楷体" w:hint="eastAsia"/>
          <w:sz w:val="18"/>
          <w:szCs w:val="18"/>
        </w:rPr>
        <w:t>所有余额来惩罚骗子。</w:t>
      </w:r>
    </w:p>
    <w:p w:rsidR="001275CE" w:rsidRDefault="001275CE" w:rsidP="001275CE">
      <w:pPr>
        <w:widowControl/>
        <w:jc w:val="left"/>
        <w:rPr>
          <w:rFonts w:ascii="楷体" w:eastAsia="楷体" w:hAnsi="楷体"/>
          <w:sz w:val="18"/>
          <w:szCs w:val="18"/>
        </w:rPr>
      </w:pPr>
    </w:p>
    <w:p w:rsidR="001275CE" w:rsidRPr="00676990" w:rsidRDefault="001275CE" w:rsidP="001275CE">
      <w:pPr>
        <w:widowControl/>
        <w:jc w:val="left"/>
        <w:rPr>
          <w:rFonts w:ascii="楷体" w:eastAsia="楷体" w:hAnsi="楷体"/>
          <w:sz w:val="15"/>
          <w:szCs w:val="18"/>
        </w:rPr>
      </w:pPr>
      <w:r w:rsidRPr="00676990">
        <w:rPr>
          <w:rFonts w:ascii="Segoe UI" w:hAnsi="Segoe UI" w:cs="Segoe UI"/>
          <w:color w:val="24292E"/>
          <w:sz w:val="18"/>
          <w:shd w:val="clear" w:color="auto" w:fill="FFFFFF"/>
        </w:rPr>
        <w:t>The revocation key is composed of two secrets, each half generated independently by each channel participant. It is similar to a 2-of-2 multisig, but constructed using elliptic curve arithmetic, so that both parties know the revocation public key but each party knows only half the revocation secret key.</w:t>
      </w:r>
    </w:p>
    <w:p w:rsidR="001275CE" w:rsidRDefault="001275CE" w:rsidP="001275CE">
      <w:pPr>
        <w:widowControl/>
        <w:jc w:val="left"/>
        <w:rPr>
          <w:rFonts w:ascii="楷体" w:eastAsia="楷体" w:hAnsi="楷体"/>
          <w:sz w:val="18"/>
          <w:szCs w:val="18"/>
        </w:rPr>
      </w:pPr>
      <w:r w:rsidRPr="008540B7">
        <w:rPr>
          <w:rFonts w:ascii="楷体" w:eastAsia="楷体" w:hAnsi="楷体" w:hint="eastAsia"/>
          <w:sz w:val="18"/>
          <w:szCs w:val="18"/>
        </w:rPr>
        <w:t>撤销密钥由两个秘密组成，</w:t>
      </w:r>
      <w:r>
        <w:rPr>
          <w:rFonts w:ascii="楷体" w:eastAsia="楷体" w:hAnsi="楷体" w:hint="eastAsia"/>
          <w:sz w:val="18"/>
          <w:szCs w:val="18"/>
        </w:rPr>
        <w:t>每一</w:t>
      </w:r>
      <w:r>
        <w:rPr>
          <w:rFonts w:ascii="楷体" w:eastAsia="楷体" w:hAnsi="楷体"/>
          <w:sz w:val="18"/>
          <w:szCs w:val="18"/>
        </w:rPr>
        <w:t>半是</w:t>
      </w:r>
      <w:r>
        <w:rPr>
          <w:rFonts w:ascii="楷体" w:eastAsia="楷体" w:hAnsi="楷体" w:hint="eastAsia"/>
          <w:sz w:val="18"/>
          <w:szCs w:val="18"/>
        </w:rPr>
        <w:t>由</w:t>
      </w:r>
      <w:r>
        <w:rPr>
          <w:rFonts w:ascii="楷体" w:eastAsia="楷体" w:hAnsi="楷体"/>
          <w:sz w:val="18"/>
          <w:szCs w:val="18"/>
        </w:rPr>
        <w:t>每个通道参与者独立生成的。</w:t>
      </w:r>
    </w:p>
    <w:p w:rsidR="001275CE" w:rsidRDefault="001275CE" w:rsidP="001275CE">
      <w:pPr>
        <w:widowControl/>
        <w:jc w:val="left"/>
        <w:rPr>
          <w:rFonts w:ascii="楷体" w:eastAsia="楷体" w:hAnsi="楷体"/>
          <w:sz w:val="18"/>
          <w:szCs w:val="18"/>
        </w:rPr>
      </w:pPr>
      <w:r w:rsidRPr="008540B7">
        <w:rPr>
          <w:rFonts w:ascii="楷体" w:eastAsia="楷体" w:hAnsi="楷体" w:hint="eastAsia"/>
          <w:sz w:val="18"/>
          <w:szCs w:val="18"/>
        </w:rPr>
        <w:t>它类似于</w:t>
      </w:r>
      <w:r w:rsidRPr="008540B7">
        <w:rPr>
          <w:rFonts w:ascii="楷体" w:eastAsia="楷体" w:hAnsi="楷体"/>
          <w:sz w:val="18"/>
          <w:szCs w:val="18"/>
        </w:rPr>
        <w:t>2-2多</w:t>
      </w:r>
      <w:r>
        <w:rPr>
          <w:rFonts w:ascii="楷体" w:eastAsia="楷体" w:hAnsi="楷体" w:hint="eastAsia"/>
          <w:sz w:val="18"/>
          <w:szCs w:val="18"/>
        </w:rPr>
        <w:t>签名</w:t>
      </w:r>
      <w:r w:rsidRPr="008540B7">
        <w:rPr>
          <w:rFonts w:ascii="楷体" w:eastAsia="楷体" w:hAnsi="楷体"/>
          <w:sz w:val="18"/>
          <w:szCs w:val="18"/>
        </w:rPr>
        <w:t>，但使用椭圆曲线算法构造，</w:t>
      </w:r>
      <w:r>
        <w:rPr>
          <w:rFonts w:ascii="楷体" w:eastAsia="楷体" w:hAnsi="楷体" w:hint="eastAsia"/>
          <w:sz w:val="18"/>
          <w:szCs w:val="18"/>
        </w:rPr>
        <w:t>这样</w:t>
      </w:r>
      <w:r>
        <w:rPr>
          <w:rFonts w:ascii="楷体" w:eastAsia="楷体" w:hAnsi="楷体"/>
          <w:sz w:val="18"/>
          <w:szCs w:val="18"/>
        </w:rPr>
        <w:t>，</w:t>
      </w:r>
      <w:r w:rsidRPr="008540B7">
        <w:rPr>
          <w:rFonts w:ascii="楷体" w:eastAsia="楷体" w:hAnsi="楷体"/>
          <w:sz w:val="18"/>
          <w:szCs w:val="18"/>
        </w:rPr>
        <w:t>双方都知道</w:t>
      </w:r>
      <w:r>
        <w:rPr>
          <w:rFonts w:ascii="楷体" w:eastAsia="楷体" w:hAnsi="楷体" w:hint="eastAsia"/>
          <w:sz w:val="18"/>
          <w:szCs w:val="18"/>
        </w:rPr>
        <w:t>这个</w:t>
      </w:r>
      <w:r w:rsidRPr="008540B7">
        <w:rPr>
          <w:rFonts w:ascii="楷体" w:eastAsia="楷体" w:hAnsi="楷体"/>
          <w:sz w:val="18"/>
          <w:szCs w:val="18"/>
        </w:rPr>
        <w:t>撤销公钥，但每</w:t>
      </w:r>
      <w:r>
        <w:rPr>
          <w:rFonts w:ascii="楷体" w:eastAsia="楷体" w:hAnsi="楷体" w:hint="eastAsia"/>
          <w:sz w:val="18"/>
          <w:szCs w:val="18"/>
        </w:rPr>
        <w:t>一</w:t>
      </w:r>
      <w:r w:rsidRPr="008540B7">
        <w:rPr>
          <w:rFonts w:ascii="楷体" w:eastAsia="楷体" w:hAnsi="楷体"/>
          <w:sz w:val="18"/>
          <w:szCs w:val="18"/>
        </w:rPr>
        <w:t>方</w:t>
      </w:r>
      <w:r>
        <w:rPr>
          <w:rFonts w:ascii="楷体" w:eastAsia="楷体" w:hAnsi="楷体" w:hint="eastAsia"/>
          <w:sz w:val="18"/>
          <w:szCs w:val="18"/>
        </w:rPr>
        <w:t>都</w:t>
      </w:r>
      <w:r w:rsidRPr="008540B7">
        <w:rPr>
          <w:rFonts w:ascii="楷体" w:eastAsia="楷体" w:hAnsi="楷体"/>
          <w:sz w:val="18"/>
          <w:szCs w:val="18"/>
        </w:rPr>
        <w:t>只知道撤销</w:t>
      </w:r>
      <w:r>
        <w:rPr>
          <w:rFonts w:ascii="楷体" w:eastAsia="楷体" w:hAnsi="楷体" w:hint="eastAsia"/>
          <w:sz w:val="18"/>
          <w:szCs w:val="18"/>
        </w:rPr>
        <w:t>私钥</w:t>
      </w:r>
      <w:r w:rsidRPr="008540B7">
        <w:rPr>
          <w:rFonts w:ascii="楷体" w:eastAsia="楷体" w:hAnsi="楷体"/>
          <w:sz w:val="18"/>
          <w:szCs w:val="18"/>
        </w:rPr>
        <w:t>的一半。</w:t>
      </w:r>
    </w:p>
    <w:p w:rsidR="001275CE" w:rsidRDefault="001275CE" w:rsidP="001275CE">
      <w:pPr>
        <w:widowControl/>
        <w:jc w:val="left"/>
        <w:rPr>
          <w:rFonts w:ascii="楷体" w:eastAsia="楷体" w:hAnsi="楷体"/>
          <w:sz w:val="18"/>
          <w:szCs w:val="18"/>
        </w:rPr>
      </w:pPr>
    </w:p>
    <w:p w:rsidR="001275CE" w:rsidRDefault="001275CE" w:rsidP="001275CE">
      <w:pPr>
        <w:widowControl/>
        <w:jc w:val="left"/>
        <w:rPr>
          <w:rFonts w:ascii="Segoe UI" w:hAnsi="Segoe UI" w:cs="Segoe UI"/>
          <w:color w:val="24292E"/>
          <w:sz w:val="18"/>
          <w:shd w:val="clear" w:color="auto" w:fill="FFFFFF"/>
        </w:rPr>
      </w:pPr>
      <w:r w:rsidRPr="00BB30B2">
        <w:rPr>
          <w:rFonts w:ascii="Segoe UI" w:hAnsi="Segoe UI" w:cs="Segoe UI"/>
          <w:color w:val="24292E"/>
          <w:sz w:val="18"/>
          <w:shd w:val="clear" w:color="auto" w:fill="FFFFFF"/>
        </w:rPr>
        <w:t>In each round, both parties reveal their half of the revocation secret to the other party, thereby giving the other party (who now has both halves) the means to claim the penalty output if this revoked transaction is ever broadcast.</w:t>
      </w:r>
    </w:p>
    <w:p w:rsidR="001275CE" w:rsidRPr="00BB30B2" w:rsidRDefault="001275CE" w:rsidP="001275CE">
      <w:pPr>
        <w:widowControl/>
        <w:jc w:val="left"/>
        <w:rPr>
          <w:rFonts w:ascii="楷体" w:eastAsia="楷体" w:hAnsi="楷体"/>
          <w:sz w:val="18"/>
          <w:szCs w:val="18"/>
        </w:rPr>
      </w:pPr>
      <w:r w:rsidRPr="00BB30B2">
        <w:rPr>
          <w:rFonts w:ascii="楷体" w:eastAsia="楷体" w:hAnsi="楷体" w:hint="eastAsia"/>
          <w:sz w:val="18"/>
          <w:szCs w:val="18"/>
        </w:rPr>
        <w:t>在每一轮中，双方</w:t>
      </w:r>
      <w:r>
        <w:rPr>
          <w:rFonts w:ascii="楷体" w:eastAsia="楷体" w:hAnsi="楷体" w:hint="eastAsia"/>
          <w:sz w:val="18"/>
          <w:szCs w:val="18"/>
        </w:rPr>
        <w:t>都</w:t>
      </w:r>
      <w:r w:rsidRPr="00BB30B2">
        <w:rPr>
          <w:rFonts w:ascii="楷体" w:eastAsia="楷体" w:hAnsi="楷体" w:hint="eastAsia"/>
          <w:sz w:val="18"/>
          <w:szCs w:val="18"/>
        </w:rPr>
        <w:t>将其撤销</w:t>
      </w:r>
      <w:r>
        <w:rPr>
          <w:rFonts w:ascii="楷体" w:eastAsia="楷体" w:hAnsi="楷体" w:hint="eastAsia"/>
          <w:sz w:val="18"/>
          <w:szCs w:val="18"/>
        </w:rPr>
        <w:t>秘密</w:t>
      </w:r>
      <w:r w:rsidRPr="00BB30B2">
        <w:rPr>
          <w:rFonts w:ascii="楷体" w:eastAsia="楷体" w:hAnsi="楷体" w:hint="eastAsia"/>
          <w:sz w:val="18"/>
          <w:szCs w:val="18"/>
        </w:rPr>
        <w:t>的一半透露给另一方，从而</w:t>
      </w:r>
      <w:r>
        <w:rPr>
          <w:rFonts w:ascii="楷体" w:eastAsia="楷体" w:hAnsi="楷体" w:hint="eastAsia"/>
          <w:sz w:val="18"/>
          <w:szCs w:val="18"/>
        </w:rPr>
        <w:t>让</w:t>
      </w:r>
      <w:r w:rsidRPr="00BB30B2">
        <w:rPr>
          <w:rFonts w:ascii="楷体" w:eastAsia="楷体" w:hAnsi="楷体" w:hint="eastAsia"/>
          <w:sz w:val="18"/>
          <w:szCs w:val="18"/>
        </w:rPr>
        <w:t>另一方</w:t>
      </w:r>
      <w:r>
        <w:rPr>
          <w:rFonts w:ascii="楷体" w:eastAsia="楷体" w:hAnsi="楷体" w:hint="eastAsia"/>
          <w:sz w:val="18"/>
          <w:szCs w:val="18"/>
        </w:rPr>
        <w:t>能够</w:t>
      </w:r>
      <w:r w:rsidRPr="00BB30B2">
        <w:rPr>
          <w:rFonts w:ascii="楷体" w:eastAsia="楷体" w:hAnsi="楷体" w:hint="eastAsia"/>
          <w:sz w:val="18"/>
          <w:szCs w:val="18"/>
        </w:rPr>
        <w:t>要求罚金输出</w:t>
      </w:r>
      <w:r>
        <w:rPr>
          <w:rFonts w:ascii="楷体" w:eastAsia="楷体" w:hAnsi="楷体" w:hint="eastAsia"/>
          <w:sz w:val="18"/>
          <w:szCs w:val="18"/>
        </w:rPr>
        <w:t>，</w:t>
      </w:r>
      <w:r>
        <w:rPr>
          <w:rFonts w:ascii="楷体" w:eastAsia="楷体" w:hAnsi="楷体"/>
          <w:sz w:val="18"/>
          <w:szCs w:val="18"/>
        </w:rPr>
        <w:t>如果</w:t>
      </w:r>
      <w:r w:rsidRPr="00BB30B2">
        <w:rPr>
          <w:rFonts w:ascii="楷体" w:eastAsia="楷体" w:hAnsi="楷体" w:hint="eastAsia"/>
          <w:sz w:val="18"/>
          <w:szCs w:val="18"/>
        </w:rPr>
        <w:t>该撤销的交易被广播。</w:t>
      </w:r>
    </w:p>
    <w:p w:rsidR="001275CE" w:rsidRDefault="001275CE" w:rsidP="001275CE">
      <w:pPr>
        <w:widowControl/>
        <w:jc w:val="left"/>
        <w:rPr>
          <w:rFonts w:ascii="楷体" w:eastAsia="楷体" w:hAnsi="楷体"/>
          <w:sz w:val="18"/>
          <w:szCs w:val="18"/>
        </w:rPr>
      </w:pPr>
    </w:p>
    <w:p w:rsidR="001275CE" w:rsidRPr="00BB30B2" w:rsidRDefault="001275CE" w:rsidP="001275CE">
      <w:pPr>
        <w:widowControl/>
        <w:jc w:val="left"/>
        <w:rPr>
          <w:rFonts w:ascii="楷体" w:eastAsia="楷体" w:hAnsi="楷体"/>
          <w:sz w:val="15"/>
          <w:szCs w:val="18"/>
        </w:rPr>
      </w:pPr>
      <w:r w:rsidRPr="00BB30B2">
        <w:rPr>
          <w:rFonts w:ascii="Segoe UI" w:hAnsi="Segoe UI" w:cs="Segoe UI"/>
          <w:color w:val="24292E"/>
          <w:sz w:val="18"/>
          <w:shd w:val="clear" w:color="auto" w:fill="FFFFFF"/>
        </w:rPr>
        <w:t>Each of the commitment transactions has a "delayed" output. The redemption script for that output allows one party to redeem it after 1000 blocks,</w:t>
      </w:r>
      <w:r w:rsidRPr="00BB30B2">
        <w:rPr>
          <w:rStyle w:val="apple-converted-space"/>
          <w:rFonts w:ascii="Segoe UI" w:hAnsi="Segoe UI" w:cs="Segoe UI"/>
          <w:color w:val="24292E"/>
          <w:sz w:val="18"/>
          <w:shd w:val="clear" w:color="auto" w:fill="FFFFFF"/>
        </w:rPr>
        <w:t> </w:t>
      </w:r>
      <w:r w:rsidRPr="00BB30B2">
        <w:rPr>
          <w:rStyle w:val="aa"/>
          <w:rFonts w:ascii="Segoe UI" w:hAnsi="Segoe UI" w:cs="Segoe UI"/>
          <w:color w:val="24292E"/>
          <w:sz w:val="18"/>
          <w:shd w:val="clear" w:color="auto" w:fill="FFFFFF"/>
        </w:rPr>
        <w:t>or</w:t>
      </w:r>
      <w:r w:rsidRPr="00BB30B2">
        <w:rPr>
          <w:rStyle w:val="apple-converted-space"/>
          <w:rFonts w:ascii="Segoe UI" w:hAnsi="Segoe UI" w:cs="Segoe UI"/>
          <w:color w:val="24292E"/>
          <w:sz w:val="18"/>
          <w:shd w:val="clear" w:color="auto" w:fill="FFFFFF"/>
        </w:rPr>
        <w:t> </w:t>
      </w:r>
      <w:r w:rsidRPr="00BB30B2">
        <w:rPr>
          <w:rFonts w:ascii="Segoe UI" w:hAnsi="Segoe UI" w:cs="Segoe UI"/>
          <w:color w:val="24292E"/>
          <w:sz w:val="18"/>
          <w:shd w:val="clear" w:color="auto" w:fill="FFFFFF"/>
        </w:rPr>
        <w:t>the other party to redeem it if they have a revocation key, penalizing transmission of a revoked commitment.</w:t>
      </w:r>
    </w:p>
    <w:p w:rsidR="001275CE" w:rsidRDefault="001275CE" w:rsidP="001275CE">
      <w:pPr>
        <w:widowControl/>
        <w:jc w:val="left"/>
        <w:rPr>
          <w:rFonts w:ascii="楷体" w:eastAsia="楷体" w:hAnsi="楷体"/>
          <w:sz w:val="18"/>
          <w:szCs w:val="18"/>
        </w:rPr>
      </w:pPr>
      <w:r w:rsidRPr="009F6316">
        <w:rPr>
          <w:rFonts w:ascii="楷体" w:eastAsia="楷体" w:hAnsi="楷体" w:hint="eastAsia"/>
          <w:sz w:val="18"/>
          <w:szCs w:val="18"/>
        </w:rPr>
        <w:t>每个承诺交易都有一个“延迟”的输出。</w:t>
      </w:r>
    </w:p>
    <w:p w:rsidR="001275CE" w:rsidRDefault="001275CE" w:rsidP="001275CE">
      <w:pPr>
        <w:widowControl/>
        <w:jc w:val="left"/>
        <w:rPr>
          <w:rFonts w:ascii="楷体" w:eastAsia="楷体" w:hAnsi="楷体"/>
          <w:sz w:val="18"/>
          <w:szCs w:val="18"/>
        </w:rPr>
      </w:pPr>
      <w:r w:rsidRPr="009F6316">
        <w:rPr>
          <w:rFonts w:ascii="楷体" w:eastAsia="楷体" w:hAnsi="楷体"/>
          <w:sz w:val="18"/>
          <w:szCs w:val="18"/>
        </w:rPr>
        <w:lastRenderedPageBreak/>
        <w:t>该输出的兑换脚本允许一方在1000个区块</w:t>
      </w:r>
      <w:r>
        <w:rPr>
          <w:rFonts w:ascii="楷体" w:eastAsia="楷体" w:hAnsi="楷体" w:hint="eastAsia"/>
          <w:sz w:val="18"/>
          <w:szCs w:val="18"/>
        </w:rPr>
        <w:t>之</w:t>
      </w:r>
      <w:r w:rsidRPr="009F6316">
        <w:rPr>
          <w:rFonts w:ascii="楷体" w:eastAsia="楷体" w:hAnsi="楷体"/>
          <w:sz w:val="18"/>
          <w:szCs w:val="18"/>
        </w:rPr>
        <w:t>后兑换它，或者另一方如果拥有撤销密钥也可兑换它</w:t>
      </w:r>
      <w:r>
        <w:rPr>
          <w:rFonts w:ascii="楷体" w:eastAsia="楷体" w:hAnsi="楷体" w:hint="eastAsia"/>
          <w:sz w:val="18"/>
          <w:szCs w:val="18"/>
        </w:rPr>
        <w:t>，</w:t>
      </w:r>
      <w:r w:rsidRPr="00BB30B2">
        <w:rPr>
          <w:rFonts w:ascii="楷体" w:eastAsia="楷体" w:hAnsi="楷体" w:hint="eastAsia"/>
          <w:sz w:val="18"/>
          <w:szCs w:val="18"/>
        </w:rPr>
        <w:t>惩罚</w:t>
      </w:r>
      <w:r>
        <w:rPr>
          <w:rFonts w:ascii="楷体" w:eastAsia="楷体" w:hAnsi="楷体" w:hint="eastAsia"/>
          <w:sz w:val="18"/>
          <w:szCs w:val="18"/>
        </w:rPr>
        <w:t>传输</w:t>
      </w:r>
      <w:r w:rsidRPr="00BB30B2">
        <w:rPr>
          <w:rFonts w:ascii="楷体" w:eastAsia="楷体" w:hAnsi="楷体" w:hint="eastAsia"/>
          <w:sz w:val="18"/>
          <w:szCs w:val="18"/>
        </w:rPr>
        <w:t>被撤销的承诺。</w:t>
      </w:r>
      <w:r w:rsidRPr="009F6316">
        <w:rPr>
          <w:rFonts w:ascii="楷体" w:eastAsia="楷体" w:hAnsi="楷体"/>
          <w:sz w:val="18"/>
          <w:szCs w:val="18"/>
        </w:rPr>
        <w:t xml:space="preserve">。 </w:t>
      </w:r>
    </w:p>
    <w:p w:rsidR="001275CE" w:rsidRDefault="001275CE" w:rsidP="001275CE">
      <w:pPr>
        <w:widowControl/>
        <w:jc w:val="left"/>
        <w:rPr>
          <w:rFonts w:ascii="楷体" w:eastAsia="楷体" w:hAnsi="楷体"/>
          <w:sz w:val="18"/>
          <w:szCs w:val="18"/>
        </w:rPr>
      </w:pPr>
    </w:p>
    <w:p w:rsidR="001275CE" w:rsidRPr="00BB30B2" w:rsidRDefault="001275CE" w:rsidP="001275CE">
      <w:pPr>
        <w:widowControl/>
        <w:jc w:val="left"/>
        <w:rPr>
          <w:rFonts w:ascii="楷体" w:eastAsia="楷体" w:hAnsi="楷体"/>
          <w:sz w:val="15"/>
          <w:szCs w:val="18"/>
        </w:rPr>
      </w:pPr>
      <w:r w:rsidRPr="00BB30B2">
        <w:rPr>
          <w:rFonts w:ascii="Segoe UI" w:hAnsi="Segoe UI" w:cs="Segoe UI"/>
          <w:color w:val="24292E"/>
          <w:sz w:val="18"/>
          <w:shd w:val="clear" w:color="auto" w:fill="FFFFFF"/>
        </w:rPr>
        <w:t>So when Hitesh creates a commitment transaction for Irene to sign, he makes the second output payable to himself after 1000 blocks, or to the revocation public key (of which he only knows half the secret). Hitesh constructs this transaction. He will only reveal his half of the revocation secret to Irene when he is ready to move to a new channel state and wants to revoke this commitment.</w:t>
      </w:r>
    </w:p>
    <w:p w:rsidR="001275CE" w:rsidRDefault="001275CE" w:rsidP="001275CE">
      <w:pPr>
        <w:widowControl/>
        <w:jc w:val="left"/>
        <w:rPr>
          <w:rFonts w:ascii="楷体" w:eastAsia="楷体" w:hAnsi="楷体"/>
          <w:sz w:val="18"/>
          <w:szCs w:val="18"/>
        </w:rPr>
      </w:pPr>
      <w:r w:rsidRPr="009F6316">
        <w:rPr>
          <w:rFonts w:ascii="楷体" w:eastAsia="楷体" w:hAnsi="楷体"/>
          <w:sz w:val="18"/>
          <w:szCs w:val="18"/>
        </w:rPr>
        <w:t>所以</w:t>
      </w:r>
      <w:r>
        <w:rPr>
          <w:rFonts w:ascii="楷体" w:eastAsia="楷体" w:hAnsi="楷体" w:hint="eastAsia"/>
          <w:sz w:val="18"/>
          <w:szCs w:val="18"/>
        </w:rPr>
        <w:t>，</w:t>
      </w:r>
      <w:r w:rsidRPr="009F6316">
        <w:rPr>
          <w:rFonts w:ascii="楷体" w:eastAsia="楷体" w:hAnsi="楷体"/>
          <w:sz w:val="18"/>
          <w:szCs w:val="18"/>
        </w:rPr>
        <w:t xml:space="preserve">当Hitesh为Irene签署承诺交易时，他将把第二个输出定义为在1000块之后可输出支付给自己，或者是任何可以出示撤销密钥的人。 </w:t>
      </w:r>
    </w:p>
    <w:p w:rsidR="001275CE" w:rsidRPr="009F6316" w:rsidRDefault="001275CE" w:rsidP="001275CE">
      <w:pPr>
        <w:widowControl/>
        <w:jc w:val="left"/>
        <w:rPr>
          <w:rFonts w:ascii="楷体" w:eastAsia="楷体" w:hAnsi="楷体"/>
          <w:sz w:val="18"/>
          <w:szCs w:val="18"/>
        </w:rPr>
      </w:pPr>
      <w:r w:rsidRPr="009F6316">
        <w:rPr>
          <w:rFonts w:ascii="楷体" w:eastAsia="楷体" w:hAnsi="楷体"/>
          <w:sz w:val="18"/>
          <w:szCs w:val="18"/>
        </w:rPr>
        <w:t>Hitesh构建了这个交易</w:t>
      </w:r>
      <w:r>
        <w:rPr>
          <w:rFonts w:ascii="楷体" w:eastAsia="楷体" w:hAnsi="楷体" w:hint="eastAsia"/>
          <w:sz w:val="18"/>
          <w:szCs w:val="18"/>
        </w:rPr>
        <w:t>。</w:t>
      </w:r>
      <w:r w:rsidRPr="009F6316">
        <w:rPr>
          <w:rFonts w:ascii="楷体" w:eastAsia="楷体" w:hAnsi="楷体"/>
          <w:sz w:val="18"/>
          <w:szCs w:val="18"/>
        </w:rPr>
        <w:t>当他准备转移到新的通道状态</w:t>
      </w:r>
      <w:r>
        <w:rPr>
          <w:rFonts w:ascii="楷体" w:eastAsia="楷体" w:hAnsi="楷体" w:hint="eastAsia"/>
          <w:sz w:val="18"/>
          <w:szCs w:val="18"/>
        </w:rPr>
        <w:t>，</w:t>
      </w:r>
      <w:r w:rsidRPr="009F6316">
        <w:rPr>
          <w:rFonts w:ascii="楷体" w:eastAsia="楷体" w:hAnsi="楷体"/>
          <w:sz w:val="18"/>
          <w:szCs w:val="18"/>
        </w:rPr>
        <w:t>并希望撤销这一承诺时</w:t>
      </w:r>
      <w:r>
        <w:rPr>
          <w:rFonts w:ascii="楷体" w:eastAsia="楷体" w:hAnsi="楷体" w:hint="eastAsia"/>
          <w:sz w:val="18"/>
          <w:szCs w:val="18"/>
        </w:rPr>
        <w:t>，他只透漏撤销</w:t>
      </w:r>
      <w:r>
        <w:rPr>
          <w:rFonts w:ascii="楷体" w:eastAsia="楷体" w:hAnsi="楷体"/>
          <w:sz w:val="18"/>
          <w:szCs w:val="18"/>
        </w:rPr>
        <w:t>密钥的他的一半给</w:t>
      </w:r>
      <w:r>
        <w:rPr>
          <w:rFonts w:ascii="楷体" w:eastAsia="楷体" w:hAnsi="楷体" w:hint="eastAsia"/>
          <w:sz w:val="18"/>
          <w:szCs w:val="18"/>
        </w:rPr>
        <w:t>Irene</w:t>
      </w:r>
      <w:r>
        <w:rPr>
          <w:rFonts w:ascii="楷体" w:eastAsia="楷体" w:hAnsi="楷体"/>
          <w:sz w:val="18"/>
          <w:szCs w:val="18"/>
        </w:rPr>
        <w:t>。</w:t>
      </w:r>
    </w:p>
    <w:p w:rsidR="001275CE" w:rsidRDefault="001275CE" w:rsidP="001275CE">
      <w:pPr>
        <w:widowControl/>
        <w:jc w:val="left"/>
        <w:rPr>
          <w:rFonts w:ascii="楷体" w:eastAsia="楷体" w:hAnsi="楷体"/>
          <w:sz w:val="18"/>
          <w:szCs w:val="18"/>
        </w:rPr>
      </w:pPr>
    </w:p>
    <w:p w:rsidR="001275CE" w:rsidRPr="00BB30B2" w:rsidRDefault="001275CE" w:rsidP="001275CE">
      <w:pPr>
        <w:widowControl/>
        <w:jc w:val="left"/>
        <w:rPr>
          <w:rFonts w:ascii="Segoe UI" w:hAnsi="Segoe UI" w:cs="Segoe UI"/>
          <w:color w:val="24292E"/>
          <w:sz w:val="18"/>
          <w:shd w:val="clear" w:color="auto" w:fill="FFFFFF"/>
        </w:rPr>
      </w:pPr>
      <w:r w:rsidRPr="00BB30B2">
        <w:rPr>
          <w:rFonts w:ascii="Segoe UI" w:hAnsi="Segoe UI" w:cs="Segoe UI"/>
          <w:color w:val="24292E"/>
          <w:sz w:val="18"/>
          <w:shd w:val="clear" w:color="auto" w:fill="FFFFFF"/>
        </w:rPr>
        <w:t>The second output’s script looks like this:</w:t>
      </w:r>
    </w:p>
    <w:p w:rsidR="001275CE" w:rsidRPr="00BB30B2" w:rsidRDefault="001275CE" w:rsidP="001275CE">
      <w:pPr>
        <w:widowControl/>
        <w:jc w:val="left"/>
        <w:rPr>
          <w:rFonts w:ascii="楷体" w:eastAsia="楷体" w:hAnsi="楷体"/>
          <w:sz w:val="18"/>
          <w:szCs w:val="18"/>
        </w:rPr>
      </w:pPr>
      <w:r w:rsidRPr="00BB30B2">
        <w:rPr>
          <w:rFonts w:ascii="楷体" w:eastAsia="楷体" w:hAnsi="楷体" w:hint="eastAsia"/>
          <w:sz w:val="18"/>
          <w:szCs w:val="18"/>
        </w:rPr>
        <w:t>第二个</w:t>
      </w:r>
      <w:r w:rsidRPr="00BB30B2">
        <w:rPr>
          <w:rFonts w:ascii="楷体" w:eastAsia="楷体" w:hAnsi="楷体"/>
          <w:sz w:val="18"/>
          <w:szCs w:val="18"/>
        </w:rPr>
        <w:t>输出的脚本如下：</w:t>
      </w:r>
    </w:p>
    <w:p w:rsidR="001275CE" w:rsidRPr="009F6316" w:rsidRDefault="001275CE" w:rsidP="001275CE">
      <w:pPr>
        <w:widowControl/>
        <w:jc w:val="left"/>
        <w:rPr>
          <w:rFonts w:ascii="楷体" w:eastAsia="楷体" w:hAnsi="楷体"/>
          <w:sz w:val="18"/>
          <w:szCs w:val="18"/>
        </w:rPr>
      </w:pPr>
    </w:p>
    <w:p w:rsidR="001275CE" w:rsidRPr="009F6316"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9F6316">
        <w:rPr>
          <w:rFonts w:ascii="Consolas" w:eastAsia="宋体" w:hAnsi="Consolas" w:cs="Consolas"/>
          <w:color w:val="24292E"/>
          <w:kern w:val="0"/>
          <w:sz w:val="18"/>
          <w:szCs w:val="18"/>
          <w:bdr w:val="none" w:sz="0" w:space="0" w:color="auto" w:frame="1"/>
        </w:rPr>
        <w:t>Output 0&lt;5 bitcoin&gt;:</w:t>
      </w:r>
    </w:p>
    <w:p w:rsidR="001275CE" w:rsidRPr="009F6316"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9F6316">
        <w:rPr>
          <w:rFonts w:ascii="Consolas" w:eastAsia="宋体" w:hAnsi="Consolas" w:cs="Consolas"/>
          <w:color w:val="24292E"/>
          <w:kern w:val="0"/>
          <w:sz w:val="18"/>
          <w:szCs w:val="18"/>
          <w:bdr w:val="none" w:sz="0" w:space="0" w:color="auto" w:frame="1"/>
        </w:rPr>
        <w:t xml:space="preserve">    &lt;Irene's Public Key&gt; CHECKSIG</w:t>
      </w:r>
    </w:p>
    <w:p w:rsidR="001275CE" w:rsidRPr="009F6316"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p>
    <w:p w:rsidR="001275CE" w:rsidRPr="009F6316"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9F6316">
        <w:rPr>
          <w:rFonts w:ascii="Consolas" w:eastAsia="宋体" w:hAnsi="Consolas" w:cs="Consolas"/>
          <w:color w:val="24292E"/>
          <w:kern w:val="0"/>
          <w:sz w:val="18"/>
          <w:szCs w:val="18"/>
          <w:bdr w:val="none" w:sz="0" w:space="0" w:color="auto" w:frame="1"/>
        </w:rPr>
        <w:t>Output 1&lt;5 bitcoin&gt;:</w:t>
      </w:r>
    </w:p>
    <w:p w:rsidR="001275CE" w:rsidRPr="009F6316"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9F6316">
        <w:rPr>
          <w:rFonts w:ascii="Consolas" w:eastAsia="宋体" w:hAnsi="Consolas" w:cs="Consolas"/>
          <w:color w:val="24292E"/>
          <w:kern w:val="0"/>
          <w:sz w:val="18"/>
          <w:szCs w:val="18"/>
          <w:bdr w:val="none" w:sz="0" w:space="0" w:color="auto" w:frame="1"/>
        </w:rPr>
        <w:t>IF # Revocation penalty output</w:t>
      </w:r>
    </w:p>
    <w:p w:rsidR="001275CE" w:rsidRPr="009F6316"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9F6316">
        <w:rPr>
          <w:rFonts w:ascii="Consolas" w:eastAsia="宋体" w:hAnsi="Consolas" w:cs="Consolas"/>
          <w:color w:val="24292E"/>
          <w:kern w:val="0"/>
          <w:sz w:val="18"/>
          <w:szCs w:val="18"/>
          <w:bdr w:val="none" w:sz="0" w:space="0" w:color="auto" w:frame="1"/>
        </w:rPr>
        <w:t xml:space="preserve">    &lt;Revocation Public Key&gt;</w:t>
      </w:r>
    </w:p>
    <w:p w:rsidR="001275CE" w:rsidRPr="009F6316"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9F6316">
        <w:rPr>
          <w:rFonts w:ascii="Consolas" w:eastAsia="宋体" w:hAnsi="Consolas" w:cs="Consolas"/>
          <w:color w:val="24292E"/>
          <w:kern w:val="0"/>
          <w:sz w:val="18"/>
          <w:szCs w:val="18"/>
          <w:bdr w:val="none" w:sz="0" w:space="0" w:color="auto" w:frame="1"/>
        </w:rPr>
        <w:t>ELSE</w:t>
      </w:r>
    </w:p>
    <w:p w:rsidR="001275CE" w:rsidRPr="009F6316"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9F6316">
        <w:rPr>
          <w:rFonts w:ascii="Consolas" w:eastAsia="宋体" w:hAnsi="Consolas" w:cs="Consolas"/>
          <w:color w:val="24292E"/>
          <w:kern w:val="0"/>
          <w:sz w:val="18"/>
          <w:szCs w:val="18"/>
          <w:bdr w:val="none" w:sz="0" w:space="0" w:color="auto" w:frame="1"/>
        </w:rPr>
        <w:t xml:space="preserve">    &lt;1000 blocks&gt;</w:t>
      </w:r>
    </w:p>
    <w:p w:rsidR="001275CE" w:rsidRPr="009F6316"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9F6316">
        <w:rPr>
          <w:rFonts w:ascii="Consolas" w:eastAsia="宋体" w:hAnsi="Consolas" w:cs="Consolas"/>
          <w:color w:val="24292E"/>
          <w:kern w:val="0"/>
          <w:sz w:val="18"/>
          <w:szCs w:val="18"/>
          <w:bdr w:val="none" w:sz="0" w:space="0" w:color="auto" w:frame="1"/>
        </w:rPr>
        <w:t xml:space="preserve">    CHECKSEQUENCEVERIFY</w:t>
      </w:r>
    </w:p>
    <w:p w:rsidR="001275CE" w:rsidRPr="009F6316"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9F6316">
        <w:rPr>
          <w:rFonts w:ascii="Consolas" w:eastAsia="宋体" w:hAnsi="Consolas" w:cs="Consolas"/>
          <w:color w:val="24292E"/>
          <w:kern w:val="0"/>
          <w:sz w:val="18"/>
          <w:szCs w:val="18"/>
          <w:bdr w:val="none" w:sz="0" w:space="0" w:color="auto" w:frame="1"/>
        </w:rPr>
        <w:t xml:space="preserve">    DROP</w:t>
      </w:r>
    </w:p>
    <w:p w:rsidR="001275CE" w:rsidRPr="009F6316"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9F6316">
        <w:rPr>
          <w:rFonts w:ascii="Consolas" w:eastAsia="宋体" w:hAnsi="Consolas" w:cs="Consolas"/>
          <w:color w:val="24292E"/>
          <w:kern w:val="0"/>
          <w:sz w:val="18"/>
          <w:szCs w:val="18"/>
          <w:bdr w:val="none" w:sz="0" w:space="0" w:color="auto" w:frame="1"/>
        </w:rPr>
        <w:t xml:space="preserve">    &lt;Hitesh's Public Key&gt;</w:t>
      </w:r>
    </w:p>
    <w:p w:rsidR="001275CE" w:rsidRPr="009F6316"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9F6316">
        <w:rPr>
          <w:rFonts w:ascii="Consolas" w:eastAsia="宋体" w:hAnsi="Consolas" w:cs="Consolas"/>
          <w:color w:val="24292E"/>
          <w:kern w:val="0"/>
          <w:sz w:val="18"/>
          <w:szCs w:val="18"/>
          <w:bdr w:val="none" w:sz="0" w:space="0" w:color="auto" w:frame="1"/>
        </w:rPr>
        <w:t>ENDIF</w:t>
      </w:r>
    </w:p>
    <w:p w:rsidR="001275CE" w:rsidRPr="009F6316"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rPr>
      </w:pPr>
      <w:r w:rsidRPr="009F6316">
        <w:rPr>
          <w:rFonts w:ascii="Consolas" w:eastAsia="宋体" w:hAnsi="Consolas" w:cs="Consolas"/>
          <w:color w:val="24292E"/>
          <w:kern w:val="0"/>
          <w:sz w:val="18"/>
          <w:szCs w:val="18"/>
          <w:bdr w:val="none" w:sz="0" w:space="0" w:color="auto" w:frame="1"/>
        </w:rPr>
        <w:t>CHECKSIG</w:t>
      </w:r>
    </w:p>
    <w:p w:rsidR="001275CE" w:rsidRPr="009F6316" w:rsidRDefault="001275CE" w:rsidP="001275CE">
      <w:pPr>
        <w:widowControl/>
        <w:jc w:val="left"/>
        <w:rPr>
          <w:rFonts w:ascii="楷体" w:eastAsia="楷体" w:hAnsi="楷体"/>
          <w:sz w:val="18"/>
          <w:szCs w:val="18"/>
        </w:rPr>
      </w:pPr>
    </w:p>
    <w:p w:rsidR="001275CE" w:rsidRPr="00D638C6" w:rsidRDefault="001275CE" w:rsidP="001275CE">
      <w:pPr>
        <w:widowControl/>
        <w:jc w:val="left"/>
        <w:rPr>
          <w:rFonts w:ascii="楷体" w:eastAsia="楷体" w:hAnsi="楷体"/>
          <w:sz w:val="15"/>
          <w:szCs w:val="18"/>
        </w:rPr>
      </w:pPr>
      <w:r w:rsidRPr="00D638C6">
        <w:rPr>
          <w:rFonts w:ascii="Segoe UI" w:hAnsi="Segoe UI" w:cs="Segoe UI"/>
          <w:color w:val="24292E"/>
          <w:sz w:val="18"/>
          <w:shd w:val="clear" w:color="auto" w:fill="FFFFFF"/>
        </w:rPr>
        <w:t>Irene can confidently sign this transaction, since if transmitted it will immediately pay her what she is owed. Hitesh holds the transaction, but knows that if he transmits it in a unilateral channel closing, he will have to wait 1000 blocks to get paid.</w:t>
      </w:r>
    </w:p>
    <w:p w:rsidR="001275CE" w:rsidRDefault="001275CE" w:rsidP="001275CE">
      <w:pPr>
        <w:widowControl/>
        <w:jc w:val="left"/>
        <w:rPr>
          <w:rFonts w:ascii="楷体" w:eastAsia="楷体" w:hAnsi="楷体"/>
          <w:sz w:val="18"/>
          <w:szCs w:val="18"/>
        </w:rPr>
      </w:pPr>
      <w:r w:rsidRPr="009F6316">
        <w:rPr>
          <w:rFonts w:ascii="楷体" w:eastAsia="楷体" w:hAnsi="楷体"/>
          <w:sz w:val="18"/>
          <w:szCs w:val="18"/>
        </w:rPr>
        <w:t>Irene可以自信地签署这笔交易，因为一旦被发送它将立即支付她被欠的欠款。</w:t>
      </w:r>
    </w:p>
    <w:p w:rsidR="001275CE" w:rsidRPr="009F6316" w:rsidRDefault="001275CE" w:rsidP="001275CE">
      <w:pPr>
        <w:widowControl/>
        <w:jc w:val="left"/>
        <w:rPr>
          <w:rFonts w:ascii="楷体" w:eastAsia="楷体" w:hAnsi="楷体"/>
          <w:sz w:val="18"/>
          <w:szCs w:val="18"/>
        </w:rPr>
      </w:pPr>
      <w:r w:rsidRPr="009F6316">
        <w:rPr>
          <w:rFonts w:ascii="楷体" w:eastAsia="楷体" w:hAnsi="楷体"/>
          <w:sz w:val="18"/>
          <w:szCs w:val="18"/>
        </w:rPr>
        <w:t>Hitesh持有</w:t>
      </w:r>
      <w:r>
        <w:rPr>
          <w:rFonts w:ascii="楷体" w:eastAsia="楷体" w:hAnsi="楷体" w:hint="eastAsia"/>
          <w:sz w:val="18"/>
          <w:szCs w:val="18"/>
        </w:rPr>
        <w:t>这个</w:t>
      </w:r>
      <w:r w:rsidRPr="009F6316">
        <w:rPr>
          <w:rFonts w:ascii="楷体" w:eastAsia="楷体" w:hAnsi="楷体"/>
          <w:sz w:val="18"/>
          <w:szCs w:val="18"/>
        </w:rPr>
        <w:t>交易，但知道</w:t>
      </w:r>
      <w:r>
        <w:rPr>
          <w:rFonts w:ascii="楷体" w:eastAsia="楷体" w:hAnsi="楷体" w:hint="eastAsia"/>
          <w:sz w:val="18"/>
          <w:szCs w:val="18"/>
        </w:rPr>
        <w:t>，</w:t>
      </w:r>
      <w:r w:rsidRPr="009F6316">
        <w:rPr>
          <w:rFonts w:ascii="楷体" w:eastAsia="楷体" w:hAnsi="楷体"/>
          <w:sz w:val="18"/>
          <w:szCs w:val="18"/>
        </w:rPr>
        <w:t>如果他在单方通道关闭时发送</w:t>
      </w:r>
      <w:r>
        <w:rPr>
          <w:rFonts w:ascii="楷体" w:eastAsia="楷体" w:hAnsi="楷体" w:hint="eastAsia"/>
          <w:sz w:val="18"/>
          <w:szCs w:val="18"/>
        </w:rPr>
        <w:t>这个</w:t>
      </w:r>
      <w:r>
        <w:rPr>
          <w:rFonts w:ascii="楷体" w:eastAsia="楷体" w:hAnsi="楷体"/>
          <w:sz w:val="18"/>
          <w:szCs w:val="18"/>
        </w:rPr>
        <w:t>交易</w:t>
      </w:r>
      <w:r w:rsidRPr="009F6316">
        <w:rPr>
          <w:rFonts w:ascii="楷体" w:eastAsia="楷体" w:hAnsi="楷体"/>
          <w:sz w:val="18"/>
          <w:szCs w:val="18"/>
        </w:rPr>
        <w:t>，他</w:t>
      </w:r>
      <w:r>
        <w:rPr>
          <w:rFonts w:ascii="楷体" w:eastAsia="楷体" w:hAnsi="楷体" w:hint="eastAsia"/>
          <w:sz w:val="18"/>
          <w:szCs w:val="18"/>
        </w:rPr>
        <w:t>必须</w:t>
      </w:r>
      <w:r w:rsidRPr="009F6316">
        <w:rPr>
          <w:rFonts w:ascii="楷体" w:eastAsia="楷体" w:hAnsi="楷体"/>
          <w:sz w:val="18"/>
          <w:szCs w:val="18"/>
        </w:rPr>
        <w:t>等待1000个</w:t>
      </w:r>
      <w:r>
        <w:rPr>
          <w:rFonts w:ascii="楷体" w:eastAsia="楷体" w:hAnsi="楷体" w:hint="eastAsia"/>
          <w:sz w:val="18"/>
          <w:szCs w:val="18"/>
        </w:rPr>
        <w:t>区块</w:t>
      </w:r>
      <w:r w:rsidRPr="009F6316">
        <w:rPr>
          <w:rFonts w:ascii="楷体" w:eastAsia="楷体" w:hAnsi="楷体"/>
          <w:sz w:val="18"/>
          <w:szCs w:val="18"/>
        </w:rPr>
        <w:t>才能获得支付。</w:t>
      </w:r>
    </w:p>
    <w:p w:rsidR="001275CE"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When the channel is advanced to the next state, Hitesh has to</w:t>
      </w:r>
      <w:r w:rsidRPr="00DE3D89">
        <w:rPr>
          <w:rStyle w:val="apple-converted-space"/>
          <w:rFonts w:ascii="Segoe UI" w:hAnsi="Segoe UI" w:cs="Segoe UI"/>
          <w:color w:val="24292E"/>
          <w:sz w:val="18"/>
          <w:szCs w:val="18"/>
          <w:shd w:val="clear" w:color="auto" w:fill="FFFFFF"/>
        </w:rPr>
        <w:t> </w:t>
      </w:r>
      <w:r w:rsidRPr="00DE3D89">
        <w:rPr>
          <w:rStyle w:val="aa"/>
          <w:rFonts w:ascii="Segoe UI" w:hAnsi="Segoe UI" w:cs="Segoe UI"/>
          <w:color w:val="24292E"/>
          <w:sz w:val="18"/>
          <w:szCs w:val="18"/>
          <w:shd w:val="clear" w:color="auto" w:fill="FFFFFF"/>
        </w:rPr>
        <w:t>revoke</w:t>
      </w:r>
      <w:r w:rsidRPr="00DE3D89">
        <w:rPr>
          <w:rStyle w:val="apple-converted-space"/>
          <w:rFonts w:ascii="Segoe UI" w:hAnsi="Segoe UI" w:cs="Segoe UI"/>
          <w:color w:val="24292E"/>
          <w:sz w:val="18"/>
          <w:szCs w:val="18"/>
          <w:shd w:val="clear" w:color="auto" w:fill="FFFFFF"/>
        </w:rPr>
        <w:t> </w:t>
      </w:r>
      <w:r w:rsidRPr="00DE3D89">
        <w:rPr>
          <w:rFonts w:ascii="Segoe UI" w:hAnsi="Segoe UI" w:cs="Segoe UI"/>
          <w:color w:val="24292E"/>
          <w:sz w:val="18"/>
          <w:szCs w:val="18"/>
          <w:shd w:val="clear" w:color="auto" w:fill="FFFFFF"/>
        </w:rPr>
        <w:t>this commitment transaction before Irene agrees to sign the next commitment transaction. To do that, all he has to do is send his half of the</w:t>
      </w:r>
      <w:r w:rsidRPr="00DE3D89">
        <w:rPr>
          <w:rStyle w:val="apple-converted-space"/>
          <w:rFonts w:ascii="Segoe UI" w:hAnsi="Segoe UI" w:cs="Segoe UI"/>
          <w:color w:val="24292E"/>
          <w:sz w:val="18"/>
          <w:szCs w:val="18"/>
          <w:shd w:val="clear" w:color="auto" w:fill="FFFFFF"/>
        </w:rPr>
        <w:t> </w:t>
      </w:r>
      <w:r w:rsidRPr="00DE3D89">
        <w:rPr>
          <w:rStyle w:val="aa"/>
          <w:rFonts w:ascii="Segoe UI" w:hAnsi="Segoe UI" w:cs="Segoe UI"/>
          <w:color w:val="24292E"/>
          <w:sz w:val="18"/>
          <w:szCs w:val="18"/>
          <w:shd w:val="clear" w:color="auto" w:fill="FFFFFF"/>
        </w:rPr>
        <w:t>revocation key</w:t>
      </w:r>
      <w:r w:rsidRPr="00DE3D89">
        <w:rPr>
          <w:rStyle w:val="apple-converted-space"/>
          <w:rFonts w:ascii="Segoe UI" w:hAnsi="Segoe UI" w:cs="Segoe UI"/>
          <w:color w:val="24292E"/>
          <w:sz w:val="18"/>
          <w:szCs w:val="18"/>
          <w:shd w:val="clear" w:color="auto" w:fill="FFFFFF"/>
        </w:rPr>
        <w:t> </w:t>
      </w:r>
      <w:r w:rsidRPr="00DE3D89">
        <w:rPr>
          <w:rFonts w:ascii="Segoe UI" w:hAnsi="Segoe UI" w:cs="Segoe UI"/>
          <w:color w:val="24292E"/>
          <w:sz w:val="18"/>
          <w:szCs w:val="18"/>
          <w:shd w:val="clear" w:color="auto" w:fill="FFFFFF"/>
        </w:rPr>
        <w:t>to Irene. Once Irene has both halves of the revocation secret key for this commitment, she can sign the next commitment with confidence. She knows that if Hitesh tries to cheat by publishing the prior commitment, she can use the revocation key to redeem Hitesh’s delayed output.</w:t>
      </w:r>
      <w:r w:rsidRPr="00DE3D89">
        <w:rPr>
          <w:rStyle w:val="apple-converted-space"/>
          <w:rFonts w:ascii="Segoe UI" w:hAnsi="Segoe UI" w:cs="Segoe UI"/>
          <w:color w:val="24292E"/>
          <w:sz w:val="18"/>
          <w:szCs w:val="18"/>
          <w:shd w:val="clear" w:color="auto" w:fill="FFFFFF"/>
        </w:rPr>
        <w:t> </w:t>
      </w:r>
      <w:r w:rsidRPr="00DE3D89">
        <w:rPr>
          <w:rStyle w:val="aa"/>
          <w:rFonts w:ascii="Segoe UI" w:hAnsi="Segoe UI" w:cs="Segoe UI"/>
          <w:color w:val="24292E"/>
          <w:sz w:val="18"/>
          <w:szCs w:val="18"/>
          <w:shd w:val="clear" w:color="auto" w:fill="FFFFFF"/>
        </w:rPr>
        <w:t>If Hitesh cheats, Irene gets BOTH outputs</w:t>
      </w:r>
      <w:r w:rsidRPr="00DE3D89">
        <w:rPr>
          <w:rFonts w:ascii="Segoe UI" w:hAnsi="Segoe UI" w:cs="Segoe UI"/>
          <w:color w:val="24292E"/>
          <w:sz w:val="18"/>
          <w:szCs w:val="18"/>
          <w:shd w:val="clear" w:color="auto" w:fill="FFFFFF"/>
        </w:rPr>
        <w:t>. Meanwhile, Hitesh only has half the revocation secret for that revocation public key and can’t redeem the output until 1000 blocks. Irene will be able to redeem the output and punish Hitesh before the 1000 blocks have elapsed.</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lastRenderedPageBreak/>
        <w:t>当这个通道进入下一个状态时，</w:t>
      </w:r>
      <w:r w:rsidRPr="00DE3D89">
        <w:rPr>
          <w:rFonts w:ascii="楷体" w:eastAsia="楷体" w:hAnsi="楷体"/>
          <w:sz w:val="18"/>
          <w:szCs w:val="18"/>
        </w:rPr>
        <w:t>Hitesh必须在Irene同意签署下一个承诺交易之前撤销此承诺交易。要做到这一点，他所要做的就是将撤销密钥发送给Irene。一旦Irene拥有这一承诺的撤销密钥，她就可以自信地签署下一个承诺。她知道，如果Hitesh试图通过发布先前的承诺交易来作弊，她可以使用撤销密钥来兑换Hitesh的延迟输出。如果Hitesh作弊，Irene会得到BOTH（两方）输出。</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The revocation protocol is bilateral, meaning that in each round, as the channel state is advanced, the two parties exchange new commitments, exchange revocation secrets for the previous commitments, and sign each other’s new commitment transactions. As they accept a new state, they make the prior state impossible to use, by giving each other the necessary revocation secrets to punish any cheating.</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撤销协议是双边的，这意味着在每一轮中，随着通道状态的进一步发展，双方交换新的承诺，交换用于之前承诺的撤销密钥，并签署彼此的承诺交易。当他们接受新的状态时，他们通过给予对方必要的撤销密钥来惩罚任何作弊行为，使先前的状态不可能再被使用。</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Let’s look at an example of how it works. One of Irene’s customers wants to send 2 bitcoin to one of Hitesh’s customers. To transmit 2 bitcoin across the channel, Hitesh and Irene must advance the channel state to reflect the new balance. They will commit to a new state (state number 2) where the channel’s 10 bitcoin are split, 7 bitcoin to Hitesh and 3 bitcoin to Irene. To advance the state of the channel, they will each create new commitment transactions reflecting the new channel balance.</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我们来看一个它的工作例子。</w:t>
      </w:r>
      <w:r w:rsidRPr="00DE3D89">
        <w:rPr>
          <w:rFonts w:ascii="楷体" w:eastAsia="楷体" w:hAnsi="楷体"/>
          <w:sz w:val="18"/>
          <w:szCs w:val="18"/>
        </w:rPr>
        <w:t xml:space="preserve"> Irene的客户之一希望向Hitesh的客户发送2比特币。要通过通道传输2比特币，Hitesh和Irene必须更新通道状态以反映新的余额。他们将承诺一个新的状态（状态号2），通道的10个比特币分裂，7个比特币属于Hitesh和3个比特币属于Irene。为了更新通道的状态，他们将各自创建反映新通道余额的新承诺交易。</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As before, these commitment transactions are asymmetric so that the commitment transaction each party holds forces them to wait if they redeem it. Crucially, before signing new commitment transactions, they must first exchange revocation keys to invalidate the prior commitment. In this particular case, Hitesh’s interests are aligned with the real state of the channel and therefore he has no reason to broadcast a prior state. However, for Irene, state number 1 leaves her with a higher balance than state 2. When Irene gives Hitesh the revocation key for her prior commitment transaction (state number 1) she is effectively revoking her ability to profit from regressing the channel to a prior state because with the revocation key, Hitesh can redeem both outputs of the prior commitment transaction without delay. Meaning if Irene broadcasts the prior state, Hitesh can exercise his right to take all of the outputs.</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如上述内容所说，这些承诺交易是不对称的，所以每一方所持的承诺交易都迫使他们等待兑换。至关重要的是，在签署新的承诺交易之前，他们必须首先交换撤销密钥以使先前的承诺无效。在这种情况下，</w:t>
      </w:r>
      <w:r w:rsidRPr="00DE3D89">
        <w:rPr>
          <w:rFonts w:ascii="楷体" w:eastAsia="楷体" w:hAnsi="楷体"/>
          <w:sz w:val="18"/>
          <w:szCs w:val="18"/>
        </w:rPr>
        <w:t>Hitesh的利益与通道的真实状态是一致的，因此他没有理由广播先前的状态。然而，对于Irene来说，状态号1中留给她的余额比状态2中的更高。当Irene给予Hitesh她以前的承诺交易（状态号1）的撤销密钥时，她实际上废除了自己可以回滚通道状态到前一状态而从中获益的能力。因为有了撤销密钥，Hitesh可以毫不拖延地兑换先前承诺交易</w:t>
      </w:r>
      <w:r w:rsidRPr="00DE3D89">
        <w:rPr>
          <w:rFonts w:ascii="楷体" w:eastAsia="楷体" w:hAnsi="楷体" w:hint="eastAsia"/>
          <w:sz w:val="18"/>
          <w:szCs w:val="18"/>
        </w:rPr>
        <w:t>的两个输出。也就是说一旦</w:t>
      </w:r>
      <w:r w:rsidRPr="00DE3D89">
        <w:rPr>
          <w:rFonts w:ascii="楷体" w:eastAsia="楷体" w:hAnsi="楷体"/>
          <w:sz w:val="18"/>
          <w:szCs w:val="18"/>
        </w:rPr>
        <w:t>Irene广播先前的状态，Hitesh可以行使其占有所有输出的权利。</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Importantly, the revocation doesn’t happen automatically. While Hitesh has the ability to punish Irene for cheating, he has to watch the blockchain diligently for signs of cheating. If he sees a prior commitment transaction broadcast, he has 1000 blocks to take action and use the revocation key to thwart Irene’s cheating and punish her by taking the entire balance, all 10 bitcoin.</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lastRenderedPageBreak/>
        <w:t>重要的是，撤销不会自动发生。虽然</w:t>
      </w:r>
      <w:r w:rsidRPr="00DE3D89">
        <w:rPr>
          <w:rFonts w:ascii="楷体" w:eastAsia="楷体" w:hAnsi="楷体"/>
          <w:sz w:val="18"/>
          <w:szCs w:val="18"/>
        </w:rPr>
        <w:t>Hitesh有能力惩罚Irene的作弊行为，但他必须勤勉地观察区块链中作弊的迹象。如果他看到先前的承诺交易广播，他有1000个区块时间采取行动，并使用撤销密钥来阻止Irene的欺骗行为并占有所有余额也就是全部10比特币来惩罚她。</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Asymmetric revocable commitments with relative time locks (CSV) are a much better way to implement payment channels and a very significant innovation in this technology. With this construct, the channel can remain open indefinitely and can have billions of intermediate commitment transactions. In prototype implementations of Lightning Network, the commitment state is identified by a 48-bit index, allowing more than 281 trillion (2.8 x 10</w:t>
      </w:r>
      <w:r w:rsidRPr="00DE3D89">
        <w:rPr>
          <w:rFonts w:ascii="Segoe UI" w:hAnsi="Segoe UI" w:cs="Segoe UI"/>
          <w:color w:val="24292E"/>
          <w:sz w:val="18"/>
          <w:szCs w:val="18"/>
          <w:shd w:val="clear" w:color="auto" w:fill="FFFFFF"/>
          <w:vertAlign w:val="superscript"/>
        </w:rPr>
        <w:t>14</w:t>
      </w:r>
      <w:r w:rsidRPr="00DE3D89">
        <w:rPr>
          <w:rFonts w:ascii="Segoe UI" w:hAnsi="Segoe UI" w:cs="Segoe UI"/>
          <w:color w:val="24292E"/>
          <w:sz w:val="18"/>
          <w:szCs w:val="18"/>
          <w:shd w:val="clear" w:color="auto" w:fill="FFFFFF"/>
        </w:rPr>
        <w:t>) state transitions in any single channel!</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带有相对时间锁（</w:t>
      </w:r>
      <w:r w:rsidRPr="00DE3D89">
        <w:rPr>
          <w:rFonts w:ascii="楷体" w:eastAsia="楷体" w:hAnsi="楷体"/>
          <w:sz w:val="18"/>
          <w:szCs w:val="18"/>
        </w:rPr>
        <w:t>CSV）的不对称可撤销承诺是实现支付通道的更好方法，也是区块链技术非常重要的创新。通过这种结构，通道可以无限期地保持开放，并且可以拥有数十亿的中间承诺交易。在闪电网络的原型实现中，承诺状态由48位索引识别，允许在任何单个通道中有超过281兆（2.8×10^14）个状态转换！</w:t>
      </w:r>
    </w:p>
    <w:p w:rsidR="001275CE" w:rsidRDefault="001275CE" w:rsidP="001275CE">
      <w:pPr>
        <w:widowControl/>
        <w:jc w:val="left"/>
        <w:rPr>
          <w:rFonts w:ascii="楷体" w:eastAsia="楷体" w:hAnsi="楷体"/>
        </w:rPr>
      </w:pPr>
    </w:p>
    <w:p w:rsidR="001275CE" w:rsidRPr="00AD0665" w:rsidRDefault="001275CE" w:rsidP="001275CE">
      <w:pPr>
        <w:pStyle w:val="3"/>
        <w:rPr>
          <w:rFonts w:ascii="楷体" w:eastAsia="楷体" w:hAnsi="楷体"/>
        </w:rPr>
      </w:pPr>
      <w:bookmarkStart w:id="14" w:name="_Toc519024742"/>
      <w:r w:rsidRPr="00AD0665">
        <w:rPr>
          <w:rFonts w:ascii="楷体" w:eastAsia="楷体" w:hAnsi="楷体"/>
        </w:rPr>
        <w:t>12.6.5哈希时间锁合约（HTLC）</w:t>
      </w:r>
      <w:bookmarkEnd w:id="14"/>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Payment channels can be further extended with a special type of smart contract that allows the participants to commit funds to a redeemable secret, with an expiration time. This feature is called a</w:t>
      </w:r>
      <w:r w:rsidRPr="00DE3D89">
        <w:rPr>
          <w:rStyle w:val="apple-converted-space"/>
          <w:rFonts w:ascii="Segoe UI" w:hAnsi="Segoe UI" w:cs="Segoe UI"/>
          <w:color w:val="24292E"/>
          <w:sz w:val="18"/>
          <w:szCs w:val="18"/>
          <w:shd w:val="clear" w:color="auto" w:fill="FFFFFF"/>
        </w:rPr>
        <w:t> </w:t>
      </w:r>
      <w:r w:rsidRPr="00DE3D89">
        <w:rPr>
          <w:rStyle w:val="aa"/>
          <w:rFonts w:ascii="Segoe UI" w:hAnsi="Segoe UI" w:cs="Segoe UI"/>
          <w:color w:val="24292E"/>
          <w:sz w:val="18"/>
          <w:szCs w:val="18"/>
          <w:shd w:val="clear" w:color="auto" w:fill="FFFFFF"/>
        </w:rPr>
        <w:t>Hash Time Lock Contract</w:t>
      </w:r>
      <w:r w:rsidRPr="00DE3D89">
        <w:rPr>
          <w:rFonts w:ascii="Segoe UI" w:hAnsi="Segoe UI" w:cs="Segoe UI"/>
          <w:color w:val="24292E"/>
          <w:sz w:val="18"/>
          <w:szCs w:val="18"/>
          <w:shd w:val="clear" w:color="auto" w:fill="FFFFFF"/>
        </w:rPr>
        <w:t>, or</w:t>
      </w:r>
      <w:r w:rsidRPr="00DE3D89">
        <w:rPr>
          <w:rStyle w:val="apple-converted-space"/>
          <w:rFonts w:ascii="Segoe UI" w:hAnsi="Segoe UI" w:cs="Segoe UI"/>
          <w:color w:val="24292E"/>
          <w:sz w:val="18"/>
          <w:szCs w:val="18"/>
          <w:shd w:val="clear" w:color="auto" w:fill="FFFFFF"/>
        </w:rPr>
        <w:t> </w:t>
      </w:r>
      <w:r w:rsidRPr="00DE3D89">
        <w:rPr>
          <w:rStyle w:val="aa"/>
          <w:rFonts w:ascii="Segoe UI" w:hAnsi="Segoe UI" w:cs="Segoe UI"/>
          <w:color w:val="24292E"/>
          <w:sz w:val="18"/>
          <w:szCs w:val="18"/>
          <w:shd w:val="clear" w:color="auto" w:fill="FFFFFF"/>
        </w:rPr>
        <w:t>HTLC</w:t>
      </w:r>
      <w:r w:rsidRPr="00DE3D89">
        <w:rPr>
          <w:rFonts w:ascii="Segoe UI" w:hAnsi="Segoe UI" w:cs="Segoe UI"/>
          <w:color w:val="24292E"/>
          <w:sz w:val="18"/>
          <w:szCs w:val="18"/>
          <w:shd w:val="clear" w:color="auto" w:fill="FFFFFF"/>
        </w:rPr>
        <w:t>, and is used in both bidirectional and routed payment channels.</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支付通道可以通过特殊类型的智能合约进一步扩展，以允许参与者将资金用于可赎回的具有到期时间的秘密（</w:t>
      </w:r>
      <w:r w:rsidRPr="00DE3D89">
        <w:rPr>
          <w:rFonts w:ascii="楷体" w:eastAsia="楷体" w:hAnsi="楷体"/>
          <w:sz w:val="18"/>
          <w:szCs w:val="18"/>
        </w:rPr>
        <w:t>secret）。 此功能称为哈希时间锁定合约或HTLC，并用于双向和路由的支付通道。</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Let’s first explain the "hash" part of the HTLC. To create an HTLC, the intended recipient of the payment will first create a secret R. They then calculate the hash of this secret H:</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首先我们来解释</w:t>
      </w:r>
      <w:r w:rsidRPr="00DE3D89">
        <w:rPr>
          <w:rFonts w:ascii="楷体" w:eastAsia="楷体" w:hAnsi="楷体"/>
          <w:sz w:val="18"/>
          <w:szCs w:val="18"/>
        </w:rPr>
        <w:t>HTLC的“哈希”部分。 要创建一个HTLC，预期的收款人将首先创建一个秘密（secret）R。他们然后计算这个R的哈希H：</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楷体" w:eastAsia="楷体" w:hAnsi="楷体"/>
          <w:sz w:val="18"/>
          <w:szCs w:val="18"/>
        </w:rPr>
        <w:t>H = Hash(R)</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This produces a hash H that can be included in an output’s locking script. Whoever knows the secret can use it to redeem the output. The secret R is also referred to as a</w:t>
      </w:r>
      <w:r w:rsidRPr="00DE3D89">
        <w:rPr>
          <w:rStyle w:val="apple-converted-space"/>
          <w:rFonts w:ascii="Segoe UI" w:hAnsi="Segoe UI" w:cs="Segoe UI"/>
          <w:color w:val="24292E"/>
          <w:sz w:val="18"/>
          <w:szCs w:val="18"/>
          <w:shd w:val="clear" w:color="auto" w:fill="FFFFFF"/>
        </w:rPr>
        <w:t> </w:t>
      </w:r>
      <w:r w:rsidRPr="00DE3D89">
        <w:rPr>
          <w:rStyle w:val="aa"/>
          <w:rFonts w:ascii="Segoe UI" w:hAnsi="Segoe UI" w:cs="Segoe UI"/>
          <w:color w:val="24292E"/>
          <w:sz w:val="18"/>
          <w:szCs w:val="18"/>
          <w:shd w:val="clear" w:color="auto" w:fill="FFFFFF"/>
        </w:rPr>
        <w:t>preimage</w:t>
      </w:r>
      <w:r w:rsidRPr="00DE3D89">
        <w:rPr>
          <w:rStyle w:val="apple-converted-space"/>
          <w:rFonts w:ascii="Segoe UI" w:hAnsi="Segoe UI" w:cs="Segoe UI"/>
          <w:color w:val="24292E"/>
          <w:sz w:val="18"/>
          <w:szCs w:val="18"/>
          <w:shd w:val="clear" w:color="auto" w:fill="FFFFFF"/>
        </w:rPr>
        <w:t> </w:t>
      </w:r>
      <w:r w:rsidRPr="00DE3D89">
        <w:rPr>
          <w:rFonts w:ascii="Segoe UI" w:hAnsi="Segoe UI" w:cs="Segoe UI"/>
          <w:color w:val="24292E"/>
          <w:sz w:val="18"/>
          <w:szCs w:val="18"/>
          <w:shd w:val="clear" w:color="auto" w:fill="FFFFFF"/>
        </w:rPr>
        <w:t>to the hash function. The preimage is just the data that is used as input to a hash function.</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这步产生可以包含在输出的锁定脚本中的哈希</w:t>
      </w:r>
      <w:r w:rsidRPr="00DE3D89">
        <w:rPr>
          <w:rFonts w:ascii="楷体" w:eastAsia="楷体" w:hAnsi="楷体"/>
          <w:sz w:val="18"/>
          <w:szCs w:val="18"/>
        </w:rPr>
        <w:t>H。 知道秘密的任何人可以用它来兑换输出。 秘密R也被称为哈希函数的前图像。 前图像就是用作哈希函数输入的数据。</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The second part of an HTLC is the "time lock" component. If the secret is not revealed, the payer of the HTLC can get a "refund" after some time. This is achieved with an absolute time lock using CHECKLOCKTIMEVERIFY.</w:t>
      </w:r>
    </w:p>
    <w:p w:rsidR="001275CE" w:rsidRPr="00DE3D89" w:rsidRDefault="001275CE" w:rsidP="001275CE">
      <w:pPr>
        <w:widowControl/>
        <w:jc w:val="left"/>
        <w:rPr>
          <w:rFonts w:ascii="楷体" w:eastAsia="楷体" w:hAnsi="楷体"/>
          <w:sz w:val="18"/>
          <w:szCs w:val="18"/>
        </w:rPr>
      </w:pPr>
      <w:r w:rsidRPr="00DE3D89">
        <w:rPr>
          <w:rFonts w:ascii="楷体" w:eastAsia="楷体" w:hAnsi="楷体"/>
          <w:sz w:val="18"/>
          <w:szCs w:val="18"/>
        </w:rPr>
        <w:t>HTLC的第二部分是“时间锁”组件。 如果秘密没有被透露，HTLC的付款人可以在一段时间后得到“退款”。 这是通过使用绝对时间锁CHECKLOCKTIMEVERIFY来实现的。实现HTLC的脚本可能如下所示：</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The script implementing an HTLC might look like this:</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DE3D89">
        <w:rPr>
          <w:rFonts w:ascii="Consolas" w:eastAsia="宋体" w:hAnsi="Consolas" w:cs="Consolas"/>
          <w:color w:val="24292E"/>
          <w:kern w:val="0"/>
          <w:sz w:val="18"/>
          <w:szCs w:val="18"/>
          <w:bdr w:val="none" w:sz="0" w:space="0" w:color="auto" w:frame="1"/>
        </w:rPr>
        <w:lastRenderedPageBreak/>
        <w:t>IF</w:t>
      </w:r>
    </w:p>
    <w:p w:rsidR="001275CE" w:rsidRPr="00DE3D89"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DE3D89">
        <w:rPr>
          <w:rFonts w:ascii="Consolas" w:eastAsia="宋体" w:hAnsi="Consolas" w:cs="Consolas"/>
          <w:color w:val="24292E"/>
          <w:kern w:val="0"/>
          <w:sz w:val="18"/>
          <w:szCs w:val="18"/>
          <w:bdr w:val="none" w:sz="0" w:space="0" w:color="auto" w:frame="1"/>
        </w:rPr>
        <w:t xml:space="preserve">   # Payment if you have the secret R</w:t>
      </w:r>
    </w:p>
    <w:p w:rsidR="001275CE" w:rsidRPr="00DE3D89"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DE3D89">
        <w:rPr>
          <w:rFonts w:ascii="Consolas" w:eastAsia="宋体" w:hAnsi="Consolas" w:cs="Consolas"/>
          <w:color w:val="24292E"/>
          <w:kern w:val="0"/>
          <w:sz w:val="18"/>
          <w:szCs w:val="18"/>
          <w:bdr w:val="none" w:sz="0" w:space="0" w:color="auto" w:frame="1"/>
        </w:rPr>
        <w:t xml:space="preserve">   HASH160 &lt;H&gt; EQUALVERIFY</w:t>
      </w:r>
    </w:p>
    <w:p w:rsidR="001275CE" w:rsidRPr="00DE3D89"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DE3D89">
        <w:rPr>
          <w:rFonts w:ascii="Consolas" w:eastAsia="宋体" w:hAnsi="Consolas" w:cs="Consolas"/>
          <w:color w:val="24292E"/>
          <w:kern w:val="0"/>
          <w:sz w:val="18"/>
          <w:szCs w:val="18"/>
          <w:bdr w:val="none" w:sz="0" w:space="0" w:color="auto" w:frame="1"/>
        </w:rPr>
        <w:t>ELSE</w:t>
      </w:r>
    </w:p>
    <w:p w:rsidR="001275CE" w:rsidRPr="00DE3D89"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DE3D89">
        <w:rPr>
          <w:rFonts w:ascii="Consolas" w:eastAsia="宋体" w:hAnsi="Consolas" w:cs="Consolas"/>
          <w:color w:val="24292E"/>
          <w:kern w:val="0"/>
          <w:sz w:val="18"/>
          <w:szCs w:val="18"/>
          <w:bdr w:val="none" w:sz="0" w:space="0" w:color="auto" w:frame="1"/>
        </w:rPr>
        <w:t xml:space="preserve">  # Refund after timeout.</w:t>
      </w:r>
    </w:p>
    <w:p w:rsidR="001275CE" w:rsidRPr="00DE3D89"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DE3D89">
        <w:rPr>
          <w:rFonts w:ascii="Consolas" w:eastAsia="宋体" w:hAnsi="Consolas" w:cs="Consolas"/>
          <w:color w:val="24292E"/>
          <w:kern w:val="0"/>
          <w:sz w:val="18"/>
          <w:szCs w:val="18"/>
          <w:bdr w:val="none" w:sz="0" w:space="0" w:color="auto" w:frame="1"/>
        </w:rPr>
        <w:t xml:space="preserve">  &lt;locktime&gt;</w:t>
      </w:r>
    </w:p>
    <w:p w:rsidR="001275CE" w:rsidRPr="00DE3D89"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DE3D89">
        <w:rPr>
          <w:rFonts w:ascii="Consolas" w:eastAsia="宋体" w:hAnsi="Consolas" w:cs="Consolas"/>
          <w:color w:val="24292E"/>
          <w:kern w:val="0"/>
          <w:sz w:val="18"/>
          <w:szCs w:val="18"/>
          <w:bdr w:val="none" w:sz="0" w:space="0" w:color="auto" w:frame="1"/>
        </w:rPr>
        <w:t xml:space="preserve">  CHECKLOCKTIMEVERIFY DROP</w:t>
      </w:r>
    </w:p>
    <w:p w:rsidR="001275CE" w:rsidRPr="00DE3D89"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DE3D89">
        <w:rPr>
          <w:rFonts w:ascii="Consolas" w:eastAsia="宋体" w:hAnsi="Consolas" w:cs="Consolas"/>
          <w:color w:val="24292E"/>
          <w:kern w:val="0"/>
          <w:sz w:val="18"/>
          <w:szCs w:val="18"/>
          <w:bdr w:val="none" w:sz="0" w:space="0" w:color="auto" w:frame="1"/>
        </w:rPr>
        <w:t xml:space="preserve">  &lt;Payee Pubic Key&gt; CHECKSIG</w:t>
      </w:r>
    </w:p>
    <w:p w:rsidR="001275CE" w:rsidRPr="00DE3D89" w:rsidRDefault="001275CE" w:rsidP="001275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bdr w:val="none" w:sz="0" w:space="0" w:color="auto" w:frame="1"/>
        </w:rPr>
      </w:pPr>
      <w:r w:rsidRPr="00DE3D89">
        <w:rPr>
          <w:rFonts w:ascii="Consolas" w:eastAsia="宋体" w:hAnsi="Consolas" w:cs="Consolas"/>
          <w:color w:val="24292E"/>
          <w:kern w:val="0"/>
          <w:sz w:val="18"/>
          <w:szCs w:val="18"/>
          <w:bdr w:val="none" w:sz="0" w:space="0" w:color="auto" w:frame="1"/>
        </w:rPr>
        <w:t>ENDIF</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Anyone who knows the secret R, which when hashed equals to H, can redeem this output by exercising the first clause of the IF flow.</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任何知道可以让哈希等于</w:t>
      </w:r>
      <w:r w:rsidRPr="00DE3D89">
        <w:rPr>
          <w:rFonts w:ascii="楷体" w:eastAsia="楷体" w:hAnsi="楷体"/>
          <w:sz w:val="18"/>
          <w:szCs w:val="18"/>
        </w:rPr>
        <w:t>H的对应秘密R的人，可以通过行使IF语句的第一个子句来兑换该输出。</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If the secret is not revealed and the HTLC claimed, after a certain number of blocks the payer can claim a refund using the second clause in the IF flow.</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如果秘密没有被透露，</w:t>
      </w:r>
      <w:r w:rsidRPr="00DE3D89">
        <w:rPr>
          <w:rFonts w:ascii="楷体" w:eastAsia="楷体" w:hAnsi="楷体"/>
          <w:sz w:val="18"/>
          <w:szCs w:val="18"/>
        </w:rPr>
        <w:t>HTLC中写明了，在一定数量的块之后，收款人可以使用IF语句中的第二个子句申请退款。</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This is a basic implementation of an HTLC. This type of HTLC can be redeemed by</w:t>
      </w:r>
      <w:r w:rsidRPr="00DE3D89">
        <w:rPr>
          <w:rStyle w:val="apple-converted-space"/>
          <w:rFonts w:ascii="Segoe UI" w:hAnsi="Segoe UI" w:cs="Segoe UI"/>
          <w:color w:val="24292E"/>
          <w:sz w:val="18"/>
          <w:szCs w:val="18"/>
          <w:shd w:val="clear" w:color="auto" w:fill="FFFFFF"/>
        </w:rPr>
        <w:t> </w:t>
      </w:r>
      <w:r w:rsidRPr="00DE3D89">
        <w:rPr>
          <w:rStyle w:val="aa"/>
          <w:rFonts w:ascii="Segoe UI" w:hAnsi="Segoe UI" w:cs="Segoe UI"/>
          <w:color w:val="24292E"/>
          <w:sz w:val="18"/>
          <w:szCs w:val="18"/>
          <w:shd w:val="clear" w:color="auto" w:fill="FFFFFF"/>
        </w:rPr>
        <w:t>anyone</w:t>
      </w:r>
      <w:r w:rsidRPr="00DE3D89">
        <w:rPr>
          <w:rStyle w:val="apple-converted-space"/>
          <w:rFonts w:ascii="Segoe UI" w:hAnsi="Segoe UI" w:cs="Segoe UI"/>
          <w:color w:val="24292E"/>
          <w:sz w:val="18"/>
          <w:szCs w:val="18"/>
          <w:shd w:val="clear" w:color="auto" w:fill="FFFFFF"/>
        </w:rPr>
        <w:t> </w:t>
      </w:r>
      <w:r w:rsidRPr="00DE3D89">
        <w:rPr>
          <w:rFonts w:ascii="Segoe UI" w:hAnsi="Segoe UI" w:cs="Segoe UI"/>
          <w:color w:val="24292E"/>
          <w:sz w:val="18"/>
          <w:szCs w:val="18"/>
          <w:shd w:val="clear" w:color="auto" w:fill="FFFFFF"/>
        </w:rPr>
        <w:t>who has the secret R. An HTLC can take many different forms with slight variations to the script. For example, adding a CHECKSIG operator and a public key in the first clause restricts redemption of the hash to a named recipient, who must also know the secret R.</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这是</w:t>
      </w:r>
      <w:r w:rsidRPr="00DE3D89">
        <w:rPr>
          <w:rFonts w:ascii="楷体" w:eastAsia="楷体" w:hAnsi="楷体"/>
          <w:sz w:val="18"/>
          <w:szCs w:val="18"/>
        </w:rPr>
        <w:t>HTLC的基本实现。 任何 拥有秘密R的人都可以兑换这种类型的HTLC。通过对脚本进行微调，HTLC可以采用许多不同的形式。 例如，在第一个子句中添加一个CHECKSIG运算符和一个公钥来限制将哈希值兑换成一个指定的收件人，这个人必须知道秘密R.</w:t>
      </w:r>
    </w:p>
    <w:p w:rsidR="001275CE" w:rsidRDefault="001275CE" w:rsidP="001275CE">
      <w:pPr>
        <w:widowControl/>
        <w:jc w:val="left"/>
        <w:rPr>
          <w:rFonts w:ascii="楷体" w:eastAsia="楷体" w:hAnsi="楷体"/>
        </w:rPr>
      </w:pPr>
      <w:r>
        <w:rPr>
          <w:rFonts w:ascii="楷体" w:eastAsia="楷体" w:hAnsi="楷体"/>
        </w:rPr>
        <w:br w:type="page"/>
      </w:r>
    </w:p>
    <w:p w:rsidR="001275CE" w:rsidRPr="00852A23" w:rsidRDefault="001275CE" w:rsidP="001275CE">
      <w:pPr>
        <w:pStyle w:val="2"/>
        <w:rPr>
          <w:rFonts w:ascii="楷体" w:eastAsia="楷体" w:hAnsi="楷体"/>
        </w:rPr>
      </w:pPr>
      <w:bookmarkStart w:id="15" w:name="_Toc519024743"/>
      <w:r w:rsidRPr="00852A23">
        <w:rPr>
          <w:rFonts w:ascii="楷体" w:eastAsia="楷体" w:hAnsi="楷体"/>
        </w:rPr>
        <w:lastRenderedPageBreak/>
        <w:t>12.7路由支付通道（闪电网络）</w:t>
      </w:r>
      <w:bookmarkEnd w:id="15"/>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The Lightning Network is a proposed routed network of bidirectional payment channels connected end-to-end. A network like this can allow any participant to route a payment from channel to channel without trusting any of the intermediaries. The Lightning Network was</w:t>
      </w:r>
      <w:r w:rsidRPr="00DE3D89">
        <w:rPr>
          <w:rStyle w:val="apple-converted-space"/>
          <w:rFonts w:ascii="Segoe UI" w:hAnsi="Segoe UI" w:cs="Segoe UI"/>
          <w:color w:val="24292E"/>
          <w:sz w:val="18"/>
          <w:szCs w:val="18"/>
          <w:shd w:val="clear" w:color="auto" w:fill="FFFFFF"/>
        </w:rPr>
        <w:t> </w:t>
      </w:r>
      <w:hyperlink r:id="rId38" w:history="1">
        <w:r w:rsidRPr="00DE3D89">
          <w:rPr>
            <w:rStyle w:val="a4"/>
            <w:rFonts w:ascii="Segoe UI" w:hAnsi="Segoe UI" w:cs="Segoe UI"/>
            <w:color w:val="0366D6"/>
            <w:sz w:val="18"/>
            <w:szCs w:val="18"/>
            <w:shd w:val="clear" w:color="auto" w:fill="FFFFFF"/>
          </w:rPr>
          <w:t>first described by Joseph Poon and Thadeus Dryja in February 2015</w:t>
        </w:r>
      </w:hyperlink>
      <w:r w:rsidRPr="00DE3D89">
        <w:rPr>
          <w:rFonts w:ascii="Segoe UI" w:hAnsi="Segoe UI" w:cs="Segoe UI"/>
          <w:color w:val="24292E"/>
          <w:sz w:val="18"/>
          <w:szCs w:val="18"/>
          <w:shd w:val="clear" w:color="auto" w:fill="FFFFFF"/>
        </w:rPr>
        <w:t>, building on the concept of payment channels as proposed and elaborated upon by many others.</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闪电网络是一种端到端连接的，双向支付通道的路由网络。</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这样的网络可以允许任何参与者在</w:t>
      </w:r>
      <w:r w:rsidRPr="00DE3D89">
        <w:rPr>
          <w:rFonts w:ascii="楷体" w:eastAsia="楷体" w:hAnsi="楷体"/>
          <w:sz w:val="18"/>
          <w:szCs w:val="18"/>
        </w:rPr>
        <w:t>通道之间路由一个支付，</w:t>
      </w:r>
      <w:r w:rsidRPr="00DE3D89">
        <w:rPr>
          <w:rFonts w:ascii="楷体" w:eastAsia="楷体" w:hAnsi="楷体" w:hint="eastAsia"/>
          <w:sz w:val="18"/>
          <w:szCs w:val="18"/>
        </w:rPr>
        <w:t>而不需要信任任何中间方。</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闪电网络由</w:t>
      </w:r>
      <w:r w:rsidRPr="00DE3D89">
        <w:rPr>
          <w:rFonts w:ascii="楷体" w:eastAsia="楷体" w:hAnsi="楷体"/>
          <w:sz w:val="18"/>
          <w:szCs w:val="18"/>
        </w:rPr>
        <w:t>Joseph Poon和Thadeus Dryja于2015年2月首次描述，其基础是许多其他人提出和阐述的</w:t>
      </w:r>
      <w:r w:rsidRPr="00DE3D89">
        <w:rPr>
          <w:rFonts w:ascii="楷体" w:eastAsia="楷体" w:hAnsi="楷体" w:hint="eastAsia"/>
          <w:sz w:val="18"/>
          <w:szCs w:val="18"/>
        </w:rPr>
        <w:t>“</w:t>
      </w:r>
      <w:r w:rsidRPr="00DE3D89">
        <w:rPr>
          <w:rFonts w:ascii="楷体" w:eastAsia="楷体" w:hAnsi="楷体"/>
          <w:sz w:val="18"/>
          <w:szCs w:val="18"/>
        </w:rPr>
        <w:t>支付通道</w:t>
      </w:r>
      <w:r w:rsidRPr="00DE3D89">
        <w:rPr>
          <w:rFonts w:ascii="楷体" w:eastAsia="楷体" w:hAnsi="楷体" w:hint="eastAsia"/>
          <w:sz w:val="18"/>
          <w:szCs w:val="18"/>
        </w:rPr>
        <w:t>”</w:t>
      </w:r>
      <w:r w:rsidRPr="00DE3D89">
        <w:rPr>
          <w:rFonts w:ascii="楷体" w:eastAsia="楷体" w:hAnsi="楷体"/>
          <w:sz w:val="18"/>
          <w:szCs w:val="18"/>
        </w:rPr>
        <w:t>概念。</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"Lightning Network" refers to a specific design for a routed payment channel network, which has now been implemented by at least five different open source teams. The independent implementations are coordinated by a set of interoperability standards described in the</w:t>
      </w:r>
      <w:r w:rsidRPr="00DE3D89">
        <w:rPr>
          <w:rStyle w:val="apple-converted-space"/>
          <w:rFonts w:ascii="Segoe UI" w:hAnsi="Segoe UI" w:cs="Segoe UI"/>
          <w:color w:val="24292E"/>
          <w:sz w:val="18"/>
          <w:szCs w:val="18"/>
          <w:shd w:val="clear" w:color="auto" w:fill="FFFFFF"/>
        </w:rPr>
        <w:t> </w:t>
      </w:r>
      <w:hyperlink r:id="rId39" w:history="1">
        <w:r w:rsidRPr="00DE3D89">
          <w:rPr>
            <w:rStyle w:val="aa"/>
            <w:rFonts w:ascii="Segoe UI" w:hAnsi="Segoe UI" w:cs="Segoe UI"/>
            <w:color w:val="0366D6"/>
            <w:sz w:val="18"/>
            <w:szCs w:val="18"/>
            <w:shd w:val="clear" w:color="auto" w:fill="FFFFFF"/>
          </w:rPr>
          <w:t>Basics of Lightning Technology (BOLT)</w:t>
        </w:r>
        <w:r w:rsidRPr="00DE3D89">
          <w:rPr>
            <w:rStyle w:val="apple-converted-space"/>
            <w:rFonts w:ascii="Segoe UI" w:hAnsi="Segoe UI" w:cs="Segoe UI"/>
            <w:color w:val="0366D6"/>
            <w:sz w:val="18"/>
            <w:szCs w:val="18"/>
            <w:shd w:val="clear" w:color="auto" w:fill="FFFFFF"/>
          </w:rPr>
          <w:t> </w:t>
        </w:r>
        <w:r w:rsidRPr="00DE3D89">
          <w:rPr>
            <w:rStyle w:val="a4"/>
            <w:rFonts w:ascii="Segoe UI" w:hAnsi="Segoe UI" w:cs="Segoe UI"/>
            <w:color w:val="0366D6"/>
            <w:sz w:val="18"/>
            <w:szCs w:val="18"/>
            <w:shd w:val="clear" w:color="auto" w:fill="FFFFFF"/>
          </w:rPr>
          <w:t>paper</w:t>
        </w:r>
      </w:hyperlink>
      <w:r w:rsidRPr="00DE3D89">
        <w:rPr>
          <w:rFonts w:ascii="Segoe UI" w:hAnsi="Segoe UI" w:cs="Segoe UI"/>
          <w:color w:val="24292E"/>
          <w:sz w:val="18"/>
          <w:szCs w:val="18"/>
          <w:shd w:val="clear" w:color="auto" w:fill="FFFFFF"/>
        </w:rPr>
        <w:t>.</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“闪电网络”指的</w:t>
      </w:r>
      <w:r w:rsidRPr="00DE3D89">
        <w:rPr>
          <w:rFonts w:ascii="楷体" w:eastAsia="楷体" w:hAnsi="楷体"/>
          <w:sz w:val="18"/>
          <w:szCs w:val="18"/>
        </w:rPr>
        <w:t>是</w:t>
      </w:r>
      <w:r w:rsidRPr="00DE3D89">
        <w:rPr>
          <w:rFonts w:ascii="楷体" w:eastAsia="楷体" w:hAnsi="楷体" w:hint="eastAsia"/>
          <w:sz w:val="18"/>
          <w:szCs w:val="18"/>
        </w:rPr>
        <w:t>路由支付通道网络的一个具体设计，现已由至少五个不同的开源团队实施。</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这些的独立实施是由“闪电技术基础”（</w:t>
      </w:r>
      <w:r w:rsidRPr="00DE3D89">
        <w:rPr>
          <w:rFonts w:ascii="楷体" w:eastAsia="楷体" w:hAnsi="楷体"/>
          <w:sz w:val="18"/>
          <w:szCs w:val="18"/>
        </w:rPr>
        <w:t>BOLT）论文中描述的一组互通性标准进行协作。</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Prototype implementations of the Lightning Network have been released by several teams. For now, these implementations can only be run on testnet because they use segwit, which is not activated on the main bitcoin blockchain (mainnet).</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闪电网络的原型实施已经由几个团队发布。</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现在，这些实现只能在</w:t>
      </w:r>
      <w:r w:rsidRPr="00DE3D89">
        <w:rPr>
          <w:rFonts w:ascii="楷体" w:eastAsia="楷体" w:hAnsi="楷体"/>
          <w:sz w:val="18"/>
          <w:szCs w:val="18"/>
        </w:rPr>
        <w:t>testnet上运行，因为它们使用segwit，还没有在比特币区块mainnet上激活。</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The Lightning Network is one possible way of implementing routed payment channels. There are several other designs that aim to achieve similar goals, such as Teechan and Tumblebit.</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闪电网络是实现路由支付通道的一种可能方式。</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还有其他几种设计实现类似的目标，例如</w:t>
      </w:r>
      <w:r w:rsidRPr="00DE3D89">
        <w:rPr>
          <w:rFonts w:ascii="楷体" w:eastAsia="楷体" w:hAnsi="楷体"/>
          <w:sz w:val="18"/>
          <w:szCs w:val="18"/>
        </w:rPr>
        <w:t>Teechan和Tumblebit。</w:t>
      </w:r>
    </w:p>
    <w:p w:rsidR="001275CE" w:rsidRPr="004F2262" w:rsidRDefault="001275CE" w:rsidP="001275CE">
      <w:pPr>
        <w:pStyle w:val="3"/>
        <w:rPr>
          <w:rFonts w:ascii="楷体" w:eastAsia="楷体" w:hAnsi="楷体"/>
        </w:rPr>
      </w:pPr>
      <w:bookmarkStart w:id="16" w:name="_Toc519024744"/>
      <w:r w:rsidRPr="004F2262">
        <w:rPr>
          <w:rFonts w:ascii="楷体" w:eastAsia="楷体" w:hAnsi="楷体"/>
        </w:rPr>
        <w:t>12.7.1闪电网络示例</w:t>
      </w:r>
      <w:bookmarkEnd w:id="16"/>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Let’s see how this works.</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让我们看看它是如何工作的。</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In this example, we have five participants: Alice, Bob, Carol, Diana, and Eric. These five participants have opened payment channels with each other, in pairs. Alice has a payment channel with Bob. Bob is connected to Carol, Carol to Diana, and Diana to Eric. For simplicity let’s assume each channel is funded with 2 bitcoin by each participant, for a total capacity of 4 bitcoin in each channel.</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在这个例子中，我们有五个参与者：</w:t>
      </w:r>
      <w:r w:rsidRPr="00DE3D89">
        <w:rPr>
          <w:rFonts w:ascii="楷体" w:eastAsia="楷体" w:hAnsi="楷体"/>
          <w:sz w:val="18"/>
          <w:szCs w:val="18"/>
        </w:rPr>
        <w:t>Alice, Bob, Carol, Diana, Eric。</w:t>
      </w:r>
    </w:p>
    <w:p w:rsidR="001275CE" w:rsidRPr="00DE3D89" w:rsidRDefault="001275CE" w:rsidP="001275CE">
      <w:pPr>
        <w:widowControl/>
        <w:jc w:val="left"/>
        <w:rPr>
          <w:rFonts w:ascii="楷体" w:eastAsia="楷体" w:hAnsi="楷体"/>
          <w:sz w:val="18"/>
          <w:szCs w:val="18"/>
        </w:rPr>
      </w:pPr>
      <w:r w:rsidRPr="00DE3D89">
        <w:rPr>
          <w:rFonts w:ascii="楷体" w:eastAsia="楷体" w:hAnsi="楷体"/>
          <w:sz w:val="18"/>
          <w:szCs w:val="18"/>
        </w:rPr>
        <w:t>这五名参与者已经彼此之间开设了支付通道。</w:t>
      </w:r>
    </w:p>
    <w:p w:rsidR="001275CE" w:rsidRPr="00DE3D89" w:rsidRDefault="001275CE" w:rsidP="001275CE">
      <w:pPr>
        <w:widowControl/>
        <w:jc w:val="left"/>
        <w:rPr>
          <w:rFonts w:ascii="楷体" w:eastAsia="楷体" w:hAnsi="楷体"/>
          <w:sz w:val="18"/>
          <w:szCs w:val="18"/>
        </w:rPr>
      </w:pPr>
      <w:r w:rsidRPr="00DE3D89">
        <w:rPr>
          <w:rFonts w:ascii="楷体" w:eastAsia="楷体" w:hAnsi="楷体"/>
          <w:sz w:val="18"/>
          <w:szCs w:val="18"/>
        </w:rPr>
        <w:t>Alice和Bob有支付通道</w:t>
      </w:r>
      <w:r w:rsidRPr="00DE3D89">
        <w:rPr>
          <w:rFonts w:ascii="楷体" w:eastAsia="楷体" w:hAnsi="楷体" w:hint="eastAsia"/>
          <w:sz w:val="18"/>
          <w:szCs w:val="18"/>
        </w:rPr>
        <w:t>，</w:t>
      </w:r>
      <w:r w:rsidRPr="00DE3D89">
        <w:rPr>
          <w:rFonts w:ascii="楷体" w:eastAsia="楷体" w:hAnsi="楷体"/>
          <w:sz w:val="18"/>
          <w:szCs w:val="18"/>
        </w:rPr>
        <w:t>Bob连接Carol，Carol连接到Diana，Diana连接Eric。</w:t>
      </w:r>
    </w:p>
    <w:p w:rsidR="001275CE" w:rsidRPr="00DE3D89" w:rsidRDefault="001275CE" w:rsidP="001275CE">
      <w:pPr>
        <w:widowControl/>
        <w:jc w:val="left"/>
        <w:rPr>
          <w:rFonts w:ascii="楷体" w:eastAsia="楷体" w:hAnsi="楷体"/>
          <w:sz w:val="18"/>
          <w:szCs w:val="18"/>
        </w:rPr>
      </w:pPr>
      <w:r w:rsidRPr="00DE3D89">
        <w:rPr>
          <w:rFonts w:ascii="楷体" w:eastAsia="楷体" w:hAnsi="楷体"/>
          <w:sz w:val="18"/>
          <w:szCs w:val="18"/>
        </w:rPr>
        <w:t>为了简单起见，我们假设每个通道每个参与者都注资2个比特币资金，每个通道的总容量为4个比特币。</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hyperlink r:id="rId40" w:anchor="lightning_network_fig" w:history="1">
        <w:r w:rsidRPr="00DE3D89">
          <w:rPr>
            <w:rStyle w:val="a4"/>
            <w:rFonts w:ascii="Segoe UI" w:hAnsi="Segoe UI" w:cs="Segoe UI"/>
            <w:color w:val="0366D6"/>
            <w:sz w:val="18"/>
            <w:szCs w:val="18"/>
            <w:shd w:val="clear" w:color="auto" w:fill="FFFFFF"/>
          </w:rPr>
          <w:t>A series of bidirectional payment channels linked to form a Lightning Network that can route a payment from Alice to Eric</w:t>
        </w:r>
      </w:hyperlink>
      <w:r w:rsidRPr="00DE3D89">
        <w:rPr>
          <w:rStyle w:val="apple-converted-space"/>
          <w:rFonts w:ascii="Segoe UI" w:hAnsi="Segoe UI" w:cs="Segoe UI"/>
          <w:color w:val="24292E"/>
          <w:sz w:val="18"/>
          <w:szCs w:val="18"/>
          <w:shd w:val="clear" w:color="auto" w:fill="FFFFFF"/>
        </w:rPr>
        <w:t> </w:t>
      </w:r>
      <w:r w:rsidRPr="00DE3D89">
        <w:rPr>
          <w:rFonts w:ascii="Segoe UI" w:hAnsi="Segoe UI" w:cs="Segoe UI"/>
          <w:color w:val="24292E"/>
          <w:sz w:val="18"/>
          <w:szCs w:val="18"/>
          <w:shd w:val="clear" w:color="auto" w:fill="FFFFFF"/>
        </w:rPr>
        <w:t>shows five participants in a Lightning Network, connected by bidirectional payment channels that can be linked to make a payment from Alice to Eric (</w:t>
      </w:r>
      <w:hyperlink r:id="rId41" w:anchor="lightning_network" w:history="1">
        <w:r w:rsidRPr="00DE3D89">
          <w:rPr>
            <w:rStyle w:val="a4"/>
            <w:rFonts w:ascii="Segoe UI" w:hAnsi="Segoe UI" w:cs="Segoe UI"/>
            <w:color w:val="0366D6"/>
            <w:sz w:val="18"/>
            <w:szCs w:val="18"/>
            <w:shd w:val="clear" w:color="auto" w:fill="FFFFFF"/>
          </w:rPr>
          <w:t>Routed Payment Channels (Lightning Network)</w:t>
        </w:r>
      </w:hyperlink>
      <w:r w:rsidRPr="00DE3D89">
        <w:rPr>
          <w:rFonts w:ascii="Segoe UI" w:hAnsi="Segoe UI" w:cs="Segoe UI"/>
          <w:color w:val="24292E"/>
          <w:sz w:val="18"/>
          <w:szCs w:val="18"/>
          <w:shd w:val="clear" w:color="auto" w:fill="FFFFFF"/>
        </w:rPr>
        <w:t>).</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下图</w:t>
      </w:r>
      <w:r w:rsidRPr="00DE3D89">
        <w:rPr>
          <w:rFonts w:ascii="楷体" w:eastAsia="楷体" w:hAnsi="楷体"/>
          <w:sz w:val="18"/>
          <w:szCs w:val="18"/>
        </w:rPr>
        <w:t>12-9显示一系列通过双向支付的通道连接在一起形成闪电网络以支持一笔从Alice到Eric的付款</w:t>
      </w:r>
      <w:r w:rsidRPr="00DE3D89">
        <w:rPr>
          <w:rFonts w:ascii="楷体" w:eastAsia="楷体" w:hAnsi="楷体" w:hint="eastAsia"/>
          <w:sz w:val="18"/>
          <w:szCs w:val="18"/>
        </w:rPr>
        <w:t>，</w:t>
      </w:r>
      <w:r w:rsidRPr="00DE3D89">
        <w:rPr>
          <w:rFonts w:ascii="楷体" w:eastAsia="楷体" w:hAnsi="楷体"/>
          <w:sz w:val="18"/>
          <w:szCs w:val="18"/>
        </w:rPr>
        <w:t>展示了闪电网络中五名参与者，通过双向支付通道连接，可从Alice付款到Eric（路由支付通道（闪电网络））。</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noProof/>
          <w:sz w:val="18"/>
          <w:szCs w:val="18"/>
        </w:rPr>
        <w:drawing>
          <wp:inline distT="0" distB="0" distL="0" distR="0" wp14:anchorId="6455E4E0" wp14:editId="4E3A4D4D">
            <wp:extent cx="1951022" cy="1840388"/>
            <wp:effectExtent l="0" t="0" r="0" b="762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59936" cy="1848797"/>
                    </a:xfrm>
                    <a:prstGeom prst="rect">
                      <a:avLst/>
                    </a:prstGeom>
                  </pic:spPr>
                </pic:pic>
              </a:graphicData>
            </a:graphic>
          </wp:inline>
        </w:drawing>
      </w: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Figure 9. A series of bidirectional payment channels linked to form a Lightning Network that can route a payment from Alice to Eric</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Alice wants to pay Eric 1 bitcoin. However, Alice is not connected to Eric by a payment channel. Creating a payment channel requires a funding transaction, which must be committed to the bitcoin blockchain. Alice does not want to open a new payment channel and commit more of her funds. Is there a way to pay Eric, indirectly?</w:t>
      </w:r>
    </w:p>
    <w:p w:rsidR="001275CE" w:rsidRPr="00DE3D89" w:rsidRDefault="001275CE" w:rsidP="001275CE">
      <w:pPr>
        <w:widowControl/>
        <w:jc w:val="left"/>
        <w:rPr>
          <w:rFonts w:ascii="楷体" w:eastAsia="楷体" w:hAnsi="楷体"/>
          <w:sz w:val="18"/>
          <w:szCs w:val="18"/>
        </w:rPr>
      </w:pPr>
      <w:r w:rsidRPr="00DE3D89">
        <w:rPr>
          <w:rFonts w:ascii="楷体" w:eastAsia="楷体" w:hAnsi="楷体"/>
          <w:sz w:val="18"/>
          <w:szCs w:val="18"/>
        </w:rPr>
        <w:t xml:space="preserve">Alice想要支付给Eric 1个比特币。 不过，Alice并未通过支付通道连接到Eric。 </w:t>
      </w:r>
    </w:p>
    <w:p w:rsidR="001275CE" w:rsidRPr="00DE3D89" w:rsidRDefault="001275CE" w:rsidP="001275CE">
      <w:pPr>
        <w:widowControl/>
        <w:jc w:val="left"/>
        <w:rPr>
          <w:rFonts w:ascii="楷体" w:eastAsia="楷体" w:hAnsi="楷体"/>
          <w:sz w:val="18"/>
          <w:szCs w:val="18"/>
        </w:rPr>
      </w:pPr>
      <w:r w:rsidRPr="00DE3D89">
        <w:rPr>
          <w:rFonts w:ascii="楷体" w:eastAsia="楷体" w:hAnsi="楷体"/>
          <w:sz w:val="18"/>
          <w:szCs w:val="18"/>
        </w:rPr>
        <w:t>创建支付通道需要资金交易，而这笔交易必须首先提交给比特币区块链。</w:t>
      </w:r>
    </w:p>
    <w:p w:rsidR="001275CE" w:rsidRPr="00DE3D89" w:rsidRDefault="001275CE" w:rsidP="001275CE">
      <w:pPr>
        <w:widowControl/>
        <w:jc w:val="left"/>
        <w:rPr>
          <w:rFonts w:ascii="楷体" w:eastAsia="楷体" w:hAnsi="楷体"/>
          <w:sz w:val="18"/>
          <w:szCs w:val="18"/>
        </w:rPr>
      </w:pPr>
      <w:r w:rsidRPr="00DE3D89">
        <w:rPr>
          <w:rFonts w:ascii="楷体" w:eastAsia="楷体" w:hAnsi="楷体"/>
          <w:sz w:val="18"/>
          <w:szCs w:val="18"/>
        </w:rPr>
        <w:t>Alice不想打开一个新的支付通道并支出更多的手续费。有没有办法间接支付Eric？</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hyperlink r:id="rId43" w:anchor="ln_payment_process" w:history="1">
        <w:r w:rsidRPr="00DE3D89">
          <w:rPr>
            <w:rStyle w:val="a4"/>
            <w:rFonts w:ascii="Segoe UI" w:hAnsi="Segoe UI" w:cs="Segoe UI"/>
            <w:color w:val="0366D6"/>
            <w:sz w:val="18"/>
            <w:szCs w:val="18"/>
            <w:shd w:val="clear" w:color="auto" w:fill="FFFFFF"/>
          </w:rPr>
          <w:t>Step-by-step payment routing through a Lightning Network</w:t>
        </w:r>
      </w:hyperlink>
      <w:r w:rsidRPr="00DE3D89">
        <w:rPr>
          <w:rStyle w:val="apple-converted-space"/>
          <w:rFonts w:ascii="Segoe UI" w:hAnsi="Segoe UI" w:cs="Segoe UI"/>
          <w:color w:val="24292E"/>
          <w:sz w:val="18"/>
          <w:szCs w:val="18"/>
          <w:shd w:val="clear" w:color="auto" w:fill="FFFFFF"/>
        </w:rPr>
        <w:t> </w:t>
      </w:r>
      <w:r w:rsidRPr="00DE3D89">
        <w:rPr>
          <w:rFonts w:ascii="Segoe UI" w:hAnsi="Segoe UI" w:cs="Segoe UI"/>
          <w:color w:val="24292E"/>
          <w:sz w:val="18"/>
          <w:szCs w:val="18"/>
          <w:shd w:val="clear" w:color="auto" w:fill="FFFFFF"/>
        </w:rPr>
        <w:t>shows the step-by-step process of routing a payment from Alice to Eric, through a series of HTLC commitments on the payment channels connecting the participants.</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下图</w:t>
      </w:r>
      <w:r w:rsidRPr="00DE3D89">
        <w:rPr>
          <w:rFonts w:ascii="楷体" w:eastAsia="楷体" w:hAnsi="楷体"/>
          <w:sz w:val="18"/>
          <w:szCs w:val="18"/>
        </w:rPr>
        <w:t>12-10 显示了通过在连接各方参与者的支付通道上通过一系列HTLC承诺将付款从Alice路由到Eric的逐步过程。</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noProof/>
          <w:sz w:val="18"/>
          <w:szCs w:val="18"/>
        </w:rPr>
        <w:lastRenderedPageBreak/>
        <w:drawing>
          <wp:inline distT="0" distB="0" distL="0" distR="0" wp14:anchorId="2DB45A57" wp14:editId="7AFA8D80">
            <wp:extent cx="3404103" cy="3337710"/>
            <wp:effectExtent l="0" t="0" r="635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417064" cy="3350418"/>
                    </a:xfrm>
                    <a:prstGeom prst="rect">
                      <a:avLst/>
                    </a:prstGeom>
                  </pic:spPr>
                </pic:pic>
              </a:graphicData>
            </a:graphic>
          </wp:inline>
        </w:drawing>
      </w: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Figure 10. Step-by-step payment routing through a Lightning Network</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Alice is running a Lightning Network (LN) node that is keeping track of her payment channel to Bob and has the ability to discover routes between payment channels. Alice’s LN node also has the ability to connect over the internet to Eric’s LN node. Eric’s LN node creates a secret R using a random number generator. Eric’s node does not reveal this secret to anyone. Instead, Eric’s node calculates a hash H of the secret R and transmits this hash to Alice’s node (see</w:t>
      </w:r>
      <w:r w:rsidRPr="00DE3D89">
        <w:rPr>
          <w:rStyle w:val="apple-converted-space"/>
          <w:rFonts w:ascii="Segoe UI" w:hAnsi="Segoe UI" w:cs="Segoe UI"/>
          <w:color w:val="24292E"/>
          <w:sz w:val="18"/>
          <w:szCs w:val="18"/>
          <w:shd w:val="clear" w:color="auto" w:fill="FFFFFF"/>
        </w:rPr>
        <w:t> </w:t>
      </w:r>
      <w:hyperlink r:id="rId45" w:anchor="ln_payment_process" w:history="1">
        <w:r w:rsidRPr="00DE3D89">
          <w:rPr>
            <w:rStyle w:val="a4"/>
            <w:rFonts w:ascii="Segoe UI" w:hAnsi="Segoe UI" w:cs="Segoe UI"/>
            <w:color w:val="0366D6"/>
            <w:sz w:val="18"/>
            <w:szCs w:val="18"/>
            <w:shd w:val="clear" w:color="auto" w:fill="FFFFFF"/>
          </w:rPr>
          <w:t>Step-by-step payment routing through a Lightning Network</w:t>
        </w:r>
      </w:hyperlink>
      <w:r w:rsidRPr="00DE3D89">
        <w:rPr>
          <w:rStyle w:val="apple-converted-space"/>
          <w:rFonts w:ascii="Segoe UI" w:hAnsi="Segoe UI" w:cs="Segoe UI"/>
          <w:color w:val="24292E"/>
          <w:sz w:val="18"/>
          <w:szCs w:val="18"/>
          <w:shd w:val="clear" w:color="auto" w:fill="FFFFFF"/>
        </w:rPr>
        <w:t> </w:t>
      </w:r>
      <w:r w:rsidRPr="00DE3D89">
        <w:rPr>
          <w:rFonts w:ascii="Segoe UI" w:hAnsi="Segoe UI" w:cs="Segoe UI"/>
          <w:color w:val="24292E"/>
          <w:sz w:val="18"/>
          <w:szCs w:val="18"/>
          <w:shd w:val="clear" w:color="auto" w:fill="FFFFFF"/>
        </w:rPr>
        <w:t>step 1).</w:t>
      </w:r>
    </w:p>
    <w:p w:rsidR="001275CE" w:rsidRPr="00DE3D89" w:rsidRDefault="001275CE" w:rsidP="001275CE">
      <w:pPr>
        <w:widowControl/>
        <w:jc w:val="left"/>
        <w:rPr>
          <w:rFonts w:ascii="楷体" w:eastAsia="楷体" w:hAnsi="楷体"/>
          <w:sz w:val="18"/>
          <w:szCs w:val="18"/>
        </w:rPr>
      </w:pPr>
      <w:r w:rsidRPr="00DE3D89">
        <w:rPr>
          <w:rFonts w:ascii="楷体" w:eastAsia="楷体" w:hAnsi="楷体"/>
          <w:sz w:val="18"/>
          <w:szCs w:val="18"/>
        </w:rPr>
        <w:t>Alice正在运行闪电网络（LN）节点，该节点正在跟踪其向Bob的付费通道，并且能够发现支付通道之间的路由。Alice的LN节点还具有通过互联网连接到Eric的LN节点的能力。</w:t>
      </w:r>
    </w:p>
    <w:p w:rsidR="001275CE" w:rsidRPr="00DE3D89" w:rsidRDefault="001275CE" w:rsidP="001275CE">
      <w:pPr>
        <w:widowControl/>
        <w:jc w:val="left"/>
        <w:rPr>
          <w:rFonts w:ascii="楷体" w:eastAsia="楷体" w:hAnsi="楷体"/>
          <w:sz w:val="18"/>
          <w:szCs w:val="18"/>
        </w:rPr>
      </w:pPr>
      <w:r w:rsidRPr="00DE3D89">
        <w:rPr>
          <w:rFonts w:ascii="楷体" w:eastAsia="楷体" w:hAnsi="楷体"/>
          <w:sz w:val="18"/>
          <w:szCs w:val="18"/>
        </w:rPr>
        <w:t>Eric的LN节点使用随机数生成器创建一个秘密R。Eric的节点没有向任何人泄漏这个秘密。相反，Eric的节点计算秘密R对应的哈希H，并将此哈希发送到Alice的节点（请参阅图12-10步骤1）。</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Now Alice’s LN node constructs a route between Alice’s LN node and Eric’s LN node. The routing algorithm used will be examined in more detail later, but for now let’s assume that Alice’s node can find an efficient route.</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现在</w:t>
      </w:r>
      <w:r w:rsidRPr="00DE3D89">
        <w:rPr>
          <w:rFonts w:ascii="楷体" w:eastAsia="楷体" w:hAnsi="楷体"/>
          <w:sz w:val="18"/>
          <w:szCs w:val="18"/>
        </w:rPr>
        <w:t>Alice的LN节点构建了Alice的LN节点和Eric的LN节点之间的路由。所使用的路由算法将在后面进行更详细的解释，但现在我们假设Alice节点可以找到一个高效的路由。</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Alice’s node then constructs an HTLC, payable to the hash H, with a 10-block refund timeout (current block + 10), for an amount of 1.003 bitcoin (see</w:t>
      </w:r>
      <w:r w:rsidRPr="00DE3D89">
        <w:rPr>
          <w:rStyle w:val="apple-converted-space"/>
          <w:rFonts w:ascii="Segoe UI" w:hAnsi="Segoe UI" w:cs="Segoe UI"/>
          <w:color w:val="24292E"/>
          <w:sz w:val="18"/>
          <w:szCs w:val="18"/>
          <w:shd w:val="clear" w:color="auto" w:fill="FFFFFF"/>
        </w:rPr>
        <w:t> </w:t>
      </w:r>
      <w:hyperlink r:id="rId46" w:anchor="ln_payment_process" w:history="1">
        <w:r w:rsidRPr="00DE3D89">
          <w:rPr>
            <w:rStyle w:val="a4"/>
            <w:rFonts w:ascii="Segoe UI" w:hAnsi="Segoe UI" w:cs="Segoe UI"/>
            <w:color w:val="0366D6"/>
            <w:sz w:val="18"/>
            <w:szCs w:val="18"/>
            <w:shd w:val="clear" w:color="auto" w:fill="FFFFFF"/>
          </w:rPr>
          <w:t>Step-by-step payment routing through a Lightning Network</w:t>
        </w:r>
      </w:hyperlink>
      <w:r w:rsidRPr="00DE3D89">
        <w:rPr>
          <w:rStyle w:val="apple-converted-space"/>
          <w:rFonts w:ascii="Segoe UI" w:hAnsi="Segoe UI" w:cs="Segoe UI"/>
          <w:color w:val="24292E"/>
          <w:sz w:val="18"/>
          <w:szCs w:val="18"/>
          <w:shd w:val="clear" w:color="auto" w:fill="FFFFFF"/>
        </w:rPr>
        <w:t> </w:t>
      </w:r>
      <w:r w:rsidRPr="00DE3D89">
        <w:rPr>
          <w:rFonts w:ascii="Segoe UI" w:hAnsi="Segoe UI" w:cs="Segoe UI"/>
          <w:color w:val="24292E"/>
          <w:sz w:val="18"/>
          <w:szCs w:val="18"/>
          <w:shd w:val="clear" w:color="auto" w:fill="FFFFFF"/>
        </w:rPr>
        <w:t>step 2). The extra 0.003 will be used to compensate the intermediate nodes for their participation in this payment route. Alice offers this HTLC to Bob, deducting 1.003 bitcoin from her channel balance with Bob and committing it to the HTLC. The HTLC has the following meaning:</w:t>
      </w:r>
      <w:r w:rsidRPr="00DE3D89">
        <w:rPr>
          <w:rStyle w:val="apple-converted-space"/>
          <w:rFonts w:ascii="Segoe UI" w:hAnsi="Segoe UI" w:cs="Segoe UI"/>
          <w:color w:val="24292E"/>
          <w:sz w:val="18"/>
          <w:szCs w:val="18"/>
          <w:shd w:val="clear" w:color="auto" w:fill="FFFFFF"/>
        </w:rPr>
        <w:t> </w:t>
      </w:r>
      <w:r w:rsidRPr="00DE3D89">
        <w:rPr>
          <w:rStyle w:val="aa"/>
          <w:rFonts w:ascii="Segoe UI" w:hAnsi="Segoe UI" w:cs="Segoe UI"/>
          <w:color w:val="24292E"/>
          <w:sz w:val="18"/>
          <w:szCs w:val="18"/>
          <w:shd w:val="clear" w:color="auto" w:fill="FFFFFF"/>
        </w:rPr>
        <w:t>"Alice is committing 1.003 of her channel balance to be paid to Bob if Bob knows the secret, or refunded back to Alice’s balance if 10 blocks elapse."</w:t>
      </w:r>
      <w:r w:rsidRPr="00DE3D89">
        <w:rPr>
          <w:rStyle w:val="apple-converted-space"/>
          <w:rFonts w:ascii="Segoe UI" w:hAnsi="Segoe UI" w:cs="Segoe UI"/>
          <w:color w:val="24292E"/>
          <w:sz w:val="18"/>
          <w:szCs w:val="18"/>
          <w:shd w:val="clear" w:color="auto" w:fill="FFFFFF"/>
        </w:rPr>
        <w:t> </w:t>
      </w:r>
      <w:r w:rsidRPr="00DE3D89">
        <w:rPr>
          <w:rFonts w:ascii="Segoe UI" w:hAnsi="Segoe UI" w:cs="Segoe UI"/>
          <w:color w:val="24292E"/>
          <w:sz w:val="18"/>
          <w:szCs w:val="18"/>
          <w:shd w:val="clear" w:color="auto" w:fill="FFFFFF"/>
        </w:rPr>
        <w:t xml:space="preserve">The channel balance between Alice and Bob is now expressed by commitment transactions with three outputs: 2 bitcoin balance to Bob, 0.997 bitcoin balance to Alice, </w:t>
      </w:r>
      <w:r w:rsidRPr="00DE3D89">
        <w:rPr>
          <w:rFonts w:ascii="Segoe UI" w:hAnsi="Segoe UI" w:cs="Segoe UI"/>
          <w:color w:val="24292E"/>
          <w:sz w:val="18"/>
          <w:szCs w:val="18"/>
          <w:shd w:val="clear" w:color="auto" w:fill="FFFFFF"/>
        </w:rPr>
        <w:lastRenderedPageBreak/>
        <w:t>1.003 bitcoin committed in Alice’s HTLC. Alice’s balance is reduced by the amount committed to the HTLC.</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然后，</w:t>
      </w:r>
      <w:r w:rsidRPr="00DE3D89">
        <w:rPr>
          <w:rFonts w:ascii="楷体" w:eastAsia="楷体" w:hAnsi="楷体"/>
          <w:sz w:val="18"/>
          <w:szCs w:val="18"/>
        </w:rPr>
        <w:t>Alice的节点构造一个HTLC，支付到哈希H，具有10个区块时间的退款超时（当前块+10），数量为1.003比特币（参见图12-10的步骤2）。额外的0.003将用于补偿参与此支付路由的中间节点。</w:t>
      </w:r>
    </w:p>
    <w:p w:rsidR="001275CE" w:rsidRPr="00DE3D89" w:rsidRDefault="001275CE" w:rsidP="001275CE">
      <w:pPr>
        <w:widowControl/>
        <w:jc w:val="left"/>
        <w:rPr>
          <w:rFonts w:ascii="楷体" w:eastAsia="楷体" w:hAnsi="楷体"/>
          <w:sz w:val="18"/>
          <w:szCs w:val="18"/>
        </w:rPr>
      </w:pPr>
      <w:r w:rsidRPr="00DE3D89">
        <w:rPr>
          <w:rFonts w:ascii="楷体" w:eastAsia="楷体" w:hAnsi="楷体"/>
          <w:sz w:val="18"/>
          <w:szCs w:val="18"/>
        </w:rPr>
        <w:t xml:space="preserve">Alice将此HTLC提供给Bob，从和Bob之间的通道余额中扣除1.003比特币，并将其提交给HTLC。该HTLC具有以下含义：“如果Bob知道秘密，Alice将其通道余额的1.003支付给Bob，或者如果超过10个区块时间后，则退还入Alice的余额”。 </w:t>
      </w:r>
    </w:p>
    <w:p w:rsidR="001275CE" w:rsidRPr="00DE3D89" w:rsidRDefault="001275CE" w:rsidP="001275CE">
      <w:pPr>
        <w:widowControl/>
        <w:jc w:val="left"/>
        <w:rPr>
          <w:rFonts w:ascii="楷体" w:eastAsia="楷体" w:hAnsi="楷体"/>
          <w:sz w:val="18"/>
          <w:szCs w:val="18"/>
        </w:rPr>
      </w:pPr>
      <w:r w:rsidRPr="00DE3D89">
        <w:rPr>
          <w:rFonts w:ascii="楷体" w:eastAsia="楷体" w:hAnsi="楷体"/>
          <w:sz w:val="18"/>
          <w:szCs w:val="18"/>
        </w:rPr>
        <w:t>Alice和Bob之间的通道余额现在由承诺交易</w:t>
      </w:r>
      <w:r w:rsidRPr="00DE3D89">
        <w:rPr>
          <w:rFonts w:ascii="楷体" w:eastAsia="楷体" w:hAnsi="楷体" w:hint="eastAsia"/>
          <w:sz w:val="18"/>
          <w:szCs w:val="18"/>
        </w:rPr>
        <w:t>表示，其中有三个输出：</w:t>
      </w:r>
      <w:r w:rsidRPr="00DE3D89">
        <w:rPr>
          <w:rFonts w:ascii="楷体" w:eastAsia="楷体" w:hAnsi="楷体"/>
          <w:sz w:val="18"/>
          <w:szCs w:val="18"/>
        </w:rPr>
        <w:t>Bob的2比特币余额，Alice的0.997比特币余额，Alice的HTLC中承诺的1.003比特币。承诺在HTLC中的金额从Alice的余额中被减去。</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Bob now has a commitment that if he is able to get the secret R within the next 10 blocks, he can claim the 1.003 locked by Alice. With this commitment in hand, Bob’s node constructs an HTLC on his payment channel with Carol. Bob’s HTLC commits 1.002 bitcoin to hash H for 9 blocks, which Carol can redeem if she has secret R (see</w:t>
      </w:r>
      <w:r w:rsidRPr="00DE3D89">
        <w:rPr>
          <w:rStyle w:val="apple-converted-space"/>
          <w:rFonts w:ascii="Segoe UI" w:hAnsi="Segoe UI" w:cs="Segoe UI"/>
          <w:color w:val="24292E"/>
          <w:sz w:val="18"/>
          <w:szCs w:val="18"/>
          <w:shd w:val="clear" w:color="auto" w:fill="FFFFFF"/>
        </w:rPr>
        <w:t> </w:t>
      </w:r>
      <w:hyperlink r:id="rId47" w:anchor="ln_payment_process" w:history="1">
        <w:r w:rsidRPr="00DE3D89">
          <w:rPr>
            <w:rStyle w:val="a4"/>
            <w:rFonts w:ascii="Segoe UI" w:hAnsi="Segoe UI" w:cs="Segoe UI"/>
            <w:color w:val="0366D6"/>
            <w:sz w:val="18"/>
            <w:szCs w:val="18"/>
            <w:shd w:val="clear" w:color="auto" w:fill="FFFFFF"/>
          </w:rPr>
          <w:t>Step-by-step payment routing through a Lightning Network</w:t>
        </w:r>
      </w:hyperlink>
      <w:r w:rsidRPr="00DE3D89">
        <w:rPr>
          <w:rStyle w:val="apple-converted-space"/>
          <w:rFonts w:ascii="Segoe UI" w:hAnsi="Segoe UI" w:cs="Segoe UI"/>
          <w:color w:val="24292E"/>
          <w:sz w:val="18"/>
          <w:szCs w:val="18"/>
          <w:shd w:val="clear" w:color="auto" w:fill="FFFFFF"/>
        </w:rPr>
        <w:t> </w:t>
      </w:r>
      <w:r w:rsidRPr="00DE3D89">
        <w:rPr>
          <w:rFonts w:ascii="Segoe UI" w:hAnsi="Segoe UI" w:cs="Segoe UI"/>
          <w:color w:val="24292E"/>
          <w:sz w:val="18"/>
          <w:szCs w:val="18"/>
          <w:shd w:val="clear" w:color="auto" w:fill="FFFFFF"/>
        </w:rPr>
        <w:t>step 3). Bob knows that if Carol can claim his HTLC, she has to produce R. If Bob has R in nine blocks, he can use it to claim Alice’s HTLC to him. He also makes 0.001 bitcoin for committing his channel balance for nine blocks. If Carol is unable to claim his HTLC and he is unable to claim Alice’s HTLC, everything reverts back to the prior channel balances and no one is at a loss. The channel balance between Bob and Carol is now: 2 to Carol, 0.998 to Bob, 1.002 committed by Bob to the HTLC.</w:t>
      </w:r>
    </w:p>
    <w:p w:rsidR="001275CE" w:rsidRPr="00DE3D89" w:rsidRDefault="001275CE" w:rsidP="001275CE">
      <w:pPr>
        <w:widowControl/>
        <w:jc w:val="left"/>
        <w:rPr>
          <w:rFonts w:ascii="楷体" w:eastAsia="楷体" w:hAnsi="楷体"/>
          <w:sz w:val="18"/>
          <w:szCs w:val="18"/>
        </w:rPr>
      </w:pPr>
      <w:r w:rsidRPr="00DE3D89">
        <w:rPr>
          <w:rFonts w:ascii="楷体" w:eastAsia="楷体" w:hAnsi="楷体"/>
          <w:sz w:val="18"/>
          <w:szCs w:val="18"/>
        </w:rPr>
        <w:t>Bob现在有一个承诺，如果他能够在接下来的10个区块生产时间内获得秘密R，他可以获取Alice锁定的1.003。手上有了这一承诺，Bob的节点在和Carol的支付通道上构建了一个HTLC。Bob的HTLC提交1.002比特币到哈希H共9个区块时间，这个HTLC中如果Carol有秘密R她可以兑换（参见图12-10步骤3）。Bob知道，如果Carol要获取他的HTLC，她必须出示秘密R。如果Bob在9个区块的时间内有R，他可以用它来获取Alice的HTLC给自己。通过承诺自己的通道余额9个区块的时间，他也赚了0.001比特币。如果Carol无法获取他的HTLC，并且他也无法获取Alice的HTLC，那么一切都将恢复到以前的通道余额，没有人会亏损。 Bob和Carol之间的通道余额现在是：2比特币给Carol，0.998给Bob，1.002由Bob承诺给HTLC。</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Carol now has a commitment that if she gets R within the next nine blocks, she can claim 1.002 bitcoin locked by Bob. Now she can make an HTLC commitment on her channel with Diana. She commits an HTLC of 1.001 bitcoin to hash H, for eight blocks, which Diana can redeem if she has secret R (see</w:t>
      </w:r>
      <w:r w:rsidRPr="00DE3D89">
        <w:rPr>
          <w:rStyle w:val="apple-converted-space"/>
          <w:rFonts w:ascii="Segoe UI" w:hAnsi="Segoe UI" w:cs="Segoe UI"/>
          <w:color w:val="24292E"/>
          <w:sz w:val="18"/>
          <w:szCs w:val="18"/>
          <w:shd w:val="clear" w:color="auto" w:fill="FFFFFF"/>
        </w:rPr>
        <w:t> </w:t>
      </w:r>
      <w:hyperlink r:id="rId48" w:anchor="ln_payment_process" w:history="1">
        <w:r w:rsidRPr="00DE3D89">
          <w:rPr>
            <w:rStyle w:val="a4"/>
            <w:rFonts w:ascii="Segoe UI" w:hAnsi="Segoe UI" w:cs="Segoe UI"/>
            <w:color w:val="0366D6"/>
            <w:sz w:val="18"/>
            <w:szCs w:val="18"/>
            <w:shd w:val="clear" w:color="auto" w:fill="FFFFFF"/>
          </w:rPr>
          <w:t>Step-by-step payment routing through a Lightning Network</w:t>
        </w:r>
      </w:hyperlink>
      <w:r w:rsidRPr="00DE3D89">
        <w:rPr>
          <w:rStyle w:val="apple-converted-space"/>
          <w:rFonts w:ascii="Segoe UI" w:hAnsi="Segoe UI" w:cs="Segoe UI"/>
          <w:color w:val="24292E"/>
          <w:sz w:val="18"/>
          <w:szCs w:val="18"/>
          <w:shd w:val="clear" w:color="auto" w:fill="FFFFFF"/>
        </w:rPr>
        <w:t> </w:t>
      </w:r>
      <w:r w:rsidRPr="00DE3D89">
        <w:rPr>
          <w:rFonts w:ascii="Segoe UI" w:hAnsi="Segoe UI" w:cs="Segoe UI"/>
          <w:color w:val="24292E"/>
          <w:sz w:val="18"/>
          <w:szCs w:val="18"/>
          <w:shd w:val="clear" w:color="auto" w:fill="FFFFFF"/>
        </w:rPr>
        <w:t>step 4). From Carol’s perspective, if this works she is 0.001 bitcoin better off and if it doesn’t she loses nothing. Her HTLC to Diana is only viable if R is revealed, at which point she can claim the HTLC from Bob. The channel balance between Carol and Diana is now: 2 to Diana, 0.999 to Carol, 1.001 committed by Carol to the HTLC.</w:t>
      </w:r>
    </w:p>
    <w:p w:rsidR="001275CE" w:rsidRPr="00DE3D89" w:rsidRDefault="001275CE" w:rsidP="001275CE">
      <w:pPr>
        <w:widowControl/>
        <w:jc w:val="left"/>
        <w:rPr>
          <w:rFonts w:ascii="楷体" w:eastAsia="楷体" w:hAnsi="楷体"/>
          <w:sz w:val="18"/>
          <w:szCs w:val="18"/>
        </w:rPr>
      </w:pPr>
      <w:r w:rsidRPr="00DE3D89">
        <w:rPr>
          <w:rFonts w:ascii="楷体" w:eastAsia="楷体" w:hAnsi="楷体"/>
          <w:sz w:val="18"/>
          <w:szCs w:val="18"/>
        </w:rPr>
        <w:t>Carol现在有一个承诺，如果她在接下来的9个区块时间内获得R，她可以获取Bob的锁定1.002比特币。现在她可以在她与Diana的通道上构建HTLC承诺。她提交了一个1.001比特币的HTLC到哈希H，共计8个区块时间，如果Diana有秘密R ，她就可以兑换（参见图12-10步骤4）。从Carol的角度来看，如果能够实现，她就可以获得的0.001比特币，否则也没有失去任何东西。她提交给Diana的HTLC，只有在R被泄漏的情况下才可行，到那时候她可以从Bob那里索取HTLC。Carol和Diana之间的通</w:t>
      </w:r>
      <w:r w:rsidRPr="00DE3D89">
        <w:rPr>
          <w:rFonts w:ascii="楷体" w:eastAsia="楷体" w:hAnsi="楷体" w:hint="eastAsia"/>
          <w:sz w:val="18"/>
          <w:szCs w:val="18"/>
        </w:rPr>
        <w:t>道余额现在是：</w:t>
      </w:r>
      <w:r w:rsidRPr="00DE3D89">
        <w:rPr>
          <w:rFonts w:ascii="楷体" w:eastAsia="楷体" w:hAnsi="楷体"/>
          <w:sz w:val="18"/>
          <w:szCs w:val="18"/>
        </w:rPr>
        <w:t>2给Diana，0.999给Carol，1.001由Carol承诺给HTLC。</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lastRenderedPageBreak/>
        <w:t>Finally, Diana can offer an HTLC to Eric, committing 1 bitcoin for seven blocks to hash H (see</w:t>
      </w:r>
      <w:r w:rsidRPr="00DE3D89">
        <w:rPr>
          <w:rStyle w:val="apple-converted-space"/>
          <w:rFonts w:ascii="Segoe UI" w:hAnsi="Segoe UI" w:cs="Segoe UI"/>
          <w:color w:val="24292E"/>
          <w:sz w:val="18"/>
          <w:szCs w:val="18"/>
          <w:shd w:val="clear" w:color="auto" w:fill="FFFFFF"/>
        </w:rPr>
        <w:t> </w:t>
      </w:r>
      <w:hyperlink r:id="rId49" w:anchor="ln_payment_process" w:history="1">
        <w:r w:rsidRPr="00DE3D89">
          <w:rPr>
            <w:rStyle w:val="a4"/>
            <w:rFonts w:ascii="Segoe UI" w:hAnsi="Segoe UI" w:cs="Segoe UI"/>
            <w:color w:val="0366D6"/>
            <w:sz w:val="18"/>
            <w:szCs w:val="18"/>
            <w:shd w:val="clear" w:color="auto" w:fill="FFFFFF"/>
          </w:rPr>
          <w:t>Step-by-step payment routing through a Lightning Network</w:t>
        </w:r>
      </w:hyperlink>
      <w:r w:rsidRPr="00DE3D89">
        <w:rPr>
          <w:rStyle w:val="apple-converted-space"/>
          <w:rFonts w:ascii="Segoe UI" w:hAnsi="Segoe UI" w:cs="Segoe UI"/>
          <w:color w:val="24292E"/>
          <w:sz w:val="18"/>
          <w:szCs w:val="18"/>
          <w:shd w:val="clear" w:color="auto" w:fill="FFFFFF"/>
        </w:rPr>
        <w:t> </w:t>
      </w:r>
      <w:r w:rsidRPr="00DE3D89">
        <w:rPr>
          <w:rFonts w:ascii="Segoe UI" w:hAnsi="Segoe UI" w:cs="Segoe UI"/>
          <w:color w:val="24292E"/>
          <w:sz w:val="18"/>
          <w:szCs w:val="18"/>
          <w:shd w:val="clear" w:color="auto" w:fill="FFFFFF"/>
        </w:rPr>
        <w:t>step 5). The channel balance between Diana and Eric is now: 2 to Eric, 1 to Diana, 1 committed by Diana to the HTLC.</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最后，</w:t>
      </w:r>
      <w:r w:rsidRPr="00DE3D89">
        <w:rPr>
          <w:rFonts w:ascii="楷体" w:eastAsia="楷体" w:hAnsi="楷体"/>
          <w:sz w:val="18"/>
          <w:szCs w:val="18"/>
        </w:rPr>
        <w:t>Diana可以提供给Eric一个HTLC，承诺1比特币，7个区块时间，到哈希H（参见图12-10的步骤5）。Diana与Eric之间的通道余额现在是：2给Eric，1给Diana，1由Diana承诺给HTLC。</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However, at this hop in the route, Eric</w:t>
      </w:r>
      <w:r w:rsidRPr="00DE3D89">
        <w:rPr>
          <w:rStyle w:val="apple-converted-space"/>
          <w:rFonts w:ascii="Segoe UI" w:hAnsi="Segoe UI" w:cs="Segoe UI"/>
          <w:color w:val="24292E"/>
          <w:sz w:val="18"/>
          <w:szCs w:val="18"/>
          <w:shd w:val="clear" w:color="auto" w:fill="FFFFFF"/>
        </w:rPr>
        <w:t> </w:t>
      </w:r>
      <w:r w:rsidRPr="00DE3D89">
        <w:rPr>
          <w:rStyle w:val="aa"/>
          <w:rFonts w:ascii="Segoe UI" w:hAnsi="Segoe UI" w:cs="Segoe UI"/>
          <w:color w:val="24292E"/>
          <w:sz w:val="18"/>
          <w:szCs w:val="18"/>
          <w:shd w:val="clear" w:color="auto" w:fill="FFFFFF"/>
        </w:rPr>
        <w:t>has</w:t>
      </w:r>
      <w:r w:rsidRPr="00DE3D89">
        <w:rPr>
          <w:rStyle w:val="apple-converted-space"/>
          <w:rFonts w:ascii="Segoe UI" w:hAnsi="Segoe UI" w:cs="Segoe UI"/>
          <w:color w:val="24292E"/>
          <w:sz w:val="18"/>
          <w:szCs w:val="18"/>
          <w:shd w:val="clear" w:color="auto" w:fill="FFFFFF"/>
        </w:rPr>
        <w:t> </w:t>
      </w:r>
      <w:r w:rsidRPr="00DE3D89">
        <w:rPr>
          <w:rFonts w:ascii="Segoe UI" w:hAnsi="Segoe UI" w:cs="Segoe UI"/>
          <w:color w:val="24292E"/>
          <w:sz w:val="18"/>
          <w:szCs w:val="18"/>
          <w:shd w:val="clear" w:color="auto" w:fill="FFFFFF"/>
        </w:rPr>
        <w:t>secret R. He can therefore claim the HTLC offered by Diana. He sends R to Diana and claims the 1 bitcoin, adding it to his channel balance (see</w:t>
      </w:r>
      <w:r w:rsidRPr="00DE3D89">
        <w:rPr>
          <w:rStyle w:val="apple-converted-space"/>
          <w:rFonts w:ascii="Segoe UI" w:hAnsi="Segoe UI" w:cs="Segoe UI"/>
          <w:color w:val="24292E"/>
          <w:sz w:val="18"/>
          <w:szCs w:val="18"/>
          <w:shd w:val="clear" w:color="auto" w:fill="FFFFFF"/>
        </w:rPr>
        <w:t> </w:t>
      </w:r>
      <w:hyperlink r:id="rId50" w:anchor="ln_payment_process" w:history="1">
        <w:r w:rsidRPr="00DE3D89">
          <w:rPr>
            <w:rStyle w:val="a4"/>
            <w:rFonts w:ascii="Segoe UI" w:hAnsi="Segoe UI" w:cs="Segoe UI"/>
            <w:color w:val="0366D6"/>
            <w:sz w:val="18"/>
            <w:szCs w:val="18"/>
            <w:shd w:val="clear" w:color="auto" w:fill="FFFFFF"/>
          </w:rPr>
          <w:t>Step-by-step payment routing through a Lightning Network</w:t>
        </w:r>
      </w:hyperlink>
      <w:r w:rsidRPr="00DE3D89">
        <w:rPr>
          <w:rStyle w:val="apple-converted-space"/>
          <w:rFonts w:ascii="Segoe UI" w:hAnsi="Segoe UI" w:cs="Segoe UI"/>
          <w:color w:val="24292E"/>
          <w:sz w:val="18"/>
          <w:szCs w:val="18"/>
          <w:shd w:val="clear" w:color="auto" w:fill="FFFFFF"/>
        </w:rPr>
        <w:t> </w:t>
      </w:r>
      <w:r w:rsidRPr="00DE3D89">
        <w:rPr>
          <w:rFonts w:ascii="Segoe UI" w:hAnsi="Segoe UI" w:cs="Segoe UI"/>
          <w:color w:val="24292E"/>
          <w:sz w:val="18"/>
          <w:szCs w:val="18"/>
          <w:shd w:val="clear" w:color="auto" w:fill="FFFFFF"/>
        </w:rPr>
        <w:t>step 6). The channel balance is now: 1 to Diana, 3 to Eric.</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然而，在这条路上，</w:t>
      </w:r>
      <w:r w:rsidRPr="00DE3D89">
        <w:rPr>
          <w:rFonts w:ascii="楷体" w:eastAsia="楷体" w:hAnsi="楷体"/>
          <w:sz w:val="18"/>
          <w:szCs w:val="18"/>
        </w:rPr>
        <w:t>Eric拥有秘密R，他可以获取Diana提供的HTLC。他将R发送给Diana，并获取1个比特币，添加到他的通道余额中（参见图12-10的步骤6）。通道平衡现在是：1给Diana，3给Eric。</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Now, Diana has secret R. Therefore, she can now claim the HTLC from Carol. Diana transmits R to Carol and adds the 1.001 bitcoin to her channel balance (see</w:t>
      </w:r>
      <w:r w:rsidRPr="00DE3D89">
        <w:rPr>
          <w:rStyle w:val="apple-converted-space"/>
          <w:rFonts w:ascii="Segoe UI" w:hAnsi="Segoe UI" w:cs="Segoe UI"/>
          <w:color w:val="24292E"/>
          <w:sz w:val="18"/>
          <w:szCs w:val="18"/>
          <w:shd w:val="clear" w:color="auto" w:fill="FFFFFF"/>
        </w:rPr>
        <w:t> </w:t>
      </w:r>
      <w:hyperlink r:id="rId51" w:anchor="ln_payment_process" w:history="1">
        <w:r w:rsidRPr="00DE3D89">
          <w:rPr>
            <w:rStyle w:val="a4"/>
            <w:rFonts w:ascii="Segoe UI" w:hAnsi="Segoe UI" w:cs="Segoe UI"/>
            <w:color w:val="0366D6"/>
            <w:sz w:val="18"/>
            <w:szCs w:val="18"/>
            <w:shd w:val="clear" w:color="auto" w:fill="FFFFFF"/>
          </w:rPr>
          <w:t>Step-by-step payment routing through a Lightning Network</w:t>
        </w:r>
      </w:hyperlink>
      <w:r w:rsidRPr="00DE3D89">
        <w:rPr>
          <w:rStyle w:val="apple-converted-space"/>
          <w:rFonts w:ascii="Segoe UI" w:hAnsi="Segoe UI" w:cs="Segoe UI"/>
          <w:color w:val="24292E"/>
          <w:sz w:val="18"/>
          <w:szCs w:val="18"/>
          <w:shd w:val="clear" w:color="auto" w:fill="FFFFFF"/>
        </w:rPr>
        <w:t> </w:t>
      </w:r>
      <w:r w:rsidRPr="00DE3D89">
        <w:rPr>
          <w:rFonts w:ascii="Segoe UI" w:hAnsi="Segoe UI" w:cs="Segoe UI"/>
          <w:color w:val="24292E"/>
          <w:sz w:val="18"/>
          <w:szCs w:val="18"/>
          <w:shd w:val="clear" w:color="auto" w:fill="FFFFFF"/>
        </w:rPr>
        <w:t>step 7). Now the channel balance between Carol and Diana is: 0.999 to Carol, 3.001 to Diana. Diana has "earned" 0.001 for participating in this payment route.</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现在，</w:t>
      </w:r>
      <w:r w:rsidRPr="00DE3D89">
        <w:rPr>
          <w:rFonts w:ascii="楷体" w:eastAsia="楷体" w:hAnsi="楷体"/>
          <w:sz w:val="18"/>
          <w:szCs w:val="18"/>
        </w:rPr>
        <w:t>Diana有秘密R，因此，她现在可以获取来自Carol的HTLC。Diana将R发送给Carol，并将1.001比特币添加到其通道余额中（参见图12-10的步骤7。现在Carol与Diana之间的通道余额是：0.999给Carol，3.001给Diana。Diana已经“赚了”参与这个付款路线0.001比特币。</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Flowing back through the route, the secret R allows each participant to claim the outstanding HTLCs. Carol claims 1.002 from Bob, setting the balance on their channel to: 0.998 to Bob, 3.002 to Carol (see</w:t>
      </w:r>
      <w:r w:rsidRPr="00DE3D89">
        <w:rPr>
          <w:rStyle w:val="apple-converted-space"/>
          <w:rFonts w:ascii="Segoe UI" w:hAnsi="Segoe UI" w:cs="Segoe UI"/>
          <w:color w:val="24292E"/>
          <w:sz w:val="18"/>
          <w:szCs w:val="18"/>
          <w:shd w:val="clear" w:color="auto" w:fill="FFFFFF"/>
        </w:rPr>
        <w:t> </w:t>
      </w:r>
      <w:hyperlink r:id="rId52" w:anchor="ln_payment_process" w:history="1">
        <w:r w:rsidRPr="00DE3D89">
          <w:rPr>
            <w:rStyle w:val="a4"/>
            <w:rFonts w:ascii="Segoe UI" w:hAnsi="Segoe UI" w:cs="Segoe UI"/>
            <w:color w:val="0366D6"/>
            <w:sz w:val="18"/>
            <w:szCs w:val="18"/>
            <w:shd w:val="clear" w:color="auto" w:fill="FFFFFF"/>
          </w:rPr>
          <w:t>Step-by-step payment routing through a Lightning Network</w:t>
        </w:r>
      </w:hyperlink>
      <w:r w:rsidRPr="00DE3D89">
        <w:rPr>
          <w:rStyle w:val="apple-converted-space"/>
          <w:rFonts w:ascii="Segoe UI" w:hAnsi="Segoe UI" w:cs="Segoe UI"/>
          <w:color w:val="24292E"/>
          <w:sz w:val="18"/>
          <w:szCs w:val="18"/>
          <w:shd w:val="clear" w:color="auto" w:fill="FFFFFF"/>
        </w:rPr>
        <w:t> </w:t>
      </w:r>
      <w:r w:rsidRPr="00DE3D89">
        <w:rPr>
          <w:rFonts w:ascii="Segoe UI" w:hAnsi="Segoe UI" w:cs="Segoe UI"/>
          <w:color w:val="24292E"/>
          <w:sz w:val="18"/>
          <w:szCs w:val="18"/>
          <w:shd w:val="clear" w:color="auto" w:fill="FFFFFF"/>
        </w:rPr>
        <w:t>step 8). Finally, Bob claims the HTLC from Alice (see</w:t>
      </w:r>
      <w:r w:rsidRPr="00DE3D89">
        <w:rPr>
          <w:rStyle w:val="apple-converted-space"/>
          <w:rFonts w:ascii="Segoe UI" w:hAnsi="Segoe UI" w:cs="Segoe UI"/>
          <w:color w:val="24292E"/>
          <w:sz w:val="18"/>
          <w:szCs w:val="18"/>
          <w:shd w:val="clear" w:color="auto" w:fill="FFFFFF"/>
        </w:rPr>
        <w:t> </w:t>
      </w:r>
      <w:hyperlink r:id="rId53" w:anchor="ln_payment_process" w:history="1">
        <w:r w:rsidRPr="00DE3D89">
          <w:rPr>
            <w:rStyle w:val="a4"/>
            <w:rFonts w:ascii="Segoe UI" w:hAnsi="Segoe UI" w:cs="Segoe UI"/>
            <w:color w:val="0366D6"/>
            <w:sz w:val="18"/>
            <w:szCs w:val="18"/>
            <w:shd w:val="clear" w:color="auto" w:fill="FFFFFF"/>
          </w:rPr>
          <w:t>Step-by-step payment routing through a Lightning Network</w:t>
        </w:r>
      </w:hyperlink>
      <w:r w:rsidRPr="00DE3D89">
        <w:rPr>
          <w:rStyle w:val="apple-converted-space"/>
          <w:rFonts w:ascii="Segoe UI" w:hAnsi="Segoe UI" w:cs="Segoe UI"/>
          <w:color w:val="24292E"/>
          <w:sz w:val="18"/>
          <w:szCs w:val="18"/>
          <w:shd w:val="clear" w:color="auto" w:fill="FFFFFF"/>
        </w:rPr>
        <w:t> </w:t>
      </w:r>
      <w:r w:rsidRPr="00DE3D89">
        <w:rPr>
          <w:rFonts w:ascii="Segoe UI" w:hAnsi="Segoe UI" w:cs="Segoe UI"/>
          <w:color w:val="24292E"/>
          <w:sz w:val="18"/>
          <w:szCs w:val="18"/>
          <w:shd w:val="clear" w:color="auto" w:fill="FFFFFF"/>
        </w:rPr>
        <w:t>step 9). Their channel balance is updated as: 0.997 to Alice, 3.003 to Bob.</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通过路由回传，秘密</w:t>
      </w:r>
      <w:r w:rsidRPr="00DE3D89">
        <w:rPr>
          <w:rFonts w:ascii="楷体" w:eastAsia="楷体" w:hAnsi="楷体"/>
          <w:sz w:val="18"/>
          <w:szCs w:val="18"/>
        </w:rPr>
        <w:t>R允许每个参与者获取未完成的HTLC。Carol从Bob那里获取1.002个比特币，将他们通道余额设为：0.998给Bob，3.002给Carol（参见闪电网络步骤8）。最后，Bob获取来自Alice的HTLC（参见闪电网络步骤9）。他们的通道余额更新为：0.997给Alice，3.003给Bob。</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Alice has paid Eric 1 bitcoin without opening a channel to Eric. None of the intermediate parties in the payment route had to trust each other. For the short-term commitment of their funds in the channel they are able to earn a small fee, with the only risk being a small delay in refund if the channel was closed or the routed payment failed.</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在没有向</w:t>
      </w:r>
      <w:r w:rsidRPr="00DE3D89">
        <w:rPr>
          <w:rFonts w:ascii="楷体" w:eastAsia="楷体" w:hAnsi="楷体"/>
          <w:sz w:val="18"/>
          <w:szCs w:val="18"/>
        </w:rPr>
        <w:t>Eric打开通道的情况下，Alice已经支付了Eric 1比特币。付款路线中的中间方不必要互相信任。在他们的通道内做一个短时间的资金承诺，他们可以赚取一小笔费用，唯一的风险是，如果通道关闭或路由付款失败，退款有段短短的延迟时间。</w:t>
      </w:r>
    </w:p>
    <w:p w:rsidR="001275CE" w:rsidRPr="004F2262" w:rsidRDefault="001275CE" w:rsidP="001275CE">
      <w:pPr>
        <w:pStyle w:val="3"/>
        <w:rPr>
          <w:rFonts w:ascii="楷体" w:eastAsia="楷体" w:hAnsi="楷体"/>
        </w:rPr>
      </w:pPr>
      <w:bookmarkStart w:id="17" w:name="_Toc519024745"/>
      <w:r w:rsidRPr="004F2262">
        <w:rPr>
          <w:rFonts w:ascii="楷体" w:eastAsia="楷体" w:hAnsi="楷体"/>
        </w:rPr>
        <w:t>12.7.2闪电网络传输和路由</w:t>
      </w:r>
      <w:bookmarkEnd w:id="17"/>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All communications between LN nodes are encrypted point-to-point. In addition, nodes have a long-term public key that they</w:t>
      </w:r>
      <w:r w:rsidRPr="00DE3D89">
        <w:rPr>
          <w:rStyle w:val="apple-converted-space"/>
          <w:rFonts w:ascii="Segoe UI" w:hAnsi="Segoe UI" w:cs="Segoe UI"/>
          <w:color w:val="24292E"/>
          <w:sz w:val="18"/>
          <w:szCs w:val="18"/>
          <w:shd w:val="clear" w:color="auto" w:fill="FFFFFF"/>
        </w:rPr>
        <w:t> </w:t>
      </w:r>
      <w:hyperlink r:id="rId54" w:history="1">
        <w:r w:rsidRPr="00DE3D89">
          <w:rPr>
            <w:rStyle w:val="a4"/>
            <w:rFonts w:ascii="Segoe UI" w:hAnsi="Segoe UI" w:cs="Segoe UI"/>
            <w:color w:val="0366D6"/>
            <w:sz w:val="18"/>
            <w:szCs w:val="18"/>
            <w:shd w:val="clear" w:color="auto" w:fill="FFFFFF"/>
          </w:rPr>
          <w:t>use as an identifier and to authenticate each other</w:t>
        </w:r>
      </w:hyperlink>
      <w:r w:rsidRPr="00DE3D89">
        <w:rPr>
          <w:rFonts w:ascii="Segoe UI" w:hAnsi="Segoe UI" w:cs="Segoe UI"/>
          <w:color w:val="24292E"/>
          <w:sz w:val="18"/>
          <w:szCs w:val="18"/>
          <w:shd w:val="clear" w:color="auto" w:fill="FFFFFF"/>
        </w:rPr>
        <w:t>.</w:t>
      </w:r>
    </w:p>
    <w:p w:rsidR="001275CE" w:rsidRPr="00DE3D89" w:rsidRDefault="001275CE" w:rsidP="001275CE">
      <w:pPr>
        <w:widowControl/>
        <w:jc w:val="left"/>
        <w:rPr>
          <w:rFonts w:ascii="楷体" w:eastAsia="楷体" w:hAnsi="楷体"/>
          <w:sz w:val="18"/>
          <w:szCs w:val="18"/>
        </w:rPr>
      </w:pPr>
      <w:r w:rsidRPr="00DE3D89">
        <w:rPr>
          <w:rFonts w:ascii="楷体" w:eastAsia="楷体" w:hAnsi="楷体"/>
          <w:sz w:val="18"/>
          <w:szCs w:val="18"/>
        </w:rPr>
        <w:t>LN节点之间的所有通信都是点对点加密的。 另外，节点有一个长期公钥，它们用作标识符并且彼此认证对方。</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lastRenderedPageBreak/>
        <w:t>Whenever a node wishes to send a payment to another node, it must first construct a</w:t>
      </w:r>
      <w:r w:rsidRPr="00DE3D89">
        <w:rPr>
          <w:rStyle w:val="apple-converted-space"/>
          <w:rFonts w:ascii="Segoe UI" w:hAnsi="Segoe UI" w:cs="Segoe UI"/>
          <w:color w:val="24292E"/>
          <w:sz w:val="18"/>
          <w:szCs w:val="18"/>
          <w:shd w:val="clear" w:color="auto" w:fill="FFFFFF"/>
        </w:rPr>
        <w:t> </w:t>
      </w:r>
      <w:r w:rsidRPr="00DE3D89">
        <w:rPr>
          <w:rStyle w:val="aa"/>
          <w:rFonts w:ascii="Segoe UI" w:hAnsi="Segoe UI" w:cs="Segoe UI"/>
          <w:color w:val="24292E"/>
          <w:sz w:val="18"/>
          <w:szCs w:val="18"/>
          <w:shd w:val="clear" w:color="auto" w:fill="FFFFFF"/>
        </w:rPr>
        <w:t>path</w:t>
      </w:r>
      <w:r w:rsidRPr="00DE3D89">
        <w:rPr>
          <w:rStyle w:val="apple-converted-space"/>
          <w:rFonts w:ascii="Segoe UI" w:hAnsi="Segoe UI" w:cs="Segoe UI"/>
          <w:color w:val="24292E"/>
          <w:sz w:val="18"/>
          <w:szCs w:val="18"/>
          <w:shd w:val="clear" w:color="auto" w:fill="FFFFFF"/>
        </w:rPr>
        <w:t> </w:t>
      </w:r>
      <w:r w:rsidRPr="00DE3D89">
        <w:rPr>
          <w:rFonts w:ascii="Segoe UI" w:hAnsi="Segoe UI" w:cs="Segoe UI"/>
          <w:color w:val="24292E"/>
          <w:sz w:val="18"/>
          <w:szCs w:val="18"/>
          <w:shd w:val="clear" w:color="auto" w:fill="FFFFFF"/>
        </w:rPr>
        <w:t>through the network by connecting payment channels with sufficient capacity. Nodes advertise routing information, including what channels they have open, how much capacity each channel has, and what fees they charge to route payments. The routing information can be shared in a variety of ways and different routing protocols are likely to emerge as Lightning Network technology advances. Some Lightning Network implementations use the IRC protocol as a convenient mechanism for nodes to announce routing information. Another implementation of route discovery uses a P2P model where nodes propagate channel announcements to their peers, in a "flooding" model, similar to how bitcoin propagates transactions. Future plans include a proposal called</w:t>
      </w:r>
      <w:r w:rsidRPr="00DE3D89">
        <w:rPr>
          <w:rStyle w:val="apple-converted-space"/>
          <w:rFonts w:ascii="Segoe UI" w:hAnsi="Segoe UI" w:cs="Segoe UI"/>
          <w:color w:val="24292E"/>
          <w:sz w:val="18"/>
          <w:szCs w:val="18"/>
          <w:shd w:val="clear" w:color="auto" w:fill="FFFFFF"/>
        </w:rPr>
        <w:t> </w:t>
      </w:r>
      <w:hyperlink r:id="rId55" w:history="1">
        <w:r w:rsidRPr="00DE3D89">
          <w:rPr>
            <w:rStyle w:val="a4"/>
            <w:rFonts w:ascii="Segoe UI" w:hAnsi="Segoe UI" w:cs="Segoe UI"/>
            <w:color w:val="0366D6"/>
            <w:sz w:val="18"/>
            <w:szCs w:val="18"/>
            <w:shd w:val="clear" w:color="auto" w:fill="FFFFFF"/>
          </w:rPr>
          <w:t>Flare</w:t>
        </w:r>
      </w:hyperlink>
      <w:r w:rsidRPr="00DE3D89">
        <w:rPr>
          <w:rFonts w:ascii="Segoe UI" w:hAnsi="Segoe UI" w:cs="Segoe UI"/>
          <w:color w:val="24292E"/>
          <w:sz w:val="18"/>
          <w:szCs w:val="18"/>
          <w:shd w:val="clear" w:color="auto" w:fill="FFFFFF"/>
        </w:rPr>
        <w:t>, which is a hybrid routing model with local node "neighborhoods" and longer-range beacon nodes.</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每当节点希望向另一个节点发送支付时，它必须首先通过连接具有足够容量的支付通道来构建通过网络的路径。节点宣传路由信息，包括他们已经打开了什么通道，每个通道拥有多少容量，以及他们收取多少路由支付费用。路由信息可以以各种方式共享，并且随着闪电网络技术的进步，不同的路由协议可能会出现。一些闪电网络实施使用</w:t>
      </w:r>
      <w:r w:rsidRPr="00DE3D89">
        <w:rPr>
          <w:rFonts w:ascii="楷体" w:eastAsia="楷体" w:hAnsi="楷体"/>
          <w:sz w:val="18"/>
          <w:szCs w:val="18"/>
        </w:rPr>
        <w:t>IRC协议作为节点宣布路由信息的一种方便的机制。路由发现的另一种实现方式是使用P2P模型，其中节点将通道宣传传播给他们的对等体，在“洪水泛滥”模型中，这类似于比特币传播交易的方法。未来的计划包括一个名为Flare的</w:t>
      </w:r>
      <w:r w:rsidRPr="00DE3D89">
        <w:rPr>
          <w:rFonts w:ascii="楷体" w:eastAsia="楷体" w:hAnsi="楷体" w:hint="eastAsia"/>
          <w:sz w:val="18"/>
          <w:szCs w:val="18"/>
        </w:rPr>
        <w:t>建议，它是一种具有本地节点“邻居”和较长距离的信标节点的混合路由模型。</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In our previous example, Alice’s node uses one of these route discovery mechanisms to find one or more paths connecting her node to Eric’s node. Once Alice’s node has constructed a path, she will initialize that path through the network, by propagating a series of encrypted and nested instructions to connect each of the adjacent payment channels.</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在我们前面的例子中，</w:t>
      </w:r>
      <w:r w:rsidRPr="00DE3D89">
        <w:rPr>
          <w:rFonts w:ascii="楷体" w:eastAsia="楷体" w:hAnsi="楷体"/>
          <w:sz w:val="18"/>
          <w:szCs w:val="18"/>
        </w:rPr>
        <w:t>Alice的节点使用这些路由发现机制之一来查找将她的节点连接到Eric的节点的一个或多个路径。一旦Alice的节点构建了路径，她将通过网络初始化该路径，传播一系列加密和嵌套的指令来连接每个相邻的支付通道。</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Importantly, this path is only known to Alice’s node. All other participants in the payment route see only the adjacent nodes. From Carol’s perspective, this looks like a payment from Bob to Diana. Carol does not know that Bob is actually relaying a payment from Alice. She also doesn’t know that Diana will be relaying a payment to Eric.</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重要的是，这个路径只有</w:t>
      </w:r>
      <w:r w:rsidRPr="00DE3D89">
        <w:rPr>
          <w:rFonts w:ascii="楷体" w:eastAsia="楷体" w:hAnsi="楷体"/>
          <w:sz w:val="18"/>
          <w:szCs w:val="18"/>
        </w:rPr>
        <w:t>Alice的节点才知道。付款路线上的所有其他参与者只能看到相邻的节点。从Carol的角度来看，这看起来像是从Bob到Diana的付款。 Carol不知道Bob实际上是中继转发Alice的汇款。她也不知道Diana将会向Eric中继转发付款。</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This is a critical feature of the Lightning Network, because it ensures privacy of payments and makes it very difficult to apply surveillance, censorship, or blacklists. But how does Alice establish this payment path, without revealing anything to the intermediary nodes?</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这是闪电网络的一个重要特征，因为它确保了付款的隐私，并且使得很难应用监视，审查或黑名单。但是，</w:t>
      </w:r>
      <w:r w:rsidRPr="00DE3D89">
        <w:rPr>
          <w:rFonts w:ascii="楷体" w:eastAsia="楷体" w:hAnsi="楷体"/>
          <w:sz w:val="18"/>
          <w:szCs w:val="18"/>
        </w:rPr>
        <w:t>Alice如何建立这种付款途径，而不向中间节点透露任何内容？</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The Lightning Network implements an onion-routed protocol based on a scheme called</w:t>
      </w:r>
      <w:r w:rsidRPr="00DE3D89">
        <w:rPr>
          <w:rStyle w:val="apple-converted-space"/>
          <w:rFonts w:ascii="Segoe UI" w:hAnsi="Segoe UI" w:cs="Segoe UI"/>
          <w:color w:val="24292E"/>
          <w:sz w:val="18"/>
          <w:szCs w:val="18"/>
          <w:shd w:val="clear" w:color="auto" w:fill="FFFFFF"/>
        </w:rPr>
        <w:t> </w:t>
      </w:r>
      <w:hyperlink r:id="rId56" w:history="1">
        <w:r w:rsidRPr="00DE3D89">
          <w:rPr>
            <w:rStyle w:val="a4"/>
            <w:rFonts w:ascii="Segoe UI" w:hAnsi="Segoe UI" w:cs="Segoe UI"/>
            <w:color w:val="0366D6"/>
            <w:sz w:val="18"/>
            <w:szCs w:val="18"/>
            <w:shd w:val="clear" w:color="auto" w:fill="FFFFFF"/>
          </w:rPr>
          <w:t>Sphinx</w:t>
        </w:r>
      </w:hyperlink>
      <w:r w:rsidRPr="00DE3D89">
        <w:rPr>
          <w:rFonts w:ascii="Segoe UI" w:hAnsi="Segoe UI" w:cs="Segoe UI"/>
          <w:color w:val="24292E"/>
          <w:sz w:val="18"/>
          <w:szCs w:val="18"/>
          <w:shd w:val="clear" w:color="auto" w:fill="FFFFFF"/>
        </w:rPr>
        <w:t>. This routing protocol ensures that a payment sender can construct and communicate a path through the Lightning Network such that:</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闪电网络实现了一种基于称为</w:t>
      </w:r>
      <w:r w:rsidRPr="00DE3D89">
        <w:rPr>
          <w:rFonts w:ascii="楷体" w:eastAsia="楷体" w:hAnsi="楷体"/>
          <w:sz w:val="18"/>
          <w:szCs w:val="18"/>
        </w:rPr>
        <w:t>Sphinx的方案的洋葱路由协议。</w:t>
      </w:r>
    </w:p>
    <w:p w:rsidR="001275CE" w:rsidRPr="00DE3D89" w:rsidRDefault="001275CE" w:rsidP="001275CE">
      <w:pPr>
        <w:widowControl/>
        <w:jc w:val="left"/>
        <w:rPr>
          <w:rFonts w:ascii="楷体" w:eastAsia="楷体" w:hAnsi="楷体"/>
          <w:sz w:val="18"/>
          <w:szCs w:val="18"/>
        </w:rPr>
      </w:pPr>
      <w:r w:rsidRPr="00DE3D89">
        <w:rPr>
          <w:rFonts w:ascii="楷体" w:eastAsia="楷体" w:hAnsi="楷体"/>
          <w:sz w:val="18"/>
          <w:szCs w:val="18"/>
        </w:rPr>
        <w:lastRenderedPageBreak/>
        <w:t>该路由协议确保支付发送者可以通过闪电网络构建和通信路径，使得：</w:t>
      </w:r>
    </w:p>
    <w:p w:rsidR="001275CE" w:rsidRPr="00DE3D89" w:rsidRDefault="001275CE" w:rsidP="001275CE">
      <w:pPr>
        <w:pStyle w:val="a9"/>
        <w:numPr>
          <w:ilvl w:val="0"/>
          <w:numId w:val="7"/>
        </w:numPr>
        <w:shd w:val="clear" w:color="auto" w:fill="FFFFFF"/>
        <w:spacing w:before="240" w:beforeAutospacing="0" w:after="240" w:afterAutospacing="0"/>
        <w:rPr>
          <w:rFonts w:ascii="Segoe UI" w:hAnsi="Segoe UI" w:cs="Segoe UI"/>
          <w:color w:val="24292E"/>
          <w:sz w:val="18"/>
          <w:szCs w:val="18"/>
        </w:rPr>
      </w:pPr>
      <w:r w:rsidRPr="00DE3D89">
        <w:rPr>
          <w:rFonts w:ascii="Segoe UI" w:hAnsi="Segoe UI" w:cs="Segoe UI"/>
          <w:color w:val="24292E"/>
          <w:sz w:val="18"/>
          <w:szCs w:val="18"/>
        </w:rPr>
        <w:t>Intermediate nodes can verify and decrypt their portion of route information and find the next hop.</w:t>
      </w:r>
    </w:p>
    <w:p w:rsidR="001275CE" w:rsidRPr="00DE3D89" w:rsidRDefault="001275CE" w:rsidP="001275CE">
      <w:pPr>
        <w:pStyle w:val="a9"/>
        <w:numPr>
          <w:ilvl w:val="0"/>
          <w:numId w:val="7"/>
        </w:numPr>
        <w:shd w:val="clear" w:color="auto" w:fill="FFFFFF"/>
        <w:spacing w:before="240" w:beforeAutospacing="0" w:after="240" w:afterAutospacing="0"/>
        <w:rPr>
          <w:rFonts w:ascii="Segoe UI" w:hAnsi="Segoe UI" w:cs="Segoe UI"/>
          <w:color w:val="24292E"/>
          <w:sz w:val="18"/>
          <w:szCs w:val="18"/>
        </w:rPr>
      </w:pPr>
      <w:r w:rsidRPr="00DE3D89">
        <w:rPr>
          <w:rFonts w:ascii="Segoe UI" w:hAnsi="Segoe UI" w:cs="Segoe UI"/>
          <w:color w:val="24292E"/>
          <w:sz w:val="18"/>
          <w:szCs w:val="18"/>
        </w:rPr>
        <w:t>Other than the previous and next hops, they cannot learn about any other nodes that are part of the path.</w:t>
      </w:r>
    </w:p>
    <w:p w:rsidR="001275CE" w:rsidRPr="00DE3D89" w:rsidRDefault="001275CE" w:rsidP="001275CE">
      <w:pPr>
        <w:pStyle w:val="a9"/>
        <w:numPr>
          <w:ilvl w:val="0"/>
          <w:numId w:val="7"/>
        </w:numPr>
        <w:shd w:val="clear" w:color="auto" w:fill="FFFFFF"/>
        <w:spacing w:before="240" w:beforeAutospacing="0" w:after="240" w:afterAutospacing="0"/>
        <w:rPr>
          <w:rFonts w:ascii="Segoe UI" w:hAnsi="Segoe UI" w:cs="Segoe UI"/>
          <w:color w:val="24292E"/>
          <w:sz w:val="18"/>
          <w:szCs w:val="18"/>
        </w:rPr>
      </w:pPr>
      <w:r w:rsidRPr="00DE3D89">
        <w:rPr>
          <w:rFonts w:ascii="Segoe UI" w:hAnsi="Segoe UI" w:cs="Segoe UI"/>
          <w:color w:val="24292E"/>
          <w:sz w:val="18"/>
          <w:szCs w:val="18"/>
        </w:rPr>
        <w:t>They cannot identify the length of the payment path, or their own position in that path.</w:t>
      </w:r>
    </w:p>
    <w:p w:rsidR="001275CE" w:rsidRPr="00DE3D89" w:rsidRDefault="001275CE" w:rsidP="001275CE">
      <w:pPr>
        <w:pStyle w:val="a9"/>
        <w:numPr>
          <w:ilvl w:val="0"/>
          <w:numId w:val="7"/>
        </w:numPr>
        <w:shd w:val="clear" w:color="auto" w:fill="FFFFFF"/>
        <w:spacing w:before="240" w:beforeAutospacing="0" w:after="240" w:afterAutospacing="0"/>
        <w:rPr>
          <w:rFonts w:ascii="Segoe UI" w:hAnsi="Segoe UI" w:cs="Segoe UI"/>
          <w:color w:val="24292E"/>
          <w:sz w:val="18"/>
          <w:szCs w:val="18"/>
        </w:rPr>
      </w:pPr>
      <w:r w:rsidRPr="00DE3D89">
        <w:rPr>
          <w:rFonts w:ascii="Segoe UI" w:hAnsi="Segoe UI" w:cs="Segoe UI"/>
          <w:color w:val="24292E"/>
          <w:sz w:val="18"/>
          <w:szCs w:val="18"/>
        </w:rPr>
        <w:t>Each part of the path is encrypted in such a way that a network-level attacker cannot associate the packets from different parts of the path to each other.</w:t>
      </w:r>
    </w:p>
    <w:p w:rsidR="001275CE" w:rsidRPr="00DE3D89" w:rsidRDefault="001275CE" w:rsidP="001275CE">
      <w:pPr>
        <w:pStyle w:val="a9"/>
        <w:numPr>
          <w:ilvl w:val="0"/>
          <w:numId w:val="7"/>
        </w:numPr>
        <w:shd w:val="clear" w:color="auto" w:fill="FFFFFF"/>
        <w:spacing w:before="240" w:beforeAutospacing="0" w:after="240" w:afterAutospacing="0"/>
        <w:rPr>
          <w:rFonts w:ascii="Segoe UI" w:hAnsi="Segoe UI" w:cs="Segoe UI"/>
          <w:color w:val="24292E"/>
          <w:sz w:val="18"/>
          <w:szCs w:val="18"/>
        </w:rPr>
      </w:pPr>
      <w:r w:rsidRPr="00DE3D89">
        <w:rPr>
          <w:rFonts w:ascii="Segoe UI" w:hAnsi="Segoe UI" w:cs="Segoe UI"/>
          <w:color w:val="24292E"/>
          <w:sz w:val="18"/>
          <w:szCs w:val="18"/>
        </w:rPr>
        <w:t>Unlike Tor (an onion-routed anonymization protocol on the internet), there are no "exit nodes" that can be placed under surveillance. The payments do not need to be transmitted to the bitcoin blockchain; the nodes just update channel balances.</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p>
    <w:p w:rsidR="001275CE" w:rsidRPr="00DE3D89" w:rsidRDefault="001275CE" w:rsidP="001275CE">
      <w:pPr>
        <w:pStyle w:val="a3"/>
        <w:widowControl/>
        <w:numPr>
          <w:ilvl w:val="0"/>
          <w:numId w:val="3"/>
        </w:numPr>
        <w:ind w:firstLineChars="0"/>
        <w:jc w:val="left"/>
        <w:rPr>
          <w:rFonts w:ascii="楷体" w:eastAsia="楷体" w:hAnsi="楷体"/>
          <w:sz w:val="18"/>
          <w:szCs w:val="18"/>
        </w:rPr>
      </w:pPr>
      <w:r w:rsidRPr="00DE3D89">
        <w:rPr>
          <w:rFonts w:ascii="楷体" w:eastAsia="楷体" w:hAnsi="楷体" w:hint="eastAsia"/>
          <w:sz w:val="18"/>
          <w:szCs w:val="18"/>
        </w:rPr>
        <w:t>中间节点可以验证和解密其部分路由信息，并找到下一跳。</w:t>
      </w:r>
    </w:p>
    <w:p w:rsidR="001275CE" w:rsidRPr="00DE3D89" w:rsidRDefault="001275CE" w:rsidP="001275CE">
      <w:pPr>
        <w:pStyle w:val="a3"/>
        <w:widowControl/>
        <w:numPr>
          <w:ilvl w:val="0"/>
          <w:numId w:val="3"/>
        </w:numPr>
        <w:ind w:firstLineChars="0"/>
        <w:jc w:val="left"/>
        <w:rPr>
          <w:rFonts w:ascii="楷体" w:eastAsia="楷体" w:hAnsi="楷体"/>
          <w:sz w:val="18"/>
          <w:szCs w:val="18"/>
        </w:rPr>
      </w:pPr>
      <w:r w:rsidRPr="00DE3D89">
        <w:rPr>
          <w:rFonts w:ascii="楷体" w:eastAsia="楷体" w:hAnsi="楷体" w:hint="eastAsia"/>
          <w:sz w:val="18"/>
          <w:szCs w:val="18"/>
        </w:rPr>
        <w:t>除了上一跳和下一跳，他们不能了解作为路径一部分的任何其他节点。</w:t>
      </w:r>
    </w:p>
    <w:p w:rsidR="001275CE" w:rsidRPr="00DE3D89" w:rsidRDefault="001275CE" w:rsidP="001275CE">
      <w:pPr>
        <w:pStyle w:val="a3"/>
        <w:widowControl/>
        <w:numPr>
          <w:ilvl w:val="0"/>
          <w:numId w:val="3"/>
        </w:numPr>
        <w:ind w:firstLineChars="0"/>
        <w:jc w:val="left"/>
        <w:rPr>
          <w:rFonts w:ascii="楷体" w:eastAsia="楷体" w:hAnsi="楷体"/>
          <w:sz w:val="18"/>
          <w:szCs w:val="18"/>
        </w:rPr>
      </w:pPr>
      <w:r w:rsidRPr="00DE3D89">
        <w:rPr>
          <w:rFonts w:ascii="楷体" w:eastAsia="楷体" w:hAnsi="楷体" w:hint="eastAsia"/>
          <w:sz w:val="18"/>
          <w:szCs w:val="18"/>
        </w:rPr>
        <w:t>他们无法识别支付路径的长度，或者他们自己在该路径中的位置。</w:t>
      </w:r>
    </w:p>
    <w:p w:rsidR="001275CE" w:rsidRPr="00DE3D89" w:rsidRDefault="001275CE" w:rsidP="001275CE">
      <w:pPr>
        <w:pStyle w:val="a3"/>
        <w:widowControl/>
        <w:numPr>
          <w:ilvl w:val="0"/>
          <w:numId w:val="3"/>
        </w:numPr>
        <w:ind w:firstLineChars="0"/>
        <w:jc w:val="left"/>
        <w:rPr>
          <w:rFonts w:ascii="楷体" w:eastAsia="楷体" w:hAnsi="楷体"/>
          <w:sz w:val="18"/>
          <w:szCs w:val="18"/>
        </w:rPr>
      </w:pPr>
      <w:r w:rsidRPr="00DE3D89">
        <w:rPr>
          <w:rFonts w:ascii="楷体" w:eastAsia="楷体" w:hAnsi="楷体" w:hint="eastAsia"/>
          <w:sz w:val="18"/>
          <w:szCs w:val="18"/>
        </w:rPr>
        <w:t>路径的每个部分被加密，使得网络级攻击者不能将来自路径的不同部分的数据包彼此关联。</w:t>
      </w:r>
    </w:p>
    <w:p w:rsidR="001275CE" w:rsidRPr="00DE3D89" w:rsidRDefault="001275CE" w:rsidP="001275CE">
      <w:pPr>
        <w:pStyle w:val="a3"/>
        <w:widowControl/>
        <w:numPr>
          <w:ilvl w:val="0"/>
          <w:numId w:val="3"/>
        </w:numPr>
        <w:ind w:firstLineChars="0"/>
        <w:jc w:val="left"/>
        <w:rPr>
          <w:rFonts w:ascii="楷体" w:eastAsia="楷体" w:hAnsi="楷体"/>
          <w:sz w:val="18"/>
          <w:szCs w:val="18"/>
        </w:rPr>
      </w:pPr>
      <w:r w:rsidRPr="00DE3D89">
        <w:rPr>
          <w:rFonts w:ascii="楷体" w:eastAsia="楷体" w:hAnsi="楷体" w:hint="eastAsia"/>
          <w:sz w:val="18"/>
          <w:szCs w:val="18"/>
        </w:rPr>
        <w:t>不同于</w:t>
      </w:r>
      <w:r w:rsidRPr="00DE3D89">
        <w:rPr>
          <w:rFonts w:ascii="楷体" w:eastAsia="楷体" w:hAnsi="楷体"/>
          <w:sz w:val="18"/>
          <w:szCs w:val="18"/>
        </w:rPr>
        <w:t>Tor（互联网上的洋葱路由匿名协议），没有可以被监视的“退出节点”。付款不需要传输到比特币区块链，节点只是更新通道余额。</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Using this onion-routed protocol, Alice wraps each element of the path in a layer of encryption, starting with the end and working backward. She encrypts a message to Eric with Eric’s public key. This message is wrapped in a message encrypted to Diana, identifying Eric as the next recipient. The message to Diana is wrapped in a message encrypted to Carol’s public key and identifying Diana as the next recipient. The message to Carol is encrypted to Bob’s key. Thus, Alice has constructed this encrypted multilayer "onion" of messages. She sends this to Bob, who can only decrypt and unwrap the outer layer. Inside, Bob finds a message addressed to Carol that he can forward to Carol but cannot decipher himself. Following the path, the messages get forwarded, decrypted, forwarded, etc., all the way to Eric. Each participant knows only the previous and next node in each hop.</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使用这种洋葱路由协议，</w:t>
      </w:r>
      <w:r w:rsidRPr="00DE3D89">
        <w:rPr>
          <w:rFonts w:ascii="楷体" w:eastAsia="楷体" w:hAnsi="楷体"/>
          <w:sz w:val="18"/>
          <w:szCs w:val="18"/>
        </w:rPr>
        <w:t>Alice将路径的每个元素包裹在一层加密中，从尾端开始倒过来运算。她用Eric的公钥加密了Eric的消息。该消息包裹在加密到Diana的消息中，将Eric标识为下一个收件人。给Diana的消息包裹在加密到Carol的公钥的消息中，并将Diana识别为下一个收件人。对Carol的消息被Bob的密钥加密。这样一来，Alice已经构建了这个加密的多层“洋葱”的消息。她发送给Bob，他只能解密和解开外层。在里面，Bob发现一封给Carol的消息，他可以转发给Carol，但不能自己破译。按照路径</w:t>
      </w:r>
      <w:r w:rsidRPr="00DE3D89">
        <w:rPr>
          <w:rFonts w:ascii="楷体" w:eastAsia="楷体" w:hAnsi="楷体" w:hint="eastAsia"/>
          <w:sz w:val="18"/>
          <w:szCs w:val="18"/>
        </w:rPr>
        <w:t>，消息被转发，解密，转发等，一路到</w:t>
      </w:r>
      <w:r w:rsidRPr="00DE3D89">
        <w:rPr>
          <w:rFonts w:ascii="楷体" w:eastAsia="楷体" w:hAnsi="楷体"/>
          <w:sz w:val="18"/>
          <w:szCs w:val="18"/>
        </w:rPr>
        <w:t>Eric那里。每个参与者只知道各自这一跳的前一个和下一个节点。</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Each element of the path contains information on the HTLC that must be extended to the next hop, the amount that is being sent, the fee to include, and the CLTV locktime (in blocks) expiration of the HTLC. As the route information propagates, the nodes make HTLC commitments forward to the next hop.</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lastRenderedPageBreak/>
        <w:t>路径的每个元素包含承载于</w:t>
      </w:r>
      <w:r w:rsidRPr="00DE3D89">
        <w:rPr>
          <w:rFonts w:ascii="楷体" w:eastAsia="楷体" w:hAnsi="楷体"/>
          <w:sz w:val="18"/>
          <w:szCs w:val="18"/>
        </w:rPr>
        <w:t>HTLC的必须扩展到下一跳的信息，HTLC中的要发送的数量，要包括的费用以及CLTV锁定到期时间（以块为单位）。随着路由信息的传播，节点将HTLC承诺转发到下一跳。</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At this point, you might be wondering how it is possible that the nodes do not know the length of the path and their position in that path. After all, they receive a message and forward it to the next hop. Doesn’t it get shorter, allowing them to deduce the path size and their position? To prevent this, the path is always fixed at 20 hops and padded with random data. Each node sees the next hop and a fixed-length encrypted message to forward. Only the final recipient sees that there is no next hop. To everyone else it seems as if there are always 20 more hops to go.</w:t>
      </w:r>
    </w:p>
    <w:p w:rsidR="001275CE" w:rsidRPr="009F6316" w:rsidRDefault="001275CE" w:rsidP="001275CE">
      <w:pPr>
        <w:widowControl/>
        <w:jc w:val="left"/>
        <w:rPr>
          <w:rFonts w:ascii="楷体" w:eastAsia="楷体" w:hAnsi="楷体"/>
          <w:sz w:val="18"/>
        </w:rPr>
      </w:pPr>
      <w:r w:rsidRPr="00DE3D89">
        <w:rPr>
          <w:rFonts w:ascii="楷体" w:eastAsia="楷体" w:hAnsi="楷体" w:hint="eastAsia"/>
          <w:sz w:val="18"/>
          <w:szCs w:val="18"/>
        </w:rPr>
        <w:t>在这一点上，您可能会想知道节点怎么知道路径的长度及其在该路径中的位置。毕竟，他们收到一个消息，并将其转发到下一跳。难道它不会将路径缩短，或者允许他们推断出路径大小和位置？为了防止这种情况，路径总是固定在</w:t>
      </w:r>
      <w:r w:rsidRPr="00DE3D89">
        <w:rPr>
          <w:rFonts w:ascii="楷体" w:eastAsia="楷体" w:hAnsi="楷体"/>
          <w:sz w:val="18"/>
          <w:szCs w:val="18"/>
        </w:rPr>
        <w:t>20跳，并用随机数据填充。每个节点都会看到下一跳和一个要转发的固定长度的加密消息。只有最终的收件人看得到没有下一跳。对于其他人来说，似乎总是有20多跳要走。</w:t>
      </w:r>
    </w:p>
    <w:p w:rsidR="001275CE" w:rsidRPr="0050631B" w:rsidRDefault="001275CE" w:rsidP="001275CE">
      <w:pPr>
        <w:pStyle w:val="3"/>
        <w:rPr>
          <w:rFonts w:ascii="楷体" w:eastAsia="楷体" w:hAnsi="楷体"/>
        </w:rPr>
      </w:pPr>
      <w:bookmarkStart w:id="18" w:name="_Toc519024746"/>
      <w:r w:rsidRPr="0050631B">
        <w:rPr>
          <w:rFonts w:ascii="楷体" w:eastAsia="楷体" w:hAnsi="楷体"/>
        </w:rPr>
        <w:t>12.7.3闪电网络优势</w:t>
      </w:r>
      <w:bookmarkEnd w:id="18"/>
    </w:p>
    <w:p w:rsidR="001275CE" w:rsidRPr="00DE3D89" w:rsidRDefault="001275CE" w:rsidP="001275CE">
      <w:pPr>
        <w:widowControl/>
        <w:jc w:val="left"/>
        <w:rPr>
          <w:rFonts w:ascii="Segoe UI" w:hAnsi="Segoe UI" w:cs="Segoe UI"/>
          <w:color w:val="24292E"/>
          <w:sz w:val="18"/>
          <w:szCs w:val="18"/>
          <w:shd w:val="clear" w:color="auto" w:fill="FFFFFF"/>
        </w:rPr>
      </w:pPr>
      <w:r w:rsidRPr="00DE3D89">
        <w:rPr>
          <w:rFonts w:ascii="Segoe UI" w:hAnsi="Segoe UI" w:cs="Segoe UI"/>
          <w:color w:val="24292E"/>
          <w:sz w:val="18"/>
          <w:szCs w:val="18"/>
          <w:shd w:val="clear" w:color="auto" w:fill="FFFFFF"/>
        </w:rPr>
        <w:t>A Lightning Network is a second-layer routing technology. It can be applied to any blockchain that supports some basic capabilities, such as multisignature transactions, timelocks, and basic smart contracts.</w:t>
      </w: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A Lightning Network is a second-layer routing technology. It can be applied to any blockchain that supports some basic capabilities, such as multisignature transactions, timelocks, and basic smart contracts.</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闪电网络是一种第二层路由技术。</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它可以应用于支持一些基本功能的任何区块链，这些</w:t>
      </w:r>
      <w:r w:rsidRPr="00DE3D89">
        <w:rPr>
          <w:rFonts w:ascii="楷体" w:eastAsia="楷体" w:hAnsi="楷体"/>
          <w:sz w:val="18"/>
          <w:szCs w:val="18"/>
        </w:rPr>
        <w:t>基本</w:t>
      </w:r>
      <w:r w:rsidRPr="00DE3D89">
        <w:rPr>
          <w:rFonts w:ascii="楷体" w:eastAsia="楷体" w:hAnsi="楷体" w:hint="eastAsia"/>
          <w:sz w:val="18"/>
          <w:szCs w:val="18"/>
        </w:rPr>
        <w:t>功能</w:t>
      </w:r>
      <w:r w:rsidRPr="00DE3D89">
        <w:rPr>
          <w:rFonts w:ascii="楷体" w:eastAsia="楷体" w:hAnsi="楷体"/>
          <w:sz w:val="18"/>
          <w:szCs w:val="18"/>
        </w:rPr>
        <w:t>如</w:t>
      </w:r>
      <w:r w:rsidRPr="00DE3D89">
        <w:rPr>
          <w:rFonts w:ascii="楷体" w:eastAsia="楷体" w:hAnsi="楷体" w:hint="eastAsia"/>
          <w:sz w:val="18"/>
          <w:szCs w:val="18"/>
        </w:rPr>
        <w:t>多重签名交易、时间锁、基本智能合约。</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If a Lightning Network is layered on top of the bitcoin network, the bitcoin network can gain a significant increase in capacity, privacy, granularity, and speed, without sacrificing the principles of trustless operation without intermediaries:</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如果闪电网络建在在比特币网络之上，则比特币网络可以大大提高容量、隐私性、粒度和速度，而不会牺牲无中介机构的无信任操作的原则：</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Segoe UI" w:hAnsi="Segoe UI" w:cs="Segoe UI"/>
          <w:color w:val="24292E"/>
          <w:sz w:val="18"/>
          <w:szCs w:val="18"/>
          <w:shd w:val="clear" w:color="auto" w:fill="FFFFFF"/>
        </w:rPr>
      </w:pPr>
      <w:r w:rsidRPr="00DE3D89">
        <w:rPr>
          <w:rFonts w:ascii="Segoe UI" w:hAnsi="Segoe UI" w:cs="Segoe UI"/>
          <w:b/>
          <w:color w:val="24292E"/>
          <w:sz w:val="18"/>
          <w:szCs w:val="18"/>
          <w:shd w:val="clear" w:color="auto" w:fill="FFFFFF"/>
        </w:rPr>
        <w:t>Privacy</w:t>
      </w:r>
      <w:r w:rsidRPr="00DE3D89">
        <w:rPr>
          <w:rFonts w:ascii="Segoe UI" w:hAnsi="Segoe UI" w:cs="Segoe UI" w:hint="eastAsia"/>
          <w:b/>
          <w:color w:val="24292E"/>
          <w:sz w:val="18"/>
          <w:szCs w:val="18"/>
          <w:shd w:val="clear" w:color="auto" w:fill="FFFFFF"/>
        </w:rPr>
        <w:t>：</w:t>
      </w:r>
      <w:r w:rsidRPr="00DE3D89">
        <w:rPr>
          <w:rFonts w:ascii="Segoe UI" w:hAnsi="Segoe UI" w:cs="Segoe UI"/>
          <w:color w:val="24292E"/>
          <w:sz w:val="18"/>
          <w:szCs w:val="18"/>
          <w:shd w:val="clear" w:color="auto" w:fill="FFFFFF"/>
        </w:rPr>
        <w:t>Lightning Network payments are much more private than payments on the bitcoin blockchain, as they are not public. While participants in a route can see payments propagated across their channels, they do not know the sender or recipient.</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b/>
          <w:sz w:val="18"/>
          <w:szCs w:val="18"/>
        </w:rPr>
        <w:t>隐私</w:t>
      </w:r>
      <w:r w:rsidRPr="00DE3D89">
        <w:rPr>
          <w:rFonts w:ascii="楷体" w:eastAsia="楷体" w:hAnsi="楷体" w:hint="eastAsia"/>
          <w:sz w:val="18"/>
          <w:szCs w:val="18"/>
        </w:rPr>
        <w:t>：</w:t>
      </w:r>
      <w:r w:rsidRPr="00DE3D89">
        <w:rPr>
          <w:rFonts w:ascii="楷体" w:eastAsia="楷体" w:hAnsi="楷体"/>
          <w:sz w:val="18"/>
          <w:szCs w:val="18"/>
        </w:rPr>
        <w:t>闪电网络付款比比特币区块链的付款更私密，因为它们不是公开的。</w:t>
      </w:r>
    </w:p>
    <w:p w:rsidR="001275CE" w:rsidRPr="00DE3D89" w:rsidRDefault="001275CE" w:rsidP="001275CE">
      <w:pPr>
        <w:widowControl/>
        <w:jc w:val="left"/>
        <w:rPr>
          <w:rFonts w:ascii="楷体" w:eastAsia="楷体" w:hAnsi="楷体"/>
          <w:sz w:val="18"/>
          <w:szCs w:val="18"/>
        </w:rPr>
      </w:pPr>
      <w:r w:rsidRPr="00DE3D89">
        <w:rPr>
          <w:rFonts w:ascii="楷体" w:eastAsia="楷体" w:hAnsi="楷体"/>
          <w:sz w:val="18"/>
          <w:szCs w:val="18"/>
        </w:rPr>
        <w:t>虽然路由中的参与者可以看到在其通道上传播的付款，但他们并不知道</w:t>
      </w:r>
      <w:r w:rsidRPr="00DE3D89">
        <w:rPr>
          <w:rFonts w:ascii="楷体" w:eastAsia="楷体" w:hAnsi="楷体" w:hint="eastAsia"/>
          <w:sz w:val="18"/>
          <w:szCs w:val="18"/>
        </w:rPr>
        <w:t>发送者</w:t>
      </w:r>
      <w:r w:rsidRPr="00DE3D89">
        <w:rPr>
          <w:rFonts w:ascii="楷体" w:eastAsia="楷体" w:hAnsi="楷体"/>
          <w:sz w:val="18"/>
          <w:szCs w:val="18"/>
        </w:rPr>
        <w:t>或</w:t>
      </w:r>
      <w:r w:rsidRPr="00DE3D89">
        <w:rPr>
          <w:rFonts w:ascii="楷体" w:eastAsia="楷体" w:hAnsi="楷体" w:hint="eastAsia"/>
          <w:sz w:val="18"/>
          <w:szCs w:val="18"/>
        </w:rPr>
        <w:t>接收者</w:t>
      </w:r>
      <w:r w:rsidRPr="00DE3D89">
        <w:rPr>
          <w:rFonts w:ascii="楷体" w:eastAsia="楷体" w:hAnsi="楷体"/>
          <w:sz w:val="18"/>
          <w:szCs w:val="18"/>
        </w:rPr>
        <w:t>。</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Segoe UI" w:hAnsi="Segoe UI" w:cs="Segoe UI"/>
          <w:color w:val="24292E"/>
          <w:sz w:val="18"/>
          <w:szCs w:val="18"/>
          <w:shd w:val="clear" w:color="auto" w:fill="FFFFFF"/>
        </w:rPr>
      </w:pPr>
      <w:r w:rsidRPr="00DE3D89">
        <w:rPr>
          <w:rFonts w:ascii="Segoe UI" w:hAnsi="Segoe UI" w:cs="Segoe UI"/>
          <w:b/>
          <w:color w:val="24292E"/>
          <w:sz w:val="18"/>
          <w:szCs w:val="18"/>
          <w:shd w:val="clear" w:color="auto" w:fill="FFFFFF"/>
        </w:rPr>
        <w:t>Fungibility</w:t>
      </w:r>
      <w:r w:rsidRPr="00DE3D89">
        <w:rPr>
          <w:rFonts w:ascii="Segoe UI" w:hAnsi="Segoe UI" w:cs="Segoe UI" w:hint="eastAsia"/>
          <w:b/>
          <w:color w:val="24292E"/>
          <w:sz w:val="18"/>
          <w:szCs w:val="18"/>
          <w:shd w:val="clear" w:color="auto" w:fill="FFFFFF"/>
        </w:rPr>
        <w:t>：</w:t>
      </w:r>
      <w:r w:rsidRPr="00DE3D89">
        <w:rPr>
          <w:rFonts w:ascii="Segoe UI" w:hAnsi="Segoe UI" w:cs="Segoe UI"/>
          <w:color w:val="24292E"/>
          <w:sz w:val="18"/>
          <w:szCs w:val="18"/>
          <w:shd w:val="clear" w:color="auto" w:fill="FFFFFF"/>
        </w:rPr>
        <w:t>A Lightning Network makes it much more difficult to apply surveillance and blacklists on bitcoin, increasing the fungibility of the currency.</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b/>
          <w:sz w:val="18"/>
          <w:szCs w:val="18"/>
        </w:rPr>
        <w:t>可</w:t>
      </w:r>
      <w:r w:rsidRPr="00DE3D89">
        <w:rPr>
          <w:rFonts w:ascii="楷体" w:eastAsia="楷体" w:hAnsi="楷体"/>
          <w:b/>
          <w:sz w:val="18"/>
          <w:szCs w:val="18"/>
        </w:rPr>
        <w:t>替换</w:t>
      </w:r>
      <w:r w:rsidRPr="00DE3D89">
        <w:rPr>
          <w:rFonts w:ascii="楷体" w:eastAsia="楷体" w:hAnsi="楷体" w:hint="eastAsia"/>
          <w:b/>
          <w:sz w:val="18"/>
          <w:szCs w:val="18"/>
        </w:rPr>
        <w:t>性</w:t>
      </w:r>
      <w:r w:rsidRPr="00DE3D89">
        <w:rPr>
          <w:rFonts w:ascii="楷体" w:eastAsia="楷体" w:hAnsi="楷体" w:hint="eastAsia"/>
          <w:sz w:val="18"/>
          <w:szCs w:val="18"/>
        </w:rPr>
        <w:t>：</w:t>
      </w:r>
      <w:r w:rsidRPr="00DE3D89">
        <w:rPr>
          <w:rFonts w:ascii="楷体" w:eastAsia="楷体" w:hAnsi="楷体"/>
          <w:sz w:val="18"/>
          <w:szCs w:val="18"/>
        </w:rPr>
        <w:t>闪电网络使得在比特币上应用监视和黑名单变得更加困难，从而增加了货币的</w:t>
      </w:r>
      <w:r w:rsidRPr="00DE3D89">
        <w:rPr>
          <w:rFonts w:ascii="楷体" w:eastAsia="楷体" w:hAnsi="楷体" w:hint="eastAsia"/>
          <w:sz w:val="18"/>
          <w:szCs w:val="18"/>
        </w:rPr>
        <w:t>可</w:t>
      </w:r>
      <w:r w:rsidRPr="00DE3D89">
        <w:rPr>
          <w:rFonts w:ascii="楷体" w:eastAsia="楷体" w:hAnsi="楷体"/>
          <w:sz w:val="18"/>
          <w:szCs w:val="18"/>
        </w:rPr>
        <w:t>替换性。</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Segoe UI" w:hAnsi="Segoe UI" w:cs="Segoe UI"/>
          <w:color w:val="24292E"/>
          <w:sz w:val="18"/>
          <w:szCs w:val="18"/>
          <w:shd w:val="clear" w:color="auto" w:fill="FFFFFF"/>
        </w:rPr>
      </w:pPr>
      <w:r w:rsidRPr="00DE3D89">
        <w:rPr>
          <w:rFonts w:ascii="Segoe UI" w:hAnsi="Segoe UI" w:cs="Segoe UI"/>
          <w:b/>
          <w:color w:val="24292E"/>
          <w:sz w:val="18"/>
          <w:szCs w:val="18"/>
          <w:shd w:val="clear" w:color="auto" w:fill="FFFFFF"/>
        </w:rPr>
        <w:t>Speed</w:t>
      </w:r>
      <w:r w:rsidRPr="00DE3D89">
        <w:rPr>
          <w:rFonts w:ascii="Segoe UI" w:hAnsi="Segoe UI" w:cs="Segoe UI" w:hint="eastAsia"/>
          <w:b/>
          <w:color w:val="24292E"/>
          <w:sz w:val="18"/>
          <w:szCs w:val="18"/>
          <w:shd w:val="clear" w:color="auto" w:fill="FFFFFF"/>
        </w:rPr>
        <w:t>：</w:t>
      </w:r>
      <w:r w:rsidRPr="00DE3D89">
        <w:rPr>
          <w:rFonts w:ascii="Segoe UI" w:hAnsi="Segoe UI" w:cs="Segoe UI"/>
          <w:color w:val="24292E"/>
          <w:sz w:val="18"/>
          <w:szCs w:val="18"/>
          <w:shd w:val="clear" w:color="auto" w:fill="FFFFFF"/>
        </w:rPr>
        <w:t>Bitcoin transactions using Lightning Network are settled in milliseconds, rather than minutes, as HTLCs are cleared without committing transactions to a block.</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b/>
          <w:sz w:val="18"/>
          <w:szCs w:val="18"/>
        </w:rPr>
        <w:lastRenderedPageBreak/>
        <w:t>速度</w:t>
      </w:r>
      <w:r w:rsidRPr="00DE3D89">
        <w:rPr>
          <w:rFonts w:ascii="楷体" w:eastAsia="楷体" w:hAnsi="楷体" w:hint="eastAsia"/>
          <w:sz w:val="18"/>
          <w:szCs w:val="18"/>
        </w:rPr>
        <w:t>：</w:t>
      </w:r>
      <w:r w:rsidRPr="00DE3D89">
        <w:rPr>
          <w:rFonts w:ascii="楷体" w:eastAsia="楷体" w:hAnsi="楷体"/>
          <w:sz w:val="18"/>
          <w:szCs w:val="18"/>
        </w:rPr>
        <w:t>使用闪电网络的比特币交易将以毫秒为单位</w:t>
      </w:r>
      <w:r w:rsidRPr="00DE3D89">
        <w:rPr>
          <w:rFonts w:ascii="楷体" w:eastAsia="楷体" w:hAnsi="楷体" w:hint="eastAsia"/>
          <w:sz w:val="18"/>
          <w:szCs w:val="18"/>
        </w:rPr>
        <w:t>结算</w:t>
      </w:r>
      <w:r w:rsidRPr="00DE3D89">
        <w:rPr>
          <w:rFonts w:ascii="楷体" w:eastAsia="楷体" w:hAnsi="楷体"/>
          <w:sz w:val="18"/>
          <w:szCs w:val="18"/>
        </w:rPr>
        <w:t>，而不是分钟，因为HTLC在不用提交交易到区块上的情况下被结算。</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Segoe UI" w:hAnsi="Segoe UI" w:cs="Segoe UI"/>
          <w:color w:val="24292E"/>
          <w:sz w:val="18"/>
          <w:szCs w:val="18"/>
          <w:shd w:val="clear" w:color="auto" w:fill="FFFFFF"/>
        </w:rPr>
      </w:pPr>
      <w:r w:rsidRPr="00DE3D89">
        <w:rPr>
          <w:rFonts w:ascii="Segoe UI" w:hAnsi="Segoe UI" w:cs="Segoe UI"/>
          <w:b/>
          <w:color w:val="24292E"/>
          <w:sz w:val="18"/>
          <w:szCs w:val="18"/>
          <w:shd w:val="clear" w:color="auto" w:fill="FFFFFF"/>
        </w:rPr>
        <w:t>Granularity</w:t>
      </w:r>
      <w:r w:rsidRPr="00DE3D89">
        <w:rPr>
          <w:rFonts w:ascii="Segoe UI" w:hAnsi="Segoe UI" w:cs="Segoe UI" w:hint="eastAsia"/>
          <w:b/>
          <w:color w:val="24292E"/>
          <w:sz w:val="18"/>
          <w:szCs w:val="18"/>
          <w:shd w:val="clear" w:color="auto" w:fill="FFFFFF"/>
        </w:rPr>
        <w:t>：</w:t>
      </w:r>
      <w:r w:rsidRPr="00DE3D89">
        <w:rPr>
          <w:rFonts w:ascii="Segoe UI" w:hAnsi="Segoe UI" w:cs="Segoe UI"/>
          <w:color w:val="24292E"/>
          <w:sz w:val="18"/>
          <w:szCs w:val="18"/>
          <w:shd w:val="clear" w:color="auto" w:fill="FFFFFF"/>
        </w:rPr>
        <w:t>A Lightning Network can enable payments at least as small as the bitcoin "dust" limit, perhaps even smaller. Some proposals allow for subsatoshi increments.</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b/>
          <w:sz w:val="18"/>
          <w:szCs w:val="18"/>
        </w:rPr>
        <w:t>粒度：</w:t>
      </w:r>
      <w:r w:rsidRPr="00DE3D89">
        <w:rPr>
          <w:rFonts w:ascii="楷体" w:eastAsia="楷体" w:hAnsi="楷体"/>
          <w:sz w:val="18"/>
          <w:szCs w:val="18"/>
        </w:rPr>
        <w:t>闪电网络可以使支付至少与比特币“灰尘”限制一样小，甚至更小。</w:t>
      </w:r>
    </w:p>
    <w:p w:rsidR="001275CE" w:rsidRPr="00DE3D89" w:rsidRDefault="001275CE" w:rsidP="001275CE">
      <w:pPr>
        <w:widowControl/>
        <w:jc w:val="left"/>
        <w:rPr>
          <w:rFonts w:ascii="楷体" w:eastAsia="楷体" w:hAnsi="楷体"/>
          <w:sz w:val="18"/>
          <w:szCs w:val="18"/>
        </w:rPr>
      </w:pPr>
      <w:r w:rsidRPr="00DE3D89">
        <w:rPr>
          <w:rFonts w:ascii="楷体" w:eastAsia="楷体" w:hAnsi="楷体"/>
          <w:sz w:val="18"/>
          <w:szCs w:val="18"/>
        </w:rPr>
        <w:t>一些建议允许子聪级增量（subsatoshi increments）。</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Segoe UI" w:hAnsi="Segoe UI" w:cs="Segoe UI"/>
          <w:color w:val="24292E"/>
          <w:sz w:val="18"/>
          <w:szCs w:val="18"/>
          <w:shd w:val="clear" w:color="auto" w:fill="FFFFFF"/>
        </w:rPr>
      </w:pPr>
      <w:r w:rsidRPr="00DE3D89">
        <w:rPr>
          <w:rFonts w:ascii="Segoe UI" w:hAnsi="Segoe UI" w:cs="Segoe UI"/>
          <w:b/>
          <w:color w:val="24292E"/>
          <w:sz w:val="18"/>
          <w:szCs w:val="18"/>
          <w:shd w:val="clear" w:color="auto" w:fill="FFFFFF"/>
        </w:rPr>
        <w:t>Capacity</w:t>
      </w:r>
      <w:r w:rsidRPr="00DE3D89">
        <w:rPr>
          <w:rFonts w:ascii="Segoe UI" w:hAnsi="Segoe UI" w:cs="Segoe UI" w:hint="eastAsia"/>
          <w:b/>
          <w:color w:val="24292E"/>
          <w:sz w:val="18"/>
          <w:szCs w:val="18"/>
          <w:shd w:val="clear" w:color="auto" w:fill="FFFFFF"/>
        </w:rPr>
        <w:t>：</w:t>
      </w:r>
      <w:r w:rsidRPr="00DE3D89">
        <w:rPr>
          <w:rFonts w:ascii="Segoe UI" w:hAnsi="Segoe UI" w:cs="Segoe UI"/>
          <w:color w:val="24292E"/>
          <w:sz w:val="18"/>
          <w:szCs w:val="18"/>
          <w:shd w:val="clear" w:color="auto" w:fill="FFFFFF"/>
        </w:rPr>
        <w:t>A Lightning Network increases the capacity of the bitcoin system by several orders of magnitude. There is no practical upper bound to the number of payments per second that can be routed over a Lightning Network, as it depends only on the capacity and speed of each node.</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b/>
          <w:sz w:val="18"/>
          <w:szCs w:val="18"/>
        </w:rPr>
        <w:t>容量：</w:t>
      </w:r>
      <w:r w:rsidRPr="00DE3D89">
        <w:rPr>
          <w:rFonts w:ascii="楷体" w:eastAsia="楷体" w:hAnsi="楷体"/>
          <w:sz w:val="18"/>
          <w:szCs w:val="18"/>
        </w:rPr>
        <w:t>闪电网络将比特币系统的容量提高了几个数量级。</w:t>
      </w:r>
    </w:p>
    <w:p w:rsidR="001275CE" w:rsidRPr="00DE3D89" w:rsidRDefault="001275CE" w:rsidP="001275CE">
      <w:pPr>
        <w:widowControl/>
        <w:jc w:val="left"/>
        <w:rPr>
          <w:rFonts w:ascii="楷体" w:eastAsia="楷体" w:hAnsi="楷体"/>
          <w:sz w:val="18"/>
          <w:szCs w:val="18"/>
        </w:rPr>
      </w:pPr>
      <w:r w:rsidRPr="00DE3D89">
        <w:rPr>
          <w:rFonts w:ascii="楷体" w:eastAsia="楷体" w:hAnsi="楷体"/>
          <w:sz w:val="18"/>
          <w:szCs w:val="18"/>
        </w:rPr>
        <w:t>每秒可以通过闪电网络路由的</w:t>
      </w:r>
      <w:r w:rsidRPr="00DE3D89">
        <w:rPr>
          <w:rFonts w:ascii="楷体" w:eastAsia="楷体" w:hAnsi="楷体" w:hint="eastAsia"/>
          <w:sz w:val="18"/>
          <w:szCs w:val="18"/>
        </w:rPr>
        <w:t>支付</w:t>
      </w:r>
      <w:r w:rsidRPr="00DE3D89">
        <w:rPr>
          <w:rFonts w:ascii="楷体" w:eastAsia="楷体" w:hAnsi="楷体"/>
          <w:sz w:val="18"/>
          <w:szCs w:val="18"/>
        </w:rPr>
        <w:t>数量没有</w:t>
      </w:r>
      <w:r w:rsidRPr="00DE3D89">
        <w:rPr>
          <w:rFonts w:ascii="楷体" w:eastAsia="楷体" w:hAnsi="楷体" w:hint="eastAsia"/>
          <w:sz w:val="18"/>
          <w:szCs w:val="18"/>
        </w:rPr>
        <w:t>实际</w:t>
      </w:r>
      <w:r w:rsidRPr="00DE3D89">
        <w:rPr>
          <w:rFonts w:ascii="楷体" w:eastAsia="楷体" w:hAnsi="楷体"/>
          <w:sz w:val="18"/>
          <w:szCs w:val="18"/>
        </w:rPr>
        <w:t>上限，因为它仅取决于每个节点的容量和速度。</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Segoe UI" w:hAnsi="Segoe UI" w:cs="Segoe UI"/>
          <w:color w:val="24292E"/>
          <w:sz w:val="18"/>
          <w:szCs w:val="18"/>
          <w:shd w:val="clear" w:color="auto" w:fill="FFFFFF"/>
        </w:rPr>
      </w:pPr>
      <w:r w:rsidRPr="00DE3D89">
        <w:rPr>
          <w:rFonts w:ascii="Segoe UI" w:hAnsi="Segoe UI" w:cs="Segoe UI"/>
          <w:b/>
          <w:color w:val="24292E"/>
          <w:sz w:val="18"/>
          <w:szCs w:val="18"/>
          <w:shd w:val="clear" w:color="auto" w:fill="FFFFFF"/>
        </w:rPr>
        <w:t>Trustless Operation</w:t>
      </w:r>
      <w:r w:rsidRPr="00DE3D89">
        <w:rPr>
          <w:rFonts w:ascii="Segoe UI" w:hAnsi="Segoe UI" w:cs="Segoe UI" w:hint="eastAsia"/>
          <w:b/>
          <w:color w:val="24292E"/>
          <w:sz w:val="18"/>
          <w:szCs w:val="18"/>
          <w:shd w:val="clear" w:color="auto" w:fill="FFFFFF"/>
        </w:rPr>
        <w:t>：</w:t>
      </w:r>
      <w:r w:rsidRPr="00DE3D89">
        <w:rPr>
          <w:rFonts w:ascii="Segoe UI" w:hAnsi="Segoe UI" w:cs="Segoe UI"/>
          <w:color w:val="24292E"/>
          <w:sz w:val="18"/>
          <w:szCs w:val="18"/>
          <w:shd w:val="clear" w:color="auto" w:fill="FFFFFF"/>
        </w:rPr>
        <w:t>A Lightning Network uses bitcoin transactions between nodes that operate as peers without trusting each other. Thus, a Lightning Network preserves the principles of the bitcoin system, while expanding its operating parameters significantly.</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b/>
          <w:sz w:val="18"/>
          <w:szCs w:val="18"/>
        </w:rPr>
        <w:t>无信任操作：</w:t>
      </w:r>
      <w:r w:rsidRPr="00DE3D89">
        <w:rPr>
          <w:rFonts w:ascii="楷体" w:eastAsia="楷体" w:hAnsi="楷体" w:hint="eastAsia"/>
          <w:sz w:val="18"/>
          <w:szCs w:val="18"/>
        </w:rPr>
        <w:t>闪电网络在不需要互相信任的</w:t>
      </w:r>
      <w:r w:rsidRPr="00DE3D89">
        <w:rPr>
          <w:rFonts w:ascii="楷体" w:eastAsia="楷体" w:hAnsi="楷体"/>
          <w:sz w:val="18"/>
          <w:szCs w:val="18"/>
        </w:rPr>
        <w:t>节点之间使用比特币交易</w:t>
      </w:r>
      <w:r w:rsidRPr="00DE3D89">
        <w:rPr>
          <w:rFonts w:ascii="楷体" w:eastAsia="楷体" w:hAnsi="楷体" w:hint="eastAsia"/>
          <w:sz w:val="18"/>
          <w:szCs w:val="18"/>
        </w:rPr>
        <w:t>。因此，闪电网络保留了比特币系统的原则，同时显著扩大了它</w:t>
      </w:r>
      <w:r w:rsidRPr="00DE3D89">
        <w:rPr>
          <w:rFonts w:ascii="楷体" w:eastAsia="楷体" w:hAnsi="楷体"/>
          <w:sz w:val="18"/>
          <w:szCs w:val="18"/>
        </w:rPr>
        <w:t>的</w:t>
      </w:r>
      <w:r w:rsidRPr="00DE3D89">
        <w:rPr>
          <w:rFonts w:ascii="楷体" w:eastAsia="楷体" w:hAnsi="楷体" w:hint="eastAsia"/>
          <w:sz w:val="18"/>
          <w:szCs w:val="18"/>
        </w:rPr>
        <w:t>操作参数。</w:t>
      </w:r>
    </w:p>
    <w:p w:rsidR="001275CE" w:rsidRPr="00DE3D89" w:rsidRDefault="001275CE" w:rsidP="001275CE">
      <w:pPr>
        <w:widowControl/>
        <w:jc w:val="left"/>
        <w:rPr>
          <w:rFonts w:ascii="楷体" w:eastAsia="楷体" w:hAnsi="楷体"/>
          <w:sz w:val="18"/>
          <w:szCs w:val="18"/>
        </w:rPr>
      </w:pPr>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Of course, as mentioned previously, the Lightning Network protocol is not the only way to implement routed payment channels. Other proposed systems include Tumblebit and Teechan. At this time, however, the Lightning Network has already been deployed on testnet. Several different teams have developed competing implementations of LN and are working toward a common interoperability standard (called BOLT). It is likely that Lightning Network will be the first routed payment channel network to be deployed in production.</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当然，如前所述，闪电网络协议不是实现路由支付通道的唯一方法。</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其他被提出的系统包括</w:t>
      </w:r>
      <w:r w:rsidRPr="00DE3D89">
        <w:rPr>
          <w:rFonts w:ascii="楷体" w:eastAsia="楷体" w:hAnsi="楷体"/>
          <w:sz w:val="18"/>
          <w:szCs w:val="18"/>
        </w:rPr>
        <w:t>Tumblebit和Teechan。</w:t>
      </w:r>
    </w:p>
    <w:p w:rsidR="001275CE" w:rsidRPr="00DE3D89" w:rsidRDefault="001275CE" w:rsidP="001275CE">
      <w:pPr>
        <w:widowControl/>
        <w:jc w:val="left"/>
        <w:rPr>
          <w:rFonts w:ascii="楷体" w:eastAsia="楷体" w:hAnsi="楷体"/>
          <w:sz w:val="18"/>
          <w:szCs w:val="18"/>
        </w:rPr>
      </w:pPr>
      <w:r w:rsidRPr="00DE3D89">
        <w:rPr>
          <w:rFonts w:ascii="楷体" w:eastAsia="楷体" w:hAnsi="楷体"/>
          <w:sz w:val="18"/>
          <w:szCs w:val="18"/>
        </w:rPr>
        <w:t>然而，</w:t>
      </w:r>
      <w:r w:rsidRPr="00DE3D89">
        <w:rPr>
          <w:rFonts w:ascii="楷体" w:eastAsia="楷体" w:hAnsi="楷体" w:hint="eastAsia"/>
          <w:sz w:val="18"/>
          <w:szCs w:val="18"/>
        </w:rPr>
        <w:t>现在</w:t>
      </w:r>
      <w:r w:rsidRPr="00DE3D89">
        <w:rPr>
          <w:rFonts w:ascii="楷体" w:eastAsia="楷体" w:hAnsi="楷体"/>
          <w:sz w:val="18"/>
          <w:szCs w:val="18"/>
        </w:rPr>
        <w:t>，闪电网络已经部署在testnet上了。几个不同的团队已经开发了正在竞争的LN实现，并且正在努力实现一个通用的互操作性标准（称为BOLT）。闪电网络很可能是第一个部署在生产实际中的路由支付通道网络。</w:t>
      </w:r>
    </w:p>
    <w:p w:rsidR="001275CE" w:rsidRPr="009F6316" w:rsidRDefault="001275CE" w:rsidP="001275CE">
      <w:pPr>
        <w:widowControl/>
        <w:jc w:val="left"/>
        <w:rPr>
          <w:rFonts w:ascii="楷体" w:eastAsia="楷体" w:hAnsi="楷体"/>
          <w:sz w:val="18"/>
        </w:rPr>
      </w:pPr>
    </w:p>
    <w:p w:rsidR="001275CE" w:rsidRDefault="001275CE" w:rsidP="001275CE">
      <w:pPr>
        <w:widowControl/>
        <w:jc w:val="left"/>
        <w:rPr>
          <w:rFonts w:ascii="楷体" w:eastAsia="楷体" w:hAnsi="楷体" w:cstheme="majorBidi"/>
          <w:b/>
          <w:bCs/>
          <w:sz w:val="32"/>
          <w:szCs w:val="32"/>
        </w:rPr>
      </w:pPr>
      <w:bookmarkStart w:id="19" w:name="_Toc519024747"/>
      <w:r>
        <w:rPr>
          <w:rFonts w:ascii="楷体" w:eastAsia="楷体" w:hAnsi="楷体"/>
        </w:rPr>
        <w:br w:type="page"/>
      </w:r>
    </w:p>
    <w:p w:rsidR="001275CE" w:rsidRPr="002177AC" w:rsidRDefault="001275CE" w:rsidP="001275CE">
      <w:pPr>
        <w:pStyle w:val="2"/>
        <w:rPr>
          <w:rFonts w:ascii="楷体" w:eastAsia="楷体" w:hAnsi="楷体"/>
        </w:rPr>
      </w:pPr>
      <w:r w:rsidRPr="002177AC">
        <w:rPr>
          <w:rFonts w:ascii="楷体" w:eastAsia="楷体" w:hAnsi="楷体"/>
        </w:rPr>
        <w:lastRenderedPageBreak/>
        <w:t>12.8结论</w:t>
      </w:r>
      <w:bookmarkEnd w:id="19"/>
    </w:p>
    <w:p w:rsidR="001275CE" w:rsidRPr="00DE3D89" w:rsidRDefault="001275CE" w:rsidP="001275CE">
      <w:pPr>
        <w:widowControl/>
        <w:jc w:val="left"/>
        <w:rPr>
          <w:rFonts w:ascii="楷体" w:eastAsia="楷体" w:hAnsi="楷体"/>
          <w:sz w:val="18"/>
          <w:szCs w:val="18"/>
        </w:rPr>
      </w:pPr>
      <w:r w:rsidRPr="00DE3D89">
        <w:rPr>
          <w:rFonts w:ascii="Segoe UI" w:hAnsi="Segoe UI" w:cs="Segoe UI"/>
          <w:color w:val="24292E"/>
          <w:sz w:val="18"/>
          <w:szCs w:val="18"/>
          <w:shd w:val="clear" w:color="auto" w:fill="FFFFFF"/>
        </w:rPr>
        <w:t>We have examined just a few of the emerging applications that can be built using the bitcoin blockchain as a trust platform. These applications expand the scope of bitcoin beyond payments and beyond financial instruments, to encompass many other applications where trust is critical. By decentralizing the basis of trust, the bitcoin blockchain is a platform that will spawn many revolutionary applications in a wide variety of industries.</w:t>
      </w:r>
    </w:p>
    <w:p w:rsidR="001275CE" w:rsidRDefault="001275CE" w:rsidP="001275CE">
      <w:pPr>
        <w:widowControl/>
        <w:jc w:val="left"/>
        <w:rPr>
          <w:rFonts w:ascii="楷体" w:eastAsia="楷体" w:hAnsi="楷体"/>
          <w:sz w:val="18"/>
          <w:szCs w:val="18"/>
        </w:rPr>
      </w:pPr>
      <w:r w:rsidRPr="00DE3D89">
        <w:rPr>
          <w:rFonts w:ascii="楷体" w:eastAsia="楷体" w:hAnsi="楷体" w:hint="eastAsia"/>
          <w:sz w:val="18"/>
          <w:szCs w:val="18"/>
        </w:rPr>
        <w:t>我们</w:t>
      </w:r>
      <w:r>
        <w:rPr>
          <w:rFonts w:ascii="楷体" w:eastAsia="楷体" w:hAnsi="楷体" w:hint="eastAsia"/>
          <w:sz w:val="18"/>
          <w:szCs w:val="18"/>
        </w:rPr>
        <w:t>只</w:t>
      </w:r>
      <w:r w:rsidRPr="00DE3D89">
        <w:rPr>
          <w:rFonts w:ascii="楷体" w:eastAsia="楷体" w:hAnsi="楷体" w:hint="eastAsia"/>
          <w:sz w:val="18"/>
          <w:szCs w:val="18"/>
        </w:rPr>
        <w:t>研究了几个</w:t>
      </w:r>
      <w:r>
        <w:rPr>
          <w:rFonts w:ascii="楷体" w:eastAsia="楷体" w:hAnsi="楷体" w:hint="eastAsia"/>
          <w:sz w:val="18"/>
          <w:szCs w:val="18"/>
        </w:rPr>
        <w:t>新兴</w:t>
      </w:r>
      <w:r>
        <w:rPr>
          <w:rFonts w:ascii="楷体" w:eastAsia="楷体" w:hAnsi="楷体"/>
          <w:sz w:val="18"/>
          <w:szCs w:val="18"/>
        </w:rPr>
        <w:t>应用，</w:t>
      </w:r>
      <w:r>
        <w:rPr>
          <w:rFonts w:ascii="楷体" w:eastAsia="楷体" w:hAnsi="楷体" w:hint="eastAsia"/>
          <w:sz w:val="18"/>
          <w:szCs w:val="18"/>
        </w:rPr>
        <w:t>可</w:t>
      </w:r>
      <w:r>
        <w:rPr>
          <w:rFonts w:ascii="楷体" w:eastAsia="楷体" w:hAnsi="楷体"/>
          <w:sz w:val="18"/>
          <w:szCs w:val="18"/>
        </w:rPr>
        <w:t>以使用比特币区块链作为一个</w:t>
      </w:r>
      <w:r>
        <w:rPr>
          <w:rFonts w:ascii="楷体" w:eastAsia="楷体" w:hAnsi="楷体" w:hint="eastAsia"/>
          <w:sz w:val="18"/>
          <w:szCs w:val="18"/>
        </w:rPr>
        <w:t>信任</w:t>
      </w:r>
      <w:r>
        <w:rPr>
          <w:rFonts w:ascii="楷体" w:eastAsia="楷体" w:hAnsi="楷体"/>
          <w:sz w:val="18"/>
          <w:szCs w:val="18"/>
        </w:rPr>
        <w:t>平台来构建这些应用。</w:t>
      </w:r>
    </w:p>
    <w:p w:rsidR="001275CE" w:rsidRPr="00DE3D89" w:rsidRDefault="001275CE" w:rsidP="001275CE">
      <w:pPr>
        <w:widowControl/>
        <w:jc w:val="left"/>
        <w:rPr>
          <w:rFonts w:ascii="楷体" w:eastAsia="楷体" w:hAnsi="楷体"/>
          <w:sz w:val="18"/>
          <w:szCs w:val="18"/>
        </w:rPr>
      </w:pPr>
      <w:r w:rsidRPr="00DE3D89">
        <w:rPr>
          <w:rFonts w:ascii="楷体" w:eastAsia="楷体" w:hAnsi="楷体" w:hint="eastAsia"/>
          <w:sz w:val="18"/>
          <w:szCs w:val="18"/>
        </w:rPr>
        <w:t>这些应用</w:t>
      </w:r>
      <w:r>
        <w:rPr>
          <w:rFonts w:ascii="楷体" w:eastAsia="楷体" w:hAnsi="楷体" w:hint="eastAsia"/>
          <w:sz w:val="18"/>
          <w:szCs w:val="18"/>
        </w:rPr>
        <w:t>把</w:t>
      </w:r>
      <w:r w:rsidRPr="00DE3D89">
        <w:rPr>
          <w:rFonts w:ascii="楷体" w:eastAsia="楷体" w:hAnsi="楷体" w:hint="eastAsia"/>
          <w:sz w:val="18"/>
          <w:szCs w:val="18"/>
        </w:rPr>
        <w:t>比特币的范围</w:t>
      </w:r>
      <w:r>
        <w:rPr>
          <w:rFonts w:ascii="楷体" w:eastAsia="楷体" w:hAnsi="楷体" w:hint="eastAsia"/>
          <w:sz w:val="18"/>
          <w:szCs w:val="18"/>
        </w:rPr>
        <w:t>扩展</w:t>
      </w:r>
      <w:r w:rsidRPr="00DE3D89">
        <w:rPr>
          <w:rFonts w:ascii="楷体" w:eastAsia="楷体" w:hAnsi="楷体" w:hint="eastAsia"/>
          <w:sz w:val="18"/>
          <w:szCs w:val="18"/>
        </w:rPr>
        <w:t>到</w:t>
      </w:r>
      <w:r>
        <w:rPr>
          <w:rFonts w:ascii="楷体" w:eastAsia="楷体" w:hAnsi="楷体" w:hint="eastAsia"/>
          <w:sz w:val="18"/>
          <w:szCs w:val="18"/>
        </w:rPr>
        <w:t>支付</w:t>
      </w:r>
      <w:r w:rsidRPr="00DE3D89">
        <w:rPr>
          <w:rFonts w:ascii="楷体" w:eastAsia="楷体" w:hAnsi="楷体" w:hint="eastAsia"/>
          <w:sz w:val="18"/>
          <w:szCs w:val="18"/>
        </w:rPr>
        <w:t>和金融工具</w:t>
      </w:r>
      <w:r>
        <w:rPr>
          <w:rFonts w:ascii="楷体" w:eastAsia="楷体" w:hAnsi="楷体" w:hint="eastAsia"/>
          <w:sz w:val="18"/>
          <w:szCs w:val="18"/>
        </w:rPr>
        <w:t>之外的</w:t>
      </w:r>
      <w:r>
        <w:rPr>
          <w:rFonts w:ascii="楷体" w:eastAsia="楷体" w:hAnsi="楷体"/>
          <w:sz w:val="18"/>
          <w:szCs w:val="18"/>
        </w:rPr>
        <w:t>地方</w:t>
      </w:r>
      <w:r w:rsidRPr="00DE3D89">
        <w:rPr>
          <w:rFonts w:ascii="楷体" w:eastAsia="楷体" w:hAnsi="楷体" w:hint="eastAsia"/>
          <w:sz w:val="18"/>
          <w:szCs w:val="18"/>
        </w:rPr>
        <w:t>，涵盖了许多</w:t>
      </w:r>
      <w:r>
        <w:rPr>
          <w:rFonts w:ascii="楷体" w:eastAsia="楷体" w:hAnsi="楷体" w:hint="eastAsia"/>
          <w:sz w:val="18"/>
          <w:szCs w:val="18"/>
        </w:rPr>
        <w:t>其它</w:t>
      </w:r>
      <w:r>
        <w:rPr>
          <w:rFonts w:ascii="楷体" w:eastAsia="楷体" w:hAnsi="楷体"/>
          <w:sz w:val="18"/>
          <w:szCs w:val="18"/>
        </w:rPr>
        <w:t>应用，在这些应用中</w:t>
      </w:r>
      <w:r w:rsidRPr="00DE3D89">
        <w:rPr>
          <w:rFonts w:ascii="楷体" w:eastAsia="楷体" w:hAnsi="楷体" w:hint="eastAsia"/>
          <w:sz w:val="18"/>
          <w:szCs w:val="18"/>
        </w:rPr>
        <w:t>信任至关重要。</w:t>
      </w:r>
    </w:p>
    <w:p w:rsidR="001275CE" w:rsidRDefault="001275CE" w:rsidP="001275CE">
      <w:pPr>
        <w:widowControl/>
        <w:jc w:val="left"/>
        <w:rPr>
          <w:rFonts w:ascii="楷体" w:eastAsia="楷体" w:hAnsi="楷体"/>
          <w:sz w:val="18"/>
          <w:szCs w:val="18"/>
        </w:rPr>
      </w:pPr>
      <w:r w:rsidRPr="00DE3D89">
        <w:rPr>
          <w:rFonts w:ascii="楷体" w:eastAsia="楷体" w:hAnsi="楷体" w:hint="eastAsia"/>
          <w:sz w:val="18"/>
          <w:szCs w:val="18"/>
        </w:rPr>
        <w:t>通过</w:t>
      </w:r>
      <w:r>
        <w:rPr>
          <w:rFonts w:ascii="楷体" w:eastAsia="楷体" w:hAnsi="楷体" w:hint="eastAsia"/>
          <w:sz w:val="18"/>
          <w:szCs w:val="18"/>
        </w:rPr>
        <w:t>将信任</w:t>
      </w:r>
      <w:r>
        <w:rPr>
          <w:rFonts w:ascii="楷体" w:eastAsia="楷体" w:hAnsi="楷体"/>
          <w:sz w:val="18"/>
          <w:szCs w:val="18"/>
        </w:rPr>
        <w:t>的基础</w:t>
      </w:r>
      <w:r w:rsidRPr="00DE3D89">
        <w:rPr>
          <w:rFonts w:ascii="楷体" w:eastAsia="楷体" w:hAnsi="楷体" w:hint="eastAsia"/>
          <w:sz w:val="18"/>
          <w:szCs w:val="18"/>
        </w:rPr>
        <w:t>去中性化，比特币区块链</w:t>
      </w:r>
      <w:r>
        <w:rPr>
          <w:rFonts w:ascii="楷体" w:eastAsia="楷体" w:hAnsi="楷体" w:hint="eastAsia"/>
          <w:sz w:val="18"/>
          <w:szCs w:val="18"/>
        </w:rPr>
        <w:t>成为</w:t>
      </w:r>
      <w:r>
        <w:rPr>
          <w:rFonts w:ascii="楷体" w:eastAsia="楷体" w:hAnsi="楷体"/>
          <w:sz w:val="18"/>
          <w:szCs w:val="18"/>
        </w:rPr>
        <w:t>一个平台，</w:t>
      </w:r>
      <w:r>
        <w:rPr>
          <w:rFonts w:ascii="楷体" w:eastAsia="楷体" w:hAnsi="楷体" w:hint="eastAsia"/>
          <w:sz w:val="18"/>
          <w:szCs w:val="18"/>
        </w:rPr>
        <w:t>它</w:t>
      </w:r>
      <w:r>
        <w:rPr>
          <w:rFonts w:ascii="楷体" w:eastAsia="楷体" w:hAnsi="楷体"/>
          <w:sz w:val="18"/>
          <w:szCs w:val="18"/>
        </w:rPr>
        <w:t>将</w:t>
      </w:r>
      <w:r w:rsidRPr="00DE3D89">
        <w:rPr>
          <w:rFonts w:ascii="楷体" w:eastAsia="楷体" w:hAnsi="楷体" w:hint="eastAsia"/>
          <w:sz w:val="18"/>
          <w:szCs w:val="18"/>
        </w:rPr>
        <w:t>在各</w:t>
      </w:r>
      <w:r>
        <w:rPr>
          <w:rFonts w:ascii="楷体" w:eastAsia="楷体" w:hAnsi="楷体" w:hint="eastAsia"/>
          <w:sz w:val="18"/>
          <w:szCs w:val="18"/>
        </w:rPr>
        <w:t>个</w:t>
      </w:r>
      <w:r w:rsidRPr="00DE3D89">
        <w:rPr>
          <w:rFonts w:ascii="楷体" w:eastAsia="楷体" w:hAnsi="楷体" w:hint="eastAsia"/>
          <w:sz w:val="18"/>
          <w:szCs w:val="18"/>
        </w:rPr>
        <w:t>行业中</w:t>
      </w:r>
      <w:r>
        <w:rPr>
          <w:rFonts w:ascii="楷体" w:eastAsia="楷体" w:hAnsi="楷体" w:hint="eastAsia"/>
          <w:sz w:val="18"/>
          <w:szCs w:val="18"/>
        </w:rPr>
        <w:t>引起</w:t>
      </w:r>
      <w:r>
        <w:rPr>
          <w:rFonts w:ascii="楷体" w:eastAsia="楷体" w:hAnsi="楷体"/>
          <w:sz w:val="18"/>
          <w:szCs w:val="18"/>
        </w:rPr>
        <w:t>许多革命性的应用</w:t>
      </w:r>
      <w:r>
        <w:rPr>
          <w:rFonts w:ascii="楷体" w:eastAsia="楷体" w:hAnsi="楷体" w:hint="eastAsia"/>
          <w:sz w:val="18"/>
          <w:szCs w:val="18"/>
        </w:rPr>
        <w:t>。</w:t>
      </w:r>
    </w:p>
    <w:p w:rsidR="001275CE" w:rsidRDefault="001275CE" w:rsidP="001275CE">
      <w:pPr>
        <w:widowControl/>
        <w:jc w:val="left"/>
        <w:rPr>
          <w:rFonts w:ascii="楷体" w:eastAsia="楷体" w:hAnsi="楷体"/>
          <w:sz w:val="18"/>
          <w:szCs w:val="18"/>
        </w:rPr>
      </w:pPr>
      <w:r>
        <w:rPr>
          <w:rFonts w:ascii="楷体" w:eastAsia="楷体" w:hAnsi="楷体"/>
          <w:sz w:val="18"/>
          <w:szCs w:val="18"/>
        </w:rPr>
        <w:br w:type="page"/>
      </w:r>
    </w:p>
    <w:p w:rsidR="00E23952" w:rsidRPr="001275CE" w:rsidRDefault="00E23952">
      <w:bookmarkStart w:id="20" w:name="_GoBack"/>
      <w:bookmarkEnd w:id="20"/>
    </w:p>
    <w:sectPr w:rsidR="00E23952" w:rsidRPr="001275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YaHei-Bold">
    <w:altName w:val="Times New Roman"/>
    <w:panose1 w:val="00000000000000000000"/>
    <w:charset w:val="00"/>
    <w:family w:val="roman"/>
    <w:notTrueType/>
    <w:pitch w:val="default"/>
  </w:font>
  <w:font w:name="OpenSans-Bold">
    <w:altName w:val="Times New Roman"/>
    <w:panose1 w:val="00000000000000000000"/>
    <w:charset w:val="00"/>
    <w:family w:val="roman"/>
    <w:notTrueType/>
    <w:pitch w:val="default"/>
  </w:font>
  <w:font w:name="MicrosoftYaHei">
    <w:altName w:val="Times New Roman"/>
    <w:panose1 w:val="00000000000000000000"/>
    <w:charset w:val="00"/>
    <w:family w:val="roman"/>
    <w:notTrueType/>
    <w:pitch w:val="default"/>
  </w:font>
  <w:font w:name="OpenSans">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12439"/>
    <w:multiLevelType w:val="hybridMultilevel"/>
    <w:tmpl w:val="A022B2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AA0CAF"/>
    <w:multiLevelType w:val="hybridMultilevel"/>
    <w:tmpl w:val="90E06C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7E6694"/>
    <w:multiLevelType w:val="hybridMultilevel"/>
    <w:tmpl w:val="185E26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8B53C2"/>
    <w:multiLevelType w:val="hybridMultilevel"/>
    <w:tmpl w:val="1974D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3A47DDE"/>
    <w:multiLevelType w:val="hybridMultilevel"/>
    <w:tmpl w:val="FEA00A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829393E"/>
    <w:multiLevelType w:val="hybridMultilevel"/>
    <w:tmpl w:val="5A169B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73C06A2"/>
    <w:multiLevelType w:val="multilevel"/>
    <w:tmpl w:val="2FF0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86773B"/>
    <w:multiLevelType w:val="hybridMultilevel"/>
    <w:tmpl w:val="AAB2DB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7"/>
  </w:num>
  <w:num w:numId="7">
    <w:abstractNumId w:val="6"/>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5CE"/>
    <w:rsid w:val="001275CE"/>
    <w:rsid w:val="00E2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2D052-E331-41B1-AD89-FEE07784C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75CE"/>
    <w:pPr>
      <w:widowControl w:val="0"/>
      <w:jc w:val="both"/>
    </w:pPr>
    <w:rPr>
      <w:rFonts w:ascii="宋体" w:hAnsi="宋体"/>
    </w:rPr>
  </w:style>
  <w:style w:type="paragraph" w:styleId="1">
    <w:name w:val="heading 1"/>
    <w:basedOn w:val="a"/>
    <w:next w:val="a"/>
    <w:link w:val="1Char"/>
    <w:uiPriority w:val="9"/>
    <w:qFormat/>
    <w:rsid w:val="001275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275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275C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275C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275C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75CE"/>
    <w:rPr>
      <w:rFonts w:ascii="宋体" w:hAnsi="宋体"/>
      <w:b/>
      <w:bCs/>
      <w:kern w:val="44"/>
      <w:sz w:val="44"/>
      <w:szCs w:val="44"/>
    </w:rPr>
  </w:style>
  <w:style w:type="character" w:customStyle="1" w:styleId="2Char">
    <w:name w:val="标题 2 Char"/>
    <w:basedOn w:val="a0"/>
    <w:link w:val="2"/>
    <w:uiPriority w:val="9"/>
    <w:rsid w:val="001275C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275CE"/>
    <w:rPr>
      <w:rFonts w:ascii="宋体" w:hAnsi="宋体"/>
      <w:b/>
      <w:bCs/>
      <w:sz w:val="32"/>
      <w:szCs w:val="32"/>
    </w:rPr>
  </w:style>
  <w:style w:type="character" w:customStyle="1" w:styleId="4Char">
    <w:name w:val="标题 4 Char"/>
    <w:basedOn w:val="a0"/>
    <w:link w:val="4"/>
    <w:uiPriority w:val="9"/>
    <w:rsid w:val="001275CE"/>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275CE"/>
    <w:rPr>
      <w:rFonts w:ascii="宋体" w:hAnsi="宋体"/>
      <w:b/>
      <w:bCs/>
      <w:sz w:val="28"/>
      <w:szCs w:val="28"/>
    </w:rPr>
  </w:style>
  <w:style w:type="character" w:customStyle="1" w:styleId="fontstyle01">
    <w:name w:val="fontstyle01"/>
    <w:basedOn w:val="a0"/>
    <w:rsid w:val="001275CE"/>
    <w:rPr>
      <w:rFonts w:ascii="MicrosoftYaHei-Bold" w:hAnsi="MicrosoftYaHei-Bold" w:hint="default"/>
      <w:b/>
      <w:bCs/>
      <w:i w:val="0"/>
      <w:iCs w:val="0"/>
      <w:color w:val="333333"/>
      <w:sz w:val="44"/>
      <w:szCs w:val="44"/>
    </w:rPr>
  </w:style>
  <w:style w:type="character" w:customStyle="1" w:styleId="fontstyle11">
    <w:name w:val="fontstyle11"/>
    <w:basedOn w:val="a0"/>
    <w:rsid w:val="001275CE"/>
    <w:rPr>
      <w:rFonts w:ascii="OpenSans-Bold" w:hAnsi="OpenSans-Bold" w:hint="default"/>
      <w:b/>
      <w:bCs/>
      <w:i w:val="0"/>
      <w:iCs w:val="0"/>
      <w:color w:val="333333"/>
      <w:sz w:val="34"/>
      <w:szCs w:val="34"/>
    </w:rPr>
  </w:style>
  <w:style w:type="character" w:customStyle="1" w:styleId="fontstyle21">
    <w:name w:val="fontstyle21"/>
    <w:basedOn w:val="a0"/>
    <w:rsid w:val="001275CE"/>
    <w:rPr>
      <w:rFonts w:ascii="MicrosoftYaHei" w:hAnsi="MicrosoftYaHei" w:hint="default"/>
      <w:b w:val="0"/>
      <w:bCs w:val="0"/>
      <w:i w:val="0"/>
      <w:iCs w:val="0"/>
      <w:color w:val="333333"/>
      <w:sz w:val="20"/>
      <w:szCs w:val="20"/>
    </w:rPr>
  </w:style>
  <w:style w:type="character" w:customStyle="1" w:styleId="fontstyle41">
    <w:name w:val="fontstyle41"/>
    <w:basedOn w:val="a0"/>
    <w:rsid w:val="001275CE"/>
    <w:rPr>
      <w:rFonts w:ascii="OpenSans" w:hAnsi="OpenSans" w:hint="default"/>
      <w:b w:val="0"/>
      <w:bCs w:val="0"/>
      <w:i w:val="0"/>
      <w:iCs w:val="0"/>
      <w:color w:val="333333"/>
      <w:sz w:val="20"/>
      <w:szCs w:val="20"/>
    </w:rPr>
  </w:style>
  <w:style w:type="paragraph" w:styleId="a3">
    <w:name w:val="List Paragraph"/>
    <w:basedOn w:val="a"/>
    <w:uiPriority w:val="34"/>
    <w:qFormat/>
    <w:rsid w:val="001275CE"/>
    <w:pPr>
      <w:ind w:firstLineChars="200" w:firstLine="420"/>
    </w:pPr>
  </w:style>
  <w:style w:type="paragraph" w:styleId="TOC">
    <w:name w:val="TOC Heading"/>
    <w:basedOn w:val="1"/>
    <w:next w:val="a"/>
    <w:uiPriority w:val="39"/>
    <w:unhideWhenUsed/>
    <w:qFormat/>
    <w:rsid w:val="001275C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1275CE"/>
  </w:style>
  <w:style w:type="paragraph" w:styleId="20">
    <w:name w:val="toc 2"/>
    <w:basedOn w:val="a"/>
    <w:next w:val="a"/>
    <w:autoRedefine/>
    <w:uiPriority w:val="39"/>
    <w:unhideWhenUsed/>
    <w:rsid w:val="001275CE"/>
    <w:pPr>
      <w:ind w:leftChars="200" w:left="420"/>
    </w:pPr>
  </w:style>
  <w:style w:type="character" w:styleId="a4">
    <w:name w:val="Hyperlink"/>
    <w:basedOn w:val="a0"/>
    <w:uiPriority w:val="99"/>
    <w:unhideWhenUsed/>
    <w:rsid w:val="001275CE"/>
    <w:rPr>
      <w:color w:val="0563C1" w:themeColor="hyperlink"/>
      <w:u w:val="single"/>
    </w:rPr>
  </w:style>
  <w:style w:type="paragraph" w:styleId="30">
    <w:name w:val="toc 3"/>
    <w:basedOn w:val="a"/>
    <w:next w:val="a"/>
    <w:autoRedefine/>
    <w:uiPriority w:val="39"/>
    <w:unhideWhenUsed/>
    <w:rsid w:val="001275CE"/>
    <w:pPr>
      <w:ind w:leftChars="400" w:left="840"/>
    </w:pPr>
  </w:style>
  <w:style w:type="character" w:styleId="a5">
    <w:name w:val="Strong"/>
    <w:basedOn w:val="a0"/>
    <w:uiPriority w:val="22"/>
    <w:qFormat/>
    <w:rsid w:val="001275CE"/>
    <w:rPr>
      <w:b/>
      <w:bCs/>
    </w:rPr>
  </w:style>
  <w:style w:type="paragraph" w:styleId="a6">
    <w:name w:val="header"/>
    <w:basedOn w:val="a"/>
    <w:link w:val="Char"/>
    <w:uiPriority w:val="99"/>
    <w:unhideWhenUsed/>
    <w:rsid w:val="001275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1275CE"/>
    <w:rPr>
      <w:rFonts w:ascii="宋体" w:hAnsi="宋体"/>
      <w:sz w:val="18"/>
      <w:szCs w:val="18"/>
    </w:rPr>
  </w:style>
  <w:style w:type="paragraph" w:styleId="a7">
    <w:name w:val="footer"/>
    <w:basedOn w:val="a"/>
    <w:link w:val="Char0"/>
    <w:uiPriority w:val="99"/>
    <w:unhideWhenUsed/>
    <w:rsid w:val="001275CE"/>
    <w:pPr>
      <w:tabs>
        <w:tab w:val="center" w:pos="4153"/>
        <w:tab w:val="right" w:pos="8306"/>
      </w:tabs>
      <w:snapToGrid w:val="0"/>
      <w:jc w:val="left"/>
    </w:pPr>
    <w:rPr>
      <w:sz w:val="18"/>
      <w:szCs w:val="18"/>
    </w:rPr>
  </w:style>
  <w:style w:type="character" w:customStyle="1" w:styleId="Char0">
    <w:name w:val="页脚 Char"/>
    <w:basedOn w:val="a0"/>
    <w:link w:val="a7"/>
    <w:uiPriority w:val="99"/>
    <w:rsid w:val="001275CE"/>
    <w:rPr>
      <w:rFonts w:ascii="宋体" w:hAnsi="宋体"/>
      <w:sz w:val="18"/>
      <w:szCs w:val="18"/>
    </w:rPr>
  </w:style>
  <w:style w:type="table" w:styleId="a8">
    <w:name w:val="Table Grid"/>
    <w:basedOn w:val="a1"/>
    <w:uiPriority w:val="39"/>
    <w:rsid w:val="001275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1275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eastAsia="宋体" w:cs="宋体"/>
      <w:kern w:val="0"/>
      <w:sz w:val="24"/>
      <w:szCs w:val="24"/>
    </w:rPr>
  </w:style>
  <w:style w:type="character" w:customStyle="1" w:styleId="HTMLChar">
    <w:name w:val="HTML 预设格式 Char"/>
    <w:basedOn w:val="a0"/>
    <w:link w:val="HTML"/>
    <w:uiPriority w:val="99"/>
    <w:rsid w:val="001275CE"/>
    <w:rPr>
      <w:rFonts w:ascii="宋体" w:eastAsia="宋体" w:hAnsi="宋体" w:cs="宋体"/>
      <w:kern w:val="0"/>
      <w:sz w:val="24"/>
      <w:szCs w:val="24"/>
    </w:rPr>
  </w:style>
  <w:style w:type="character" w:styleId="HTML0">
    <w:name w:val="HTML Code"/>
    <w:basedOn w:val="a0"/>
    <w:uiPriority w:val="99"/>
    <w:semiHidden/>
    <w:unhideWhenUsed/>
    <w:rsid w:val="001275CE"/>
    <w:rPr>
      <w:rFonts w:ascii="宋体" w:eastAsia="宋体" w:hAnsi="宋体" w:cs="宋体"/>
      <w:sz w:val="24"/>
      <w:szCs w:val="24"/>
    </w:rPr>
  </w:style>
  <w:style w:type="paragraph" w:styleId="40">
    <w:name w:val="toc 4"/>
    <w:basedOn w:val="a"/>
    <w:next w:val="a"/>
    <w:autoRedefine/>
    <w:uiPriority w:val="39"/>
    <w:unhideWhenUsed/>
    <w:rsid w:val="001275CE"/>
    <w:pPr>
      <w:ind w:leftChars="600" w:left="1260"/>
    </w:pPr>
    <w:rPr>
      <w:rFonts w:asciiTheme="minorHAnsi" w:hAnsiTheme="minorHAnsi"/>
    </w:rPr>
  </w:style>
  <w:style w:type="paragraph" w:styleId="50">
    <w:name w:val="toc 5"/>
    <w:basedOn w:val="a"/>
    <w:next w:val="a"/>
    <w:autoRedefine/>
    <w:uiPriority w:val="39"/>
    <w:unhideWhenUsed/>
    <w:rsid w:val="001275CE"/>
    <w:pPr>
      <w:ind w:leftChars="800" w:left="1680"/>
    </w:pPr>
    <w:rPr>
      <w:rFonts w:asciiTheme="minorHAnsi" w:hAnsiTheme="minorHAnsi"/>
    </w:rPr>
  </w:style>
  <w:style w:type="paragraph" w:styleId="6">
    <w:name w:val="toc 6"/>
    <w:basedOn w:val="a"/>
    <w:next w:val="a"/>
    <w:autoRedefine/>
    <w:uiPriority w:val="39"/>
    <w:unhideWhenUsed/>
    <w:rsid w:val="001275CE"/>
    <w:pPr>
      <w:ind w:leftChars="1000" w:left="2100"/>
    </w:pPr>
    <w:rPr>
      <w:rFonts w:asciiTheme="minorHAnsi" w:hAnsiTheme="minorHAnsi"/>
    </w:rPr>
  </w:style>
  <w:style w:type="paragraph" w:styleId="7">
    <w:name w:val="toc 7"/>
    <w:basedOn w:val="a"/>
    <w:next w:val="a"/>
    <w:autoRedefine/>
    <w:uiPriority w:val="39"/>
    <w:unhideWhenUsed/>
    <w:rsid w:val="001275CE"/>
    <w:pPr>
      <w:ind w:leftChars="1200" w:left="2520"/>
    </w:pPr>
    <w:rPr>
      <w:rFonts w:asciiTheme="minorHAnsi" w:hAnsiTheme="minorHAnsi"/>
    </w:rPr>
  </w:style>
  <w:style w:type="paragraph" w:styleId="8">
    <w:name w:val="toc 8"/>
    <w:basedOn w:val="a"/>
    <w:next w:val="a"/>
    <w:autoRedefine/>
    <w:uiPriority w:val="39"/>
    <w:unhideWhenUsed/>
    <w:rsid w:val="001275CE"/>
    <w:pPr>
      <w:ind w:leftChars="1400" w:left="2940"/>
    </w:pPr>
    <w:rPr>
      <w:rFonts w:asciiTheme="minorHAnsi" w:hAnsiTheme="minorHAnsi"/>
    </w:rPr>
  </w:style>
  <w:style w:type="paragraph" w:styleId="9">
    <w:name w:val="toc 9"/>
    <w:basedOn w:val="a"/>
    <w:next w:val="a"/>
    <w:autoRedefine/>
    <w:uiPriority w:val="39"/>
    <w:unhideWhenUsed/>
    <w:rsid w:val="001275CE"/>
    <w:pPr>
      <w:ind w:leftChars="1600" w:left="3360"/>
    </w:pPr>
    <w:rPr>
      <w:rFonts w:asciiTheme="minorHAnsi" w:hAnsiTheme="minorHAnsi"/>
    </w:rPr>
  </w:style>
  <w:style w:type="paragraph" w:styleId="a9">
    <w:name w:val="Normal (Web)"/>
    <w:basedOn w:val="a"/>
    <w:uiPriority w:val="99"/>
    <w:unhideWhenUsed/>
    <w:rsid w:val="001275CE"/>
    <w:pPr>
      <w:widowControl/>
      <w:spacing w:before="100" w:beforeAutospacing="1" w:after="100" w:afterAutospacing="1"/>
      <w:jc w:val="left"/>
    </w:pPr>
    <w:rPr>
      <w:rFonts w:eastAsia="宋体" w:cs="宋体"/>
      <w:kern w:val="0"/>
      <w:sz w:val="24"/>
      <w:szCs w:val="24"/>
    </w:rPr>
  </w:style>
  <w:style w:type="character" w:customStyle="1" w:styleId="pl-s">
    <w:name w:val="pl-s"/>
    <w:basedOn w:val="a0"/>
    <w:rsid w:val="001275CE"/>
  </w:style>
  <w:style w:type="character" w:customStyle="1" w:styleId="pl-pds">
    <w:name w:val="pl-pds"/>
    <w:basedOn w:val="a0"/>
    <w:rsid w:val="001275CE"/>
  </w:style>
  <w:style w:type="character" w:customStyle="1" w:styleId="pl-c1">
    <w:name w:val="pl-c1"/>
    <w:basedOn w:val="a0"/>
    <w:rsid w:val="001275CE"/>
  </w:style>
  <w:style w:type="character" w:customStyle="1" w:styleId="pl-ii">
    <w:name w:val="pl-ii"/>
    <w:basedOn w:val="a0"/>
    <w:rsid w:val="001275CE"/>
  </w:style>
  <w:style w:type="character" w:customStyle="1" w:styleId="pl-en">
    <w:name w:val="pl-en"/>
    <w:basedOn w:val="a0"/>
    <w:rsid w:val="001275CE"/>
  </w:style>
  <w:style w:type="character" w:customStyle="1" w:styleId="pl-k">
    <w:name w:val="pl-k"/>
    <w:basedOn w:val="a0"/>
    <w:rsid w:val="001275CE"/>
  </w:style>
  <w:style w:type="character" w:customStyle="1" w:styleId="pl-smi">
    <w:name w:val="pl-smi"/>
    <w:basedOn w:val="a0"/>
    <w:rsid w:val="001275CE"/>
  </w:style>
  <w:style w:type="character" w:customStyle="1" w:styleId="pl-c">
    <w:name w:val="pl-c"/>
    <w:basedOn w:val="a0"/>
    <w:rsid w:val="001275CE"/>
  </w:style>
  <w:style w:type="character" w:customStyle="1" w:styleId="pl-cce">
    <w:name w:val="pl-cce"/>
    <w:basedOn w:val="a0"/>
    <w:rsid w:val="001275CE"/>
  </w:style>
  <w:style w:type="character" w:customStyle="1" w:styleId="apple-converted-space">
    <w:name w:val="apple-converted-space"/>
    <w:basedOn w:val="a0"/>
    <w:rsid w:val="001275CE"/>
  </w:style>
  <w:style w:type="character" w:styleId="aa">
    <w:name w:val="Emphasis"/>
    <w:basedOn w:val="a0"/>
    <w:uiPriority w:val="20"/>
    <w:qFormat/>
    <w:rsid w:val="001275CE"/>
    <w:rPr>
      <w:i/>
      <w:iCs/>
    </w:rPr>
  </w:style>
  <w:style w:type="paragraph" w:customStyle="1" w:styleId="s570a4-10">
    <w:name w:val="s570a4-10"/>
    <w:basedOn w:val="a"/>
    <w:rsid w:val="001275CE"/>
    <w:pPr>
      <w:widowControl/>
      <w:spacing w:before="100" w:beforeAutospacing="1" w:after="100" w:afterAutospacing="1"/>
      <w:jc w:val="left"/>
    </w:pPr>
    <w:rPr>
      <w:rFonts w:eastAsia="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loredcoins.org/colored-coins-copay-addon/" TargetMode="External"/><Relationship Id="rId18" Type="http://schemas.openxmlformats.org/officeDocument/2006/relationships/hyperlink" Target="https://github.com/bitcoinbook/bitcoinbook/blob/develop/ch12.asciidoc" TargetMode="External"/><Relationship Id="rId26" Type="http://schemas.openxmlformats.org/officeDocument/2006/relationships/hyperlink" Target="https://github.com/CounterpartyXCP" TargetMode="External"/><Relationship Id="rId39" Type="http://schemas.openxmlformats.org/officeDocument/2006/relationships/hyperlink" Target="http://bit.ly/2rBHeoL" TargetMode="External"/><Relationship Id="rId21" Type="http://schemas.openxmlformats.org/officeDocument/2006/relationships/hyperlink" Target="https://github.com/bitcoinbook/bitcoinbook/blob/develop/ch12.asciidoc" TargetMode="External"/><Relationship Id="rId34" Type="http://schemas.openxmlformats.org/officeDocument/2006/relationships/image" Target="media/image7.png"/><Relationship Id="rId42" Type="http://schemas.openxmlformats.org/officeDocument/2006/relationships/image" Target="media/image9.png"/><Relationship Id="rId47" Type="http://schemas.openxmlformats.org/officeDocument/2006/relationships/hyperlink" Target="https://github.com/bitcoinbook/bitcoinbook/blob/develop/ch12.asciidoc" TargetMode="External"/><Relationship Id="rId50" Type="http://schemas.openxmlformats.org/officeDocument/2006/relationships/hyperlink" Target="https://github.com/bitcoinbook/bitcoinbook/blob/develop/ch12.asciidoc" TargetMode="External"/><Relationship Id="rId55" Type="http://schemas.openxmlformats.org/officeDocument/2006/relationships/hyperlink" Target="http://bit.ly/2r5TACm" TargetMode="External"/><Relationship Id="rId7" Type="http://schemas.openxmlformats.org/officeDocument/2006/relationships/hyperlink" Target="http://coloredcoins.org/" TargetMode="External"/><Relationship Id="rId2" Type="http://schemas.openxmlformats.org/officeDocument/2006/relationships/styles" Target="styles.xml"/><Relationship Id="rId16" Type="http://schemas.openxmlformats.org/officeDocument/2006/relationships/hyperlink" Target="https://www.coinprism.info/tx/10d7c4e022f35288779be6713471151ede967caaa39eecd35296aa36d9c109ec" TargetMode="External"/><Relationship Id="rId29" Type="http://schemas.openxmlformats.org/officeDocument/2006/relationships/hyperlink" Target="https://github.com/bitcoinbook/bitcoinbook/blob/develop/ch12.asciidoc" TargetMode="External"/><Relationship Id="rId11" Type="http://schemas.openxmlformats.org/officeDocument/2006/relationships/hyperlink" Target="http://coloredcoins.org/explorer/" TargetMode="External"/><Relationship Id="rId24" Type="http://schemas.openxmlformats.org/officeDocument/2006/relationships/hyperlink" Target="https://github.com/CounterpartyXCP" TargetMode="External"/><Relationship Id="rId32" Type="http://schemas.openxmlformats.org/officeDocument/2006/relationships/image" Target="media/image6.png"/><Relationship Id="rId37" Type="http://schemas.openxmlformats.org/officeDocument/2006/relationships/image" Target="media/image8.png"/><Relationship Id="rId40" Type="http://schemas.openxmlformats.org/officeDocument/2006/relationships/hyperlink" Target="https://github.com/bitcoinbook/bitcoinbook/blob/develop/ch12.asciidoc" TargetMode="External"/><Relationship Id="rId45" Type="http://schemas.openxmlformats.org/officeDocument/2006/relationships/hyperlink" Target="https://github.com/bitcoinbook/bitcoinbook/blob/develop/ch12.asciidoc" TargetMode="External"/><Relationship Id="rId53" Type="http://schemas.openxmlformats.org/officeDocument/2006/relationships/hyperlink" Target="https://github.com/bitcoinbook/bitcoinbook/blob/develop/ch12.asciidoc" TargetMode="External"/><Relationship Id="rId58" Type="http://schemas.openxmlformats.org/officeDocument/2006/relationships/theme" Target="theme/theme1.xml"/><Relationship Id="rId5" Type="http://schemas.openxmlformats.org/officeDocument/2006/relationships/hyperlink" Target="https://github.com/bitcoinbook/bitcoinbook/blob/develop/ch12.asciidoc" TargetMode="External"/><Relationship Id="rId19" Type="http://schemas.openxmlformats.org/officeDocument/2006/relationships/hyperlink" Target="https://blockchain.info/tx/10d7c4e022f35288779be6713471151ede967caaa39eecd35296aa36d9c109ec" TargetMode="External"/><Relationship Id="rId4" Type="http://schemas.openxmlformats.org/officeDocument/2006/relationships/webSettings" Target="webSettings.xml"/><Relationship Id="rId9" Type="http://schemas.openxmlformats.org/officeDocument/2006/relationships/hyperlink" Target="https://www.coinprism.info/" TargetMode="External"/><Relationship Id="rId14" Type="http://schemas.openxmlformats.org/officeDocument/2006/relationships/hyperlink" Target="http://coinprism.info/" TargetMode="External"/><Relationship Id="rId22" Type="http://schemas.openxmlformats.org/officeDocument/2006/relationships/image" Target="media/image3.png"/><Relationship Id="rId27" Type="http://schemas.openxmlformats.org/officeDocument/2006/relationships/hyperlink" Target="https://github.com/bitcoinbook/bitcoinbook/blob/develop/ch12.asciidoc" TargetMode="External"/><Relationship Id="rId30" Type="http://schemas.openxmlformats.org/officeDocument/2006/relationships/image" Target="media/image5.png"/><Relationship Id="rId35" Type="http://schemas.openxmlformats.org/officeDocument/2006/relationships/hyperlink" Target="https://streamium.io/" TargetMode="External"/><Relationship Id="rId43" Type="http://schemas.openxmlformats.org/officeDocument/2006/relationships/hyperlink" Target="https://github.com/bitcoinbook/bitcoinbook/blob/develop/ch12.asciidoc" TargetMode="External"/><Relationship Id="rId48" Type="http://schemas.openxmlformats.org/officeDocument/2006/relationships/hyperlink" Target="https://github.com/bitcoinbook/bitcoinbook/blob/develop/ch12.asciidoc" TargetMode="External"/><Relationship Id="rId56" Type="http://schemas.openxmlformats.org/officeDocument/2006/relationships/hyperlink" Target="http://bit.ly/2q6ZDrP" TargetMode="External"/><Relationship Id="rId8" Type="http://schemas.openxmlformats.org/officeDocument/2006/relationships/hyperlink" Target="https://www.coinprism.info/" TargetMode="External"/><Relationship Id="rId51" Type="http://schemas.openxmlformats.org/officeDocument/2006/relationships/hyperlink" Target="https://github.com/bitcoinbook/bitcoinbook/blob/develop/ch12.asciidoc" TargetMode="External"/><Relationship Id="rId3" Type="http://schemas.openxmlformats.org/officeDocument/2006/relationships/settings" Target="settings.xml"/><Relationship Id="rId12" Type="http://schemas.openxmlformats.org/officeDocument/2006/relationships/hyperlink" Target="http://coloredcoins.org/colored-coins-copay-addon/" TargetMode="External"/><Relationship Id="rId17" Type="http://schemas.openxmlformats.org/officeDocument/2006/relationships/image" Target="media/image1.png"/><Relationship Id="rId25" Type="http://schemas.openxmlformats.org/officeDocument/2006/relationships/hyperlink" Target="https://counterparty.io" TargetMode="External"/><Relationship Id="rId33" Type="http://schemas.openxmlformats.org/officeDocument/2006/relationships/hyperlink" Target="https://github.com/bitcoinbook/bitcoinbook/blob/develop/ch12.asciidoc" TargetMode="External"/><Relationship Id="rId38" Type="http://schemas.openxmlformats.org/officeDocument/2006/relationships/hyperlink" Target="https://lightning.network/lightning-network-paper.pdf" TargetMode="External"/><Relationship Id="rId46" Type="http://schemas.openxmlformats.org/officeDocument/2006/relationships/hyperlink" Target="https://github.com/bitcoinbook/bitcoinbook/blob/develop/ch12.asciidoc" TargetMode="External"/><Relationship Id="rId20" Type="http://schemas.openxmlformats.org/officeDocument/2006/relationships/image" Target="media/image2.png"/><Relationship Id="rId41" Type="http://schemas.openxmlformats.org/officeDocument/2006/relationships/hyperlink" Target="https://github.com/bitcoinbook/bitcoinbook/blob/develop/ch12.asciidoc" TargetMode="External"/><Relationship Id="rId54" Type="http://schemas.openxmlformats.org/officeDocument/2006/relationships/hyperlink" Target="http://bit.ly/2r5TACm" TargetMode="External"/><Relationship Id="rId1" Type="http://schemas.openxmlformats.org/officeDocument/2006/relationships/numbering" Target="numbering.xml"/><Relationship Id="rId6" Type="http://schemas.openxmlformats.org/officeDocument/2006/relationships/hyperlink" Target="http://www.openassets.org/" TargetMode="External"/><Relationship Id="rId15" Type="http://schemas.openxmlformats.org/officeDocument/2006/relationships/hyperlink" Target="https://github.com/bitcoinbook/bitcoinbook/blob/develop/ch12.asciidoc" TargetMode="External"/><Relationship Id="rId23" Type="http://schemas.openxmlformats.org/officeDocument/2006/relationships/hyperlink" Target="https://counterparty.io/" TargetMode="External"/><Relationship Id="rId28" Type="http://schemas.openxmlformats.org/officeDocument/2006/relationships/image" Target="media/image4.png"/><Relationship Id="rId36" Type="http://schemas.openxmlformats.org/officeDocument/2006/relationships/hyperlink" Target="https://github.com/bitcoinbook/bitcoinbook/blob/develop/ch12.asciidoc" TargetMode="External"/><Relationship Id="rId49" Type="http://schemas.openxmlformats.org/officeDocument/2006/relationships/hyperlink" Target="https://github.com/bitcoinbook/bitcoinbook/blob/develop/ch12.asciidoc" TargetMode="External"/><Relationship Id="rId57" Type="http://schemas.openxmlformats.org/officeDocument/2006/relationships/fontTable" Target="fontTable.xml"/><Relationship Id="rId10" Type="http://schemas.openxmlformats.org/officeDocument/2006/relationships/hyperlink" Target="http://coloredcoins.org/explorer/" TargetMode="External"/><Relationship Id="rId31" Type="http://schemas.openxmlformats.org/officeDocument/2006/relationships/hyperlink" Target="https://github.com/bitcoinbook/bitcoinbook/blob/develop/ch12.asciidoc" TargetMode="External"/><Relationship Id="rId44" Type="http://schemas.openxmlformats.org/officeDocument/2006/relationships/image" Target="media/image10.png"/><Relationship Id="rId52" Type="http://schemas.openxmlformats.org/officeDocument/2006/relationships/hyperlink" Target="https://github.com/bitcoinbook/bitcoinbook/blob/develop/ch12.ascii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12861</Words>
  <Characters>73310</Characters>
  <Application>Microsoft Office Word</Application>
  <DocSecurity>0</DocSecurity>
  <Lines>610</Lines>
  <Paragraphs>171</Paragraphs>
  <ScaleCrop>false</ScaleCrop>
  <Company/>
  <LinksUpToDate>false</LinksUpToDate>
  <CharactersWithSpaces>86000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ddk</dc:creator>
  <cp:keywords/>
  <dc:description/>
  <cp:lastModifiedBy>ddk</cp:lastModifiedBy>
  <cp:revision>1</cp:revision>
  <dcterms:created xsi:type="dcterms:W3CDTF">2018-07-17T13:17:00Z</dcterms:created>
  <dcterms:modified xsi:type="dcterms:W3CDTF">2018-07-17T13:18:00Z</dcterms:modified>
</cp:coreProperties>
</file>