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BB" w:rsidRPr="00A92040" w:rsidRDefault="001120BB" w:rsidP="001120BB">
      <w:pPr>
        <w:pStyle w:val="1"/>
        <w:rPr>
          <w:rFonts w:ascii="楷体" w:eastAsia="楷体" w:hAnsi="楷体"/>
        </w:rPr>
      </w:pPr>
      <w:bookmarkStart w:id="0" w:name="_Toc519024666"/>
      <w:r>
        <w:rPr>
          <w:rFonts w:ascii="楷体" w:eastAsia="楷体" w:hAnsi="楷体"/>
        </w:rPr>
        <w:t>9</w:t>
      </w:r>
      <w:r>
        <w:rPr>
          <w:rFonts w:ascii="楷体" w:eastAsia="楷体" w:hAnsi="楷体" w:hint="eastAsia"/>
        </w:rPr>
        <w:t>区块链</w:t>
      </w:r>
      <w:bookmarkEnd w:id="0"/>
    </w:p>
    <w:p w:rsidR="001120BB" w:rsidRPr="003E64BC" w:rsidRDefault="001120BB" w:rsidP="001120BB">
      <w:pPr>
        <w:pStyle w:val="2"/>
        <w:rPr>
          <w:rFonts w:ascii="楷体" w:eastAsia="楷体" w:hAnsi="楷体"/>
        </w:rPr>
      </w:pPr>
      <w:bookmarkStart w:id="1" w:name="_Toc519024667"/>
      <w:r w:rsidRPr="003E64BC">
        <w:rPr>
          <w:rFonts w:ascii="楷体" w:eastAsia="楷体" w:hAnsi="楷体"/>
        </w:rPr>
        <w:t>9.1</w:t>
      </w:r>
      <w:r>
        <w:rPr>
          <w:rFonts w:ascii="楷体" w:eastAsia="楷体" w:hAnsi="楷体" w:hint="eastAsia"/>
        </w:rPr>
        <w:t>介绍</w:t>
      </w:r>
      <w:bookmarkEnd w:id="1"/>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The blockchain data structure is an ordered, back-linked list of blocks of transactions. The blockchain can be stored as a flat file, or in a simple database. The Bitcoin Core client stores the blockchain metadata using Google’s LevelDB database. Blocks are linked "back," each referring to the previous block in the chain. The blockchain is often visualized as a vertical stack, with blocks layered on top of each other and the first block serving as the foundation of the stack. The visualization of blocks stacked on top of each other results in the use of terms such as "height" to refer to the distance from the first block, and "top" or "tip" to refer to the most recently added block.</w:t>
      </w:r>
    </w:p>
    <w:p w:rsidR="001120BB" w:rsidRDefault="001120BB" w:rsidP="001120BB">
      <w:pPr>
        <w:widowControl/>
        <w:jc w:val="left"/>
        <w:rPr>
          <w:rFonts w:ascii="楷体" w:eastAsia="楷体" w:hAnsi="楷体"/>
          <w:sz w:val="18"/>
        </w:rPr>
      </w:pPr>
      <w:r w:rsidRPr="004924B5">
        <w:rPr>
          <w:rFonts w:ascii="楷体" w:eastAsia="楷体" w:hAnsi="楷体" w:hint="eastAsia"/>
          <w:sz w:val="18"/>
        </w:rPr>
        <w:t>区块链数据结构是</w:t>
      </w:r>
      <w:r>
        <w:rPr>
          <w:rFonts w:ascii="楷体" w:eastAsia="楷体" w:hAnsi="楷体" w:hint="eastAsia"/>
          <w:sz w:val="18"/>
        </w:rPr>
        <w:t>交易</w:t>
      </w:r>
      <w:r>
        <w:rPr>
          <w:rFonts w:ascii="楷体" w:eastAsia="楷体" w:hAnsi="楷体"/>
          <w:sz w:val="18"/>
        </w:rPr>
        <w:t>的区块的一个有序链表。</w:t>
      </w:r>
    </w:p>
    <w:p w:rsidR="001120BB" w:rsidRPr="004924B5" w:rsidRDefault="001120BB" w:rsidP="001120BB">
      <w:pPr>
        <w:widowControl/>
        <w:jc w:val="left"/>
        <w:rPr>
          <w:rFonts w:ascii="楷体" w:eastAsia="楷体" w:hAnsi="楷体"/>
          <w:sz w:val="18"/>
        </w:rPr>
      </w:pPr>
      <w:r>
        <w:rPr>
          <w:rFonts w:ascii="楷体" w:eastAsia="楷体" w:hAnsi="楷体" w:hint="eastAsia"/>
          <w:sz w:val="18"/>
        </w:rPr>
        <w:t>区块链</w:t>
      </w:r>
      <w:r w:rsidRPr="004924B5">
        <w:rPr>
          <w:rFonts w:ascii="楷体" w:eastAsia="楷体" w:hAnsi="楷体" w:hint="eastAsia"/>
          <w:sz w:val="18"/>
        </w:rPr>
        <w:t>可以存储为</w:t>
      </w:r>
      <w:r>
        <w:rPr>
          <w:rFonts w:ascii="楷体" w:eastAsia="楷体" w:hAnsi="楷体" w:hint="eastAsia"/>
          <w:sz w:val="18"/>
        </w:rPr>
        <w:t>扁平</w:t>
      </w:r>
      <w:r>
        <w:rPr>
          <w:rFonts w:ascii="楷体" w:eastAsia="楷体" w:hAnsi="楷体"/>
          <w:sz w:val="18"/>
        </w:rPr>
        <w:t>文件</w:t>
      </w:r>
      <w:r w:rsidRPr="004924B5">
        <w:rPr>
          <w:rFonts w:ascii="楷体" w:eastAsia="楷体" w:hAnsi="楷体"/>
          <w:sz w:val="18"/>
        </w:rPr>
        <w:t>，或存储在一个简单数据库中。</w:t>
      </w:r>
    </w:p>
    <w:p w:rsidR="001120BB" w:rsidRPr="004924B5" w:rsidRDefault="001120BB" w:rsidP="001120BB">
      <w:pPr>
        <w:widowControl/>
        <w:jc w:val="left"/>
        <w:rPr>
          <w:rFonts w:ascii="楷体" w:eastAsia="楷体" w:hAnsi="楷体"/>
          <w:sz w:val="18"/>
        </w:rPr>
      </w:pPr>
      <w:r>
        <w:rPr>
          <w:rFonts w:ascii="楷体" w:eastAsia="楷体" w:hAnsi="楷体" w:hint="eastAsia"/>
          <w:sz w:val="18"/>
        </w:rPr>
        <w:t>Bitcoin</w:t>
      </w:r>
      <w:r>
        <w:rPr>
          <w:rFonts w:ascii="楷体" w:eastAsia="楷体" w:hAnsi="楷体"/>
          <w:sz w:val="18"/>
        </w:rPr>
        <w:t xml:space="preserve"> Core</w:t>
      </w:r>
      <w:r w:rsidRPr="004924B5">
        <w:rPr>
          <w:rFonts w:ascii="楷体" w:eastAsia="楷体" w:hAnsi="楷体"/>
          <w:sz w:val="18"/>
        </w:rPr>
        <w:t>客户端使用Google</w:t>
      </w:r>
      <w:r>
        <w:rPr>
          <w:rFonts w:ascii="楷体" w:eastAsia="楷体" w:hAnsi="楷体"/>
          <w:sz w:val="18"/>
        </w:rPr>
        <w:t xml:space="preserve"> </w:t>
      </w:r>
      <w:r w:rsidRPr="004924B5">
        <w:rPr>
          <w:rFonts w:ascii="楷体" w:eastAsia="楷体" w:hAnsi="楷体"/>
          <w:sz w:val="18"/>
        </w:rPr>
        <w:t>LevelDB数据库存储区块链元数据。</w:t>
      </w:r>
    </w:p>
    <w:p w:rsidR="001120BB" w:rsidRDefault="001120BB" w:rsidP="001120BB">
      <w:pPr>
        <w:widowControl/>
        <w:jc w:val="left"/>
        <w:rPr>
          <w:rFonts w:ascii="楷体" w:eastAsia="楷体" w:hAnsi="楷体"/>
          <w:sz w:val="18"/>
        </w:rPr>
      </w:pPr>
      <w:r>
        <w:rPr>
          <w:rFonts w:ascii="楷体" w:eastAsia="楷体" w:hAnsi="楷体" w:hint="eastAsia"/>
          <w:sz w:val="18"/>
        </w:rPr>
        <w:t>每个</w:t>
      </w:r>
      <w:r>
        <w:rPr>
          <w:rFonts w:ascii="楷体" w:eastAsia="楷体" w:hAnsi="楷体"/>
          <w:sz w:val="18"/>
        </w:rPr>
        <w:t>区块</w:t>
      </w:r>
      <w:r>
        <w:rPr>
          <w:rFonts w:ascii="楷体" w:eastAsia="楷体" w:hAnsi="楷体" w:hint="eastAsia"/>
          <w:sz w:val="18"/>
        </w:rPr>
        <w:t>链接</w:t>
      </w:r>
      <w:r>
        <w:rPr>
          <w:rFonts w:ascii="楷体" w:eastAsia="楷体" w:hAnsi="楷体"/>
          <w:sz w:val="18"/>
        </w:rPr>
        <w:t>到前一个区块。</w:t>
      </w:r>
    </w:p>
    <w:p w:rsidR="001120BB" w:rsidRDefault="001120BB" w:rsidP="001120BB">
      <w:pPr>
        <w:widowControl/>
        <w:jc w:val="left"/>
        <w:rPr>
          <w:rFonts w:ascii="楷体" w:eastAsia="楷体" w:hAnsi="楷体"/>
          <w:sz w:val="18"/>
        </w:rPr>
      </w:pPr>
      <w:r>
        <w:rPr>
          <w:rFonts w:ascii="楷体" w:eastAsia="楷体" w:hAnsi="楷体" w:hint="eastAsia"/>
          <w:sz w:val="18"/>
        </w:rPr>
        <w:t>区块链经常</w:t>
      </w:r>
      <w:r>
        <w:rPr>
          <w:rFonts w:ascii="楷体" w:eastAsia="楷体" w:hAnsi="楷体"/>
          <w:sz w:val="18"/>
        </w:rPr>
        <w:t>被看做一个垂直的栈，</w:t>
      </w:r>
      <w:r>
        <w:rPr>
          <w:rFonts w:ascii="楷体" w:eastAsia="楷体" w:hAnsi="楷体" w:hint="eastAsia"/>
          <w:sz w:val="18"/>
        </w:rPr>
        <w:t>最</w:t>
      </w:r>
      <w:r>
        <w:rPr>
          <w:rFonts w:ascii="楷体" w:eastAsia="楷体" w:hAnsi="楷体"/>
          <w:sz w:val="18"/>
        </w:rPr>
        <w:t>下面的区块是栈的基础，每个区块在另一个区块的上面。</w:t>
      </w:r>
    </w:p>
    <w:p w:rsidR="001120BB" w:rsidRPr="004924B5" w:rsidRDefault="001120BB" w:rsidP="001120BB">
      <w:pPr>
        <w:widowControl/>
        <w:jc w:val="left"/>
        <w:rPr>
          <w:rFonts w:ascii="楷体" w:eastAsia="楷体" w:hAnsi="楷体"/>
          <w:sz w:val="18"/>
        </w:rPr>
      </w:pPr>
      <w:r>
        <w:rPr>
          <w:rFonts w:ascii="楷体" w:eastAsia="楷体" w:hAnsi="楷体" w:hint="eastAsia"/>
          <w:sz w:val="18"/>
        </w:rPr>
        <w:t>使用</w:t>
      </w:r>
      <w:r>
        <w:rPr>
          <w:rFonts w:ascii="楷体" w:eastAsia="楷体" w:hAnsi="楷体"/>
          <w:sz w:val="18"/>
        </w:rPr>
        <w:t>栈</w:t>
      </w:r>
      <w:r>
        <w:rPr>
          <w:rFonts w:ascii="楷体" w:eastAsia="楷体" w:hAnsi="楷体" w:hint="eastAsia"/>
          <w:sz w:val="18"/>
        </w:rPr>
        <w:t>的“高度”表示某</w:t>
      </w:r>
      <w:r w:rsidRPr="004924B5">
        <w:rPr>
          <w:rFonts w:ascii="楷体" w:eastAsia="楷体" w:hAnsi="楷体"/>
          <w:sz w:val="18"/>
        </w:rPr>
        <w:t>区块与首区块之间的距离</w:t>
      </w:r>
      <w:r>
        <w:rPr>
          <w:rFonts w:ascii="楷体" w:eastAsia="楷体" w:hAnsi="楷体" w:hint="eastAsia"/>
          <w:sz w:val="18"/>
        </w:rPr>
        <w:t>，</w:t>
      </w:r>
      <w:r>
        <w:rPr>
          <w:rFonts w:ascii="楷体" w:eastAsia="楷体" w:hAnsi="楷体"/>
          <w:sz w:val="18"/>
        </w:rPr>
        <w:t>用</w:t>
      </w:r>
      <w:r w:rsidRPr="004924B5">
        <w:rPr>
          <w:rFonts w:ascii="楷体" w:eastAsia="楷体" w:hAnsi="楷体"/>
          <w:sz w:val="18"/>
        </w:rPr>
        <w:t>“顶端”</w:t>
      </w:r>
      <w:r w:rsidRPr="004924B5">
        <w:rPr>
          <w:rFonts w:ascii="楷体" w:eastAsia="楷体" w:hAnsi="楷体" w:hint="eastAsia"/>
          <w:sz w:val="18"/>
        </w:rPr>
        <w:t>表示最新添加的区块。</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Each block within the blockchain is identified by a hash, generated using the SHA256 cryptographic hash algorithm on the header of the block. Each block also references a previous block, known as the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parent</w:t>
      </w:r>
      <w:r w:rsidRPr="004924B5">
        <w:rPr>
          <w:rStyle w:val="apple-converted-space"/>
          <w:rFonts w:ascii="Segoe UI" w:hAnsi="Segoe UI" w:cs="Segoe UI"/>
          <w:color w:val="24292E"/>
          <w:sz w:val="18"/>
          <w:shd w:val="clear" w:color="auto" w:fill="FFFFFF"/>
        </w:rPr>
        <w:t> </w:t>
      </w:r>
      <w:r w:rsidRPr="004924B5">
        <w:rPr>
          <w:rFonts w:ascii="Segoe UI" w:hAnsi="Segoe UI" w:cs="Segoe UI"/>
          <w:color w:val="24292E"/>
          <w:sz w:val="18"/>
          <w:shd w:val="clear" w:color="auto" w:fill="FFFFFF"/>
        </w:rPr>
        <w:t>block, through the "previous block hash" field in the block header. In other words, each block contains the hash of its parent inside its own header. The sequence of hashes linking each block to its parent creates a chain going back all the way to the first block ever created, known as the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genesis block</w:t>
      </w:r>
      <w:r w:rsidRPr="004924B5">
        <w:rPr>
          <w:rFonts w:ascii="Segoe UI" w:hAnsi="Segoe UI" w:cs="Segoe UI"/>
          <w:color w:val="24292E"/>
          <w:sz w:val="18"/>
          <w:shd w:val="clear" w:color="auto" w:fill="FFFFFF"/>
        </w:rPr>
        <w:t>.</w:t>
      </w:r>
    </w:p>
    <w:p w:rsidR="001120BB" w:rsidRPr="004924B5" w:rsidRDefault="001120BB" w:rsidP="001120BB">
      <w:pPr>
        <w:widowControl/>
        <w:jc w:val="left"/>
        <w:rPr>
          <w:rFonts w:ascii="楷体" w:eastAsia="楷体" w:hAnsi="楷体"/>
          <w:sz w:val="18"/>
        </w:rPr>
      </w:pPr>
      <w:r>
        <w:rPr>
          <w:rFonts w:ascii="楷体" w:eastAsia="楷体" w:hAnsi="楷体" w:hint="eastAsia"/>
          <w:sz w:val="18"/>
        </w:rPr>
        <w:t>区块链</w:t>
      </w:r>
      <w:r>
        <w:rPr>
          <w:rFonts w:ascii="楷体" w:eastAsia="楷体" w:hAnsi="楷体"/>
          <w:sz w:val="18"/>
        </w:rPr>
        <w:t>中的</w:t>
      </w:r>
      <w:r w:rsidRPr="004924B5">
        <w:rPr>
          <w:rFonts w:ascii="楷体" w:eastAsia="楷体" w:hAnsi="楷体" w:hint="eastAsia"/>
          <w:sz w:val="18"/>
        </w:rPr>
        <w:t>每个区块</w:t>
      </w:r>
      <w:r>
        <w:rPr>
          <w:rFonts w:ascii="楷体" w:eastAsia="楷体" w:hAnsi="楷体" w:hint="eastAsia"/>
          <w:sz w:val="18"/>
        </w:rPr>
        <w:t>都</w:t>
      </w:r>
      <w:r>
        <w:rPr>
          <w:rFonts w:ascii="楷体" w:eastAsia="楷体" w:hAnsi="楷体"/>
          <w:sz w:val="18"/>
        </w:rPr>
        <w:t>用一个哈希识别，</w:t>
      </w:r>
      <w:r>
        <w:rPr>
          <w:rFonts w:ascii="楷体" w:eastAsia="楷体" w:hAnsi="楷体" w:hint="eastAsia"/>
          <w:sz w:val="18"/>
        </w:rPr>
        <w:t>使用</w:t>
      </w:r>
      <w:r w:rsidRPr="004924B5">
        <w:rPr>
          <w:rFonts w:ascii="楷体" w:eastAsia="楷体" w:hAnsi="楷体"/>
          <w:sz w:val="18"/>
        </w:rPr>
        <w:t>SHA256加密哈希</w:t>
      </w:r>
      <w:r>
        <w:rPr>
          <w:rFonts w:ascii="楷体" w:eastAsia="楷体" w:hAnsi="楷体" w:hint="eastAsia"/>
          <w:sz w:val="18"/>
        </w:rPr>
        <w:t>算法对</w:t>
      </w:r>
      <w:r>
        <w:rPr>
          <w:rFonts w:ascii="楷体" w:eastAsia="楷体" w:hAnsi="楷体"/>
          <w:sz w:val="18"/>
        </w:rPr>
        <w:t>区块头进行计算</w:t>
      </w:r>
      <w:r w:rsidRPr="004924B5">
        <w:rPr>
          <w:rFonts w:ascii="楷体" w:eastAsia="楷体" w:hAnsi="楷体"/>
          <w:sz w:val="18"/>
        </w:rPr>
        <w:t>，</w:t>
      </w:r>
      <w:r>
        <w:rPr>
          <w:rFonts w:ascii="楷体" w:eastAsia="楷体" w:hAnsi="楷体" w:hint="eastAsia"/>
          <w:sz w:val="18"/>
        </w:rPr>
        <w:t>得到它</w:t>
      </w:r>
      <w:r>
        <w:rPr>
          <w:rFonts w:ascii="楷体" w:eastAsia="楷体" w:hAnsi="楷体"/>
          <w:sz w:val="18"/>
        </w:rPr>
        <w:t>的</w:t>
      </w:r>
      <w:r w:rsidRPr="004924B5">
        <w:rPr>
          <w:rFonts w:ascii="楷体" w:eastAsia="楷体" w:hAnsi="楷体"/>
          <w:sz w:val="18"/>
        </w:rPr>
        <w:t>哈希。</w:t>
      </w:r>
    </w:p>
    <w:p w:rsidR="001120BB" w:rsidRDefault="001120BB" w:rsidP="001120BB">
      <w:pPr>
        <w:widowControl/>
        <w:jc w:val="left"/>
        <w:rPr>
          <w:rFonts w:ascii="楷体" w:eastAsia="楷体" w:hAnsi="楷体"/>
          <w:sz w:val="18"/>
        </w:rPr>
      </w:pPr>
      <w:r w:rsidRPr="004924B5">
        <w:rPr>
          <w:rFonts w:ascii="楷体" w:eastAsia="楷体" w:hAnsi="楷体"/>
          <w:sz w:val="18"/>
        </w:rPr>
        <w:t>每个区块</w:t>
      </w:r>
      <w:r>
        <w:rPr>
          <w:rFonts w:ascii="楷体" w:eastAsia="楷体" w:hAnsi="楷体" w:hint="eastAsia"/>
          <w:sz w:val="18"/>
        </w:rPr>
        <w:t>还指向</w:t>
      </w:r>
      <w:r>
        <w:rPr>
          <w:rFonts w:ascii="楷体" w:eastAsia="楷体" w:hAnsi="楷体"/>
          <w:sz w:val="18"/>
        </w:rPr>
        <w:t>前一个区块</w:t>
      </w:r>
      <w:r>
        <w:rPr>
          <w:rFonts w:ascii="楷体" w:eastAsia="楷体" w:hAnsi="楷体" w:hint="eastAsia"/>
          <w:sz w:val="18"/>
        </w:rPr>
        <w:t>（父</w:t>
      </w:r>
      <w:r>
        <w:rPr>
          <w:rFonts w:ascii="楷体" w:eastAsia="楷体" w:hAnsi="楷体"/>
          <w:sz w:val="18"/>
        </w:rPr>
        <w:t>区块</w:t>
      </w:r>
      <w:r>
        <w:rPr>
          <w:rFonts w:ascii="楷体" w:eastAsia="楷体" w:hAnsi="楷体" w:hint="eastAsia"/>
          <w:sz w:val="18"/>
        </w:rPr>
        <w:t>），</w:t>
      </w:r>
      <w:r>
        <w:rPr>
          <w:rFonts w:ascii="楷体" w:eastAsia="楷体" w:hAnsi="楷体"/>
          <w:sz w:val="18"/>
        </w:rPr>
        <w:t>使用的是区块头中的“</w:t>
      </w:r>
      <w:r>
        <w:rPr>
          <w:rFonts w:ascii="楷体" w:eastAsia="楷体" w:hAnsi="楷体" w:hint="eastAsia"/>
          <w:sz w:val="18"/>
        </w:rPr>
        <w:t>父区块</w:t>
      </w:r>
      <w:r>
        <w:rPr>
          <w:rFonts w:ascii="楷体" w:eastAsia="楷体" w:hAnsi="楷体"/>
          <w:sz w:val="18"/>
        </w:rPr>
        <w:t>哈希”</w:t>
      </w:r>
      <w:r>
        <w:rPr>
          <w:rFonts w:ascii="楷体" w:eastAsia="楷体" w:hAnsi="楷体" w:hint="eastAsia"/>
          <w:sz w:val="18"/>
        </w:rPr>
        <w:t>字段</w:t>
      </w:r>
      <w:r>
        <w:rPr>
          <w:rFonts w:ascii="楷体" w:eastAsia="楷体" w:hAnsi="楷体"/>
          <w:sz w:val="18"/>
        </w:rPr>
        <w:t>。</w:t>
      </w:r>
    </w:p>
    <w:p w:rsidR="001120BB" w:rsidRDefault="001120BB" w:rsidP="001120BB">
      <w:pPr>
        <w:widowControl/>
        <w:jc w:val="left"/>
        <w:rPr>
          <w:rFonts w:ascii="楷体" w:eastAsia="楷体" w:hAnsi="楷体"/>
          <w:sz w:val="18"/>
        </w:rPr>
      </w:pPr>
      <w:r w:rsidRPr="004924B5">
        <w:rPr>
          <w:rFonts w:ascii="楷体" w:eastAsia="楷体" w:hAnsi="楷体"/>
          <w:sz w:val="18"/>
        </w:rPr>
        <w:t>也就是说，每个区块</w:t>
      </w:r>
      <w:r>
        <w:rPr>
          <w:rFonts w:ascii="楷体" w:eastAsia="楷体" w:hAnsi="楷体" w:hint="eastAsia"/>
          <w:sz w:val="18"/>
        </w:rPr>
        <w:t>在</w:t>
      </w:r>
      <w:r>
        <w:rPr>
          <w:rFonts w:ascii="楷体" w:eastAsia="楷体" w:hAnsi="楷体"/>
          <w:sz w:val="18"/>
        </w:rPr>
        <w:t>头中</w:t>
      </w:r>
      <w:r w:rsidRPr="004924B5">
        <w:rPr>
          <w:rFonts w:ascii="楷体" w:eastAsia="楷体" w:hAnsi="楷体"/>
          <w:sz w:val="18"/>
        </w:rPr>
        <w:t>包含父区块</w:t>
      </w:r>
      <w:r>
        <w:rPr>
          <w:rFonts w:ascii="楷体" w:eastAsia="楷体" w:hAnsi="楷体" w:hint="eastAsia"/>
          <w:sz w:val="18"/>
        </w:rPr>
        <w:t>的</w:t>
      </w:r>
      <w:r w:rsidRPr="004924B5">
        <w:rPr>
          <w:rFonts w:ascii="楷体" w:eastAsia="楷体" w:hAnsi="楷体"/>
          <w:sz w:val="18"/>
        </w:rPr>
        <w:t>哈希。</w:t>
      </w:r>
    </w:p>
    <w:p w:rsidR="001120BB" w:rsidRPr="004924B5" w:rsidRDefault="001120BB" w:rsidP="001120BB">
      <w:pPr>
        <w:widowControl/>
        <w:jc w:val="left"/>
        <w:rPr>
          <w:rFonts w:ascii="楷体" w:eastAsia="楷体" w:hAnsi="楷体"/>
          <w:sz w:val="18"/>
        </w:rPr>
      </w:pPr>
      <w:r>
        <w:rPr>
          <w:rFonts w:ascii="楷体" w:eastAsia="楷体" w:hAnsi="楷体" w:hint="eastAsia"/>
          <w:sz w:val="18"/>
        </w:rPr>
        <w:t>这样</w:t>
      </w:r>
      <w:r>
        <w:rPr>
          <w:rFonts w:ascii="楷体" w:eastAsia="楷体" w:hAnsi="楷体"/>
          <w:sz w:val="18"/>
        </w:rPr>
        <w:t>，哈希的序列将每个区块链接到它的父区块，从而创建一个链，一直能</w:t>
      </w:r>
      <w:r>
        <w:rPr>
          <w:rFonts w:ascii="楷体" w:eastAsia="楷体" w:hAnsi="楷体" w:hint="eastAsia"/>
          <w:sz w:val="18"/>
        </w:rPr>
        <w:t>回</w:t>
      </w:r>
      <w:r w:rsidRPr="004924B5">
        <w:rPr>
          <w:rFonts w:ascii="楷体" w:eastAsia="楷体" w:hAnsi="楷体"/>
          <w:sz w:val="18"/>
        </w:rPr>
        <w:t>到第一个区块（创世区块）。</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Although a block has just one parent, it can temporarily have multiple children. Each of the children refers to the same block as its parent and contains the same (parent) hash in the "previous block hash" field. Multiple children arise during a blockchain "fork," a temporary situation that occurs when different blocks are discovered almost simultaneously by different miners (see</w:t>
      </w:r>
      <w:r w:rsidRPr="004924B5">
        <w:rPr>
          <w:rStyle w:val="apple-converted-space"/>
          <w:rFonts w:ascii="Segoe UI" w:hAnsi="Segoe UI" w:cs="Segoe UI"/>
          <w:color w:val="24292E"/>
          <w:sz w:val="18"/>
          <w:shd w:val="clear" w:color="auto" w:fill="FFFFFF"/>
        </w:rPr>
        <w:t> </w:t>
      </w:r>
      <w:hyperlink r:id="rId5" w:anchor="forks" w:history="1">
        <w:r w:rsidRPr="004924B5">
          <w:rPr>
            <w:rStyle w:val="a4"/>
            <w:rFonts w:ascii="Segoe UI" w:hAnsi="Segoe UI" w:cs="Segoe UI"/>
            <w:color w:val="0366D6"/>
            <w:sz w:val="18"/>
            <w:shd w:val="clear" w:color="auto" w:fill="FFFFFF"/>
          </w:rPr>
          <w:t>[forks]</w:t>
        </w:r>
      </w:hyperlink>
      <w:r w:rsidRPr="004924B5">
        <w:rPr>
          <w:rFonts w:ascii="Segoe UI" w:hAnsi="Segoe UI" w:cs="Segoe UI"/>
          <w:color w:val="24292E"/>
          <w:sz w:val="18"/>
          <w:shd w:val="clear" w:color="auto" w:fill="FFFFFF"/>
        </w:rPr>
        <w:t>). Eventually, only one child block becomes part of the blockchain and the "fork" is resolved. Even though a block may have more than one child, each block can have only one parent. This is because a block has one single "previous block hash" field referencing its single parent.</w:t>
      </w:r>
    </w:p>
    <w:p w:rsidR="001120BB" w:rsidRDefault="001120BB" w:rsidP="001120BB">
      <w:pPr>
        <w:widowControl/>
        <w:jc w:val="left"/>
        <w:rPr>
          <w:rFonts w:ascii="楷体" w:eastAsia="楷体" w:hAnsi="楷体"/>
          <w:sz w:val="18"/>
        </w:rPr>
      </w:pPr>
      <w:r w:rsidRPr="004924B5">
        <w:rPr>
          <w:rFonts w:ascii="楷体" w:eastAsia="楷体" w:hAnsi="楷体" w:hint="eastAsia"/>
          <w:sz w:val="18"/>
        </w:rPr>
        <w:t>虽然每个区块只有一个父区块，但可以暂时拥有多个子区块。</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每个子区块都将</w:t>
      </w:r>
      <w:r>
        <w:rPr>
          <w:rFonts w:ascii="楷体" w:eastAsia="楷体" w:hAnsi="楷体" w:hint="eastAsia"/>
          <w:sz w:val="18"/>
        </w:rPr>
        <w:t>这个</w:t>
      </w:r>
      <w:r w:rsidRPr="004924B5">
        <w:rPr>
          <w:rFonts w:ascii="楷体" w:eastAsia="楷体" w:hAnsi="楷体" w:hint="eastAsia"/>
          <w:sz w:val="18"/>
        </w:rPr>
        <w:t>区块作为其父区块，并且在“父区块哈希”字段中有相同的哈希。</w:t>
      </w:r>
    </w:p>
    <w:p w:rsidR="001120BB" w:rsidRDefault="001120BB" w:rsidP="001120BB">
      <w:pPr>
        <w:widowControl/>
        <w:jc w:val="left"/>
        <w:rPr>
          <w:rFonts w:ascii="楷体" w:eastAsia="楷体" w:hAnsi="楷体"/>
          <w:sz w:val="18"/>
        </w:rPr>
      </w:pPr>
      <w:r w:rsidRPr="004924B5">
        <w:rPr>
          <w:rFonts w:ascii="楷体" w:eastAsia="楷体" w:hAnsi="楷体" w:hint="eastAsia"/>
          <w:sz w:val="18"/>
        </w:rPr>
        <w:t>一个区块</w:t>
      </w:r>
      <w:r>
        <w:rPr>
          <w:rFonts w:ascii="楷体" w:eastAsia="楷体" w:hAnsi="楷体" w:hint="eastAsia"/>
          <w:sz w:val="18"/>
        </w:rPr>
        <w:t>有</w:t>
      </w:r>
      <w:r w:rsidRPr="004924B5">
        <w:rPr>
          <w:rFonts w:ascii="楷体" w:eastAsia="楷体" w:hAnsi="楷体" w:hint="eastAsia"/>
          <w:sz w:val="18"/>
        </w:rPr>
        <w:t>多个子区块的情况被称为“区块链分叉”。</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区块链分叉只是暂时状态，只有当多个不同区块几乎同时被不同的矿工发现时才会发生。</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最终，只有一个子区块会成为区块链的一部分，</w:t>
      </w:r>
      <w:r>
        <w:rPr>
          <w:rFonts w:ascii="楷体" w:eastAsia="楷体" w:hAnsi="楷体" w:hint="eastAsia"/>
          <w:sz w:val="18"/>
        </w:rPr>
        <w:t>也</w:t>
      </w:r>
      <w:r>
        <w:rPr>
          <w:rFonts w:ascii="楷体" w:eastAsia="楷体" w:hAnsi="楷体"/>
          <w:sz w:val="18"/>
        </w:rPr>
        <w:t>就</w:t>
      </w:r>
      <w:r w:rsidRPr="004924B5">
        <w:rPr>
          <w:rFonts w:ascii="楷体" w:eastAsia="楷体" w:hAnsi="楷体" w:hint="eastAsia"/>
          <w:sz w:val="18"/>
        </w:rPr>
        <w:t>解决了“区块链分叉”的问题。</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lastRenderedPageBreak/>
        <w:t>尽管一个区块可能会有不止一个子区块，但每</w:t>
      </w:r>
      <w:r>
        <w:rPr>
          <w:rFonts w:ascii="楷体" w:eastAsia="楷体" w:hAnsi="楷体" w:hint="eastAsia"/>
          <w:sz w:val="18"/>
        </w:rPr>
        <w:t>个</w:t>
      </w:r>
      <w:r w:rsidRPr="004924B5">
        <w:rPr>
          <w:rFonts w:ascii="楷体" w:eastAsia="楷体" w:hAnsi="楷体" w:hint="eastAsia"/>
          <w:sz w:val="18"/>
        </w:rPr>
        <w:t>区块只有</w:t>
      </w:r>
      <w:r w:rsidRPr="004924B5">
        <w:rPr>
          <w:rFonts w:ascii="楷体" w:eastAsia="楷体" w:hAnsi="楷体"/>
          <w:sz w:val="18"/>
        </w:rPr>
        <w:t>一个父区块，这是因为一个区块只有一个“父区块希值”字段。</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The "previous block hash" field is inside the block header and thereby affects the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current</w:t>
      </w:r>
      <w:r w:rsidRPr="004924B5">
        <w:rPr>
          <w:rStyle w:val="apple-converted-space"/>
          <w:rFonts w:ascii="Segoe UI" w:hAnsi="Segoe UI" w:cs="Segoe UI"/>
          <w:color w:val="24292E"/>
          <w:sz w:val="18"/>
          <w:shd w:val="clear" w:color="auto" w:fill="FFFFFF"/>
        </w:rPr>
        <w:t> </w:t>
      </w:r>
      <w:r w:rsidRPr="004924B5">
        <w:rPr>
          <w:rFonts w:ascii="Segoe UI" w:hAnsi="Segoe UI" w:cs="Segoe UI"/>
          <w:color w:val="24292E"/>
          <w:sz w:val="18"/>
          <w:shd w:val="clear" w:color="auto" w:fill="FFFFFF"/>
        </w:rPr>
        <w:t>block’s hash. The child’s own identity changes if the parent’s identity changes. When the parent is modified in any way, the parent’s hash changes. The parent’s changed hash necessitates a change in the "previous block hash" pointer of the child. This in turn causes the child’s hash to change, which requires a change in the pointer of the grandchild, which in turn changes the grandchild, and so on. This cascade effect ensures that once a block has many generations following it, it cannot be changed without forcing a recalculation of all subsequent blocks. Because such a recalculation would require enormous computation (and therefore energy consumption), the existence of a long chain of blocks makes the blockchain’s deep history immutable, which is a key feature of bitcoin’s security.</w:t>
      </w:r>
    </w:p>
    <w:p w:rsidR="001120BB" w:rsidRDefault="001120BB" w:rsidP="001120BB">
      <w:pPr>
        <w:widowControl/>
        <w:jc w:val="left"/>
        <w:rPr>
          <w:rFonts w:ascii="楷体" w:eastAsia="楷体" w:hAnsi="楷体"/>
          <w:sz w:val="18"/>
        </w:rPr>
      </w:pPr>
      <w:r w:rsidRPr="004924B5">
        <w:rPr>
          <w:rFonts w:ascii="楷体" w:eastAsia="楷体" w:hAnsi="楷体" w:hint="eastAsia"/>
          <w:sz w:val="18"/>
        </w:rPr>
        <w:t>由于区块头里面包含“父区块哈希”字段，所以当前区块的哈希也受到该字段的影响。</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如果父区块的标识发生变化，子区块的标识也会跟着变化。</w:t>
      </w:r>
    </w:p>
    <w:p w:rsidR="001120BB" w:rsidRDefault="001120BB" w:rsidP="001120BB">
      <w:pPr>
        <w:widowControl/>
        <w:jc w:val="left"/>
        <w:rPr>
          <w:rFonts w:ascii="楷体" w:eastAsia="楷体" w:hAnsi="楷体"/>
          <w:sz w:val="18"/>
        </w:rPr>
      </w:pPr>
      <w:r w:rsidRPr="004924B5">
        <w:rPr>
          <w:rFonts w:ascii="楷体" w:eastAsia="楷体" w:hAnsi="楷体" w:hint="eastAsia"/>
          <w:sz w:val="18"/>
        </w:rPr>
        <w:t>当父区块有任何改动时，父区块的哈希也发生变化。这将迫使子区块的“父区块哈希”字段发生改变，从而又将导致子区块的哈希发生改变。而子区块的哈希发生改变又将迫使孙区块的“父区块哈希”字段发生改变，又因此改变了孙区块哈希，以此类推。</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一旦一个区块有很多</w:t>
      </w:r>
      <w:r>
        <w:rPr>
          <w:rFonts w:ascii="楷体" w:eastAsia="楷体" w:hAnsi="楷体" w:hint="eastAsia"/>
          <w:sz w:val="18"/>
        </w:rPr>
        <w:t>后代</w:t>
      </w:r>
      <w:r w:rsidRPr="004924B5">
        <w:rPr>
          <w:rFonts w:ascii="楷体" w:eastAsia="楷体" w:hAnsi="楷体" w:hint="eastAsia"/>
          <w:sz w:val="18"/>
        </w:rPr>
        <w:t>以后，这种瀑布效应将保证该区块不会被改变，除非强制重新计算该区块</w:t>
      </w:r>
      <w:r>
        <w:rPr>
          <w:rFonts w:ascii="楷体" w:eastAsia="楷体" w:hAnsi="楷体" w:hint="eastAsia"/>
          <w:sz w:val="18"/>
        </w:rPr>
        <w:t>的</w:t>
      </w:r>
      <w:r w:rsidRPr="004924B5">
        <w:rPr>
          <w:rFonts w:ascii="楷体" w:eastAsia="楷体" w:hAnsi="楷体" w:hint="eastAsia"/>
          <w:sz w:val="18"/>
        </w:rPr>
        <w:t>所有后续区块。</w:t>
      </w:r>
    </w:p>
    <w:p w:rsidR="001120BB" w:rsidRPr="004924B5" w:rsidRDefault="001120BB" w:rsidP="001120BB">
      <w:pPr>
        <w:widowControl/>
        <w:jc w:val="left"/>
        <w:rPr>
          <w:rFonts w:ascii="楷体" w:eastAsia="楷体" w:hAnsi="楷体"/>
          <w:sz w:val="18"/>
        </w:rPr>
      </w:pPr>
      <w:r>
        <w:rPr>
          <w:rFonts w:ascii="楷体" w:eastAsia="楷体" w:hAnsi="楷体" w:hint="eastAsia"/>
          <w:sz w:val="18"/>
        </w:rPr>
        <w:t>因为</w:t>
      </w:r>
      <w:r w:rsidRPr="004924B5">
        <w:rPr>
          <w:rFonts w:ascii="楷体" w:eastAsia="楷体" w:hAnsi="楷体" w:hint="eastAsia"/>
          <w:sz w:val="18"/>
        </w:rPr>
        <w:t>重新计算需要耗费巨大的计算量，所以</w:t>
      </w:r>
      <w:r>
        <w:rPr>
          <w:rFonts w:ascii="楷体" w:eastAsia="楷体" w:hAnsi="楷体" w:hint="eastAsia"/>
          <w:sz w:val="18"/>
        </w:rPr>
        <w:t>，</w:t>
      </w:r>
      <w:r>
        <w:rPr>
          <w:rFonts w:ascii="楷体" w:eastAsia="楷体" w:hAnsi="楷体"/>
          <w:sz w:val="18"/>
        </w:rPr>
        <w:t>存在</w:t>
      </w:r>
      <w:r w:rsidRPr="004924B5">
        <w:rPr>
          <w:rFonts w:ascii="楷体" w:eastAsia="楷体" w:hAnsi="楷体" w:hint="eastAsia"/>
          <w:sz w:val="18"/>
        </w:rPr>
        <w:t>一个长区块链</w:t>
      </w:r>
      <w:r>
        <w:rPr>
          <w:rFonts w:ascii="楷体" w:eastAsia="楷体" w:hAnsi="楷体" w:hint="eastAsia"/>
          <w:sz w:val="18"/>
        </w:rPr>
        <w:t>能</w:t>
      </w:r>
      <w:r w:rsidRPr="004924B5">
        <w:rPr>
          <w:rFonts w:ascii="楷体" w:eastAsia="楷体" w:hAnsi="楷体" w:hint="eastAsia"/>
          <w:sz w:val="18"/>
        </w:rPr>
        <w:t>让区块链的历史不可改变，这是比特币安全性的一个关键特征。</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One way to think about the blockchain is like layers in a geological formation, or glacier core sample. The surface layers might change with the seasons, or even be blown away before they have time to settle. But once you go a few inches deep, geological layers become more and more stable. By the time you look a few hundred feet down, you are looking at a snapshot of the past that has remained undisturbed for millions of years. In the blockchain, the most recent few blocks might be revised if there is a chain recalculation due to a fork. The top six blocks are like a few inches of topsoil. But once you go more deeply into the blockchain, beyond six blocks, blocks are less and less likely to change. After 100 blocks back there is so much stability that the coinbase transaction—the transaction containing newly mined bitcoin—can be spent. A few thousand blocks back (a month) and the blockchain is settled history, for all practical purposes. While the protocol always allows a chain to be undone by a longer chain and while the possibility of any block being reversed always exists, the probability of such an event decreases as time passes until it becomes infinitesimal.</w:t>
      </w:r>
    </w:p>
    <w:p w:rsidR="001120BB" w:rsidRDefault="001120BB" w:rsidP="001120BB">
      <w:pPr>
        <w:widowControl/>
        <w:jc w:val="left"/>
        <w:rPr>
          <w:rFonts w:ascii="楷体" w:eastAsia="楷体" w:hAnsi="楷体"/>
          <w:sz w:val="18"/>
        </w:rPr>
      </w:pPr>
      <w:r w:rsidRPr="004924B5">
        <w:rPr>
          <w:rFonts w:ascii="楷体" w:eastAsia="楷体" w:hAnsi="楷体" w:hint="eastAsia"/>
          <w:sz w:val="18"/>
        </w:rPr>
        <w:t>你可以把区块链想象成地质构造中的地质层或冰川岩芯样品。</w:t>
      </w:r>
    </w:p>
    <w:p w:rsidR="001120BB" w:rsidRDefault="001120BB" w:rsidP="001120BB">
      <w:pPr>
        <w:widowControl/>
        <w:jc w:val="left"/>
        <w:rPr>
          <w:rFonts w:ascii="楷体" w:eastAsia="楷体" w:hAnsi="楷体"/>
          <w:sz w:val="18"/>
        </w:rPr>
      </w:pPr>
      <w:r w:rsidRPr="004924B5">
        <w:rPr>
          <w:rFonts w:ascii="楷体" w:eastAsia="楷体" w:hAnsi="楷体" w:hint="eastAsia"/>
          <w:sz w:val="18"/>
        </w:rPr>
        <w:t>表层可能会随着季节而变化，甚至在沉积之前就被风吹走了。</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但是越往深处，地质层就变得越稳定。到了几百英尺深的地方，你看到的将是保存了数百万年但依然保持历史原状的岩层。</w:t>
      </w:r>
    </w:p>
    <w:p w:rsidR="001120BB" w:rsidRDefault="001120BB" w:rsidP="001120BB">
      <w:pPr>
        <w:widowControl/>
        <w:jc w:val="left"/>
        <w:rPr>
          <w:rFonts w:ascii="楷体" w:eastAsia="楷体" w:hAnsi="楷体"/>
          <w:sz w:val="18"/>
        </w:rPr>
      </w:pPr>
      <w:r w:rsidRPr="004924B5">
        <w:rPr>
          <w:rFonts w:ascii="楷体" w:eastAsia="楷体" w:hAnsi="楷体" w:hint="eastAsia"/>
          <w:sz w:val="18"/>
        </w:rPr>
        <w:t>在区块链里，最近的几个区块可能会由于区块链分叉所引发的重新计算而被修改。</w:t>
      </w:r>
    </w:p>
    <w:p w:rsidR="001120BB" w:rsidRDefault="001120BB" w:rsidP="001120BB">
      <w:pPr>
        <w:widowControl/>
        <w:jc w:val="left"/>
        <w:rPr>
          <w:rFonts w:ascii="楷体" w:eastAsia="楷体" w:hAnsi="楷体"/>
          <w:sz w:val="18"/>
        </w:rPr>
      </w:pPr>
      <w:r w:rsidRPr="004924B5">
        <w:rPr>
          <w:rFonts w:ascii="楷体" w:eastAsia="楷体" w:hAnsi="楷体" w:hint="eastAsia"/>
          <w:sz w:val="18"/>
        </w:rPr>
        <w:t>最新的六个区块就像几英寸深的表土层。但是，超过六</w:t>
      </w:r>
      <w:r>
        <w:rPr>
          <w:rFonts w:ascii="楷体" w:eastAsia="楷体" w:hAnsi="楷体" w:hint="eastAsia"/>
          <w:sz w:val="18"/>
        </w:rPr>
        <w:t>个区块</w:t>
      </w:r>
      <w:r w:rsidRPr="004924B5">
        <w:rPr>
          <w:rFonts w:ascii="楷体" w:eastAsia="楷体" w:hAnsi="楷体" w:hint="eastAsia"/>
          <w:sz w:val="18"/>
        </w:rPr>
        <w:t>后，区块在区块链中的位置越深，被改变的可能性就越小。在</w:t>
      </w:r>
      <w:r w:rsidRPr="004924B5">
        <w:rPr>
          <w:rFonts w:ascii="楷体" w:eastAsia="楷体" w:hAnsi="楷体"/>
          <w:sz w:val="18"/>
        </w:rPr>
        <w:t>100个区块以后，区块链已经足够稳定，这时</w:t>
      </w:r>
      <w:r>
        <w:rPr>
          <w:rFonts w:ascii="楷体" w:eastAsia="楷体" w:hAnsi="楷体" w:hint="eastAsia"/>
          <w:sz w:val="18"/>
        </w:rPr>
        <w:t>可以</w:t>
      </w:r>
      <w:r>
        <w:rPr>
          <w:rFonts w:ascii="楷体" w:eastAsia="楷体" w:hAnsi="楷体"/>
          <w:sz w:val="18"/>
        </w:rPr>
        <w:t>花费</w:t>
      </w:r>
      <w:r>
        <w:rPr>
          <w:rFonts w:ascii="楷体" w:eastAsia="楷体" w:hAnsi="楷体" w:hint="eastAsia"/>
          <w:sz w:val="18"/>
        </w:rPr>
        <w:t>币基</w:t>
      </w:r>
      <w:r w:rsidRPr="004924B5">
        <w:rPr>
          <w:rFonts w:ascii="楷体" w:eastAsia="楷体" w:hAnsi="楷体"/>
          <w:sz w:val="18"/>
        </w:rPr>
        <w:t>交易。几千个区块（</w:t>
      </w:r>
      <w:r w:rsidRPr="004924B5">
        <w:rPr>
          <w:rFonts w:ascii="楷体" w:eastAsia="楷体" w:hAnsi="楷体" w:hint="eastAsia"/>
          <w:sz w:val="18"/>
        </w:rPr>
        <w:t>一个月）后的区块链将变成确定的历史，</w:t>
      </w:r>
      <w:r>
        <w:rPr>
          <w:rFonts w:ascii="楷体" w:eastAsia="楷体" w:hAnsi="楷体" w:hint="eastAsia"/>
          <w:sz w:val="18"/>
        </w:rPr>
        <w:t>可</w:t>
      </w:r>
      <w:r>
        <w:rPr>
          <w:rFonts w:ascii="楷体" w:eastAsia="楷体" w:hAnsi="楷体"/>
          <w:sz w:val="18"/>
        </w:rPr>
        <w:t>用于所有实际的目的。</w:t>
      </w:r>
    </w:p>
    <w:p w:rsidR="001120BB" w:rsidRPr="004924B5" w:rsidRDefault="001120BB" w:rsidP="001120BB">
      <w:pPr>
        <w:widowControl/>
        <w:jc w:val="left"/>
        <w:rPr>
          <w:rFonts w:ascii="楷体" w:eastAsia="楷体" w:hAnsi="楷体"/>
          <w:sz w:val="18"/>
        </w:rPr>
      </w:pPr>
      <w:r w:rsidRPr="00A31683">
        <w:rPr>
          <w:rFonts w:ascii="楷体" w:eastAsia="楷体" w:hAnsi="楷体" w:hint="eastAsia"/>
          <w:sz w:val="18"/>
        </w:rPr>
        <w:t>虽然协议总是允许</w:t>
      </w:r>
      <w:r>
        <w:rPr>
          <w:rFonts w:ascii="楷体" w:eastAsia="楷体" w:hAnsi="楷体" w:hint="eastAsia"/>
          <w:sz w:val="18"/>
        </w:rPr>
        <w:t>一个</w:t>
      </w:r>
      <w:r w:rsidRPr="00A31683">
        <w:rPr>
          <w:rFonts w:ascii="楷体" w:eastAsia="楷体" w:hAnsi="楷体" w:hint="eastAsia"/>
          <w:sz w:val="18"/>
        </w:rPr>
        <w:t>链被</w:t>
      </w:r>
      <w:r>
        <w:rPr>
          <w:rFonts w:ascii="楷体" w:eastAsia="楷体" w:hAnsi="楷体" w:hint="eastAsia"/>
          <w:sz w:val="18"/>
        </w:rPr>
        <w:t>更</w:t>
      </w:r>
      <w:r w:rsidRPr="00A31683">
        <w:rPr>
          <w:rFonts w:ascii="楷体" w:eastAsia="楷体" w:hAnsi="楷体" w:hint="eastAsia"/>
          <w:sz w:val="18"/>
        </w:rPr>
        <w:t>长</w:t>
      </w:r>
      <w:r>
        <w:rPr>
          <w:rFonts w:ascii="楷体" w:eastAsia="楷体" w:hAnsi="楷体" w:hint="eastAsia"/>
          <w:sz w:val="18"/>
        </w:rPr>
        <w:t>的</w:t>
      </w:r>
      <w:r w:rsidRPr="00A31683">
        <w:rPr>
          <w:rFonts w:ascii="楷体" w:eastAsia="楷体" w:hAnsi="楷体" w:hint="eastAsia"/>
          <w:sz w:val="18"/>
        </w:rPr>
        <w:t>链</w:t>
      </w:r>
      <w:r>
        <w:rPr>
          <w:rFonts w:ascii="楷体" w:eastAsia="楷体" w:hAnsi="楷体" w:hint="eastAsia"/>
          <w:sz w:val="18"/>
        </w:rPr>
        <w:t>替代</w:t>
      </w:r>
      <w:r w:rsidRPr="00A31683">
        <w:rPr>
          <w:rFonts w:ascii="楷体" w:eastAsia="楷体" w:hAnsi="楷体" w:hint="eastAsia"/>
          <w:sz w:val="18"/>
        </w:rPr>
        <w:t>，</w:t>
      </w:r>
      <w:r>
        <w:rPr>
          <w:rFonts w:ascii="楷体" w:eastAsia="楷体" w:hAnsi="楷体" w:hint="eastAsia"/>
          <w:sz w:val="18"/>
        </w:rPr>
        <w:t>并且</w:t>
      </w:r>
      <w:r>
        <w:rPr>
          <w:rFonts w:ascii="楷体" w:eastAsia="楷体" w:hAnsi="楷体"/>
          <w:sz w:val="18"/>
        </w:rPr>
        <w:t>任何区块被修改的可能性都</w:t>
      </w:r>
      <w:r>
        <w:rPr>
          <w:rFonts w:ascii="楷体" w:eastAsia="楷体" w:hAnsi="楷体" w:hint="eastAsia"/>
          <w:sz w:val="18"/>
        </w:rPr>
        <w:t>总是</w:t>
      </w:r>
      <w:r>
        <w:rPr>
          <w:rFonts w:ascii="楷体" w:eastAsia="楷体" w:hAnsi="楷体"/>
          <w:sz w:val="18"/>
        </w:rPr>
        <w:t>存在，</w:t>
      </w:r>
      <w:r>
        <w:rPr>
          <w:rFonts w:ascii="楷体" w:eastAsia="楷体" w:hAnsi="楷体" w:hint="eastAsia"/>
          <w:sz w:val="18"/>
        </w:rPr>
        <w:t>但</w:t>
      </w:r>
      <w:r>
        <w:rPr>
          <w:rFonts w:ascii="楷体" w:eastAsia="楷体" w:hAnsi="楷体"/>
          <w:sz w:val="18"/>
        </w:rPr>
        <w:t>是，</w:t>
      </w:r>
      <w:r>
        <w:rPr>
          <w:rFonts w:ascii="楷体" w:eastAsia="楷体" w:hAnsi="楷体" w:hint="eastAsia"/>
          <w:sz w:val="18"/>
        </w:rPr>
        <w:t>发生</w:t>
      </w:r>
      <w:r>
        <w:rPr>
          <w:rFonts w:ascii="楷体" w:eastAsia="楷体" w:hAnsi="楷体"/>
          <w:sz w:val="18"/>
        </w:rPr>
        <w:t>的概率会随时间的推移而降低，</w:t>
      </w:r>
      <w:r w:rsidRPr="00A31683">
        <w:rPr>
          <w:rFonts w:ascii="楷体" w:eastAsia="楷体" w:hAnsi="楷体" w:hint="eastAsia"/>
          <w:sz w:val="18"/>
        </w:rPr>
        <w:t>直到</w:t>
      </w:r>
      <w:r>
        <w:rPr>
          <w:rFonts w:ascii="楷体" w:eastAsia="楷体" w:hAnsi="楷体" w:hint="eastAsia"/>
          <w:sz w:val="18"/>
        </w:rPr>
        <w:t>概率</w:t>
      </w:r>
      <w:r w:rsidRPr="00A31683">
        <w:rPr>
          <w:rFonts w:ascii="楷体" w:eastAsia="楷体" w:hAnsi="楷体" w:hint="eastAsia"/>
          <w:sz w:val="18"/>
        </w:rPr>
        <w:t>变成无穷小。</w:t>
      </w:r>
    </w:p>
    <w:p w:rsidR="001120BB" w:rsidRPr="002F1529" w:rsidRDefault="001120BB" w:rsidP="001120BB">
      <w:pPr>
        <w:pStyle w:val="2"/>
        <w:rPr>
          <w:rFonts w:ascii="楷体" w:eastAsia="楷体" w:hAnsi="楷体"/>
        </w:rPr>
      </w:pPr>
      <w:bookmarkStart w:id="2" w:name="_Toc519024668"/>
      <w:r w:rsidRPr="002F1529">
        <w:rPr>
          <w:rFonts w:ascii="楷体" w:eastAsia="楷体" w:hAnsi="楷体"/>
        </w:rPr>
        <w:lastRenderedPageBreak/>
        <w:t>9.2 区块</w:t>
      </w:r>
      <w:r>
        <w:rPr>
          <w:rFonts w:ascii="楷体" w:eastAsia="楷体" w:hAnsi="楷体" w:hint="eastAsia"/>
        </w:rPr>
        <w:t>的</w:t>
      </w:r>
      <w:r w:rsidRPr="002F1529">
        <w:rPr>
          <w:rFonts w:ascii="楷体" w:eastAsia="楷体" w:hAnsi="楷体"/>
        </w:rPr>
        <w:t>结构</w:t>
      </w:r>
      <w:bookmarkEnd w:id="2"/>
    </w:p>
    <w:p w:rsidR="001120BB" w:rsidRDefault="001120BB" w:rsidP="001120BB">
      <w:pPr>
        <w:widowControl/>
        <w:jc w:val="left"/>
        <w:rPr>
          <w:rFonts w:ascii="Segoe UI" w:hAnsi="Segoe UI" w:cs="Segoe UI"/>
          <w:color w:val="24292E"/>
          <w:sz w:val="18"/>
          <w:shd w:val="clear" w:color="auto" w:fill="FFFFFF"/>
        </w:rPr>
      </w:pPr>
      <w:r w:rsidRPr="004924B5">
        <w:rPr>
          <w:rFonts w:ascii="Segoe UI" w:hAnsi="Segoe UI" w:cs="Segoe UI"/>
          <w:color w:val="24292E"/>
          <w:sz w:val="18"/>
          <w:shd w:val="clear" w:color="auto" w:fill="FFFFFF"/>
        </w:rPr>
        <w:t xml:space="preserve">A block is a container data structure that aggregates transactions for inclusion in the public ledger, the blockchain. The block is made of a header, containing metadata, followed by a long list of transactions that make up the bulk of its size. </w:t>
      </w:r>
    </w:p>
    <w:p w:rsidR="001120BB" w:rsidRDefault="001120BB" w:rsidP="001120BB">
      <w:pPr>
        <w:widowControl/>
        <w:jc w:val="left"/>
        <w:rPr>
          <w:rFonts w:ascii="楷体" w:eastAsia="楷体" w:hAnsi="楷体"/>
          <w:sz w:val="18"/>
        </w:rPr>
      </w:pPr>
      <w:r w:rsidRPr="004924B5">
        <w:rPr>
          <w:rFonts w:ascii="楷体" w:eastAsia="楷体" w:hAnsi="楷体" w:hint="eastAsia"/>
          <w:sz w:val="18"/>
        </w:rPr>
        <w:t>区块是一</w:t>
      </w:r>
      <w:r>
        <w:rPr>
          <w:rFonts w:ascii="楷体" w:eastAsia="楷体" w:hAnsi="楷体" w:hint="eastAsia"/>
          <w:sz w:val="18"/>
        </w:rPr>
        <w:t>个容器</w:t>
      </w:r>
      <w:r>
        <w:rPr>
          <w:rFonts w:ascii="楷体" w:eastAsia="楷体" w:hAnsi="楷体"/>
          <w:sz w:val="18"/>
        </w:rPr>
        <w:t>数据结构，它聚合了一些交易，以包含在</w:t>
      </w:r>
      <w:r>
        <w:rPr>
          <w:rFonts w:ascii="楷体" w:eastAsia="楷体" w:hAnsi="楷体" w:hint="eastAsia"/>
          <w:sz w:val="18"/>
        </w:rPr>
        <w:t>区块</w:t>
      </w:r>
      <w:r>
        <w:rPr>
          <w:rFonts w:ascii="楷体" w:eastAsia="楷体" w:hAnsi="楷体"/>
          <w:sz w:val="18"/>
        </w:rPr>
        <w:t>链中。</w:t>
      </w:r>
    </w:p>
    <w:p w:rsidR="001120BB" w:rsidRDefault="001120BB" w:rsidP="001120BB">
      <w:pPr>
        <w:widowControl/>
        <w:jc w:val="left"/>
        <w:rPr>
          <w:rFonts w:ascii="楷体" w:eastAsia="楷体" w:hAnsi="楷体"/>
          <w:sz w:val="18"/>
        </w:rPr>
      </w:pPr>
      <w:r>
        <w:rPr>
          <w:rFonts w:ascii="楷体" w:eastAsia="楷体" w:hAnsi="楷体" w:hint="eastAsia"/>
          <w:sz w:val="18"/>
        </w:rPr>
        <w:t>区块</w:t>
      </w:r>
      <w:r>
        <w:rPr>
          <w:rFonts w:ascii="楷体" w:eastAsia="楷体" w:hAnsi="楷体"/>
          <w:sz w:val="18"/>
        </w:rPr>
        <w:t>的构成：</w:t>
      </w:r>
    </w:p>
    <w:p w:rsidR="001120BB" w:rsidRDefault="001120BB" w:rsidP="001120BB">
      <w:pPr>
        <w:pStyle w:val="a3"/>
        <w:widowControl/>
        <w:numPr>
          <w:ilvl w:val="0"/>
          <w:numId w:val="2"/>
        </w:numPr>
        <w:ind w:firstLineChars="0"/>
        <w:jc w:val="left"/>
        <w:rPr>
          <w:rFonts w:ascii="楷体" w:eastAsia="楷体" w:hAnsi="楷体"/>
          <w:sz w:val="18"/>
        </w:rPr>
      </w:pPr>
      <w:r>
        <w:rPr>
          <w:rFonts w:ascii="楷体" w:eastAsia="楷体" w:hAnsi="楷体" w:hint="eastAsia"/>
          <w:sz w:val="18"/>
        </w:rPr>
        <w:t>区块头：包含</w:t>
      </w:r>
      <w:r>
        <w:rPr>
          <w:rFonts w:ascii="楷体" w:eastAsia="楷体" w:hAnsi="楷体"/>
          <w:sz w:val="18"/>
        </w:rPr>
        <w:t>元数据</w:t>
      </w:r>
    </w:p>
    <w:p w:rsidR="001120BB" w:rsidRPr="00016CFE" w:rsidRDefault="001120BB" w:rsidP="001120BB">
      <w:pPr>
        <w:pStyle w:val="a3"/>
        <w:widowControl/>
        <w:numPr>
          <w:ilvl w:val="0"/>
          <w:numId w:val="2"/>
        </w:numPr>
        <w:ind w:firstLineChars="0"/>
        <w:jc w:val="left"/>
        <w:rPr>
          <w:rFonts w:ascii="楷体" w:eastAsia="楷体" w:hAnsi="楷体"/>
          <w:sz w:val="18"/>
        </w:rPr>
      </w:pPr>
      <w:r>
        <w:rPr>
          <w:rFonts w:ascii="楷体" w:eastAsia="楷体" w:hAnsi="楷体" w:hint="eastAsia"/>
          <w:sz w:val="18"/>
        </w:rPr>
        <w:t>交易</w:t>
      </w:r>
      <w:r>
        <w:rPr>
          <w:rFonts w:ascii="楷体" w:eastAsia="楷体" w:hAnsi="楷体"/>
          <w:sz w:val="18"/>
        </w:rPr>
        <w:t>列表：构成了区块的主体</w:t>
      </w:r>
    </w:p>
    <w:p w:rsidR="001120BB"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The block header is 80 bytes, whereas the average transaction is at least 400 bytes and the average block contains more than 1900 transactions. A complete block, with all transactions, is therefore 10,000 times larger than the block header.</w:t>
      </w:r>
      <w:r w:rsidRPr="004924B5">
        <w:rPr>
          <w:rStyle w:val="apple-converted-space"/>
          <w:rFonts w:ascii="Segoe UI" w:hAnsi="Segoe UI" w:cs="Segoe UI"/>
          <w:color w:val="24292E"/>
          <w:sz w:val="18"/>
          <w:shd w:val="clear" w:color="auto" w:fill="FFFFFF"/>
        </w:rPr>
        <w:t> </w:t>
      </w:r>
      <w:hyperlink r:id="rId6" w:anchor="block_structure1" w:history="1">
        <w:r w:rsidRPr="004924B5">
          <w:rPr>
            <w:rStyle w:val="a4"/>
            <w:rFonts w:ascii="Segoe UI" w:hAnsi="Segoe UI" w:cs="Segoe UI"/>
            <w:color w:val="0366D6"/>
            <w:sz w:val="18"/>
            <w:shd w:val="clear" w:color="auto" w:fill="FFFFFF"/>
          </w:rPr>
          <w:t>The structure of a block</w:t>
        </w:r>
      </w:hyperlink>
      <w:r w:rsidRPr="004924B5">
        <w:rPr>
          <w:rStyle w:val="apple-converted-space"/>
          <w:rFonts w:ascii="Segoe UI" w:hAnsi="Segoe UI" w:cs="Segoe UI"/>
          <w:color w:val="24292E"/>
          <w:sz w:val="18"/>
          <w:shd w:val="clear" w:color="auto" w:fill="FFFFFF"/>
        </w:rPr>
        <w:t> </w:t>
      </w:r>
      <w:r w:rsidRPr="004924B5">
        <w:rPr>
          <w:rFonts w:ascii="Segoe UI" w:hAnsi="Segoe UI" w:cs="Segoe UI"/>
          <w:color w:val="24292E"/>
          <w:sz w:val="18"/>
          <w:shd w:val="clear" w:color="auto" w:fill="FFFFFF"/>
        </w:rPr>
        <w:t>describes the structure of a block.</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区块头是</w:t>
      </w:r>
      <w:r w:rsidRPr="004924B5">
        <w:rPr>
          <w:rFonts w:ascii="楷体" w:eastAsia="楷体" w:hAnsi="楷体"/>
          <w:sz w:val="18"/>
        </w:rPr>
        <w:t>80字节，每个交易</w:t>
      </w:r>
      <w:r>
        <w:rPr>
          <w:rFonts w:ascii="楷体" w:eastAsia="楷体" w:hAnsi="楷体" w:hint="eastAsia"/>
          <w:sz w:val="18"/>
        </w:rPr>
        <w:t>平均</w:t>
      </w:r>
      <w:r w:rsidRPr="004924B5">
        <w:rPr>
          <w:rFonts w:ascii="楷体" w:eastAsia="楷体" w:hAnsi="楷体"/>
          <w:sz w:val="18"/>
        </w:rPr>
        <w:t>是</w:t>
      </w:r>
      <w:r>
        <w:rPr>
          <w:rFonts w:ascii="楷体" w:eastAsia="楷体" w:hAnsi="楷体" w:hint="eastAsia"/>
          <w:sz w:val="18"/>
        </w:rPr>
        <w:t>400</w:t>
      </w:r>
      <w:r w:rsidRPr="004924B5">
        <w:rPr>
          <w:rFonts w:ascii="楷体" w:eastAsia="楷体" w:hAnsi="楷体"/>
          <w:sz w:val="18"/>
        </w:rPr>
        <w:t>字节，每个区块</w:t>
      </w:r>
      <w:r>
        <w:rPr>
          <w:rFonts w:ascii="楷体" w:eastAsia="楷体" w:hAnsi="楷体" w:hint="eastAsia"/>
          <w:sz w:val="18"/>
        </w:rPr>
        <w:t>平均</w:t>
      </w:r>
      <w:r w:rsidRPr="004924B5">
        <w:rPr>
          <w:rFonts w:ascii="楷体" w:eastAsia="楷体" w:hAnsi="楷体"/>
          <w:sz w:val="18"/>
        </w:rPr>
        <w:t>包含超过</w:t>
      </w:r>
      <w:r>
        <w:rPr>
          <w:rFonts w:ascii="楷体" w:eastAsia="楷体" w:hAnsi="楷体" w:hint="eastAsia"/>
          <w:sz w:val="18"/>
        </w:rPr>
        <w:t>19</w:t>
      </w:r>
      <w:r w:rsidRPr="004924B5">
        <w:rPr>
          <w:rFonts w:ascii="楷体" w:eastAsia="楷体" w:hAnsi="楷体"/>
          <w:sz w:val="18"/>
        </w:rPr>
        <w:t>00个交易。</w:t>
      </w:r>
    </w:p>
    <w:p w:rsidR="001120BB" w:rsidRDefault="001120BB" w:rsidP="001120BB">
      <w:pPr>
        <w:widowControl/>
        <w:jc w:val="left"/>
        <w:rPr>
          <w:rFonts w:ascii="楷体" w:eastAsia="楷体" w:hAnsi="楷体"/>
          <w:sz w:val="18"/>
        </w:rPr>
      </w:pPr>
      <w:r w:rsidRPr="004924B5">
        <w:rPr>
          <w:rFonts w:ascii="楷体" w:eastAsia="楷体" w:hAnsi="楷体"/>
          <w:sz w:val="18"/>
        </w:rPr>
        <w:t>因此，一个完整</w:t>
      </w:r>
      <w:r>
        <w:rPr>
          <w:rFonts w:ascii="楷体" w:eastAsia="楷体" w:hAnsi="楷体" w:hint="eastAsia"/>
          <w:sz w:val="18"/>
        </w:rPr>
        <w:t>的</w:t>
      </w:r>
      <w:r w:rsidRPr="004924B5">
        <w:rPr>
          <w:rFonts w:ascii="楷体" w:eastAsia="楷体" w:hAnsi="楷体"/>
          <w:sz w:val="18"/>
        </w:rPr>
        <w:t>区块</w:t>
      </w:r>
      <w:r>
        <w:rPr>
          <w:rFonts w:ascii="楷体" w:eastAsia="楷体" w:hAnsi="楷体" w:hint="eastAsia"/>
          <w:sz w:val="18"/>
        </w:rPr>
        <w:t>是</w:t>
      </w:r>
      <w:r w:rsidRPr="004924B5">
        <w:rPr>
          <w:rFonts w:ascii="楷体" w:eastAsia="楷体" w:hAnsi="楷体"/>
          <w:sz w:val="18"/>
        </w:rPr>
        <w:t>区块头</w:t>
      </w:r>
      <w:r>
        <w:rPr>
          <w:rFonts w:ascii="楷体" w:eastAsia="楷体" w:hAnsi="楷体" w:hint="eastAsia"/>
          <w:sz w:val="18"/>
        </w:rPr>
        <w:t>的</w:t>
      </w:r>
      <w:r w:rsidRPr="004924B5">
        <w:rPr>
          <w:rFonts w:ascii="楷体" w:eastAsia="楷体" w:hAnsi="楷体"/>
          <w:sz w:val="18"/>
        </w:rPr>
        <w:t>1000倍。</w:t>
      </w:r>
    </w:p>
    <w:p w:rsidR="001120BB" w:rsidRPr="00016CFE" w:rsidRDefault="001120BB" w:rsidP="001120BB">
      <w:pPr>
        <w:widowControl/>
        <w:jc w:val="left"/>
        <w:rPr>
          <w:rFonts w:ascii="楷体" w:eastAsia="楷体" w:hAnsi="楷体"/>
          <w:sz w:val="18"/>
        </w:rPr>
      </w:pPr>
      <w:r>
        <w:rPr>
          <w:rFonts w:ascii="楷体" w:eastAsia="楷体" w:hAnsi="楷体" w:hint="eastAsia"/>
          <w:sz w:val="18"/>
        </w:rPr>
        <w:t>图1描述</w:t>
      </w:r>
      <w:r>
        <w:rPr>
          <w:rFonts w:ascii="楷体" w:eastAsia="楷体" w:hAnsi="楷体"/>
          <w:sz w:val="18"/>
        </w:rPr>
        <w:t>了区块的结构。</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Table 1. The structure of a block</w:t>
      </w:r>
    </w:p>
    <w:p w:rsidR="001120BB" w:rsidRDefault="001120BB" w:rsidP="001120BB">
      <w:pPr>
        <w:widowControl/>
        <w:jc w:val="left"/>
        <w:rPr>
          <w:rFonts w:ascii="楷体" w:eastAsia="楷体" w:hAnsi="楷体"/>
          <w:sz w:val="18"/>
        </w:rPr>
      </w:pPr>
      <w:r w:rsidRPr="004924B5">
        <w:rPr>
          <w:rFonts w:ascii="楷体" w:eastAsia="楷体" w:hAnsi="楷体"/>
          <w:sz w:val="18"/>
        </w:rPr>
        <w:t>表1</w:t>
      </w:r>
      <w:r>
        <w:rPr>
          <w:rFonts w:ascii="楷体" w:eastAsia="楷体" w:hAnsi="楷体" w:hint="eastAsia"/>
          <w:sz w:val="18"/>
        </w:rPr>
        <w:t>：</w:t>
      </w:r>
      <w:r w:rsidRPr="004924B5">
        <w:rPr>
          <w:rFonts w:ascii="楷体" w:eastAsia="楷体" w:hAnsi="楷体"/>
          <w:sz w:val="18"/>
        </w:rPr>
        <w:t>区块</w:t>
      </w:r>
      <w:r>
        <w:rPr>
          <w:rFonts w:ascii="楷体" w:eastAsia="楷体" w:hAnsi="楷体" w:hint="eastAsia"/>
          <w:sz w:val="18"/>
        </w:rPr>
        <w:t>的</w:t>
      </w:r>
      <w:r w:rsidRPr="004924B5">
        <w:rPr>
          <w:rFonts w:ascii="楷体" w:eastAsia="楷体" w:hAnsi="楷体"/>
          <w:sz w:val="18"/>
        </w:rPr>
        <w:t>结构。</w:t>
      </w:r>
    </w:p>
    <w:p w:rsidR="001120BB" w:rsidRDefault="001120BB" w:rsidP="001120BB">
      <w:pPr>
        <w:widowControl/>
        <w:jc w:val="left"/>
        <w:rPr>
          <w:rFonts w:ascii="楷体" w:eastAsia="楷体" w:hAnsi="楷体"/>
          <w:sz w:val="18"/>
        </w:rPr>
      </w:pPr>
    </w:p>
    <w:tbl>
      <w:tblPr>
        <w:tblStyle w:val="a8"/>
        <w:tblW w:w="0" w:type="auto"/>
        <w:tblLook w:val="04A0" w:firstRow="1" w:lastRow="0" w:firstColumn="1" w:lastColumn="0" w:noHBand="0" w:noVBand="1"/>
      </w:tblPr>
      <w:tblGrid>
        <w:gridCol w:w="1696"/>
        <w:gridCol w:w="1276"/>
        <w:gridCol w:w="5324"/>
      </w:tblGrid>
      <w:tr w:rsidR="001120BB" w:rsidRPr="001D3A45" w:rsidTr="00D6604D">
        <w:tc>
          <w:tcPr>
            <w:tcW w:w="1696" w:type="dxa"/>
          </w:tcPr>
          <w:p w:rsidR="001120BB" w:rsidRPr="001D3A45" w:rsidRDefault="001120BB" w:rsidP="00D6604D">
            <w:pPr>
              <w:widowControl/>
              <w:jc w:val="center"/>
              <w:rPr>
                <w:rFonts w:ascii="楷体" w:eastAsia="楷体" w:hAnsi="楷体"/>
                <w:b/>
                <w:sz w:val="18"/>
                <w:szCs w:val="18"/>
              </w:rPr>
            </w:pPr>
            <w:r w:rsidRPr="001D3A45">
              <w:rPr>
                <w:rFonts w:ascii="楷体" w:eastAsia="楷体" w:hAnsi="楷体" w:hint="eastAsia"/>
                <w:b/>
                <w:sz w:val="18"/>
                <w:szCs w:val="18"/>
              </w:rPr>
              <w:t>Size</w:t>
            </w:r>
          </w:p>
        </w:tc>
        <w:tc>
          <w:tcPr>
            <w:tcW w:w="1276" w:type="dxa"/>
          </w:tcPr>
          <w:p w:rsidR="001120BB" w:rsidRPr="001D3A45" w:rsidRDefault="001120BB" w:rsidP="00D6604D">
            <w:pPr>
              <w:widowControl/>
              <w:jc w:val="center"/>
              <w:rPr>
                <w:rFonts w:ascii="楷体" w:eastAsia="楷体" w:hAnsi="楷体"/>
                <w:b/>
                <w:sz w:val="18"/>
                <w:szCs w:val="18"/>
              </w:rPr>
            </w:pPr>
            <w:r w:rsidRPr="001D3A45">
              <w:rPr>
                <w:rFonts w:ascii="楷体" w:eastAsia="楷体" w:hAnsi="楷体" w:hint="eastAsia"/>
                <w:b/>
                <w:sz w:val="18"/>
                <w:szCs w:val="18"/>
              </w:rPr>
              <w:t>Field</w:t>
            </w:r>
          </w:p>
        </w:tc>
        <w:tc>
          <w:tcPr>
            <w:tcW w:w="5324" w:type="dxa"/>
          </w:tcPr>
          <w:p w:rsidR="001120BB" w:rsidRPr="001D3A45" w:rsidRDefault="001120BB" w:rsidP="00D6604D">
            <w:pPr>
              <w:widowControl/>
              <w:jc w:val="center"/>
              <w:rPr>
                <w:rFonts w:ascii="楷体" w:eastAsia="楷体" w:hAnsi="楷体"/>
                <w:b/>
                <w:sz w:val="18"/>
                <w:szCs w:val="18"/>
              </w:rPr>
            </w:pPr>
            <w:r w:rsidRPr="001D3A45">
              <w:rPr>
                <w:rFonts w:ascii="楷体" w:eastAsia="楷体" w:hAnsi="楷体" w:hint="eastAsia"/>
                <w:b/>
                <w:sz w:val="18"/>
                <w:szCs w:val="18"/>
              </w:rPr>
              <w:t>描述</w:t>
            </w:r>
          </w:p>
        </w:tc>
      </w:tr>
      <w:tr w:rsidR="001120BB" w:rsidRPr="001D3A45" w:rsidTr="00D6604D">
        <w:tc>
          <w:tcPr>
            <w:tcW w:w="169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4字节</w:t>
            </w:r>
          </w:p>
        </w:tc>
        <w:tc>
          <w:tcPr>
            <w:tcW w:w="127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区块大小</w:t>
            </w:r>
          </w:p>
        </w:tc>
        <w:tc>
          <w:tcPr>
            <w:tcW w:w="5324" w:type="dxa"/>
          </w:tcPr>
          <w:p w:rsidR="001120BB" w:rsidRDefault="001120BB" w:rsidP="00D6604D">
            <w:pPr>
              <w:widowControl/>
              <w:jc w:val="left"/>
              <w:rPr>
                <w:rFonts w:ascii="Segoe UI" w:hAnsi="Segoe UI" w:cs="Segoe UI"/>
                <w:color w:val="24292E"/>
                <w:sz w:val="18"/>
                <w:szCs w:val="18"/>
                <w:shd w:val="clear" w:color="auto" w:fill="FFFFFF"/>
              </w:rPr>
            </w:pPr>
            <w:r w:rsidRPr="001D3A45">
              <w:rPr>
                <w:rFonts w:ascii="Segoe UI" w:hAnsi="Segoe UI" w:cs="Segoe UI"/>
                <w:color w:val="24292E"/>
                <w:sz w:val="18"/>
                <w:szCs w:val="18"/>
                <w:shd w:val="clear" w:color="auto" w:fill="FFFFFF"/>
              </w:rPr>
              <w:t>The size of the block, in bytes, following this field</w:t>
            </w:r>
          </w:p>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区块的</w:t>
            </w:r>
            <w:r w:rsidRPr="001D3A45">
              <w:rPr>
                <w:rFonts w:ascii="楷体" w:eastAsia="楷体" w:hAnsi="楷体"/>
                <w:sz w:val="18"/>
                <w:szCs w:val="18"/>
              </w:rPr>
              <w:t>字节数</w:t>
            </w:r>
            <w:r w:rsidRPr="001D3A45">
              <w:rPr>
                <w:rFonts w:ascii="楷体" w:eastAsia="楷体" w:hAnsi="楷体" w:hint="eastAsia"/>
                <w:sz w:val="18"/>
                <w:szCs w:val="18"/>
              </w:rPr>
              <w:t>，</w:t>
            </w:r>
            <w:r w:rsidRPr="001D3A45">
              <w:rPr>
                <w:rFonts w:ascii="楷体" w:eastAsia="楷体" w:hAnsi="楷体"/>
                <w:sz w:val="18"/>
                <w:szCs w:val="18"/>
              </w:rPr>
              <w:t>指这个字段之后的字节数</w:t>
            </w:r>
          </w:p>
        </w:tc>
      </w:tr>
      <w:tr w:rsidR="001120BB" w:rsidRPr="001D3A45" w:rsidTr="00D6604D">
        <w:tc>
          <w:tcPr>
            <w:tcW w:w="169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80字节</w:t>
            </w:r>
          </w:p>
        </w:tc>
        <w:tc>
          <w:tcPr>
            <w:tcW w:w="127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区块</w:t>
            </w:r>
            <w:r w:rsidRPr="001D3A45">
              <w:rPr>
                <w:rFonts w:ascii="楷体" w:eastAsia="楷体" w:hAnsi="楷体"/>
                <w:sz w:val="18"/>
                <w:szCs w:val="18"/>
              </w:rPr>
              <w:t>头</w:t>
            </w:r>
          </w:p>
        </w:tc>
        <w:tc>
          <w:tcPr>
            <w:tcW w:w="5324" w:type="dxa"/>
          </w:tcPr>
          <w:p w:rsidR="001120BB" w:rsidRDefault="001120BB" w:rsidP="00D6604D">
            <w:pPr>
              <w:widowControl/>
              <w:jc w:val="left"/>
              <w:rPr>
                <w:rFonts w:ascii="Segoe UI" w:hAnsi="Segoe UI" w:cs="Segoe UI"/>
                <w:color w:val="24292E"/>
                <w:sz w:val="18"/>
                <w:szCs w:val="18"/>
                <w:shd w:val="clear" w:color="auto" w:fill="F6F8FA"/>
              </w:rPr>
            </w:pPr>
            <w:r w:rsidRPr="001D3A45">
              <w:rPr>
                <w:rFonts w:ascii="Segoe UI" w:hAnsi="Segoe UI" w:cs="Segoe UI"/>
                <w:color w:val="24292E"/>
                <w:sz w:val="18"/>
                <w:szCs w:val="18"/>
                <w:shd w:val="clear" w:color="auto" w:fill="F6F8FA"/>
              </w:rPr>
              <w:t>Several fields form the block header</w:t>
            </w:r>
          </w:p>
          <w:p w:rsidR="001120BB" w:rsidRPr="001D3A45" w:rsidRDefault="001120BB" w:rsidP="00D6604D">
            <w:pPr>
              <w:widowControl/>
              <w:jc w:val="left"/>
              <w:rPr>
                <w:rFonts w:ascii="楷体" w:eastAsia="楷体" w:hAnsi="楷体"/>
                <w:sz w:val="18"/>
                <w:szCs w:val="18"/>
              </w:rPr>
            </w:pPr>
            <w:r>
              <w:rPr>
                <w:rFonts w:ascii="楷体" w:eastAsia="楷体" w:hAnsi="楷体" w:hint="eastAsia"/>
                <w:sz w:val="18"/>
                <w:szCs w:val="18"/>
              </w:rPr>
              <w:t>几个</w:t>
            </w:r>
            <w:r>
              <w:rPr>
                <w:rFonts w:ascii="楷体" w:eastAsia="楷体" w:hAnsi="楷体"/>
                <w:sz w:val="18"/>
                <w:szCs w:val="18"/>
              </w:rPr>
              <w:t>字段形成了区块头</w:t>
            </w:r>
          </w:p>
        </w:tc>
      </w:tr>
      <w:tr w:rsidR="001120BB" w:rsidRPr="001D3A45" w:rsidTr="00D6604D">
        <w:tc>
          <w:tcPr>
            <w:tcW w:w="169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1</w:t>
            </w:r>
            <w:r w:rsidRPr="001D3A45">
              <w:rPr>
                <w:rFonts w:ascii="楷体" w:eastAsia="楷体" w:hAnsi="楷体"/>
                <w:sz w:val="18"/>
                <w:szCs w:val="18"/>
              </w:rPr>
              <w:t>~9</w:t>
            </w:r>
            <w:r w:rsidRPr="001D3A45">
              <w:rPr>
                <w:rFonts w:ascii="楷体" w:eastAsia="楷体" w:hAnsi="楷体" w:hint="eastAsia"/>
                <w:sz w:val="18"/>
                <w:szCs w:val="18"/>
              </w:rPr>
              <w:t>字节</w:t>
            </w:r>
            <w:r w:rsidRPr="001D3A45">
              <w:rPr>
                <w:rFonts w:ascii="楷体" w:eastAsia="楷体" w:hAnsi="楷体"/>
                <w:sz w:val="18"/>
                <w:szCs w:val="18"/>
              </w:rPr>
              <w:t>（</w:t>
            </w:r>
            <w:r w:rsidRPr="001D3A45">
              <w:rPr>
                <w:rFonts w:ascii="楷体" w:eastAsia="楷体" w:hAnsi="楷体" w:hint="eastAsia"/>
                <w:sz w:val="18"/>
                <w:szCs w:val="18"/>
              </w:rPr>
              <w:t>变长</w:t>
            </w:r>
            <w:r w:rsidRPr="001D3A45">
              <w:rPr>
                <w:rFonts w:ascii="楷体" w:eastAsia="楷体" w:hAnsi="楷体"/>
                <w:sz w:val="18"/>
                <w:szCs w:val="18"/>
              </w:rPr>
              <w:t>）</w:t>
            </w:r>
          </w:p>
        </w:tc>
        <w:tc>
          <w:tcPr>
            <w:tcW w:w="127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交易</w:t>
            </w:r>
            <w:r w:rsidRPr="001D3A45">
              <w:rPr>
                <w:rFonts w:ascii="楷体" w:eastAsia="楷体" w:hAnsi="楷体"/>
                <w:sz w:val="18"/>
                <w:szCs w:val="18"/>
              </w:rPr>
              <w:t>个数</w:t>
            </w:r>
          </w:p>
        </w:tc>
        <w:tc>
          <w:tcPr>
            <w:tcW w:w="5324" w:type="dxa"/>
          </w:tcPr>
          <w:p w:rsidR="001120BB" w:rsidRDefault="001120BB" w:rsidP="00D6604D">
            <w:pPr>
              <w:widowControl/>
              <w:jc w:val="left"/>
              <w:rPr>
                <w:rFonts w:ascii="Segoe UI" w:hAnsi="Segoe UI" w:cs="Segoe UI"/>
                <w:color w:val="24292E"/>
                <w:sz w:val="18"/>
                <w:szCs w:val="18"/>
                <w:shd w:val="clear" w:color="auto" w:fill="FFFFFF"/>
              </w:rPr>
            </w:pPr>
            <w:r w:rsidRPr="001D3A45">
              <w:rPr>
                <w:rFonts w:ascii="Segoe UI" w:hAnsi="Segoe UI" w:cs="Segoe UI"/>
                <w:color w:val="24292E"/>
                <w:sz w:val="18"/>
                <w:szCs w:val="18"/>
                <w:shd w:val="clear" w:color="auto" w:fill="FFFFFF"/>
              </w:rPr>
              <w:t>How many transactions follow</w:t>
            </w:r>
          </w:p>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后面</w:t>
            </w:r>
            <w:r w:rsidRPr="001D3A45">
              <w:rPr>
                <w:rFonts w:ascii="楷体" w:eastAsia="楷体" w:hAnsi="楷体"/>
                <w:sz w:val="18"/>
                <w:szCs w:val="18"/>
              </w:rPr>
              <w:t>跟了多少个交易</w:t>
            </w:r>
          </w:p>
        </w:tc>
      </w:tr>
      <w:tr w:rsidR="001120BB" w:rsidRPr="001D3A45" w:rsidTr="00D6604D">
        <w:tc>
          <w:tcPr>
            <w:tcW w:w="169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变长</w:t>
            </w:r>
          </w:p>
        </w:tc>
        <w:tc>
          <w:tcPr>
            <w:tcW w:w="1276" w:type="dxa"/>
          </w:tcPr>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交易</w:t>
            </w:r>
          </w:p>
        </w:tc>
        <w:tc>
          <w:tcPr>
            <w:tcW w:w="5324" w:type="dxa"/>
          </w:tcPr>
          <w:p w:rsidR="001120BB" w:rsidRDefault="001120BB" w:rsidP="00D6604D">
            <w:pPr>
              <w:widowControl/>
              <w:jc w:val="left"/>
              <w:rPr>
                <w:rFonts w:ascii="Segoe UI" w:hAnsi="Segoe UI" w:cs="Segoe UI"/>
                <w:color w:val="24292E"/>
                <w:sz w:val="18"/>
                <w:szCs w:val="18"/>
                <w:shd w:val="clear" w:color="auto" w:fill="F6F8FA"/>
              </w:rPr>
            </w:pPr>
            <w:r w:rsidRPr="001D3A45">
              <w:rPr>
                <w:rFonts w:ascii="Segoe UI" w:hAnsi="Segoe UI" w:cs="Segoe UI"/>
                <w:color w:val="24292E"/>
                <w:sz w:val="18"/>
                <w:szCs w:val="18"/>
                <w:shd w:val="clear" w:color="auto" w:fill="F6F8FA"/>
              </w:rPr>
              <w:t>The transactions recorded in this block</w:t>
            </w:r>
          </w:p>
          <w:p w:rsidR="001120BB" w:rsidRPr="001D3A45" w:rsidRDefault="001120BB" w:rsidP="00D6604D">
            <w:pPr>
              <w:widowControl/>
              <w:jc w:val="left"/>
              <w:rPr>
                <w:rFonts w:ascii="楷体" w:eastAsia="楷体" w:hAnsi="楷体"/>
                <w:sz w:val="18"/>
                <w:szCs w:val="18"/>
              </w:rPr>
            </w:pPr>
            <w:r w:rsidRPr="001D3A45">
              <w:rPr>
                <w:rFonts w:ascii="楷体" w:eastAsia="楷体" w:hAnsi="楷体" w:hint="eastAsia"/>
                <w:sz w:val="18"/>
                <w:szCs w:val="18"/>
              </w:rPr>
              <w:t>记录</w:t>
            </w:r>
            <w:r w:rsidRPr="001D3A45">
              <w:rPr>
                <w:rFonts w:ascii="楷体" w:eastAsia="楷体" w:hAnsi="楷体"/>
                <w:sz w:val="18"/>
                <w:szCs w:val="18"/>
              </w:rPr>
              <w:t>在这个区块中的</w:t>
            </w:r>
            <w:r w:rsidRPr="001D3A45">
              <w:rPr>
                <w:rFonts w:ascii="楷体" w:eastAsia="楷体" w:hAnsi="楷体" w:hint="eastAsia"/>
                <w:sz w:val="18"/>
                <w:szCs w:val="18"/>
              </w:rPr>
              <w:t>交易</w:t>
            </w:r>
          </w:p>
        </w:tc>
      </w:tr>
    </w:tbl>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noProof/>
          <w:sz w:val="18"/>
        </w:rPr>
        <w:drawing>
          <wp:inline distT="0" distB="0" distL="0" distR="0" wp14:anchorId="66E39560" wp14:editId="43E666C8">
            <wp:extent cx="4241021" cy="1597659"/>
            <wp:effectExtent l="0" t="0" r="7620" b="317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699" cy="1602058"/>
                    </a:xfrm>
                    <a:prstGeom prst="rect">
                      <a:avLst/>
                    </a:prstGeom>
                  </pic:spPr>
                </pic:pic>
              </a:graphicData>
            </a:graphic>
          </wp:inline>
        </w:drawing>
      </w:r>
    </w:p>
    <w:p w:rsidR="001120BB" w:rsidRPr="00C5008E" w:rsidRDefault="001120BB" w:rsidP="001120BB">
      <w:pPr>
        <w:pStyle w:val="2"/>
        <w:rPr>
          <w:rFonts w:ascii="楷体" w:eastAsia="楷体" w:hAnsi="楷体"/>
        </w:rPr>
      </w:pPr>
      <w:bookmarkStart w:id="3" w:name="_Toc519024669"/>
      <w:r w:rsidRPr="00C5008E">
        <w:rPr>
          <w:rFonts w:ascii="楷体" w:eastAsia="楷体" w:hAnsi="楷体"/>
        </w:rPr>
        <w:lastRenderedPageBreak/>
        <w:t>9.3 区块头</w:t>
      </w:r>
      <w:bookmarkEnd w:id="3"/>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The block header consists of three sets of block metadata. First, there is a reference to a previous block hash, which connects this block to the previous block in the blockchain. The second set of metadata, namely the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difficulty</w:t>
      </w:r>
      <w:r w:rsidRPr="004924B5">
        <w:rPr>
          <w:rFonts w:ascii="Segoe UI" w:hAnsi="Segoe UI" w:cs="Segoe UI"/>
          <w:color w:val="24292E"/>
          <w:sz w:val="18"/>
          <w:shd w:val="clear" w:color="auto" w:fill="FFFFFF"/>
        </w:rPr>
        <w:t>,</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timestamp</w:t>
      </w:r>
      <w:r w:rsidRPr="004924B5">
        <w:rPr>
          <w:rFonts w:ascii="Segoe UI" w:hAnsi="Segoe UI" w:cs="Segoe UI"/>
          <w:color w:val="24292E"/>
          <w:sz w:val="18"/>
          <w:shd w:val="clear" w:color="auto" w:fill="FFFFFF"/>
        </w:rPr>
        <w:t>, and</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nonce</w:t>
      </w:r>
      <w:r w:rsidRPr="004924B5">
        <w:rPr>
          <w:rFonts w:ascii="Segoe UI" w:hAnsi="Segoe UI" w:cs="Segoe UI"/>
          <w:color w:val="24292E"/>
          <w:sz w:val="18"/>
          <w:shd w:val="clear" w:color="auto" w:fill="FFFFFF"/>
        </w:rPr>
        <w:t>, relate to the mining competition, as detailed in</w:t>
      </w:r>
      <w:r w:rsidRPr="004924B5">
        <w:rPr>
          <w:rStyle w:val="apple-converted-space"/>
          <w:rFonts w:ascii="Segoe UI" w:hAnsi="Segoe UI" w:cs="Segoe UI"/>
          <w:color w:val="24292E"/>
          <w:sz w:val="18"/>
          <w:shd w:val="clear" w:color="auto" w:fill="FFFFFF"/>
        </w:rPr>
        <w:t> </w:t>
      </w:r>
      <w:hyperlink r:id="rId8" w:anchor="mining" w:history="1">
        <w:r w:rsidRPr="004924B5">
          <w:rPr>
            <w:rStyle w:val="a4"/>
            <w:rFonts w:ascii="Segoe UI" w:hAnsi="Segoe UI" w:cs="Segoe UI"/>
            <w:color w:val="0366D6"/>
            <w:sz w:val="18"/>
            <w:shd w:val="clear" w:color="auto" w:fill="FFFFFF"/>
          </w:rPr>
          <w:t>[mining]</w:t>
        </w:r>
      </w:hyperlink>
      <w:r w:rsidRPr="004924B5">
        <w:rPr>
          <w:rFonts w:ascii="Segoe UI" w:hAnsi="Segoe UI" w:cs="Segoe UI"/>
          <w:color w:val="24292E"/>
          <w:sz w:val="18"/>
          <w:shd w:val="clear" w:color="auto" w:fill="FFFFFF"/>
        </w:rPr>
        <w:t>. The third piece of metadata is the merkle tree root, a data structure used to efficiently summarize all the transactions in the block.</w:t>
      </w:r>
      <w:r w:rsidRPr="004924B5">
        <w:rPr>
          <w:rStyle w:val="apple-converted-space"/>
          <w:rFonts w:ascii="Segoe UI" w:hAnsi="Segoe UI" w:cs="Segoe UI"/>
          <w:color w:val="24292E"/>
          <w:sz w:val="18"/>
          <w:shd w:val="clear" w:color="auto" w:fill="FFFFFF"/>
        </w:rPr>
        <w:t> </w:t>
      </w:r>
      <w:hyperlink r:id="rId9" w:anchor="block_header_structure_ch09" w:history="1">
        <w:r w:rsidRPr="004924B5">
          <w:rPr>
            <w:rStyle w:val="a4"/>
            <w:rFonts w:ascii="Segoe UI" w:hAnsi="Segoe UI" w:cs="Segoe UI"/>
            <w:color w:val="0366D6"/>
            <w:sz w:val="18"/>
            <w:shd w:val="clear" w:color="auto" w:fill="FFFFFF"/>
          </w:rPr>
          <w:t>The structure of the block header</w:t>
        </w:r>
      </w:hyperlink>
      <w:r w:rsidRPr="004924B5">
        <w:rPr>
          <w:rStyle w:val="apple-converted-space"/>
          <w:rFonts w:ascii="Segoe UI" w:hAnsi="Segoe UI" w:cs="Segoe UI"/>
          <w:color w:val="24292E"/>
          <w:sz w:val="18"/>
          <w:shd w:val="clear" w:color="auto" w:fill="FFFFFF"/>
        </w:rPr>
        <w:t> </w:t>
      </w:r>
      <w:r w:rsidRPr="004924B5">
        <w:rPr>
          <w:rFonts w:ascii="Segoe UI" w:hAnsi="Segoe UI" w:cs="Segoe UI"/>
          <w:color w:val="24292E"/>
          <w:sz w:val="18"/>
          <w:shd w:val="clear" w:color="auto" w:fill="FFFFFF"/>
        </w:rPr>
        <w:t>describes the structure of a block header.</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区块头由三组区块元数据组成。</w:t>
      </w:r>
    </w:p>
    <w:p w:rsidR="001120BB" w:rsidRDefault="001120BB" w:rsidP="001120BB">
      <w:pPr>
        <w:pStyle w:val="a3"/>
        <w:widowControl/>
        <w:numPr>
          <w:ilvl w:val="0"/>
          <w:numId w:val="3"/>
        </w:numPr>
        <w:ind w:firstLineChars="0"/>
        <w:jc w:val="left"/>
        <w:rPr>
          <w:rFonts w:ascii="楷体" w:eastAsia="楷体" w:hAnsi="楷体"/>
          <w:sz w:val="18"/>
        </w:rPr>
      </w:pPr>
      <w:r w:rsidRPr="000F6936">
        <w:rPr>
          <w:rFonts w:ascii="楷体" w:eastAsia="楷体" w:hAnsi="楷体" w:hint="eastAsia"/>
          <w:sz w:val="18"/>
        </w:rPr>
        <w:t>父区块哈希</w:t>
      </w:r>
    </w:p>
    <w:p w:rsidR="001120BB" w:rsidRPr="000F6936" w:rsidRDefault="001120BB" w:rsidP="001120BB">
      <w:pPr>
        <w:pStyle w:val="a3"/>
        <w:widowControl/>
        <w:numPr>
          <w:ilvl w:val="0"/>
          <w:numId w:val="3"/>
        </w:numPr>
        <w:ind w:firstLineChars="0"/>
        <w:jc w:val="left"/>
        <w:rPr>
          <w:rFonts w:ascii="楷体" w:eastAsia="楷体" w:hAnsi="楷体"/>
          <w:sz w:val="18"/>
        </w:rPr>
      </w:pPr>
      <w:r w:rsidRPr="000F6936">
        <w:rPr>
          <w:rFonts w:ascii="楷体" w:eastAsia="楷体" w:hAnsi="楷体"/>
          <w:sz w:val="18"/>
        </w:rPr>
        <w:t>merkle树根</w:t>
      </w:r>
      <w:r>
        <w:rPr>
          <w:rFonts w:ascii="楷体" w:eastAsia="楷体" w:hAnsi="楷体" w:hint="eastAsia"/>
          <w:sz w:val="18"/>
        </w:rPr>
        <w:t>：用于</w:t>
      </w:r>
      <w:r w:rsidRPr="000F6936">
        <w:rPr>
          <w:rFonts w:ascii="楷体" w:eastAsia="楷体" w:hAnsi="楷体"/>
          <w:sz w:val="18"/>
        </w:rPr>
        <w:t>有效地总结区块中所有交易</w:t>
      </w:r>
    </w:p>
    <w:p w:rsidR="001120BB" w:rsidRDefault="001120BB" w:rsidP="001120BB">
      <w:pPr>
        <w:pStyle w:val="a3"/>
        <w:widowControl/>
        <w:numPr>
          <w:ilvl w:val="0"/>
          <w:numId w:val="3"/>
        </w:numPr>
        <w:ind w:firstLineChars="0"/>
        <w:jc w:val="left"/>
        <w:rPr>
          <w:rFonts w:ascii="楷体" w:eastAsia="楷体" w:hAnsi="楷体"/>
          <w:sz w:val="18"/>
        </w:rPr>
      </w:pPr>
      <w:r w:rsidRPr="000F6936">
        <w:rPr>
          <w:rFonts w:ascii="楷体" w:eastAsia="楷体" w:hAnsi="楷体" w:hint="eastAsia"/>
          <w:sz w:val="18"/>
        </w:rPr>
        <w:t>难度、时间戳</w:t>
      </w:r>
      <w:r>
        <w:rPr>
          <w:rFonts w:ascii="楷体" w:eastAsia="楷体" w:hAnsi="楷体" w:hint="eastAsia"/>
          <w:sz w:val="18"/>
        </w:rPr>
        <w:t>、</w:t>
      </w:r>
      <w:r w:rsidRPr="000F6936">
        <w:rPr>
          <w:rFonts w:ascii="楷体" w:eastAsia="楷体" w:hAnsi="楷体"/>
          <w:sz w:val="18"/>
        </w:rPr>
        <w:t>nonce</w:t>
      </w:r>
      <w:r>
        <w:rPr>
          <w:rFonts w:ascii="楷体" w:eastAsia="楷体" w:hAnsi="楷体" w:hint="eastAsia"/>
          <w:sz w:val="18"/>
        </w:rPr>
        <w:t>：它们</w:t>
      </w:r>
      <w:r w:rsidRPr="000F6936">
        <w:rPr>
          <w:rFonts w:ascii="楷体" w:eastAsia="楷体" w:hAnsi="楷体"/>
          <w:sz w:val="18"/>
        </w:rPr>
        <w:t>与挖矿竞争相关</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Table 2. The structure of the block header</w:t>
      </w:r>
    </w:p>
    <w:p w:rsidR="001120BB" w:rsidRDefault="001120BB" w:rsidP="001120BB">
      <w:pPr>
        <w:widowControl/>
        <w:jc w:val="left"/>
        <w:rPr>
          <w:rFonts w:ascii="楷体" w:eastAsia="楷体" w:hAnsi="楷体"/>
          <w:sz w:val="18"/>
        </w:rPr>
      </w:pPr>
      <w:r w:rsidRPr="004924B5">
        <w:rPr>
          <w:rFonts w:ascii="楷体" w:eastAsia="楷体" w:hAnsi="楷体"/>
          <w:sz w:val="18"/>
        </w:rPr>
        <w:t>表2</w:t>
      </w:r>
      <w:r>
        <w:rPr>
          <w:rFonts w:ascii="楷体" w:eastAsia="楷体" w:hAnsi="楷体" w:hint="eastAsia"/>
          <w:sz w:val="18"/>
        </w:rPr>
        <w:t>：</w:t>
      </w:r>
      <w:r w:rsidRPr="004924B5">
        <w:rPr>
          <w:rFonts w:ascii="楷体" w:eastAsia="楷体" w:hAnsi="楷体"/>
          <w:sz w:val="18"/>
        </w:rPr>
        <w:t>区块头的数据结构</w:t>
      </w:r>
    </w:p>
    <w:p w:rsidR="001120BB" w:rsidRDefault="001120BB" w:rsidP="001120BB">
      <w:pPr>
        <w:widowControl/>
        <w:jc w:val="left"/>
        <w:rPr>
          <w:rFonts w:ascii="楷体" w:eastAsia="楷体" w:hAnsi="楷体"/>
          <w:sz w:val="18"/>
        </w:rPr>
      </w:pPr>
    </w:p>
    <w:tbl>
      <w:tblPr>
        <w:tblStyle w:val="a8"/>
        <w:tblW w:w="0" w:type="auto"/>
        <w:tblLook w:val="04A0" w:firstRow="1" w:lastRow="0" w:firstColumn="1" w:lastColumn="0" w:noHBand="0" w:noVBand="1"/>
      </w:tblPr>
      <w:tblGrid>
        <w:gridCol w:w="988"/>
        <w:gridCol w:w="1275"/>
        <w:gridCol w:w="6033"/>
      </w:tblGrid>
      <w:tr w:rsidR="001120BB" w:rsidRPr="00A463FD" w:rsidTr="00D6604D">
        <w:tc>
          <w:tcPr>
            <w:tcW w:w="988" w:type="dxa"/>
          </w:tcPr>
          <w:p w:rsidR="001120BB" w:rsidRPr="00A463FD" w:rsidRDefault="001120BB" w:rsidP="00D6604D">
            <w:pPr>
              <w:widowControl/>
              <w:jc w:val="center"/>
              <w:rPr>
                <w:rFonts w:ascii="楷体" w:eastAsia="楷体" w:hAnsi="楷体"/>
                <w:b/>
                <w:sz w:val="18"/>
                <w:szCs w:val="18"/>
              </w:rPr>
            </w:pPr>
            <w:r w:rsidRPr="00A463FD">
              <w:rPr>
                <w:rFonts w:ascii="楷体" w:eastAsia="楷体" w:hAnsi="楷体" w:hint="eastAsia"/>
                <w:b/>
                <w:sz w:val="18"/>
                <w:szCs w:val="18"/>
              </w:rPr>
              <w:t>字节数</w:t>
            </w:r>
          </w:p>
        </w:tc>
        <w:tc>
          <w:tcPr>
            <w:tcW w:w="1275" w:type="dxa"/>
          </w:tcPr>
          <w:p w:rsidR="001120BB" w:rsidRPr="00A463FD" w:rsidRDefault="001120BB" w:rsidP="00D6604D">
            <w:pPr>
              <w:widowControl/>
              <w:jc w:val="center"/>
              <w:rPr>
                <w:rFonts w:ascii="楷体" w:eastAsia="楷体" w:hAnsi="楷体"/>
                <w:b/>
                <w:sz w:val="18"/>
                <w:szCs w:val="18"/>
              </w:rPr>
            </w:pPr>
            <w:r w:rsidRPr="00A463FD">
              <w:rPr>
                <w:rFonts w:ascii="楷体" w:eastAsia="楷体" w:hAnsi="楷体" w:hint="eastAsia"/>
                <w:b/>
                <w:sz w:val="18"/>
                <w:szCs w:val="18"/>
              </w:rPr>
              <w:t>Field</w:t>
            </w:r>
          </w:p>
        </w:tc>
        <w:tc>
          <w:tcPr>
            <w:tcW w:w="6033" w:type="dxa"/>
          </w:tcPr>
          <w:p w:rsidR="001120BB" w:rsidRPr="00A463FD" w:rsidRDefault="001120BB" w:rsidP="00D6604D">
            <w:pPr>
              <w:widowControl/>
              <w:jc w:val="center"/>
              <w:rPr>
                <w:rFonts w:ascii="楷体" w:eastAsia="楷体" w:hAnsi="楷体"/>
                <w:b/>
                <w:sz w:val="18"/>
                <w:szCs w:val="18"/>
              </w:rPr>
            </w:pPr>
            <w:r w:rsidRPr="00A463FD">
              <w:rPr>
                <w:rFonts w:ascii="楷体" w:eastAsia="楷体" w:hAnsi="楷体" w:hint="eastAsia"/>
                <w:b/>
                <w:sz w:val="18"/>
                <w:szCs w:val="18"/>
              </w:rPr>
              <w:t>描述</w:t>
            </w:r>
          </w:p>
        </w:tc>
      </w:tr>
      <w:tr w:rsidR="001120BB" w:rsidRPr="00A463FD" w:rsidTr="00D6604D">
        <w:tc>
          <w:tcPr>
            <w:tcW w:w="988" w:type="dxa"/>
          </w:tcPr>
          <w:p w:rsidR="001120BB" w:rsidRPr="00A463FD" w:rsidRDefault="001120BB" w:rsidP="00D6604D">
            <w:pPr>
              <w:widowControl/>
              <w:jc w:val="center"/>
              <w:rPr>
                <w:rFonts w:ascii="楷体" w:eastAsia="楷体" w:hAnsi="楷体"/>
                <w:sz w:val="18"/>
                <w:szCs w:val="18"/>
              </w:rPr>
            </w:pPr>
            <w:r w:rsidRPr="00A463FD">
              <w:rPr>
                <w:rFonts w:ascii="楷体" w:eastAsia="楷体" w:hAnsi="楷体" w:hint="eastAsia"/>
                <w:sz w:val="18"/>
                <w:szCs w:val="18"/>
              </w:rPr>
              <w:t>4</w:t>
            </w:r>
          </w:p>
        </w:tc>
        <w:tc>
          <w:tcPr>
            <w:tcW w:w="1275" w:type="dxa"/>
          </w:tcPr>
          <w:p w:rsidR="001120BB" w:rsidRPr="00A463FD" w:rsidRDefault="001120BB" w:rsidP="00D6604D">
            <w:pPr>
              <w:widowControl/>
              <w:jc w:val="left"/>
              <w:rPr>
                <w:rFonts w:ascii="楷体" w:eastAsia="楷体" w:hAnsi="楷体"/>
                <w:sz w:val="18"/>
                <w:szCs w:val="18"/>
              </w:rPr>
            </w:pPr>
            <w:r w:rsidRPr="00A463FD">
              <w:rPr>
                <w:rFonts w:ascii="楷体" w:eastAsia="楷体" w:hAnsi="楷体" w:hint="eastAsia"/>
                <w:sz w:val="18"/>
                <w:szCs w:val="18"/>
              </w:rPr>
              <w:t>版本</w:t>
            </w:r>
          </w:p>
        </w:tc>
        <w:tc>
          <w:tcPr>
            <w:tcW w:w="6033" w:type="dxa"/>
          </w:tcPr>
          <w:p w:rsidR="001120BB" w:rsidRDefault="001120BB" w:rsidP="00D6604D">
            <w:pPr>
              <w:widowControl/>
              <w:jc w:val="left"/>
              <w:rPr>
                <w:rFonts w:ascii="Segoe UI" w:hAnsi="Segoe UI" w:cs="Segoe UI"/>
                <w:color w:val="24292E"/>
                <w:sz w:val="18"/>
                <w:szCs w:val="18"/>
                <w:shd w:val="clear" w:color="auto" w:fill="FFFFFF"/>
              </w:rPr>
            </w:pPr>
            <w:r w:rsidRPr="00A463FD">
              <w:rPr>
                <w:rFonts w:ascii="Segoe UI" w:hAnsi="Segoe UI" w:cs="Segoe UI"/>
                <w:color w:val="24292E"/>
                <w:sz w:val="18"/>
                <w:szCs w:val="18"/>
                <w:shd w:val="clear" w:color="auto" w:fill="FFFFFF"/>
              </w:rPr>
              <w:t>A version number to track software/protocol upgrades</w:t>
            </w:r>
          </w:p>
          <w:p w:rsidR="001120BB" w:rsidRPr="00A463FD" w:rsidRDefault="001120BB" w:rsidP="00D6604D">
            <w:pPr>
              <w:widowControl/>
              <w:jc w:val="left"/>
              <w:rPr>
                <w:rFonts w:ascii="楷体" w:eastAsia="楷体" w:hAnsi="楷体"/>
                <w:sz w:val="18"/>
                <w:szCs w:val="18"/>
              </w:rPr>
            </w:pPr>
            <w:r w:rsidRPr="00C813E8">
              <w:rPr>
                <w:rFonts w:ascii="楷体" w:eastAsia="楷体" w:hAnsi="楷体" w:hint="eastAsia"/>
                <w:sz w:val="18"/>
              </w:rPr>
              <w:t>版本</w:t>
            </w:r>
            <w:r w:rsidRPr="00C813E8">
              <w:rPr>
                <w:rFonts w:ascii="楷体" w:eastAsia="楷体" w:hAnsi="楷体"/>
                <w:sz w:val="18"/>
              </w:rPr>
              <w:t>号</w:t>
            </w:r>
            <w:r w:rsidRPr="00C813E8">
              <w:rPr>
                <w:rFonts w:ascii="楷体" w:eastAsia="楷体" w:hAnsi="楷体" w:hint="eastAsia"/>
                <w:sz w:val="18"/>
              </w:rPr>
              <w:t>，</w:t>
            </w:r>
            <w:r w:rsidRPr="00C813E8">
              <w:rPr>
                <w:rFonts w:ascii="楷体" w:eastAsia="楷体" w:hAnsi="楷体"/>
                <w:sz w:val="18"/>
              </w:rPr>
              <w:t>用于跟踪软件</w:t>
            </w:r>
            <w:r w:rsidRPr="00C813E8">
              <w:rPr>
                <w:rFonts w:ascii="楷体" w:eastAsia="楷体" w:hAnsi="楷体" w:hint="eastAsia"/>
                <w:sz w:val="18"/>
              </w:rPr>
              <w:t>/协议</w:t>
            </w:r>
            <w:r w:rsidRPr="00C813E8">
              <w:rPr>
                <w:rFonts w:ascii="楷体" w:eastAsia="楷体" w:hAnsi="楷体"/>
                <w:sz w:val="18"/>
              </w:rPr>
              <w:t>升级</w:t>
            </w:r>
          </w:p>
        </w:tc>
      </w:tr>
      <w:tr w:rsidR="001120BB" w:rsidRPr="00A463FD" w:rsidTr="00D6604D">
        <w:tc>
          <w:tcPr>
            <w:tcW w:w="988" w:type="dxa"/>
          </w:tcPr>
          <w:p w:rsidR="001120BB" w:rsidRPr="00A463FD" w:rsidRDefault="001120BB" w:rsidP="00D6604D">
            <w:pPr>
              <w:widowControl/>
              <w:jc w:val="center"/>
              <w:rPr>
                <w:rFonts w:ascii="楷体" w:eastAsia="楷体" w:hAnsi="楷体"/>
                <w:sz w:val="18"/>
                <w:szCs w:val="18"/>
              </w:rPr>
            </w:pPr>
            <w:r w:rsidRPr="00A463FD">
              <w:rPr>
                <w:rFonts w:ascii="楷体" w:eastAsia="楷体" w:hAnsi="楷体" w:hint="eastAsia"/>
                <w:sz w:val="18"/>
                <w:szCs w:val="18"/>
              </w:rPr>
              <w:t>32</w:t>
            </w:r>
          </w:p>
        </w:tc>
        <w:tc>
          <w:tcPr>
            <w:tcW w:w="1275" w:type="dxa"/>
          </w:tcPr>
          <w:p w:rsidR="001120BB" w:rsidRPr="00A463FD" w:rsidRDefault="001120BB" w:rsidP="00D6604D">
            <w:pPr>
              <w:widowControl/>
              <w:jc w:val="left"/>
              <w:rPr>
                <w:rFonts w:ascii="楷体" w:eastAsia="楷体" w:hAnsi="楷体"/>
                <w:sz w:val="18"/>
                <w:szCs w:val="18"/>
              </w:rPr>
            </w:pPr>
            <w:r w:rsidRPr="00A463FD">
              <w:rPr>
                <w:rFonts w:ascii="楷体" w:eastAsia="楷体" w:hAnsi="楷体" w:hint="eastAsia"/>
                <w:sz w:val="18"/>
                <w:szCs w:val="18"/>
              </w:rPr>
              <w:t>父</w:t>
            </w:r>
            <w:r w:rsidRPr="00A463FD">
              <w:rPr>
                <w:rFonts w:ascii="楷体" w:eastAsia="楷体" w:hAnsi="楷体"/>
                <w:sz w:val="18"/>
                <w:szCs w:val="18"/>
              </w:rPr>
              <w:t>区块哈希</w:t>
            </w:r>
          </w:p>
        </w:tc>
        <w:tc>
          <w:tcPr>
            <w:tcW w:w="6033" w:type="dxa"/>
          </w:tcPr>
          <w:p w:rsidR="001120BB" w:rsidRPr="00A463FD" w:rsidRDefault="001120BB" w:rsidP="00D6604D">
            <w:pPr>
              <w:widowControl/>
              <w:jc w:val="left"/>
              <w:rPr>
                <w:rFonts w:ascii="楷体" w:eastAsia="楷体" w:hAnsi="楷体"/>
                <w:sz w:val="18"/>
                <w:szCs w:val="18"/>
              </w:rPr>
            </w:pPr>
            <w:r w:rsidRPr="00A463FD">
              <w:rPr>
                <w:rFonts w:ascii="Segoe UI" w:hAnsi="Segoe UI" w:cs="Segoe UI"/>
                <w:color w:val="24292E"/>
                <w:sz w:val="18"/>
                <w:szCs w:val="18"/>
                <w:shd w:val="clear" w:color="auto" w:fill="F6F8FA"/>
              </w:rPr>
              <w:t>A reference to the hash of the previous (parent) block in the chain</w:t>
            </w:r>
          </w:p>
        </w:tc>
      </w:tr>
      <w:tr w:rsidR="001120BB" w:rsidRPr="00A463FD" w:rsidTr="00D6604D">
        <w:tc>
          <w:tcPr>
            <w:tcW w:w="988" w:type="dxa"/>
          </w:tcPr>
          <w:p w:rsidR="001120BB" w:rsidRPr="00A463FD" w:rsidRDefault="001120BB" w:rsidP="00D6604D">
            <w:pPr>
              <w:widowControl/>
              <w:jc w:val="center"/>
              <w:rPr>
                <w:rFonts w:ascii="楷体" w:eastAsia="楷体" w:hAnsi="楷体"/>
                <w:sz w:val="18"/>
                <w:szCs w:val="18"/>
              </w:rPr>
            </w:pPr>
            <w:r w:rsidRPr="00A463FD">
              <w:rPr>
                <w:rFonts w:ascii="楷体" w:eastAsia="楷体" w:hAnsi="楷体" w:hint="eastAsia"/>
                <w:sz w:val="18"/>
                <w:szCs w:val="18"/>
              </w:rPr>
              <w:t>32</w:t>
            </w:r>
          </w:p>
        </w:tc>
        <w:tc>
          <w:tcPr>
            <w:tcW w:w="1275" w:type="dxa"/>
          </w:tcPr>
          <w:p w:rsidR="001120BB" w:rsidRPr="00A463FD" w:rsidRDefault="001120BB" w:rsidP="00D6604D">
            <w:pPr>
              <w:widowControl/>
              <w:jc w:val="left"/>
              <w:rPr>
                <w:rFonts w:ascii="楷体" w:eastAsia="楷体" w:hAnsi="楷体"/>
                <w:sz w:val="18"/>
                <w:szCs w:val="18"/>
              </w:rPr>
            </w:pPr>
            <w:r w:rsidRPr="00A463FD">
              <w:rPr>
                <w:rFonts w:ascii="楷体" w:eastAsia="楷体" w:hAnsi="楷体" w:hint="eastAsia"/>
                <w:sz w:val="18"/>
                <w:szCs w:val="18"/>
              </w:rPr>
              <w:t>Merkle</w:t>
            </w:r>
            <w:r w:rsidRPr="00A463FD">
              <w:rPr>
                <w:rFonts w:ascii="楷体" w:eastAsia="楷体" w:hAnsi="楷体"/>
                <w:sz w:val="18"/>
                <w:szCs w:val="18"/>
              </w:rPr>
              <w:t>根</w:t>
            </w:r>
          </w:p>
        </w:tc>
        <w:tc>
          <w:tcPr>
            <w:tcW w:w="6033" w:type="dxa"/>
          </w:tcPr>
          <w:p w:rsidR="001120BB" w:rsidRDefault="001120BB" w:rsidP="00D6604D">
            <w:pPr>
              <w:widowControl/>
              <w:jc w:val="left"/>
              <w:rPr>
                <w:rFonts w:ascii="Segoe UI" w:hAnsi="Segoe UI" w:cs="Segoe UI"/>
                <w:color w:val="24292E"/>
                <w:sz w:val="18"/>
                <w:szCs w:val="18"/>
                <w:shd w:val="clear" w:color="auto" w:fill="FFFFFF"/>
              </w:rPr>
            </w:pPr>
            <w:r w:rsidRPr="00A463FD">
              <w:rPr>
                <w:rFonts w:ascii="Segoe UI" w:hAnsi="Segoe UI" w:cs="Segoe UI"/>
                <w:color w:val="24292E"/>
                <w:sz w:val="18"/>
                <w:szCs w:val="18"/>
                <w:shd w:val="clear" w:color="auto" w:fill="FFFFFF"/>
              </w:rPr>
              <w:t>A hash of the root of the merkle tree of this block’s transactions</w:t>
            </w:r>
          </w:p>
          <w:p w:rsidR="001120BB" w:rsidRPr="00A463FD" w:rsidRDefault="001120BB" w:rsidP="00D6604D">
            <w:pPr>
              <w:widowControl/>
              <w:jc w:val="left"/>
              <w:rPr>
                <w:rFonts w:ascii="楷体" w:eastAsia="楷体" w:hAnsi="楷体"/>
                <w:sz w:val="18"/>
                <w:szCs w:val="18"/>
              </w:rPr>
            </w:pPr>
            <w:r w:rsidRPr="00C813E8">
              <w:rPr>
                <w:rFonts w:ascii="楷体" w:eastAsia="楷体" w:hAnsi="楷体"/>
                <w:sz w:val="18"/>
              </w:rPr>
              <w:t>merkle数的</w:t>
            </w:r>
            <w:r w:rsidRPr="00C813E8">
              <w:rPr>
                <w:rFonts w:ascii="楷体" w:eastAsia="楷体" w:hAnsi="楷体" w:hint="eastAsia"/>
                <w:sz w:val="18"/>
              </w:rPr>
              <w:t>根</w:t>
            </w:r>
            <w:r w:rsidRPr="00C813E8">
              <w:rPr>
                <w:rFonts w:ascii="楷体" w:eastAsia="楷体" w:hAnsi="楷体"/>
                <w:sz w:val="18"/>
              </w:rPr>
              <w:t>的哈希</w:t>
            </w:r>
          </w:p>
        </w:tc>
      </w:tr>
      <w:tr w:rsidR="001120BB" w:rsidRPr="00A463FD" w:rsidTr="00D6604D">
        <w:tc>
          <w:tcPr>
            <w:tcW w:w="988" w:type="dxa"/>
          </w:tcPr>
          <w:p w:rsidR="001120BB" w:rsidRPr="00A463FD" w:rsidRDefault="001120BB" w:rsidP="00D6604D">
            <w:pPr>
              <w:widowControl/>
              <w:jc w:val="center"/>
              <w:rPr>
                <w:rFonts w:ascii="楷体" w:eastAsia="楷体" w:hAnsi="楷体"/>
                <w:sz w:val="18"/>
                <w:szCs w:val="18"/>
              </w:rPr>
            </w:pPr>
            <w:r w:rsidRPr="00A463FD">
              <w:rPr>
                <w:rFonts w:ascii="楷体" w:eastAsia="楷体" w:hAnsi="楷体" w:hint="eastAsia"/>
                <w:sz w:val="18"/>
                <w:szCs w:val="18"/>
              </w:rPr>
              <w:t>4</w:t>
            </w:r>
          </w:p>
        </w:tc>
        <w:tc>
          <w:tcPr>
            <w:tcW w:w="1275" w:type="dxa"/>
          </w:tcPr>
          <w:p w:rsidR="001120BB" w:rsidRPr="00A463FD" w:rsidRDefault="001120BB" w:rsidP="00D6604D">
            <w:pPr>
              <w:widowControl/>
              <w:jc w:val="left"/>
              <w:rPr>
                <w:rFonts w:ascii="楷体" w:eastAsia="楷体" w:hAnsi="楷体"/>
                <w:sz w:val="18"/>
                <w:szCs w:val="18"/>
              </w:rPr>
            </w:pPr>
            <w:r w:rsidRPr="00A463FD">
              <w:rPr>
                <w:rFonts w:ascii="楷体" w:eastAsia="楷体" w:hAnsi="楷体" w:hint="eastAsia"/>
                <w:sz w:val="18"/>
                <w:szCs w:val="18"/>
              </w:rPr>
              <w:t>时间戳</w:t>
            </w:r>
          </w:p>
        </w:tc>
        <w:tc>
          <w:tcPr>
            <w:tcW w:w="6033" w:type="dxa"/>
          </w:tcPr>
          <w:p w:rsidR="001120BB" w:rsidRDefault="001120BB" w:rsidP="00D6604D">
            <w:pPr>
              <w:widowControl/>
              <w:jc w:val="left"/>
              <w:rPr>
                <w:rFonts w:ascii="Segoe UI" w:hAnsi="Segoe UI" w:cs="Segoe UI"/>
                <w:color w:val="24292E"/>
                <w:sz w:val="18"/>
                <w:szCs w:val="18"/>
                <w:shd w:val="clear" w:color="auto" w:fill="F6F8FA"/>
              </w:rPr>
            </w:pPr>
            <w:r w:rsidRPr="00A463FD">
              <w:rPr>
                <w:rFonts w:ascii="Segoe UI" w:hAnsi="Segoe UI" w:cs="Segoe UI"/>
                <w:color w:val="24292E"/>
                <w:sz w:val="18"/>
                <w:szCs w:val="18"/>
                <w:shd w:val="clear" w:color="auto" w:fill="F6F8FA"/>
              </w:rPr>
              <w:t>The approximate creation time of this block (seconds from Unix Epoch)</w:t>
            </w:r>
          </w:p>
          <w:p w:rsidR="001120BB" w:rsidRPr="00A463FD" w:rsidRDefault="001120BB" w:rsidP="00D6604D">
            <w:pPr>
              <w:widowControl/>
              <w:jc w:val="left"/>
              <w:rPr>
                <w:rFonts w:ascii="楷体" w:eastAsia="楷体" w:hAnsi="楷体"/>
                <w:sz w:val="18"/>
                <w:szCs w:val="18"/>
              </w:rPr>
            </w:pPr>
            <w:r w:rsidRPr="00C813E8">
              <w:rPr>
                <w:rFonts w:ascii="楷体" w:eastAsia="楷体" w:hAnsi="楷体" w:hint="eastAsia"/>
                <w:sz w:val="18"/>
              </w:rPr>
              <w:t>这个</w:t>
            </w:r>
            <w:r w:rsidRPr="00C813E8">
              <w:rPr>
                <w:rFonts w:ascii="楷体" w:eastAsia="楷体" w:hAnsi="楷体"/>
                <w:sz w:val="18"/>
              </w:rPr>
              <w:t>区块的近似创建时间（</w:t>
            </w:r>
            <w:r w:rsidRPr="00C813E8">
              <w:rPr>
                <w:rFonts w:ascii="楷体" w:eastAsia="楷体" w:hAnsi="楷体" w:hint="eastAsia"/>
                <w:sz w:val="18"/>
              </w:rPr>
              <w:t>Unix</w:t>
            </w:r>
            <w:r w:rsidRPr="00C813E8">
              <w:rPr>
                <w:rFonts w:ascii="楷体" w:eastAsia="楷体" w:hAnsi="楷体"/>
                <w:sz w:val="18"/>
              </w:rPr>
              <w:t>时间）</w:t>
            </w:r>
          </w:p>
        </w:tc>
      </w:tr>
      <w:tr w:rsidR="001120BB" w:rsidRPr="00A463FD" w:rsidTr="00D6604D">
        <w:tc>
          <w:tcPr>
            <w:tcW w:w="988" w:type="dxa"/>
          </w:tcPr>
          <w:p w:rsidR="001120BB" w:rsidRPr="00A463FD" w:rsidRDefault="001120BB" w:rsidP="00D6604D">
            <w:pPr>
              <w:widowControl/>
              <w:jc w:val="center"/>
              <w:rPr>
                <w:rFonts w:ascii="楷体" w:eastAsia="楷体" w:hAnsi="楷体"/>
                <w:sz w:val="18"/>
                <w:szCs w:val="18"/>
              </w:rPr>
            </w:pPr>
            <w:r w:rsidRPr="00A463FD">
              <w:rPr>
                <w:rFonts w:ascii="楷体" w:eastAsia="楷体" w:hAnsi="楷体" w:hint="eastAsia"/>
                <w:sz w:val="18"/>
                <w:szCs w:val="18"/>
              </w:rPr>
              <w:t>4</w:t>
            </w:r>
          </w:p>
        </w:tc>
        <w:tc>
          <w:tcPr>
            <w:tcW w:w="1275" w:type="dxa"/>
          </w:tcPr>
          <w:p w:rsidR="001120BB" w:rsidRPr="00A463FD" w:rsidRDefault="001120BB" w:rsidP="00D6604D">
            <w:pPr>
              <w:widowControl/>
              <w:jc w:val="left"/>
              <w:rPr>
                <w:rFonts w:ascii="楷体" w:eastAsia="楷体" w:hAnsi="楷体"/>
                <w:sz w:val="18"/>
                <w:szCs w:val="18"/>
              </w:rPr>
            </w:pPr>
            <w:r w:rsidRPr="00A463FD">
              <w:rPr>
                <w:rFonts w:ascii="楷体" w:eastAsia="楷体" w:hAnsi="楷体" w:hint="eastAsia"/>
                <w:sz w:val="18"/>
                <w:szCs w:val="18"/>
              </w:rPr>
              <w:t>难度</w:t>
            </w:r>
            <w:r>
              <w:rPr>
                <w:rFonts w:ascii="楷体" w:eastAsia="楷体" w:hAnsi="楷体" w:hint="eastAsia"/>
                <w:sz w:val="18"/>
                <w:szCs w:val="18"/>
              </w:rPr>
              <w:t>目标</w:t>
            </w:r>
          </w:p>
        </w:tc>
        <w:tc>
          <w:tcPr>
            <w:tcW w:w="6033" w:type="dxa"/>
          </w:tcPr>
          <w:p w:rsidR="001120BB" w:rsidRDefault="001120BB" w:rsidP="00D6604D">
            <w:pPr>
              <w:widowControl/>
              <w:jc w:val="left"/>
              <w:rPr>
                <w:rFonts w:ascii="Segoe UI" w:hAnsi="Segoe UI" w:cs="Segoe UI"/>
                <w:color w:val="24292E"/>
                <w:sz w:val="18"/>
                <w:szCs w:val="18"/>
                <w:shd w:val="clear" w:color="auto" w:fill="FFFFFF"/>
              </w:rPr>
            </w:pPr>
            <w:r w:rsidRPr="00A463FD">
              <w:rPr>
                <w:rFonts w:ascii="Segoe UI" w:hAnsi="Segoe UI" w:cs="Segoe UI"/>
                <w:color w:val="24292E"/>
                <w:sz w:val="18"/>
                <w:szCs w:val="18"/>
                <w:shd w:val="clear" w:color="auto" w:fill="FFFFFF"/>
              </w:rPr>
              <w:t>The Proof-of-Work algorithm difficulty target for this block</w:t>
            </w:r>
          </w:p>
          <w:p w:rsidR="001120BB" w:rsidRPr="00A463FD" w:rsidRDefault="001120BB" w:rsidP="00D6604D">
            <w:pPr>
              <w:widowControl/>
              <w:jc w:val="left"/>
              <w:rPr>
                <w:rFonts w:ascii="楷体" w:eastAsia="楷体" w:hAnsi="楷体"/>
                <w:sz w:val="18"/>
                <w:szCs w:val="18"/>
              </w:rPr>
            </w:pPr>
            <w:r w:rsidRPr="00C813E8">
              <w:rPr>
                <w:rFonts w:ascii="楷体" w:eastAsia="楷体" w:hAnsi="楷体" w:hint="eastAsia"/>
                <w:sz w:val="18"/>
              </w:rPr>
              <w:t>这个</w:t>
            </w:r>
            <w:r w:rsidRPr="00C813E8">
              <w:rPr>
                <w:rFonts w:ascii="楷体" w:eastAsia="楷体" w:hAnsi="楷体"/>
                <w:sz w:val="18"/>
              </w:rPr>
              <w:t>区块的工作量证明算法的</w:t>
            </w:r>
            <w:r w:rsidRPr="00C813E8">
              <w:rPr>
                <w:rFonts w:ascii="楷体" w:eastAsia="楷体" w:hAnsi="楷体" w:hint="eastAsia"/>
                <w:sz w:val="18"/>
              </w:rPr>
              <w:t>难度</w:t>
            </w:r>
            <w:r w:rsidRPr="00C813E8">
              <w:rPr>
                <w:rFonts w:ascii="楷体" w:eastAsia="楷体" w:hAnsi="楷体"/>
                <w:sz w:val="18"/>
              </w:rPr>
              <w:t>目标</w:t>
            </w:r>
          </w:p>
        </w:tc>
      </w:tr>
      <w:tr w:rsidR="001120BB" w:rsidRPr="00A463FD" w:rsidTr="00D6604D">
        <w:tc>
          <w:tcPr>
            <w:tcW w:w="988" w:type="dxa"/>
          </w:tcPr>
          <w:p w:rsidR="001120BB" w:rsidRPr="00A463FD" w:rsidRDefault="001120BB" w:rsidP="00D6604D">
            <w:pPr>
              <w:widowControl/>
              <w:jc w:val="center"/>
              <w:rPr>
                <w:rFonts w:ascii="楷体" w:eastAsia="楷体" w:hAnsi="楷体"/>
                <w:sz w:val="18"/>
                <w:szCs w:val="18"/>
              </w:rPr>
            </w:pPr>
            <w:r w:rsidRPr="00A463FD">
              <w:rPr>
                <w:rFonts w:ascii="楷体" w:eastAsia="楷体" w:hAnsi="楷体" w:hint="eastAsia"/>
                <w:sz w:val="18"/>
                <w:szCs w:val="18"/>
              </w:rPr>
              <w:t>4</w:t>
            </w:r>
          </w:p>
        </w:tc>
        <w:tc>
          <w:tcPr>
            <w:tcW w:w="1275" w:type="dxa"/>
          </w:tcPr>
          <w:p w:rsidR="001120BB" w:rsidRPr="00A463FD" w:rsidRDefault="001120BB" w:rsidP="00D6604D">
            <w:pPr>
              <w:widowControl/>
              <w:jc w:val="left"/>
              <w:rPr>
                <w:rFonts w:ascii="楷体" w:eastAsia="楷体" w:hAnsi="楷体"/>
                <w:sz w:val="18"/>
                <w:szCs w:val="18"/>
              </w:rPr>
            </w:pPr>
            <w:r w:rsidRPr="00A463FD">
              <w:rPr>
                <w:rFonts w:ascii="楷体" w:eastAsia="楷体" w:hAnsi="楷体" w:hint="eastAsia"/>
                <w:sz w:val="18"/>
                <w:szCs w:val="18"/>
              </w:rPr>
              <w:t>Nonce</w:t>
            </w:r>
          </w:p>
        </w:tc>
        <w:tc>
          <w:tcPr>
            <w:tcW w:w="6033" w:type="dxa"/>
          </w:tcPr>
          <w:p w:rsidR="001120BB" w:rsidRDefault="001120BB" w:rsidP="00D6604D">
            <w:pPr>
              <w:widowControl/>
              <w:jc w:val="left"/>
              <w:rPr>
                <w:rFonts w:ascii="Segoe UI" w:hAnsi="Segoe UI" w:cs="Segoe UI"/>
                <w:color w:val="24292E"/>
                <w:sz w:val="18"/>
                <w:szCs w:val="18"/>
                <w:shd w:val="clear" w:color="auto" w:fill="F6F8FA"/>
              </w:rPr>
            </w:pPr>
            <w:r w:rsidRPr="00A463FD">
              <w:rPr>
                <w:rFonts w:ascii="Segoe UI" w:hAnsi="Segoe UI" w:cs="Segoe UI"/>
                <w:color w:val="24292E"/>
                <w:sz w:val="18"/>
                <w:szCs w:val="18"/>
                <w:shd w:val="clear" w:color="auto" w:fill="F6F8FA"/>
              </w:rPr>
              <w:t>A counter used for the Proof-of-Work algorithm</w:t>
            </w:r>
          </w:p>
          <w:p w:rsidR="001120BB" w:rsidRPr="00A463FD" w:rsidRDefault="001120BB" w:rsidP="00D6604D">
            <w:pPr>
              <w:widowControl/>
              <w:jc w:val="left"/>
              <w:rPr>
                <w:rFonts w:ascii="楷体" w:eastAsia="楷体" w:hAnsi="楷体"/>
                <w:sz w:val="18"/>
                <w:szCs w:val="18"/>
              </w:rPr>
            </w:pPr>
            <w:r w:rsidRPr="00C813E8">
              <w:rPr>
                <w:rFonts w:ascii="楷体" w:eastAsia="楷体" w:hAnsi="楷体" w:hint="eastAsia"/>
                <w:sz w:val="18"/>
              </w:rPr>
              <w:t>一个</w:t>
            </w:r>
            <w:r w:rsidRPr="00C813E8">
              <w:rPr>
                <w:rFonts w:ascii="楷体" w:eastAsia="楷体" w:hAnsi="楷体"/>
                <w:sz w:val="18"/>
              </w:rPr>
              <w:t>计数器，用于工作量证明算法</w:t>
            </w:r>
          </w:p>
        </w:tc>
      </w:tr>
    </w:tbl>
    <w:p w:rsidR="001120BB"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noProof/>
          <w:sz w:val="18"/>
        </w:rPr>
        <w:drawing>
          <wp:inline distT="0" distB="0" distL="0" distR="0" wp14:anchorId="7901D780" wp14:editId="56B54954">
            <wp:extent cx="3999799" cy="1807759"/>
            <wp:effectExtent l="0" t="0" r="127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3734" cy="1814057"/>
                    </a:xfrm>
                    <a:prstGeom prst="rect">
                      <a:avLst/>
                    </a:prstGeom>
                  </pic:spPr>
                </pic:pic>
              </a:graphicData>
            </a:graphic>
          </wp:inline>
        </w:drawing>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The nonce, difficulty target, and timestamp are used in the mining process and will be discussed in more detail in</w:t>
      </w:r>
      <w:r w:rsidRPr="004924B5">
        <w:rPr>
          <w:rStyle w:val="apple-converted-space"/>
          <w:rFonts w:ascii="Segoe UI" w:hAnsi="Segoe UI" w:cs="Segoe UI"/>
          <w:color w:val="24292E"/>
          <w:sz w:val="18"/>
          <w:shd w:val="clear" w:color="auto" w:fill="FFFFFF"/>
        </w:rPr>
        <w:t> </w:t>
      </w:r>
      <w:hyperlink r:id="rId11" w:anchor="mining" w:history="1">
        <w:r w:rsidRPr="004924B5">
          <w:rPr>
            <w:rStyle w:val="a4"/>
            <w:rFonts w:ascii="Segoe UI" w:hAnsi="Segoe UI" w:cs="Segoe UI"/>
            <w:color w:val="0366D6"/>
            <w:sz w:val="18"/>
            <w:shd w:val="clear" w:color="auto" w:fill="FFFFFF"/>
          </w:rPr>
          <w:t>[mining]</w:t>
        </w:r>
      </w:hyperlink>
      <w:r w:rsidRPr="004924B5">
        <w:rPr>
          <w:rFonts w:ascii="Segoe UI" w:hAnsi="Segoe UI" w:cs="Segoe UI"/>
          <w:color w:val="24292E"/>
          <w:sz w:val="18"/>
          <w:shd w:val="clear" w:color="auto" w:fill="FFFFFF"/>
        </w:rPr>
        <w:t>.</w:t>
      </w:r>
    </w:p>
    <w:p w:rsidR="001120BB" w:rsidRDefault="001120BB" w:rsidP="001120BB">
      <w:pPr>
        <w:widowControl/>
        <w:jc w:val="left"/>
        <w:rPr>
          <w:rFonts w:ascii="楷体" w:eastAsia="楷体" w:hAnsi="楷体"/>
          <w:sz w:val="18"/>
        </w:rPr>
      </w:pPr>
      <w:r w:rsidRPr="004924B5">
        <w:rPr>
          <w:rFonts w:ascii="楷体" w:eastAsia="楷体" w:hAnsi="楷体"/>
          <w:sz w:val="18"/>
        </w:rPr>
        <w:t>Nonce、难度目标和时间戳用于挖矿过程，更多细节将在挖矿章节讨论。</w:t>
      </w:r>
    </w:p>
    <w:p w:rsidR="001120BB" w:rsidRPr="00CF003D" w:rsidRDefault="001120BB" w:rsidP="001120BB">
      <w:pPr>
        <w:widowControl/>
        <w:jc w:val="left"/>
        <w:rPr>
          <w:rFonts w:ascii="楷体" w:eastAsia="楷体" w:hAnsi="楷体"/>
          <w:sz w:val="18"/>
        </w:rPr>
      </w:pPr>
    </w:p>
    <w:p w:rsidR="001120BB" w:rsidRPr="00611515" w:rsidRDefault="001120BB" w:rsidP="001120BB">
      <w:pPr>
        <w:pStyle w:val="2"/>
        <w:rPr>
          <w:rFonts w:ascii="楷体" w:eastAsia="楷体" w:hAnsi="楷体"/>
        </w:rPr>
      </w:pPr>
      <w:bookmarkStart w:id="4" w:name="_Toc519024670"/>
      <w:r w:rsidRPr="00611515">
        <w:rPr>
          <w:rFonts w:ascii="楷体" w:eastAsia="楷体" w:hAnsi="楷体"/>
        </w:rPr>
        <w:lastRenderedPageBreak/>
        <w:t>9.4 区块标识：区块头哈希和区块高度</w:t>
      </w:r>
      <w:bookmarkEnd w:id="4"/>
    </w:p>
    <w:p w:rsidR="001120BB"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The primary identifier of a block is its cryptographic hash, a digital fingerprint, made by hashing the block header twice through the SHA256 algorithm. The resulting 32-byte hash is called the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block hash</w:t>
      </w:r>
      <w:r w:rsidRPr="004924B5">
        <w:rPr>
          <w:rStyle w:val="apple-converted-space"/>
          <w:rFonts w:ascii="Segoe UI" w:hAnsi="Segoe UI" w:cs="Segoe UI"/>
          <w:color w:val="24292E"/>
          <w:sz w:val="18"/>
          <w:shd w:val="clear" w:color="auto" w:fill="FFFFFF"/>
        </w:rPr>
        <w:t> </w:t>
      </w:r>
      <w:r w:rsidRPr="004924B5">
        <w:rPr>
          <w:rFonts w:ascii="Segoe UI" w:hAnsi="Segoe UI" w:cs="Segoe UI"/>
          <w:color w:val="24292E"/>
          <w:sz w:val="18"/>
          <w:shd w:val="clear" w:color="auto" w:fill="FFFFFF"/>
        </w:rPr>
        <w:t>but is more accurately the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block header hash</w:t>
      </w:r>
      <w:r w:rsidRPr="004924B5">
        <w:rPr>
          <w:rFonts w:ascii="Segoe UI" w:hAnsi="Segoe UI" w:cs="Segoe UI"/>
          <w:color w:val="24292E"/>
          <w:sz w:val="18"/>
          <w:shd w:val="clear" w:color="auto" w:fill="FFFFFF"/>
        </w:rPr>
        <w:t>, because only the block header is used to compute it.</w:t>
      </w:r>
      <w:r w:rsidRPr="004924B5">
        <w:rPr>
          <w:rFonts w:ascii="楷体" w:eastAsia="楷体" w:hAnsi="楷体" w:hint="eastAsia"/>
          <w:sz w:val="18"/>
        </w:rPr>
        <w:t>区块</w:t>
      </w:r>
      <w:r>
        <w:rPr>
          <w:rFonts w:ascii="楷体" w:eastAsia="楷体" w:hAnsi="楷体" w:hint="eastAsia"/>
          <w:sz w:val="18"/>
        </w:rPr>
        <w:t>的</w:t>
      </w:r>
      <w:r w:rsidRPr="004924B5">
        <w:rPr>
          <w:rFonts w:ascii="楷体" w:eastAsia="楷体" w:hAnsi="楷体" w:hint="eastAsia"/>
          <w:sz w:val="18"/>
        </w:rPr>
        <w:t>主</w:t>
      </w:r>
      <w:r>
        <w:rPr>
          <w:rFonts w:ascii="楷体" w:eastAsia="楷体" w:hAnsi="楷体" w:hint="eastAsia"/>
          <w:sz w:val="18"/>
        </w:rPr>
        <w:t>要</w:t>
      </w:r>
      <w:r w:rsidRPr="004924B5">
        <w:rPr>
          <w:rFonts w:ascii="楷体" w:eastAsia="楷体" w:hAnsi="楷体" w:hint="eastAsia"/>
          <w:sz w:val="18"/>
        </w:rPr>
        <w:t>标识是它的加密哈希，</w:t>
      </w:r>
      <w:r>
        <w:rPr>
          <w:rFonts w:ascii="楷体" w:eastAsia="楷体" w:hAnsi="楷体" w:hint="eastAsia"/>
          <w:sz w:val="18"/>
        </w:rPr>
        <w:t>这是</w:t>
      </w:r>
      <w:r w:rsidRPr="004924B5">
        <w:rPr>
          <w:rFonts w:ascii="楷体" w:eastAsia="楷体" w:hAnsi="楷体" w:hint="eastAsia"/>
          <w:sz w:val="18"/>
        </w:rPr>
        <w:t>一个</w:t>
      </w:r>
      <w:r>
        <w:rPr>
          <w:rFonts w:ascii="楷体" w:eastAsia="楷体" w:hAnsi="楷体" w:hint="eastAsia"/>
          <w:sz w:val="18"/>
        </w:rPr>
        <w:t>数字指纹</w:t>
      </w:r>
      <w:r>
        <w:rPr>
          <w:rFonts w:ascii="楷体" w:eastAsia="楷体" w:hAnsi="楷体"/>
          <w:sz w:val="18"/>
        </w:rPr>
        <w:t>，算法是：</w:t>
      </w:r>
      <w:r>
        <w:rPr>
          <w:rFonts w:ascii="楷体" w:eastAsia="楷体" w:hAnsi="楷体" w:hint="eastAsia"/>
          <w:sz w:val="18"/>
        </w:rPr>
        <w:t>通过</w:t>
      </w:r>
      <w:r w:rsidRPr="004924B5">
        <w:rPr>
          <w:rFonts w:ascii="楷体" w:eastAsia="楷体" w:hAnsi="楷体"/>
          <w:sz w:val="18"/>
        </w:rPr>
        <w:t>SHA256算法对区块头</w:t>
      </w:r>
      <w:r>
        <w:rPr>
          <w:rFonts w:ascii="楷体" w:eastAsia="楷体" w:hAnsi="楷体" w:hint="eastAsia"/>
          <w:sz w:val="18"/>
        </w:rPr>
        <w:t>做</w:t>
      </w:r>
      <w:r w:rsidRPr="004924B5">
        <w:rPr>
          <w:rFonts w:ascii="楷体" w:eastAsia="楷体" w:hAnsi="楷体" w:hint="eastAsia"/>
          <w:sz w:val="18"/>
        </w:rPr>
        <w:t>两</w:t>
      </w:r>
      <w:r w:rsidRPr="004924B5">
        <w:rPr>
          <w:rFonts w:ascii="楷体" w:eastAsia="楷体" w:hAnsi="楷体"/>
          <w:sz w:val="18"/>
        </w:rPr>
        <w:t>次哈希。</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产生的32字节哈希被称为</w:t>
      </w:r>
      <w:r>
        <w:rPr>
          <w:rFonts w:ascii="楷体" w:eastAsia="楷体" w:hAnsi="楷体" w:hint="eastAsia"/>
          <w:sz w:val="18"/>
        </w:rPr>
        <w:t>“</w:t>
      </w:r>
      <w:r w:rsidRPr="004924B5">
        <w:rPr>
          <w:rFonts w:ascii="楷体" w:eastAsia="楷体" w:hAnsi="楷体"/>
          <w:sz w:val="18"/>
        </w:rPr>
        <w:t>区块哈希</w:t>
      </w:r>
      <w:r>
        <w:rPr>
          <w:rFonts w:ascii="楷体" w:eastAsia="楷体" w:hAnsi="楷体" w:hint="eastAsia"/>
          <w:sz w:val="18"/>
        </w:rPr>
        <w:t>”</w:t>
      </w:r>
      <w:r w:rsidRPr="004924B5">
        <w:rPr>
          <w:rFonts w:ascii="楷体" w:eastAsia="楷体" w:hAnsi="楷体"/>
          <w:sz w:val="18"/>
        </w:rPr>
        <w:t>，但更</w:t>
      </w:r>
      <w:r>
        <w:rPr>
          <w:rFonts w:ascii="楷体" w:eastAsia="楷体" w:hAnsi="楷体" w:hint="eastAsia"/>
          <w:sz w:val="18"/>
        </w:rPr>
        <w:t>确切</w:t>
      </w:r>
      <w:r>
        <w:rPr>
          <w:rFonts w:ascii="楷体" w:eastAsia="楷体" w:hAnsi="楷体"/>
          <w:sz w:val="18"/>
        </w:rPr>
        <w:t>地</w:t>
      </w:r>
      <w:r>
        <w:rPr>
          <w:rFonts w:ascii="楷体" w:eastAsia="楷体" w:hAnsi="楷体" w:hint="eastAsia"/>
          <w:sz w:val="18"/>
        </w:rPr>
        <w:t>说</w:t>
      </w:r>
      <w:r>
        <w:rPr>
          <w:rFonts w:ascii="楷体" w:eastAsia="楷体" w:hAnsi="楷体"/>
          <w:sz w:val="18"/>
        </w:rPr>
        <w:t>是“</w:t>
      </w:r>
      <w:r w:rsidRPr="004924B5">
        <w:rPr>
          <w:rFonts w:ascii="楷体" w:eastAsia="楷体" w:hAnsi="楷体"/>
          <w:sz w:val="18"/>
        </w:rPr>
        <w:t>区块头哈希</w:t>
      </w:r>
      <w:r>
        <w:rPr>
          <w:rFonts w:ascii="楷体" w:eastAsia="楷体" w:hAnsi="楷体"/>
          <w:sz w:val="18"/>
        </w:rPr>
        <w:t>”</w:t>
      </w:r>
      <w:r w:rsidRPr="004924B5">
        <w:rPr>
          <w:rFonts w:ascii="楷体" w:eastAsia="楷体" w:hAnsi="楷体"/>
          <w:sz w:val="18"/>
        </w:rPr>
        <w:t>，因为</w:t>
      </w:r>
      <w:r>
        <w:rPr>
          <w:rFonts w:ascii="楷体" w:eastAsia="楷体" w:hAnsi="楷体" w:hint="eastAsia"/>
          <w:sz w:val="18"/>
        </w:rPr>
        <w:t>计算</w:t>
      </w:r>
      <w:r w:rsidRPr="004924B5">
        <w:rPr>
          <w:rFonts w:ascii="楷体" w:eastAsia="楷体" w:hAnsi="楷体"/>
          <w:sz w:val="18"/>
        </w:rPr>
        <w:t>只</w:t>
      </w:r>
      <w:r>
        <w:rPr>
          <w:rFonts w:ascii="楷体" w:eastAsia="楷体" w:hAnsi="楷体" w:hint="eastAsia"/>
          <w:sz w:val="18"/>
        </w:rPr>
        <w:t>用到</w:t>
      </w:r>
      <w:r>
        <w:rPr>
          <w:rFonts w:ascii="楷体" w:eastAsia="楷体" w:hAnsi="楷体"/>
          <w:sz w:val="18"/>
        </w:rPr>
        <w:t>了</w:t>
      </w:r>
      <w:r w:rsidRPr="004924B5">
        <w:rPr>
          <w:rFonts w:ascii="楷体" w:eastAsia="楷体" w:hAnsi="楷体"/>
          <w:sz w:val="18"/>
        </w:rPr>
        <w:t>区块头。</w:t>
      </w:r>
    </w:p>
    <w:p w:rsidR="001120BB"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For example, 000000000019d6689c085ae165831e934ff763ae46a2a6c172b3f1b60a8ce26f is the block hash of the first bitcoin block ever created. The block hash identifies a block uniquely and unambiguously and can be independently derived by any node by simply hashing the block header.</w:t>
      </w:r>
    </w:p>
    <w:p w:rsidR="001120BB" w:rsidRDefault="001120BB" w:rsidP="001120BB">
      <w:pPr>
        <w:widowControl/>
        <w:jc w:val="left"/>
        <w:rPr>
          <w:rFonts w:ascii="楷体" w:eastAsia="楷体" w:hAnsi="楷体"/>
          <w:sz w:val="18"/>
        </w:rPr>
      </w:pPr>
      <w:r w:rsidRPr="004924B5">
        <w:rPr>
          <w:rFonts w:ascii="楷体" w:eastAsia="楷体" w:hAnsi="楷体"/>
          <w:sz w:val="18"/>
        </w:rPr>
        <w:t>例如</w:t>
      </w:r>
      <w:r>
        <w:rPr>
          <w:rFonts w:ascii="楷体" w:eastAsia="楷体" w:hAnsi="楷体" w:hint="eastAsia"/>
          <w:sz w:val="18"/>
        </w:rPr>
        <w:t>：</w:t>
      </w:r>
      <w:r>
        <w:rPr>
          <w:rFonts w:ascii="楷体" w:eastAsia="楷体" w:hAnsi="楷体"/>
          <w:sz w:val="18"/>
        </w:rPr>
        <w:t>下面这个值</w:t>
      </w:r>
      <w:r>
        <w:rPr>
          <w:rFonts w:ascii="楷体" w:eastAsia="楷体" w:hAnsi="楷体" w:hint="eastAsia"/>
          <w:sz w:val="18"/>
        </w:rPr>
        <w:t>是</w:t>
      </w:r>
      <w:r>
        <w:rPr>
          <w:rFonts w:ascii="楷体" w:eastAsia="楷体" w:hAnsi="楷体"/>
          <w:sz w:val="18"/>
        </w:rPr>
        <w:t>比特币</w:t>
      </w:r>
      <w:r>
        <w:rPr>
          <w:rFonts w:ascii="楷体" w:eastAsia="楷体" w:hAnsi="楷体" w:hint="eastAsia"/>
          <w:sz w:val="18"/>
        </w:rPr>
        <w:t>的</w:t>
      </w:r>
      <w:r>
        <w:rPr>
          <w:rFonts w:ascii="楷体" w:eastAsia="楷体" w:hAnsi="楷体"/>
          <w:sz w:val="18"/>
        </w:rPr>
        <w:t>第一个区块哈希</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000000000019d6689c085ae165831e934ff763ae46a2a6c172b3f1b60a8ce26f</w:t>
      </w:r>
    </w:p>
    <w:p w:rsidR="001120BB" w:rsidRDefault="001120BB" w:rsidP="001120BB">
      <w:pPr>
        <w:widowControl/>
        <w:jc w:val="left"/>
        <w:rPr>
          <w:rFonts w:ascii="楷体" w:eastAsia="楷体" w:hAnsi="楷体"/>
          <w:sz w:val="18"/>
        </w:rPr>
      </w:pPr>
      <w:r w:rsidRPr="004924B5">
        <w:rPr>
          <w:rFonts w:ascii="楷体" w:eastAsia="楷体" w:hAnsi="楷体"/>
          <w:sz w:val="18"/>
        </w:rPr>
        <w:t>区块哈希可以明确地标识一个区块，</w:t>
      </w:r>
      <w:r>
        <w:rPr>
          <w:rFonts w:ascii="楷体" w:eastAsia="楷体" w:hAnsi="楷体" w:hint="eastAsia"/>
          <w:sz w:val="18"/>
        </w:rPr>
        <w:t>任何</w:t>
      </w:r>
      <w:r>
        <w:rPr>
          <w:rFonts w:ascii="楷体" w:eastAsia="楷体" w:hAnsi="楷体"/>
          <w:sz w:val="18"/>
        </w:rPr>
        <w:t>节点只</w:t>
      </w:r>
      <w:r>
        <w:rPr>
          <w:rFonts w:ascii="楷体" w:eastAsia="楷体" w:hAnsi="楷体" w:hint="eastAsia"/>
          <w:sz w:val="18"/>
        </w:rPr>
        <w:t>用</w:t>
      </w:r>
      <w:r>
        <w:rPr>
          <w:rFonts w:ascii="楷体" w:eastAsia="楷体" w:hAnsi="楷体"/>
          <w:sz w:val="18"/>
        </w:rPr>
        <w:t>对区块头计算哈希都可以得出这个值</w:t>
      </w:r>
      <w:r>
        <w:rPr>
          <w:rFonts w:ascii="楷体" w:eastAsia="楷体" w:hAnsi="楷体" w:hint="eastAsia"/>
          <w:sz w:val="18"/>
        </w:rPr>
        <w:t>。</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Note that the block hash is not actually included inside the block’s data structure, neither when the block is transmitted on the network, nor when it is stored on a node’s persistence storage as part of the blockchain. Instead, the block’s hash is computed by each node as the block is received from the network. The block hash might be stored in a separate database table as part of the block’s metadata, to facilitate indexing and faster retrieval of blocks from disk.</w:t>
      </w:r>
    </w:p>
    <w:p w:rsidR="001120BB" w:rsidRPr="004924B5" w:rsidRDefault="001120BB" w:rsidP="001120BB">
      <w:pPr>
        <w:widowControl/>
        <w:jc w:val="left"/>
        <w:rPr>
          <w:rFonts w:ascii="楷体" w:eastAsia="楷体" w:hAnsi="楷体"/>
          <w:sz w:val="18"/>
        </w:rPr>
      </w:pPr>
      <w:r w:rsidRPr="006A40DC">
        <w:rPr>
          <w:rFonts w:ascii="楷体" w:eastAsia="楷体" w:hAnsi="楷体" w:hint="eastAsia"/>
          <w:sz w:val="18"/>
        </w:rPr>
        <w:t>注意，</w:t>
      </w:r>
      <w:r w:rsidRPr="004924B5">
        <w:rPr>
          <w:rFonts w:ascii="楷体" w:eastAsia="楷体" w:hAnsi="楷体" w:hint="eastAsia"/>
          <w:sz w:val="18"/>
        </w:rPr>
        <w:t>区块哈希实际上并不包含在区块的数据结构里，</w:t>
      </w:r>
      <w:r>
        <w:rPr>
          <w:rFonts w:ascii="楷体" w:eastAsia="楷体" w:hAnsi="楷体"/>
          <w:sz w:val="18"/>
        </w:rPr>
        <w:t>不会在网络上</w:t>
      </w:r>
      <w:r>
        <w:rPr>
          <w:rFonts w:ascii="楷体" w:eastAsia="楷体" w:hAnsi="楷体" w:hint="eastAsia"/>
          <w:sz w:val="18"/>
        </w:rPr>
        <w:t>传输</w:t>
      </w:r>
      <w:r>
        <w:rPr>
          <w:rFonts w:ascii="楷体" w:eastAsia="楷体" w:hAnsi="楷体"/>
          <w:sz w:val="18"/>
        </w:rPr>
        <w:t>，</w:t>
      </w:r>
      <w:r>
        <w:rPr>
          <w:rFonts w:ascii="楷体" w:eastAsia="楷体" w:hAnsi="楷体" w:hint="eastAsia"/>
          <w:sz w:val="18"/>
        </w:rPr>
        <w:t>也</w:t>
      </w:r>
      <w:r>
        <w:rPr>
          <w:rFonts w:ascii="楷体" w:eastAsia="楷体" w:hAnsi="楷体"/>
          <w:sz w:val="18"/>
        </w:rPr>
        <w:t>不存储在区块链中。</w:t>
      </w:r>
    </w:p>
    <w:p w:rsidR="001120BB" w:rsidRDefault="001120BB" w:rsidP="001120BB">
      <w:pPr>
        <w:widowControl/>
        <w:jc w:val="left"/>
        <w:rPr>
          <w:rFonts w:ascii="楷体" w:eastAsia="楷体" w:hAnsi="楷体"/>
          <w:sz w:val="18"/>
        </w:rPr>
      </w:pPr>
      <w:r>
        <w:rPr>
          <w:rFonts w:ascii="楷体" w:eastAsia="楷体" w:hAnsi="楷体" w:hint="eastAsia"/>
          <w:sz w:val="18"/>
        </w:rPr>
        <w:t>当</w:t>
      </w:r>
      <w:r>
        <w:rPr>
          <w:rFonts w:ascii="楷体" w:eastAsia="楷体" w:hAnsi="楷体"/>
          <w:sz w:val="18"/>
        </w:rPr>
        <w:t>每个节点收到一个区块时</w:t>
      </w:r>
      <w:r>
        <w:rPr>
          <w:rFonts w:ascii="楷体" w:eastAsia="楷体" w:hAnsi="楷体" w:hint="eastAsia"/>
          <w:sz w:val="18"/>
        </w:rPr>
        <w:t>，</w:t>
      </w:r>
      <w:r>
        <w:rPr>
          <w:rFonts w:ascii="楷体" w:eastAsia="楷体" w:hAnsi="楷体"/>
          <w:sz w:val="18"/>
        </w:rPr>
        <w:t>会计算这个区块的哈希。</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区块哈希</w:t>
      </w:r>
      <w:r>
        <w:rPr>
          <w:rFonts w:ascii="楷体" w:eastAsia="楷体" w:hAnsi="楷体" w:hint="eastAsia"/>
          <w:sz w:val="18"/>
        </w:rPr>
        <w:t>可以存储</w:t>
      </w:r>
      <w:r>
        <w:rPr>
          <w:rFonts w:ascii="楷体" w:eastAsia="楷体" w:hAnsi="楷体"/>
          <w:sz w:val="18"/>
        </w:rPr>
        <w:t>在一个单独的数据库表中，作为</w:t>
      </w:r>
      <w:r>
        <w:rPr>
          <w:rFonts w:ascii="楷体" w:eastAsia="楷体" w:hAnsi="楷体" w:hint="eastAsia"/>
          <w:sz w:val="18"/>
        </w:rPr>
        <w:t>这个</w:t>
      </w:r>
      <w:r>
        <w:rPr>
          <w:rFonts w:ascii="楷体" w:eastAsia="楷体" w:hAnsi="楷体"/>
          <w:sz w:val="18"/>
        </w:rPr>
        <w:t>区块的</w:t>
      </w:r>
      <w:r>
        <w:rPr>
          <w:rFonts w:ascii="楷体" w:eastAsia="楷体" w:hAnsi="楷体" w:hint="eastAsia"/>
          <w:sz w:val="18"/>
        </w:rPr>
        <w:t>元数据</w:t>
      </w:r>
      <w:r>
        <w:rPr>
          <w:rFonts w:ascii="楷体" w:eastAsia="楷体" w:hAnsi="楷体"/>
          <w:sz w:val="18"/>
        </w:rPr>
        <w:t>的一部分</w:t>
      </w:r>
      <w:r>
        <w:rPr>
          <w:rFonts w:ascii="楷体" w:eastAsia="楷体" w:hAnsi="楷体" w:hint="eastAsia"/>
          <w:sz w:val="18"/>
        </w:rPr>
        <w:t>，</w:t>
      </w:r>
      <w:r w:rsidRPr="004924B5">
        <w:rPr>
          <w:rFonts w:ascii="楷体" w:eastAsia="楷体" w:hAnsi="楷体" w:hint="eastAsia"/>
          <w:sz w:val="18"/>
        </w:rPr>
        <w:t>以便于索引和更快从磁盘</w:t>
      </w:r>
      <w:r>
        <w:rPr>
          <w:rFonts w:ascii="楷体" w:eastAsia="楷体" w:hAnsi="楷体" w:hint="eastAsia"/>
          <w:sz w:val="18"/>
        </w:rPr>
        <w:t>获得</w:t>
      </w:r>
      <w:r w:rsidRPr="004924B5">
        <w:rPr>
          <w:rFonts w:ascii="楷体" w:eastAsia="楷体" w:hAnsi="楷体" w:hint="eastAsia"/>
          <w:sz w:val="18"/>
        </w:rPr>
        <w:t>区块。</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A second way to identify a block is by its position in the blockchain, called the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block height</w:t>
      </w:r>
      <w:r w:rsidRPr="004924B5">
        <w:rPr>
          <w:rFonts w:ascii="Segoe UI" w:hAnsi="Segoe UI" w:cs="Segoe UI"/>
          <w:color w:val="24292E"/>
          <w:sz w:val="18"/>
          <w:shd w:val="clear" w:color="auto" w:fill="FFFFFF"/>
        </w:rPr>
        <w:t>. The first block ever created is at block height 0 (zero) and is the same block that was previously referenced by the following block hash 000000000019d6689c085ae165831e934ff763ae46a2a6c172b3f1b60a8ce26f. A block can thus be identified in two ways: by referencing the block hash or by referencing the block height. Each subsequent block added "on top" of that first block is one position "higher" in the blockchain, like boxes stacked one on top of the other. The block height on January 1, 2017 was approximately 446,000, meaning there were 446,000 blocks stacked on top of the first block created in January 2009.</w:t>
      </w:r>
    </w:p>
    <w:p w:rsidR="001120BB" w:rsidRDefault="001120BB" w:rsidP="001120BB">
      <w:pPr>
        <w:widowControl/>
        <w:jc w:val="left"/>
        <w:rPr>
          <w:rFonts w:ascii="楷体" w:eastAsia="楷体" w:hAnsi="楷体"/>
          <w:sz w:val="18"/>
        </w:rPr>
      </w:pPr>
      <w:r w:rsidRPr="004924B5">
        <w:rPr>
          <w:rFonts w:ascii="楷体" w:eastAsia="楷体" w:hAnsi="楷体" w:hint="eastAsia"/>
          <w:sz w:val="18"/>
        </w:rPr>
        <w:t>识别区块的</w:t>
      </w:r>
      <w:r>
        <w:rPr>
          <w:rFonts w:ascii="楷体" w:eastAsia="楷体" w:hAnsi="楷体" w:hint="eastAsia"/>
          <w:sz w:val="18"/>
        </w:rPr>
        <w:t>另一个</w:t>
      </w:r>
      <w:r>
        <w:rPr>
          <w:rFonts w:ascii="楷体" w:eastAsia="楷体" w:hAnsi="楷体"/>
          <w:sz w:val="18"/>
        </w:rPr>
        <w:t>方法</w:t>
      </w:r>
      <w:r w:rsidRPr="004924B5">
        <w:rPr>
          <w:rFonts w:ascii="楷体" w:eastAsia="楷体" w:hAnsi="楷体" w:hint="eastAsia"/>
          <w:sz w:val="18"/>
        </w:rPr>
        <w:t>是</w:t>
      </w:r>
      <w:r>
        <w:rPr>
          <w:rFonts w:ascii="楷体" w:eastAsia="楷体" w:hAnsi="楷体" w:hint="eastAsia"/>
          <w:sz w:val="18"/>
        </w:rPr>
        <w:t>“区块</w:t>
      </w:r>
      <w:r>
        <w:rPr>
          <w:rFonts w:ascii="楷体" w:eastAsia="楷体" w:hAnsi="楷体"/>
          <w:sz w:val="18"/>
        </w:rPr>
        <w:t>高度</w:t>
      </w:r>
      <w:r>
        <w:rPr>
          <w:rFonts w:ascii="楷体" w:eastAsia="楷体" w:hAnsi="楷体" w:hint="eastAsia"/>
          <w:sz w:val="18"/>
        </w:rPr>
        <w:t>”，</w:t>
      </w:r>
      <w:r>
        <w:rPr>
          <w:rFonts w:ascii="楷体" w:eastAsia="楷体" w:hAnsi="楷体"/>
          <w:sz w:val="18"/>
        </w:rPr>
        <w:t>即</w:t>
      </w:r>
      <w:r w:rsidRPr="004924B5">
        <w:rPr>
          <w:rFonts w:ascii="楷体" w:eastAsia="楷体" w:hAnsi="楷体" w:hint="eastAsia"/>
          <w:sz w:val="18"/>
        </w:rPr>
        <w:t>区块在区块链中的位置</w:t>
      </w:r>
      <w:r w:rsidRPr="004924B5">
        <w:rPr>
          <w:rFonts w:ascii="楷体" w:eastAsia="楷体" w:hAnsi="楷体"/>
          <w:sz w:val="18"/>
        </w:rPr>
        <w:t>。</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第一个区块</w:t>
      </w:r>
      <w:r w:rsidRPr="004924B5">
        <w:rPr>
          <w:rFonts w:ascii="楷体" w:eastAsia="楷体" w:hAnsi="楷体" w:hint="eastAsia"/>
          <w:sz w:val="18"/>
        </w:rPr>
        <w:t>的</w:t>
      </w:r>
      <w:r w:rsidRPr="004924B5">
        <w:rPr>
          <w:rFonts w:ascii="楷体" w:eastAsia="楷体" w:hAnsi="楷体"/>
          <w:sz w:val="18"/>
        </w:rPr>
        <w:t>高度为0</w:t>
      </w:r>
      <w:r>
        <w:rPr>
          <w:rFonts w:ascii="楷体" w:eastAsia="楷体" w:hAnsi="楷体" w:hint="eastAsia"/>
          <w:sz w:val="18"/>
        </w:rPr>
        <w:t>，它</w:t>
      </w:r>
      <w:r>
        <w:rPr>
          <w:rFonts w:ascii="楷体" w:eastAsia="楷体" w:hAnsi="楷体"/>
          <w:sz w:val="18"/>
        </w:rPr>
        <w:t>的区块哈希就是前面说的那个值</w:t>
      </w:r>
      <w:r>
        <w:rPr>
          <w:rFonts w:ascii="楷体" w:eastAsia="楷体" w:hAnsi="楷体" w:hint="eastAsia"/>
          <w:sz w:val="18"/>
        </w:rPr>
        <w:t>。</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因此，区块可以</w:t>
      </w:r>
      <w:r>
        <w:rPr>
          <w:rFonts w:ascii="楷体" w:eastAsia="楷体" w:hAnsi="楷体" w:hint="eastAsia"/>
          <w:sz w:val="18"/>
        </w:rPr>
        <w:t>用</w:t>
      </w:r>
      <w:r w:rsidRPr="004924B5">
        <w:rPr>
          <w:rFonts w:ascii="楷体" w:eastAsia="楷体" w:hAnsi="楷体"/>
          <w:sz w:val="18"/>
        </w:rPr>
        <w:t>两种方式识别：区块哈希</w:t>
      </w:r>
      <w:r>
        <w:rPr>
          <w:rFonts w:ascii="楷体" w:eastAsia="楷体" w:hAnsi="楷体" w:hint="eastAsia"/>
          <w:sz w:val="18"/>
        </w:rPr>
        <w:t>、</w:t>
      </w:r>
      <w:r w:rsidRPr="004924B5">
        <w:rPr>
          <w:rFonts w:ascii="楷体" w:eastAsia="楷体" w:hAnsi="楷体"/>
          <w:sz w:val="18"/>
        </w:rPr>
        <w:t>区块高度。</w:t>
      </w:r>
    </w:p>
    <w:p w:rsidR="001120BB" w:rsidRPr="007504A0" w:rsidRDefault="001120BB" w:rsidP="001120BB">
      <w:pPr>
        <w:widowControl/>
        <w:jc w:val="left"/>
        <w:rPr>
          <w:rFonts w:ascii="楷体" w:eastAsia="楷体" w:hAnsi="楷体"/>
          <w:sz w:val="18"/>
        </w:rPr>
      </w:pPr>
      <w:r w:rsidRPr="004924B5">
        <w:rPr>
          <w:rFonts w:ascii="楷体" w:eastAsia="楷体" w:hAnsi="楷体"/>
          <w:sz w:val="18"/>
        </w:rPr>
        <w:t>2017</w:t>
      </w:r>
      <w:r>
        <w:rPr>
          <w:rFonts w:ascii="楷体" w:eastAsia="楷体" w:hAnsi="楷体"/>
          <w:sz w:val="18"/>
        </w:rPr>
        <w:t>-</w:t>
      </w:r>
      <w:r w:rsidRPr="004924B5">
        <w:rPr>
          <w:rFonts w:ascii="楷体" w:eastAsia="楷体" w:hAnsi="楷体"/>
          <w:sz w:val="18"/>
        </w:rPr>
        <w:t>1</w:t>
      </w:r>
      <w:r>
        <w:rPr>
          <w:rFonts w:ascii="楷体" w:eastAsia="楷体" w:hAnsi="楷体"/>
          <w:sz w:val="18"/>
        </w:rPr>
        <w:t>-</w:t>
      </w:r>
      <w:r w:rsidRPr="004924B5">
        <w:rPr>
          <w:rFonts w:ascii="楷体" w:eastAsia="楷体" w:hAnsi="楷体"/>
          <w:sz w:val="18"/>
        </w:rPr>
        <w:t>1的区块高度大约是 446,000，说明</w:t>
      </w:r>
      <w:r>
        <w:rPr>
          <w:rFonts w:ascii="楷体" w:eastAsia="楷体" w:hAnsi="楷体" w:hint="eastAsia"/>
          <w:sz w:val="18"/>
        </w:rPr>
        <w:t>从2009年1月</w:t>
      </w:r>
      <w:r>
        <w:rPr>
          <w:rFonts w:ascii="楷体" w:eastAsia="楷体" w:hAnsi="楷体"/>
          <w:sz w:val="18"/>
        </w:rPr>
        <w:t>创建第一个区块</w:t>
      </w:r>
      <w:r>
        <w:rPr>
          <w:rFonts w:ascii="楷体" w:eastAsia="楷体" w:hAnsi="楷体" w:hint="eastAsia"/>
          <w:sz w:val="18"/>
        </w:rPr>
        <w:t>以后</w:t>
      </w:r>
      <w:r>
        <w:rPr>
          <w:rFonts w:ascii="楷体" w:eastAsia="楷体" w:hAnsi="楷体"/>
          <w:sz w:val="18"/>
        </w:rPr>
        <w:t>，已经产生了</w:t>
      </w:r>
      <w:r>
        <w:rPr>
          <w:rFonts w:ascii="楷体" w:eastAsia="楷体" w:hAnsi="楷体" w:hint="eastAsia"/>
          <w:sz w:val="18"/>
        </w:rPr>
        <w:t>446,000个</w:t>
      </w:r>
      <w:r>
        <w:rPr>
          <w:rFonts w:ascii="楷体" w:eastAsia="楷体" w:hAnsi="楷体"/>
          <w:sz w:val="18"/>
        </w:rPr>
        <w:t>区块。</w:t>
      </w:r>
    </w:p>
    <w:p w:rsidR="001120BB" w:rsidRPr="004924B5" w:rsidRDefault="001120BB" w:rsidP="001120BB">
      <w:pPr>
        <w:widowControl/>
        <w:jc w:val="left"/>
        <w:rPr>
          <w:rFonts w:ascii="楷体" w:eastAsia="楷体" w:hAnsi="楷体"/>
          <w:sz w:val="18"/>
        </w:rPr>
      </w:pPr>
    </w:p>
    <w:p w:rsidR="001120BB" w:rsidRDefault="001120BB" w:rsidP="001120BB">
      <w:pPr>
        <w:widowControl/>
        <w:jc w:val="left"/>
        <w:rPr>
          <w:rFonts w:ascii="Segoe UI" w:hAnsi="Segoe UI" w:cs="Segoe UI"/>
          <w:color w:val="24292E"/>
          <w:sz w:val="18"/>
          <w:shd w:val="clear" w:color="auto" w:fill="FFFFFF"/>
        </w:rPr>
      </w:pPr>
      <w:r w:rsidRPr="004924B5">
        <w:rPr>
          <w:rFonts w:ascii="Segoe UI" w:hAnsi="Segoe UI" w:cs="Segoe UI"/>
          <w:color w:val="24292E"/>
          <w:sz w:val="18"/>
          <w:shd w:val="clear" w:color="auto" w:fill="FFFFFF"/>
        </w:rPr>
        <w:t>Unlike the block hash, the block height is not a unique identifier. Although a single block will always have a specific and invariant block height, the reverse is not true—the block height does not always identify a single block. Two or more blocks might have the same block height, competing for the same position in the blockchain. This scenario is discussed in detail in the section</w:t>
      </w:r>
      <w:r w:rsidRPr="004924B5">
        <w:rPr>
          <w:rStyle w:val="apple-converted-space"/>
          <w:rFonts w:ascii="Segoe UI" w:hAnsi="Segoe UI" w:cs="Segoe UI"/>
          <w:color w:val="24292E"/>
          <w:sz w:val="18"/>
          <w:shd w:val="clear" w:color="auto" w:fill="FFFFFF"/>
        </w:rPr>
        <w:t> </w:t>
      </w:r>
      <w:hyperlink r:id="rId12" w:anchor="forks" w:history="1">
        <w:r w:rsidRPr="004924B5">
          <w:rPr>
            <w:rStyle w:val="a4"/>
            <w:rFonts w:ascii="Segoe UI" w:hAnsi="Segoe UI" w:cs="Segoe UI"/>
            <w:color w:val="0366D6"/>
            <w:sz w:val="18"/>
            <w:shd w:val="clear" w:color="auto" w:fill="FFFFFF"/>
          </w:rPr>
          <w:t>[forks]</w:t>
        </w:r>
      </w:hyperlink>
      <w:r w:rsidRPr="004924B5">
        <w:rPr>
          <w:rFonts w:ascii="Segoe UI" w:hAnsi="Segoe UI" w:cs="Segoe UI"/>
          <w:color w:val="24292E"/>
          <w:sz w:val="18"/>
          <w:shd w:val="clear" w:color="auto" w:fill="FFFFFF"/>
        </w:rPr>
        <w:t xml:space="preserve">. </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和区块哈希不同的是，区块高度并不是唯一标识。</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lastRenderedPageBreak/>
        <w:t>虽然</w:t>
      </w:r>
      <w:r>
        <w:rPr>
          <w:rFonts w:ascii="楷体" w:eastAsia="楷体" w:hAnsi="楷体" w:hint="eastAsia"/>
          <w:sz w:val="18"/>
        </w:rPr>
        <w:t>某个</w:t>
      </w:r>
      <w:r w:rsidRPr="004924B5">
        <w:rPr>
          <w:rFonts w:ascii="楷体" w:eastAsia="楷体" w:hAnsi="楷体" w:hint="eastAsia"/>
          <w:sz w:val="18"/>
        </w:rPr>
        <w:t>区块总是会有一个明确、固定的区块高度，</w:t>
      </w:r>
      <w:r w:rsidRPr="004924B5">
        <w:rPr>
          <w:rFonts w:ascii="楷体" w:eastAsia="楷体" w:hAnsi="楷体"/>
          <w:sz w:val="18"/>
        </w:rPr>
        <w:t xml:space="preserve"> 但一个区块高度并不总是</w:t>
      </w:r>
      <w:r>
        <w:rPr>
          <w:rFonts w:ascii="楷体" w:eastAsia="楷体" w:hAnsi="楷体" w:hint="eastAsia"/>
          <w:sz w:val="18"/>
        </w:rPr>
        <w:t>对应</w:t>
      </w:r>
      <w:r w:rsidRPr="004924B5">
        <w:rPr>
          <w:rFonts w:ascii="楷体" w:eastAsia="楷体" w:hAnsi="楷体"/>
          <w:sz w:val="18"/>
        </w:rPr>
        <w:t>一个区块。</w:t>
      </w:r>
    </w:p>
    <w:p w:rsidR="001120BB" w:rsidRPr="004924B5" w:rsidRDefault="001120BB" w:rsidP="001120BB">
      <w:pPr>
        <w:widowControl/>
        <w:jc w:val="left"/>
        <w:rPr>
          <w:rFonts w:ascii="楷体" w:eastAsia="楷体" w:hAnsi="楷体"/>
          <w:sz w:val="18"/>
        </w:rPr>
      </w:pPr>
      <w:r>
        <w:rPr>
          <w:rFonts w:ascii="楷体" w:eastAsia="楷体" w:hAnsi="楷体" w:hint="eastAsia"/>
          <w:sz w:val="18"/>
        </w:rPr>
        <w:t>多个</w:t>
      </w:r>
      <w:r w:rsidRPr="004924B5">
        <w:rPr>
          <w:rFonts w:ascii="楷体" w:eastAsia="楷体" w:hAnsi="楷体"/>
          <w:sz w:val="18"/>
        </w:rPr>
        <w:t>区块可能有相同的区块高度，</w:t>
      </w:r>
      <w:r>
        <w:rPr>
          <w:rFonts w:ascii="楷体" w:eastAsia="楷体" w:hAnsi="楷体" w:hint="eastAsia"/>
          <w:sz w:val="18"/>
        </w:rPr>
        <w:t>它们</w:t>
      </w:r>
      <w:r w:rsidRPr="004924B5">
        <w:rPr>
          <w:rFonts w:ascii="楷体" w:eastAsia="楷体" w:hAnsi="楷体"/>
          <w:sz w:val="18"/>
        </w:rPr>
        <w:t>在区块链里争夺同一位置。这种情况</w:t>
      </w:r>
      <w:r>
        <w:rPr>
          <w:rFonts w:ascii="楷体" w:eastAsia="楷体" w:hAnsi="楷体" w:hint="eastAsia"/>
          <w:sz w:val="18"/>
        </w:rPr>
        <w:t>就是</w:t>
      </w:r>
      <w:r w:rsidRPr="004924B5">
        <w:rPr>
          <w:rFonts w:ascii="楷体" w:eastAsia="楷体" w:hAnsi="楷体"/>
          <w:sz w:val="18"/>
        </w:rPr>
        <w:t>“区块链分叉”。</w:t>
      </w:r>
    </w:p>
    <w:p w:rsidR="001120BB"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The block height is also not a part of the block’s data structure; it is not stored within the block. Each node dynamically identifies a block’s position (height) in the blockchain when it is received from the bitcoin network. The block height might also be stored as metadata in an indexed database table for faster retrieval.</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区块高度也不是区块数据结构的一部分，</w:t>
      </w:r>
      <w:r>
        <w:rPr>
          <w:rFonts w:ascii="楷体" w:eastAsia="楷体" w:hAnsi="楷体" w:hint="eastAsia"/>
          <w:sz w:val="18"/>
        </w:rPr>
        <w:t>并不</w:t>
      </w:r>
      <w:r w:rsidRPr="004924B5">
        <w:rPr>
          <w:rFonts w:ascii="楷体" w:eastAsia="楷体" w:hAnsi="楷体"/>
          <w:sz w:val="18"/>
        </w:rPr>
        <w:t>存储在区块里。</w:t>
      </w:r>
    </w:p>
    <w:p w:rsidR="001120BB" w:rsidRDefault="001120BB" w:rsidP="001120BB">
      <w:pPr>
        <w:widowControl/>
        <w:jc w:val="left"/>
        <w:rPr>
          <w:rFonts w:ascii="楷体" w:eastAsia="楷体" w:hAnsi="楷体"/>
          <w:sz w:val="18"/>
        </w:rPr>
      </w:pPr>
      <w:r w:rsidRPr="004924B5">
        <w:rPr>
          <w:rFonts w:ascii="楷体" w:eastAsia="楷体" w:hAnsi="楷体"/>
          <w:sz w:val="18"/>
        </w:rPr>
        <w:t>当节点接收来自比特币网络的区块时，会动态识别该区块在区块链里的位置（区块高度）。</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区块高度也可作为元数据存储在一个索引数据库表中</w:t>
      </w:r>
      <w:r>
        <w:rPr>
          <w:rFonts w:ascii="楷体" w:eastAsia="楷体" w:hAnsi="楷体" w:hint="eastAsia"/>
          <w:sz w:val="18"/>
        </w:rPr>
        <w:t>，</w:t>
      </w:r>
      <w:r w:rsidRPr="004924B5">
        <w:rPr>
          <w:rFonts w:ascii="楷体" w:eastAsia="楷体" w:hAnsi="楷体"/>
          <w:sz w:val="18"/>
        </w:rPr>
        <w:t>以</w:t>
      </w:r>
      <w:r>
        <w:rPr>
          <w:rFonts w:ascii="楷体" w:eastAsia="楷体" w:hAnsi="楷体" w:hint="eastAsia"/>
          <w:sz w:val="18"/>
        </w:rPr>
        <w:t>便于更快获取</w:t>
      </w:r>
      <w:r w:rsidRPr="004924B5">
        <w:rPr>
          <w:rFonts w:ascii="楷体" w:eastAsia="楷体" w:hAnsi="楷体"/>
          <w:sz w:val="18"/>
        </w:rPr>
        <w:t>。</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Tip：</w:t>
      </w:r>
      <w:r w:rsidRPr="004924B5">
        <w:rPr>
          <w:rFonts w:ascii="Segoe UI" w:hAnsi="Segoe UI" w:cs="Segoe UI"/>
          <w:color w:val="24292E"/>
          <w:sz w:val="18"/>
          <w:shd w:val="clear" w:color="auto" w:fill="FFFFFF"/>
        </w:rPr>
        <w:t>A block’s</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block hash</w:t>
      </w:r>
      <w:r w:rsidRPr="004924B5">
        <w:rPr>
          <w:rStyle w:val="apple-converted-space"/>
          <w:rFonts w:ascii="Segoe UI" w:hAnsi="Segoe UI" w:cs="Segoe UI"/>
          <w:color w:val="24292E"/>
          <w:sz w:val="18"/>
          <w:shd w:val="clear" w:color="auto" w:fill="FFFFFF"/>
        </w:rPr>
        <w:t> </w:t>
      </w:r>
      <w:r w:rsidRPr="004924B5">
        <w:rPr>
          <w:rFonts w:ascii="Segoe UI" w:hAnsi="Segoe UI" w:cs="Segoe UI"/>
          <w:color w:val="24292E"/>
          <w:sz w:val="18"/>
          <w:shd w:val="clear" w:color="auto" w:fill="FFFFFF"/>
        </w:rPr>
        <w:t>always identifies a single block uniquely. A block also always has a specific</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block height</w:t>
      </w:r>
      <w:r w:rsidRPr="004924B5">
        <w:rPr>
          <w:rFonts w:ascii="Segoe UI" w:hAnsi="Segoe UI" w:cs="Segoe UI"/>
          <w:color w:val="24292E"/>
          <w:sz w:val="18"/>
          <w:shd w:val="clear" w:color="auto" w:fill="FFFFFF"/>
        </w:rPr>
        <w:t>. However, it is not always the case that a specific block height can identify a single block. Rather, two or more blocks might compete for a single position in the blockchain.</w:t>
      </w:r>
    </w:p>
    <w:p w:rsidR="001120BB" w:rsidRDefault="001120BB" w:rsidP="001120BB">
      <w:pPr>
        <w:widowControl/>
        <w:jc w:val="left"/>
        <w:rPr>
          <w:rFonts w:ascii="楷体" w:eastAsia="楷体" w:hAnsi="楷体"/>
          <w:sz w:val="18"/>
        </w:rPr>
      </w:pPr>
      <w:r w:rsidRPr="004924B5">
        <w:rPr>
          <w:rFonts w:ascii="楷体" w:eastAsia="楷体" w:hAnsi="楷体" w:hint="eastAsia"/>
          <w:b/>
          <w:sz w:val="18"/>
        </w:rPr>
        <w:t>提示：</w:t>
      </w:r>
      <w:r w:rsidRPr="004924B5">
        <w:rPr>
          <w:rFonts w:ascii="楷体" w:eastAsia="楷体" w:hAnsi="楷体" w:hint="eastAsia"/>
          <w:sz w:val="18"/>
        </w:rPr>
        <w:t>一个区块的区块哈希总能唯一地</w:t>
      </w:r>
      <w:r>
        <w:rPr>
          <w:rFonts w:ascii="楷体" w:eastAsia="楷体" w:hAnsi="楷体" w:hint="eastAsia"/>
          <w:sz w:val="18"/>
        </w:rPr>
        <w:t>标识</w:t>
      </w:r>
      <w:r w:rsidRPr="004924B5">
        <w:rPr>
          <w:rFonts w:ascii="楷体" w:eastAsia="楷体" w:hAnsi="楷体" w:hint="eastAsia"/>
          <w:sz w:val="18"/>
        </w:rPr>
        <w:t>一个区块。一个区块也总是有</w:t>
      </w:r>
      <w:r>
        <w:rPr>
          <w:rFonts w:ascii="楷体" w:eastAsia="楷体" w:hAnsi="楷体" w:hint="eastAsia"/>
          <w:sz w:val="18"/>
        </w:rPr>
        <w:t>一个</w:t>
      </w:r>
      <w:r w:rsidRPr="004924B5">
        <w:rPr>
          <w:rFonts w:ascii="楷体" w:eastAsia="楷体" w:hAnsi="楷体" w:hint="eastAsia"/>
          <w:sz w:val="18"/>
        </w:rPr>
        <w:t>特定的区块高度。</w:t>
      </w:r>
    </w:p>
    <w:p w:rsidR="001120BB" w:rsidRDefault="001120BB" w:rsidP="001120BB">
      <w:pPr>
        <w:widowControl/>
        <w:jc w:val="left"/>
        <w:rPr>
          <w:rFonts w:ascii="楷体" w:eastAsia="楷体" w:hAnsi="楷体"/>
          <w:sz w:val="18"/>
        </w:rPr>
      </w:pPr>
      <w:r w:rsidRPr="004924B5">
        <w:rPr>
          <w:rFonts w:ascii="楷体" w:eastAsia="楷体" w:hAnsi="楷体" w:hint="eastAsia"/>
          <w:sz w:val="18"/>
        </w:rPr>
        <w:t>但是，一</w:t>
      </w:r>
      <w:r w:rsidRPr="004924B5">
        <w:rPr>
          <w:rFonts w:ascii="楷体" w:eastAsia="楷体" w:hAnsi="楷体"/>
          <w:sz w:val="18"/>
        </w:rPr>
        <w:t>个特定的区块高度并不一定总能唯一地</w:t>
      </w:r>
      <w:r>
        <w:rPr>
          <w:rFonts w:ascii="楷体" w:eastAsia="楷体" w:hAnsi="楷体" w:hint="eastAsia"/>
          <w:sz w:val="18"/>
        </w:rPr>
        <w:t>标识</w:t>
      </w:r>
      <w:r w:rsidRPr="004924B5">
        <w:rPr>
          <w:rFonts w:ascii="楷体" w:eastAsia="楷体" w:hAnsi="楷体"/>
          <w:sz w:val="18"/>
        </w:rPr>
        <w:t>一个特定区块。</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更确切地说，</w:t>
      </w:r>
      <w:r>
        <w:rPr>
          <w:rFonts w:ascii="楷体" w:eastAsia="楷体" w:hAnsi="楷体" w:hint="eastAsia"/>
          <w:sz w:val="18"/>
        </w:rPr>
        <w:t>多个</w:t>
      </w:r>
      <w:r>
        <w:rPr>
          <w:rFonts w:ascii="楷体" w:eastAsia="楷体" w:hAnsi="楷体"/>
          <w:sz w:val="18"/>
        </w:rPr>
        <w:t>区块</w:t>
      </w:r>
      <w:r>
        <w:rPr>
          <w:rFonts w:ascii="楷体" w:eastAsia="楷体" w:hAnsi="楷体" w:hint="eastAsia"/>
          <w:sz w:val="18"/>
        </w:rPr>
        <w:t>可能</w:t>
      </w:r>
      <w:r w:rsidRPr="004924B5">
        <w:rPr>
          <w:rFonts w:ascii="楷体" w:eastAsia="楷体" w:hAnsi="楷体"/>
          <w:sz w:val="18"/>
        </w:rPr>
        <w:t>会</w:t>
      </w:r>
      <w:r>
        <w:rPr>
          <w:rFonts w:ascii="楷体" w:eastAsia="楷体" w:hAnsi="楷体" w:hint="eastAsia"/>
          <w:sz w:val="18"/>
        </w:rPr>
        <w:t>竞争</w:t>
      </w:r>
      <w:r w:rsidRPr="004924B5">
        <w:rPr>
          <w:rFonts w:ascii="楷体" w:eastAsia="楷体" w:hAnsi="楷体"/>
          <w:sz w:val="18"/>
        </w:rPr>
        <w:t>区块链中的一个位置。</w:t>
      </w:r>
    </w:p>
    <w:p w:rsidR="001120BB" w:rsidRPr="00AD0AD1" w:rsidRDefault="001120BB" w:rsidP="001120BB">
      <w:pPr>
        <w:widowControl/>
        <w:jc w:val="left"/>
        <w:rPr>
          <w:rFonts w:ascii="楷体" w:eastAsia="楷体" w:hAnsi="楷体"/>
        </w:rPr>
      </w:pPr>
    </w:p>
    <w:p w:rsidR="001120BB" w:rsidRDefault="001120BB" w:rsidP="001120BB">
      <w:pPr>
        <w:widowControl/>
        <w:jc w:val="left"/>
        <w:rPr>
          <w:rFonts w:ascii="楷体" w:eastAsia="楷体" w:hAnsi="楷体" w:cstheme="majorBidi"/>
          <w:b/>
          <w:bCs/>
          <w:sz w:val="32"/>
          <w:szCs w:val="32"/>
        </w:rPr>
      </w:pPr>
      <w:r>
        <w:rPr>
          <w:rFonts w:ascii="楷体" w:eastAsia="楷体" w:hAnsi="楷体"/>
        </w:rPr>
        <w:br w:type="page"/>
      </w:r>
    </w:p>
    <w:p w:rsidR="001120BB" w:rsidRPr="00AD0AD1" w:rsidRDefault="001120BB" w:rsidP="001120BB">
      <w:pPr>
        <w:pStyle w:val="2"/>
        <w:rPr>
          <w:rFonts w:ascii="楷体" w:eastAsia="楷体" w:hAnsi="楷体"/>
        </w:rPr>
      </w:pPr>
      <w:bookmarkStart w:id="5" w:name="_Toc519024671"/>
      <w:r w:rsidRPr="00AD0AD1">
        <w:rPr>
          <w:rFonts w:ascii="楷体" w:eastAsia="楷体" w:hAnsi="楷体"/>
        </w:rPr>
        <w:lastRenderedPageBreak/>
        <w:t>9.5 创世区块</w:t>
      </w:r>
      <w:bookmarkEnd w:id="5"/>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first block in the blockchain is called the genesis block and was created in 2009. It is the common ancestor of all the blocks in the blockchain, meaning that if you start at any block and follow the chain backward in time, you will eventually arrive at the genesis block.</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区块链中</w:t>
      </w:r>
      <w:r w:rsidRPr="004924B5">
        <w:rPr>
          <w:rFonts w:ascii="楷体" w:eastAsia="楷体" w:hAnsi="楷体" w:hint="eastAsia"/>
          <w:sz w:val="18"/>
          <w:szCs w:val="18"/>
        </w:rPr>
        <w:t>的第一个区块创建于</w:t>
      </w:r>
      <w:r w:rsidRPr="004924B5">
        <w:rPr>
          <w:rFonts w:ascii="楷体" w:eastAsia="楷体" w:hAnsi="楷体"/>
          <w:sz w:val="18"/>
          <w:szCs w:val="18"/>
        </w:rPr>
        <w:t>2009年，被称为创世区块。</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它是区块链</w:t>
      </w:r>
      <w:r>
        <w:rPr>
          <w:rFonts w:ascii="楷体" w:eastAsia="楷体" w:hAnsi="楷体" w:hint="eastAsia"/>
          <w:sz w:val="18"/>
          <w:szCs w:val="18"/>
        </w:rPr>
        <w:t>中</w:t>
      </w:r>
      <w:r w:rsidRPr="004924B5">
        <w:rPr>
          <w:rFonts w:ascii="楷体" w:eastAsia="楷体" w:hAnsi="楷体"/>
          <w:sz w:val="18"/>
          <w:szCs w:val="18"/>
        </w:rPr>
        <w:t>所有区块的共同祖先。</w:t>
      </w:r>
    </w:p>
    <w:p w:rsidR="001120BB" w:rsidRDefault="001120BB" w:rsidP="001120BB">
      <w:pPr>
        <w:widowControl/>
        <w:jc w:val="left"/>
        <w:rPr>
          <w:rFonts w:ascii="Segoe UI" w:hAnsi="Segoe UI" w:cs="Segoe UI"/>
          <w:color w:val="24292E"/>
          <w:sz w:val="18"/>
          <w:szCs w:val="18"/>
          <w:shd w:val="clear" w:color="auto" w:fill="FFFFFF"/>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Every node always starts with a blockchain of at least one block because the genesis block is statically encoded within the bitcoin client software, such that it cannot be altered. Every node always "knows" the genesis block’s hash and structure, the fixed time it was created, and even the single transaction within. Thus, every node has the starting point for the blockchain, a secure "root" from which to build a trusted blockchain.</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每个</w:t>
      </w:r>
      <w:r>
        <w:rPr>
          <w:rFonts w:ascii="楷体" w:eastAsia="楷体" w:hAnsi="楷体"/>
          <w:sz w:val="18"/>
          <w:szCs w:val="18"/>
        </w:rPr>
        <w:t>节点都是从至少一个区块开始的，</w:t>
      </w:r>
      <w:r w:rsidRPr="004924B5">
        <w:rPr>
          <w:rFonts w:ascii="楷体" w:eastAsia="楷体" w:hAnsi="楷体"/>
          <w:sz w:val="18"/>
          <w:szCs w:val="18"/>
        </w:rPr>
        <w:t>因为创世区块被</w:t>
      </w:r>
      <w:r>
        <w:rPr>
          <w:rFonts w:ascii="楷体" w:eastAsia="楷体" w:hAnsi="楷体" w:hint="eastAsia"/>
          <w:sz w:val="18"/>
          <w:szCs w:val="18"/>
        </w:rPr>
        <w:t>写入</w:t>
      </w:r>
      <w:r w:rsidRPr="004924B5">
        <w:rPr>
          <w:rFonts w:ascii="楷体" w:eastAsia="楷体" w:hAnsi="楷体"/>
          <w:sz w:val="18"/>
          <w:szCs w:val="18"/>
        </w:rPr>
        <w:t>到比特币客户端软件里，</w:t>
      </w:r>
      <w:r>
        <w:rPr>
          <w:rFonts w:ascii="楷体" w:eastAsia="楷体" w:hAnsi="楷体" w:hint="eastAsia"/>
          <w:sz w:val="18"/>
          <w:szCs w:val="18"/>
        </w:rPr>
        <w:t>这样</w:t>
      </w:r>
      <w:r>
        <w:rPr>
          <w:rFonts w:ascii="楷体" w:eastAsia="楷体" w:hAnsi="楷体"/>
          <w:sz w:val="18"/>
          <w:szCs w:val="18"/>
        </w:rPr>
        <w:t>就不能改它。</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每个节点</w:t>
      </w:r>
      <w:r>
        <w:rPr>
          <w:rFonts w:ascii="楷体" w:eastAsia="楷体" w:hAnsi="楷体" w:hint="eastAsia"/>
          <w:sz w:val="18"/>
          <w:szCs w:val="18"/>
        </w:rPr>
        <w:t>总是</w:t>
      </w:r>
      <w:r w:rsidRPr="004924B5">
        <w:rPr>
          <w:rFonts w:ascii="楷体" w:eastAsia="楷体" w:hAnsi="楷体"/>
          <w:sz w:val="18"/>
          <w:szCs w:val="18"/>
        </w:rPr>
        <w:t>知道创世区块的哈希、结构、创建时间</w:t>
      </w:r>
      <w:r>
        <w:rPr>
          <w:rFonts w:ascii="楷体" w:eastAsia="楷体" w:hAnsi="楷体" w:hint="eastAsia"/>
          <w:sz w:val="18"/>
          <w:szCs w:val="18"/>
        </w:rPr>
        <w:t>，</w:t>
      </w:r>
      <w:r>
        <w:rPr>
          <w:rFonts w:ascii="楷体" w:eastAsia="楷体" w:hAnsi="楷体"/>
          <w:sz w:val="18"/>
          <w:szCs w:val="18"/>
        </w:rPr>
        <w:t>已经它包含的</w:t>
      </w:r>
      <w:r>
        <w:rPr>
          <w:rFonts w:ascii="楷体" w:eastAsia="楷体" w:hAnsi="楷体" w:hint="eastAsia"/>
          <w:sz w:val="18"/>
          <w:szCs w:val="18"/>
        </w:rPr>
        <w:t>单个</w:t>
      </w:r>
      <w:r w:rsidRPr="004924B5">
        <w:rPr>
          <w:rFonts w:ascii="楷体" w:eastAsia="楷体" w:hAnsi="楷体"/>
          <w:sz w:val="18"/>
          <w:szCs w:val="18"/>
        </w:rPr>
        <w:t>交易。</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 xml:space="preserve">因此，每个节点都把该区块作为区块链的首区块，从而构建了一个安全、可信的区块链。 </w:t>
      </w:r>
    </w:p>
    <w:p w:rsidR="001120BB" w:rsidRPr="00E75A7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See the statically encoded genesis block inside the Bitcoin Core client, in</w:t>
      </w:r>
      <w:r w:rsidRPr="004924B5">
        <w:rPr>
          <w:rStyle w:val="apple-converted-space"/>
          <w:rFonts w:ascii="Segoe UI" w:hAnsi="Segoe UI" w:cs="Segoe UI"/>
          <w:color w:val="24292E"/>
          <w:sz w:val="18"/>
          <w:szCs w:val="18"/>
          <w:shd w:val="clear" w:color="auto" w:fill="FFFFFF"/>
        </w:rPr>
        <w:t> </w:t>
      </w:r>
      <w:hyperlink r:id="rId13" w:history="1">
        <w:r w:rsidRPr="004924B5">
          <w:rPr>
            <w:rStyle w:val="aa"/>
            <w:rFonts w:ascii="Segoe UI" w:hAnsi="Segoe UI" w:cs="Segoe UI"/>
            <w:color w:val="0366D6"/>
            <w:sz w:val="18"/>
            <w:szCs w:val="18"/>
            <w:shd w:val="clear" w:color="auto" w:fill="FFFFFF"/>
          </w:rPr>
          <w:t>chainparams.cpp</w:t>
        </w:r>
      </w:hyperlink>
      <w:r w:rsidRPr="004924B5">
        <w:rPr>
          <w:rFonts w:ascii="Segoe UI" w:hAnsi="Segoe UI" w:cs="Segoe UI"/>
          <w:color w:val="24292E"/>
          <w:sz w:val="18"/>
          <w:szCs w:val="18"/>
          <w:shd w:val="clear" w:color="auto" w:fill="FFFFFF"/>
        </w:rPr>
        <w:t>.</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在chainparams.cpp</w:t>
      </w:r>
      <w:r>
        <w:rPr>
          <w:rFonts w:ascii="楷体" w:eastAsia="楷体" w:hAnsi="楷体" w:hint="eastAsia"/>
          <w:sz w:val="18"/>
          <w:szCs w:val="18"/>
        </w:rPr>
        <w:t>中</w:t>
      </w:r>
      <w:r>
        <w:rPr>
          <w:rFonts w:ascii="楷体" w:eastAsia="楷体" w:hAnsi="楷体"/>
          <w:sz w:val="18"/>
          <w:szCs w:val="18"/>
        </w:rPr>
        <w:t>，</w:t>
      </w:r>
      <w:r w:rsidRPr="004924B5">
        <w:rPr>
          <w:rFonts w:ascii="楷体" w:eastAsia="楷体" w:hAnsi="楷体"/>
          <w:sz w:val="18"/>
          <w:szCs w:val="18"/>
        </w:rPr>
        <w:t>可以看到创世区块被</w:t>
      </w:r>
      <w:r>
        <w:rPr>
          <w:rFonts w:ascii="楷体" w:eastAsia="楷体" w:hAnsi="楷体" w:hint="eastAsia"/>
          <w:sz w:val="18"/>
          <w:szCs w:val="18"/>
        </w:rPr>
        <w:t>写入</w:t>
      </w:r>
      <w:r w:rsidRPr="004924B5">
        <w:rPr>
          <w:rFonts w:ascii="楷体" w:eastAsia="楷体" w:hAnsi="楷体"/>
          <w:sz w:val="18"/>
          <w:szCs w:val="18"/>
        </w:rPr>
        <w:t>到</w:t>
      </w:r>
      <w:r>
        <w:rPr>
          <w:rFonts w:ascii="楷体" w:eastAsia="楷体" w:hAnsi="楷体" w:hint="eastAsia"/>
          <w:sz w:val="18"/>
          <w:szCs w:val="18"/>
        </w:rPr>
        <w:t>Bitcoin</w:t>
      </w:r>
      <w:r>
        <w:rPr>
          <w:rFonts w:ascii="楷体" w:eastAsia="楷体" w:hAnsi="楷体"/>
          <w:sz w:val="18"/>
          <w:szCs w:val="18"/>
        </w:rPr>
        <w:t xml:space="preserve"> Core</w:t>
      </w:r>
      <w:r w:rsidRPr="004924B5">
        <w:rPr>
          <w:rFonts w:ascii="楷体" w:eastAsia="楷体" w:hAnsi="楷体"/>
          <w:sz w:val="18"/>
          <w:szCs w:val="18"/>
        </w:rPr>
        <w:t>客户端</w:t>
      </w:r>
      <w:r>
        <w:rPr>
          <w:rFonts w:ascii="楷体" w:eastAsia="楷体" w:hAnsi="楷体" w:hint="eastAsia"/>
          <w:sz w:val="18"/>
          <w:szCs w:val="18"/>
        </w:rPr>
        <w:t>中</w:t>
      </w:r>
      <w:r w:rsidRPr="004924B5">
        <w:rPr>
          <w:rFonts w:ascii="楷体" w:eastAsia="楷体" w:hAnsi="楷体"/>
          <w:sz w:val="18"/>
          <w:szCs w:val="18"/>
        </w:rPr>
        <w:t>。</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following identifier hash belongs to the genesis block:</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创世区块的哈希</w:t>
      </w:r>
      <w:r>
        <w:rPr>
          <w:rFonts w:ascii="楷体" w:eastAsia="楷体" w:hAnsi="楷体" w:hint="eastAsia"/>
          <w:sz w:val="18"/>
          <w:szCs w:val="18"/>
        </w:rPr>
        <w:t>是</w:t>
      </w:r>
      <w:r w:rsidRPr="004924B5">
        <w:rPr>
          <w:rFonts w:ascii="楷体" w:eastAsia="楷体" w:hAnsi="楷体" w:hint="eastAsia"/>
          <w:sz w:val="18"/>
          <w:szCs w:val="18"/>
        </w:rPr>
        <w:t>：</w:t>
      </w: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000000000019d6689c085ae165831e934ff763ae46a2a6c172b3f1b60a8ce26f</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You can search for that block hash in any block explorer website, such as</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blockchain.info</w:t>
      </w:r>
      <w:r w:rsidRPr="004924B5">
        <w:rPr>
          <w:rFonts w:ascii="Segoe UI" w:hAnsi="Segoe UI" w:cs="Segoe UI"/>
          <w:color w:val="24292E"/>
          <w:sz w:val="18"/>
          <w:szCs w:val="18"/>
          <w:shd w:val="clear" w:color="auto" w:fill="FFFFFF"/>
        </w:rPr>
        <w:t>, and you will find a page describing the contents of this block, with a URL containing that hash:</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你可以在区块浏览网站搜索这个区块哈希，如</w:t>
      </w:r>
      <w:r w:rsidRPr="004924B5">
        <w:rPr>
          <w:rFonts w:ascii="楷体" w:eastAsia="楷体" w:hAnsi="楷体"/>
          <w:sz w:val="18"/>
          <w:szCs w:val="18"/>
        </w:rPr>
        <w:t>blockchain.info，</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你会</w:t>
      </w:r>
      <w:r>
        <w:rPr>
          <w:rFonts w:ascii="楷体" w:eastAsia="楷体" w:hAnsi="楷体" w:hint="eastAsia"/>
          <w:sz w:val="18"/>
          <w:szCs w:val="18"/>
        </w:rPr>
        <w:t>找到</w:t>
      </w:r>
      <w:r w:rsidRPr="004924B5">
        <w:rPr>
          <w:rFonts w:ascii="楷体" w:eastAsia="楷体" w:hAnsi="楷体"/>
          <w:sz w:val="18"/>
          <w:szCs w:val="18"/>
        </w:rPr>
        <w:t>描述这一区块内容的页面，该页面的</w:t>
      </w:r>
      <w:r>
        <w:rPr>
          <w:rFonts w:ascii="楷体" w:eastAsia="楷体" w:hAnsi="楷体" w:hint="eastAsia"/>
          <w:sz w:val="18"/>
          <w:szCs w:val="18"/>
        </w:rPr>
        <w:t>URL</w:t>
      </w:r>
      <w:r w:rsidRPr="004924B5">
        <w:rPr>
          <w:rFonts w:ascii="楷体" w:eastAsia="楷体" w:hAnsi="楷体"/>
          <w:sz w:val="18"/>
          <w:szCs w:val="18"/>
        </w:rPr>
        <w:t>包含了这个区块哈希：</w:t>
      </w:r>
    </w:p>
    <w:p w:rsidR="001120BB" w:rsidRDefault="001120BB" w:rsidP="001120BB">
      <w:pPr>
        <w:widowControl/>
        <w:jc w:val="left"/>
        <w:rPr>
          <w:sz w:val="20"/>
        </w:rPr>
      </w:pPr>
    </w:p>
    <w:p w:rsidR="001120BB" w:rsidRPr="00B04B32" w:rsidRDefault="001120BB" w:rsidP="001120BB">
      <w:pPr>
        <w:widowControl/>
        <w:jc w:val="left"/>
        <w:rPr>
          <w:sz w:val="16"/>
          <w:szCs w:val="18"/>
        </w:rPr>
      </w:pPr>
      <w:hyperlink r:id="rId14" w:history="1">
        <w:r w:rsidRPr="00B04B32">
          <w:rPr>
            <w:rStyle w:val="a4"/>
            <w:rFonts w:ascii="Segoe UI" w:hAnsi="Segoe UI" w:cs="Segoe UI"/>
            <w:color w:val="0366D6"/>
            <w:sz w:val="16"/>
            <w:szCs w:val="18"/>
            <w:shd w:val="clear" w:color="auto" w:fill="FFFFFF"/>
          </w:rPr>
          <w:t>https://blockchain.info/block/000000000019d6689c085ae165831e934ff763ae46a2a6c172b3f1b60a8ce26f</w:t>
        </w:r>
      </w:hyperlink>
    </w:p>
    <w:p w:rsidR="001120BB" w:rsidRPr="004924B5" w:rsidRDefault="001120BB" w:rsidP="001120BB">
      <w:pPr>
        <w:widowControl/>
        <w:jc w:val="left"/>
        <w:rPr>
          <w:sz w:val="18"/>
          <w:szCs w:val="18"/>
        </w:rPr>
      </w:pPr>
    </w:p>
    <w:p w:rsidR="001120BB"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Using the Bitcoin Core reference client on the command line:</w:t>
      </w:r>
    </w:p>
    <w:p w:rsidR="001120BB" w:rsidRPr="00660C75" w:rsidRDefault="001120BB" w:rsidP="001120BB">
      <w:pPr>
        <w:widowControl/>
        <w:jc w:val="left"/>
        <w:rPr>
          <w:rFonts w:ascii="楷体" w:eastAsia="楷体" w:hAnsi="楷体"/>
          <w:sz w:val="18"/>
          <w:szCs w:val="18"/>
        </w:rPr>
      </w:pPr>
      <w:r w:rsidRPr="00660C75">
        <w:rPr>
          <w:rFonts w:ascii="楷体" w:eastAsia="楷体" w:hAnsi="楷体" w:hint="eastAsia"/>
          <w:sz w:val="18"/>
          <w:szCs w:val="18"/>
        </w:rPr>
        <w:t>在</w:t>
      </w:r>
      <w:r w:rsidRPr="00660C75">
        <w:rPr>
          <w:rFonts w:ascii="楷体" w:eastAsia="楷体" w:hAnsi="楷体"/>
          <w:sz w:val="18"/>
          <w:szCs w:val="18"/>
        </w:rPr>
        <w:t>命令行</w:t>
      </w:r>
      <w:r w:rsidRPr="00660C75">
        <w:rPr>
          <w:rFonts w:ascii="楷体" w:eastAsia="楷体" w:hAnsi="楷体" w:hint="eastAsia"/>
          <w:sz w:val="18"/>
          <w:szCs w:val="18"/>
        </w:rPr>
        <w:t>上</w:t>
      </w:r>
      <w:r w:rsidRPr="00660C75">
        <w:rPr>
          <w:rFonts w:ascii="楷体" w:eastAsia="楷体" w:hAnsi="楷体"/>
          <w:sz w:val="18"/>
          <w:szCs w:val="18"/>
        </w:rPr>
        <w:t>使用Bitcoin Core参考客户端：</w:t>
      </w:r>
    </w:p>
    <w:p w:rsidR="001120BB" w:rsidRPr="004924B5" w:rsidRDefault="001120BB" w:rsidP="001120BB">
      <w:pPr>
        <w:widowControl/>
        <w:jc w:val="left"/>
        <w:rPr>
          <w:sz w:val="18"/>
          <w:szCs w:val="18"/>
        </w:rPr>
      </w:pPr>
    </w:p>
    <w:p w:rsidR="001120BB" w:rsidRPr="00660C75" w:rsidRDefault="001120BB" w:rsidP="001120BB">
      <w:pPr>
        <w:pStyle w:val="HTML"/>
        <w:shd w:val="clear" w:color="auto" w:fill="F6F8FA"/>
        <w:spacing w:after="240"/>
        <w:rPr>
          <w:rFonts w:ascii="Consolas" w:hAnsi="Consolas" w:cs="Consolas"/>
          <w:color w:val="24292E"/>
          <w:sz w:val="16"/>
          <w:szCs w:val="18"/>
        </w:rPr>
      </w:pPr>
      <w:r w:rsidRPr="00660C75">
        <w:rPr>
          <w:rFonts w:ascii="Consolas" w:hAnsi="Consolas" w:cs="Consolas"/>
          <w:color w:val="24292E"/>
          <w:sz w:val="16"/>
          <w:szCs w:val="18"/>
        </w:rPr>
        <w:t xml:space="preserve">$ bitcoin-cli </w:t>
      </w:r>
      <w:r w:rsidRPr="00660C75">
        <w:rPr>
          <w:rFonts w:ascii="Consolas" w:hAnsi="Consolas" w:cs="Consolas"/>
          <w:color w:val="0000CC"/>
          <w:sz w:val="16"/>
          <w:szCs w:val="18"/>
        </w:rPr>
        <w:t>getblock</w:t>
      </w:r>
      <w:r w:rsidRPr="00660C75">
        <w:rPr>
          <w:rFonts w:ascii="Consolas" w:hAnsi="Consolas" w:cs="Consolas"/>
          <w:color w:val="24292E"/>
          <w:sz w:val="16"/>
          <w:szCs w:val="18"/>
        </w:rPr>
        <w:t xml:space="preserve"> 000000000019d6689c085ae165831e934ff763ae46a2a6c172b3f1b60a8ce26f</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hash</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000000000019d6689c085ae165831e934ff763ae46a2a6c172b3f1b60a8ce26f</w:t>
      </w:r>
      <w:r w:rsidRPr="00660C75">
        <w:rPr>
          <w:rStyle w:val="pl-pds"/>
          <w:rFonts w:ascii="Consolas" w:hAnsi="Consolas" w:cs="Consolas"/>
          <w:color w:val="032F62"/>
          <w:sz w:val="16"/>
          <w:szCs w:val="18"/>
        </w:rPr>
        <w:t>"</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confirmations</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c1"/>
          <w:rFonts w:ascii="Consolas" w:hAnsi="Consolas" w:cs="Consolas"/>
          <w:color w:val="005CC5"/>
          <w:sz w:val="16"/>
          <w:szCs w:val="18"/>
        </w:rPr>
        <w:t>308321</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size</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c1"/>
          <w:rFonts w:ascii="Consolas" w:hAnsi="Consolas" w:cs="Consolas"/>
          <w:color w:val="005CC5"/>
          <w:sz w:val="16"/>
          <w:szCs w:val="18"/>
        </w:rPr>
        <w:t>285</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height</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c1"/>
          <w:rFonts w:ascii="Consolas" w:hAnsi="Consolas" w:cs="Consolas"/>
          <w:color w:val="005CC5"/>
          <w:sz w:val="16"/>
          <w:szCs w:val="18"/>
        </w:rPr>
        <w:t>0</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version</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c1"/>
          <w:rFonts w:ascii="Consolas" w:hAnsi="Consolas" w:cs="Consolas"/>
          <w:color w:val="005CC5"/>
          <w:sz w:val="16"/>
          <w:szCs w:val="18"/>
        </w:rPr>
        <w:t>1</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merkleroot</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4a5e1e4baab89f3a32518a88c31bc87f618f76673e2cc77ab2127b7afdeda33b</w:t>
      </w:r>
      <w:r w:rsidRPr="00660C75">
        <w:rPr>
          <w:rStyle w:val="pl-pds"/>
          <w:rFonts w:ascii="Consolas" w:hAnsi="Consolas" w:cs="Consolas"/>
          <w:color w:val="032F62"/>
          <w:sz w:val="16"/>
          <w:szCs w:val="18"/>
        </w:rPr>
        <w:t>"</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tx</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 [</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lastRenderedPageBreak/>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4a5e1e4baab89f3a32518a88c31bc87f618f76673e2cc77ab2127b7afdeda33b</w:t>
      </w:r>
      <w:r w:rsidRPr="00660C75">
        <w:rPr>
          <w:rStyle w:val="pl-pds"/>
          <w:rFonts w:ascii="Consolas" w:hAnsi="Consolas" w:cs="Consolas"/>
          <w:color w:val="032F62"/>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time</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c1"/>
          <w:rFonts w:ascii="Consolas" w:hAnsi="Consolas" w:cs="Consolas"/>
          <w:color w:val="005CC5"/>
          <w:sz w:val="16"/>
          <w:szCs w:val="18"/>
        </w:rPr>
        <w:t>1231006505</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nonce</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c1"/>
          <w:rFonts w:ascii="Consolas" w:hAnsi="Consolas" w:cs="Consolas"/>
          <w:color w:val="005CC5"/>
          <w:sz w:val="16"/>
          <w:szCs w:val="18"/>
        </w:rPr>
        <w:t>2083236893</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bits</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1d00ffff</w:t>
      </w:r>
      <w:r w:rsidRPr="00660C75">
        <w:rPr>
          <w:rStyle w:val="pl-pds"/>
          <w:rFonts w:ascii="Consolas" w:hAnsi="Consolas" w:cs="Consolas"/>
          <w:color w:val="032F62"/>
          <w:sz w:val="16"/>
          <w:szCs w:val="18"/>
        </w:rPr>
        <w:t>"</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difficulty</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w:t>
      </w:r>
      <w:r>
        <w:rPr>
          <w:rFonts w:ascii="Consolas" w:hAnsi="Consolas" w:cs="Consolas"/>
          <w:color w:val="24292E"/>
          <w:sz w:val="16"/>
          <w:szCs w:val="18"/>
        </w:rPr>
        <w:tab/>
      </w:r>
      <w:r w:rsidRPr="00660C75">
        <w:rPr>
          <w:rFonts w:ascii="Consolas" w:hAnsi="Consolas" w:cs="Consolas"/>
          <w:color w:val="24292E"/>
          <w:sz w:val="16"/>
          <w:szCs w:val="18"/>
        </w:rPr>
        <w:t xml:space="preserve">: </w:t>
      </w:r>
      <w:r w:rsidRPr="00660C75">
        <w:rPr>
          <w:rStyle w:val="pl-c1"/>
          <w:rFonts w:ascii="Consolas" w:hAnsi="Consolas" w:cs="Consolas"/>
          <w:color w:val="005CC5"/>
          <w:sz w:val="16"/>
          <w:szCs w:val="18"/>
        </w:rPr>
        <w:t>1.00000000</w:t>
      </w:r>
      <w:r w:rsidRPr="00660C75">
        <w:rPr>
          <w:rFonts w:ascii="Consolas" w:hAnsi="Consolas" w:cs="Consolas"/>
          <w:color w:val="24292E"/>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 xml:space="preserve">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nextblockhash</w:t>
      </w:r>
      <w:r w:rsidRPr="00660C75">
        <w:rPr>
          <w:rStyle w:val="pl-pds"/>
          <w:rFonts w:ascii="Consolas" w:hAnsi="Consolas" w:cs="Consolas"/>
          <w:color w:val="032F62"/>
          <w:sz w:val="16"/>
          <w:szCs w:val="18"/>
        </w:rPr>
        <w:t>"</w:t>
      </w:r>
      <w:r w:rsidRPr="00660C75">
        <w:rPr>
          <w:rFonts w:ascii="Consolas" w:hAnsi="Consolas" w:cs="Consolas"/>
          <w:color w:val="24292E"/>
          <w:sz w:val="16"/>
          <w:szCs w:val="18"/>
        </w:rPr>
        <w:t xml:space="preserve"> : </w:t>
      </w:r>
      <w:r w:rsidRPr="00660C75">
        <w:rPr>
          <w:rStyle w:val="pl-pds"/>
          <w:rFonts w:ascii="Consolas" w:hAnsi="Consolas" w:cs="Consolas"/>
          <w:color w:val="032F62"/>
          <w:sz w:val="16"/>
          <w:szCs w:val="18"/>
        </w:rPr>
        <w:t>"</w:t>
      </w:r>
      <w:r w:rsidRPr="00660C75">
        <w:rPr>
          <w:rStyle w:val="pl-s"/>
          <w:rFonts w:ascii="Consolas" w:hAnsi="Consolas" w:cs="Consolas"/>
          <w:color w:val="032F62"/>
          <w:sz w:val="16"/>
          <w:szCs w:val="18"/>
        </w:rPr>
        <w:t>00000000839a8e6886ab5951d76f411475428afc90947ee320161bbf18eb6048</w:t>
      </w:r>
      <w:r w:rsidRPr="00660C75">
        <w:rPr>
          <w:rStyle w:val="pl-pds"/>
          <w:rFonts w:ascii="Consolas" w:hAnsi="Consolas" w:cs="Consolas"/>
          <w:color w:val="032F62"/>
          <w:sz w:val="16"/>
          <w:szCs w:val="18"/>
        </w:rPr>
        <w:t>"</w:t>
      </w:r>
    </w:p>
    <w:p w:rsidR="001120BB" w:rsidRPr="00660C75" w:rsidRDefault="001120BB" w:rsidP="001120BB">
      <w:pPr>
        <w:pStyle w:val="HTML"/>
        <w:shd w:val="clear" w:color="auto" w:fill="F6F8FA"/>
        <w:rPr>
          <w:rFonts w:ascii="Consolas" w:hAnsi="Consolas" w:cs="Consolas"/>
          <w:color w:val="24292E"/>
          <w:sz w:val="16"/>
          <w:szCs w:val="18"/>
        </w:rPr>
      </w:pPr>
      <w:r w:rsidRPr="00660C75">
        <w:rPr>
          <w:rFonts w:ascii="Consolas" w:hAnsi="Consolas" w:cs="Consolas"/>
          <w:color w:val="24292E"/>
          <w:sz w:val="16"/>
          <w:szCs w:val="18"/>
        </w:rPr>
        <w:t>}</w:t>
      </w:r>
    </w:p>
    <w:p w:rsidR="001120BB" w:rsidRPr="004924B5" w:rsidRDefault="001120BB" w:rsidP="001120BB">
      <w:pPr>
        <w:widowControl/>
        <w:jc w:val="left"/>
        <w:rPr>
          <w:rFonts w:ascii="楷体" w:eastAsia="楷体" w:hAnsi="楷体"/>
          <w:sz w:val="18"/>
          <w:szCs w:val="18"/>
        </w:rPr>
      </w:pPr>
    </w:p>
    <w:p w:rsidR="001120BB"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The genesis block contains a hidden message within it. The coinbase transaction input contains the text "The Times 03/Jan/2009 Chancellor on brink of second bailout for banks." This message was intended to offer proof of the earliest date this block was created, by referencing the headline of the British newspaper</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The Times</w:t>
      </w:r>
      <w:r w:rsidRPr="004924B5">
        <w:rPr>
          <w:rFonts w:ascii="Segoe UI" w:hAnsi="Segoe UI" w:cs="Segoe UI"/>
          <w:color w:val="24292E"/>
          <w:sz w:val="18"/>
          <w:szCs w:val="18"/>
          <w:shd w:val="clear" w:color="auto" w:fill="FFFFFF"/>
        </w:rPr>
        <w:t>. It also serves as a tongue-in-cheek reminder of the importance of an independent monetary system, with bitcoin’s launch occurring at the same time as an unprecedented worldwide monetary crisis. The message was embedded in the first block by Satoshi Nakamoto, bitcoin’s creator.</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创世区块包含</w:t>
      </w:r>
      <w:r>
        <w:rPr>
          <w:rFonts w:ascii="楷体" w:eastAsia="楷体" w:hAnsi="楷体" w:hint="eastAsia"/>
          <w:sz w:val="18"/>
          <w:szCs w:val="18"/>
        </w:rPr>
        <w:t>了</w:t>
      </w:r>
      <w:r w:rsidRPr="004924B5">
        <w:rPr>
          <w:rFonts w:ascii="楷体" w:eastAsia="楷体" w:hAnsi="楷体" w:hint="eastAsia"/>
          <w:sz w:val="18"/>
          <w:szCs w:val="18"/>
        </w:rPr>
        <w:t>一个隐藏的信息</w:t>
      </w:r>
      <w:r>
        <w:rPr>
          <w:rFonts w:ascii="楷体" w:eastAsia="楷体" w:hAnsi="楷体" w:hint="eastAsia"/>
          <w:sz w:val="18"/>
          <w:szCs w:val="18"/>
        </w:rPr>
        <w:t>。</w:t>
      </w:r>
    </w:p>
    <w:p w:rsidR="001120BB" w:rsidRPr="00325132" w:rsidRDefault="001120BB" w:rsidP="001120BB">
      <w:pPr>
        <w:widowControl/>
        <w:jc w:val="left"/>
        <w:rPr>
          <w:rFonts w:ascii="楷体" w:eastAsia="楷体" w:hAnsi="楷体"/>
          <w:sz w:val="16"/>
          <w:szCs w:val="18"/>
        </w:rPr>
      </w:pPr>
      <w:r>
        <w:rPr>
          <w:rFonts w:ascii="楷体" w:eastAsia="楷体" w:hAnsi="楷体" w:hint="eastAsia"/>
          <w:sz w:val="18"/>
          <w:szCs w:val="18"/>
        </w:rPr>
        <w:t>在</w:t>
      </w:r>
      <w:r>
        <w:rPr>
          <w:rFonts w:ascii="楷体" w:eastAsia="楷体" w:hAnsi="楷体"/>
          <w:sz w:val="18"/>
          <w:szCs w:val="18"/>
        </w:rPr>
        <w:t>币基交易</w:t>
      </w:r>
      <w:r w:rsidRPr="004924B5">
        <w:rPr>
          <w:rFonts w:ascii="楷体" w:eastAsia="楷体" w:hAnsi="楷体"/>
          <w:sz w:val="18"/>
          <w:szCs w:val="18"/>
        </w:rPr>
        <w:t>输入中包含一句话</w:t>
      </w:r>
      <w:r>
        <w:rPr>
          <w:rFonts w:ascii="楷体" w:eastAsia="楷体" w:hAnsi="楷体" w:hint="eastAsia"/>
          <w:sz w:val="18"/>
          <w:szCs w:val="18"/>
        </w:rPr>
        <w:t>：</w:t>
      </w:r>
      <w:r w:rsidRPr="00325132">
        <w:rPr>
          <w:rFonts w:ascii="楷体" w:eastAsia="楷体" w:hAnsi="楷体"/>
          <w:sz w:val="16"/>
          <w:szCs w:val="18"/>
        </w:rPr>
        <w:t>The Times 03/Jan/2009 Chancellor on brink of second bailout for banks.</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这句话是泰晤士报当天的头版文章标题</w:t>
      </w:r>
      <w:r>
        <w:rPr>
          <w:rFonts w:ascii="楷体" w:eastAsia="楷体" w:hAnsi="楷体" w:hint="eastAsia"/>
          <w:sz w:val="18"/>
          <w:szCs w:val="18"/>
        </w:rPr>
        <w:t>。</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引用这句话，是对该区块产生</w:t>
      </w:r>
      <w:r>
        <w:rPr>
          <w:rFonts w:ascii="楷体" w:eastAsia="楷体" w:hAnsi="楷体" w:hint="eastAsia"/>
          <w:sz w:val="18"/>
          <w:szCs w:val="18"/>
        </w:rPr>
        <w:t>最早</w:t>
      </w:r>
      <w:r w:rsidRPr="004924B5">
        <w:rPr>
          <w:rFonts w:ascii="楷体" w:eastAsia="楷体" w:hAnsi="楷体"/>
          <w:sz w:val="18"/>
          <w:szCs w:val="18"/>
        </w:rPr>
        <w:t>时间的</w:t>
      </w:r>
      <w:r>
        <w:rPr>
          <w:rFonts w:ascii="楷体" w:eastAsia="楷体" w:hAnsi="楷体" w:hint="eastAsia"/>
          <w:sz w:val="18"/>
          <w:szCs w:val="18"/>
        </w:rPr>
        <w:t>证明。</w:t>
      </w:r>
    </w:p>
    <w:p w:rsidR="001120BB" w:rsidRDefault="001120BB" w:rsidP="001120BB">
      <w:pPr>
        <w:widowControl/>
        <w:jc w:val="left"/>
        <w:rPr>
          <w:rFonts w:ascii="楷体" w:eastAsia="楷体" w:hAnsi="楷体"/>
          <w:sz w:val="18"/>
          <w:szCs w:val="18"/>
        </w:rPr>
      </w:pPr>
      <w:r w:rsidRPr="00325132">
        <w:rPr>
          <w:rFonts w:ascii="楷体" w:eastAsia="楷体" w:hAnsi="楷体" w:hint="eastAsia"/>
          <w:sz w:val="18"/>
          <w:szCs w:val="18"/>
        </w:rPr>
        <w:t>同时也提醒人们注意独立货币体系的重要性，比特币的推出与空前的全球货币危机同时发生。</w:t>
      </w:r>
    </w:p>
    <w:p w:rsidR="001120BB" w:rsidRDefault="001120BB" w:rsidP="001120BB">
      <w:pPr>
        <w:widowControl/>
        <w:jc w:val="left"/>
        <w:rPr>
          <w:rFonts w:ascii="楷体" w:eastAsia="楷体" w:hAnsi="楷体"/>
          <w:sz w:val="18"/>
          <w:szCs w:val="18"/>
        </w:rPr>
      </w:pPr>
      <w:r w:rsidRPr="00325132">
        <w:rPr>
          <w:rFonts w:ascii="楷体" w:eastAsia="楷体" w:hAnsi="楷体" w:hint="eastAsia"/>
          <w:sz w:val="18"/>
          <w:szCs w:val="18"/>
        </w:rPr>
        <w:t>比特币的创造者</w:t>
      </w:r>
      <w:r>
        <w:rPr>
          <w:rFonts w:ascii="楷体" w:eastAsia="楷体" w:hAnsi="楷体" w:hint="eastAsia"/>
          <w:sz w:val="18"/>
          <w:szCs w:val="18"/>
        </w:rPr>
        <w:t>中本聪</w:t>
      </w:r>
      <w:r w:rsidRPr="00325132">
        <w:rPr>
          <w:rFonts w:ascii="楷体" w:eastAsia="楷体" w:hAnsi="楷体"/>
          <w:sz w:val="18"/>
          <w:szCs w:val="18"/>
        </w:rPr>
        <w:t>将</w:t>
      </w:r>
      <w:r>
        <w:rPr>
          <w:rFonts w:ascii="楷体" w:eastAsia="楷体" w:hAnsi="楷体" w:hint="eastAsia"/>
          <w:sz w:val="18"/>
          <w:szCs w:val="18"/>
        </w:rPr>
        <w:t>这个</w:t>
      </w:r>
      <w:r w:rsidRPr="00325132">
        <w:rPr>
          <w:rFonts w:ascii="楷体" w:eastAsia="楷体" w:hAnsi="楷体"/>
          <w:sz w:val="18"/>
          <w:szCs w:val="18"/>
        </w:rPr>
        <w:t>消息</w:t>
      </w:r>
      <w:r>
        <w:rPr>
          <w:rFonts w:ascii="楷体" w:eastAsia="楷体" w:hAnsi="楷体" w:hint="eastAsia"/>
          <w:sz w:val="18"/>
          <w:szCs w:val="18"/>
        </w:rPr>
        <w:t>写入</w:t>
      </w:r>
      <w:r>
        <w:rPr>
          <w:rFonts w:ascii="楷体" w:eastAsia="楷体" w:hAnsi="楷体"/>
          <w:sz w:val="18"/>
          <w:szCs w:val="18"/>
        </w:rPr>
        <w:t>到</w:t>
      </w:r>
      <w:r w:rsidRPr="00325132">
        <w:rPr>
          <w:rFonts w:ascii="楷体" w:eastAsia="楷体" w:hAnsi="楷体"/>
          <w:sz w:val="18"/>
          <w:szCs w:val="18"/>
        </w:rPr>
        <w:t>第一</w:t>
      </w:r>
      <w:r>
        <w:rPr>
          <w:rFonts w:ascii="楷体" w:eastAsia="楷体" w:hAnsi="楷体" w:hint="eastAsia"/>
          <w:sz w:val="18"/>
          <w:szCs w:val="18"/>
        </w:rPr>
        <w:t>个</w:t>
      </w:r>
      <w:r>
        <w:rPr>
          <w:rFonts w:ascii="楷体" w:eastAsia="楷体" w:hAnsi="楷体"/>
          <w:sz w:val="18"/>
          <w:szCs w:val="18"/>
        </w:rPr>
        <w:t>区块</w:t>
      </w:r>
      <w:r w:rsidRPr="00325132">
        <w:rPr>
          <w:rFonts w:ascii="楷体" w:eastAsia="楷体" w:hAnsi="楷体"/>
          <w:sz w:val="18"/>
          <w:szCs w:val="18"/>
        </w:rPr>
        <w:t>。</w:t>
      </w:r>
    </w:p>
    <w:p w:rsidR="001120BB" w:rsidRPr="004924B5" w:rsidRDefault="001120BB" w:rsidP="001120BB">
      <w:pPr>
        <w:widowControl/>
        <w:jc w:val="left"/>
        <w:rPr>
          <w:rFonts w:ascii="楷体" w:eastAsia="楷体" w:hAnsi="楷体"/>
          <w:sz w:val="18"/>
          <w:szCs w:val="18"/>
        </w:rPr>
      </w:pPr>
      <w:r w:rsidRPr="004924B5">
        <w:rPr>
          <w:noProof/>
          <w:sz w:val="18"/>
          <w:szCs w:val="18"/>
        </w:rPr>
        <w:drawing>
          <wp:inline distT="0" distB="0" distL="0" distR="0" wp14:anchorId="03CAF0DD" wp14:editId="1B86FD7E">
            <wp:extent cx="3822279" cy="2735787"/>
            <wp:effectExtent l="0" t="0" r="6985"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5866" cy="2738354"/>
                    </a:xfrm>
                    <a:prstGeom prst="rect">
                      <a:avLst/>
                    </a:prstGeom>
                  </pic:spPr>
                </pic:pic>
              </a:graphicData>
            </a:graphic>
          </wp:inline>
        </w:drawing>
      </w:r>
    </w:p>
    <w:p w:rsidR="001120BB" w:rsidRDefault="001120BB" w:rsidP="001120BB">
      <w:pPr>
        <w:widowControl/>
        <w:jc w:val="left"/>
      </w:pPr>
    </w:p>
    <w:p w:rsidR="001120BB" w:rsidRPr="00325132" w:rsidRDefault="001120BB" w:rsidP="001120BB">
      <w:pPr>
        <w:widowControl/>
        <w:jc w:val="left"/>
        <w:rPr>
          <w:rFonts w:ascii="楷体" w:eastAsia="楷体" w:hAnsi="楷体"/>
          <w:sz w:val="16"/>
          <w:szCs w:val="18"/>
        </w:rPr>
      </w:pPr>
      <w:hyperlink r:id="rId16" w:history="1">
        <w:r w:rsidRPr="00325132">
          <w:rPr>
            <w:rStyle w:val="a4"/>
            <w:rFonts w:ascii="楷体" w:eastAsia="楷体" w:hAnsi="楷体"/>
            <w:sz w:val="16"/>
            <w:szCs w:val="18"/>
          </w:rPr>
          <w:t>https://blockexplorer.com/block/000000000019d6689c085ae165831e934ff763ae46a2a6c172b3f1b60a8ce26f</w:t>
        </w:r>
      </w:hyperlink>
    </w:p>
    <w:p w:rsidR="001120BB" w:rsidRPr="004924B5" w:rsidRDefault="001120BB" w:rsidP="001120BB">
      <w:pPr>
        <w:widowControl/>
        <w:jc w:val="left"/>
        <w:rPr>
          <w:rFonts w:ascii="楷体" w:eastAsia="楷体" w:hAnsi="楷体"/>
          <w:sz w:val="18"/>
          <w:szCs w:val="18"/>
        </w:rPr>
      </w:pPr>
      <w:r w:rsidRPr="004924B5">
        <w:rPr>
          <w:noProof/>
          <w:sz w:val="18"/>
          <w:szCs w:val="18"/>
        </w:rPr>
        <w:lastRenderedPageBreak/>
        <w:drawing>
          <wp:inline distT="0" distB="0" distL="0" distR="0" wp14:anchorId="24B78EE3" wp14:editId="30F15236">
            <wp:extent cx="4185983" cy="1750795"/>
            <wp:effectExtent l="0" t="0" r="5080" b="190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2379" cy="1753470"/>
                    </a:xfrm>
                    <a:prstGeom prst="rect">
                      <a:avLst/>
                    </a:prstGeom>
                  </pic:spPr>
                </pic:pic>
              </a:graphicData>
            </a:graphic>
          </wp:inline>
        </w:drawing>
      </w:r>
    </w:p>
    <w:p w:rsidR="001120BB" w:rsidRPr="004924B5" w:rsidRDefault="001120BB" w:rsidP="001120BB">
      <w:pPr>
        <w:widowControl/>
        <w:jc w:val="left"/>
        <w:rPr>
          <w:rFonts w:ascii="楷体" w:eastAsia="楷体" w:hAnsi="楷体"/>
          <w:sz w:val="18"/>
          <w:szCs w:val="18"/>
        </w:rPr>
      </w:pPr>
    </w:p>
    <w:p w:rsidR="001120BB" w:rsidRPr="00FC5197" w:rsidRDefault="001120BB" w:rsidP="001120BB">
      <w:pPr>
        <w:pStyle w:val="2"/>
        <w:rPr>
          <w:rFonts w:ascii="楷体" w:eastAsia="楷体" w:hAnsi="楷体"/>
        </w:rPr>
      </w:pPr>
      <w:bookmarkStart w:id="6" w:name="_Toc519024672"/>
      <w:r w:rsidRPr="00FC5197">
        <w:rPr>
          <w:rFonts w:ascii="楷体" w:eastAsia="楷体" w:hAnsi="楷体"/>
        </w:rPr>
        <w:t xml:space="preserve">9.6 </w:t>
      </w:r>
      <w:r>
        <w:rPr>
          <w:rFonts w:ascii="楷体" w:eastAsia="楷体" w:hAnsi="楷体" w:hint="eastAsia"/>
        </w:rPr>
        <w:t>把“</w:t>
      </w:r>
      <w:r w:rsidRPr="00FC5197">
        <w:rPr>
          <w:rFonts w:ascii="楷体" w:eastAsia="楷体" w:hAnsi="楷体"/>
        </w:rPr>
        <w:t>区块</w:t>
      </w:r>
      <w:r>
        <w:rPr>
          <w:rFonts w:ascii="楷体" w:eastAsia="楷体" w:hAnsi="楷体" w:hint="eastAsia"/>
        </w:rPr>
        <w:t>”</w:t>
      </w:r>
      <w:r w:rsidRPr="00FC5197">
        <w:rPr>
          <w:rFonts w:ascii="楷体" w:eastAsia="楷体" w:hAnsi="楷体"/>
        </w:rPr>
        <w:t>链接</w:t>
      </w:r>
      <w:r>
        <w:rPr>
          <w:rFonts w:ascii="楷体" w:eastAsia="楷体" w:hAnsi="楷体" w:hint="eastAsia"/>
        </w:rPr>
        <w:t>到“</w:t>
      </w:r>
      <w:r w:rsidRPr="00FC5197">
        <w:rPr>
          <w:rFonts w:ascii="楷体" w:eastAsia="楷体" w:hAnsi="楷体"/>
        </w:rPr>
        <w:t>区块链</w:t>
      </w:r>
      <w:r>
        <w:rPr>
          <w:rFonts w:ascii="楷体" w:eastAsia="楷体" w:hAnsi="楷体" w:hint="eastAsia"/>
        </w:rPr>
        <w:t>”</w:t>
      </w:r>
      <w:bookmarkEnd w:id="6"/>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Bitcoin full nodes maintain a local copy of the blockchain, starting at the genesis block. The local copy of the blockchain is constantly updated as new blocks are found and used to extend the chain. As a node receives incoming blocks from the network, it will validate these blocks and then link them to the existing blockchain. To establish a link, a node will examine the incoming block header and look for the "previous block hash."</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比特币全节点在本地</w:t>
      </w:r>
      <w:r>
        <w:rPr>
          <w:rFonts w:ascii="楷体" w:eastAsia="楷体" w:hAnsi="楷体" w:hint="eastAsia"/>
          <w:sz w:val="18"/>
          <w:szCs w:val="18"/>
        </w:rPr>
        <w:t>维护</w:t>
      </w:r>
      <w:r>
        <w:rPr>
          <w:rFonts w:ascii="楷体" w:eastAsia="楷体" w:hAnsi="楷体"/>
          <w:sz w:val="18"/>
          <w:szCs w:val="18"/>
        </w:rPr>
        <w:t>一个区块链</w:t>
      </w:r>
      <w:r>
        <w:rPr>
          <w:rFonts w:ascii="楷体" w:eastAsia="楷体" w:hAnsi="楷体" w:hint="eastAsia"/>
          <w:sz w:val="18"/>
          <w:szCs w:val="18"/>
        </w:rPr>
        <w:t>，</w:t>
      </w:r>
      <w:r w:rsidRPr="004924B5">
        <w:rPr>
          <w:rFonts w:ascii="楷体" w:eastAsia="楷体" w:hAnsi="楷体" w:hint="eastAsia"/>
          <w:sz w:val="18"/>
          <w:szCs w:val="18"/>
        </w:rPr>
        <w:t>从创世区块</w:t>
      </w:r>
      <w:r>
        <w:rPr>
          <w:rFonts w:ascii="楷体" w:eastAsia="楷体" w:hAnsi="楷体" w:hint="eastAsia"/>
          <w:sz w:val="18"/>
          <w:szCs w:val="18"/>
        </w:rPr>
        <w:t>开始</w:t>
      </w:r>
      <w:r w:rsidRPr="004924B5">
        <w:rPr>
          <w:rFonts w:ascii="楷体" w:eastAsia="楷体" w:hAnsi="楷体" w:hint="eastAsia"/>
          <w:sz w:val="18"/>
          <w:szCs w:val="18"/>
        </w:rPr>
        <w:t>。</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当新</w:t>
      </w:r>
      <w:r>
        <w:rPr>
          <w:rFonts w:ascii="楷体" w:eastAsia="楷体" w:hAnsi="楷体"/>
          <w:sz w:val="18"/>
          <w:szCs w:val="18"/>
        </w:rPr>
        <w:t>的区块被发现和用于扩展</w:t>
      </w:r>
      <w:r>
        <w:rPr>
          <w:rFonts w:ascii="楷体" w:eastAsia="楷体" w:hAnsi="楷体" w:hint="eastAsia"/>
          <w:sz w:val="18"/>
          <w:szCs w:val="18"/>
        </w:rPr>
        <w:t>这个</w:t>
      </w:r>
      <w:r>
        <w:rPr>
          <w:rFonts w:ascii="楷体" w:eastAsia="楷体" w:hAnsi="楷体"/>
          <w:sz w:val="18"/>
          <w:szCs w:val="18"/>
        </w:rPr>
        <w:t>链时</w:t>
      </w:r>
      <w:r>
        <w:rPr>
          <w:rFonts w:ascii="楷体" w:eastAsia="楷体" w:hAnsi="楷体" w:hint="eastAsia"/>
          <w:sz w:val="18"/>
          <w:szCs w:val="18"/>
        </w:rPr>
        <w:t>，</w:t>
      </w:r>
      <w:r>
        <w:rPr>
          <w:rFonts w:ascii="楷体" w:eastAsia="楷体" w:hAnsi="楷体"/>
          <w:sz w:val="18"/>
          <w:szCs w:val="18"/>
        </w:rPr>
        <w:t>本地区块链就不断更新。</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当节点</w:t>
      </w:r>
      <w:r>
        <w:rPr>
          <w:rFonts w:ascii="楷体" w:eastAsia="楷体" w:hAnsi="楷体" w:hint="eastAsia"/>
          <w:sz w:val="18"/>
          <w:szCs w:val="18"/>
        </w:rPr>
        <w:t>收到</w:t>
      </w:r>
      <w:r>
        <w:rPr>
          <w:rFonts w:ascii="楷体" w:eastAsia="楷体" w:hAnsi="楷体"/>
          <w:sz w:val="18"/>
          <w:szCs w:val="18"/>
        </w:rPr>
        <w:t>区块</w:t>
      </w:r>
      <w:r w:rsidRPr="004924B5">
        <w:rPr>
          <w:rFonts w:ascii="楷体" w:eastAsia="楷体" w:hAnsi="楷体" w:hint="eastAsia"/>
          <w:sz w:val="18"/>
          <w:szCs w:val="18"/>
        </w:rPr>
        <w:t>时，它会验证这些区块，然后链接到现有的区块链上。</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为了</w:t>
      </w:r>
      <w:r w:rsidRPr="004924B5">
        <w:rPr>
          <w:rFonts w:ascii="楷体" w:eastAsia="楷体" w:hAnsi="楷体" w:hint="eastAsia"/>
          <w:sz w:val="18"/>
          <w:szCs w:val="18"/>
        </w:rPr>
        <w:t>建立链接，节点将检查</w:t>
      </w:r>
      <w:r>
        <w:rPr>
          <w:rFonts w:ascii="楷体" w:eastAsia="楷体" w:hAnsi="楷体" w:hint="eastAsia"/>
          <w:sz w:val="18"/>
          <w:szCs w:val="18"/>
        </w:rPr>
        <w:t>区块</w:t>
      </w:r>
      <w:r>
        <w:rPr>
          <w:rFonts w:ascii="楷体" w:eastAsia="楷体" w:hAnsi="楷体"/>
          <w:sz w:val="18"/>
          <w:szCs w:val="18"/>
        </w:rPr>
        <w:t>头</w:t>
      </w:r>
      <w:r w:rsidRPr="004924B5">
        <w:rPr>
          <w:rFonts w:ascii="楷体" w:eastAsia="楷体" w:hAnsi="楷体" w:hint="eastAsia"/>
          <w:sz w:val="18"/>
          <w:szCs w:val="18"/>
        </w:rPr>
        <w:t>，</w:t>
      </w:r>
      <w:r>
        <w:rPr>
          <w:rFonts w:ascii="楷体" w:eastAsia="楷体" w:hAnsi="楷体" w:hint="eastAsia"/>
          <w:sz w:val="18"/>
          <w:szCs w:val="18"/>
        </w:rPr>
        <w:t>寻找这个</w:t>
      </w:r>
      <w:r w:rsidRPr="004924B5">
        <w:rPr>
          <w:rFonts w:ascii="楷体" w:eastAsia="楷体" w:hAnsi="楷体" w:hint="eastAsia"/>
          <w:sz w:val="18"/>
          <w:szCs w:val="18"/>
        </w:rPr>
        <w:t>“父区块哈希”。</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Let’s assume, for example, that a node has 277,314 blocks in the local copy of the blockchain. The last block the node knows about is block 277,314, with a block header hash of:</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例如，一个节点</w:t>
      </w:r>
      <w:r>
        <w:rPr>
          <w:rFonts w:ascii="楷体" w:eastAsia="楷体" w:hAnsi="楷体" w:hint="eastAsia"/>
          <w:sz w:val="18"/>
          <w:szCs w:val="18"/>
        </w:rPr>
        <w:t>的本地</w:t>
      </w:r>
      <w:r w:rsidRPr="004924B5">
        <w:rPr>
          <w:rFonts w:ascii="楷体" w:eastAsia="楷体" w:hAnsi="楷体" w:hint="eastAsia"/>
          <w:sz w:val="18"/>
          <w:szCs w:val="18"/>
        </w:rPr>
        <w:t>区块链有</w:t>
      </w:r>
      <w:r w:rsidRPr="004924B5">
        <w:rPr>
          <w:rFonts w:ascii="楷体" w:eastAsia="楷体" w:hAnsi="楷体"/>
          <w:sz w:val="18"/>
          <w:szCs w:val="18"/>
        </w:rPr>
        <w:t>277,314个区块。</w:t>
      </w:r>
    </w:p>
    <w:p w:rsidR="001120BB" w:rsidRPr="004924B5" w:rsidRDefault="001120BB" w:rsidP="001120BB">
      <w:pPr>
        <w:widowControl/>
        <w:jc w:val="left"/>
        <w:rPr>
          <w:rFonts w:ascii="楷体" w:eastAsia="楷体" w:hAnsi="楷体"/>
          <w:sz w:val="18"/>
          <w:szCs w:val="18"/>
        </w:rPr>
      </w:pPr>
      <w:r>
        <w:rPr>
          <w:rFonts w:ascii="楷体" w:eastAsia="楷体" w:hAnsi="楷体"/>
          <w:sz w:val="18"/>
          <w:szCs w:val="18"/>
        </w:rPr>
        <w:t>该节点知道最后一个区块</w:t>
      </w:r>
      <w:r>
        <w:rPr>
          <w:rFonts w:ascii="楷体" w:eastAsia="楷体" w:hAnsi="楷体" w:hint="eastAsia"/>
          <w:sz w:val="18"/>
          <w:szCs w:val="18"/>
        </w:rPr>
        <w:t>是</w:t>
      </w:r>
      <w:r>
        <w:rPr>
          <w:rFonts w:ascii="楷体" w:eastAsia="楷体" w:hAnsi="楷体"/>
          <w:sz w:val="18"/>
          <w:szCs w:val="18"/>
        </w:rPr>
        <w:t>区块</w:t>
      </w:r>
      <w:r w:rsidRPr="004924B5">
        <w:rPr>
          <w:rFonts w:ascii="楷体" w:eastAsia="楷体" w:hAnsi="楷体"/>
          <w:sz w:val="18"/>
          <w:szCs w:val="18"/>
        </w:rPr>
        <w:t>277,314，</w:t>
      </w:r>
      <w:r>
        <w:rPr>
          <w:rFonts w:ascii="楷体" w:eastAsia="楷体" w:hAnsi="楷体" w:hint="eastAsia"/>
          <w:sz w:val="18"/>
          <w:szCs w:val="18"/>
        </w:rPr>
        <w:t>它</w:t>
      </w:r>
      <w:r>
        <w:rPr>
          <w:rFonts w:ascii="楷体" w:eastAsia="楷体" w:hAnsi="楷体"/>
          <w:sz w:val="18"/>
          <w:szCs w:val="18"/>
        </w:rPr>
        <w:t>的</w:t>
      </w:r>
      <w:r w:rsidRPr="004924B5">
        <w:rPr>
          <w:rFonts w:ascii="楷体" w:eastAsia="楷体" w:hAnsi="楷体"/>
          <w:sz w:val="18"/>
          <w:szCs w:val="18"/>
        </w:rPr>
        <w:t>区块头哈希</w:t>
      </w:r>
      <w:r>
        <w:rPr>
          <w:rFonts w:ascii="楷体" w:eastAsia="楷体" w:hAnsi="楷体" w:hint="eastAsia"/>
          <w:sz w:val="18"/>
          <w:szCs w:val="18"/>
        </w:rPr>
        <w:t>是</w:t>
      </w:r>
      <w:r w:rsidRPr="004924B5">
        <w:rPr>
          <w:rFonts w:ascii="楷体" w:eastAsia="楷体" w:hAnsi="楷体"/>
          <w:sz w:val="18"/>
          <w:szCs w:val="18"/>
        </w:rPr>
        <w:t>：</w:t>
      </w: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00000000000000027e7ba6fe7bad39faf3b5a83daed765f05f7d1b71a1632249</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bitcoin node then receives a new block from the network, which it parses as follows:</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之后</w:t>
      </w:r>
      <w:r>
        <w:rPr>
          <w:rFonts w:ascii="楷体" w:eastAsia="楷体" w:hAnsi="楷体"/>
          <w:sz w:val="18"/>
          <w:szCs w:val="18"/>
        </w:rPr>
        <w:t>，</w:t>
      </w:r>
      <w:r w:rsidRPr="004924B5">
        <w:rPr>
          <w:rFonts w:ascii="楷体" w:eastAsia="楷体" w:hAnsi="楷体" w:hint="eastAsia"/>
          <w:sz w:val="18"/>
          <w:szCs w:val="18"/>
        </w:rPr>
        <w:t>节点收到一个新的区块，该区块描述如下：</w:t>
      </w:r>
    </w:p>
    <w:p w:rsidR="001120BB" w:rsidRPr="004924B5" w:rsidRDefault="001120BB" w:rsidP="001120BB">
      <w:pPr>
        <w:widowControl/>
        <w:jc w:val="left"/>
        <w:rPr>
          <w:rFonts w:ascii="楷体" w:eastAsia="楷体" w:hAnsi="楷体"/>
          <w:sz w:val="18"/>
          <w:szCs w:val="18"/>
        </w:rPr>
      </w:pP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size</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w:t>
      </w:r>
      <w:r>
        <w:rPr>
          <w:rFonts w:ascii="Consolas" w:hAnsi="Consolas" w:cs="Consolas"/>
          <w:color w:val="24292E"/>
          <w:sz w:val="15"/>
          <w:szCs w:val="18"/>
        </w:rPr>
        <w:tab/>
      </w:r>
      <w:r>
        <w:rPr>
          <w:rFonts w:ascii="Consolas" w:hAnsi="Consolas" w:cs="Consolas"/>
          <w:color w:val="24292E"/>
          <w:sz w:val="15"/>
          <w:szCs w:val="18"/>
        </w:rPr>
        <w:tab/>
      </w:r>
      <w:r w:rsidRPr="00CF2E08">
        <w:rPr>
          <w:rFonts w:ascii="Consolas" w:hAnsi="Consolas" w:cs="Consolas"/>
          <w:color w:val="24292E"/>
          <w:sz w:val="15"/>
          <w:szCs w:val="18"/>
        </w:rPr>
        <w:t xml:space="preserve">: </w:t>
      </w:r>
      <w:r w:rsidRPr="00CF2E08">
        <w:rPr>
          <w:rStyle w:val="pl-c1"/>
          <w:rFonts w:ascii="Consolas" w:hAnsi="Consolas" w:cs="Consolas"/>
          <w:color w:val="005CC5"/>
          <w:sz w:val="15"/>
          <w:szCs w:val="18"/>
        </w:rPr>
        <w:t>43560</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version</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w:t>
      </w:r>
      <w:r>
        <w:rPr>
          <w:rFonts w:ascii="Consolas" w:hAnsi="Consolas" w:cs="Consolas"/>
          <w:color w:val="24292E"/>
          <w:sz w:val="15"/>
          <w:szCs w:val="18"/>
        </w:rPr>
        <w:tab/>
      </w:r>
      <w:r w:rsidRPr="00CF2E08">
        <w:rPr>
          <w:rFonts w:ascii="Consolas" w:hAnsi="Consolas" w:cs="Consolas"/>
          <w:color w:val="24292E"/>
          <w:sz w:val="15"/>
          <w:szCs w:val="18"/>
        </w:rPr>
        <w:t xml:space="preserve">: </w:t>
      </w:r>
      <w:r w:rsidRPr="00CF2E08">
        <w:rPr>
          <w:rStyle w:val="pl-c1"/>
          <w:rFonts w:ascii="Consolas" w:hAnsi="Consolas" w:cs="Consolas"/>
          <w:color w:val="005CC5"/>
          <w:sz w:val="15"/>
          <w:szCs w:val="18"/>
        </w:rPr>
        <w:t>2</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previousblockhash</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00000000000000027e7ba6fe7bad39faf3b5a83daed765f05f7d1b71a1632249</w:t>
      </w:r>
      <w:r w:rsidRPr="00CF2E08">
        <w:rPr>
          <w:rStyle w:val="pl-pds"/>
          <w:rFonts w:ascii="Consolas" w:hAnsi="Consolas" w:cs="Consolas"/>
          <w:color w:val="032F62"/>
          <w:sz w:val="15"/>
          <w:szCs w:val="18"/>
        </w:rPr>
        <w:t>"</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merkleroot</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w:t>
      </w:r>
      <w:r>
        <w:rPr>
          <w:rFonts w:ascii="Consolas" w:hAnsi="Consolas" w:cs="Consolas"/>
          <w:color w:val="24292E"/>
          <w:sz w:val="15"/>
          <w:szCs w:val="18"/>
        </w:rPr>
        <w:tab/>
      </w: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5e049f4030e0ab2debb92378f53c0a6e09548aea083f3ab25e1d94ea1155e29d</w:t>
      </w:r>
      <w:r w:rsidRPr="00CF2E08">
        <w:rPr>
          <w:rStyle w:val="pl-pds"/>
          <w:rFonts w:ascii="Consolas" w:hAnsi="Consolas" w:cs="Consolas"/>
          <w:color w:val="032F62"/>
          <w:sz w:val="15"/>
          <w:szCs w:val="18"/>
        </w:rPr>
        <w:t>"</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time</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w:t>
      </w:r>
      <w:r>
        <w:rPr>
          <w:rFonts w:ascii="Consolas" w:hAnsi="Consolas" w:cs="Consolas"/>
          <w:color w:val="24292E"/>
          <w:sz w:val="15"/>
          <w:szCs w:val="18"/>
        </w:rPr>
        <w:tab/>
      </w:r>
      <w:r>
        <w:rPr>
          <w:rFonts w:ascii="Consolas" w:hAnsi="Consolas" w:cs="Consolas"/>
          <w:color w:val="24292E"/>
          <w:sz w:val="15"/>
          <w:szCs w:val="18"/>
        </w:rPr>
        <w:tab/>
      </w:r>
      <w:r w:rsidRPr="00CF2E08">
        <w:rPr>
          <w:rFonts w:ascii="Consolas" w:hAnsi="Consolas" w:cs="Consolas"/>
          <w:color w:val="24292E"/>
          <w:sz w:val="15"/>
          <w:szCs w:val="18"/>
        </w:rPr>
        <w:t xml:space="preserve">: </w:t>
      </w:r>
      <w:r w:rsidRPr="00CF2E08">
        <w:rPr>
          <w:rStyle w:val="pl-c1"/>
          <w:rFonts w:ascii="Consolas" w:hAnsi="Consolas" w:cs="Consolas"/>
          <w:color w:val="005CC5"/>
          <w:sz w:val="15"/>
          <w:szCs w:val="18"/>
        </w:rPr>
        <w:t>1388185038</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difficulty</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w:t>
      </w:r>
      <w:r>
        <w:rPr>
          <w:rFonts w:ascii="Consolas" w:hAnsi="Consolas" w:cs="Consolas"/>
          <w:color w:val="24292E"/>
          <w:sz w:val="15"/>
          <w:szCs w:val="18"/>
        </w:rPr>
        <w:tab/>
      </w:r>
      <w:r w:rsidRPr="00CF2E08">
        <w:rPr>
          <w:rFonts w:ascii="Consolas" w:hAnsi="Consolas" w:cs="Consolas"/>
          <w:color w:val="24292E"/>
          <w:sz w:val="15"/>
          <w:szCs w:val="18"/>
        </w:rPr>
        <w:t xml:space="preserve">: </w:t>
      </w:r>
      <w:r w:rsidRPr="00CF2E08">
        <w:rPr>
          <w:rStyle w:val="pl-c1"/>
          <w:rFonts w:ascii="Consolas" w:hAnsi="Consolas" w:cs="Consolas"/>
          <w:color w:val="005CC5"/>
          <w:sz w:val="15"/>
          <w:szCs w:val="18"/>
        </w:rPr>
        <w:t>1180923195.25802612</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nonce</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w:t>
      </w:r>
      <w:r>
        <w:rPr>
          <w:rFonts w:ascii="Consolas" w:hAnsi="Consolas" w:cs="Consolas"/>
          <w:color w:val="24292E"/>
          <w:sz w:val="15"/>
          <w:szCs w:val="18"/>
        </w:rPr>
        <w:tab/>
      </w:r>
      <w:r w:rsidRPr="00CF2E08">
        <w:rPr>
          <w:rFonts w:ascii="Consolas" w:hAnsi="Consolas" w:cs="Consolas"/>
          <w:color w:val="24292E"/>
          <w:sz w:val="15"/>
          <w:szCs w:val="18"/>
        </w:rPr>
        <w:t xml:space="preserve">: </w:t>
      </w:r>
      <w:r w:rsidRPr="00CF2E08">
        <w:rPr>
          <w:rStyle w:val="pl-c1"/>
          <w:rFonts w:ascii="Consolas" w:hAnsi="Consolas" w:cs="Consolas"/>
          <w:color w:val="005CC5"/>
          <w:sz w:val="15"/>
          <w:szCs w:val="18"/>
        </w:rPr>
        <w:t>4215469401</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tx</w:t>
      </w:r>
      <w:r w:rsidRPr="00CF2E08">
        <w:rPr>
          <w:rStyle w:val="pl-pds"/>
          <w:rFonts w:ascii="Consolas" w:hAnsi="Consolas" w:cs="Consolas"/>
          <w:color w:val="032F62"/>
          <w:sz w:val="15"/>
          <w:szCs w:val="18"/>
        </w:rPr>
        <w:t>"</w:t>
      </w:r>
      <w:r w:rsidRPr="00CF2E08">
        <w:rPr>
          <w:rFonts w:ascii="Consolas" w:hAnsi="Consolas" w:cs="Consolas"/>
          <w:color w:val="24292E"/>
          <w:sz w:val="15"/>
          <w:szCs w:val="18"/>
        </w:rPr>
        <w:t xml:space="preserve"> : [</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257e7497fb8bc68421eb2c7b699dbab234831600e7352f0d9e6522c7cf3f6c77</w:t>
      </w:r>
      <w:r w:rsidRPr="00CF2E08">
        <w:rPr>
          <w:rStyle w:val="pl-pds"/>
          <w:rFonts w:ascii="Consolas" w:hAnsi="Consolas" w:cs="Consolas"/>
          <w:color w:val="032F62"/>
          <w:sz w:val="15"/>
          <w:szCs w:val="18"/>
        </w:rPr>
        <w:t>"</w:t>
      </w:r>
      <w:r w:rsidRPr="00CF2E08">
        <w:rPr>
          <w:rFonts w:ascii="Consolas" w:hAnsi="Consolas" w:cs="Consolas"/>
          <w:color w:val="24292E"/>
          <w:sz w:val="15"/>
          <w:szCs w:val="18"/>
        </w:rPr>
        <w:t>,</w:t>
      </w:r>
    </w:p>
    <w:p w:rsidR="001120BB" w:rsidRPr="00CF2E08" w:rsidRDefault="001120BB" w:rsidP="001120BB">
      <w:pPr>
        <w:pStyle w:val="HTML"/>
        <w:shd w:val="clear" w:color="auto" w:fill="F6F8FA"/>
        <w:ind w:firstLineChars="400" w:firstLine="600"/>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ii"/>
          <w:rFonts w:ascii="Consolas" w:hAnsi="Consolas" w:cs="Consolas"/>
          <w:color w:val="FAFBFC"/>
          <w:sz w:val="15"/>
          <w:szCs w:val="18"/>
          <w:shd w:val="clear" w:color="auto" w:fill="B31D28"/>
        </w:rPr>
        <w:t>#</w:t>
      </w:r>
      <w:r w:rsidRPr="00CF2E08">
        <w:rPr>
          <w:rFonts w:ascii="Consolas" w:hAnsi="Consolas" w:cs="Consolas"/>
          <w:color w:val="24292E"/>
          <w:sz w:val="15"/>
          <w:szCs w:val="18"/>
        </w:rPr>
        <w:t>[</w:t>
      </w:r>
      <w:r w:rsidRPr="00CF2E08">
        <w:rPr>
          <w:rStyle w:val="pl-ii"/>
          <w:rFonts w:ascii="Consolas" w:hAnsi="Consolas" w:cs="Consolas"/>
          <w:color w:val="FAFBFC"/>
          <w:sz w:val="15"/>
          <w:szCs w:val="18"/>
          <w:shd w:val="clear" w:color="auto" w:fill="B31D28"/>
        </w:rPr>
        <w:t>...</w:t>
      </w:r>
      <w:r w:rsidRPr="00CF2E08">
        <w:rPr>
          <w:rFonts w:ascii="Consolas" w:hAnsi="Consolas" w:cs="Consolas"/>
          <w:color w:val="24292E"/>
          <w:sz w:val="15"/>
          <w:szCs w:val="18"/>
        </w:rPr>
        <w:t xml:space="preserve"> </w:t>
      </w:r>
      <w:r w:rsidRPr="00CF2E08">
        <w:rPr>
          <w:rStyle w:val="pl-ii"/>
          <w:rFonts w:ascii="Consolas" w:hAnsi="Consolas" w:cs="Consolas"/>
          <w:color w:val="FAFBFC"/>
          <w:sz w:val="15"/>
          <w:szCs w:val="18"/>
          <w:shd w:val="clear" w:color="auto" w:fill="B31D28"/>
        </w:rPr>
        <w:t>many</w:t>
      </w:r>
      <w:r w:rsidRPr="00CF2E08">
        <w:rPr>
          <w:rFonts w:ascii="Consolas" w:hAnsi="Consolas" w:cs="Consolas"/>
          <w:color w:val="24292E"/>
          <w:sz w:val="15"/>
          <w:szCs w:val="18"/>
        </w:rPr>
        <w:t xml:space="preserve"> </w:t>
      </w:r>
      <w:r w:rsidRPr="00CF2E08">
        <w:rPr>
          <w:rStyle w:val="pl-ii"/>
          <w:rFonts w:ascii="Consolas" w:hAnsi="Consolas" w:cs="Consolas"/>
          <w:color w:val="FAFBFC"/>
          <w:sz w:val="15"/>
          <w:szCs w:val="18"/>
          <w:shd w:val="clear" w:color="auto" w:fill="B31D28"/>
        </w:rPr>
        <w:t>more</w:t>
      </w:r>
      <w:r w:rsidRPr="00CF2E08">
        <w:rPr>
          <w:rFonts w:ascii="Consolas" w:hAnsi="Consolas" w:cs="Consolas"/>
          <w:color w:val="24292E"/>
          <w:sz w:val="15"/>
          <w:szCs w:val="18"/>
        </w:rPr>
        <w:t xml:space="preserve"> </w:t>
      </w:r>
      <w:r w:rsidRPr="00CF2E08">
        <w:rPr>
          <w:rStyle w:val="pl-ii"/>
          <w:rFonts w:ascii="Consolas" w:hAnsi="Consolas" w:cs="Consolas"/>
          <w:color w:val="FAFBFC"/>
          <w:sz w:val="15"/>
          <w:szCs w:val="18"/>
          <w:shd w:val="clear" w:color="auto" w:fill="B31D28"/>
        </w:rPr>
        <w:t>transactions</w:t>
      </w:r>
      <w:r w:rsidRPr="00CF2E08">
        <w:rPr>
          <w:rFonts w:ascii="Consolas" w:hAnsi="Consolas" w:cs="Consolas"/>
          <w:color w:val="24292E"/>
          <w:sz w:val="15"/>
          <w:szCs w:val="18"/>
        </w:rPr>
        <w:t xml:space="preserve"> </w:t>
      </w:r>
      <w:r w:rsidRPr="00CF2E08">
        <w:rPr>
          <w:rStyle w:val="pl-ii"/>
          <w:rFonts w:ascii="Consolas" w:hAnsi="Consolas" w:cs="Consolas"/>
          <w:color w:val="FAFBFC"/>
          <w:sz w:val="15"/>
          <w:szCs w:val="18"/>
          <w:shd w:val="clear" w:color="auto" w:fill="B31D28"/>
        </w:rPr>
        <w:t>omitted</w:t>
      </w:r>
      <w:r w:rsidRPr="00CF2E08">
        <w:rPr>
          <w:rFonts w:ascii="Consolas" w:hAnsi="Consolas" w:cs="Consolas"/>
          <w:color w:val="24292E"/>
          <w:sz w:val="15"/>
          <w:szCs w:val="18"/>
        </w:rPr>
        <w:t xml:space="preserve"> </w:t>
      </w:r>
      <w:r w:rsidRPr="00CF2E08">
        <w:rPr>
          <w:rStyle w:val="pl-ii"/>
          <w:rFonts w:ascii="Consolas" w:hAnsi="Consolas" w:cs="Consolas"/>
          <w:color w:val="FAFBFC"/>
          <w:sz w:val="15"/>
          <w:szCs w:val="18"/>
          <w:shd w:val="clear" w:color="auto" w:fill="B31D28"/>
        </w:rPr>
        <w:t>...</w:t>
      </w:r>
      <w:r w:rsidRPr="00CF2E08">
        <w:rPr>
          <w:rFonts w:ascii="Consolas" w:hAnsi="Consolas" w:cs="Consolas"/>
          <w:color w:val="24292E"/>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 xml:space="preserve">        </w:t>
      </w:r>
      <w:r w:rsidRPr="00CF2E08">
        <w:rPr>
          <w:rStyle w:val="pl-pds"/>
          <w:rFonts w:ascii="Consolas" w:hAnsi="Consolas" w:cs="Consolas"/>
          <w:color w:val="032F62"/>
          <w:sz w:val="15"/>
          <w:szCs w:val="18"/>
        </w:rPr>
        <w:t>"</w:t>
      </w:r>
      <w:r w:rsidRPr="00CF2E08">
        <w:rPr>
          <w:rStyle w:val="pl-s"/>
          <w:rFonts w:ascii="Consolas" w:hAnsi="Consolas" w:cs="Consolas"/>
          <w:color w:val="032F62"/>
          <w:sz w:val="15"/>
          <w:szCs w:val="18"/>
        </w:rPr>
        <w:t>05cfd38f6ae6aa83674cc99e4d75a1458c165b7ab84725eda41d018a09176634</w:t>
      </w:r>
      <w:r w:rsidRPr="00CF2E08">
        <w:rPr>
          <w:rStyle w:val="pl-pds"/>
          <w:rFonts w:ascii="Consolas" w:hAnsi="Consolas" w:cs="Consolas"/>
          <w:color w:val="032F62"/>
          <w:sz w:val="15"/>
          <w:szCs w:val="18"/>
        </w:rPr>
        <w:t>"</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lastRenderedPageBreak/>
        <w:t xml:space="preserve">    ]</w:t>
      </w:r>
    </w:p>
    <w:p w:rsidR="001120BB" w:rsidRPr="00CF2E08" w:rsidRDefault="001120BB" w:rsidP="001120BB">
      <w:pPr>
        <w:pStyle w:val="HTML"/>
        <w:shd w:val="clear" w:color="auto" w:fill="F6F8FA"/>
        <w:rPr>
          <w:rFonts w:ascii="Consolas" w:hAnsi="Consolas" w:cs="Consolas"/>
          <w:color w:val="24292E"/>
          <w:sz w:val="15"/>
          <w:szCs w:val="18"/>
        </w:rPr>
      </w:pPr>
      <w:r w:rsidRPr="00CF2E08">
        <w:rPr>
          <w:rFonts w:ascii="Consolas" w:hAnsi="Consolas" w:cs="Consolas"/>
          <w:color w:val="24292E"/>
          <w:sz w:val="15"/>
          <w:szCs w:val="18"/>
        </w:rPr>
        <w:t>}</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Looking at this new block, the node finds the previousblockhash field, which contains the hash of its parent block. It is a hash known to the node, that of the last block on the chain at height 277,314. Therefore, this new block is a child of the last block on the chain and extends the existing blockchain. The node adds this new block to the end of the chain, making the blockchain longer with a new height of 277,315.</w:t>
      </w:r>
      <w:r w:rsidRPr="004924B5">
        <w:rPr>
          <w:rStyle w:val="apple-converted-space"/>
          <w:rFonts w:ascii="Segoe UI" w:hAnsi="Segoe UI" w:cs="Segoe UI"/>
          <w:color w:val="24292E"/>
          <w:sz w:val="18"/>
          <w:szCs w:val="18"/>
          <w:shd w:val="clear" w:color="auto" w:fill="FFFFFF"/>
        </w:rPr>
        <w:t> </w:t>
      </w:r>
      <w:hyperlink r:id="rId18" w:anchor="chain_of_blocks" w:history="1">
        <w:r w:rsidRPr="004924B5">
          <w:rPr>
            <w:rStyle w:val="a4"/>
            <w:rFonts w:ascii="Segoe UI" w:hAnsi="Segoe UI" w:cs="Segoe UI"/>
            <w:color w:val="0366D6"/>
            <w:sz w:val="18"/>
            <w:szCs w:val="18"/>
            <w:shd w:val="clear" w:color="auto" w:fill="FFFFFF"/>
          </w:rPr>
          <w:t>Blocks linked in a chain by reference to the previous block header hash</w:t>
        </w:r>
      </w:hyperlink>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shows the chain of three blocks, linked by references in the previousblockhash field.</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对于这</w:t>
      </w:r>
      <w:r>
        <w:rPr>
          <w:rFonts w:ascii="楷体" w:eastAsia="楷体" w:hAnsi="楷体" w:hint="eastAsia"/>
          <w:sz w:val="18"/>
          <w:szCs w:val="18"/>
        </w:rPr>
        <w:t>个</w:t>
      </w:r>
      <w:r w:rsidRPr="004924B5">
        <w:rPr>
          <w:rFonts w:ascii="楷体" w:eastAsia="楷体" w:hAnsi="楷体" w:hint="eastAsia"/>
          <w:sz w:val="18"/>
          <w:szCs w:val="18"/>
        </w:rPr>
        <w:t>新区块，节点会在“</w:t>
      </w:r>
      <w:r w:rsidRPr="004924B5">
        <w:rPr>
          <w:rFonts w:ascii="Segoe UI" w:hAnsi="Segoe UI" w:cs="Segoe UI"/>
          <w:color w:val="24292E"/>
          <w:sz w:val="18"/>
          <w:szCs w:val="18"/>
          <w:shd w:val="clear" w:color="auto" w:fill="FFFFFF"/>
        </w:rPr>
        <w:t>previousblockhash</w:t>
      </w:r>
      <w:r>
        <w:rPr>
          <w:rFonts w:ascii="楷体" w:eastAsia="楷体" w:hAnsi="楷体" w:hint="eastAsia"/>
          <w:sz w:val="18"/>
          <w:szCs w:val="18"/>
        </w:rPr>
        <w:t>”字段得到它</w:t>
      </w:r>
      <w:r>
        <w:rPr>
          <w:rFonts w:ascii="楷体" w:eastAsia="楷体" w:hAnsi="楷体"/>
          <w:sz w:val="18"/>
          <w:szCs w:val="18"/>
        </w:rPr>
        <w:t>的</w:t>
      </w:r>
      <w:r w:rsidRPr="004924B5">
        <w:rPr>
          <w:rFonts w:ascii="楷体" w:eastAsia="楷体" w:hAnsi="楷体" w:hint="eastAsia"/>
          <w:sz w:val="18"/>
          <w:szCs w:val="18"/>
        </w:rPr>
        <w:t>父区块的哈希。</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这是节点已知的哈希，也就是</w:t>
      </w:r>
      <w:r>
        <w:rPr>
          <w:rFonts w:ascii="楷体" w:eastAsia="楷体" w:hAnsi="楷体" w:hint="eastAsia"/>
          <w:sz w:val="18"/>
          <w:szCs w:val="18"/>
        </w:rPr>
        <w:t>区块</w:t>
      </w:r>
      <w:r w:rsidRPr="004924B5">
        <w:rPr>
          <w:rFonts w:ascii="楷体" w:eastAsia="楷体" w:hAnsi="楷体"/>
          <w:sz w:val="18"/>
          <w:szCs w:val="18"/>
        </w:rPr>
        <w:t xml:space="preserve"> 277314</w:t>
      </w:r>
      <w:r>
        <w:rPr>
          <w:rFonts w:ascii="楷体" w:eastAsia="楷体" w:hAnsi="楷体" w:hint="eastAsia"/>
          <w:sz w:val="18"/>
          <w:szCs w:val="18"/>
        </w:rPr>
        <w:t>的</w:t>
      </w:r>
      <w:r w:rsidRPr="004924B5">
        <w:rPr>
          <w:rFonts w:ascii="楷体" w:eastAsia="楷体" w:hAnsi="楷体"/>
          <w:sz w:val="18"/>
          <w:szCs w:val="18"/>
        </w:rPr>
        <w:t>区块哈希。</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所以</w:t>
      </w:r>
      <w:r>
        <w:rPr>
          <w:rFonts w:ascii="楷体" w:eastAsia="楷体" w:hAnsi="楷体"/>
          <w:sz w:val="18"/>
          <w:szCs w:val="18"/>
        </w:rPr>
        <w:t>，</w:t>
      </w:r>
      <w:r w:rsidRPr="004924B5">
        <w:rPr>
          <w:rFonts w:ascii="楷体" w:eastAsia="楷体" w:hAnsi="楷体"/>
          <w:sz w:val="18"/>
          <w:szCs w:val="18"/>
        </w:rPr>
        <w:t>这个新区块是这个链</w:t>
      </w:r>
      <w:r>
        <w:rPr>
          <w:rFonts w:ascii="楷体" w:eastAsia="楷体" w:hAnsi="楷体" w:hint="eastAsia"/>
          <w:sz w:val="18"/>
          <w:szCs w:val="18"/>
        </w:rPr>
        <w:t>中</w:t>
      </w:r>
      <w:r w:rsidRPr="004924B5">
        <w:rPr>
          <w:rFonts w:ascii="楷体" w:eastAsia="楷体" w:hAnsi="楷体"/>
          <w:sz w:val="18"/>
          <w:szCs w:val="18"/>
        </w:rPr>
        <w:t>的最后一个区块的子区块，因此</w:t>
      </w:r>
      <w:r>
        <w:rPr>
          <w:rFonts w:ascii="楷体" w:eastAsia="楷体" w:hAnsi="楷体" w:hint="eastAsia"/>
          <w:sz w:val="18"/>
          <w:szCs w:val="18"/>
        </w:rPr>
        <w:t>这个</w:t>
      </w:r>
      <w:r w:rsidRPr="004924B5">
        <w:rPr>
          <w:rFonts w:ascii="楷体" w:eastAsia="楷体" w:hAnsi="楷体"/>
          <w:sz w:val="18"/>
          <w:szCs w:val="18"/>
        </w:rPr>
        <w:t>区块链得</w:t>
      </w:r>
      <w:r>
        <w:rPr>
          <w:rFonts w:ascii="楷体" w:eastAsia="楷体" w:hAnsi="楷体" w:hint="eastAsia"/>
          <w:sz w:val="18"/>
          <w:szCs w:val="18"/>
        </w:rPr>
        <w:t>到</w:t>
      </w:r>
      <w:r w:rsidRPr="004924B5">
        <w:rPr>
          <w:rFonts w:ascii="楷体" w:eastAsia="楷体" w:hAnsi="楷体"/>
          <w:sz w:val="18"/>
          <w:szCs w:val="18"/>
        </w:rPr>
        <w:t>扩展。</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节点将新区块添加至</w:t>
      </w:r>
      <w:r>
        <w:rPr>
          <w:rFonts w:ascii="楷体" w:eastAsia="楷体" w:hAnsi="楷体" w:hint="eastAsia"/>
          <w:sz w:val="18"/>
          <w:szCs w:val="18"/>
        </w:rPr>
        <w:t>区块链</w:t>
      </w:r>
      <w:r w:rsidRPr="004924B5">
        <w:rPr>
          <w:rFonts w:ascii="楷体" w:eastAsia="楷体" w:hAnsi="楷体"/>
          <w:sz w:val="18"/>
          <w:szCs w:val="18"/>
        </w:rPr>
        <w:t>的</w:t>
      </w:r>
      <w:r>
        <w:rPr>
          <w:rFonts w:ascii="楷体" w:eastAsia="楷体" w:hAnsi="楷体" w:hint="eastAsia"/>
          <w:sz w:val="18"/>
          <w:szCs w:val="18"/>
        </w:rPr>
        <w:t>末端</w:t>
      </w:r>
      <w:r w:rsidRPr="004924B5">
        <w:rPr>
          <w:rFonts w:ascii="楷体" w:eastAsia="楷体" w:hAnsi="楷体"/>
          <w:sz w:val="18"/>
          <w:szCs w:val="18"/>
        </w:rPr>
        <w:t>，使区块链</w:t>
      </w:r>
      <w:r>
        <w:rPr>
          <w:rFonts w:ascii="楷体" w:eastAsia="楷体" w:hAnsi="楷体" w:hint="eastAsia"/>
          <w:sz w:val="18"/>
          <w:szCs w:val="18"/>
        </w:rPr>
        <w:t>的</w:t>
      </w:r>
      <w:r>
        <w:rPr>
          <w:rFonts w:ascii="楷体" w:eastAsia="楷体" w:hAnsi="楷体"/>
          <w:sz w:val="18"/>
          <w:szCs w:val="18"/>
        </w:rPr>
        <w:t>高度变为</w:t>
      </w:r>
      <w:r w:rsidRPr="004924B5">
        <w:rPr>
          <w:rFonts w:ascii="楷体" w:eastAsia="楷体" w:hAnsi="楷体"/>
          <w:sz w:val="18"/>
          <w:szCs w:val="18"/>
        </w:rPr>
        <w:t>277,315。</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图1显示了</w:t>
      </w:r>
      <w:r>
        <w:rPr>
          <w:rFonts w:ascii="楷体" w:eastAsia="楷体" w:hAnsi="楷体" w:hint="eastAsia"/>
          <w:sz w:val="18"/>
          <w:szCs w:val="18"/>
        </w:rPr>
        <w:t>三个</w:t>
      </w:r>
      <w:r>
        <w:rPr>
          <w:rFonts w:ascii="楷体" w:eastAsia="楷体" w:hAnsi="楷体"/>
          <w:sz w:val="18"/>
          <w:szCs w:val="18"/>
        </w:rPr>
        <w:t>区块</w:t>
      </w:r>
      <w:r>
        <w:rPr>
          <w:rFonts w:ascii="楷体" w:eastAsia="楷体" w:hAnsi="楷体" w:hint="eastAsia"/>
          <w:sz w:val="18"/>
          <w:szCs w:val="18"/>
        </w:rPr>
        <w:t>的</w:t>
      </w:r>
      <w:r>
        <w:rPr>
          <w:rFonts w:ascii="楷体" w:eastAsia="楷体" w:hAnsi="楷体"/>
          <w:sz w:val="18"/>
          <w:szCs w:val="18"/>
        </w:rPr>
        <w:t>链</w:t>
      </w:r>
      <w:r w:rsidRPr="004924B5">
        <w:rPr>
          <w:rFonts w:ascii="楷体" w:eastAsia="楷体" w:hAnsi="楷体"/>
          <w:sz w:val="18"/>
          <w:szCs w:val="18"/>
        </w:rPr>
        <w:t>。</w:t>
      </w:r>
    </w:p>
    <w:p w:rsidR="001120BB" w:rsidRDefault="001120BB" w:rsidP="001120BB">
      <w:pPr>
        <w:widowControl/>
        <w:jc w:val="left"/>
        <w:rPr>
          <w:rFonts w:ascii="楷体" w:eastAsia="楷体" w:hAnsi="楷体"/>
          <w:sz w:val="18"/>
          <w:szCs w:val="18"/>
        </w:rPr>
      </w:pPr>
    </w:p>
    <w:p w:rsidR="001120BB"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Figure 1. Blocks linked in a chain by reference to the previous block header hash</w:t>
      </w:r>
    </w:p>
    <w:p w:rsidR="001120BB" w:rsidRPr="004924B5" w:rsidRDefault="001120BB" w:rsidP="001120BB">
      <w:pPr>
        <w:widowControl/>
        <w:jc w:val="left"/>
        <w:rPr>
          <w:rFonts w:ascii="楷体" w:eastAsia="楷体" w:hAnsi="楷体"/>
          <w:sz w:val="18"/>
          <w:szCs w:val="18"/>
        </w:rPr>
      </w:pPr>
      <w:r w:rsidRPr="00EF06FF">
        <w:rPr>
          <w:rFonts w:ascii="楷体" w:eastAsia="楷体" w:hAnsi="楷体" w:hint="eastAsia"/>
          <w:sz w:val="18"/>
          <w:szCs w:val="18"/>
        </w:rPr>
        <w:t>图1：通过</w:t>
      </w:r>
      <w:r w:rsidRPr="00EF06FF">
        <w:rPr>
          <w:rFonts w:ascii="楷体" w:eastAsia="楷体" w:hAnsi="楷体"/>
          <w:sz w:val="18"/>
          <w:szCs w:val="18"/>
        </w:rPr>
        <w:t>引用</w:t>
      </w:r>
      <w:r w:rsidRPr="00EF06FF">
        <w:rPr>
          <w:rFonts w:ascii="楷体" w:eastAsia="楷体" w:hAnsi="楷体" w:hint="eastAsia"/>
          <w:sz w:val="18"/>
          <w:szCs w:val="18"/>
        </w:rPr>
        <w:t>父</w:t>
      </w:r>
      <w:r w:rsidRPr="00EF06FF">
        <w:rPr>
          <w:rFonts w:ascii="楷体" w:eastAsia="楷体" w:hAnsi="楷体"/>
          <w:sz w:val="18"/>
          <w:szCs w:val="18"/>
        </w:rPr>
        <w:t>区块哈希</w:t>
      </w:r>
      <w:r w:rsidRPr="00EF06FF">
        <w:rPr>
          <w:rFonts w:ascii="楷体" w:eastAsia="楷体" w:hAnsi="楷体" w:hint="eastAsia"/>
          <w:sz w:val="18"/>
          <w:szCs w:val="18"/>
        </w:rPr>
        <w:t>把“区块”</w:t>
      </w:r>
      <w:r w:rsidRPr="00EF06FF">
        <w:rPr>
          <w:rFonts w:ascii="楷体" w:eastAsia="楷体" w:hAnsi="楷体"/>
          <w:sz w:val="18"/>
          <w:szCs w:val="18"/>
        </w:rPr>
        <w:t>链接到一个</w:t>
      </w:r>
      <w:r w:rsidRPr="00EF06FF">
        <w:rPr>
          <w:rFonts w:ascii="楷体" w:eastAsia="楷体" w:hAnsi="楷体" w:hint="eastAsia"/>
          <w:sz w:val="18"/>
          <w:szCs w:val="18"/>
        </w:rPr>
        <w:t>“</w:t>
      </w:r>
      <w:r w:rsidRPr="00EF06FF">
        <w:rPr>
          <w:rFonts w:ascii="楷体" w:eastAsia="楷体" w:hAnsi="楷体"/>
          <w:sz w:val="18"/>
          <w:szCs w:val="18"/>
        </w:rPr>
        <w:t>区块链</w:t>
      </w:r>
      <w:r w:rsidRPr="00EF06FF">
        <w:rPr>
          <w:rFonts w:ascii="楷体" w:eastAsia="楷体" w:hAnsi="楷体" w:hint="eastAsia"/>
          <w:sz w:val="18"/>
          <w:szCs w:val="18"/>
        </w:rPr>
        <w:t>”</w:t>
      </w:r>
    </w:p>
    <w:p w:rsidR="001120BB" w:rsidRPr="004924B5" w:rsidRDefault="001120BB" w:rsidP="001120BB">
      <w:pPr>
        <w:widowControl/>
        <w:jc w:val="left"/>
        <w:rPr>
          <w:rFonts w:ascii="楷体" w:eastAsia="楷体" w:hAnsi="楷体"/>
          <w:sz w:val="18"/>
          <w:szCs w:val="18"/>
        </w:rPr>
      </w:pPr>
      <w:r w:rsidRPr="004924B5">
        <w:rPr>
          <w:noProof/>
          <w:sz w:val="18"/>
          <w:szCs w:val="18"/>
        </w:rPr>
        <w:drawing>
          <wp:inline distT="0" distB="0" distL="0" distR="0" wp14:anchorId="34EBC0DA" wp14:editId="53523FDD">
            <wp:extent cx="2687676" cy="3926871"/>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3333" cy="3935136"/>
                    </a:xfrm>
                    <a:prstGeom prst="rect">
                      <a:avLst/>
                    </a:prstGeom>
                  </pic:spPr>
                </pic:pic>
              </a:graphicData>
            </a:graphic>
          </wp:inline>
        </w:drawing>
      </w:r>
    </w:p>
    <w:p w:rsidR="001120BB" w:rsidRPr="004924B5" w:rsidRDefault="001120BB" w:rsidP="001120BB">
      <w:pPr>
        <w:widowControl/>
        <w:jc w:val="left"/>
        <w:rPr>
          <w:rFonts w:ascii="楷体" w:eastAsia="楷体" w:hAnsi="楷体"/>
          <w:sz w:val="18"/>
          <w:szCs w:val="18"/>
        </w:rPr>
      </w:pPr>
      <w:r w:rsidRPr="004924B5">
        <w:rPr>
          <w:noProof/>
          <w:sz w:val="18"/>
          <w:szCs w:val="18"/>
        </w:rPr>
        <w:lastRenderedPageBreak/>
        <w:drawing>
          <wp:inline distT="0" distB="0" distL="0" distR="0" wp14:anchorId="1568E4DE" wp14:editId="7420DB7B">
            <wp:extent cx="2687320" cy="1481330"/>
            <wp:effectExtent l="0" t="0" r="0" b="508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1881" cy="1494869"/>
                    </a:xfrm>
                    <a:prstGeom prst="rect">
                      <a:avLst/>
                    </a:prstGeom>
                  </pic:spPr>
                </pic:pic>
              </a:graphicData>
            </a:graphic>
          </wp:inline>
        </w:drawing>
      </w:r>
    </w:p>
    <w:p w:rsidR="001120BB" w:rsidRDefault="001120BB" w:rsidP="001120BB">
      <w:pPr>
        <w:widowControl/>
        <w:jc w:val="left"/>
        <w:rPr>
          <w:rFonts w:ascii="楷体" w:eastAsia="楷体" w:hAnsi="楷体" w:cstheme="majorBidi"/>
          <w:b/>
          <w:bCs/>
          <w:sz w:val="32"/>
          <w:szCs w:val="32"/>
        </w:rPr>
      </w:pPr>
      <w:r>
        <w:rPr>
          <w:rFonts w:ascii="楷体" w:eastAsia="楷体" w:hAnsi="楷体"/>
        </w:rPr>
        <w:br w:type="page"/>
      </w:r>
    </w:p>
    <w:p w:rsidR="001120BB" w:rsidRPr="00B06351" w:rsidRDefault="001120BB" w:rsidP="001120BB">
      <w:pPr>
        <w:pStyle w:val="2"/>
        <w:rPr>
          <w:rFonts w:ascii="楷体" w:eastAsia="楷体" w:hAnsi="楷体"/>
        </w:rPr>
      </w:pPr>
      <w:bookmarkStart w:id="7" w:name="_Toc519024673"/>
      <w:r w:rsidRPr="00B06351">
        <w:rPr>
          <w:rFonts w:ascii="楷体" w:eastAsia="楷体" w:hAnsi="楷体"/>
        </w:rPr>
        <w:lastRenderedPageBreak/>
        <w:t>9.7 Merkle 树</w:t>
      </w:r>
      <w:bookmarkEnd w:id="7"/>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Each block in the bitcoin blockchain contains a summary of all the transactions in the block using a</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merkle tree</w:t>
      </w:r>
      <w:r w:rsidRPr="004924B5">
        <w:rPr>
          <w:rFonts w:ascii="Segoe UI" w:hAnsi="Segoe UI" w:cs="Segoe UI"/>
          <w:color w:val="24292E"/>
          <w:sz w:val="18"/>
          <w:szCs w:val="18"/>
          <w:shd w:val="clear" w:color="auto" w:fill="FFFFFF"/>
        </w:rPr>
        <w:t>.</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比特币区块链中的每个区块使用</w:t>
      </w:r>
      <w:r>
        <w:rPr>
          <w:rFonts w:ascii="楷体" w:eastAsia="楷体" w:hAnsi="楷体"/>
          <w:sz w:val="18"/>
          <w:szCs w:val="18"/>
        </w:rPr>
        <w:t>一个</w:t>
      </w:r>
      <w:r w:rsidRPr="004924B5">
        <w:rPr>
          <w:rFonts w:ascii="楷体" w:eastAsia="楷体" w:hAnsi="楷体"/>
          <w:sz w:val="18"/>
          <w:szCs w:val="18"/>
        </w:rPr>
        <w:t>Merkle树</w:t>
      </w:r>
      <w:r>
        <w:rPr>
          <w:rFonts w:ascii="楷体" w:eastAsia="楷体" w:hAnsi="楷体" w:hint="eastAsia"/>
          <w:sz w:val="18"/>
          <w:szCs w:val="18"/>
        </w:rPr>
        <w:t>来</w:t>
      </w:r>
      <w:r>
        <w:rPr>
          <w:rFonts w:ascii="楷体" w:eastAsia="楷体" w:hAnsi="楷体"/>
          <w:sz w:val="18"/>
          <w:szCs w:val="18"/>
        </w:rPr>
        <w:t>对这个区块中所有交易做一个总结，包含在区块中。</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A</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merkle tree</w:t>
      </w:r>
      <w:r w:rsidRPr="004924B5">
        <w:rPr>
          <w:rFonts w:ascii="Segoe UI" w:hAnsi="Segoe UI" w:cs="Segoe UI"/>
          <w:color w:val="24292E"/>
          <w:sz w:val="18"/>
          <w:szCs w:val="18"/>
          <w:shd w:val="clear" w:color="auto" w:fill="FFFFFF"/>
        </w:rPr>
        <w:t>, also known as a</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binary hash tree</w:t>
      </w:r>
      <w:r w:rsidRPr="004924B5">
        <w:rPr>
          <w:rFonts w:ascii="Segoe UI" w:hAnsi="Segoe UI" w:cs="Segoe UI"/>
          <w:color w:val="24292E"/>
          <w:sz w:val="18"/>
          <w:szCs w:val="18"/>
          <w:shd w:val="clear" w:color="auto" w:fill="FFFFFF"/>
        </w:rPr>
        <w:t>, is a data structure used for efficiently summarizing and verifying the integrity of large sets of data. Merkle trees are binary trees containing cryptographic hashes. The term "tree" is used in computer science to describe a branching data structure, but these trees are usually displayed upside down with the "root" at the top and the "leaves" at the bottom of a diagram, as you will see in the examples that follow.</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Merkle树是一种二叉哈希树，</w:t>
      </w:r>
      <w:r>
        <w:rPr>
          <w:rFonts w:ascii="楷体" w:eastAsia="楷体" w:hAnsi="楷体" w:hint="eastAsia"/>
          <w:sz w:val="18"/>
          <w:szCs w:val="18"/>
        </w:rPr>
        <w:t>用于</w:t>
      </w:r>
      <w:r w:rsidRPr="004924B5">
        <w:rPr>
          <w:rFonts w:ascii="楷体" w:eastAsia="楷体" w:hAnsi="楷体"/>
          <w:sz w:val="18"/>
          <w:szCs w:val="18"/>
        </w:rPr>
        <w:t>快速归纳和</w:t>
      </w:r>
      <w:r>
        <w:rPr>
          <w:rFonts w:ascii="楷体" w:eastAsia="楷体" w:hAnsi="楷体" w:hint="eastAsia"/>
          <w:sz w:val="18"/>
          <w:szCs w:val="18"/>
        </w:rPr>
        <w:t>验证</w:t>
      </w:r>
      <w:r w:rsidRPr="004924B5">
        <w:rPr>
          <w:rFonts w:ascii="楷体" w:eastAsia="楷体" w:hAnsi="楷体"/>
          <w:sz w:val="18"/>
          <w:szCs w:val="18"/>
        </w:rPr>
        <w:t>大规模数据</w:t>
      </w:r>
      <w:r>
        <w:rPr>
          <w:rFonts w:ascii="楷体" w:eastAsia="楷体" w:hAnsi="楷体" w:hint="eastAsia"/>
          <w:sz w:val="18"/>
          <w:szCs w:val="18"/>
        </w:rPr>
        <w:t>集的</w:t>
      </w:r>
      <w:r w:rsidRPr="004924B5">
        <w:rPr>
          <w:rFonts w:ascii="楷体" w:eastAsia="楷体" w:hAnsi="楷体"/>
          <w:sz w:val="18"/>
          <w:szCs w:val="18"/>
        </w:rPr>
        <w:t>完整性。</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Merkle树</w:t>
      </w:r>
      <w:r>
        <w:rPr>
          <w:rFonts w:ascii="楷体" w:eastAsia="楷体" w:hAnsi="楷体"/>
          <w:sz w:val="18"/>
          <w:szCs w:val="18"/>
        </w:rPr>
        <w:t>是包含加密</w:t>
      </w:r>
      <w:r>
        <w:rPr>
          <w:rFonts w:ascii="楷体" w:eastAsia="楷体" w:hAnsi="楷体" w:hint="eastAsia"/>
          <w:sz w:val="18"/>
          <w:szCs w:val="18"/>
        </w:rPr>
        <w:t>哈希</w:t>
      </w:r>
      <w:r>
        <w:rPr>
          <w:rFonts w:ascii="楷体" w:eastAsia="楷体" w:hAnsi="楷体"/>
          <w:sz w:val="18"/>
          <w:szCs w:val="18"/>
        </w:rPr>
        <w:t>的</w:t>
      </w:r>
      <w:r w:rsidRPr="004924B5">
        <w:rPr>
          <w:rFonts w:ascii="楷体" w:eastAsia="楷体" w:hAnsi="楷体"/>
          <w:sz w:val="18"/>
          <w:szCs w:val="18"/>
        </w:rPr>
        <w:t>二叉树。</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“树”在计算机学科中</w:t>
      </w:r>
      <w:r>
        <w:rPr>
          <w:rFonts w:ascii="楷体" w:eastAsia="楷体" w:hAnsi="楷体" w:hint="eastAsia"/>
          <w:sz w:val="18"/>
          <w:szCs w:val="18"/>
        </w:rPr>
        <w:t>常用</w:t>
      </w:r>
      <w:r>
        <w:rPr>
          <w:rFonts w:ascii="楷体" w:eastAsia="楷体" w:hAnsi="楷体"/>
          <w:sz w:val="18"/>
          <w:szCs w:val="18"/>
        </w:rPr>
        <w:t>的一种数据</w:t>
      </w:r>
      <w:r>
        <w:rPr>
          <w:rFonts w:ascii="楷体" w:eastAsia="楷体" w:hAnsi="楷体" w:hint="eastAsia"/>
          <w:sz w:val="18"/>
          <w:szCs w:val="18"/>
        </w:rPr>
        <w:t>结构</w:t>
      </w:r>
      <w:r>
        <w:rPr>
          <w:rFonts w:ascii="楷体" w:eastAsia="楷体" w:hAnsi="楷体"/>
          <w:sz w:val="18"/>
          <w:szCs w:val="18"/>
        </w:rPr>
        <w:t>。</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Merkle trees are used in bitcoin to summarize all the transactions in a block, producing an overall digital fingerprint of the entire set of transactions, providing a very efficient process to verify whether a transaction is included in a block. A merkle tree is constructed by recursively hashing pairs of nodes until there is only one hash, called the</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root</w:t>
      </w:r>
      <w:r w:rsidRPr="004924B5">
        <w:rPr>
          <w:rFonts w:ascii="Segoe UI" w:hAnsi="Segoe UI" w:cs="Segoe UI"/>
          <w:color w:val="24292E"/>
          <w:sz w:val="18"/>
          <w:szCs w:val="18"/>
          <w:shd w:val="clear" w:color="auto" w:fill="FFFFFF"/>
        </w:rPr>
        <w:t>, or</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merkle root</w:t>
      </w:r>
      <w:r w:rsidRPr="004924B5">
        <w:rPr>
          <w:rFonts w:ascii="Segoe UI" w:hAnsi="Segoe UI" w:cs="Segoe UI"/>
          <w:color w:val="24292E"/>
          <w:sz w:val="18"/>
          <w:szCs w:val="18"/>
          <w:shd w:val="clear" w:color="auto" w:fill="FFFFFF"/>
        </w:rPr>
        <w:t>. The cryptographic hash algorithm used in bitcoin’s merkle trees is SHA256 applied twice, also known as double-SHA256.</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比特币中</w:t>
      </w:r>
      <w:r>
        <w:rPr>
          <w:rFonts w:ascii="楷体" w:eastAsia="楷体" w:hAnsi="楷体" w:hint="eastAsia"/>
          <w:sz w:val="18"/>
          <w:szCs w:val="18"/>
        </w:rPr>
        <w:t>使用的</w:t>
      </w:r>
      <w:r w:rsidRPr="004924B5">
        <w:rPr>
          <w:rFonts w:ascii="楷体" w:eastAsia="楷体" w:hAnsi="楷体"/>
          <w:sz w:val="18"/>
          <w:szCs w:val="18"/>
        </w:rPr>
        <w:t>Merkle树</w:t>
      </w:r>
      <w:r>
        <w:rPr>
          <w:rFonts w:ascii="楷体" w:eastAsia="楷体" w:hAnsi="楷体" w:hint="eastAsia"/>
          <w:sz w:val="18"/>
          <w:szCs w:val="18"/>
        </w:rPr>
        <w:t>归纳</w:t>
      </w:r>
      <w:r>
        <w:rPr>
          <w:rFonts w:ascii="楷体" w:eastAsia="楷体" w:hAnsi="楷体"/>
          <w:sz w:val="18"/>
          <w:szCs w:val="18"/>
        </w:rPr>
        <w:t>了</w:t>
      </w:r>
      <w:r w:rsidRPr="004924B5">
        <w:rPr>
          <w:rFonts w:ascii="楷体" w:eastAsia="楷体" w:hAnsi="楷体"/>
          <w:sz w:val="18"/>
          <w:szCs w:val="18"/>
        </w:rPr>
        <w:t>一个区块中的所有交易，</w:t>
      </w:r>
      <w:r>
        <w:rPr>
          <w:rFonts w:ascii="楷体" w:eastAsia="楷体" w:hAnsi="楷体" w:hint="eastAsia"/>
          <w:sz w:val="18"/>
          <w:szCs w:val="18"/>
        </w:rPr>
        <w:t>对</w:t>
      </w:r>
      <w:r w:rsidRPr="004924B5">
        <w:rPr>
          <w:rFonts w:ascii="楷体" w:eastAsia="楷体" w:hAnsi="楷体"/>
          <w:sz w:val="18"/>
          <w:szCs w:val="18"/>
        </w:rPr>
        <w:t>整个交易集</w:t>
      </w:r>
      <w:r>
        <w:rPr>
          <w:rFonts w:ascii="楷体" w:eastAsia="楷体" w:hAnsi="楷体" w:hint="eastAsia"/>
          <w:sz w:val="18"/>
          <w:szCs w:val="18"/>
        </w:rPr>
        <w:t>生成</w:t>
      </w:r>
      <w:r>
        <w:rPr>
          <w:rFonts w:ascii="楷体" w:eastAsia="楷体" w:hAnsi="楷体"/>
          <w:sz w:val="18"/>
          <w:szCs w:val="18"/>
        </w:rPr>
        <w:t>了一个</w:t>
      </w:r>
      <w:r w:rsidRPr="004924B5">
        <w:rPr>
          <w:rFonts w:ascii="楷体" w:eastAsia="楷体" w:hAnsi="楷体"/>
          <w:sz w:val="18"/>
          <w:szCs w:val="18"/>
        </w:rPr>
        <w:t>数字指纹，</w:t>
      </w:r>
      <w:r>
        <w:rPr>
          <w:rFonts w:ascii="楷体" w:eastAsia="楷体" w:hAnsi="楷体" w:hint="eastAsia"/>
          <w:sz w:val="18"/>
          <w:szCs w:val="18"/>
        </w:rPr>
        <w:t>并且</w:t>
      </w:r>
      <w:r w:rsidRPr="004924B5">
        <w:rPr>
          <w:rFonts w:ascii="楷体" w:eastAsia="楷体" w:hAnsi="楷体"/>
          <w:sz w:val="18"/>
          <w:szCs w:val="18"/>
        </w:rPr>
        <w:t>提供了一种</w:t>
      </w:r>
      <w:r>
        <w:rPr>
          <w:rFonts w:ascii="楷体" w:eastAsia="楷体" w:hAnsi="楷体" w:hint="eastAsia"/>
          <w:sz w:val="18"/>
          <w:szCs w:val="18"/>
        </w:rPr>
        <w:t>高效</w:t>
      </w:r>
      <w:r>
        <w:rPr>
          <w:rFonts w:ascii="楷体" w:eastAsia="楷体" w:hAnsi="楷体"/>
          <w:sz w:val="18"/>
          <w:szCs w:val="18"/>
        </w:rPr>
        <w:t>的过程</w:t>
      </w:r>
      <w:r>
        <w:rPr>
          <w:rFonts w:ascii="楷体" w:eastAsia="楷体" w:hAnsi="楷体" w:hint="eastAsia"/>
          <w:sz w:val="18"/>
          <w:szCs w:val="18"/>
        </w:rPr>
        <w:t>来</w:t>
      </w:r>
      <w:r>
        <w:rPr>
          <w:rFonts w:ascii="楷体" w:eastAsia="楷体" w:hAnsi="楷体"/>
          <w:sz w:val="18"/>
          <w:szCs w:val="18"/>
        </w:rPr>
        <w:t>验证</w:t>
      </w:r>
      <w:r>
        <w:rPr>
          <w:rFonts w:ascii="楷体" w:eastAsia="楷体" w:hAnsi="楷体" w:hint="eastAsia"/>
          <w:sz w:val="18"/>
          <w:szCs w:val="18"/>
        </w:rPr>
        <w:t>一个</w:t>
      </w:r>
      <w:r>
        <w:rPr>
          <w:rFonts w:ascii="楷体" w:eastAsia="楷体" w:hAnsi="楷体"/>
          <w:sz w:val="18"/>
          <w:szCs w:val="18"/>
        </w:rPr>
        <w:t>交易是否包含在</w:t>
      </w:r>
      <w:r>
        <w:rPr>
          <w:rFonts w:ascii="楷体" w:eastAsia="楷体" w:hAnsi="楷体" w:hint="eastAsia"/>
          <w:sz w:val="18"/>
          <w:szCs w:val="18"/>
        </w:rPr>
        <w:t>一个</w:t>
      </w:r>
      <w:r>
        <w:rPr>
          <w:rFonts w:ascii="楷体" w:eastAsia="楷体" w:hAnsi="楷体"/>
          <w:sz w:val="18"/>
          <w:szCs w:val="18"/>
        </w:rPr>
        <w:t>区块中。</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Merkle</w:t>
      </w:r>
      <w:r>
        <w:rPr>
          <w:rFonts w:ascii="楷体" w:eastAsia="楷体" w:hAnsi="楷体"/>
          <w:sz w:val="18"/>
          <w:szCs w:val="18"/>
        </w:rPr>
        <w:t>数的</w:t>
      </w:r>
      <w:r>
        <w:rPr>
          <w:rFonts w:ascii="楷体" w:eastAsia="楷体" w:hAnsi="楷体" w:hint="eastAsia"/>
          <w:sz w:val="18"/>
          <w:szCs w:val="18"/>
        </w:rPr>
        <w:t>构造</w:t>
      </w:r>
      <w:r>
        <w:rPr>
          <w:rFonts w:ascii="楷体" w:eastAsia="楷体" w:hAnsi="楷体"/>
          <w:sz w:val="18"/>
          <w:szCs w:val="18"/>
        </w:rPr>
        <w:t>方法是：递归地计算成对的节点的哈希，</w:t>
      </w:r>
      <w:r>
        <w:rPr>
          <w:rFonts w:ascii="楷体" w:eastAsia="楷体" w:hAnsi="楷体" w:hint="eastAsia"/>
          <w:sz w:val="18"/>
          <w:szCs w:val="18"/>
        </w:rPr>
        <w:t>直到</w:t>
      </w:r>
      <w:r>
        <w:rPr>
          <w:rFonts w:ascii="楷体" w:eastAsia="楷体" w:hAnsi="楷体"/>
          <w:sz w:val="18"/>
          <w:szCs w:val="18"/>
        </w:rPr>
        <w:t>只</w:t>
      </w:r>
      <w:r>
        <w:rPr>
          <w:rFonts w:ascii="楷体" w:eastAsia="楷体" w:hAnsi="楷体" w:hint="eastAsia"/>
          <w:sz w:val="18"/>
          <w:szCs w:val="18"/>
        </w:rPr>
        <w:t>剩下</w:t>
      </w:r>
      <w:r>
        <w:rPr>
          <w:rFonts w:ascii="楷体" w:eastAsia="楷体" w:hAnsi="楷体"/>
          <w:sz w:val="18"/>
          <w:szCs w:val="18"/>
        </w:rPr>
        <w:t>一个哈希，即</w:t>
      </w:r>
      <w:r>
        <w:rPr>
          <w:rFonts w:ascii="楷体" w:eastAsia="楷体" w:hAnsi="楷体" w:hint="eastAsia"/>
          <w:sz w:val="18"/>
          <w:szCs w:val="18"/>
        </w:rPr>
        <w:t>merkle</w:t>
      </w:r>
      <w:r>
        <w:rPr>
          <w:rFonts w:ascii="楷体" w:eastAsia="楷体" w:hAnsi="楷体"/>
          <w:sz w:val="18"/>
          <w:szCs w:val="18"/>
        </w:rPr>
        <w:t>根。</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比特币的Merkle树中</w:t>
      </w:r>
      <w:r>
        <w:rPr>
          <w:rFonts w:ascii="楷体" w:eastAsia="楷体" w:hAnsi="楷体" w:hint="eastAsia"/>
          <w:sz w:val="18"/>
          <w:szCs w:val="18"/>
        </w:rPr>
        <w:t>使用</w:t>
      </w:r>
      <w:r>
        <w:rPr>
          <w:rFonts w:ascii="楷体" w:eastAsia="楷体" w:hAnsi="楷体"/>
          <w:sz w:val="18"/>
          <w:szCs w:val="18"/>
        </w:rPr>
        <w:t>的加密哈希算法是应用了两次</w:t>
      </w:r>
      <w:r w:rsidRPr="004924B5">
        <w:rPr>
          <w:rFonts w:ascii="楷体" w:eastAsia="楷体" w:hAnsi="楷体"/>
          <w:sz w:val="18"/>
          <w:szCs w:val="18"/>
        </w:rPr>
        <w:t>SHA256，</w:t>
      </w:r>
      <w:r>
        <w:rPr>
          <w:rFonts w:ascii="楷体" w:eastAsia="楷体" w:hAnsi="楷体" w:hint="eastAsia"/>
          <w:sz w:val="18"/>
          <w:szCs w:val="18"/>
        </w:rPr>
        <w:t>也称为“</w:t>
      </w:r>
      <w:r>
        <w:rPr>
          <w:rFonts w:ascii="楷体" w:eastAsia="楷体" w:hAnsi="楷体"/>
          <w:sz w:val="18"/>
          <w:szCs w:val="18"/>
        </w:rPr>
        <w:t>双SHA-256</w:t>
      </w:r>
      <w:r>
        <w:rPr>
          <w:rFonts w:ascii="楷体" w:eastAsia="楷体" w:hAnsi="楷体" w:hint="eastAsia"/>
          <w:sz w:val="18"/>
          <w:szCs w:val="18"/>
        </w:rPr>
        <w:t>”</w:t>
      </w:r>
      <w:r w:rsidRPr="004924B5">
        <w:rPr>
          <w:rFonts w:ascii="楷体" w:eastAsia="楷体" w:hAnsi="楷体"/>
          <w:sz w:val="18"/>
          <w:szCs w:val="18"/>
        </w:rPr>
        <w:t>。</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When N data elements are hashed and summarized in a merkle tree, you can check to see if any one data element is included in the tree with at most 2*log~2~(N) calculations, making this a very efficient data structure.</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当</w:t>
      </w:r>
      <w:r w:rsidRPr="004924B5">
        <w:rPr>
          <w:rFonts w:ascii="楷体" w:eastAsia="楷体" w:hAnsi="楷体"/>
          <w:sz w:val="18"/>
          <w:szCs w:val="18"/>
        </w:rPr>
        <w:t>N个数据元素</w:t>
      </w:r>
      <w:r>
        <w:rPr>
          <w:rFonts w:ascii="楷体" w:eastAsia="楷体" w:hAnsi="楷体" w:hint="eastAsia"/>
          <w:sz w:val="18"/>
          <w:szCs w:val="18"/>
        </w:rPr>
        <w:t>被</w:t>
      </w:r>
      <w:r>
        <w:rPr>
          <w:rFonts w:ascii="楷体" w:eastAsia="楷体" w:hAnsi="楷体"/>
          <w:sz w:val="18"/>
          <w:szCs w:val="18"/>
        </w:rPr>
        <w:t>哈希和归纳到一个merkle树中</w:t>
      </w:r>
      <w:r>
        <w:rPr>
          <w:rFonts w:ascii="楷体" w:eastAsia="楷体" w:hAnsi="楷体" w:hint="eastAsia"/>
          <w:sz w:val="18"/>
          <w:szCs w:val="18"/>
        </w:rPr>
        <w:t>时，你</w:t>
      </w:r>
      <w:r>
        <w:rPr>
          <w:rFonts w:ascii="楷体" w:eastAsia="楷体" w:hAnsi="楷体"/>
          <w:sz w:val="18"/>
          <w:szCs w:val="18"/>
        </w:rPr>
        <w:t>就能检查任何一</w:t>
      </w:r>
      <w:r>
        <w:rPr>
          <w:rFonts w:ascii="楷体" w:eastAsia="楷体" w:hAnsi="楷体" w:hint="eastAsia"/>
          <w:sz w:val="18"/>
          <w:szCs w:val="18"/>
        </w:rPr>
        <w:t>个</w:t>
      </w:r>
      <w:r>
        <w:rPr>
          <w:rFonts w:ascii="楷体" w:eastAsia="楷体" w:hAnsi="楷体"/>
          <w:sz w:val="18"/>
          <w:szCs w:val="18"/>
        </w:rPr>
        <w:t>数据元素是否包含在这个</w:t>
      </w:r>
      <w:r>
        <w:rPr>
          <w:rFonts w:ascii="楷体" w:eastAsia="楷体" w:hAnsi="楷体" w:hint="eastAsia"/>
          <w:sz w:val="18"/>
          <w:szCs w:val="18"/>
        </w:rPr>
        <w:t>树</w:t>
      </w:r>
      <w:r>
        <w:rPr>
          <w:rFonts w:ascii="楷体" w:eastAsia="楷体" w:hAnsi="楷体"/>
          <w:sz w:val="18"/>
          <w:szCs w:val="18"/>
        </w:rPr>
        <w:t>中，只需要</w:t>
      </w:r>
      <w:r>
        <w:rPr>
          <w:rFonts w:ascii="楷体" w:eastAsia="楷体" w:hAnsi="楷体" w:hint="eastAsia"/>
          <w:sz w:val="18"/>
          <w:szCs w:val="18"/>
        </w:rPr>
        <w:t>最多</w:t>
      </w:r>
      <w:r w:rsidRPr="004924B5">
        <w:rPr>
          <w:rFonts w:ascii="楷体" w:eastAsia="楷体" w:hAnsi="楷体"/>
          <w:sz w:val="18"/>
          <w:szCs w:val="18"/>
        </w:rPr>
        <w:t>2*log2(N)</w:t>
      </w:r>
      <w:r>
        <w:rPr>
          <w:rFonts w:ascii="楷体" w:eastAsia="楷体" w:hAnsi="楷体" w:hint="eastAsia"/>
          <w:sz w:val="18"/>
          <w:szCs w:val="18"/>
        </w:rPr>
        <w:t>个</w:t>
      </w:r>
      <w:r w:rsidRPr="0095644A">
        <w:rPr>
          <w:rFonts w:ascii="楷体" w:eastAsia="楷体" w:hAnsi="楷体"/>
          <w:sz w:val="18"/>
          <w:szCs w:val="18"/>
        </w:rPr>
        <w:t>计算，</w:t>
      </w:r>
      <w:r>
        <w:rPr>
          <w:rFonts w:ascii="楷体" w:eastAsia="楷体" w:hAnsi="楷体" w:hint="eastAsia"/>
          <w:sz w:val="18"/>
          <w:szCs w:val="18"/>
        </w:rPr>
        <w:t>所以这是</w:t>
      </w:r>
      <w:r>
        <w:rPr>
          <w:rFonts w:ascii="楷体" w:eastAsia="楷体" w:hAnsi="楷体"/>
          <w:sz w:val="18"/>
          <w:szCs w:val="18"/>
        </w:rPr>
        <w:t>一个非常</w:t>
      </w:r>
      <w:r>
        <w:rPr>
          <w:rFonts w:ascii="楷体" w:eastAsia="楷体" w:hAnsi="楷体" w:hint="eastAsia"/>
          <w:sz w:val="18"/>
          <w:szCs w:val="18"/>
        </w:rPr>
        <w:t>高效</w:t>
      </w:r>
      <w:r>
        <w:rPr>
          <w:rFonts w:ascii="楷体" w:eastAsia="楷体" w:hAnsi="楷体"/>
          <w:sz w:val="18"/>
          <w:szCs w:val="18"/>
        </w:rPr>
        <w:t>的数据结构。</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merkle tree is constructed bottom-up. In the following example, we start with four transactions, A, B, C, and D, which form the</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leaves</w:t>
      </w:r>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of the merkle tree, as shown in</w:t>
      </w:r>
      <w:r w:rsidRPr="004924B5">
        <w:rPr>
          <w:rStyle w:val="apple-converted-space"/>
          <w:rFonts w:ascii="Segoe UI" w:hAnsi="Segoe UI" w:cs="Segoe UI"/>
          <w:color w:val="24292E"/>
          <w:sz w:val="18"/>
          <w:szCs w:val="18"/>
          <w:shd w:val="clear" w:color="auto" w:fill="FFFFFF"/>
        </w:rPr>
        <w:t> </w:t>
      </w:r>
      <w:hyperlink r:id="rId21" w:anchor="simple_merkle" w:history="1">
        <w:r w:rsidRPr="004924B5">
          <w:rPr>
            <w:rStyle w:val="a4"/>
            <w:rFonts w:ascii="Segoe UI" w:hAnsi="Segoe UI" w:cs="Segoe UI"/>
            <w:color w:val="0366D6"/>
            <w:sz w:val="18"/>
            <w:szCs w:val="18"/>
            <w:shd w:val="clear" w:color="auto" w:fill="FFFFFF"/>
          </w:rPr>
          <w:t>Calculating the nodes in a merkle tree</w:t>
        </w:r>
      </w:hyperlink>
      <w:r w:rsidRPr="004924B5">
        <w:rPr>
          <w:rFonts w:ascii="Segoe UI" w:hAnsi="Segoe UI" w:cs="Segoe UI"/>
          <w:color w:val="24292E"/>
          <w:sz w:val="18"/>
          <w:szCs w:val="18"/>
          <w:shd w:val="clear" w:color="auto" w:fill="FFFFFF"/>
        </w:rPr>
        <w:t>. The transactions are not stored in the merkle tree; rather, their data is hashed and the resulting hash is stored in each leaf node as H</w:t>
      </w:r>
      <w:r w:rsidRPr="004924B5">
        <w:rPr>
          <w:rFonts w:ascii="Segoe UI" w:hAnsi="Segoe UI" w:cs="Segoe UI"/>
          <w:color w:val="24292E"/>
          <w:sz w:val="18"/>
          <w:szCs w:val="18"/>
          <w:shd w:val="clear" w:color="auto" w:fill="FFFFFF"/>
          <w:vertAlign w:val="subscript"/>
        </w:rPr>
        <w:t>A</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B</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C</w:t>
      </w:r>
      <w:r w:rsidRPr="004924B5">
        <w:rPr>
          <w:rFonts w:ascii="Segoe UI" w:hAnsi="Segoe UI" w:cs="Segoe UI"/>
          <w:color w:val="24292E"/>
          <w:sz w:val="18"/>
          <w:szCs w:val="18"/>
          <w:shd w:val="clear" w:color="auto" w:fill="FFFFFF"/>
        </w:rPr>
        <w:t>, and H</w:t>
      </w:r>
      <w:r w:rsidRPr="004924B5">
        <w:rPr>
          <w:rFonts w:ascii="Segoe UI" w:hAnsi="Segoe UI" w:cs="Segoe UI"/>
          <w:color w:val="24292E"/>
          <w:sz w:val="18"/>
          <w:szCs w:val="18"/>
          <w:shd w:val="clear" w:color="auto" w:fill="FFFFFF"/>
          <w:vertAlign w:val="subscript"/>
        </w:rPr>
        <w:t>D</w:t>
      </w:r>
      <w:r w:rsidRPr="004924B5">
        <w:rPr>
          <w:rFonts w:ascii="Segoe UI" w:hAnsi="Segoe UI" w:cs="Segoe UI"/>
          <w:color w:val="24292E"/>
          <w:sz w:val="18"/>
          <w:szCs w:val="18"/>
          <w:shd w:val="clear" w:color="auto" w:fill="FFFFFF"/>
        </w:rPr>
        <w:t>:</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Merkle树是自底向上构建。</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见</w:t>
      </w:r>
      <w:r>
        <w:rPr>
          <w:rFonts w:ascii="楷体" w:eastAsia="楷体" w:hAnsi="楷体"/>
          <w:sz w:val="18"/>
          <w:szCs w:val="18"/>
        </w:rPr>
        <w:t>图</w:t>
      </w:r>
      <w:r>
        <w:rPr>
          <w:rFonts w:ascii="楷体" w:eastAsia="楷体" w:hAnsi="楷体" w:hint="eastAsia"/>
          <w:sz w:val="18"/>
          <w:szCs w:val="18"/>
        </w:rPr>
        <w:t>2，</w:t>
      </w:r>
      <w:r>
        <w:rPr>
          <w:rFonts w:ascii="楷体" w:eastAsia="楷体" w:hAnsi="楷体"/>
          <w:sz w:val="18"/>
          <w:szCs w:val="18"/>
        </w:rPr>
        <w:t>我们</w:t>
      </w:r>
      <w:r>
        <w:rPr>
          <w:rFonts w:ascii="楷体" w:eastAsia="楷体" w:hAnsi="楷体" w:hint="eastAsia"/>
          <w:sz w:val="18"/>
          <w:szCs w:val="18"/>
        </w:rPr>
        <w:t>从</w:t>
      </w:r>
      <w:r>
        <w:rPr>
          <w:rFonts w:ascii="楷体" w:eastAsia="楷体" w:hAnsi="楷体"/>
          <w:sz w:val="18"/>
          <w:szCs w:val="18"/>
        </w:rPr>
        <w:t>四个交易（</w:t>
      </w:r>
      <w:r>
        <w:rPr>
          <w:rFonts w:ascii="楷体" w:eastAsia="楷体" w:hAnsi="楷体" w:hint="eastAsia"/>
          <w:sz w:val="18"/>
          <w:szCs w:val="18"/>
        </w:rPr>
        <w:t>ABCD</w:t>
      </w:r>
      <w:r>
        <w:rPr>
          <w:rFonts w:ascii="楷体" w:eastAsia="楷体" w:hAnsi="楷体"/>
          <w:sz w:val="18"/>
          <w:szCs w:val="18"/>
        </w:rPr>
        <w:t>）</w:t>
      </w:r>
      <w:r>
        <w:rPr>
          <w:rFonts w:ascii="楷体" w:eastAsia="楷体" w:hAnsi="楷体" w:hint="eastAsia"/>
          <w:sz w:val="18"/>
          <w:szCs w:val="18"/>
        </w:rPr>
        <w:t>开始</w:t>
      </w:r>
      <w:r>
        <w:rPr>
          <w:rFonts w:ascii="楷体" w:eastAsia="楷体" w:hAnsi="楷体"/>
          <w:sz w:val="18"/>
          <w:szCs w:val="18"/>
        </w:rPr>
        <w:t>，它们</w:t>
      </w:r>
      <w:r>
        <w:rPr>
          <w:rFonts w:ascii="楷体" w:eastAsia="楷体" w:hAnsi="楷体" w:hint="eastAsia"/>
          <w:sz w:val="18"/>
          <w:szCs w:val="18"/>
        </w:rPr>
        <w:t>形成</w:t>
      </w:r>
      <w:r>
        <w:rPr>
          <w:rFonts w:ascii="楷体" w:eastAsia="楷体" w:hAnsi="楷体"/>
          <w:sz w:val="18"/>
          <w:szCs w:val="18"/>
        </w:rPr>
        <w:t>了merkle树的叶子。</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这些</w:t>
      </w:r>
      <w:r>
        <w:rPr>
          <w:rFonts w:ascii="楷体" w:eastAsia="楷体" w:hAnsi="楷体"/>
          <w:sz w:val="18"/>
          <w:szCs w:val="18"/>
        </w:rPr>
        <w:t>交易</w:t>
      </w:r>
      <w:r>
        <w:rPr>
          <w:rFonts w:ascii="楷体" w:eastAsia="楷体" w:hAnsi="楷体" w:hint="eastAsia"/>
          <w:sz w:val="18"/>
          <w:szCs w:val="18"/>
        </w:rPr>
        <w:t>不存在</w:t>
      </w:r>
      <w:r>
        <w:rPr>
          <w:rFonts w:ascii="楷体" w:eastAsia="楷体" w:hAnsi="楷体"/>
          <w:sz w:val="18"/>
          <w:szCs w:val="18"/>
        </w:rPr>
        <w:t>这个merkle树中，而是，它们的数据被哈希，生成的哈希存储在</w:t>
      </w:r>
      <w:r>
        <w:rPr>
          <w:rFonts w:ascii="楷体" w:eastAsia="楷体" w:hAnsi="楷体" w:hint="eastAsia"/>
          <w:sz w:val="18"/>
          <w:szCs w:val="18"/>
        </w:rPr>
        <w:t>每个</w:t>
      </w:r>
      <w:r>
        <w:rPr>
          <w:rFonts w:ascii="楷体" w:eastAsia="楷体" w:hAnsi="楷体"/>
          <w:sz w:val="18"/>
          <w:szCs w:val="18"/>
        </w:rPr>
        <w:t>叶节点中</w:t>
      </w:r>
      <w:r>
        <w:rPr>
          <w:rFonts w:ascii="楷体" w:eastAsia="楷体" w:hAnsi="楷体" w:hint="eastAsia"/>
          <w:sz w:val="18"/>
          <w:szCs w:val="18"/>
        </w:rPr>
        <w:t>（</w:t>
      </w:r>
      <w:r w:rsidRPr="004924B5">
        <w:rPr>
          <w:rFonts w:ascii="Segoe UI" w:hAnsi="Segoe UI" w:cs="Segoe UI"/>
          <w:color w:val="24292E"/>
          <w:sz w:val="18"/>
          <w:szCs w:val="18"/>
          <w:shd w:val="clear" w:color="auto" w:fill="FFFFFF"/>
        </w:rPr>
        <w:t>H</w:t>
      </w:r>
      <w:r w:rsidRPr="004924B5">
        <w:rPr>
          <w:rFonts w:ascii="Segoe UI" w:hAnsi="Segoe UI" w:cs="Segoe UI"/>
          <w:color w:val="24292E"/>
          <w:sz w:val="18"/>
          <w:szCs w:val="18"/>
          <w:shd w:val="clear" w:color="auto" w:fill="FFFFFF"/>
          <w:vertAlign w:val="subscript"/>
        </w:rPr>
        <w:t>A</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B</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C</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D</w:t>
      </w:r>
      <w:r>
        <w:rPr>
          <w:rFonts w:ascii="楷体" w:eastAsia="楷体" w:hAnsi="楷体" w:hint="eastAsia"/>
          <w:sz w:val="18"/>
          <w:szCs w:val="18"/>
        </w:rPr>
        <w:t>）。</w:t>
      </w:r>
    </w:p>
    <w:p w:rsidR="001120BB"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H</w:t>
      </w:r>
      <w:r w:rsidRPr="004924B5">
        <w:rPr>
          <w:rFonts w:ascii="Consolas" w:hAnsi="Consolas" w:cs="Consolas"/>
          <w:color w:val="24292E"/>
          <w:sz w:val="18"/>
          <w:szCs w:val="18"/>
          <w:vertAlign w:val="subscript"/>
        </w:rPr>
        <w:t>A</w:t>
      </w:r>
      <w:r w:rsidRPr="004924B5">
        <w:rPr>
          <w:rFonts w:ascii="Consolas" w:hAnsi="Consolas" w:cs="Consolas"/>
          <w:color w:val="24292E"/>
          <w:sz w:val="18"/>
          <w:szCs w:val="18"/>
        </w:rPr>
        <w:t xml:space="preserve"> = SHA256(SHA256(Transaction A))</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noProof/>
          <w:sz w:val="18"/>
          <w:szCs w:val="18"/>
        </w:rPr>
        <w:lastRenderedPageBreak/>
        <w:drawing>
          <wp:inline distT="0" distB="0" distL="0" distR="0" wp14:anchorId="2B90FEC9" wp14:editId="748B3DA8">
            <wp:extent cx="3368670" cy="1859136"/>
            <wp:effectExtent l="0" t="0" r="3810" b="825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9423" cy="1865070"/>
                    </a:xfrm>
                    <a:prstGeom prst="rect">
                      <a:avLst/>
                    </a:prstGeom>
                  </pic:spPr>
                </pic:pic>
              </a:graphicData>
            </a:graphic>
          </wp:inline>
        </w:drawing>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Figure 2. Calculating the nodes in a merkle tree</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图2：计算</w:t>
      </w:r>
      <w:r>
        <w:rPr>
          <w:rFonts w:ascii="楷体" w:eastAsia="楷体" w:hAnsi="楷体"/>
          <w:sz w:val="18"/>
          <w:szCs w:val="18"/>
        </w:rPr>
        <w:t>merkle树中的节点</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Consecutive pairs of leaf nodes are then summarized in a parent node, by concatenating the two hashes and hashing them together. For example, to construct the parent node H</w:t>
      </w:r>
      <w:r w:rsidRPr="004924B5">
        <w:rPr>
          <w:rFonts w:ascii="Segoe UI" w:hAnsi="Segoe UI" w:cs="Segoe UI"/>
          <w:color w:val="24292E"/>
          <w:sz w:val="18"/>
          <w:szCs w:val="18"/>
          <w:shd w:val="clear" w:color="auto" w:fill="FFFFFF"/>
          <w:vertAlign w:val="subscript"/>
        </w:rPr>
        <w:t>AB</w:t>
      </w:r>
      <w:r w:rsidRPr="004924B5">
        <w:rPr>
          <w:rFonts w:ascii="Segoe UI" w:hAnsi="Segoe UI" w:cs="Segoe UI"/>
          <w:color w:val="24292E"/>
          <w:sz w:val="18"/>
          <w:szCs w:val="18"/>
          <w:shd w:val="clear" w:color="auto" w:fill="FFFFFF"/>
        </w:rPr>
        <w:t>, the two 32-byte hashes of the children are concatenated to create a 64-byte string. That string is then double-hashed to produce the parent node’s hash:</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然后</w:t>
      </w:r>
      <w:r>
        <w:rPr>
          <w:rFonts w:ascii="楷体" w:eastAsia="楷体" w:hAnsi="楷体"/>
          <w:sz w:val="18"/>
          <w:szCs w:val="18"/>
        </w:rPr>
        <w:t>，连续的节点对呗总结到一个父</w:t>
      </w:r>
      <w:r>
        <w:rPr>
          <w:rFonts w:ascii="楷体" w:eastAsia="楷体" w:hAnsi="楷体" w:hint="eastAsia"/>
          <w:sz w:val="18"/>
          <w:szCs w:val="18"/>
        </w:rPr>
        <w:t>节点</w:t>
      </w:r>
      <w:r>
        <w:rPr>
          <w:rFonts w:ascii="楷体" w:eastAsia="楷体" w:hAnsi="楷体"/>
          <w:sz w:val="18"/>
          <w:szCs w:val="18"/>
        </w:rPr>
        <w:t>中</w:t>
      </w:r>
      <w:r>
        <w:rPr>
          <w:rFonts w:ascii="楷体" w:eastAsia="楷体" w:hAnsi="楷体" w:hint="eastAsia"/>
          <w:sz w:val="18"/>
          <w:szCs w:val="18"/>
        </w:rPr>
        <w:t>，</w:t>
      </w:r>
      <w:r>
        <w:rPr>
          <w:rFonts w:ascii="楷体" w:eastAsia="楷体" w:hAnsi="楷体"/>
          <w:sz w:val="18"/>
          <w:szCs w:val="18"/>
        </w:rPr>
        <w:t>方法是：把这两个哈希连在一起，然后</w:t>
      </w:r>
      <w:r>
        <w:rPr>
          <w:rFonts w:ascii="楷体" w:eastAsia="楷体" w:hAnsi="楷体" w:hint="eastAsia"/>
          <w:sz w:val="18"/>
          <w:szCs w:val="18"/>
        </w:rPr>
        <w:t>一起</w:t>
      </w:r>
      <w:r>
        <w:rPr>
          <w:rFonts w:ascii="楷体" w:eastAsia="楷体" w:hAnsi="楷体"/>
          <w:sz w:val="18"/>
          <w:szCs w:val="18"/>
        </w:rPr>
        <w:t>计算哈希。</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例如，为了</w:t>
      </w:r>
      <w:r>
        <w:rPr>
          <w:rFonts w:ascii="楷体" w:eastAsia="楷体" w:hAnsi="楷体" w:hint="eastAsia"/>
          <w:sz w:val="18"/>
          <w:szCs w:val="18"/>
        </w:rPr>
        <w:t>构建</w:t>
      </w:r>
      <w:r w:rsidRPr="004924B5">
        <w:rPr>
          <w:rFonts w:ascii="楷体" w:eastAsia="楷体" w:hAnsi="楷体"/>
          <w:sz w:val="18"/>
          <w:szCs w:val="18"/>
        </w:rPr>
        <w:t>父节点</w:t>
      </w:r>
      <w:r w:rsidRPr="004924B5">
        <w:rPr>
          <w:rFonts w:ascii="Segoe UI" w:hAnsi="Segoe UI" w:cs="Segoe UI"/>
          <w:color w:val="24292E"/>
          <w:sz w:val="18"/>
          <w:szCs w:val="18"/>
          <w:shd w:val="clear" w:color="auto" w:fill="FFFFFF"/>
        </w:rPr>
        <w:t>H</w:t>
      </w:r>
      <w:r w:rsidRPr="004924B5">
        <w:rPr>
          <w:rFonts w:ascii="Segoe UI" w:hAnsi="Segoe UI" w:cs="Segoe UI"/>
          <w:color w:val="24292E"/>
          <w:sz w:val="18"/>
          <w:szCs w:val="18"/>
          <w:shd w:val="clear" w:color="auto" w:fill="FFFFFF"/>
          <w:vertAlign w:val="subscript"/>
        </w:rPr>
        <w:t>AB</w:t>
      </w:r>
      <w:r w:rsidRPr="004924B5">
        <w:rPr>
          <w:rFonts w:ascii="楷体" w:eastAsia="楷体" w:hAnsi="楷体"/>
          <w:sz w:val="18"/>
          <w:szCs w:val="18"/>
        </w:rPr>
        <w:t>，子节点 A和子节点B的两个32字节的哈希将被</w:t>
      </w:r>
      <w:r>
        <w:rPr>
          <w:rFonts w:ascii="楷体" w:eastAsia="楷体" w:hAnsi="楷体" w:hint="eastAsia"/>
          <w:sz w:val="18"/>
          <w:szCs w:val="18"/>
        </w:rPr>
        <w:t>连接</w:t>
      </w:r>
      <w:r w:rsidRPr="004924B5">
        <w:rPr>
          <w:rFonts w:ascii="楷体" w:eastAsia="楷体" w:hAnsi="楷体"/>
          <w:sz w:val="18"/>
          <w:szCs w:val="18"/>
        </w:rPr>
        <w:t>成64字节的字符串。</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然后</w:t>
      </w:r>
      <w:r>
        <w:rPr>
          <w:rFonts w:ascii="楷体" w:eastAsia="楷体" w:hAnsi="楷体"/>
          <w:sz w:val="18"/>
          <w:szCs w:val="18"/>
        </w:rPr>
        <w:t>，</w:t>
      </w:r>
      <w:r>
        <w:rPr>
          <w:rFonts w:ascii="楷体" w:eastAsia="楷体" w:hAnsi="楷体" w:hint="eastAsia"/>
          <w:sz w:val="18"/>
          <w:szCs w:val="18"/>
        </w:rPr>
        <w:t>对</w:t>
      </w:r>
      <w:r>
        <w:rPr>
          <w:rFonts w:ascii="楷体" w:eastAsia="楷体" w:hAnsi="楷体"/>
          <w:sz w:val="18"/>
          <w:szCs w:val="18"/>
        </w:rPr>
        <w:t>这个</w:t>
      </w:r>
      <w:r w:rsidRPr="004924B5">
        <w:rPr>
          <w:rFonts w:ascii="楷体" w:eastAsia="楷体" w:hAnsi="楷体"/>
          <w:sz w:val="18"/>
          <w:szCs w:val="18"/>
        </w:rPr>
        <w:t>字符串进行两次哈希</w:t>
      </w:r>
      <w:r>
        <w:rPr>
          <w:rFonts w:ascii="楷体" w:eastAsia="楷体" w:hAnsi="楷体" w:hint="eastAsia"/>
          <w:sz w:val="18"/>
          <w:szCs w:val="18"/>
        </w:rPr>
        <w:t>，</w:t>
      </w:r>
      <w:r w:rsidRPr="004924B5">
        <w:rPr>
          <w:rFonts w:ascii="楷体" w:eastAsia="楷体" w:hAnsi="楷体"/>
          <w:sz w:val="18"/>
          <w:szCs w:val="18"/>
        </w:rPr>
        <w:t>产生</w:t>
      </w:r>
      <w:r>
        <w:rPr>
          <w:rFonts w:ascii="楷体" w:eastAsia="楷体" w:hAnsi="楷体" w:hint="eastAsia"/>
          <w:sz w:val="18"/>
          <w:szCs w:val="18"/>
        </w:rPr>
        <w:t>了</w:t>
      </w:r>
      <w:r>
        <w:rPr>
          <w:rFonts w:ascii="楷体" w:eastAsia="楷体" w:hAnsi="楷体"/>
          <w:sz w:val="18"/>
          <w:szCs w:val="18"/>
        </w:rPr>
        <w:t>这个</w:t>
      </w:r>
      <w:r w:rsidRPr="004924B5">
        <w:rPr>
          <w:rFonts w:ascii="楷体" w:eastAsia="楷体" w:hAnsi="楷体"/>
          <w:sz w:val="18"/>
          <w:szCs w:val="18"/>
        </w:rPr>
        <w:t>父节点的哈希:</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H</w:t>
      </w:r>
      <w:r w:rsidRPr="004924B5">
        <w:rPr>
          <w:rFonts w:ascii="Consolas" w:hAnsi="Consolas" w:cs="Consolas"/>
          <w:color w:val="24292E"/>
          <w:sz w:val="18"/>
          <w:szCs w:val="18"/>
          <w:vertAlign w:val="subscript"/>
        </w:rPr>
        <w:t>AB</w:t>
      </w:r>
      <w:r w:rsidRPr="004924B5">
        <w:rPr>
          <w:rFonts w:ascii="Consolas" w:hAnsi="Consolas" w:cs="Consolas"/>
          <w:color w:val="24292E"/>
          <w:sz w:val="18"/>
          <w:szCs w:val="18"/>
        </w:rPr>
        <w:t xml:space="preserve"> = SHA256(SHA256(H</w:t>
      </w:r>
      <w:r w:rsidRPr="004924B5">
        <w:rPr>
          <w:rFonts w:ascii="Consolas" w:hAnsi="Consolas" w:cs="Consolas"/>
          <w:color w:val="24292E"/>
          <w:sz w:val="18"/>
          <w:szCs w:val="18"/>
          <w:vertAlign w:val="subscript"/>
        </w:rPr>
        <w:t>A</w:t>
      </w:r>
      <w:r w:rsidRPr="004924B5">
        <w:rPr>
          <w:rFonts w:ascii="Consolas" w:hAnsi="Consolas" w:cs="Consolas"/>
          <w:color w:val="24292E"/>
          <w:sz w:val="18"/>
          <w:szCs w:val="18"/>
        </w:rPr>
        <w:t xml:space="preserve"> + H</w:t>
      </w:r>
      <w:r w:rsidRPr="004924B5">
        <w:rPr>
          <w:rFonts w:ascii="Consolas" w:hAnsi="Consolas" w:cs="Consolas"/>
          <w:color w:val="24292E"/>
          <w:sz w:val="18"/>
          <w:szCs w:val="18"/>
          <w:vertAlign w:val="subscript"/>
        </w:rPr>
        <w:t>B</w:t>
      </w:r>
      <w:r w:rsidRPr="004924B5">
        <w:rPr>
          <w:rFonts w:ascii="Consolas" w:hAnsi="Consolas" w:cs="Consolas"/>
          <w:color w:val="24292E"/>
          <w:sz w:val="18"/>
          <w:szCs w:val="18"/>
        </w:rPr>
        <w:t>))</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process continues until there is only one node at the top, the node known as the merkle root. That 32-byte hash is stored in the block header and summarizes all the data in all four transactions.</w:t>
      </w:r>
      <w:r w:rsidRPr="004924B5">
        <w:rPr>
          <w:rStyle w:val="apple-converted-space"/>
          <w:rFonts w:ascii="Segoe UI" w:hAnsi="Segoe UI" w:cs="Segoe UI"/>
          <w:color w:val="24292E"/>
          <w:sz w:val="18"/>
          <w:szCs w:val="18"/>
          <w:shd w:val="clear" w:color="auto" w:fill="FFFFFF"/>
        </w:rPr>
        <w:t> </w:t>
      </w:r>
      <w:hyperlink r:id="rId23" w:anchor="simple_merkle" w:history="1">
        <w:r w:rsidRPr="004924B5">
          <w:rPr>
            <w:rStyle w:val="a4"/>
            <w:rFonts w:ascii="Segoe UI" w:hAnsi="Segoe UI" w:cs="Segoe UI"/>
            <w:color w:val="0366D6"/>
            <w:sz w:val="18"/>
            <w:szCs w:val="18"/>
            <w:shd w:val="clear" w:color="auto" w:fill="FFFFFF"/>
          </w:rPr>
          <w:t>Calculating the nodes in a merkle tree</w:t>
        </w:r>
      </w:hyperlink>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shows how the root is calculated by pair-wise hashes of the nodes.</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继续</w:t>
      </w:r>
      <w:r>
        <w:rPr>
          <w:rFonts w:ascii="楷体" w:eastAsia="楷体" w:hAnsi="楷体" w:hint="eastAsia"/>
          <w:sz w:val="18"/>
          <w:szCs w:val="18"/>
        </w:rPr>
        <w:t>这个</w:t>
      </w:r>
      <w:r>
        <w:rPr>
          <w:rFonts w:ascii="楷体" w:eastAsia="楷体" w:hAnsi="楷体"/>
          <w:sz w:val="18"/>
          <w:szCs w:val="18"/>
        </w:rPr>
        <w:t>过程，直到顶部只有一个节点，这个节点就称为</w:t>
      </w:r>
      <w:r w:rsidRPr="004924B5">
        <w:rPr>
          <w:rFonts w:ascii="楷体" w:eastAsia="楷体" w:hAnsi="楷体"/>
          <w:sz w:val="18"/>
          <w:szCs w:val="18"/>
        </w:rPr>
        <w:t>Merkle根。</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这个</w:t>
      </w:r>
      <w:r w:rsidRPr="004924B5">
        <w:rPr>
          <w:rFonts w:ascii="楷体" w:eastAsia="楷体" w:hAnsi="楷体"/>
          <w:sz w:val="18"/>
          <w:szCs w:val="18"/>
        </w:rPr>
        <w:t>32字节哈希存储在区块头</w:t>
      </w:r>
      <w:r>
        <w:rPr>
          <w:rFonts w:ascii="楷体" w:eastAsia="楷体" w:hAnsi="楷体" w:hint="eastAsia"/>
          <w:sz w:val="18"/>
          <w:szCs w:val="18"/>
        </w:rPr>
        <w:t>中</w:t>
      </w:r>
      <w:r w:rsidRPr="004924B5">
        <w:rPr>
          <w:rFonts w:ascii="楷体" w:eastAsia="楷体" w:hAnsi="楷体"/>
          <w:sz w:val="18"/>
          <w:szCs w:val="18"/>
        </w:rPr>
        <w:t>，</w:t>
      </w:r>
      <w:r>
        <w:rPr>
          <w:rFonts w:ascii="楷体" w:eastAsia="楷体" w:hAnsi="楷体" w:hint="eastAsia"/>
          <w:sz w:val="18"/>
          <w:szCs w:val="18"/>
        </w:rPr>
        <w:t>它</w:t>
      </w:r>
      <w:r w:rsidRPr="004924B5">
        <w:rPr>
          <w:rFonts w:ascii="楷体" w:eastAsia="楷体" w:hAnsi="楷体"/>
          <w:sz w:val="18"/>
          <w:szCs w:val="18"/>
        </w:rPr>
        <w:t>归纳了四个交易的所有数据。</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图2</w:t>
      </w:r>
      <w:r>
        <w:rPr>
          <w:rFonts w:ascii="楷体" w:eastAsia="楷体" w:hAnsi="楷体" w:hint="eastAsia"/>
          <w:sz w:val="18"/>
          <w:szCs w:val="18"/>
        </w:rPr>
        <w:t>显示</w:t>
      </w:r>
      <w:r>
        <w:rPr>
          <w:rFonts w:ascii="楷体" w:eastAsia="楷体" w:hAnsi="楷体"/>
          <w:sz w:val="18"/>
          <w:szCs w:val="18"/>
        </w:rPr>
        <w:t>了</w:t>
      </w:r>
      <w:r w:rsidRPr="004924B5">
        <w:rPr>
          <w:rFonts w:ascii="楷体" w:eastAsia="楷体" w:hAnsi="楷体"/>
          <w:sz w:val="18"/>
          <w:szCs w:val="18"/>
        </w:rPr>
        <w:t>如何</w:t>
      </w:r>
      <w:r>
        <w:rPr>
          <w:rFonts w:ascii="楷体" w:eastAsia="楷体" w:hAnsi="楷体" w:hint="eastAsia"/>
          <w:sz w:val="18"/>
          <w:szCs w:val="18"/>
        </w:rPr>
        <w:t>计算</w:t>
      </w:r>
      <w:r w:rsidRPr="004924B5">
        <w:rPr>
          <w:rFonts w:ascii="楷体" w:eastAsia="楷体" w:hAnsi="楷体"/>
          <w:sz w:val="18"/>
          <w:szCs w:val="18"/>
        </w:rPr>
        <w:t>Merkle根。</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Because the merkle tree is a binary tree, it needs an even number of leaf nodes. If there is an odd number of transactions to summarize, the last transaction hash will be duplicated to create an even number of leaf nodes, also known as a</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balanced tree</w:t>
      </w:r>
      <w:r w:rsidRPr="004924B5">
        <w:rPr>
          <w:rFonts w:ascii="Segoe UI" w:hAnsi="Segoe UI" w:cs="Segoe UI"/>
          <w:color w:val="24292E"/>
          <w:sz w:val="18"/>
          <w:szCs w:val="18"/>
          <w:shd w:val="clear" w:color="auto" w:fill="FFFFFF"/>
        </w:rPr>
        <w:t>. This is shown in</w:t>
      </w:r>
      <w:r w:rsidRPr="004924B5">
        <w:rPr>
          <w:rStyle w:val="apple-converted-space"/>
          <w:rFonts w:ascii="Segoe UI" w:hAnsi="Segoe UI" w:cs="Segoe UI"/>
          <w:color w:val="24292E"/>
          <w:sz w:val="18"/>
          <w:szCs w:val="18"/>
          <w:shd w:val="clear" w:color="auto" w:fill="FFFFFF"/>
        </w:rPr>
        <w:t> </w:t>
      </w:r>
      <w:hyperlink r:id="rId24" w:anchor="merkle_tree_odd" w:history="1">
        <w:r w:rsidRPr="004924B5">
          <w:rPr>
            <w:rStyle w:val="a4"/>
            <w:rFonts w:ascii="Segoe UI" w:hAnsi="Segoe UI" w:cs="Segoe UI"/>
            <w:color w:val="0366D6"/>
            <w:sz w:val="18"/>
            <w:szCs w:val="18"/>
            <w:shd w:val="clear" w:color="auto" w:fill="FFFFFF"/>
          </w:rPr>
          <w:t>Duplicating one data element achieves an even number of data elements</w:t>
        </w:r>
      </w:hyperlink>
      <w:r w:rsidRPr="004924B5">
        <w:rPr>
          <w:rFonts w:ascii="Segoe UI" w:hAnsi="Segoe UI" w:cs="Segoe UI"/>
          <w:color w:val="24292E"/>
          <w:sz w:val="18"/>
          <w:szCs w:val="18"/>
          <w:shd w:val="clear" w:color="auto" w:fill="FFFFFF"/>
        </w:rPr>
        <w:t>, where transaction C is duplicated.</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因为</w:t>
      </w:r>
      <w:r w:rsidRPr="004924B5">
        <w:rPr>
          <w:rFonts w:ascii="楷体" w:eastAsia="楷体" w:hAnsi="楷体"/>
          <w:sz w:val="18"/>
          <w:szCs w:val="18"/>
        </w:rPr>
        <w:t>Merkle树是二叉树，所以它需要偶数个叶节点。</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如果</w:t>
      </w:r>
      <w:r>
        <w:rPr>
          <w:rFonts w:ascii="楷体" w:eastAsia="楷体" w:hAnsi="楷体" w:hint="eastAsia"/>
          <w:sz w:val="18"/>
          <w:szCs w:val="18"/>
        </w:rPr>
        <w:t>只</w:t>
      </w:r>
      <w:r w:rsidRPr="004924B5">
        <w:rPr>
          <w:rFonts w:ascii="楷体" w:eastAsia="楷体" w:hAnsi="楷体"/>
          <w:sz w:val="18"/>
          <w:szCs w:val="18"/>
        </w:rPr>
        <w:t>有奇数个交易需要归纳，</w:t>
      </w:r>
      <w:r>
        <w:rPr>
          <w:rFonts w:ascii="楷体" w:eastAsia="楷体" w:hAnsi="楷体" w:hint="eastAsia"/>
          <w:sz w:val="18"/>
          <w:szCs w:val="18"/>
        </w:rPr>
        <w:t>则</w:t>
      </w:r>
      <w:r w:rsidRPr="004924B5">
        <w:rPr>
          <w:rFonts w:ascii="楷体" w:eastAsia="楷体" w:hAnsi="楷体"/>
          <w:sz w:val="18"/>
          <w:szCs w:val="18"/>
        </w:rPr>
        <w:t>最后</w:t>
      </w:r>
      <w:r>
        <w:rPr>
          <w:rFonts w:ascii="楷体" w:eastAsia="楷体" w:hAnsi="楷体" w:hint="eastAsia"/>
          <w:sz w:val="18"/>
          <w:szCs w:val="18"/>
        </w:rPr>
        <w:t>那个</w:t>
      </w:r>
      <w:r w:rsidRPr="004924B5">
        <w:rPr>
          <w:rFonts w:ascii="楷体" w:eastAsia="楷体" w:hAnsi="楷体"/>
          <w:sz w:val="18"/>
          <w:szCs w:val="18"/>
        </w:rPr>
        <w:t>交易就被复制一份</w:t>
      </w:r>
      <w:r>
        <w:rPr>
          <w:rFonts w:ascii="楷体" w:eastAsia="楷体" w:hAnsi="楷体" w:hint="eastAsia"/>
          <w:sz w:val="18"/>
          <w:szCs w:val="18"/>
        </w:rPr>
        <w:t>，</w:t>
      </w:r>
      <w:r w:rsidRPr="004924B5">
        <w:rPr>
          <w:rFonts w:ascii="楷体" w:eastAsia="楷体" w:hAnsi="楷体"/>
          <w:sz w:val="18"/>
          <w:szCs w:val="18"/>
        </w:rPr>
        <w:t>以构成偶数个叶节点，这种偶数个叶节点的树也被称为平衡树。</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如图3所示，C节点被复制了一份。</w:t>
      </w:r>
    </w:p>
    <w:p w:rsidR="001120BB" w:rsidRPr="004924B5" w:rsidRDefault="001120BB" w:rsidP="001120BB">
      <w:pPr>
        <w:widowControl/>
        <w:jc w:val="left"/>
        <w:rPr>
          <w:rFonts w:ascii="楷体" w:eastAsia="楷体" w:hAnsi="楷体"/>
          <w:sz w:val="18"/>
          <w:szCs w:val="18"/>
        </w:rPr>
      </w:pPr>
      <w:r w:rsidRPr="004924B5">
        <w:rPr>
          <w:noProof/>
          <w:sz w:val="18"/>
          <w:szCs w:val="18"/>
        </w:rPr>
        <w:lastRenderedPageBreak/>
        <w:drawing>
          <wp:inline distT="0" distB="0" distL="0" distR="0" wp14:anchorId="1CC951AA" wp14:editId="724EB581">
            <wp:extent cx="3625425" cy="2002146"/>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5920" cy="2007942"/>
                    </a:xfrm>
                    <a:prstGeom prst="rect">
                      <a:avLst/>
                    </a:prstGeom>
                  </pic:spPr>
                </pic:pic>
              </a:graphicData>
            </a:graphic>
          </wp:inline>
        </w:drawing>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Figure 3. Duplicating one data element achieves an even number of data elements</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图3：</w:t>
      </w:r>
      <w:r>
        <w:rPr>
          <w:rFonts w:ascii="楷体" w:eastAsia="楷体" w:hAnsi="楷体"/>
          <w:sz w:val="18"/>
          <w:szCs w:val="18"/>
        </w:rPr>
        <w:t>复制一个数据元素，以实现</w:t>
      </w:r>
      <w:r>
        <w:rPr>
          <w:rFonts w:ascii="楷体" w:eastAsia="楷体" w:hAnsi="楷体" w:hint="eastAsia"/>
          <w:sz w:val="18"/>
          <w:szCs w:val="18"/>
        </w:rPr>
        <w:t>偶数个</w:t>
      </w:r>
      <w:r>
        <w:rPr>
          <w:rFonts w:ascii="楷体" w:eastAsia="楷体" w:hAnsi="楷体"/>
          <w:sz w:val="18"/>
          <w:szCs w:val="18"/>
        </w:rPr>
        <w:t>数据元素</w:t>
      </w:r>
    </w:p>
    <w:p w:rsidR="001120BB" w:rsidRPr="004924B5" w:rsidRDefault="001120BB" w:rsidP="001120BB">
      <w:pPr>
        <w:widowControl/>
        <w:jc w:val="left"/>
        <w:rPr>
          <w:rFonts w:ascii="楷体" w:eastAsia="楷体" w:hAnsi="楷体"/>
          <w:sz w:val="18"/>
          <w:szCs w:val="18"/>
        </w:rPr>
      </w:pPr>
    </w:p>
    <w:p w:rsidR="001120BB"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 xml:space="preserve">The same method for constructing a tree from four transactions can be generalized to construct trees of any size. In bitcoin it is common to have several hundred to more than a thousand transactions in a single block, which are summarized in exactly the same way, producing just 32 bytes of data as the single merkle root. </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这种merkle树</w:t>
      </w:r>
      <w:r>
        <w:rPr>
          <w:rFonts w:ascii="楷体" w:eastAsia="楷体" w:hAnsi="楷体"/>
          <w:sz w:val="18"/>
          <w:szCs w:val="18"/>
        </w:rPr>
        <w:t>的构造方法可以推广到任意个</w:t>
      </w:r>
      <w:r>
        <w:rPr>
          <w:rFonts w:ascii="楷体" w:eastAsia="楷体" w:hAnsi="楷体" w:hint="eastAsia"/>
          <w:sz w:val="18"/>
          <w:szCs w:val="18"/>
        </w:rPr>
        <w:t>元素</w:t>
      </w:r>
      <w:r>
        <w:rPr>
          <w:rFonts w:ascii="楷体" w:eastAsia="楷体" w:hAnsi="楷体"/>
          <w:sz w:val="18"/>
          <w:szCs w:val="18"/>
        </w:rPr>
        <w:t>的树。</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在比特币中，</w:t>
      </w:r>
      <w:r>
        <w:rPr>
          <w:rFonts w:ascii="楷体" w:eastAsia="楷体" w:hAnsi="楷体" w:hint="eastAsia"/>
          <w:sz w:val="18"/>
          <w:szCs w:val="18"/>
        </w:rPr>
        <w:t>一个</w:t>
      </w:r>
      <w:r w:rsidRPr="004924B5">
        <w:rPr>
          <w:rFonts w:ascii="楷体" w:eastAsia="楷体" w:hAnsi="楷体"/>
          <w:sz w:val="18"/>
          <w:szCs w:val="18"/>
        </w:rPr>
        <w:t>区块中</w:t>
      </w:r>
      <w:r>
        <w:rPr>
          <w:rFonts w:ascii="楷体" w:eastAsia="楷体" w:hAnsi="楷体" w:hint="eastAsia"/>
          <w:sz w:val="18"/>
          <w:szCs w:val="18"/>
        </w:rPr>
        <w:t>包含</w:t>
      </w:r>
      <w:r w:rsidRPr="004924B5">
        <w:rPr>
          <w:rFonts w:ascii="楷体" w:eastAsia="楷体" w:hAnsi="楷体"/>
          <w:sz w:val="18"/>
          <w:szCs w:val="18"/>
        </w:rPr>
        <w:t>成百上千的交易是</w:t>
      </w:r>
      <w:r>
        <w:rPr>
          <w:rFonts w:ascii="楷体" w:eastAsia="楷体" w:hAnsi="楷体" w:hint="eastAsia"/>
          <w:sz w:val="18"/>
          <w:szCs w:val="18"/>
        </w:rPr>
        <w:t>很</w:t>
      </w:r>
      <w:r>
        <w:rPr>
          <w:rFonts w:ascii="楷体" w:eastAsia="楷体" w:hAnsi="楷体"/>
          <w:sz w:val="18"/>
          <w:szCs w:val="18"/>
        </w:rPr>
        <w:t>常见</w:t>
      </w:r>
      <w:r w:rsidRPr="004924B5">
        <w:rPr>
          <w:rFonts w:ascii="楷体" w:eastAsia="楷体" w:hAnsi="楷体"/>
          <w:sz w:val="18"/>
          <w:szCs w:val="18"/>
        </w:rPr>
        <w:t>的，</w:t>
      </w:r>
      <w:r>
        <w:rPr>
          <w:rFonts w:ascii="楷体" w:eastAsia="楷体" w:hAnsi="楷体" w:hint="eastAsia"/>
          <w:sz w:val="18"/>
          <w:szCs w:val="18"/>
        </w:rPr>
        <w:t>使用</w:t>
      </w:r>
      <w:r>
        <w:rPr>
          <w:rFonts w:ascii="楷体" w:eastAsia="楷体" w:hAnsi="楷体"/>
          <w:sz w:val="18"/>
          <w:szCs w:val="18"/>
        </w:rPr>
        <w:t>同样的方法</w:t>
      </w:r>
      <w:r>
        <w:rPr>
          <w:rFonts w:ascii="楷体" w:eastAsia="楷体" w:hAnsi="楷体" w:hint="eastAsia"/>
          <w:sz w:val="18"/>
          <w:szCs w:val="18"/>
        </w:rPr>
        <w:t>归纳</w:t>
      </w:r>
      <w:r w:rsidRPr="004924B5">
        <w:rPr>
          <w:rFonts w:ascii="楷体" w:eastAsia="楷体" w:hAnsi="楷体"/>
          <w:sz w:val="18"/>
          <w:szCs w:val="18"/>
        </w:rPr>
        <w:t>这些交易，产生一个32字节的Merkle根。</w:t>
      </w:r>
    </w:p>
    <w:p w:rsidR="001120BB"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In</w:t>
      </w:r>
      <w:r w:rsidRPr="004924B5">
        <w:rPr>
          <w:rStyle w:val="apple-converted-space"/>
          <w:rFonts w:ascii="Segoe UI" w:hAnsi="Segoe UI" w:cs="Segoe UI"/>
          <w:color w:val="24292E"/>
          <w:sz w:val="18"/>
          <w:szCs w:val="18"/>
          <w:shd w:val="clear" w:color="auto" w:fill="FFFFFF"/>
        </w:rPr>
        <w:t> </w:t>
      </w:r>
      <w:hyperlink r:id="rId26" w:anchor="merkle_tree_large" w:history="1">
        <w:r w:rsidRPr="004924B5">
          <w:rPr>
            <w:rStyle w:val="a4"/>
            <w:rFonts w:ascii="Segoe UI" w:hAnsi="Segoe UI" w:cs="Segoe UI"/>
            <w:color w:val="0366D6"/>
            <w:sz w:val="18"/>
            <w:szCs w:val="18"/>
            <w:shd w:val="clear" w:color="auto" w:fill="FFFFFF"/>
          </w:rPr>
          <w:t>A merkle tree summarizing many data elements</w:t>
        </w:r>
      </w:hyperlink>
      <w:r w:rsidRPr="004924B5">
        <w:rPr>
          <w:rFonts w:ascii="Segoe UI" w:hAnsi="Segoe UI" w:cs="Segoe UI"/>
          <w:color w:val="24292E"/>
          <w:sz w:val="18"/>
          <w:szCs w:val="18"/>
          <w:shd w:val="clear" w:color="auto" w:fill="FFFFFF"/>
        </w:rPr>
        <w:t>, you will see a tree built from 16 transactions. Note that although the root looks bigger than the leaf nodes in the diagram, it is the exact same size, just 32 bytes. Whether there is one transaction or a hundred thousand transactions in the block, the merkle root always summarizes them into 32 bytes.</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在图4中，</w:t>
      </w:r>
      <w:r>
        <w:rPr>
          <w:rFonts w:ascii="楷体" w:eastAsia="楷体" w:hAnsi="楷体" w:hint="eastAsia"/>
          <w:sz w:val="18"/>
          <w:szCs w:val="18"/>
        </w:rPr>
        <w:t>是用</w:t>
      </w:r>
      <w:r w:rsidRPr="004924B5">
        <w:rPr>
          <w:rFonts w:ascii="楷体" w:eastAsia="楷体" w:hAnsi="楷体"/>
          <w:sz w:val="18"/>
          <w:szCs w:val="18"/>
        </w:rPr>
        <w:t>16个交易</w:t>
      </w:r>
      <w:r>
        <w:rPr>
          <w:rFonts w:ascii="楷体" w:eastAsia="楷体" w:hAnsi="楷体" w:hint="eastAsia"/>
          <w:sz w:val="18"/>
          <w:szCs w:val="18"/>
        </w:rPr>
        <w:t>构造</w:t>
      </w:r>
      <w:r>
        <w:rPr>
          <w:rFonts w:ascii="楷体" w:eastAsia="楷体" w:hAnsi="楷体"/>
          <w:sz w:val="18"/>
          <w:szCs w:val="18"/>
        </w:rPr>
        <w:t>的一个</w:t>
      </w:r>
      <w:r w:rsidRPr="004924B5">
        <w:rPr>
          <w:rFonts w:ascii="楷体" w:eastAsia="楷体" w:hAnsi="楷体"/>
          <w:sz w:val="18"/>
          <w:szCs w:val="18"/>
        </w:rPr>
        <w:t>树。</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注意，</w:t>
      </w:r>
      <w:r>
        <w:rPr>
          <w:rFonts w:ascii="楷体" w:eastAsia="楷体" w:hAnsi="楷体" w:hint="eastAsia"/>
          <w:sz w:val="18"/>
          <w:szCs w:val="18"/>
        </w:rPr>
        <w:t>虽然图</w:t>
      </w:r>
      <w:r>
        <w:rPr>
          <w:rFonts w:ascii="楷体" w:eastAsia="楷体" w:hAnsi="楷体"/>
          <w:sz w:val="18"/>
          <w:szCs w:val="18"/>
        </w:rPr>
        <w:t>中的</w:t>
      </w:r>
      <w:r w:rsidRPr="004924B5">
        <w:rPr>
          <w:rFonts w:ascii="楷体" w:eastAsia="楷体" w:hAnsi="楷体"/>
          <w:sz w:val="18"/>
          <w:szCs w:val="18"/>
        </w:rPr>
        <w:t>根看起来比叶节点大，但实际上都是32字节。</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无论区块中有一个交易或</w:t>
      </w:r>
      <w:r>
        <w:rPr>
          <w:rFonts w:ascii="楷体" w:eastAsia="楷体" w:hAnsi="楷体" w:hint="eastAsia"/>
          <w:sz w:val="18"/>
          <w:szCs w:val="18"/>
        </w:rPr>
        <w:t>上</w:t>
      </w:r>
      <w:r w:rsidRPr="004924B5">
        <w:rPr>
          <w:rFonts w:ascii="楷体" w:eastAsia="楷体" w:hAnsi="楷体"/>
          <w:sz w:val="18"/>
          <w:szCs w:val="18"/>
        </w:rPr>
        <w:t>万个交易，Merkle根</w:t>
      </w:r>
      <w:r>
        <w:rPr>
          <w:rFonts w:ascii="楷体" w:eastAsia="楷体" w:hAnsi="楷体" w:hint="eastAsia"/>
          <w:sz w:val="18"/>
          <w:szCs w:val="18"/>
        </w:rPr>
        <w:t>都是</w:t>
      </w:r>
      <w:r w:rsidRPr="004924B5">
        <w:rPr>
          <w:rFonts w:ascii="楷体" w:eastAsia="楷体" w:hAnsi="楷体"/>
          <w:sz w:val="18"/>
          <w:szCs w:val="18"/>
        </w:rPr>
        <w:t>把所有交易归纳为32字节。</w:t>
      </w:r>
    </w:p>
    <w:p w:rsidR="001120BB"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noProof/>
          <w:sz w:val="18"/>
          <w:szCs w:val="18"/>
        </w:rPr>
        <w:drawing>
          <wp:inline distT="0" distB="0" distL="0" distR="0" wp14:anchorId="50961265" wp14:editId="284C8256">
            <wp:extent cx="3553593" cy="1604379"/>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3073" cy="1608659"/>
                    </a:xfrm>
                    <a:prstGeom prst="rect">
                      <a:avLst/>
                    </a:prstGeom>
                  </pic:spPr>
                </pic:pic>
              </a:graphicData>
            </a:graphic>
          </wp:inline>
        </w:drawing>
      </w:r>
    </w:p>
    <w:p w:rsidR="001120BB"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Figure 4. A merkle tree summarizing many data elements</w:t>
      </w:r>
    </w:p>
    <w:p w:rsidR="001120BB" w:rsidRPr="00F774E5" w:rsidRDefault="001120BB" w:rsidP="001120BB">
      <w:pPr>
        <w:widowControl/>
        <w:jc w:val="left"/>
        <w:rPr>
          <w:rFonts w:ascii="楷体" w:eastAsia="楷体" w:hAnsi="楷体"/>
          <w:sz w:val="18"/>
          <w:szCs w:val="18"/>
        </w:rPr>
      </w:pPr>
      <w:r w:rsidRPr="00F774E5">
        <w:rPr>
          <w:rFonts w:ascii="楷体" w:eastAsia="楷体" w:hAnsi="楷体" w:hint="eastAsia"/>
          <w:sz w:val="18"/>
          <w:szCs w:val="18"/>
        </w:rPr>
        <w:t>图4：</w:t>
      </w:r>
      <w:r w:rsidRPr="00F774E5">
        <w:rPr>
          <w:rFonts w:ascii="楷体" w:eastAsia="楷体" w:hAnsi="楷体"/>
          <w:sz w:val="18"/>
          <w:szCs w:val="18"/>
        </w:rPr>
        <w:t>一个merkle树，</w:t>
      </w:r>
      <w:r w:rsidRPr="00F774E5">
        <w:rPr>
          <w:rFonts w:ascii="楷体" w:eastAsia="楷体" w:hAnsi="楷体" w:hint="eastAsia"/>
          <w:sz w:val="18"/>
          <w:szCs w:val="18"/>
        </w:rPr>
        <w:t>归纳</w:t>
      </w:r>
      <w:r w:rsidRPr="00F774E5">
        <w:rPr>
          <w:rFonts w:ascii="楷体" w:eastAsia="楷体" w:hAnsi="楷体"/>
          <w:sz w:val="18"/>
          <w:szCs w:val="18"/>
        </w:rPr>
        <w:t>了许多数据元素</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To prove that a specific transaction is included in a block, a node only needs to produce log~2~(N) 32-byte hashes, constituting an</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authentication path</w:t>
      </w:r>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or</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merkle path</w:t>
      </w:r>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 xml:space="preserve">connecting the specific transaction to </w:t>
      </w:r>
      <w:r w:rsidRPr="004924B5">
        <w:rPr>
          <w:rFonts w:ascii="Segoe UI" w:hAnsi="Segoe UI" w:cs="Segoe UI"/>
          <w:color w:val="24292E"/>
          <w:sz w:val="18"/>
          <w:szCs w:val="18"/>
          <w:shd w:val="clear" w:color="auto" w:fill="FFFFFF"/>
        </w:rPr>
        <w:lastRenderedPageBreak/>
        <w:t>the root of the tree. This is especially important as the number of transactions increases, because the base-2 logarithm of the number of transactions increases much more slowly. This allows bitcoin nodes to efficiently produce paths of 10 or 12 hashes (320–384 bytes), which can provide proof of a single transaction out of more than a thousand transactions in a megabyte-sized block.</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为了证明</w:t>
      </w:r>
      <w:r>
        <w:rPr>
          <w:rFonts w:ascii="楷体" w:eastAsia="楷体" w:hAnsi="楷体" w:hint="eastAsia"/>
          <w:sz w:val="18"/>
          <w:szCs w:val="18"/>
        </w:rPr>
        <w:t>一个</w:t>
      </w:r>
      <w:r w:rsidRPr="004924B5">
        <w:rPr>
          <w:rFonts w:ascii="楷体" w:eastAsia="楷体" w:hAnsi="楷体" w:hint="eastAsia"/>
          <w:sz w:val="18"/>
          <w:szCs w:val="18"/>
        </w:rPr>
        <w:t>区块中</w:t>
      </w:r>
      <w:r>
        <w:rPr>
          <w:rFonts w:ascii="楷体" w:eastAsia="楷体" w:hAnsi="楷体" w:hint="eastAsia"/>
          <w:sz w:val="18"/>
          <w:szCs w:val="18"/>
        </w:rPr>
        <w:t>包含</w:t>
      </w:r>
      <w:r>
        <w:rPr>
          <w:rFonts w:ascii="楷体" w:eastAsia="楷体" w:hAnsi="楷体"/>
          <w:sz w:val="18"/>
          <w:szCs w:val="18"/>
        </w:rPr>
        <w:t>某个</w:t>
      </w:r>
      <w:r w:rsidRPr="004924B5">
        <w:rPr>
          <w:rFonts w:ascii="楷体" w:eastAsia="楷体" w:hAnsi="楷体" w:hint="eastAsia"/>
          <w:sz w:val="18"/>
          <w:szCs w:val="18"/>
        </w:rPr>
        <w:t>特定的交易，一个节点只需要</w:t>
      </w:r>
      <w:r>
        <w:rPr>
          <w:rFonts w:ascii="楷体" w:eastAsia="楷体" w:hAnsi="楷体" w:hint="eastAsia"/>
          <w:sz w:val="18"/>
          <w:szCs w:val="18"/>
        </w:rPr>
        <w:t>生成</w:t>
      </w:r>
      <w:r w:rsidRPr="004924B5">
        <w:rPr>
          <w:rFonts w:ascii="楷体" w:eastAsia="楷体" w:hAnsi="楷体"/>
          <w:sz w:val="18"/>
          <w:szCs w:val="18"/>
        </w:rPr>
        <w:t>log2(N)个32字节的哈希，</w:t>
      </w:r>
      <w:r>
        <w:rPr>
          <w:rFonts w:ascii="楷体" w:eastAsia="楷体" w:hAnsi="楷体" w:hint="eastAsia"/>
          <w:sz w:val="18"/>
          <w:szCs w:val="18"/>
        </w:rPr>
        <w:t>组成</w:t>
      </w:r>
      <w:r w:rsidRPr="004924B5">
        <w:rPr>
          <w:rFonts w:ascii="楷体" w:eastAsia="楷体" w:hAnsi="楷体"/>
          <w:sz w:val="18"/>
          <w:szCs w:val="18"/>
        </w:rPr>
        <w:t>一</w:t>
      </w:r>
      <w:r>
        <w:rPr>
          <w:rFonts w:ascii="楷体" w:eastAsia="楷体" w:hAnsi="楷体" w:hint="eastAsia"/>
          <w:sz w:val="18"/>
          <w:szCs w:val="18"/>
        </w:rPr>
        <w:t>个认证</w:t>
      </w:r>
      <w:r>
        <w:rPr>
          <w:rFonts w:ascii="楷体" w:eastAsia="楷体" w:hAnsi="楷体"/>
          <w:sz w:val="18"/>
          <w:szCs w:val="18"/>
        </w:rPr>
        <w:t>路径（</w:t>
      </w:r>
      <w:r>
        <w:rPr>
          <w:rFonts w:ascii="楷体" w:eastAsia="楷体" w:hAnsi="楷体" w:hint="eastAsia"/>
          <w:sz w:val="18"/>
          <w:szCs w:val="18"/>
        </w:rPr>
        <w:t>merkle</w:t>
      </w:r>
      <w:r>
        <w:rPr>
          <w:rFonts w:ascii="楷体" w:eastAsia="楷体" w:hAnsi="楷体"/>
          <w:sz w:val="18"/>
          <w:szCs w:val="18"/>
        </w:rPr>
        <w:t>路径）</w:t>
      </w:r>
      <w:r>
        <w:rPr>
          <w:rFonts w:ascii="楷体" w:eastAsia="楷体" w:hAnsi="楷体" w:hint="eastAsia"/>
          <w:sz w:val="18"/>
          <w:szCs w:val="18"/>
        </w:rPr>
        <w:t>，</w:t>
      </w:r>
      <w:r>
        <w:rPr>
          <w:rFonts w:ascii="楷体" w:eastAsia="楷体" w:hAnsi="楷体"/>
          <w:sz w:val="18"/>
          <w:szCs w:val="18"/>
        </w:rPr>
        <w:t>它把特定交易与merkle</w:t>
      </w:r>
      <w:r>
        <w:rPr>
          <w:rFonts w:ascii="楷体" w:eastAsia="楷体" w:hAnsi="楷体" w:hint="eastAsia"/>
          <w:sz w:val="18"/>
          <w:szCs w:val="18"/>
        </w:rPr>
        <w:t>根</w:t>
      </w:r>
      <w:r>
        <w:rPr>
          <w:rFonts w:ascii="楷体" w:eastAsia="楷体" w:hAnsi="楷体"/>
          <w:sz w:val="18"/>
          <w:szCs w:val="18"/>
        </w:rPr>
        <w:t>连接起来。</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随着交易数量的增加，</w:t>
      </w:r>
      <w:r>
        <w:rPr>
          <w:rFonts w:ascii="楷体" w:eastAsia="楷体" w:hAnsi="楷体" w:hint="eastAsia"/>
          <w:sz w:val="18"/>
          <w:szCs w:val="18"/>
        </w:rPr>
        <w:t>这</w:t>
      </w:r>
      <w:r>
        <w:rPr>
          <w:rFonts w:ascii="楷体" w:eastAsia="楷体" w:hAnsi="楷体"/>
          <w:sz w:val="18"/>
          <w:szCs w:val="18"/>
        </w:rPr>
        <w:t>个</w:t>
      </w:r>
      <w:r>
        <w:rPr>
          <w:rFonts w:ascii="楷体" w:eastAsia="楷体" w:hAnsi="楷体" w:hint="eastAsia"/>
          <w:sz w:val="18"/>
          <w:szCs w:val="18"/>
        </w:rPr>
        <w:t>就</w:t>
      </w:r>
      <w:r>
        <w:rPr>
          <w:rFonts w:ascii="楷体" w:eastAsia="楷体" w:hAnsi="楷体"/>
          <w:sz w:val="18"/>
          <w:szCs w:val="18"/>
        </w:rPr>
        <w:t>特别重要</w:t>
      </w:r>
      <w:r w:rsidRPr="004924B5">
        <w:rPr>
          <w:rFonts w:ascii="楷体" w:eastAsia="楷体" w:hAnsi="楷体"/>
          <w:sz w:val="18"/>
          <w:szCs w:val="18"/>
        </w:rPr>
        <w:t>，因为log2(N)</w:t>
      </w:r>
      <w:r>
        <w:rPr>
          <w:rFonts w:ascii="楷体" w:eastAsia="楷体" w:hAnsi="楷体" w:hint="eastAsia"/>
          <w:sz w:val="18"/>
          <w:szCs w:val="18"/>
        </w:rPr>
        <w:t>增长</w:t>
      </w:r>
      <w:r>
        <w:rPr>
          <w:rFonts w:ascii="楷体" w:eastAsia="楷体" w:hAnsi="楷体"/>
          <w:sz w:val="18"/>
          <w:szCs w:val="18"/>
        </w:rPr>
        <w:t>要慢得多。</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这使得比特币节点高效地产生10或12个哈希（320</w:t>
      </w:r>
      <w:r>
        <w:rPr>
          <w:rFonts w:ascii="楷体" w:eastAsia="楷体" w:hAnsi="楷体"/>
          <w:sz w:val="18"/>
          <w:szCs w:val="18"/>
        </w:rPr>
        <w:t>-</w:t>
      </w:r>
      <w:r w:rsidRPr="004924B5">
        <w:rPr>
          <w:rFonts w:ascii="楷体" w:eastAsia="楷体" w:hAnsi="楷体"/>
          <w:sz w:val="18"/>
          <w:szCs w:val="18"/>
        </w:rPr>
        <w:t>384字节）的路径，</w:t>
      </w:r>
      <w:r>
        <w:rPr>
          <w:rFonts w:ascii="楷体" w:eastAsia="楷体" w:hAnsi="楷体" w:hint="eastAsia"/>
          <w:sz w:val="18"/>
          <w:szCs w:val="18"/>
        </w:rPr>
        <w:t>它</w:t>
      </w:r>
      <w:r>
        <w:rPr>
          <w:rFonts w:ascii="楷体" w:eastAsia="楷体" w:hAnsi="楷体"/>
          <w:sz w:val="18"/>
          <w:szCs w:val="18"/>
        </w:rPr>
        <w:t>能</w:t>
      </w:r>
      <w:r w:rsidRPr="004924B5">
        <w:rPr>
          <w:rFonts w:ascii="楷体" w:eastAsia="楷体" w:hAnsi="楷体"/>
          <w:sz w:val="18"/>
          <w:szCs w:val="18"/>
        </w:rPr>
        <w:t>证明</w:t>
      </w:r>
      <w:r>
        <w:rPr>
          <w:rFonts w:ascii="楷体" w:eastAsia="楷体" w:hAnsi="楷体" w:hint="eastAsia"/>
          <w:sz w:val="18"/>
          <w:szCs w:val="18"/>
        </w:rPr>
        <w:t>一个</w:t>
      </w:r>
      <w:r>
        <w:rPr>
          <w:rFonts w:ascii="楷体" w:eastAsia="楷体" w:hAnsi="楷体"/>
          <w:sz w:val="18"/>
          <w:szCs w:val="18"/>
        </w:rPr>
        <w:t>交易是在一个</w:t>
      </w:r>
      <w:r>
        <w:rPr>
          <w:rFonts w:ascii="楷体" w:eastAsia="楷体" w:hAnsi="楷体" w:hint="eastAsia"/>
          <w:sz w:val="18"/>
          <w:szCs w:val="18"/>
        </w:rPr>
        <w:t>1</w:t>
      </w:r>
      <w:r>
        <w:rPr>
          <w:rFonts w:ascii="楷体" w:eastAsia="楷体" w:hAnsi="楷体"/>
          <w:sz w:val="18"/>
          <w:szCs w:val="18"/>
        </w:rPr>
        <w:t>M</w:t>
      </w:r>
      <w:r>
        <w:rPr>
          <w:rFonts w:ascii="楷体" w:eastAsia="楷体" w:hAnsi="楷体" w:hint="eastAsia"/>
          <w:sz w:val="18"/>
          <w:szCs w:val="18"/>
        </w:rPr>
        <w:t>字节</w:t>
      </w:r>
      <w:r>
        <w:rPr>
          <w:rFonts w:ascii="楷体" w:eastAsia="楷体" w:hAnsi="楷体"/>
          <w:sz w:val="18"/>
          <w:szCs w:val="18"/>
        </w:rPr>
        <w:t>的区块中（</w:t>
      </w:r>
      <w:r>
        <w:rPr>
          <w:rFonts w:ascii="楷体" w:eastAsia="楷体" w:hAnsi="楷体" w:hint="eastAsia"/>
          <w:sz w:val="18"/>
          <w:szCs w:val="18"/>
        </w:rPr>
        <w:t>有上</w:t>
      </w:r>
      <w:r>
        <w:rPr>
          <w:rFonts w:ascii="楷体" w:eastAsia="楷体" w:hAnsi="楷体"/>
          <w:sz w:val="18"/>
          <w:szCs w:val="18"/>
        </w:rPr>
        <w:t>千个交易）</w:t>
      </w:r>
      <w:r>
        <w:rPr>
          <w:rFonts w:ascii="楷体" w:eastAsia="楷体" w:hAnsi="楷体" w:hint="eastAsia"/>
          <w:sz w:val="18"/>
          <w:szCs w:val="18"/>
        </w:rPr>
        <w:t>。</w:t>
      </w:r>
    </w:p>
    <w:p w:rsidR="001120BB" w:rsidRPr="004924B5" w:rsidRDefault="001120BB" w:rsidP="001120BB">
      <w:pPr>
        <w:widowControl/>
        <w:jc w:val="left"/>
        <w:rPr>
          <w:rFonts w:ascii="Segoe UI" w:hAnsi="Segoe UI" w:cs="Segoe UI"/>
          <w:color w:val="24292E"/>
          <w:sz w:val="18"/>
          <w:szCs w:val="18"/>
          <w:shd w:val="clear" w:color="auto" w:fill="FFFFFF"/>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In</w:t>
      </w:r>
      <w:r w:rsidRPr="004924B5">
        <w:rPr>
          <w:rStyle w:val="apple-converted-space"/>
          <w:rFonts w:ascii="Segoe UI" w:hAnsi="Segoe UI" w:cs="Segoe UI"/>
          <w:color w:val="24292E"/>
          <w:sz w:val="18"/>
          <w:szCs w:val="18"/>
          <w:shd w:val="clear" w:color="auto" w:fill="FFFFFF"/>
        </w:rPr>
        <w:t> </w:t>
      </w:r>
      <w:hyperlink r:id="rId28" w:anchor="merkle_tree_path" w:history="1">
        <w:r w:rsidRPr="004924B5">
          <w:rPr>
            <w:rStyle w:val="a4"/>
            <w:rFonts w:ascii="Segoe UI" w:hAnsi="Segoe UI" w:cs="Segoe UI"/>
            <w:color w:val="0366D6"/>
            <w:sz w:val="18"/>
            <w:szCs w:val="18"/>
            <w:shd w:val="clear" w:color="auto" w:fill="FFFFFF"/>
          </w:rPr>
          <w:t>A merkle path used to prove inclusion of a data element</w:t>
        </w:r>
      </w:hyperlink>
      <w:r w:rsidRPr="004924B5">
        <w:rPr>
          <w:rFonts w:ascii="Segoe UI" w:hAnsi="Segoe UI" w:cs="Segoe UI"/>
          <w:color w:val="24292E"/>
          <w:sz w:val="18"/>
          <w:szCs w:val="18"/>
          <w:shd w:val="clear" w:color="auto" w:fill="FFFFFF"/>
        </w:rPr>
        <w:t>, a node can prove that a transaction K is included in the block by producing a merkle path that is only four 32-byte hashes long (128 bytes total). The path consists of the four hashes (shown with a shaded background in</w:t>
      </w:r>
      <w:r w:rsidRPr="004924B5">
        <w:rPr>
          <w:rStyle w:val="apple-converted-space"/>
          <w:rFonts w:ascii="Segoe UI" w:hAnsi="Segoe UI" w:cs="Segoe UI"/>
          <w:color w:val="24292E"/>
          <w:sz w:val="18"/>
          <w:szCs w:val="18"/>
          <w:shd w:val="clear" w:color="auto" w:fill="FFFFFF"/>
        </w:rPr>
        <w:t> </w:t>
      </w:r>
      <w:hyperlink r:id="rId29" w:anchor="merkle_tree_path" w:history="1">
        <w:r w:rsidRPr="004924B5">
          <w:rPr>
            <w:rStyle w:val="a4"/>
            <w:rFonts w:ascii="Segoe UI" w:hAnsi="Segoe UI" w:cs="Segoe UI"/>
            <w:color w:val="0366D6"/>
            <w:sz w:val="18"/>
            <w:szCs w:val="18"/>
            <w:shd w:val="clear" w:color="auto" w:fill="FFFFFF"/>
          </w:rPr>
          <w:t>A merkle path used to prove inclusion of a data element</w:t>
        </w:r>
      </w:hyperlink>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L</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IJ</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MNOP</w:t>
      </w:r>
      <w:r w:rsidRPr="004924B5">
        <w:rPr>
          <w:rFonts w:ascii="Segoe UI" w:hAnsi="Segoe UI" w:cs="Segoe UI"/>
          <w:color w:val="24292E"/>
          <w:sz w:val="18"/>
          <w:szCs w:val="18"/>
          <w:shd w:val="clear" w:color="auto" w:fill="FFFFFF"/>
        </w:rPr>
        <w:t>, and H</w:t>
      </w:r>
      <w:r w:rsidRPr="004924B5">
        <w:rPr>
          <w:rFonts w:ascii="Segoe UI" w:hAnsi="Segoe UI" w:cs="Segoe UI"/>
          <w:color w:val="24292E"/>
          <w:sz w:val="18"/>
          <w:szCs w:val="18"/>
          <w:shd w:val="clear" w:color="auto" w:fill="FFFFFF"/>
          <w:vertAlign w:val="subscript"/>
        </w:rPr>
        <w:t>ABCDEFGH</w:t>
      </w:r>
      <w:r w:rsidRPr="004924B5">
        <w:rPr>
          <w:rFonts w:ascii="Segoe UI" w:hAnsi="Segoe UI" w:cs="Segoe UI"/>
          <w:color w:val="24292E"/>
          <w:sz w:val="18"/>
          <w:szCs w:val="18"/>
          <w:shd w:val="clear" w:color="auto" w:fill="FFFFFF"/>
        </w:rPr>
        <w:t>. With those four hashes provided as an authentication path, any node can prove that H</w:t>
      </w:r>
      <w:r w:rsidRPr="004924B5">
        <w:rPr>
          <w:rFonts w:ascii="Segoe UI" w:hAnsi="Segoe UI" w:cs="Segoe UI"/>
          <w:color w:val="24292E"/>
          <w:sz w:val="18"/>
          <w:szCs w:val="18"/>
          <w:shd w:val="clear" w:color="auto" w:fill="FFFFFF"/>
          <w:vertAlign w:val="subscript"/>
        </w:rPr>
        <w:t>K</w:t>
      </w:r>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(with a black background at the bottom of the diagram) is included in the merkle root by computing four additional pair-wise hashes H</w:t>
      </w:r>
      <w:r w:rsidRPr="004924B5">
        <w:rPr>
          <w:rFonts w:ascii="Segoe UI" w:hAnsi="Segoe UI" w:cs="Segoe UI"/>
          <w:color w:val="24292E"/>
          <w:sz w:val="18"/>
          <w:szCs w:val="18"/>
          <w:shd w:val="clear" w:color="auto" w:fill="FFFFFF"/>
          <w:vertAlign w:val="subscript"/>
        </w:rPr>
        <w:t>KL</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IJKL</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IJKLMNOP</w:t>
      </w:r>
      <w:r w:rsidRPr="004924B5">
        <w:rPr>
          <w:rFonts w:ascii="Segoe UI" w:hAnsi="Segoe UI" w:cs="Segoe UI"/>
          <w:color w:val="24292E"/>
          <w:sz w:val="18"/>
          <w:szCs w:val="18"/>
          <w:shd w:val="clear" w:color="auto" w:fill="FFFFFF"/>
        </w:rPr>
        <w:t>, and the merkle tree root (outlined in a dashed line in the diagram).</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在图</w:t>
      </w:r>
      <w:r w:rsidRPr="004924B5">
        <w:rPr>
          <w:rFonts w:ascii="楷体" w:eastAsia="楷体" w:hAnsi="楷体"/>
          <w:sz w:val="18"/>
          <w:szCs w:val="18"/>
        </w:rPr>
        <w:t>5中，节点</w:t>
      </w:r>
      <w:r>
        <w:rPr>
          <w:rFonts w:ascii="楷体" w:eastAsia="楷体" w:hAnsi="楷体" w:hint="eastAsia"/>
          <w:sz w:val="18"/>
          <w:szCs w:val="18"/>
        </w:rPr>
        <w:t>可以</w:t>
      </w:r>
      <w:r>
        <w:rPr>
          <w:rFonts w:ascii="楷体" w:eastAsia="楷体" w:hAnsi="楷体"/>
          <w:sz w:val="18"/>
          <w:szCs w:val="18"/>
        </w:rPr>
        <w:t>证明</w:t>
      </w:r>
      <w:r>
        <w:rPr>
          <w:rFonts w:ascii="楷体" w:eastAsia="楷体" w:hAnsi="楷体" w:hint="eastAsia"/>
          <w:sz w:val="18"/>
          <w:szCs w:val="18"/>
        </w:rPr>
        <w:t>交易</w:t>
      </w:r>
      <w:r>
        <w:rPr>
          <w:rFonts w:ascii="楷体" w:eastAsia="楷体" w:hAnsi="楷体"/>
          <w:sz w:val="18"/>
          <w:szCs w:val="18"/>
        </w:rPr>
        <w:t>K</w:t>
      </w:r>
      <w:r>
        <w:rPr>
          <w:rFonts w:ascii="楷体" w:eastAsia="楷体" w:hAnsi="楷体" w:hint="eastAsia"/>
          <w:sz w:val="18"/>
          <w:szCs w:val="18"/>
        </w:rPr>
        <w:t>包含</w:t>
      </w:r>
      <w:r>
        <w:rPr>
          <w:rFonts w:ascii="楷体" w:eastAsia="楷体" w:hAnsi="楷体"/>
          <w:sz w:val="18"/>
          <w:szCs w:val="18"/>
        </w:rPr>
        <w:t>在这个</w:t>
      </w:r>
      <w:r w:rsidRPr="004924B5">
        <w:rPr>
          <w:rFonts w:ascii="楷体" w:eastAsia="楷体" w:hAnsi="楷体"/>
          <w:sz w:val="18"/>
          <w:szCs w:val="18"/>
        </w:rPr>
        <w:t>区块中</w:t>
      </w:r>
      <w:r w:rsidRPr="004924B5">
        <w:rPr>
          <w:rFonts w:ascii="楷体" w:eastAsia="楷体" w:hAnsi="楷体" w:hint="eastAsia"/>
          <w:sz w:val="18"/>
          <w:szCs w:val="18"/>
        </w:rPr>
        <w:t>，</w:t>
      </w:r>
      <w:r>
        <w:rPr>
          <w:rFonts w:ascii="楷体" w:eastAsia="楷体" w:hAnsi="楷体" w:hint="eastAsia"/>
          <w:sz w:val="18"/>
          <w:szCs w:val="18"/>
        </w:rPr>
        <w:t>方法</w:t>
      </w:r>
      <w:r>
        <w:rPr>
          <w:rFonts w:ascii="楷体" w:eastAsia="楷体" w:hAnsi="楷体"/>
          <w:sz w:val="18"/>
          <w:szCs w:val="18"/>
        </w:rPr>
        <w:t>是：</w:t>
      </w:r>
      <w:r w:rsidRPr="004924B5">
        <w:rPr>
          <w:rFonts w:ascii="楷体" w:eastAsia="楷体" w:hAnsi="楷体"/>
          <w:sz w:val="18"/>
          <w:szCs w:val="18"/>
        </w:rPr>
        <w:t>生成一</w:t>
      </w:r>
      <w:r>
        <w:rPr>
          <w:rFonts w:ascii="楷体" w:eastAsia="楷体" w:hAnsi="楷体" w:hint="eastAsia"/>
          <w:sz w:val="18"/>
          <w:szCs w:val="18"/>
        </w:rPr>
        <w:t>个</w:t>
      </w:r>
      <w:r>
        <w:rPr>
          <w:rFonts w:ascii="楷体" w:eastAsia="楷体" w:hAnsi="楷体"/>
          <w:sz w:val="18"/>
          <w:szCs w:val="18"/>
        </w:rPr>
        <w:t>merkle路径，它只</w:t>
      </w:r>
      <w:r>
        <w:rPr>
          <w:rFonts w:ascii="楷体" w:eastAsia="楷体" w:hAnsi="楷体" w:hint="eastAsia"/>
          <w:sz w:val="18"/>
          <w:szCs w:val="18"/>
        </w:rPr>
        <w:t>有</w:t>
      </w:r>
      <w:r w:rsidRPr="004924B5">
        <w:rPr>
          <w:rFonts w:ascii="楷体" w:eastAsia="楷体" w:hAnsi="楷体"/>
          <w:sz w:val="18"/>
          <w:szCs w:val="18"/>
        </w:rPr>
        <w:t>4个32字节哈希（总128字节）。</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这个</w:t>
      </w:r>
      <w:r w:rsidRPr="004924B5">
        <w:rPr>
          <w:rFonts w:ascii="楷体" w:eastAsia="楷体" w:hAnsi="楷体"/>
          <w:sz w:val="18"/>
          <w:szCs w:val="18"/>
        </w:rPr>
        <w:t>路径</w:t>
      </w:r>
      <w:r>
        <w:rPr>
          <w:rFonts w:ascii="楷体" w:eastAsia="楷体" w:hAnsi="楷体" w:hint="eastAsia"/>
          <w:sz w:val="18"/>
          <w:szCs w:val="18"/>
        </w:rPr>
        <w:t>包含</w:t>
      </w:r>
      <w:r w:rsidRPr="004924B5">
        <w:rPr>
          <w:rFonts w:ascii="楷体" w:eastAsia="楷体" w:hAnsi="楷体"/>
          <w:sz w:val="18"/>
          <w:szCs w:val="18"/>
        </w:rPr>
        <w:t>4个哈希（在图5中由蓝色</w:t>
      </w:r>
      <w:r>
        <w:rPr>
          <w:rFonts w:ascii="楷体" w:eastAsia="楷体" w:hAnsi="楷体" w:hint="eastAsia"/>
          <w:sz w:val="18"/>
          <w:szCs w:val="18"/>
        </w:rPr>
        <w:t>表示</w:t>
      </w:r>
      <w:r w:rsidRPr="004924B5">
        <w:rPr>
          <w:rFonts w:ascii="楷体" w:eastAsia="楷体" w:hAnsi="楷体"/>
          <w:sz w:val="18"/>
          <w:szCs w:val="18"/>
        </w:rPr>
        <w:t>）</w:t>
      </w:r>
      <w:r>
        <w:rPr>
          <w:rFonts w:ascii="楷体" w:eastAsia="楷体" w:hAnsi="楷体" w:hint="eastAsia"/>
          <w:sz w:val="18"/>
          <w:szCs w:val="18"/>
        </w:rPr>
        <w:t>：</w:t>
      </w:r>
      <w:r w:rsidRPr="004924B5">
        <w:rPr>
          <w:rFonts w:ascii="Segoe UI" w:hAnsi="Segoe UI" w:cs="Segoe UI"/>
          <w:color w:val="24292E"/>
          <w:sz w:val="18"/>
          <w:szCs w:val="18"/>
          <w:shd w:val="clear" w:color="auto" w:fill="FFFFFF"/>
        </w:rPr>
        <w:t>H</w:t>
      </w:r>
      <w:r w:rsidRPr="004924B5">
        <w:rPr>
          <w:rFonts w:ascii="Segoe UI" w:hAnsi="Segoe UI" w:cs="Segoe UI"/>
          <w:color w:val="24292E"/>
          <w:sz w:val="18"/>
          <w:szCs w:val="18"/>
          <w:shd w:val="clear" w:color="auto" w:fill="FFFFFF"/>
          <w:vertAlign w:val="subscript"/>
        </w:rPr>
        <w:t>L</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IJ</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MNOP</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ABCDEFGH</w:t>
      </w:r>
      <w:r w:rsidRPr="004924B5">
        <w:rPr>
          <w:rFonts w:ascii="楷体" w:eastAsia="楷体" w:hAnsi="楷体"/>
          <w:sz w:val="18"/>
          <w:szCs w:val="18"/>
        </w:rPr>
        <w:t>。</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这4个哈希</w:t>
      </w:r>
      <w:r>
        <w:rPr>
          <w:rFonts w:ascii="楷体" w:eastAsia="楷体" w:hAnsi="楷体" w:hint="eastAsia"/>
          <w:sz w:val="18"/>
          <w:szCs w:val="18"/>
        </w:rPr>
        <w:t>提供</w:t>
      </w:r>
      <w:r>
        <w:rPr>
          <w:rFonts w:ascii="楷体" w:eastAsia="楷体" w:hAnsi="楷体"/>
          <w:sz w:val="18"/>
          <w:szCs w:val="18"/>
        </w:rPr>
        <w:t>了一个</w:t>
      </w:r>
      <w:r w:rsidRPr="004924B5">
        <w:rPr>
          <w:rFonts w:ascii="楷体" w:eastAsia="楷体" w:hAnsi="楷体"/>
          <w:sz w:val="18"/>
          <w:szCs w:val="18"/>
        </w:rPr>
        <w:t>认证路径，</w:t>
      </w:r>
      <w:r>
        <w:rPr>
          <w:rFonts w:ascii="楷体" w:eastAsia="楷体" w:hAnsi="楷体" w:hint="eastAsia"/>
          <w:sz w:val="18"/>
          <w:szCs w:val="18"/>
        </w:rPr>
        <w:t>任何</w:t>
      </w:r>
      <w:r>
        <w:rPr>
          <w:rFonts w:ascii="楷体" w:eastAsia="楷体" w:hAnsi="楷体"/>
          <w:sz w:val="18"/>
          <w:szCs w:val="18"/>
        </w:rPr>
        <w:t>节点</w:t>
      </w:r>
      <w:r>
        <w:rPr>
          <w:rFonts w:ascii="楷体" w:eastAsia="楷体" w:hAnsi="楷体" w:hint="eastAsia"/>
          <w:sz w:val="18"/>
          <w:szCs w:val="18"/>
        </w:rPr>
        <w:t>都</w:t>
      </w:r>
      <w:r>
        <w:rPr>
          <w:rFonts w:ascii="楷体" w:eastAsia="楷体" w:hAnsi="楷体"/>
          <w:sz w:val="18"/>
          <w:szCs w:val="18"/>
        </w:rPr>
        <w:t>可以证明</w:t>
      </w:r>
      <w:r w:rsidRPr="004924B5">
        <w:rPr>
          <w:rFonts w:ascii="Segoe UI" w:hAnsi="Segoe UI" w:cs="Segoe UI"/>
          <w:color w:val="24292E"/>
          <w:sz w:val="18"/>
          <w:szCs w:val="18"/>
          <w:shd w:val="clear" w:color="auto" w:fill="FFFFFF"/>
        </w:rPr>
        <w:t>H</w:t>
      </w:r>
      <w:r w:rsidRPr="004924B5">
        <w:rPr>
          <w:rFonts w:ascii="Segoe UI" w:hAnsi="Segoe UI" w:cs="Segoe UI"/>
          <w:color w:val="24292E"/>
          <w:sz w:val="18"/>
          <w:szCs w:val="18"/>
          <w:shd w:val="clear" w:color="auto" w:fill="FFFFFF"/>
          <w:vertAlign w:val="subscript"/>
        </w:rPr>
        <w:t>K</w:t>
      </w:r>
      <w:r>
        <w:rPr>
          <w:rFonts w:ascii="楷体" w:eastAsia="楷体" w:hAnsi="楷体" w:hint="eastAsia"/>
          <w:sz w:val="18"/>
          <w:szCs w:val="18"/>
        </w:rPr>
        <w:t>包含在</w:t>
      </w:r>
      <w:r>
        <w:rPr>
          <w:rFonts w:ascii="楷体" w:eastAsia="楷体" w:hAnsi="楷体"/>
          <w:sz w:val="18"/>
          <w:szCs w:val="18"/>
        </w:rPr>
        <w:t>这个merkle树中</w:t>
      </w:r>
      <w:r>
        <w:rPr>
          <w:rFonts w:ascii="楷体" w:eastAsia="楷体" w:hAnsi="楷体" w:hint="eastAsia"/>
          <w:sz w:val="18"/>
          <w:szCs w:val="18"/>
        </w:rPr>
        <w:t>，</w:t>
      </w:r>
      <w:r>
        <w:rPr>
          <w:rFonts w:ascii="楷体" w:eastAsia="楷体" w:hAnsi="楷体"/>
          <w:sz w:val="18"/>
          <w:szCs w:val="18"/>
        </w:rPr>
        <w:t>方法是计算四个哈希</w:t>
      </w:r>
      <w:r>
        <w:rPr>
          <w:rFonts w:ascii="楷体" w:eastAsia="楷体" w:hAnsi="楷体" w:hint="eastAsia"/>
          <w:sz w:val="18"/>
          <w:szCs w:val="18"/>
        </w:rPr>
        <w:t>：</w:t>
      </w:r>
      <w:r w:rsidRPr="004924B5">
        <w:rPr>
          <w:rFonts w:ascii="Segoe UI" w:hAnsi="Segoe UI" w:cs="Segoe UI"/>
          <w:color w:val="24292E"/>
          <w:sz w:val="18"/>
          <w:szCs w:val="18"/>
          <w:shd w:val="clear" w:color="auto" w:fill="FFFFFF"/>
        </w:rPr>
        <w:t>H</w:t>
      </w:r>
      <w:r w:rsidRPr="004924B5">
        <w:rPr>
          <w:rFonts w:ascii="Segoe UI" w:hAnsi="Segoe UI" w:cs="Segoe UI"/>
          <w:color w:val="24292E"/>
          <w:sz w:val="18"/>
          <w:szCs w:val="18"/>
          <w:shd w:val="clear" w:color="auto" w:fill="FFFFFF"/>
          <w:vertAlign w:val="subscript"/>
        </w:rPr>
        <w:t>KL</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IJKL</w:t>
      </w:r>
      <w:r w:rsidRPr="004924B5">
        <w:rPr>
          <w:rFonts w:ascii="Segoe UI" w:hAnsi="Segoe UI" w:cs="Segoe UI"/>
          <w:color w:val="24292E"/>
          <w:sz w:val="18"/>
          <w:szCs w:val="18"/>
          <w:shd w:val="clear" w:color="auto" w:fill="FFFFFF"/>
        </w:rPr>
        <w:t>, H</w:t>
      </w:r>
      <w:r w:rsidRPr="004924B5">
        <w:rPr>
          <w:rFonts w:ascii="Segoe UI" w:hAnsi="Segoe UI" w:cs="Segoe UI"/>
          <w:color w:val="24292E"/>
          <w:sz w:val="18"/>
          <w:szCs w:val="18"/>
          <w:shd w:val="clear" w:color="auto" w:fill="FFFFFF"/>
          <w:vertAlign w:val="subscript"/>
        </w:rPr>
        <w:t>IJKLMNOP</w:t>
      </w:r>
      <w:r>
        <w:rPr>
          <w:rFonts w:ascii="Segoe UI" w:hAnsi="Segoe UI" w:cs="Segoe UI"/>
          <w:color w:val="24292E"/>
          <w:sz w:val="18"/>
          <w:szCs w:val="18"/>
          <w:shd w:val="clear" w:color="auto" w:fill="FFFFFF"/>
          <w:vertAlign w:val="subscript"/>
        </w:rPr>
        <w:t xml:space="preserve"> </w:t>
      </w:r>
      <w:r w:rsidRPr="004924B5">
        <w:rPr>
          <w:rFonts w:ascii="Segoe UI" w:hAnsi="Segoe UI" w:cs="Segoe UI"/>
          <w:color w:val="24292E"/>
          <w:sz w:val="18"/>
          <w:szCs w:val="18"/>
          <w:shd w:val="clear" w:color="auto" w:fill="FFFFFF"/>
        </w:rPr>
        <w:t>,</w:t>
      </w:r>
      <w:r>
        <w:rPr>
          <w:rFonts w:ascii="Segoe UI" w:hAnsi="Segoe UI" w:cs="Segoe UI"/>
          <w:color w:val="24292E"/>
          <w:sz w:val="18"/>
          <w:szCs w:val="18"/>
          <w:shd w:val="clear" w:color="auto" w:fill="FFFFFF"/>
        </w:rPr>
        <w:t xml:space="preserve"> </w:t>
      </w:r>
      <w:r w:rsidRPr="004F5546">
        <w:rPr>
          <w:rFonts w:ascii="楷体" w:eastAsia="楷体" w:hAnsi="楷体"/>
          <w:sz w:val="18"/>
          <w:szCs w:val="18"/>
        </w:rPr>
        <w:t>merkle root</w:t>
      </w:r>
      <w:r w:rsidRPr="004F5546">
        <w:rPr>
          <w:rFonts w:ascii="楷体" w:eastAsia="楷体" w:hAnsi="楷体" w:hint="eastAsia"/>
          <w:sz w:val="18"/>
          <w:szCs w:val="18"/>
        </w:rPr>
        <w:t>（在</w:t>
      </w:r>
      <w:r w:rsidRPr="004F5546">
        <w:rPr>
          <w:rFonts w:ascii="楷体" w:eastAsia="楷体" w:hAnsi="楷体"/>
          <w:sz w:val="18"/>
          <w:szCs w:val="18"/>
        </w:rPr>
        <w:t>图中用虚线</w:t>
      </w:r>
      <w:r w:rsidRPr="004F5546">
        <w:rPr>
          <w:rFonts w:ascii="楷体" w:eastAsia="楷体" w:hAnsi="楷体" w:hint="eastAsia"/>
          <w:sz w:val="18"/>
          <w:szCs w:val="18"/>
        </w:rPr>
        <w:t>表示）</w:t>
      </w:r>
      <w:r w:rsidRPr="004F5546">
        <w:rPr>
          <w:rFonts w:ascii="楷体" w:eastAsia="楷体" w:hAnsi="楷体"/>
          <w:sz w:val="18"/>
          <w:szCs w:val="18"/>
        </w:rPr>
        <w:t>。</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noProof/>
          <w:sz w:val="18"/>
          <w:szCs w:val="18"/>
        </w:rPr>
        <w:drawing>
          <wp:inline distT="0" distB="0" distL="0" distR="0" wp14:anchorId="1A30E853" wp14:editId="614D6BC7">
            <wp:extent cx="3232903" cy="1439743"/>
            <wp:effectExtent l="0" t="0" r="5715" b="825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9099" cy="1442502"/>
                    </a:xfrm>
                    <a:prstGeom prst="rect">
                      <a:avLst/>
                    </a:prstGeom>
                  </pic:spPr>
                </pic:pic>
              </a:graphicData>
            </a:graphic>
          </wp:inline>
        </w:drawing>
      </w:r>
    </w:p>
    <w:p w:rsidR="001120BB"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Figure 5. A merkle path used to prove inclusion of a data element</w:t>
      </w:r>
    </w:p>
    <w:p w:rsidR="001120BB" w:rsidRPr="003017C2" w:rsidRDefault="001120BB" w:rsidP="001120BB">
      <w:pPr>
        <w:widowControl/>
        <w:jc w:val="left"/>
        <w:rPr>
          <w:rFonts w:ascii="楷体" w:eastAsia="楷体" w:hAnsi="楷体"/>
          <w:sz w:val="18"/>
          <w:szCs w:val="18"/>
        </w:rPr>
      </w:pPr>
      <w:r w:rsidRPr="003017C2">
        <w:rPr>
          <w:rFonts w:ascii="楷体" w:eastAsia="楷体" w:hAnsi="楷体" w:hint="eastAsia"/>
          <w:sz w:val="18"/>
          <w:szCs w:val="18"/>
        </w:rPr>
        <w:t>图5：</w:t>
      </w:r>
      <w:r w:rsidRPr="003017C2">
        <w:rPr>
          <w:rFonts w:ascii="楷体" w:eastAsia="楷体" w:hAnsi="楷体"/>
          <w:sz w:val="18"/>
          <w:szCs w:val="18"/>
        </w:rPr>
        <w:t>一个merkle路径，用于证明包含一个数据元素</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code in</w:t>
      </w:r>
      <w:r w:rsidRPr="004924B5">
        <w:rPr>
          <w:rStyle w:val="apple-converted-space"/>
          <w:rFonts w:ascii="Segoe UI" w:hAnsi="Segoe UI" w:cs="Segoe UI"/>
          <w:color w:val="24292E"/>
          <w:sz w:val="18"/>
          <w:szCs w:val="18"/>
          <w:shd w:val="clear" w:color="auto" w:fill="FFFFFF"/>
        </w:rPr>
        <w:t> </w:t>
      </w:r>
      <w:hyperlink r:id="rId31" w:anchor="merkle_example" w:history="1">
        <w:r w:rsidRPr="004924B5">
          <w:rPr>
            <w:rStyle w:val="a4"/>
            <w:rFonts w:ascii="Segoe UI" w:hAnsi="Segoe UI" w:cs="Segoe UI"/>
            <w:color w:val="0366D6"/>
            <w:sz w:val="18"/>
            <w:szCs w:val="18"/>
            <w:shd w:val="clear" w:color="auto" w:fill="FFFFFF"/>
          </w:rPr>
          <w:t>Building a merkle tree</w:t>
        </w:r>
      </w:hyperlink>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demonstrates the process of creating a merkle tree from the leaf-node hashes up to the root, using the libbitcoin library for some helper functions.</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例</w:t>
      </w:r>
      <w:r w:rsidRPr="004924B5">
        <w:rPr>
          <w:rFonts w:ascii="楷体" w:eastAsia="楷体" w:hAnsi="楷体"/>
          <w:sz w:val="18"/>
          <w:szCs w:val="18"/>
        </w:rPr>
        <w:t>1中的代码</w:t>
      </w:r>
      <w:r>
        <w:rPr>
          <w:rFonts w:ascii="楷体" w:eastAsia="楷体" w:hAnsi="楷体" w:hint="eastAsia"/>
          <w:sz w:val="18"/>
          <w:szCs w:val="18"/>
        </w:rPr>
        <w:t>演示</w:t>
      </w:r>
      <w:r>
        <w:rPr>
          <w:rFonts w:ascii="楷体" w:eastAsia="楷体" w:hAnsi="楷体"/>
          <w:sz w:val="18"/>
          <w:szCs w:val="18"/>
        </w:rPr>
        <w:t>了创建merkle树的过程，</w:t>
      </w:r>
      <w:r>
        <w:rPr>
          <w:rFonts w:ascii="楷体" w:eastAsia="楷体" w:hAnsi="楷体" w:hint="eastAsia"/>
          <w:sz w:val="18"/>
          <w:szCs w:val="18"/>
        </w:rPr>
        <w:t>它</w:t>
      </w:r>
      <w:r>
        <w:rPr>
          <w:rFonts w:ascii="楷体" w:eastAsia="楷体" w:hAnsi="楷体"/>
          <w:sz w:val="18"/>
          <w:szCs w:val="18"/>
        </w:rPr>
        <w:t>使用了</w:t>
      </w:r>
      <w:r w:rsidRPr="004924B5">
        <w:rPr>
          <w:rFonts w:ascii="楷体" w:eastAsia="楷体" w:hAnsi="楷体"/>
          <w:sz w:val="18"/>
          <w:szCs w:val="18"/>
        </w:rPr>
        <w:t>libbitcoin库中的一些辅助程序</w:t>
      </w:r>
      <w:r>
        <w:rPr>
          <w:rFonts w:ascii="楷体" w:eastAsia="楷体" w:hAnsi="楷体" w:hint="eastAsia"/>
          <w:sz w:val="18"/>
          <w:szCs w:val="18"/>
        </w:rPr>
        <w:t>。</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Example 1. Building a merkle tree</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link:code/merkle.cpp[]</w:t>
      </w:r>
    </w:p>
    <w:p w:rsidR="001120BB" w:rsidRPr="004924B5" w:rsidRDefault="001120BB" w:rsidP="001120BB">
      <w:pPr>
        <w:widowControl/>
        <w:jc w:val="left"/>
        <w:rPr>
          <w:rFonts w:ascii="楷体" w:eastAsia="楷体" w:hAnsi="楷体"/>
          <w:sz w:val="18"/>
          <w:szCs w:val="18"/>
        </w:rPr>
      </w:pPr>
    </w:p>
    <w:p w:rsidR="001120BB" w:rsidRDefault="001120BB" w:rsidP="001120BB">
      <w:pPr>
        <w:widowControl/>
        <w:jc w:val="left"/>
        <w:rPr>
          <w:rFonts w:ascii="Segoe UI" w:hAnsi="Segoe UI" w:cs="Segoe UI"/>
          <w:color w:val="24292E"/>
          <w:sz w:val="18"/>
          <w:szCs w:val="18"/>
          <w:shd w:val="clear" w:color="auto" w:fill="FFFFFF"/>
        </w:rPr>
      </w:pPr>
      <w:hyperlink r:id="rId32" w:anchor="merkle_example_run" w:history="1">
        <w:r w:rsidRPr="004924B5">
          <w:rPr>
            <w:rStyle w:val="a4"/>
            <w:rFonts w:ascii="Segoe UI" w:hAnsi="Segoe UI" w:cs="Segoe UI"/>
            <w:color w:val="0366D6"/>
            <w:sz w:val="18"/>
            <w:szCs w:val="18"/>
            <w:shd w:val="clear" w:color="auto" w:fill="FFFFFF"/>
          </w:rPr>
          <w:t>Compiling and running the merkle example code</w:t>
        </w:r>
      </w:hyperlink>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shows the result of compiling and running the merkle code.</w:t>
      </w:r>
    </w:p>
    <w:p w:rsidR="001120BB" w:rsidRPr="0043052A" w:rsidRDefault="001120BB" w:rsidP="001120BB">
      <w:pPr>
        <w:widowControl/>
        <w:jc w:val="left"/>
        <w:rPr>
          <w:rFonts w:ascii="楷体" w:eastAsia="楷体" w:hAnsi="楷体"/>
          <w:sz w:val="18"/>
          <w:szCs w:val="18"/>
        </w:rPr>
      </w:pPr>
      <w:r w:rsidRPr="0043052A">
        <w:rPr>
          <w:rFonts w:ascii="楷体" w:eastAsia="楷体" w:hAnsi="楷体"/>
          <w:sz w:val="18"/>
          <w:szCs w:val="18"/>
        </w:rPr>
        <w:t>例</w:t>
      </w:r>
      <w:r w:rsidRPr="0043052A">
        <w:rPr>
          <w:rFonts w:ascii="楷体" w:eastAsia="楷体" w:hAnsi="楷体" w:hint="eastAsia"/>
          <w:sz w:val="18"/>
          <w:szCs w:val="18"/>
        </w:rPr>
        <w:t>2</w:t>
      </w:r>
      <w:r w:rsidRPr="0043052A">
        <w:rPr>
          <w:rFonts w:ascii="楷体" w:eastAsia="楷体" w:hAnsi="楷体"/>
          <w:sz w:val="18"/>
          <w:szCs w:val="18"/>
        </w:rPr>
        <w:t>显示了编译和运行这个merkle代码的结果。</w:t>
      </w:r>
    </w:p>
    <w:p w:rsidR="001120BB" w:rsidRPr="0043052A" w:rsidRDefault="001120BB" w:rsidP="001120BB">
      <w:pPr>
        <w:widowControl/>
        <w:jc w:val="left"/>
        <w:rPr>
          <w:rFonts w:ascii="Segoe UI" w:hAnsi="Segoe UI" w:cs="Segoe UI"/>
          <w:color w:val="24292E"/>
          <w:sz w:val="18"/>
          <w:szCs w:val="18"/>
          <w:shd w:val="clear" w:color="auto" w:fill="FFFFFF"/>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Example 2. Compiling and running the merkle example code</w:t>
      </w:r>
    </w:p>
    <w:p w:rsidR="001120BB" w:rsidRPr="0043052A" w:rsidRDefault="001120BB" w:rsidP="001120BB">
      <w:pPr>
        <w:widowControl/>
        <w:jc w:val="left"/>
        <w:rPr>
          <w:rFonts w:ascii="楷体" w:eastAsia="楷体" w:hAnsi="楷体"/>
          <w:sz w:val="18"/>
          <w:szCs w:val="18"/>
        </w:rPr>
      </w:pPr>
      <w:r w:rsidRPr="0043052A">
        <w:rPr>
          <w:rFonts w:ascii="楷体" w:eastAsia="楷体" w:hAnsi="楷体"/>
          <w:sz w:val="18"/>
          <w:szCs w:val="18"/>
        </w:rPr>
        <w:t>例2：编译和运行这个merkle例子代码</w:t>
      </w:r>
    </w:p>
    <w:p w:rsidR="001120BB" w:rsidRPr="004924B5" w:rsidRDefault="001120BB" w:rsidP="001120BB">
      <w:pPr>
        <w:widowControl/>
        <w:jc w:val="left"/>
        <w:rPr>
          <w:noProof/>
          <w:sz w:val="18"/>
          <w:szCs w:val="18"/>
        </w:rPr>
      </w:pP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 </w:t>
      </w:r>
      <w:r w:rsidRPr="00982098">
        <w:rPr>
          <w:rStyle w:val="pl-c"/>
          <w:rFonts w:ascii="Consolas" w:hAnsi="Consolas" w:cs="Consolas"/>
          <w:color w:val="6A737D"/>
          <w:sz w:val="16"/>
          <w:szCs w:val="18"/>
        </w:rPr>
        <w:t># Compile the merkle.cpp code</w:t>
      </w: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 g++ -o merkle merkle.cpp </w:t>
      </w:r>
      <w:r w:rsidRPr="00982098">
        <w:rPr>
          <w:rStyle w:val="pl-pds"/>
          <w:rFonts w:ascii="Consolas" w:hAnsi="Consolas" w:cs="Consolas"/>
          <w:color w:val="032F62"/>
          <w:sz w:val="16"/>
          <w:szCs w:val="18"/>
        </w:rPr>
        <w:t>$(</w:t>
      </w:r>
      <w:r w:rsidRPr="00982098">
        <w:rPr>
          <w:rStyle w:val="pl-s"/>
          <w:rFonts w:ascii="Consolas" w:hAnsi="Consolas" w:cs="Consolas"/>
          <w:color w:val="032F62"/>
          <w:sz w:val="16"/>
          <w:szCs w:val="18"/>
        </w:rPr>
        <w:t>pkg-config --cflags --libs libbitcoin</w:t>
      </w:r>
      <w:r w:rsidRPr="00982098">
        <w:rPr>
          <w:rStyle w:val="pl-pds"/>
          <w:rFonts w:ascii="Consolas" w:hAnsi="Consolas" w:cs="Consolas"/>
          <w:color w:val="032F62"/>
          <w:sz w:val="16"/>
          <w:szCs w:val="18"/>
        </w:rPr>
        <w:t>)</w:t>
      </w:r>
    </w:p>
    <w:p w:rsidR="001120BB" w:rsidRDefault="001120BB" w:rsidP="001120BB">
      <w:pPr>
        <w:pStyle w:val="HTML"/>
        <w:shd w:val="clear" w:color="auto" w:fill="F6F8FA"/>
        <w:rPr>
          <w:rFonts w:ascii="Consolas" w:hAnsi="Consolas" w:cs="Consolas"/>
          <w:color w:val="24292E"/>
          <w:sz w:val="16"/>
          <w:szCs w:val="18"/>
        </w:rPr>
      </w:pP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 </w:t>
      </w:r>
      <w:r w:rsidRPr="00982098">
        <w:rPr>
          <w:rStyle w:val="pl-c"/>
          <w:rFonts w:ascii="Consolas" w:hAnsi="Consolas" w:cs="Consolas"/>
          <w:color w:val="6A737D"/>
          <w:sz w:val="16"/>
          <w:szCs w:val="18"/>
        </w:rPr>
        <w:t># Run the merkle executable</w:t>
      </w: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./merkle</w:t>
      </w: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Current merkle </w:t>
      </w:r>
      <w:r w:rsidRPr="00982098">
        <w:rPr>
          <w:rStyle w:val="pl-c1"/>
          <w:rFonts w:ascii="Consolas" w:hAnsi="Consolas" w:cs="Consolas"/>
          <w:color w:val="005CC5"/>
          <w:sz w:val="16"/>
          <w:szCs w:val="18"/>
        </w:rPr>
        <w:t>hash</w:t>
      </w:r>
      <w:r w:rsidRPr="00982098">
        <w:rPr>
          <w:rFonts w:ascii="Consolas" w:hAnsi="Consolas" w:cs="Consolas"/>
          <w:color w:val="24292E"/>
          <w:sz w:val="16"/>
          <w:szCs w:val="18"/>
        </w:rPr>
        <w:t xml:space="preserve"> list:</w:t>
      </w: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  32650049a0418e4380db0af81788635d8b65424d397170b8499cdc28c4d27006</w:t>
      </w: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  30861db96905c8dc8b99398ca1cd5bd5b84ac3264a4e1b3e65afa1bcee7540c4</w:t>
      </w:r>
    </w:p>
    <w:p w:rsidR="001120BB" w:rsidRPr="00982098" w:rsidRDefault="001120BB" w:rsidP="001120BB">
      <w:pPr>
        <w:pStyle w:val="HTML"/>
        <w:shd w:val="clear" w:color="auto" w:fill="F6F8FA"/>
        <w:rPr>
          <w:rFonts w:ascii="Consolas" w:hAnsi="Consolas" w:cs="Consolas"/>
          <w:color w:val="24292E"/>
          <w:sz w:val="16"/>
          <w:szCs w:val="18"/>
        </w:rPr>
      </w:pP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Current merkle </w:t>
      </w:r>
      <w:r w:rsidRPr="00982098">
        <w:rPr>
          <w:rStyle w:val="pl-c1"/>
          <w:rFonts w:ascii="Consolas" w:hAnsi="Consolas" w:cs="Consolas"/>
          <w:color w:val="005CC5"/>
          <w:sz w:val="16"/>
          <w:szCs w:val="18"/>
        </w:rPr>
        <w:t>hash</w:t>
      </w:r>
      <w:r w:rsidRPr="00982098">
        <w:rPr>
          <w:rFonts w:ascii="Consolas" w:hAnsi="Consolas" w:cs="Consolas"/>
          <w:color w:val="24292E"/>
          <w:sz w:val="16"/>
          <w:szCs w:val="18"/>
        </w:rPr>
        <w:t xml:space="preserve"> list:</w:t>
      </w: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 xml:space="preserve">  d47780c084bad3830bcdaf6eace035e4c6cbf646d103795d22104fb105014ba3</w:t>
      </w:r>
    </w:p>
    <w:p w:rsidR="001120BB" w:rsidRPr="00982098" w:rsidRDefault="001120BB" w:rsidP="001120BB">
      <w:pPr>
        <w:pStyle w:val="HTML"/>
        <w:shd w:val="clear" w:color="auto" w:fill="F6F8FA"/>
        <w:rPr>
          <w:rFonts w:ascii="Consolas" w:hAnsi="Consolas" w:cs="Consolas"/>
          <w:color w:val="24292E"/>
          <w:sz w:val="16"/>
          <w:szCs w:val="18"/>
        </w:rPr>
      </w:pPr>
    </w:p>
    <w:p w:rsidR="001120BB" w:rsidRPr="00982098" w:rsidRDefault="001120BB" w:rsidP="001120BB">
      <w:pPr>
        <w:pStyle w:val="HTML"/>
        <w:shd w:val="clear" w:color="auto" w:fill="F6F8FA"/>
        <w:rPr>
          <w:rFonts w:ascii="Consolas" w:hAnsi="Consolas" w:cs="Consolas"/>
          <w:color w:val="24292E"/>
          <w:sz w:val="16"/>
          <w:szCs w:val="18"/>
        </w:rPr>
      </w:pPr>
      <w:r w:rsidRPr="00982098">
        <w:rPr>
          <w:rFonts w:ascii="Consolas" w:hAnsi="Consolas" w:cs="Consolas"/>
          <w:color w:val="24292E"/>
          <w:sz w:val="16"/>
          <w:szCs w:val="18"/>
        </w:rPr>
        <w:t>Result: d47780c084bad3830bcdaf6eace035e4c6cbf646d103795d22104fb105014ba3</w:t>
      </w:r>
    </w:p>
    <w:p w:rsidR="001120BB" w:rsidRPr="004924B5" w:rsidRDefault="001120BB" w:rsidP="001120BB">
      <w:pPr>
        <w:widowControl/>
        <w:jc w:val="left"/>
        <w:rPr>
          <w:noProof/>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efficiency of merkle trees becomes obvious as the scale increases.</w:t>
      </w:r>
      <w:r w:rsidRPr="004924B5">
        <w:rPr>
          <w:rStyle w:val="apple-converted-space"/>
          <w:rFonts w:ascii="Segoe UI" w:hAnsi="Segoe UI" w:cs="Segoe UI"/>
          <w:color w:val="24292E"/>
          <w:sz w:val="18"/>
          <w:szCs w:val="18"/>
          <w:shd w:val="clear" w:color="auto" w:fill="FFFFFF"/>
        </w:rPr>
        <w:t> </w:t>
      </w:r>
      <w:hyperlink r:id="rId33" w:anchor="block_structure2" w:history="1">
        <w:r w:rsidRPr="004924B5">
          <w:rPr>
            <w:rStyle w:val="a4"/>
            <w:rFonts w:ascii="Segoe UI" w:hAnsi="Segoe UI" w:cs="Segoe UI"/>
            <w:color w:val="0366D6"/>
            <w:sz w:val="18"/>
            <w:szCs w:val="18"/>
            <w:shd w:val="clear" w:color="auto" w:fill="FFFFFF"/>
          </w:rPr>
          <w:t>Merkle tree efficiency</w:t>
        </w:r>
      </w:hyperlink>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shows the amount of data that needs to be exchanged as a merkle path to prove that a transaction is part of a block.</w:t>
      </w:r>
    </w:p>
    <w:p w:rsidR="001120BB" w:rsidRPr="004924B5" w:rsidRDefault="001120BB" w:rsidP="001120BB">
      <w:pPr>
        <w:widowControl/>
        <w:jc w:val="left"/>
        <w:rPr>
          <w:rFonts w:ascii="楷体" w:eastAsia="楷体" w:hAnsi="楷体"/>
          <w:sz w:val="18"/>
          <w:szCs w:val="18"/>
        </w:rPr>
      </w:pPr>
      <w:r>
        <w:rPr>
          <w:rFonts w:ascii="楷体" w:eastAsia="楷体" w:hAnsi="楷体"/>
          <w:sz w:val="18"/>
          <w:szCs w:val="18"/>
        </w:rPr>
        <w:t>随着规模的增加，</w:t>
      </w:r>
      <w:r w:rsidRPr="004924B5">
        <w:rPr>
          <w:rFonts w:ascii="楷体" w:eastAsia="楷体" w:hAnsi="楷体"/>
          <w:sz w:val="18"/>
          <w:szCs w:val="18"/>
        </w:rPr>
        <w:t>Merkle树的</w:t>
      </w:r>
      <w:r>
        <w:rPr>
          <w:rFonts w:ascii="楷体" w:eastAsia="楷体" w:hAnsi="楷体"/>
          <w:sz w:val="18"/>
          <w:szCs w:val="18"/>
        </w:rPr>
        <w:t>效率</w:t>
      </w:r>
      <w:r>
        <w:rPr>
          <w:rFonts w:ascii="楷体" w:eastAsia="楷体" w:hAnsi="楷体" w:hint="eastAsia"/>
          <w:sz w:val="18"/>
          <w:szCs w:val="18"/>
        </w:rPr>
        <w:t>变得</w:t>
      </w:r>
      <w:r>
        <w:rPr>
          <w:rFonts w:ascii="楷体" w:eastAsia="楷体" w:hAnsi="楷体"/>
          <w:sz w:val="18"/>
          <w:szCs w:val="18"/>
        </w:rPr>
        <w:t>明显。</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表3展示了</w:t>
      </w:r>
      <w:r>
        <w:rPr>
          <w:rFonts w:ascii="楷体" w:eastAsia="楷体" w:hAnsi="楷体" w:hint="eastAsia"/>
          <w:sz w:val="18"/>
          <w:szCs w:val="18"/>
        </w:rPr>
        <w:t>，</w:t>
      </w:r>
      <w:r w:rsidRPr="004924B5">
        <w:rPr>
          <w:rFonts w:ascii="楷体" w:eastAsia="楷体" w:hAnsi="楷体"/>
          <w:sz w:val="18"/>
          <w:szCs w:val="18"/>
        </w:rPr>
        <w:t>为了证明区块中</w:t>
      </w:r>
      <w:r>
        <w:rPr>
          <w:rFonts w:ascii="楷体" w:eastAsia="楷体" w:hAnsi="楷体" w:hint="eastAsia"/>
          <w:sz w:val="18"/>
          <w:szCs w:val="18"/>
        </w:rPr>
        <w:t>包含</w:t>
      </w:r>
      <w:r w:rsidRPr="004924B5">
        <w:rPr>
          <w:rFonts w:ascii="楷体" w:eastAsia="楷体" w:hAnsi="楷体"/>
          <w:sz w:val="18"/>
          <w:szCs w:val="18"/>
        </w:rPr>
        <w:t>某</w:t>
      </w:r>
      <w:r>
        <w:rPr>
          <w:rFonts w:ascii="楷体" w:eastAsia="楷体" w:hAnsi="楷体" w:hint="eastAsia"/>
          <w:sz w:val="18"/>
          <w:szCs w:val="18"/>
        </w:rPr>
        <w:t>个</w:t>
      </w:r>
      <w:r w:rsidRPr="004924B5">
        <w:rPr>
          <w:rFonts w:ascii="楷体" w:eastAsia="楷体" w:hAnsi="楷体"/>
          <w:sz w:val="18"/>
          <w:szCs w:val="18"/>
        </w:rPr>
        <w:t>交易</w:t>
      </w:r>
      <w:r>
        <w:rPr>
          <w:rFonts w:ascii="楷体" w:eastAsia="楷体" w:hAnsi="楷体" w:hint="eastAsia"/>
          <w:sz w:val="18"/>
          <w:szCs w:val="18"/>
        </w:rPr>
        <w:t>，</w:t>
      </w:r>
      <w:r w:rsidRPr="004924B5">
        <w:rPr>
          <w:rFonts w:ascii="楷体" w:eastAsia="楷体" w:hAnsi="楷体"/>
          <w:sz w:val="18"/>
          <w:szCs w:val="18"/>
        </w:rPr>
        <w:t>而</w:t>
      </w:r>
      <w:r>
        <w:rPr>
          <w:rFonts w:ascii="楷体" w:eastAsia="楷体" w:hAnsi="楷体" w:hint="eastAsia"/>
          <w:sz w:val="18"/>
          <w:szCs w:val="18"/>
        </w:rPr>
        <w:t>需要</w:t>
      </w:r>
      <w:r>
        <w:rPr>
          <w:rFonts w:ascii="楷体" w:eastAsia="楷体" w:hAnsi="楷体"/>
          <w:sz w:val="18"/>
          <w:szCs w:val="18"/>
        </w:rPr>
        <w:t>交换的</w:t>
      </w:r>
      <w:r>
        <w:rPr>
          <w:rFonts w:ascii="楷体" w:eastAsia="楷体" w:hAnsi="楷体" w:hint="eastAsia"/>
          <w:sz w:val="18"/>
          <w:szCs w:val="18"/>
        </w:rPr>
        <w:t>一个</w:t>
      </w:r>
      <w:r w:rsidRPr="004924B5">
        <w:rPr>
          <w:rFonts w:ascii="楷体" w:eastAsia="楷体" w:hAnsi="楷体"/>
          <w:sz w:val="18"/>
          <w:szCs w:val="18"/>
        </w:rPr>
        <w:t>Merkle路径的数据量。</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Table 3. Merkle tree efficiency</w:t>
      </w:r>
    </w:p>
    <w:p w:rsidR="001120BB" w:rsidRDefault="001120BB" w:rsidP="001120BB">
      <w:pPr>
        <w:widowControl/>
        <w:jc w:val="left"/>
        <w:rPr>
          <w:rFonts w:ascii="楷体" w:eastAsia="楷体" w:hAnsi="楷体"/>
          <w:sz w:val="18"/>
          <w:szCs w:val="18"/>
        </w:rPr>
      </w:pPr>
      <w:r w:rsidRPr="004924B5">
        <w:rPr>
          <w:noProof/>
          <w:sz w:val="18"/>
          <w:szCs w:val="18"/>
        </w:rPr>
        <w:drawing>
          <wp:inline distT="0" distB="0" distL="0" distR="0" wp14:anchorId="722C90E6" wp14:editId="32BFBF11">
            <wp:extent cx="3826613" cy="1356315"/>
            <wp:effectExtent l="0" t="0" r="254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225" cy="1360431"/>
                    </a:xfrm>
                    <a:prstGeom prst="rect">
                      <a:avLst/>
                    </a:prstGeom>
                  </pic:spPr>
                </pic:pic>
              </a:graphicData>
            </a:graphic>
          </wp:inline>
        </w:drawing>
      </w:r>
    </w:p>
    <w:p w:rsidR="001120BB" w:rsidRPr="004924B5" w:rsidRDefault="001120BB" w:rsidP="001120BB">
      <w:pPr>
        <w:widowControl/>
        <w:jc w:val="left"/>
        <w:rPr>
          <w:rFonts w:ascii="楷体" w:eastAsia="楷体" w:hAnsi="楷体"/>
          <w:sz w:val="18"/>
          <w:szCs w:val="18"/>
        </w:rPr>
      </w:pPr>
    </w:p>
    <w:p w:rsidR="001120BB" w:rsidRDefault="001120BB" w:rsidP="001120BB">
      <w:pPr>
        <w:widowControl/>
        <w:jc w:val="left"/>
        <w:rPr>
          <w:rFonts w:ascii="Segoe UI" w:hAnsi="Segoe UI" w:cs="Segoe UI"/>
          <w:color w:val="24292E"/>
          <w:sz w:val="18"/>
          <w:szCs w:val="18"/>
          <w:shd w:val="clear" w:color="auto" w:fill="FFFFFF"/>
        </w:rPr>
      </w:pPr>
      <w:r w:rsidRPr="004924B5">
        <w:rPr>
          <w:rFonts w:ascii="Segoe UI" w:hAnsi="Segoe UI" w:cs="Segoe UI"/>
          <w:color w:val="24292E"/>
          <w:sz w:val="18"/>
          <w:szCs w:val="18"/>
          <w:shd w:val="clear" w:color="auto" w:fill="FFFFFF"/>
        </w:rPr>
        <w:t xml:space="preserve">As you can see from the table, while the block size increases rapidly, from 4 KB with 16 transactions to a block size of 16 MB to fit 65,535 transactions, the merkle path required to prove the inclusion of a transaction increases much more slowly, from 128 bytes to only 512 bytes. </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从表中可以看出，</w:t>
      </w:r>
      <w:r>
        <w:rPr>
          <w:rFonts w:ascii="楷体" w:eastAsia="楷体" w:hAnsi="楷体" w:hint="eastAsia"/>
          <w:sz w:val="18"/>
          <w:szCs w:val="18"/>
        </w:rPr>
        <w:t>虽然</w:t>
      </w:r>
      <w:r w:rsidRPr="004924B5">
        <w:rPr>
          <w:rFonts w:ascii="楷体" w:eastAsia="楷体" w:hAnsi="楷体" w:hint="eastAsia"/>
          <w:sz w:val="18"/>
          <w:szCs w:val="18"/>
        </w:rPr>
        <w:t>区块大小</w:t>
      </w:r>
      <w:r>
        <w:rPr>
          <w:rFonts w:ascii="楷体" w:eastAsia="楷体" w:hAnsi="楷体" w:hint="eastAsia"/>
          <w:sz w:val="18"/>
          <w:szCs w:val="18"/>
        </w:rPr>
        <w:t>快速</w:t>
      </w:r>
      <w:r>
        <w:rPr>
          <w:rFonts w:ascii="楷体" w:eastAsia="楷体" w:hAnsi="楷体"/>
          <w:sz w:val="18"/>
          <w:szCs w:val="18"/>
        </w:rPr>
        <w:t>增加，</w:t>
      </w:r>
      <w:r>
        <w:rPr>
          <w:rFonts w:ascii="楷体" w:eastAsia="楷体" w:hAnsi="楷体" w:hint="eastAsia"/>
          <w:sz w:val="18"/>
          <w:szCs w:val="18"/>
        </w:rPr>
        <w:t>从</w:t>
      </w:r>
      <w:r w:rsidRPr="004924B5">
        <w:rPr>
          <w:rFonts w:ascii="楷体" w:eastAsia="楷体" w:hAnsi="楷体"/>
          <w:sz w:val="18"/>
          <w:szCs w:val="18"/>
        </w:rPr>
        <w:t>16</w:t>
      </w:r>
      <w:r>
        <w:rPr>
          <w:rFonts w:ascii="楷体" w:eastAsia="楷体" w:hAnsi="楷体" w:hint="eastAsia"/>
          <w:sz w:val="18"/>
          <w:szCs w:val="18"/>
        </w:rPr>
        <w:t>个</w:t>
      </w:r>
      <w:r w:rsidRPr="004924B5">
        <w:rPr>
          <w:rFonts w:ascii="楷体" w:eastAsia="楷体" w:hAnsi="楷体"/>
          <w:sz w:val="18"/>
          <w:szCs w:val="18"/>
        </w:rPr>
        <w:t>交易（4KB）</w:t>
      </w:r>
      <w:r>
        <w:rPr>
          <w:rFonts w:ascii="楷体" w:eastAsia="楷体" w:hAnsi="楷体" w:hint="eastAsia"/>
          <w:sz w:val="18"/>
          <w:szCs w:val="18"/>
        </w:rPr>
        <w:t>到</w:t>
      </w:r>
      <w:r w:rsidRPr="004924B5">
        <w:rPr>
          <w:rFonts w:ascii="楷体" w:eastAsia="楷体" w:hAnsi="楷体"/>
          <w:sz w:val="18"/>
          <w:szCs w:val="18"/>
        </w:rPr>
        <w:t>65,535</w:t>
      </w:r>
      <w:r>
        <w:rPr>
          <w:rFonts w:ascii="楷体" w:eastAsia="楷体" w:hAnsi="楷体" w:hint="eastAsia"/>
          <w:sz w:val="18"/>
          <w:szCs w:val="18"/>
        </w:rPr>
        <w:t>个</w:t>
      </w:r>
      <w:r w:rsidRPr="004924B5">
        <w:rPr>
          <w:rFonts w:ascii="楷体" w:eastAsia="楷体" w:hAnsi="楷体"/>
          <w:sz w:val="18"/>
          <w:szCs w:val="18"/>
        </w:rPr>
        <w:t>交易（16MB），</w:t>
      </w:r>
      <w:r>
        <w:rPr>
          <w:rFonts w:ascii="楷体" w:eastAsia="楷体" w:hAnsi="楷体" w:hint="eastAsia"/>
          <w:sz w:val="18"/>
          <w:szCs w:val="18"/>
        </w:rPr>
        <w:t>但</w:t>
      </w:r>
      <w:r w:rsidRPr="004924B5">
        <w:rPr>
          <w:rFonts w:ascii="楷体" w:eastAsia="楷体" w:hAnsi="楷体"/>
          <w:sz w:val="18"/>
          <w:szCs w:val="18"/>
        </w:rPr>
        <w:t>Merkle路径增长</w:t>
      </w:r>
      <w:r>
        <w:rPr>
          <w:rFonts w:ascii="楷体" w:eastAsia="楷体" w:hAnsi="楷体" w:hint="eastAsia"/>
          <w:sz w:val="18"/>
          <w:szCs w:val="18"/>
        </w:rPr>
        <w:t>得</w:t>
      </w:r>
      <w:r>
        <w:rPr>
          <w:rFonts w:ascii="楷体" w:eastAsia="楷体" w:hAnsi="楷体"/>
          <w:sz w:val="18"/>
          <w:szCs w:val="18"/>
        </w:rPr>
        <w:t>很</w:t>
      </w:r>
      <w:r w:rsidRPr="004924B5">
        <w:rPr>
          <w:rFonts w:ascii="楷体" w:eastAsia="楷体" w:hAnsi="楷体"/>
          <w:sz w:val="18"/>
          <w:szCs w:val="18"/>
        </w:rPr>
        <w:t>慢，仅仅从128字节</w:t>
      </w:r>
      <w:r>
        <w:rPr>
          <w:rFonts w:ascii="楷体" w:eastAsia="楷体" w:hAnsi="楷体" w:hint="eastAsia"/>
          <w:sz w:val="18"/>
          <w:szCs w:val="18"/>
        </w:rPr>
        <w:t>增加</w:t>
      </w:r>
      <w:r w:rsidRPr="004924B5">
        <w:rPr>
          <w:rFonts w:ascii="楷体" w:eastAsia="楷体" w:hAnsi="楷体"/>
          <w:sz w:val="18"/>
          <w:szCs w:val="18"/>
        </w:rPr>
        <w:t>到512字节。</w:t>
      </w:r>
    </w:p>
    <w:p w:rsidR="001120BB"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With merkle trees, a node can download just the block headers (80 bytes per block) and still be able to identify a transaction’s inclusion in a block by retrieving a small merkle path from a full node, without storing or transmitting the vast majority of the blockchain, which might be several gigabytes in size. Nodes that do not maintain a full blockchain, called simplified payment verification (SPV) nodes, use merkle paths to verify transactions without downloading full blocks.</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lastRenderedPageBreak/>
        <w:t>有了Merkle树，一个节点</w:t>
      </w:r>
      <w:r w:rsidRPr="004924B5">
        <w:rPr>
          <w:rFonts w:ascii="楷体" w:eastAsia="楷体" w:hAnsi="楷体" w:hint="eastAsia"/>
          <w:sz w:val="18"/>
          <w:szCs w:val="18"/>
        </w:rPr>
        <w:t>可以</w:t>
      </w:r>
      <w:r w:rsidRPr="004924B5">
        <w:rPr>
          <w:rFonts w:ascii="楷体" w:eastAsia="楷体" w:hAnsi="楷体"/>
          <w:sz w:val="18"/>
          <w:szCs w:val="18"/>
        </w:rPr>
        <w:t>只下载区块头（</w:t>
      </w:r>
      <w:r>
        <w:rPr>
          <w:rFonts w:ascii="楷体" w:eastAsia="楷体" w:hAnsi="楷体" w:hint="eastAsia"/>
          <w:sz w:val="18"/>
          <w:szCs w:val="18"/>
        </w:rPr>
        <w:t>每个</w:t>
      </w:r>
      <w:r>
        <w:rPr>
          <w:rFonts w:ascii="楷体" w:eastAsia="楷体" w:hAnsi="楷体"/>
          <w:sz w:val="18"/>
          <w:szCs w:val="18"/>
        </w:rPr>
        <w:t>区块</w:t>
      </w:r>
      <w:r>
        <w:rPr>
          <w:rFonts w:ascii="楷体" w:eastAsia="楷体" w:hAnsi="楷体" w:hint="eastAsia"/>
          <w:sz w:val="18"/>
          <w:szCs w:val="18"/>
        </w:rPr>
        <w:t>头</w:t>
      </w:r>
      <w:r>
        <w:rPr>
          <w:rFonts w:ascii="楷体" w:eastAsia="楷体" w:hAnsi="楷体"/>
          <w:sz w:val="18"/>
          <w:szCs w:val="18"/>
        </w:rPr>
        <w:t>是</w:t>
      </w:r>
      <w:r w:rsidRPr="004924B5">
        <w:rPr>
          <w:rFonts w:ascii="楷体" w:eastAsia="楷体" w:hAnsi="楷体"/>
          <w:sz w:val="18"/>
          <w:szCs w:val="18"/>
        </w:rPr>
        <w:t>80字节），</w:t>
      </w:r>
      <w:r>
        <w:rPr>
          <w:rFonts w:ascii="楷体" w:eastAsia="楷体" w:hAnsi="楷体" w:hint="eastAsia"/>
          <w:sz w:val="18"/>
          <w:szCs w:val="18"/>
        </w:rPr>
        <w:t>仍然</w:t>
      </w:r>
      <w:r>
        <w:rPr>
          <w:rFonts w:ascii="楷体" w:eastAsia="楷体" w:hAnsi="楷体"/>
          <w:sz w:val="18"/>
          <w:szCs w:val="18"/>
        </w:rPr>
        <w:t>能够识别一个交易在一个区块中，方法是：从一个全节点那里获取一个</w:t>
      </w:r>
      <w:r>
        <w:rPr>
          <w:rFonts w:ascii="楷体" w:eastAsia="楷体" w:hAnsi="楷体" w:hint="eastAsia"/>
          <w:sz w:val="18"/>
          <w:szCs w:val="18"/>
        </w:rPr>
        <w:t>merkle</w:t>
      </w:r>
      <w:r>
        <w:rPr>
          <w:rFonts w:ascii="楷体" w:eastAsia="楷体" w:hAnsi="楷体"/>
          <w:sz w:val="18"/>
          <w:szCs w:val="18"/>
        </w:rPr>
        <w:t>路径</w:t>
      </w:r>
      <w:r>
        <w:rPr>
          <w:rFonts w:ascii="楷体" w:eastAsia="楷体" w:hAnsi="楷体" w:hint="eastAsia"/>
          <w:sz w:val="18"/>
          <w:szCs w:val="18"/>
        </w:rPr>
        <w:t>。这样就</w:t>
      </w:r>
      <w:r>
        <w:rPr>
          <w:rFonts w:ascii="楷体" w:eastAsia="楷体" w:hAnsi="楷体"/>
          <w:sz w:val="18"/>
          <w:szCs w:val="18"/>
        </w:rPr>
        <w:t>不需要</w:t>
      </w:r>
      <w:r>
        <w:rPr>
          <w:rFonts w:ascii="楷体" w:eastAsia="楷体" w:hAnsi="楷体" w:hint="eastAsia"/>
          <w:sz w:val="18"/>
          <w:szCs w:val="18"/>
        </w:rPr>
        <w:t>存储</w:t>
      </w:r>
      <w:r>
        <w:rPr>
          <w:rFonts w:ascii="楷体" w:eastAsia="楷体" w:hAnsi="楷体"/>
          <w:sz w:val="18"/>
          <w:szCs w:val="18"/>
        </w:rPr>
        <w:t>和传输区块链</w:t>
      </w:r>
      <w:r>
        <w:rPr>
          <w:rFonts w:ascii="楷体" w:eastAsia="楷体" w:hAnsi="楷体" w:hint="eastAsia"/>
          <w:sz w:val="18"/>
          <w:szCs w:val="18"/>
        </w:rPr>
        <w:t>的主要</w:t>
      </w:r>
      <w:r>
        <w:rPr>
          <w:rFonts w:ascii="楷体" w:eastAsia="楷体" w:hAnsi="楷体"/>
          <w:sz w:val="18"/>
          <w:szCs w:val="18"/>
        </w:rPr>
        <w:t>部分</w:t>
      </w:r>
      <w:r>
        <w:rPr>
          <w:rFonts w:ascii="楷体" w:eastAsia="楷体" w:hAnsi="楷体" w:hint="eastAsia"/>
          <w:sz w:val="18"/>
          <w:szCs w:val="18"/>
        </w:rPr>
        <w:t>（它可能</w:t>
      </w:r>
      <w:r>
        <w:rPr>
          <w:rFonts w:ascii="楷体" w:eastAsia="楷体" w:hAnsi="楷体"/>
          <w:sz w:val="18"/>
          <w:szCs w:val="18"/>
        </w:rPr>
        <w:t>有几个G</w:t>
      </w:r>
      <w:r>
        <w:rPr>
          <w:rFonts w:ascii="楷体" w:eastAsia="楷体" w:hAnsi="楷体" w:hint="eastAsia"/>
          <w:sz w:val="18"/>
          <w:szCs w:val="18"/>
        </w:rPr>
        <w:t>字节）。</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这种不需要</w:t>
      </w:r>
      <w:r>
        <w:rPr>
          <w:rFonts w:ascii="楷体" w:eastAsia="楷体" w:hAnsi="楷体" w:hint="eastAsia"/>
          <w:sz w:val="18"/>
          <w:szCs w:val="18"/>
        </w:rPr>
        <w:t>维持</w:t>
      </w:r>
      <w:r w:rsidRPr="004924B5">
        <w:rPr>
          <w:rFonts w:ascii="楷体" w:eastAsia="楷体" w:hAnsi="楷体"/>
          <w:sz w:val="18"/>
          <w:szCs w:val="18"/>
        </w:rPr>
        <w:t>完整区块链的节点，称</w:t>
      </w:r>
      <w:r>
        <w:rPr>
          <w:rFonts w:ascii="楷体" w:eastAsia="楷体" w:hAnsi="楷体" w:hint="eastAsia"/>
          <w:sz w:val="18"/>
          <w:szCs w:val="18"/>
        </w:rPr>
        <w:t>为</w:t>
      </w:r>
      <w:r w:rsidRPr="004924B5">
        <w:rPr>
          <w:rFonts w:ascii="楷体" w:eastAsia="楷体" w:hAnsi="楷体"/>
          <w:sz w:val="18"/>
          <w:szCs w:val="18"/>
        </w:rPr>
        <w:t>SPV节点，它</w:t>
      </w:r>
      <w:r>
        <w:rPr>
          <w:rFonts w:ascii="楷体" w:eastAsia="楷体" w:hAnsi="楷体" w:hint="eastAsia"/>
          <w:sz w:val="18"/>
          <w:szCs w:val="18"/>
        </w:rPr>
        <w:t>使用</w:t>
      </w:r>
      <w:r>
        <w:rPr>
          <w:rFonts w:ascii="楷体" w:eastAsia="楷体" w:hAnsi="楷体"/>
          <w:sz w:val="18"/>
          <w:szCs w:val="18"/>
        </w:rPr>
        <w:t>merkle路径验证交易，不需要下载完整区块</w:t>
      </w:r>
      <w:r>
        <w:rPr>
          <w:rFonts w:ascii="楷体" w:eastAsia="楷体" w:hAnsi="楷体" w:hint="eastAsia"/>
          <w:sz w:val="18"/>
          <w:szCs w:val="18"/>
        </w:rPr>
        <w:t>。</w:t>
      </w:r>
    </w:p>
    <w:p w:rsidR="001120BB" w:rsidRDefault="001120BB" w:rsidP="001120BB">
      <w:pPr>
        <w:widowControl/>
        <w:jc w:val="left"/>
        <w:rPr>
          <w:rFonts w:ascii="楷体" w:eastAsia="楷体" w:hAnsi="楷体" w:cstheme="majorBidi"/>
          <w:b/>
          <w:bCs/>
          <w:sz w:val="32"/>
          <w:szCs w:val="32"/>
        </w:rPr>
      </w:pPr>
      <w:r>
        <w:rPr>
          <w:rFonts w:ascii="楷体" w:eastAsia="楷体" w:hAnsi="楷体"/>
        </w:rPr>
        <w:br w:type="page"/>
      </w:r>
    </w:p>
    <w:p w:rsidR="001120BB" w:rsidRPr="00B23970" w:rsidRDefault="001120BB" w:rsidP="001120BB">
      <w:pPr>
        <w:pStyle w:val="2"/>
        <w:rPr>
          <w:rFonts w:ascii="楷体" w:eastAsia="楷体" w:hAnsi="楷体"/>
        </w:rPr>
      </w:pPr>
      <w:bookmarkStart w:id="8" w:name="_Toc519024674"/>
      <w:r w:rsidRPr="00B23970">
        <w:rPr>
          <w:rFonts w:ascii="楷体" w:eastAsia="楷体" w:hAnsi="楷体"/>
        </w:rPr>
        <w:lastRenderedPageBreak/>
        <w:t>9.8 Merkle树和SPV</w:t>
      </w:r>
      <w:bookmarkEnd w:id="8"/>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Merkle trees are used extensively by SPV nodes. SPV nodes don’t have all transactions and do not download full blocks, just block headers. In order to verify that a transaction is included in a block, without having to download all the transactions in the block, they use an authentication path, or merkle path.</w:t>
      </w:r>
    </w:p>
    <w:p w:rsidR="001120BB" w:rsidRPr="004924B5" w:rsidRDefault="001120BB" w:rsidP="001120BB">
      <w:pPr>
        <w:widowControl/>
        <w:jc w:val="left"/>
        <w:rPr>
          <w:rFonts w:ascii="楷体" w:eastAsia="楷体" w:hAnsi="楷体"/>
          <w:sz w:val="18"/>
        </w:rPr>
      </w:pPr>
      <w:r>
        <w:rPr>
          <w:rFonts w:ascii="楷体" w:eastAsia="楷体" w:hAnsi="楷体" w:hint="eastAsia"/>
          <w:sz w:val="18"/>
        </w:rPr>
        <w:t>SPV</w:t>
      </w:r>
      <w:r>
        <w:rPr>
          <w:rFonts w:ascii="楷体" w:eastAsia="楷体" w:hAnsi="楷体"/>
          <w:sz w:val="18"/>
        </w:rPr>
        <w:t>广泛地</w:t>
      </w:r>
      <w:r>
        <w:rPr>
          <w:rFonts w:ascii="楷体" w:eastAsia="楷体" w:hAnsi="楷体" w:hint="eastAsia"/>
          <w:sz w:val="18"/>
        </w:rPr>
        <w:t>使用</w:t>
      </w:r>
      <w:r>
        <w:rPr>
          <w:rFonts w:ascii="楷体" w:eastAsia="楷体" w:hAnsi="楷体"/>
          <w:sz w:val="18"/>
        </w:rPr>
        <w:t>了</w:t>
      </w:r>
      <w:r w:rsidRPr="004924B5">
        <w:rPr>
          <w:rFonts w:ascii="楷体" w:eastAsia="楷体" w:hAnsi="楷体"/>
          <w:sz w:val="18"/>
        </w:rPr>
        <w:t>Merkle树。</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SPV节点</w:t>
      </w:r>
      <w:r>
        <w:rPr>
          <w:rFonts w:ascii="楷体" w:eastAsia="楷体" w:hAnsi="楷体" w:hint="eastAsia"/>
          <w:sz w:val="18"/>
        </w:rPr>
        <w:t>没有</w:t>
      </w:r>
      <w:r w:rsidRPr="004924B5">
        <w:rPr>
          <w:rFonts w:ascii="楷体" w:eastAsia="楷体" w:hAnsi="楷体"/>
          <w:sz w:val="18"/>
        </w:rPr>
        <w:t>所有交易</w:t>
      </w:r>
      <w:r w:rsidRPr="004924B5">
        <w:rPr>
          <w:rFonts w:ascii="楷体" w:eastAsia="楷体" w:hAnsi="楷体" w:hint="eastAsia"/>
          <w:sz w:val="18"/>
        </w:rPr>
        <w:t>，</w:t>
      </w:r>
      <w:r>
        <w:rPr>
          <w:rFonts w:ascii="楷体" w:eastAsia="楷体" w:hAnsi="楷体" w:hint="eastAsia"/>
          <w:sz w:val="18"/>
        </w:rPr>
        <w:t>没有</w:t>
      </w:r>
      <w:r>
        <w:rPr>
          <w:rFonts w:ascii="楷体" w:eastAsia="楷体" w:hAnsi="楷体"/>
          <w:sz w:val="18"/>
        </w:rPr>
        <w:t>下载</w:t>
      </w:r>
      <w:r>
        <w:rPr>
          <w:rFonts w:ascii="楷体" w:eastAsia="楷体" w:hAnsi="楷体" w:hint="eastAsia"/>
          <w:sz w:val="18"/>
        </w:rPr>
        <w:t>完整</w:t>
      </w:r>
      <w:r w:rsidRPr="004924B5">
        <w:rPr>
          <w:rFonts w:ascii="楷体" w:eastAsia="楷体" w:hAnsi="楷体"/>
          <w:sz w:val="18"/>
        </w:rPr>
        <w:t>区块，</w:t>
      </w:r>
      <w:r>
        <w:rPr>
          <w:rFonts w:ascii="楷体" w:eastAsia="楷体" w:hAnsi="楷体" w:hint="eastAsia"/>
          <w:sz w:val="18"/>
        </w:rPr>
        <w:t>它</w:t>
      </w:r>
      <w:r>
        <w:rPr>
          <w:rFonts w:ascii="楷体" w:eastAsia="楷体" w:hAnsi="楷体"/>
          <w:sz w:val="18"/>
        </w:rPr>
        <w:t>只下载</w:t>
      </w:r>
      <w:r w:rsidRPr="004924B5">
        <w:rPr>
          <w:rFonts w:ascii="楷体" w:eastAsia="楷体" w:hAnsi="楷体"/>
          <w:sz w:val="18"/>
        </w:rPr>
        <w:t>区块头。</w:t>
      </w:r>
    </w:p>
    <w:p w:rsidR="001120BB" w:rsidRDefault="001120BB" w:rsidP="001120BB">
      <w:pPr>
        <w:widowControl/>
        <w:jc w:val="left"/>
        <w:rPr>
          <w:rFonts w:ascii="楷体" w:eastAsia="楷体" w:hAnsi="楷体"/>
          <w:sz w:val="18"/>
        </w:rPr>
      </w:pPr>
      <w:r>
        <w:rPr>
          <w:rFonts w:ascii="楷体" w:eastAsia="楷体" w:hAnsi="楷体" w:hint="eastAsia"/>
          <w:sz w:val="18"/>
        </w:rPr>
        <w:t>为了</w:t>
      </w:r>
      <w:r>
        <w:rPr>
          <w:rFonts w:ascii="楷体" w:eastAsia="楷体" w:hAnsi="楷体"/>
          <w:sz w:val="18"/>
        </w:rPr>
        <w:t>验证一个交易</w:t>
      </w:r>
      <w:r>
        <w:rPr>
          <w:rFonts w:ascii="楷体" w:eastAsia="楷体" w:hAnsi="楷体" w:hint="eastAsia"/>
          <w:sz w:val="18"/>
        </w:rPr>
        <w:t>包含</w:t>
      </w:r>
      <w:r>
        <w:rPr>
          <w:rFonts w:ascii="楷体" w:eastAsia="楷体" w:hAnsi="楷体"/>
          <w:sz w:val="18"/>
        </w:rPr>
        <w:t>在一个区块中，SPV不是下载这区块中的所有交易，而是使用一个认证路径</w:t>
      </w:r>
      <w:r>
        <w:rPr>
          <w:rFonts w:ascii="楷体" w:eastAsia="楷体" w:hAnsi="楷体" w:hint="eastAsia"/>
          <w:sz w:val="18"/>
        </w:rPr>
        <w:t>（merkle</w:t>
      </w:r>
      <w:r>
        <w:rPr>
          <w:rFonts w:ascii="楷体" w:eastAsia="楷体" w:hAnsi="楷体"/>
          <w:sz w:val="18"/>
        </w:rPr>
        <w:t>路径</w:t>
      </w:r>
      <w:r>
        <w:rPr>
          <w:rFonts w:ascii="楷体" w:eastAsia="楷体" w:hAnsi="楷体" w:hint="eastAsia"/>
          <w:sz w:val="18"/>
        </w:rPr>
        <w:t>）。</w:t>
      </w:r>
    </w:p>
    <w:p w:rsidR="001120BB" w:rsidRPr="004924B5" w:rsidRDefault="001120BB" w:rsidP="001120BB">
      <w:pPr>
        <w:widowControl/>
        <w:jc w:val="left"/>
        <w:rPr>
          <w:rFonts w:ascii="楷体" w:eastAsia="楷体" w:hAnsi="楷体"/>
          <w:sz w:val="18"/>
        </w:rPr>
      </w:pPr>
    </w:p>
    <w:p w:rsidR="001120BB" w:rsidRDefault="001120BB" w:rsidP="001120BB">
      <w:pPr>
        <w:widowControl/>
        <w:jc w:val="left"/>
        <w:rPr>
          <w:rFonts w:ascii="Segoe UI" w:hAnsi="Segoe UI" w:cs="Segoe UI"/>
          <w:color w:val="24292E"/>
          <w:sz w:val="18"/>
          <w:shd w:val="clear" w:color="auto" w:fill="FFFFFF"/>
        </w:rPr>
      </w:pPr>
      <w:r w:rsidRPr="004924B5">
        <w:rPr>
          <w:rFonts w:ascii="Segoe UI" w:hAnsi="Segoe UI" w:cs="Segoe UI"/>
          <w:color w:val="24292E"/>
          <w:sz w:val="18"/>
          <w:shd w:val="clear" w:color="auto" w:fill="FFFFFF"/>
        </w:rPr>
        <w:t>Consider, for example, an SPV node that is interested in incoming payments to an address contained in its wallet. The SPV node will establish a bloom filter (see</w:t>
      </w:r>
      <w:r w:rsidRPr="004924B5">
        <w:rPr>
          <w:rStyle w:val="apple-converted-space"/>
          <w:rFonts w:ascii="Segoe UI" w:hAnsi="Segoe UI" w:cs="Segoe UI"/>
          <w:color w:val="24292E"/>
          <w:sz w:val="18"/>
          <w:shd w:val="clear" w:color="auto" w:fill="FFFFFF"/>
        </w:rPr>
        <w:t> </w:t>
      </w:r>
      <w:hyperlink r:id="rId35" w:anchor="bloom_filters" w:history="1">
        <w:r w:rsidRPr="004924B5">
          <w:rPr>
            <w:rStyle w:val="a4"/>
            <w:rFonts w:ascii="Segoe UI" w:hAnsi="Segoe UI" w:cs="Segoe UI"/>
            <w:color w:val="0366D6"/>
            <w:sz w:val="18"/>
            <w:shd w:val="clear" w:color="auto" w:fill="FFFFFF"/>
          </w:rPr>
          <w:t>[bloom_filters]</w:t>
        </w:r>
      </w:hyperlink>
      <w:r w:rsidRPr="004924B5">
        <w:rPr>
          <w:rFonts w:ascii="Segoe UI" w:hAnsi="Segoe UI" w:cs="Segoe UI"/>
          <w:color w:val="24292E"/>
          <w:sz w:val="18"/>
          <w:shd w:val="clear" w:color="auto" w:fill="FFFFFF"/>
        </w:rPr>
        <w:t xml:space="preserve">) on its connections to peers to limit the transactions received to only those containing addresses of interest. </w:t>
      </w:r>
    </w:p>
    <w:p w:rsidR="001120BB" w:rsidRDefault="001120BB" w:rsidP="001120BB">
      <w:pPr>
        <w:widowControl/>
        <w:jc w:val="left"/>
        <w:rPr>
          <w:rFonts w:ascii="楷体" w:eastAsia="楷体" w:hAnsi="楷体"/>
          <w:sz w:val="18"/>
        </w:rPr>
      </w:pPr>
      <w:r w:rsidRPr="004924B5">
        <w:rPr>
          <w:rFonts w:ascii="楷体" w:eastAsia="楷体" w:hAnsi="楷体" w:hint="eastAsia"/>
          <w:sz w:val="18"/>
        </w:rPr>
        <w:t>例如，一个</w:t>
      </w:r>
      <w:r w:rsidRPr="004924B5">
        <w:rPr>
          <w:rFonts w:ascii="楷体" w:eastAsia="楷体" w:hAnsi="楷体"/>
          <w:sz w:val="18"/>
        </w:rPr>
        <w:t>SPV节点</w:t>
      </w:r>
      <w:r>
        <w:rPr>
          <w:rFonts w:ascii="楷体" w:eastAsia="楷体" w:hAnsi="楷体" w:hint="eastAsia"/>
          <w:sz w:val="18"/>
        </w:rPr>
        <w:t>对</w:t>
      </w:r>
      <w:r>
        <w:rPr>
          <w:rFonts w:ascii="楷体" w:eastAsia="楷体" w:hAnsi="楷体"/>
          <w:sz w:val="18"/>
        </w:rPr>
        <w:t>钱包中某个地址</w:t>
      </w:r>
      <w:r>
        <w:rPr>
          <w:rFonts w:ascii="楷体" w:eastAsia="楷体" w:hAnsi="楷体" w:hint="eastAsia"/>
          <w:sz w:val="18"/>
        </w:rPr>
        <w:t>收到</w:t>
      </w:r>
      <w:r>
        <w:rPr>
          <w:rFonts w:ascii="楷体" w:eastAsia="楷体" w:hAnsi="楷体"/>
          <w:sz w:val="18"/>
        </w:rPr>
        <w:t>的钱干兴趣。</w:t>
      </w:r>
    </w:p>
    <w:p w:rsidR="001120BB" w:rsidRDefault="001120BB" w:rsidP="001120BB">
      <w:pPr>
        <w:widowControl/>
        <w:jc w:val="left"/>
        <w:rPr>
          <w:rFonts w:ascii="楷体" w:eastAsia="楷体" w:hAnsi="楷体"/>
          <w:sz w:val="18"/>
        </w:rPr>
      </w:pPr>
      <w:r>
        <w:rPr>
          <w:rFonts w:ascii="楷体" w:eastAsia="楷体" w:hAnsi="楷体" w:hint="eastAsia"/>
          <w:sz w:val="18"/>
        </w:rPr>
        <w:t>这个SPV</w:t>
      </w:r>
      <w:r w:rsidRPr="004924B5">
        <w:rPr>
          <w:rFonts w:ascii="楷体" w:eastAsia="楷体" w:hAnsi="楷体"/>
          <w:sz w:val="18"/>
        </w:rPr>
        <w:t>节点</w:t>
      </w:r>
      <w:r>
        <w:rPr>
          <w:rFonts w:ascii="楷体" w:eastAsia="楷体" w:hAnsi="楷体" w:hint="eastAsia"/>
          <w:sz w:val="18"/>
        </w:rPr>
        <w:t>就</w:t>
      </w:r>
      <w:r>
        <w:rPr>
          <w:rFonts w:ascii="楷体" w:eastAsia="楷体" w:hAnsi="楷体"/>
          <w:sz w:val="18"/>
        </w:rPr>
        <w:t>在与</w:t>
      </w:r>
      <w:r>
        <w:rPr>
          <w:rFonts w:ascii="楷体" w:eastAsia="楷体" w:hAnsi="楷体" w:hint="eastAsia"/>
          <w:sz w:val="18"/>
        </w:rPr>
        <w:t>p</w:t>
      </w:r>
      <w:r>
        <w:rPr>
          <w:rFonts w:ascii="楷体" w:eastAsia="楷体" w:hAnsi="楷体"/>
          <w:sz w:val="18"/>
        </w:rPr>
        <w:t>eer</w:t>
      </w:r>
      <w:r>
        <w:rPr>
          <w:rFonts w:ascii="楷体" w:eastAsia="楷体" w:hAnsi="楷体" w:hint="eastAsia"/>
          <w:sz w:val="18"/>
        </w:rPr>
        <w:t>的连接</w:t>
      </w:r>
      <w:r>
        <w:rPr>
          <w:rFonts w:ascii="楷体" w:eastAsia="楷体" w:hAnsi="楷体"/>
          <w:sz w:val="18"/>
        </w:rPr>
        <w:t>上建立一个bloom过滤器</w:t>
      </w:r>
      <w:r>
        <w:rPr>
          <w:rFonts w:ascii="楷体" w:eastAsia="楷体" w:hAnsi="楷体" w:hint="eastAsia"/>
          <w:sz w:val="18"/>
        </w:rPr>
        <w:t>，</w:t>
      </w:r>
      <w:r>
        <w:rPr>
          <w:rFonts w:ascii="楷体" w:eastAsia="楷体" w:hAnsi="楷体"/>
          <w:sz w:val="18"/>
        </w:rPr>
        <w:t>用来限制接收的交易，只接收</w:t>
      </w:r>
      <w:r>
        <w:rPr>
          <w:rFonts w:ascii="楷体" w:eastAsia="楷体" w:hAnsi="楷体" w:hint="eastAsia"/>
          <w:sz w:val="18"/>
        </w:rPr>
        <w:t>包含感兴趣</w:t>
      </w:r>
      <w:r>
        <w:rPr>
          <w:rFonts w:ascii="楷体" w:eastAsia="楷体" w:hAnsi="楷体"/>
          <w:sz w:val="18"/>
        </w:rPr>
        <w:t>的地址的交易。</w:t>
      </w:r>
    </w:p>
    <w:p w:rsidR="001120BB" w:rsidRDefault="001120BB" w:rsidP="001120BB">
      <w:pPr>
        <w:widowControl/>
        <w:jc w:val="left"/>
        <w:rPr>
          <w:rFonts w:ascii="楷体" w:eastAsia="楷体" w:hAnsi="楷体"/>
          <w:sz w:val="18"/>
        </w:rPr>
      </w:pPr>
    </w:p>
    <w:p w:rsidR="001120BB" w:rsidRDefault="001120BB" w:rsidP="001120BB">
      <w:pPr>
        <w:widowControl/>
        <w:jc w:val="left"/>
        <w:rPr>
          <w:rFonts w:ascii="Segoe UI" w:hAnsi="Segoe UI" w:cs="Segoe UI"/>
          <w:color w:val="24292E"/>
          <w:sz w:val="18"/>
          <w:shd w:val="clear" w:color="auto" w:fill="FFFFFF"/>
        </w:rPr>
      </w:pPr>
      <w:r w:rsidRPr="004924B5">
        <w:rPr>
          <w:rFonts w:ascii="Segoe UI" w:hAnsi="Segoe UI" w:cs="Segoe UI"/>
          <w:color w:val="24292E"/>
          <w:sz w:val="18"/>
          <w:shd w:val="clear" w:color="auto" w:fill="FFFFFF"/>
        </w:rPr>
        <w:t xml:space="preserve">When a peer sees a transaction that matches the bloom filter, it will send that block using a merkleblock message. The merkleblock message contains the block header as well as a merkle path that links the transaction of interest to the merkle root in the block. The SPV node can use this merkle path to connect the transaction to the block and verify that the transaction is included in the block. The SPV node also uses the block header to link the block to the rest of the blockchain. The combination of these two links, between the transaction and block, and between the block and blockchain, proves that the transaction is recorded in the blockchain. </w:t>
      </w:r>
    </w:p>
    <w:p w:rsidR="001120BB" w:rsidRDefault="001120BB" w:rsidP="001120BB">
      <w:pPr>
        <w:widowControl/>
        <w:jc w:val="left"/>
        <w:rPr>
          <w:rFonts w:ascii="楷体" w:eastAsia="楷体" w:hAnsi="楷体"/>
          <w:sz w:val="18"/>
        </w:rPr>
      </w:pPr>
      <w:r w:rsidRPr="004924B5">
        <w:rPr>
          <w:rFonts w:ascii="楷体" w:eastAsia="楷体" w:hAnsi="楷体"/>
          <w:sz w:val="18"/>
        </w:rPr>
        <w:t>当</w:t>
      </w:r>
      <w:r>
        <w:rPr>
          <w:rFonts w:ascii="楷体" w:eastAsia="楷体" w:hAnsi="楷体" w:hint="eastAsia"/>
          <w:sz w:val="18"/>
        </w:rPr>
        <w:t>peer收到</w:t>
      </w:r>
      <w:r>
        <w:rPr>
          <w:rFonts w:ascii="楷体" w:eastAsia="楷体" w:hAnsi="楷体"/>
          <w:sz w:val="18"/>
        </w:rPr>
        <w:t>一个区块</w:t>
      </w:r>
      <w:r>
        <w:rPr>
          <w:rFonts w:ascii="楷体" w:eastAsia="楷体" w:hAnsi="楷体" w:hint="eastAsia"/>
          <w:sz w:val="18"/>
        </w:rPr>
        <w:t>，看到</w:t>
      </w:r>
      <w:r>
        <w:rPr>
          <w:rFonts w:ascii="楷体" w:eastAsia="楷体" w:hAnsi="楷体"/>
          <w:sz w:val="18"/>
        </w:rPr>
        <w:t>一个交易与bloom过滤器匹配时</w:t>
      </w:r>
      <w:r>
        <w:rPr>
          <w:rFonts w:ascii="楷体" w:eastAsia="楷体" w:hAnsi="楷体" w:hint="eastAsia"/>
          <w:sz w:val="18"/>
        </w:rPr>
        <w:t>，</w:t>
      </w:r>
      <w:r>
        <w:rPr>
          <w:rFonts w:ascii="楷体" w:eastAsia="楷体" w:hAnsi="楷体"/>
          <w:sz w:val="18"/>
        </w:rPr>
        <w:t>就用merkleblock消息发送那个区块。</w:t>
      </w:r>
    </w:p>
    <w:p w:rsidR="001120BB" w:rsidRDefault="001120BB" w:rsidP="001120BB">
      <w:pPr>
        <w:widowControl/>
        <w:jc w:val="left"/>
        <w:rPr>
          <w:rFonts w:ascii="楷体" w:eastAsia="楷体" w:hAnsi="楷体"/>
          <w:sz w:val="18"/>
        </w:rPr>
      </w:pPr>
      <w:r>
        <w:rPr>
          <w:rFonts w:ascii="楷体" w:eastAsia="楷体" w:hAnsi="楷体" w:hint="eastAsia"/>
          <w:sz w:val="18"/>
        </w:rPr>
        <w:t>这个</w:t>
      </w:r>
      <w:r>
        <w:rPr>
          <w:rFonts w:ascii="楷体" w:eastAsia="楷体" w:hAnsi="楷体"/>
          <w:sz w:val="18"/>
        </w:rPr>
        <w:t>merkleblock消息包含</w:t>
      </w:r>
      <w:r>
        <w:rPr>
          <w:rFonts w:ascii="楷体" w:eastAsia="楷体" w:hAnsi="楷体" w:hint="eastAsia"/>
          <w:sz w:val="18"/>
        </w:rPr>
        <w:t>：</w:t>
      </w:r>
      <w:r>
        <w:rPr>
          <w:rFonts w:ascii="楷体" w:eastAsia="楷体" w:hAnsi="楷体"/>
          <w:sz w:val="18"/>
        </w:rPr>
        <w:t>区块头、一个merkle路径（</w:t>
      </w:r>
      <w:r>
        <w:rPr>
          <w:rFonts w:ascii="楷体" w:eastAsia="楷体" w:hAnsi="楷体" w:hint="eastAsia"/>
          <w:sz w:val="18"/>
        </w:rPr>
        <w:t>连接</w:t>
      </w:r>
      <w:r>
        <w:rPr>
          <w:rFonts w:ascii="楷体" w:eastAsia="楷体" w:hAnsi="楷体"/>
          <w:sz w:val="18"/>
        </w:rPr>
        <w:t>交易和merkle</w:t>
      </w:r>
      <w:r>
        <w:rPr>
          <w:rFonts w:ascii="楷体" w:eastAsia="楷体" w:hAnsi="楷体" w:hint="eastAsia"/>
          <w:sz w:val="18"/>
        </w:rPr>
        <w:t>根</w:t>
      </w:r>
      <w:r>
        <w:rPr>
          <w:rFonts w:ascii="楷体" w:eastAsia="楷体" w:hAnsi="楷体"/>
          <w:sz w:val="18"/>
        </w:rPr>
        <w:t>）</w:t>
      </w:r>
      <w:r>
        <w:rPr>
          <w:rFonts w:ascii="楷体" w:eastAsia="楷体" w:hAnsi="楷体" w:hint="eastAsia"/>
          <w:sz w:val="18"/>
        </w:rPr>
        <w:t>。</w:t>
      </w:r>
    </w:p>
    <w:p w:rsidR="001120BB" w:rsidRPr="00F97C50" w:rsidRDefault="001120BB" w:rsidP="001120BB">
      <w:pPr>
        <w:widowControl/>
        <w:jc w:val="left"/>
        <w:rPr>
          <w:rFonts w:ascii="楷体" w:eastAsia="楷体" w:hAnsi="楷体"/>
          <w:sz w:val="18"/>
        </w:rPr>
      </w:pPr>
      <w:r>
        <w:rPr>
          <w:rFonts w:ascii="楷体" w:eastAsia="楷体" w:hAnsi="楷体"/>
          <w:sz w:val="18"/>
        </w:rPr>
        <w:t>SPV节点使用这个merkle路径来连接这个交易到这个区块</w:t>
      </w:r>
      <w:r>
        <w:rPr>
          <w:rFonts w:ascii="楷体" w:eastAsia="楷体" w:hAnsi="楷体" w:hint="eastAsia"/>
          <w:sz w:val="18"/>
        </w:rPr>
        <w:t>，</w:t>
      </w:r>
      <w:r>
        <w:rPr>
          <w:rFonts w:ascii="楷体" w:eastAsia="楷体" w:hAnsi="楷体"/>
          <w:sz w:val="18"/>
        </w:rPr>
        <w:t>并验证这个交易包含在这个区块中。</w:t>
      </w:r>
    </w:p>
    <w:p w:rsidR="001120BB" w:rsidRDefault="001120BB" w:rsidP="001120BB">
      <w:pPr>
        <w:widowControl/>
        <w:jc w:val="left"/>
        <w:rPr>
          <w:rFonts w:ascii="楷体" w:eastAsia="楷体" w:hAnsi="楷体"/>
          <w:sz w:val="18"/>
        </w:rPr>
      </w:pPr>
      <w:r>
        <w:rPr>
          <w:rFonts w:ascii="楷体" w:eastAsia="楷体" w:hAnsi="楷体"/>
          <w:sz w:val="18"/>
        </w:rPr>
        <w:t>SPV节点</w:t>
      </w:r>
      <w:r>
        <w:rPr>
          <w:rFonts w:ascii="楷体" w:eastAsia="楷体" w:hAnsi="楷体" w:hint="eastAsia"/>
          <w:sz w:val="18"/>
        </w:rPr>
        <w:t>还</w:t>
      </w:r>
      <w:r>
        <w:rPr>
          <w:rFonts w:ascii="楷体" w:eastAsia="楷体" w:hAnsi="楷体"/>
          <w:sz w:val="18"/>
        </w:rPr>
        <w:t>会用区块头来连接这个区块到区块链的其它部分。</w:t>
      </w:r>
    </w:p>
    <w:p w:rsidR="001120BB" w:rsidRDefault="001120BB" w:rsidP="001120BB">
      <w:pPr>
        <w:widowControl/>
        <w:jc w:val="left"/>
        <w:rPr>
          <w:rFonts w:ascii="楷体" w:eastAsia="楷体" w:hAnsi="楷体"/>
          <w:sz w:val="18"/>
        </w:rPr>
      </w:pPr>
      <w:r>
        <w:rPr>
          <w:rFonts w:ascii="楷体" w:eastAsia="楷体" w:hAnsi="楷体" w:hint="eastAsia"/>
          <w:sz w:val="18"/>
        </w:rPr>
        <w:t>把</w:t>
      </w:r>
      <w:r>
        <w:rPr>
          <w:rFonts w:ascii="楷体" w:eastAsia="楷体" w:hAnsi="楷体"/>
          <w:sz w:val="18"/>
        </w:rPr>
        <w:t>这两个联系合并</w:t>
      </w:r>
      <w:r>
        <w:rPr>
          <w:rFonts w:ascii="楷体" w:eastAsia="楷体" w:hAnsi="楷体" w:hint="eastAsia"/>
          <w:sz w:val="18"/>
        </w:rPr>
        <w:t>（</w:t>
      </w:r>
      <w:r>
        <w:rPr>
          <w:rFonts w:ascii="楷体" w:eastAsia="楷体" w:hAnsi="楷体"/>
          <w:sz w:val="18"/>
        </w:rPr>
        <w:t>交易与区块的联系</w:t>
      </w:r>
      <w:r>
        <w:rPr>
          <w:rFonts w:ascii="楷体" w:eastAsia="楷体" w:hAnsi="楷体" w:hint="eastAsia"/>
          <w:sz w:val="18"/>
        </w:rPr>
        <w:t>、</w:t>
      </w:r>
      <w:r>
        <w:rPr>
          <w:rFonts w:ascii="楷体" w:eastAsia="楷体" w:hAnsi="楷体"/>
          <w:sz w:val="18"/>
        </w:rPr>
        <w:t>区块与</w:t>
      </w:r>
      <w:r>
        <w:rPr>
          <w:rFonts w:ascii="楷体" w:eastAsia="楷体" w:hAnsi="楷体" w:hint="eastAsia"/>
          <w:sz w:val="18"/>
        </w:rPr>
        <w:t>区块链</w:t>
      </w:r>
      <w:r>
        <w:rPr>
          <w:rFonts w:ascii="楷体" w:eastAsia="楷体" w:hAnsi="楷体"/>
          <w:sz w:val="18"/>
        </w:rPr>
        <w:t>的联系</w:t>
      </w:r>
      <w:r>
        <w:rPr>
          <w:rFonts w:ascii="楷体" w:eastAsia="楷体" w:hAnsi="楷体" w:hint="eastAsia"/>
          <w:sz w:val="18"/>
        </w:rPr>
        <w:t>），就</w:t>
      </w:r>
      <w:r>
        <w:rPr>
          <w:rFonts w:ascii="楷体" w:eastAsia="楷体" w:hAnsi="楷体"/>
          <w:sz w:val="18"/>
        </w:rPr>
        <w:t>能</w:t>
      </w:r>
      <w:r>
        <w:rPr>
          <w:rFonts w:ascii="楷体" w:eastAsia="楷体" w:hAnsi="楷体" w:hint="eastAsia"/>
          <w:sz w:val="18"/>
        </w:rPr>
        <w:t>证明</w:t>
      </w:r>
      <w:r>
        <w:rPr>
          <w:rFonts w:ascii="楷体" w:eastAsia="楷体" w:hAnsi="楷体"/>
          <w:sz w:val="18"/>
        </w:rPr>
        <w:t>这个交易记录在</w:t>
      </w:r>
      <w:r>
        <w:rPr>
          <w:rFonts w:ascii="楷体" w:eastAsia="楷体" w:hAnsi="楷体" w:hint="eastAsia"/>
          <w:sz w:val="18"/>
        </w:rPr>
        <w:t>区块链</w:t>
      </w:r>
      <w:r>
        <w:rPr>
          <w:rFonts w:ascii="楷体" w:eastAsia="楷体" w:hAnsi="楷体"/>
          <w:sz w:val="18"/>
        </w:rPr>
        <w:t>中。</w:t>
      </w:r>
    </w:p>
    <w:p w:rsidR="001120BB"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All in all, the SPV node will have received less than a kilobyte of data for the block header and merkle path, an amount of data that is more than a thousand times less than a full block (about 1 megabyte currently).</w:t>
      </w:r>
    </w:p>
    <w:p w:rsidR="001120BB" w:rsidRDefault="001120BB" w:rsidP="001120BB">
      <w:pPr>
        <w:widowControl/>
        <w:jc w:val="left"/>
        <w:rPr>
          <w:rFonts w:ascii="楷体" w:eastAsia="楷体" w:hAnsi="楷体"/>
          <w:sz w:val="18"/>
        </w:rPr>
      </w:pPr>
      <w:r w:rsidRPr="00A97BE5">
        <w:rPr>
          <w:rFonts w:ascii="楷体" w:eastAsia="楷体" w:hAnsi="楷体" w:hint="eastAsia"/>
          <w:sz w:val="18"/>
        </w:rPr>
        <w:t>总而言之，</w:t>
      </w:r>
      <w:r w:rsidRPr="00A97BE5">
        <w:rPr>
          <w:rFonts w:ascii="楷体" w:eastAsia="楷体" w:hAnsi="楷体"/>
          <w:sz w:val="18"/>
        </w:rPr>
        <w:t>SPV节点将接收</w:t>
      </w:r>
      <w:r>
        <w:rPr>
          <w:rFonts w:ascii="楷体" w:eastAsia="楷体" w:hAnsi="楷体" w:hint="eastAsia"/>
          <w:sz w:val="18"/>
        </w:rPr>
        <w:t>少于1</w:t>
      </w:r>
      <w:r>
        <w:rPr>
          <w:rFonts w:ascii="楷体" w:eastAsia="楷体" w:hAnsi="楷体"/>
          <w:sz w:val="18"/>
        </w:rPr>
        <w:t>K</w:t>
      </w:r>
      <w:r w:rsidRPr="00A97BE5">
        <w:rPr>
          <w:rFonts w:ascii="楷体" w:eastAsia="楷体" w:hAnsi="楷体"/>
          <w:sz w:val="18"/>
        </w:rPr>
        <w:t>字节的数据</w:t>
      </w:r>
      <w:r>
        <w:rPr>
          <w:rFonts w:ascii="楷体" w:eastAsia="楷体" w:hAnsi="楷体" w:hint="eastAsia"/>
          <w:sz w:val="18"/>
        </w:rPr>
        <w:t>（区块头</w:t>
      </w:r>
      <w:r>
        <w:rPr>
          <w:rFonts w:ascii="楷体" w:eastAsia="楷体" w:hAnsi="楷体"/>
          <w:sz w:val="18"/>
        </w:rPr>
        <w:t>和</w:t>
      </w:r>
      <w:r w:rsidRPr="00A97BE5">
        <w:rPr>
          <w:rFonts w:ascii="楷体" w:eastAsia="楷体" w:hAnsi="楷体"/>
          <w:sz w:val="18"/>
        </w:rPr>
        <w:t>Melkle路径</w:t>
      </w:r>
      <w:r>
        <w:rPr>
          <w:rFonts w:ascii="楷体" w:eastAsia="楷体" w:hAnsi="楷体" w:hint="eastAsia"/>
          <w:sz w:val="18"/>
        </w:rPr>
        <w:t>）</w:t>
      </w:r>
      <w:r w:rsidRPr="00A97BE5">
        <w:rPr>
          <w:rFonts w:ascii="楷体" w:eastAsia="楷体" w:hAnsi="楷体"/>
          <w:sz w:val="18"/>
        </w:rPr>
        <w:t>，</w:t>
      </w:r>
      <w:r>
        <w:rPr>
          <w:rFonts w:ascii="楷体" w:eastAsia="楷体" w:hAnsi="楷体" w:hint="eastAsia"/>
          <w:sz w:val="18"/>
        </w:rPr>
        <w:t>而一个</w:t>
      </w:r>
      <w:r>
        <w:rPr>
          <w:rFonts w:ascii="楷体" w:eastAsia="楷体" w:hAnsi="楷体"/>
          <w:sz w:val="18"/>
        </w:rPr>
        <w:t>完整区块大约是</w:t>
      </w:r>
      <w:r w:rsidRPr="00A97BE5">
        <w:rPr>
          <w:rFonts w:ascii="楷体" w:eastAsia="楷体" w:hAnsi="楷体"/>
          <w:sz w:val="18"/>
        </w:rPr>
        <w:t>1</w:t>
      </w:r>
      <w:r>
        <w:rPr>
          <w:rFonts w:ascii="楷体" w:eastAsia="楷体" w:hAnsi="楷体"/>
          <w:sz w:val="18"/>
        </w:rPr>
        <w:t>M</w:t>
      </w:r>
      <w:r w:rsidRPr="00A97BE5">
        <w:rPr>
          <w:rFonts w:ascii="楷体" w:eastAsia="楷体" w:hAnsi="楷体"/>
          <w:sz w:val="18"/>
        </w:rPr>
        <w:t>字节。</w:t>
      </w:r>
    </w:p>
    <w:p w:rsidR="001120BB" w:rsidRDefault="001120BB" w:rsidP="001120BB">
      <w:pPr>
        <w:widowControl/>
        <w:jc w:val="left"/>
        <w:rPr>
          <w:rFonts w:ascii="楷体" w:eastAsia="楷体" w:hAnsi="楷体" w:cstheme="majorBidi"/>
          <w:b/>
          <w:bCs/>
          <w:sz w:val="32"/>
          <w:szCs w:val="32"/>
        </w:rPr>
      </w:pPr>
      <w:r>
        <w:rPr>
          <w:rFonts w:ascii="楷体" w:eastAsia="楷体" w:hAnsi="楷体"/>
        </w:rPr>
        <w:br w:type="page"/>
      </w:r>
    </w:p>
    <w:p w:rsidR="001120BB" w:rsidRPr="009B1CDF" w:rsidRDefault="001120BB" w:rsidP="001120BB">
      <w:pPr>
        <w:pStyle w:val="2"/>
        <w:rPr>
          <w:rFonts w:ascii="楷体" w:eastAsia="楷体" w:hAnsi="楷体"/>
        </w:rPr>
      </w:pPr>
      <w:bookmarkStart w:id="9" w:name="_Toc519024675"/>
      <w:r w:rsidRPr="009B1CDF">
        <w:rPr>
          <w:rFonts w:ascii="楷体" w:eastAsia="楷体" w:hAnsi="楷体"/>
        </w:rPr>
        <w:lastRenderedPageBreak/>
        <w:t>9.9比特币的测试区块链</w:t>
      </w:r>
      <w:bookmarkEnd w:id="9"/>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You might be surprised to learn that there is more than one bitcoin blockchain. The "main" bitcoin blockchain, the one created by Satoshi Nakamoto on January 3rd, 2009, the one with the genesis block we studied in this chapter, is called</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mainnet</w:t>
      </w:r>
      <w:r w:rsidRPr="004924B5">
        <w:rPr>
          <w:rFonts w:ascii="Segoe UI" w:hAnsi="Segoe UI" w:cs="Segoe UI"/>
          <w:color w:val="24292E"/>
          <w:sz w:val="18"/>
          <w:shd w:val="clear" w:color="auto" w:fill="FFFFFF"/>
        </w:rPr>
        <w:t>. There are other bitcoin blockchains that are used for testing purposes: at this time</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testnet</w:t>
      </w:r>
      <w:r w:rsidRPr="004924B5">
        <w:rPr>
          <w:rFonts w:ascii="Segoe UI" w:hAnsi="Segoe UI" w:cs="Segoe UI"/>
          <w:color w:val="24292E"/>
          <w:sz w:val="18"/>
          <w:shd w:val="clear" w:color="auto" w:fill="FFFFFF"/>
        </w:rPr>
        <w:t>,</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segnet</w:t>
      </w:r>
      <w:r w:rsidRPr="004924B5">
        <w:rPr>
          <w:rFonts w:ascii="Segoe UI" w:hAnsi="Segoe UI" w:cs="Segoe UI"/>
          <w:color w:val="24292E"/>
          <w:sz w:val="18"/>
          <w:shd w:val="clear" w:color="auto" w:fill="FFFFFF"/>
        </w:rPr>
        <w:t>, and</w:t>
      </w:r>
      <w:r w:rsidRPr="004924B5">
        <w:rPr>
          <w:rStyle w:val="apple-converted-space"/>
          <w:rFonts w:ascii="Segoe UI" w:hAnsi="Segoe UI" w:cs="Segoe UI"/>
          <w:color w:val="24292E"/>
          <w:sz w:val="18"/>
          <w:shd w:val="clear" w:color="auto" w:fill="FFFFFF"/>
        </w:rPr>
        <w:t> </w:t>
      </w:r>
      <w:r w:rsidRPr="004924B5">
        <w:rPr>
          <w:rStyle w:val="aa"/>
          <w:rFonts w:ascii="Segoe UI" w:hAnsi="Segoe UI" w:cs="Segoe UI"/>
          <w:color w:val="24292E"/>
          <w:sz w:val="18"/>
          <w:shd w:val="clear" w:color="auto" w:fill="FFFFFF"/>
        </w:rPr>
        <w:t>regtest</w:t>
      </w:r>
      <w:r w:rsidRPr="004924B5">
        <w:rPr>
          <w:rFonts w:ascii="Segoe UI" w:hAnsi="Segoe UI" w:cs="Segoe UI"/>
          <w:color w:val="24292E"/>
          <w:sz w:val="18"/>
          <w:shd w:val="clear" w:color="auto" w:fill="FFFFFF"/>
        </w:rPr>
        <w:t>. Let’s look at each in turn.</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你可能会惊讶地发现</w:t>
      </w:r>
      <w:r>
        <w:rPr>
          <w:rFonts w:ascii="楷体" w:eastAsia="楷体" w:hAnsi="楷体" w:hint="eastAsia"/>
          <w:sz w:val="18"/>
        </w:rPr>
        <w:t>：</w:t>
      </w:r>
      <w:r w:rsidRPr="004924B5">
        <w:rPr>
          <w:rFonts w:ascii="楷体" w:eastAsia="楷体" w:hAnsi="楷体" w:hint="eastAsia"/>
          <w:sz w:val="18"/>
        </w:rPr>
        <w:t>有多个比特币区块链。</w:t>
      </w:r>
      <w:r w:rsidRPr="004924B5">
        <w:rPr>
          <w:rFonts w:ascii="楷体" w:eastAsia="楷体" w:hAnsi="楷体"/>
          <w:sz w:val="18"/>
        </w:rPr>
        <w:t xml:space="preserve"> </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2009</w:t>
      </w:r>
      <w:r>
        <w:rPr>
          <w:rFonts w:ascii="楷体" w:eastAsia="楷体" w:hAnsi="楷体"/>
          <w:sz w:val="18"/>
        </w:rPr>
        <w:t>-</w:t>
      </w:r>
      <w:r w:rsidRPr="004924B5">
        <w:rPr>
          <w:rFonts w:ascii="楷体" w:eastAsia="楷体" w:hAnsi="楷体"/>
          <w:sz w:val="18"/>
        </w:rPr>
        <w:t>1</w:t>
      </w:r>
      <w:r>
        <w:rPr>
          <w:rFonts w:ascii="楷体" w:eastAsia="楷体" w:hAnsi="楷体"/>
          <w:sz w:val="18"/>
        </w:rPr>
        <w:t>-</w:t>
      </w:r>
      <w:r w:rsidRPr="004924B5">
        <w:rPr>
          <w:rFonts w:ascii="楷体" w:eastAsia="楷体" w:hAnsi="楷体"/>
          <w:sz w:val="18"/>
        </w:rPr>
        <w:t>3</w:t>
      </w:r>
      <w:r>
        <w:rPr>
          <w:rFonts w:ascii="楷体" w:eastAsia="楷体" w:hAnsi="楷体" w:hint="eastAsia"/>
          <w:sz w:val="18"/>
        </w:rPr>
        <w:t>，中本聪</w:t>
      </w:r>
      <w:r w:rsidRPr="004924B5">
        <w:rPr>
          <w:rFonts w:ascii="楷体" w:eastAsia="楷体" w:hAnsi="楷体"/>
          <w:sz w:val="18"/>
        </w:rPr>
        <w:t>创建</w:t>
      </w:r>
      <w:r>
        <w:rPr>
          <w:rFonts w:ascii="楷体" w:eastAsia="楷体" w:hAnsi="楷体" w:hint="eastAsia"/>
          <w:sz w:val="18"/>
        </w:rPr>
        <w:t>了“主</w:t>
      </w:r>
      <w:r w:rsidRPr="004924B5">
        <w:rPr>
          <w:rFonts w:ascii="楷体" w:eastAsia="楷体" w:hAnsi="楷体"/>
          <w:sz w:val="18"/>
        </w:rPr>
        <w:t>比特币块链</w:t>
      </w:r>
      <w:r>
        <w:rPr>
          <w:rFonts w:ascii="楷体" w:eastAsia="楷体" w:hAnsi="楷体" w:hint="eastAsia"/>
          <w:sz w:val="18"/>
        </w:rPr>
        <w:t>”</w:t>
      </w:r>
      <w:r w:rsidRPr="004924B5">
        <w:rPr>
          <w:rFonts w:ascii="楷体" w:eastAsia="楷体" w:hAnsi="楷体"/>
          <w:sz w:val="18"/>
        </w:rPr>
        <w:t>，即本章研究的创世区块所在的</w:t>
      </w:r>
      <w:r>
        <w:rPr>
          <w:rFonts w:ascii="楷体" w:eastAsia="楷体" w:hAnsi="楷体" w:hint="eastAsia"/>
          <w:sz w:val="18"/>
        </w:rPr>
        <w:t>区块链</w:t>
      </w:r>
      <w:r w:rsidRPr="004924B5">
        <w:rPr>
          <w:rFonts w:ascii="楷体" w:eastAsia="楷体" w:hAnsi="楷体"/>
          <w:sz w:val="18"/>
        </w:rPr>
        <w:t>，称为</w:t>
      </w:r>
      <w:r>
        <w:rPr>
          <w:rFonts w:ascii="楷体" w:eastAsia="楷体" w:hAnsi="楷体" w:hint="eastAsia"/>
          <w:sz w:val="18"/>
        </w:rPr>
        <w:t>mainnet。</w:t>
      </w:r>
    </w:p>
    <w:p w:rsidR="001120BB" w:rsidRPr="004924B5" w:rsidRDefault="001120BB" w:rsidP="001120BB">
      <w:pPr>
        <w:widowControl/>
        <w:jc w:val="left"/>
        <w:rPr>
          <w:rFonts w:ascii="楷体" w:eastAsia="楷体" w:hAnsi="楷体"/>
          <w:sz w:val="18"/>
        </w:rPr>
      </w:pPr>
      <w:r>
        <w:rPr>
          <w:rFonts w:ascii="楷体" w:eastAsia="楷体" w:hAnsi="楷体" w:hint="eastAsia"/>
          <w:sz w:val="18"/>
        </w:rPr>
        <w:t>还有</w:t>
      </w:r>
      <w:r w:rsidRPr="004924B5">
        <w:rPr>
          <w:rFonts w:ascii="楷体" w:eastAsia="楷体" w:hAnsi="楷体"/>
          <w:sz w:val="18"/>
        </w:rPr>
        <w:t>其</w:t>
      </w:r>
      <w:r>
        <w:rPr>
          <w:rFonts w:ascii="楷体" w:eastAsia="楷体" w:hAnsi="楷体" w:hint="eastAsia"/>
          <w:sz w:val="18"/>
        </w:rPr>
        <w:t>它</w:t>
      </w:r>
      <w:r w:rsidRPr="004924B5">
        <w:rPr>
          <w:rFonts w:ascii="楷体" w:eastAsia="楷体" w:hAnsi="楷体"/>
          <w:sz w:val="18"/>
        </w:rPr>
        <w:t>用于测试的比特币区块链</w:t>
      </w:r>
      <w:r w:rsidRPr="004924B5">
        <w:rPr>
          <w:rFonts w:ascii="楷体" w:eastAsia="楷体" w:hAnsi="楷体" w:hint="eastAsia"/>
          <w:sz w:val="18"/>
        </w:rPr>
        <w:t>，</w:t>
      </w:r>
      <w:r>
        <w:rPr>
          <w:rFonts w:ascii="楷体" w:eastAsia="楷体" w:hAnsi="楷体" w:hint="eastAsia"/>
          <w:sz w:val="18"/>
        </w:rPr>
        <w:t>目前</w:t>
      </w:r>
      <w:r>
        <w:rPr>
          <w:rFonts w:ascii="楷体" w:eastAsia="楷体" w:hAnsi="楷体"/>
          <w:sz w:val="18"/>
        </w:rPr>
        <w:t>有：</w:t>
      </w:r>
      <w:r w:rsidRPr="004924B5">
        <w:rPr>
          <w:rFonts w:ascii="楷体" w:eastAsia="楷体" w:hAnsi="楷体"/>
          <w:sz w:val="18"/>
        </w:rPr>
        <w:t>testnet</w:t>
      </w:r>
      <w:r>
        <w:rPr>
          <w:rFonts w:ascii="楷体" w:eastAsia="楷体" w:hAnsi="楷体" w:hint="eastAsia"/>
          <w:sz w:val="18"/>
        </w:rPr>
        <w:t>、</w:t>
      </w:r>
      <w:r w:rsidRPr="004924B5">
        <w:rPr>
          <w:rFonts w:ascii="楷体" w:eastAsia="楷体" w:hAnsi="楷体"/>
          <w:sz w:val="18"/>
        </w:rPr>
        <w:t>segnet</w:t>
      </w:r>
      <w:r>
        <w:rPr>
          <w:rFonts w:ascii="楷体" w:eastAsia="楷体" w:hAnsi="楷体" w:hint="eastAsia"/>
          <w:sz w:val="18"/>
        </w:rPr>
        <w:t>、</w:t>
      </w:r>
      <w:r w:rsidRPr="004924B5">
        <w:rPr>
          <w:rFonts w:ascii="楷体" w:eastAsia="楷体" w:hAnsi="楷体"/>
          <w:sz w:val="18"/>
        </w:rPr>
        <w:t>regtest。</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我们依次看一</w:t>
      </w:r>
      <w:r>
        <w:rPr>
          <w:rFonts w:ascii="楷体" w:eastAsia="楷体" w:hAnsi="楷体" w:hint="eastAsia"/>
          <w:sz w:val="18"/>
        </w:rPr>
        <w:t>看</w:t>
      </w:r>
      <w:r w:rsidRPr="004924B5">
        <w:rPr>
          <w:rFonts w:ascii="楷体" w:eastAsia="楷体" w:hAnsi="楷体"/>
          <w:sz w:val="18"/>
        </w:rPr>
        <w:t>。</w:t>
      </w:r>
    </w:p>
    <w:p w:rsidR="001120BB" w:rsidRPr="00DC3921" w:rsidRDefault="001120BB" w:rsidP="001120BB">
      <w:pPr>
        <w:pStyle w:val="3"/>
        <w:rPr>
          <w:rFonts w:ascii="楷体" w:eastAsia="楷体" w:hAnsi="楷体"/>
        </w:rPr>
      </w:pPr>
      <w:bookmarkStart w:id="10" w:name="_Toc519024676"/>
      <w:r w:rsidRPr="00DC3921">
        <w:rPr>
          <w:rFonts w:ascii="楷体" w:eastAsia="楷体" w:hAnsi="楷体"/>
        </w:rPr>
        <w:t>9.9.1 Testnet</w:t>
      </w:r>
      <w:r w:rsidRPr="00DC3921">
        <w:rPr>
          <w:rFonts w:ascii="楷体" w:eastAsia="楷体" w:hAnsi="楷体" w:hint="eastAsia"/>
        </w:rPr>
        <w:t>：</w:t>
      </w:r>
      <w:r w:rsidRPr="00DC3921">
        <w:rPr>
          <w:rFonts w:ascii="楷体" w:eastAsia="楷体" w:hAnsi="楷体"/>
        </w:rPr>
        <w:t>比特币的试验场</w:t>
      </w:r>
      <w:bookmarkEnd w:id="10"/>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Testnet is the name of the test blockchain, network, and currency that is used for testing purposes. The testnet is a fully featured live P2P network, with wallets, test bitcoins (testnet coins), mining, and all the other features of mainnet. There are really only two differences: testnet coins are meant to be worthless and mining difficulty should be low enough that anyone can mine testnet coins relatively easily (keeping them worthless).</w:t>
      </w:r>
    </w:p>
    <w:p w:rsidR="001120BB" w:rsidRPr="004924B5" w:rsidRDefault="001120BB" w:rsidP="001120BB">
      <w:pPr>
        <w:widowControl/>
        <w:jc w:val="left"/>
        <w:rPr>
          <w:rFonts w:ascii="楷体" w:eastAsia="楷体" w:hAnsi="楷体"/>
          <w:sz w:val="18"/>
          <w:szCs w:val="18"/>
        </w:rPr>
      </w:pPr>
      <w:r>
        <w:rPr>
          <w:rFonts w:ascii="楷体" w:eastAsia="楷体" w:hAnsi="楷体"/>
          <w:sz w:val="18"/>
          <w:szCs w:val="18"/>
        </w:rPr>
        <w:t>t</w:t>
      </w:r>
      <w:r w:rsidRPr="004924B5">
        <w:rPr>
          <w:rFonts w:ascii="楷体" w:eastAsia="楷体" w:hAnsi="楷体"/>
          <w:sz w:val="18"/>
          <w:szCs w:val="18"/>
        </w:rPr>
        <w:t>estnet是用于测试</w:t>
      </w:r>
      <w:r>
        <w:rPr>
          <w:rFonts w:ascii="楷体" w:eastAsia="楷体" w:hAnsi="楷体" w:hint="eastAsia"/>
          <w:sz w:val="18"/>
          <w:szCs w:val="18"/>
        </w:rPr>
        <w:t>目的，</w:t>
      </w:r>
      <w:r>
        <w:rPr>
          <w:rFonts w:ascii="楷体" w:eastAsia="楷体" w:hAnsi="楷体"/>
          <w:sz w:val="18"/>
          <w:szCs w:val="18"/>
        </w:rPr>
        <w:t>是测试</w:t>
      </w:r>
      <w:r>
        <w:rPr>
          <w:rFonts w:ascii="楷体" w:eastAsia="楷体" w:hAnsi="楷体" w:hint="eastAsia"/>
          <w:sz w:val="18"/>
          <w:szCs w:val="18"/>
        </w:rPr>
        <w:t>区块链</w:t>
      </w:r>
      <w:r>
        <w:rPr>
          <w:rFonts w:ascii="楷体" w:eastAsia="楷体" w:hAnsi="楷体"/>
          <w:sz w:val="18"/>
          <w:szCs w:val="18"/>
        </w:rPr>
        <w:t>、网络和货币的名称</w:t>
      </w:r>
      <w:r w:rsidRPr="004924B5">
        <w:rPr>
          <w:rFonts w:ascii="楷体" w:eastAsia="楷体" w:hAnsi="楷体"/>
          <w:sz w:val="18"/>
          <w:szCs w:val="18"/>
        </w:rPr>
        <w:t>。</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testnet是一个</w:t>
      </w:r>
      <w:r>
        <w:rPr>
          <w:rFonts w:ascii="楷体" w:eastAsia="楷体" w:hAnsi="楷体" w:hint="eastAsia"/>
          <w:sz w:val="18"/>
          <w:szCs w:val="18"/>
        </w:rPr>
        <w:t>全</w:t>
      </w:r>
      <w:r w:rsidRPr="004924B5">
        <w:rPr>
          <w:rFonts w:ascii="楷体" w:eastAsia="楷体" w:hAnsi="楷体"/>
          <w:sz w:val="18"/>
          <w:szCs w:val="18"/>
        </w:rPr>
        <w:t>功能</w:t>
      </w:r>
      <w:r>
        <w:rPr>
          <w:rFonts w:ascii="楷体" w:eastAsia="楷体" w:hAnsi="楷体" w:hint="eastAsia"/>
          <w:sz w:val="18"/>
          <w:szCs w:val="18"/>
        </w:rPr>
        <w:t>活</w:t>
      </w:r>
      <w:r>
        <w:rPr>
          <w:rFonts w:ascii="楷体" w:eastAsia="楷体" w:hAnsi="楷体"/>
          <w:sz w:val="18"/>
          <w:szCs w:val="18"/>
        </w:rPr>
        <w:t>的</w:t>
      </w:r>
      <w:r w:rsidRPr="004924B5">
        <w:rPr>
          <w:rFonts w:ascii="楷体" w:eastAsia="楷体" w:hAnsi="楷体"/>
          <w:sz w:val="18"/>
          <w:szCs w:val="18"/>
        </w:rPr>
        <w:t>P2P网络，包括</w:t>
      </w:r>
      <w:r>
        <w:rPr>
          <w:rFonts w:ascii="楷体" w:eastAsia="楷体" w:hAnsi="楷体" w:hint="eastAsia"/>
          <w:sz w:val="18"/>
          <w:szCs w:val="18"/>
        </w:rPr>
        <w:t>：</w:t>
      </w:r>
      <w:r w:rsidRPr="004924B5">
        <w:rPr>
          <w:rFonts w:ascii="楷体" w:eastAsia="楷体" w:hAnsi="楷体"/>
          <w:sz w:val="18"/>
          <w:szCs w:val="18"/>
        </w:rPr>
        <w:t>钱包</w:t>
      </w:r>
      <w:r>
        <w:rPr>
          <w:rFonts w:ascii="楷体" w:eastAsia="楷体" w:hAnsi="楷体" w:hint="eastAsia"/>
          <w:sz w:val="18"/>
          <w:szCs w:val="18"/>
        </w:rPr>
        <w:t>、</w:t>
      </w:r>
      <w:r w:rsidRPr="004924B5">
        <w:rPr>
          <w:rFonts w:ascii="楷体" w:eastAsia="楷体" w:hAnsi="楷体"/>
          <w:sz w:val="18"/>
          <w:szCs w:val="18"/>
        </w:rPr>
        <w:t>测试比特币</w:t>
      </w:r>
      <w:r>
        <w:rPr>
          <w:rFonts w:ascii="楷体" w:eastAsia="楷体" w:hAnsi="楷体" w:hint="eastAsia"/>
          <w:sz w:val="18"/>
          <w:szCs w:val="18"/>
        </w:rPr>
        <w:t>、</w:t>
      </w:r>
      <w:r w:rsidRPr="004924B5">
        <w:rPr>
          <w:rFonts w:ascii="楷体" w:eastAsia="楷体" w:hAnsi="楷体"/>
          <w:sz w:val="18"/>
          <w:szCs w:val="18"/>
        </w:rPr>
        <w:t>挖矿</w:t>
      </w:r>
      <w:r w:rsidRPr="004924B5">
        <w:rPr>
          <w:rFonts w:ascii="楷体" w:eastAsia="楷体" w:hAnsi="楷体" w:hint="eastAsia"/>
          <w:sz w:val="18"/>
          <w:szCs w:val="18"/>
        </w:rPr>
        <w:t>，</w:t>
      </w:r>
      <w:r w:rsidRPr="004924B5">
        <w:rPr>
          <w:rFonts w:ascii="楷体" w:eastAsia="楷体" w:hAnsi="楷体"/>
          <w:sz w:val="18"/>
          <w:szCs w:val="18"/>
        </w:rPr>
        <w:t>以及</w:t>
      </w:r>
      <w:r>
        <w:rPr>
          <w:rFonts w:ascii="楷体" w:eastAsia="楷体" w:hAnsi="楷体" w:hint="eastAsia"/>
          <w:sz w:val="18"/>
          <w:szCs w:val="18"/>
        </w:rPr>
        <w:t>mainnet</w:t>
      </w:r>
      <w:r w:rsidRPr="004924B5">
        <w:rPr>
          <w:rFonts w:ascii="楷体" w:eastAsia="楷体" w:hAnsi="楷体"/>
          <w:sz w:val="18"/>
          <w:szCs w:val="18"/>
        </w:rPr>
        <w:t>的所有其</w:t>
      </w:r>
      <w:r>
        <w:rPr>
          <w:rFonts w:ascii="楷体" w:eastAsia="楷体" w:hAnsi="楷体" w:hint="eastAsia"/>
          <w:sz w:val="18"/>
          <w:szCs w:val="18"/>
        </w:rPr>
        <w:t>它</w:t>
      </w:r>
      <w:r w:rsidRPr="004924B5">
        <w:rPr>
          <w:rFonts w:ascii="楷体" w:eastAsia="楷体" w:hAnsi="楷体"/>
          <w:sz w:val="18"/>
          <w:szCs w:val="18"/>
        </w:rPr>
        <w:t>功能。</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它</w:t>
      </w:r>
      <w:r>
        <w:rPr>
          <w:rFonts w:ascii="楷体" w:eastAsia="楷体" w:hAnsi="楷体" w:hint="eastAsia"/>
          <w:sz w:val="18"/>
          <w:szCs w:val="18"/>
        </w:rPr>
        <w:t>与mainnet</w:t>
      </w:r>
      <w:r w:rsidRPr="004924B5">
        <w:rPr>
          <w:rFonts w:ascii="楷体" w:eastAsia="楷体" w:hAnsi="楷体"/>
          <w:sz w:val="18"/>
          <w:szCs w:val="18"/>
        </w:rPr>
        <w:t>只有两个区别：testnet币毫无价值，挖掘难度</w:t>
      </w:r>
      <w:r>
        <w:rPr>
          <w:rFonts w:ascii="楷体" w:eastAsia="楷体" w:hAnsi="楷体" w:hint="eastAsia"/>
          <w:sz w:val="18"/>
          <w:szCs w:val="18"/>
        </w:rPr>
        <w:t>很</w:t>
      </w:r>
      <w:r w:rsidRPr="004924B5">
        <w:rPr>
          <w:rFonts w:ascii="楷体" w:eastAsia="楷体" w:hAnsi="楷体"/>
          <w:sz w:val="18"/>
          <w:szCs w:val="18"/>
        </w:rPr>
        <w:t>低，任何人都可以容易</w:t>
      </w:r>
      <w:r>
        <w:rPr>
          <w:rFonts w:ascii="楷体" w:eastAsia="楷体" w:hAnsi="楷体" w:hint="eastAsia"/>
          <w:sz w:val="18"/>
          <w:szCs w:val="18"/>
        </w:rPr>
        <w:t>挖到</w:t>
      </w:r>
      <w:r w:rsidRPr="004924B5">
        <w:rPr>
          <w:rFonts w:ascii="楷体" w:eastAsia="楷体" w:hAnsi="楷体"/>
          <w:sz w:val="18"/>
          <w:szCs w:val="18"/>
        </w:rPr>
        <w:t>testnet币。</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Any software development that is intended for production use on bitcoin’s mainnet should first be tested on testnet with test coins. This protects both the developers from monetary losses due to bugs and the network from unintended behavior due to bugs.</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任何打算在比特币主干网上</w:t>
      </w:r>
      <w:r>
        <w:rPr>
          <w:rFonts w:ascii="楷体" w:eastAsia="楷体" w:hAnsi="楷体" w:hint="eastAsia"/>
          <w:sz w:val="18"/>
          <w:szCs w:val="18"/>
        </w:rPr>
        <w:t>应用</w:t>
      </w:r>
      <w:r w:rsidRPr="004924B5">
        <w:rPr>
          <w:rFonts w:ascii="楷体" w:eastAsia="楷体" w:hAnsi="楷体" w:hint="eastAsia"/>
          <w:sz w:val="18"/>
          <w:szCs w:val="18"/>
        </w:rPr>
        <w:t>软件开发都应该先在</w:t>
      </w:r>
      <w:r w:rsidRPr="004924B5">
        <w:rPr>
          <w:rFonts w:ascii="楷体" w:eastAsia="楷体" w:hAnsi="楷体"/>
          <w:sz w:val="18"/>
          <w:szCs w:val="18"/>
        </w:rPr>
        <w:t>testnet上用测试币进行测试。</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这样可以</w:t>
      </w:r>
      <w:r>
        <w:rPr>
          <w:rFonts w:ascii="楷体" w:eastAsia="楷体" w:hAnsi="楷体" w:hint="eastAsia"/>
          <w:sz w:val="18"/>
          <w:szCs w:val="18"/>
        </w:rPr>
        <w:t>防止</w:t>
      </w:r>
      <w:r w:rsidRPr="004924B5">
        <w:rPr>
          <w:rFonts w:ascii="楷体" w:eastAsia="楷体" w:hAnsi="楷体"/>
          <w:sz w:val="18"/>
          <w:szCs w:val="18"/>
        </w:rPr>
        <w:t>由于软件错误而导致的金钱损失，也可以</w:t>
      </w:r>
      <w:r>
        <w:rPr>
          <w:rFonts w:ascii="楷体" w:eastAsia="楷体" w:hAnsi="楷体" w:hint="eastAsia"/>
          <w:sz w:val="18"/>
          <w:szCs w:val="18"/>
        </w:rPr>
        <w:t>防止</w:t>
      </w:r>
      <w:r w:rsidRPr="004924B5">
        <w:rPr>
          <w:rFonts w:ascii="楷体" w:eastAsia="楷体" w:hAnsi="楷体"/>
          <w:sz w:val="18"/>
          <w:szCs w:val="18"/>
        </w:rPr>
        <w:t>网络由于软件错误</w:t>
      </w:r>
      <w:r>
        <w:rPr>
          <w:rFonts w:ascii="楷体" w:eastAsia="楷体" w:hAnsi="楷体" w:hint="eastAsia"/>
          <w:sz w:val="18"/>
          <w:szCs w:val="18"/>
        </w:rPr>
        <w:t>出现</w:t>
      </w:r>
      <w:r w:rsidRPr="004924B5">
        <w:rPr>
          <w:rFonts w:ascii="楷体" w:eastAsia="楷体" w:hAnsi="楷体"/>
          <w:sz w:val="18"/>
          <w:szCs w:val="18"/>
        </w:rPr>
        <w:t>意外</w:t>
      </w:r>
      <w:r>
        <w:rPr>
          <w:rFonts w:ascii="楷体" w:eastAsia="楷体" w:hAnsi="楷体" w:hint="eastAsia"/>
          <w:sz w:val="18"/>
          <w:szCs w:val="18"/>
        </w:rPr>
        <w:t>行为</w:t>
      </w:r>
      <w:r w:rsidRPr="004924B5">
        <w:rPr>
          <w:rFonts w:ascii="楷体" w:eastAsia="楷体" w:hAnsi="楷体"/>
          <w:sz w:val="18"/>
          <w:szCs w:val="18"/>
        </w:rPr>
        <w:t>。</w:t>
      </w:r>
    </w:p>
    <w:p w:rsidR="001120BB" w:rsidRPr="00565A2C"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Keeping the coins worthless and the mining easy, however, is not easy. Despite pleas from developers, some people use advanced mining equipment (GPUs and ASICs) to mine on testnet. This increases the difficulty, makes it impossible to mine with a CPU, and eventually makes it difficult enough to get test coins that people start valuing them, so they’re not worthless. As a result, every now and then, the testnet has to be scrapped and restarted from a new genesis block, resetting the difficulty.</w:t>
      </w:r>
    </w:p>
    <w:p w:rsidR="001120BB" w:rsidRPr="004924B5" w:rsidRDefault="001120BB" w:rsidP="001120BB">
      <w:pPr>
        <w:widowControl/>
        <w:jc w:val="left"/>
        <w:rPr>
          <w:rFonts w:ascii="楷体" w:eastAsia="楷体" w:hAnsi="楷体"/>
          <w:sz w:val="18"/>
          <w:szCs w:val="18"/>
        </w:rPr>
      </w:pPr>
      <w:r>
        <w:rPr>
          <w:rFonts w:ascii="楷体" w:eastAsia="楷体" w:hAnsi="楷体" w:hint="eastAsia"/>
          <w:sz w:val="18"/>
          <w:szCs w:val="18"/>
        </w:rPr>
        <w:t>但是</w:t>
      </w:r>
      <w:r w:rsidRPr="004924B5">
        <w:rPr>
          <w:rFonts w:ascii="楷体" w:eastAsia="楷体" w:hAnsi="楷体" w:hint="eastAsia"/>
          <w:sz w:val="18"/>
          <w:szCs w:val="18"/>
        </w:rPr>
        <w:t>，保持测试币的无价值和易挖掘并不容易。</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尽管有来自开发者的呼吁，但还是有人使用先进的设备（</w:t>
      </w:r>
      <w:r w:rsidRPr="004924B5">
        <w:rPr>
          <w:rFonts w:ascii="楷体" w:eastAsia="楷体" w:hAnsi="楷体"/>
          <w:sz w:val="18"/>
          <w:szCs w:val="18"/>
        </w:rPr>
        <w:t>GPU和ASIC）在testnet上挖矿。</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这就增加了难度，</w:t>
      </w:r>
      <w:r>
        <w:rPr>
          <w:rFonts w:ascii="楷体" w:eastAsia="楷体" w:hAnsi="楷体" w:hint="eastAsia"/>
          <w:sz w:val="18"/>
          <w:szCs w:val="18"/>
        </w:rPr>
        <w:t>导致</w:t>
      </w:r>
      <w:r w:rsidRPr="004924B5">
        <w:rPr>
          <w:rFonts w:ascii="楷体" w:eastAsia="楷体" w:hAnsi="楷体"/>
          <w:sz w:val="18"/>
          <w:szCs w:val="18"/>
        </w:rPr>
        <w:t>使用CPU挖矿不能</w:t>
      </w:r>
      <w:r>
        <w:rPr>
          <w:rFonts w:ascii="楷体" w:eastAsia="楷体" w:hAnsi="楷体" w:hint="eastAsia"/>
          <w:sz w:val="18"/>
          <w:szCs w:val="18"/>
        </w:rPr>
        <w:t>挖</w:t>
      </w:r>
      <w:r>
        <w:rPr>
          <w:rFonts w:ascii="楷体" w:eastAsia="楷体" w:hAnsi="楷体"/>
          <w:sz w:val="18"/>
          <w:szCs w:val="18"/>
        </w:rPr>
        <w:t>到矿</w:t>
      </w:r>
      <w:r w:rsidRPr="004924B5">
        <w:rPr>
          <w:rFonts w:ascii="楷体" w:eastAsia="楷体" w:hAnsi="楷体"/>
          <w:sz w:val="18"/>
          <w:szCs w:val="18"/>
        </w:rPr>
        <w:t>，</w:t>
      </w:r>
      <w:r>
        <w:rPr>
          <w:rFonts w:ascii="楷体" w:eastAsia="楷体" w:hAnsi="楷体" w:hint="eastAsia"/>
          <w:sz w:val="18"/>
          <w:szCs w:val="18"/>
        </w:rPr>
        <w:t>使</w:t>
      </w:r>
      <w:r w:rsidRPr="004924B5">
        <w:rPr>
          <w:rFonts w:ascii="楷体" w:eastAsia="楷体" w:hAnsi="楷体"/>
          <w:sz w:val="18"/>
          <w:szCs w:val="18"/>
        </w:rPr>
        <w:t>获取测试币非常困难，以致于人们开始赋予</w:t>
      </w:r>
      <w:r>
        <w:rPr>
          <w:rFonts w:ascii="楷体" w:eastAsia="楷体" w:hAnsi="楷体" w:hint="eastAsia"/>
          <w:sz w:val="18"/>
          <w:szCs w:val="18"/>
        </w:rPr>
        <w:t>测试币</w:t>
      </w:r>
      <w:r w:rsidRPr="004924B5">
        <w:rPr>
          <w:rFonts w:ascii="楷体" w:eastAsia="楷体" w:hAnsi="楷体"/>
          <w:sz w:val="18"/>
          <w:szCs w:val="18"/>
        </w:rPr>
        <w:t>一定</w:t>
      </w:r>
      <w:r>
        <w:rPr>
          <w:rFonts w:ascii="楷体" w:eastAsia="楷体" w:hAnsi="楷体" w:hint="eastAsia"/>
          <w:sz w:val="18"/>
          <w:szCs w:val="18"/>
        </w:rPr>
        <w:t>的</w:t>
      </w:r>
      <w:r w:rsidRPr="004924B5">
        <w:rPr>
          <w:rFonts w:ascii="楷体" w:eastAsia="楷体" w:hAnsi="楷体"/>
          <w:sz w:val="18"/>
          <w:szCs w:val="18"/>
        </w:rPr>
        <w:t>价值，所以测试币并不是毫无价值。</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结果，时不时地</w:t>
      </w:r>
      <w:r>
        <w:rPr>
          <w:rFonts w:ascii="楷体" w:eastAsia="楷体" w:hAnsi="楷体" w:hint="eastAsia"/>
          <w:sz w:val="18"/>
          <w:szCs w:val="18"/>
        </w:rPr>
        <w:t>，</w:t>
      </w:r>
      <w:r w:rsidRPr="004924B5">
        <w:rPr>
          <w:rFonts w:ascii="楷体" w:eastAsia="楷体" w:hAnsi="楷体"/>
          <w:sz w:val="18"/>
          <w:szCs w:val="18"/>
        </w:rPr>
        <w:t>testnet必须被报废</w:t>
      </w:r>
      <w:r>
        <w:rPr>
          <w:rFonts w:ascii="楷体" w:eastAsia="楷体" w:hAnsi="楷体" w:hint="eastAsia"/>
          <w:sz w:val="18"/>
          <w:szCs w:val="18"/>
        </w:rPr>
        <w:t>，</w:t>
      </w:r>
      <w:r w:rsidRPr="004924B5">
        <w:rPr>
          <w:rFonts w:ascii="楷体" w:eastAsia="楷体" w:hAnsi="楷体"/>
          <w:sz w:val="18"/>
          <w:szCs w:val="18"/>
        </w:rPr>
        <w:t>并重新从创始区块启动，重新进行难度设置。</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The current testnet is called</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testnet3</w:t>
      </w:r>
      <w:r w:rsidRPr="004924B5">
        <w:rPr>
          <w:rFonts w:ascii="Segoe UI" w:hAnsi="Segoe UI" w:cs="Segoe UI"/>
          <w:color w:val="24292E"/>
          <w:sz w:val="18"/>
          <w:szCs w:val="18"/>
          <w:shd w:val="clear" w:color="auto" w:fill="FFFFFF"/>
        </w:rPr>
        <w:t>, the third iteration of testnet, restarted in February 2011 to reset the difficulty from the previous testnet.</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目前的</w:t>
      </w:r>
      <w:r w:rsidRPr="004924B5">
        <w:rPr>
          <w:rFonts w:ascii="楷体" w:eastAsia="楷体" w:hAnsi="楷体"/>
          <w:sz w:val="18"/>
          <w:szCs w:val="18"/>
        </w:rPr>
        <w:t>testnet被称为testnet3，是testnet的第三次迭代，于2011年2月重启，重置了之前的testnet网络的难度。</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Keep in mind that testnet3 is a large blockchain, in excess of 20 GB in early 2017. It will take a day or so to sync fully and use up resources on your computer. Not as much as mainnet, but not exactly "lightweight" either. One good way to run a testnet node is as a virtual machine image (e.g., VirtualBox, Docker, Cloud Server, etc.) dedicated for that purpose.</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记住，</w:t>
      </w:r>
      <w:r w:rsidRPr="004924B5">
        <w:rPr>
          <w:rFonts w:ascii="楷体" w:eastAsia="楷体" w:hAnsi="楷体"/>
          <w:sz w:val="18"/>
          <w:szCs w:val="18"/>
        </w:rPr>
        <w:t>testnet3是一个大区块链，在2017年初超过20 GB。</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完全同步需要一天左右的时间，并占用</w:t>
      </w:r>
      <w:r>
        <w:rPr>
          <w:rFonts w:ascii="楷体" w:eastAsia="楷体" w:hAnsi="楷体" w:hint="eastAsia"/>
          <w:sz w:val="18"/>
          <w:szCs w:val="18"/>
        </w:rPr>
        <w:t>你</w:t>
      </w:r>
      <w:r w:rsidRPr="004924B5">
        <w:rPr>
          <w:rFonts w:ascii="楷体" w:eastAsia="楷体" w:hAnsi="楷体"/>
          <w:sz w:val="18"/>
          <w:szCs w:val="18"/>
        </w:rPr>
        <w:t>的计算机资源。</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它不像主干网，也不是轻量级。</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运行testnet节点的一个好方法是</w:t>
      </w:r>
      <w:r>
        <w:rPr>
          <w:rFonts w:ascii="楷体" w:eastAsia="楷体" w:hAnsi="楷体" w:hint="eastAsia"/>
          <w:sz w:val="18"/>
          <w:szCs w:val="18"/>
        </w:rPr>
        <w:t>，</w:t>
      </w:r>
      <w:r w:rsidRPr="004924B5">
        <w:rPr>
          <w:rFonts w:ascii="楷体" w:eastAsia="楷体" w:hAnsi="楷体"/>
          <w:sz w:val="18"/>
          <w:szCs w:val="18"/>
        </w:rPr>
        <w:t>将其运行为一个</w:t>
      </w:r>
      <w:r>
        <w:rPr>
          <w:rFonts w:ascii="楷体" w:eastAsia="楷体" w:hAnsi="楷体" w:hint="eastAsia"/>
          <w:sz w:val="18"/>
          <w:szCs w:val="18"/>
        </w:rPr>
        <w:t>专用</w:t>
      </w:r>
      <w:r>
        <w:rPr>
          <w:rFonts w:ascii="楷体" w:eastAsia="楷体" w:hAnsi="楷体"/>
          <w:sz w:val="18"/>
          <w:szCs w:val="18"/>
        </w:rPr>
        <w:t>的</w:t>
      </w:r>
      <w:r w:rsidRPr="004924B5">
        <w:rPr>
          <w:rFonts w:ascii="楷体" w:eastAsia="楷体" w:hAnsi="楷体"/>
          <w:sz w:val="18"/>
          <w:szCs w:val="18"/>
        </w:rPr>
        <w:t>虚拟机镜像</w:t>
      </w:r>
      <w:r>
        <w:rPr>
          <w:rFonts w:ascii="楷体" w:eastAsia="楷体" w:hAnsi="楷体" w:hint="eastAsia"/>
          <w:sz w:val="18"/>
          <w:szCs w:val="18"/>
        </w:rPr>
        <w:t>，</w:t>
      </w:r>
      <w:r w:rsidRPr="004924B5">
        <w:rPr>
          <w:rFonts w:ascii="楷体" w:eastAsia="楷体" w:hAnsi="楷体"/>
          <w:sz w:val="18"/>
          <w:szCs w:val="18"/>
        </w:rPr>
        <w:t>例如VirtualBox</w:t>
      </w:r>
      <w:r>
        <w:rPr>
          <w:rFonts w:ascii="楷体" w:eastAsia="楷体" w:hAnsi="楷体" w:hint="eastAsia"/>
          <w:sz w:val="18"/>
          <w:szCs w:val="18"/>
        </w:rPr>
        <w:t>、</w:t>
      </w:r>
      <w:r w:rsidRPr="004924B5">
        <w:rPr>
          <w:rFonts w:ascii="楷体" w:eastAsia="楷体" w:hAnsi="楷体"/>
          <w:sz w:val="18"/>
          <w:szCs w:val="18"/>
        </w:rPr>
        <w:t>Docker</w:t>
      </w:r>
      <w:r>
        <w:rPr>
          <w:rFonts w:ascii="楷体" w:eastAsia="楷体" w:hAnsi="楷体" w:hint="eastAsia"/>
          <w:sz w:val="18"/>
          <w:szCs w:val="18"/>
        </w:rPr>
        <w:t>、</w:t>
      </w:r>
      <w:r w:rsidRPr="004924B5">
        <w:rPr>
          <w:rFonts w:ascii="楷体" w:eastAsia="楷体" w:hAnsi="楷体"/>
          <w:sz w:val="18"/>
          <w:szCs w:val="18"/>
        </w:rPr>
        <w:t>Cloud Server等。</w:t>
      </w:r>
    </w:p>
    <w:p w:rsidR="001120BB" w:rsidRPr="00D46999" w:rsidRDefault="001120BB" w:rsidP="001120BB">
      <w:pPr>
        <w:pStyle w:val="4"/>
        <w:rPr>
          <w:rFonts w:ascii="楷体" w:eastAsia="楷体" w:hAnsi="楷体"/>
        </w:rPr>
      </w:pPr>
      <w:r w:rsidRPr="00D46999">
        <w:rPr>
          <w:rFonts w:ascii="楷体" w:eastAsia="楷体" w:hAnsi="楷体"/>
        </w:rPr>
        <w:t>9.9.1.1使用testnet</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Bitcoin Core, like almost all other bitcoin software, has full support for operation on testnet instead of mainnet. All of Bitcoin Core’s functions work on testnet, including the wallet, mining testnet coins, and syncing a full testnet node.</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像几乎所有其</w:t>
      </w:r>
      <w:r>
        <w:rPr>
          <w:rFonts w:ascii="楷体" w:eastAsia="楷体" w:hAnsi="楷体" w:hint="eastAsia"/>
          <w:sz w:val="18"/>
          <w:szCs w:val="18"/>
        </w:rPr>
        <w:t>它</w:t>
      </w:r>
      <w:r w:rsidRPr="004924B5">
        <w:rPr>
          <w:rFonts w:ascii="楷体" w:eastAsia="楷体" w:hAnsi="楷体" w:hint="eastAsia"/>
          <w:sz w:val="18"/>
          <w:szCs w:val="18"/>
        </w:rPr>
        <w:t>比特币软件一样，</w:t>
      </w:r>
      <w:r w:rsidRPr="004924B5">
        <w:rPr>
          <w:rFonts w:ascii="楷体" w:eastAsia="楷体" w:hAnsi="楷体"/>
          <w:sz w:val="18"/>
          <w:szCs w:val="18"/>
        </w:rPr>
        <w:t>Bitcoin Core完全支持在testnet网络运行</w:t>
      </w:r>
      <w:r w:rsidRPr="004924B5">
        <w:rPr>
          <w:rFonts w:ascii="楷体" w:eastAsia="楷体" w:hAnsi="楷体" w:hint="eastAsia"/>
          <w:sz w:val="18"/>
          <w:szCs w:val="18"/>
        </w:rPr>
        <w:t>，</w:t>
      </w:r>
      <w:r w:rsidRPr="004924B5">
        <w:rPr>
          <w:rFonts w:ascii="楷体" w:eastAsia="楷体" w:hAnsi="楷体"/>
          <w:sz w:val="18"/>
          <w:szCs w:val="18"/>
        </w:rPr>
        <w:t>而不是只能在主干网上运行，还允许</w:t>
      </w:r>
      <w:r>
        <w:rPr>
          <w:rFonts w:ascii="楷体" w:eastAsia="楷体" w:hAnsi="楷体" w:hint="eastAsia"/>
          <w:sz w:val="18"/>
          <w:szCs w:val="18"/>
        </w:rPr>
        <w:t>你</w:t>
      </w:r>
      <w:r w:rsidRPr="004924B5">
        <w:rPr>
          <w:rFonts w:ascii="楷体" w:eastAsia="楷体" w:hAnsi="楷体"/>
          <w:sz w:val="18"/>
          <w:szCs w:val="18"/>
        </w:rPr>
        <w:t>进行测试币挖矿</w:t>
      </w:r>
      <w:r>
        <w:rPr>
          <w:rFonts w:ascii="楷体" w:eastAsia="楷体" w:hAnsi="楷体" w:hint="eastAsia"/>
          <w:sz w:val="18"/>
          <w:szCs w:val="18"/>
        </w:rPr>
        <w:t>，</w:t>
      </w:r>
      <w:r w:rsidRPr="004924B5">
        <w:rPr>
          <w:rFonts w:ascii="楷体" w:eastAsia="楷体" w:hAnsi="楷体"/>
          <w:sz w:val="18"/>
          <w:szCs w:val="18"/>
        </w:rPr>
        <w:t>并运行一个testnet全节点。</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To start Bitcoin Core on testnet instead of mainnet you use the testnet switch:</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如果要在</w:t>
      </w:r>
      <w:r w:rsidRPr="004924B5">
        <w:rPr>
          <w:rFonts w:ascii="楷体" w:eastAsia="楷体" w:hAnsi="楷体"/>
          <w:sz w:val="18"/>
          <w:szCs w:val="18"/>
        </w:rPr>
        <w:t>testnet上启动Bitcoin Core，而不是在主干网启动，可以使用testnet开关：</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 bitcoind -testnet</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In the logs you should see that bitcoind is building a new blockchain in the testnet3 subdirectory of the default bitcoind directory:</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在日志中，应该会看到，</w:t>
      </w:r>
      <w:r w:rsidRPr="004924B5">
        <w:rPr>
          <w:rFonts w:ascii="楷体" w:eastAsia="楷体" w:hAnsi="楷体"/>
          <w:sz w:val="18"/>
          <w:szCs w:val="18"/>
        </w:rPr>
        <w:t>bitcoind在testnet3子目录中构建一个新的区块链：</w:t>
      </w:r>
    </w:p>
    <w:p w:rsidR="001120BB" w:rsidRPr="00C20C2C"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bitcoind: Using data directory /home/username/.bitcoin/testnet3</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To connect to bitcoind, you use the bitcoin-cli command-line tool, but you must also switch it to testnet mode:</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要连接</w:t>
      </w:r>
      <w:r w:rsidRPr="004924B5">
        <w:rPr>
          <w:rFonts w:ascii="楷体" w:eastAsia="楷体" w:hAnsi="楷体"/>
          <w:sz w:val="18"/>
          <w:szCs w:val="18"/>
        </w:rPr>
        <w:t>bitcoind，可以使用bitcoin-cli，但是要记得切换到testnet模式：</w:t>
      </w:r>
    </w:p>
    <w:p w:rsidR="001120BB" w:rsidRPr="004924B5" w:rsidRDefault="001120BB" w:rsidP="001120BB">
      <w:pPr>
        <w:widowControl/>
        <w:jc w:val="left"/>
        <w:rPr>
          <w:rFonts w:ascii="楷体" w:eastAsia="楷体" w:hAnsi="楷体"/>
          <w:sz w:val="18"/>
          <w:szCs w:val="18"/>
        </w:rPr>
      </w:pP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w:t>
      </w:r>
      <w:r w:rsidRPr="00815209">
        <w:rPr>
          <w:rFonts w:ascii="Consolas" w:hAnsi="Consolas" w:cs="Consolas"/>
          <w:color w:val="0000CC"/>
          <w:sz w:val="16"/>
          <w:szCs w:val="18"/>
        </w:rPr>
        <w:t>bitcoin-cli -testnet</w:t>
      </w:r>
      <w:r w:rsidRPr="00815209">
        <w:rPr>
          <w:rFonts w:ascii="Consolas" w:hAnsi="Consolas" w:cs="Consolas"/>
          <w:color w:val="24292E"/>
          <w:sz w:val="16"/>
          <w:szCs w:val="18"/>
        </w:rPr>
        <w:t xml:space="preserve"> getblockchaininfo</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"chain"</w:t>
      </w:r>
      <w:r>
        <w:rPr>
          <w:rFonts w:ascii="Consolas" w:hAnsi="Consolas" w:cs="Consolas"/>
          <w:color w:val="24292E"/>
          <w:sz w:val="16"/>
          <w:szCs w:val="18"/>
        </w:rPr>
        <w:tab/>
      </w:r>
      <w:r>
        <w:rPr>
          <w:rFonts w:ascii="Consolas" w:hAnsi="Consolas" w:cs="Consolas"/>
          <w:color w:val="24292E"/>
          <w:sz w:val="16"/>
          <w:szCs w:val="18"/>
        </w:rPr>
        <w:tab/>
      </w:r>
      <w:r w:rsidRPr="00815209">
        <w:rPr>
          <w:rFonts w:ascii="Consolas" w:hAnsi="Consolas" w:cs="Consolas"/>
          <w:color w:val="24292E"/>
          <w:sz w:val="16"/>
          <w:szCs w:val="18"/>
        </w:rPr>
        <w:t>: "test",</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"blocks"</w:t>
      </w:r>
      <w:r>
        <w:rPr>
          <w:rFonts w:ascii="Consolas" w:hAnsi="Consolas" w:cs="Consolas"/>
          <w:color w:val="24292E"/>
          <w:sz w:val="16"/>
          <w:szCs w:val="18"/>
        </w:rPr>
        <w:tab/>
      </w:r>
      <w:r>
        <w:rPr>
          <w:rFonts w:ascii="Consolas" w:hAnsi="Consolas" w:cs="Consolas"/>
          <w:color w:val="24292E"/>
          <w:sz w:val="16"/>
          <w:szCs w:val="18"/>
        </w:rPr>
        <w:tab/>
      </w:r>
      <w:r w:rsidRPr="00815209">
        <w:rPr>
          <w:rFonts w:ascii="Consolas" w:hAnsi="Consolas" w:cs="Consolas"/>
          <w:color w:val="24292E"/>
          <w:sz w:val="16"/>
          <w:szCs w:val="18"/>
        </w:rPr>
        <w:t>: 1088,</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"headers"</w:t>
      </w:r>
      <w:r>
        <w:rPr>
          <w:rFonts w:ascii="Consolas" w:hAnsi="Consolas" w:cs="Consolas"/>
          <w:color w:val="24292E"/>
          <w:sz w:val="16"/>
          <w:szCs w:val="18"/>
        </w:rPr>
        <w:tab/>
      </w:r>
      <w:r w:rsidRPr="00815209">
        <w:rPr>
          <w:rFonts w:ascii="Consolas" w:hAnsi="Consolas" w:cs="Consolas"/>
          <w:color w:val="24292E"/>
          <w:sz w:val="16"/>
          <w:szCs w:val="18"/>
        </w:rPr>
        <w:t>: 139999,</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"bestblockhash": "0000000063d29909d475a1c4ba26da64b368e56cce5d925097bf3a2084370128",</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"difficulty"</w:t>
      </w:r>
      <w:r>
        <w:rPr>
          <w:rFonts w:ascii="Consolas" w:hAnsi="Consolas" w:cs="Consolas"/>
          <w:color w:val="24292E"/>
          <w:sz w:val="16"/>
          <w:szCs w:val="18"/>
        </w:rPr>
        <w:tab/>
      </w:r>
      <w:r w:rsidRPr="00815209">
        <w:rPr>
          <w:rFonts w:ascii="Consolas" w:hAnsi="Consolas" w:cs="Consolas"/>
          <w:color w:val="24292E"/>
          <w:sz w:val="16"/>
          <w:szCs w:val="18"/>
        </w:rPr>
        <w:t>: 1,</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"mediantime"</w:t>
      </w:r>
      <w:r>
        <w:rPr>
          <w:rFonts w:ascii="Consolas" w:hAnsi="Consolas" w:cs="Consolas"/>
          <w:color w:val="24292E"/>
          <w:sz w:val="16"/>
          <w:szCs w:val="18"/>
        </w:rPr>
        <w:tab/>
      </w:r>
      <w:r w:rsidRPr="00815209">
        <w:rPr>
          <w:rFonts w:ascii="Consolas" w:hAnsi="Consolas" w:cs="Consolas"/>
          <w:color w:val="24292E"/>
          <w:sz w:val="16"/>
          <w:szCs w:val="18"/>
        </w:rPr>
        <w:t>: 1337966158,</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"verificationprogress": 0.001644065914099759,</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"chainwork": "0000000000000000000000000000000000000000000000000000044104410441",</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lastRenderedPageBreak/>
        <w:t xml:space="preserve">  "pruned"</w:t>
      </w:r>
      <w:r>
        <w:rPr>
          <w:rFonts w:ascii="Consolas" w:hAnsi="Consolas" w:cs="Consolas"/>
          <w:color w:val="24292E"/>
          <w:sz w:val="16"/>
          <w:szCs w:val="18"/>
        </w:rPr>
        <w:tab/>
      </w:r>
      <w:r>
        <w:rPr>
          <w:rFonts w:ascii="Consolas" w:hAnsi="Consolas" w:cs="Consolas"/>
          <w:color w:val="24292E"/>
          <w:sz w:val="16"/>
          <w:szCs w:val="18"/>
        </w:rPr>
        <w:tab/>
      </w:r>
      <w:r w:rsidRPr="00815209">
        <w:rPr>
          <w:rFonts w:ascii="Consolas" w:hAnsi="Consolas" w:cs="Consolas"/>
          <w:color w:val="24292E"/>
          <w:sz w:val="16"/>
          <w:szCs w:val="18"/>
        </w:rPr>
        <w:t>: false,</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"softforks"</w:t>
      </w:r>
      <w:r>
        <w:rPr>
          <w:rFonts w:ascii="Consolas" w:hAnsi="Consolas" w:cs="Consolas"/>
          <w:color w:val="24292E"/>
          <w:sz w:val="16"/>
          <w:szCs w:val="18"/>
        </w:rPr>
        <w:tab/>
      </w:r>
      <w:r w:rsidRPr="00815209">
        <w:rPr>
          <w:rFonts w:ascii="Consolas" w:hAnsi="Consolas" w:cs="Consolas"/>
          <w:color w:val="24292E"/>
          <w:sz w:val="16"/>
          <w:szCs w:val="18"/>
        </w:rPr>
        <w:t>: [</w:t>
      </w:r>
    </w:p>
    <w:p w:rsidR="001120BB" w:rsidRPr="00815209" w:rsidRDefault="001120BB" w:rsidP="001120BB">
      <w:pPr>
        <w:pStyle w:val="HTML"/>
        <w:shd w:val="clear" w:color="auto" w:fill="F6F8FA"/>
        <w:rPr>
          <w:rFonts w:ascii="Consolas" w:hAnsi="Consolas" w:cs="Consolas"/>
          <w:color w:val="24292E"/>
          <w:sz w:val="16"/>
          <w:szCs w:val="18"/>
        </w:rPr>
      </w:pPr>
      <w:r w:rsidRPr="00815209">
        <w:rPr>
          <w:rFonts w:ascii="Consolas" w:hAnsi="Consolas" w:cs="Consolas"/>
          <w:color w:val="24292E"/>
          <w:sz w:val="16"/>
          <w:szCs w:val="18"/>
        </w:rPr>
        <w:t xml:space="preserve">  [...]</w:t>
      </w:r>
    </w:p>
    <w:p w:rsidR="001120BB" w:rsidRDefault="001120BB" w:rsidP="001120BB">
      <w:pPr>
        <w:widowControl/>
        <w:jc w:val="left"/>
        <w:rPr>
          <w:rFonts w:ascii="Segoe UI" w:hAnsi="Segoe UI" w:cs="Segoe UI"/>
          <w:color w:val="24292E"/>
          <w:sz w:val="18"/>
          <w:szCs w:val="18"/>
          <w:shd w:val="clear" w:color="auto" w:fill="FFFFFF"/>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You can also run on testnet3 with other full-node implementations, such as btcd (written in Go) and bcoin (written in JavaScript), to experiment and learn in other programming languages and frameworks.</w:t>
      </w:r>
    </w:p>
    <w:p w:rsidR="001120BB" w:rsidRDefault="001120BB" w:rsidP="001120BB">
      <w:pPr>
        <w:widowControl/>
        <w:jc w:val="left"/>
        <w:rPr>
          <w:rFonts w:ascii="楷体" w:eastAsia="楷体" w:hAnsi="楷体"/>
          <w:sz w:val="18"/>
          <w:szCs w:val="18"/>
        </w:rPr>
      </w:pPr>
      <w:r>
        <w:rPr>
          <w:rFonts w:ascii="楷体" w:eastAsia="楷体" w:hAnsi="楷体" w:hint="eastAsia"/>
          <w:sz w:val="18"/>
          <w:szCs w:val="18"/>
        </w:rPr>
        <w:t>你也</w:t>
      </w:r>
      <w:r w:rsidRPr="004924B5">
        <w:rPr>
          <w:rFonts w:ascii="楷体" w:eastAsia="楷体" w:hAnsi="楷体" w:hint="eastAsia"/>
          <w:sz w:val="18"/>
          <w:szCs w:val="18"/>
        </w:rPr>
        <w:t>可以</w:t>
      </w:r>
      <w:r>
        <w:rPr>
          <w:rFonts w:ascii="楷体" w:eastAsia="楷体" w:hAnsi="楷体" w:hint="eastAsia"/>
          <w:sz w:val="18"/>
          <w:szCs w:val="18"/>
        </w:rPr>
        <w:t>用</w:t>
      </w:r>
      <w:r>
        <w:rPr>
          <w:rFonts w:ascii="楷体" w:eastAsia="楷体" w:hAnsi="楷体"/>
          <w:sz w:val="18"/>
          <w:szCs w:val="18"/>
        </w:rPr>
        <w:t>其它全节点</w:t>
      </w:r>
      <w:r>
        <w:rPr>
          <w:rFonts w:ascii="楷体" w:eastAsia="楷体" w:hAnsi="楷体" w:hint="eastAsia"/>
          <w:sz w:val="18"/>
          <w:szCs w:val="18"/>
        </w:rPr>
        <w:t>运行</w:t>
      </w:r>
      <w:r>
        <w:rPr>
          <w:rFonts w:ascii="楷体" w:eastAsia="楷体" w:hAnsi="楷体"/>
          <w:sz w:val="18"/>
          <w:szCs w:val="18"/>
        </w:rPr>
        <w:t>在testnet3</w:t>
      </w:r>
      <w:r>
        <w:rPr>
          <w:rFonts w:ascii="楷体" w:eastAsia="楷体" w:hAnsi="楷体" w:hint="eastAsia"/>
          <w:sz w:val="18"/>
          <w:szCs w:val="18"/>
        </w:rPr>
        <w:t>上</w:t>
      </w:r>
      <w:r>
        <w:rPr>
          <w:rFonts w:ascii="楷体" w:eastAsia="楷体" w:hAnsi="楷体"/>
          <w:sz w:val="18"/>
          <w:szCs w:val="18"/>
        </w:rPr>
        <w:t>，</w:t>
      </w:r>
      <w:r>
        <w:rPr>
          <w:rFonts w:ascii="楷体" w:eastAsia="楷体" w:hAnsi="楷体" w:hint="eastAsia"/>
          <w:sz w:val="18"/>
          <w:szCs w:val="18"/>
        </w:rPr>
        <w:t>例如</w:t>
      </w:r>
      <w:r>
        <w:rPr>
          <w:rFonts w:ascii="楷体" w:eastAsia="楷体" w:hAnsi="楷体"/>
          <w:sz w:val="18"/>
          <w:szCs w:val="18"/>
        </w:rPr>
        <w:t>btcd（</w:t>
      </w:r>
      <w:r>
        <w:rPr>
          <w:rFonts w:ascii="楷体" w:eastAsia="楷体" w:hAnsi="楷体" w:hint="eastAsia"/>
          <w:sz w:val="18"/>
          <w:szCs w:val="18"/>
        </w:rPr>
        <w:t>Go</w:t>
      </w:r>
      <w:r>
        <w:rPr>
          <w:rFonts w:ascii="楷体" w:eastAsia="楷体" w:hAnsi="楷体"/>
          <w:sz w:val="18"/>
          <w:szCs w:val="18"/>
        </w:rPr>
        <w:t>编写）</w:t>
      </w:r>
      <w:r>
        <w:rPr>
          <w:rFonts w:ascii="楷体" w:eastAsia="楷体" w:hAnsi="楷体" w:hint="eastAsia"/>
          <w:sz w:val="18"/>
          <w:szCs w:val="18"/>
        </w:rPr>
        <w:t>和</w:t>
      </w:r>
      <w:r>
        <w:rPr>
          <w:rFonts w:ascii="楷体" w:eastAsia="楷体" w:hAnsi="楷体"/>
          <w:sz w:val="18"/>
          <w:szCs w:val="18"/>
        </w:rPr>
        <w:t>bcion（</w:t>
      </w:r>
      <w:r>
        <w:rPr>
          <w:rFonts w:ascii="楷体" w:eastAsia="楷体" w:hAnsi="楷体" w:hint="eastAsia"/>
          <w:sz w:val="18"/>
          <w:szCs w:val="18"/>
        </w:rPr>
        <w:t>Java</w:t>
      </w:r>
      <w:r>
        <w:rPr>
          <w:rFonts w:ascii="楷体" w:eastAsia="楷体" w:hAnsi="楷体"/>
          <w:sz w:val="18"/>
          <w:szCs w:val="18"/>
        </w:rPr>
        <w:t>Script编写）</w:t>
      </w:r>
      <w:r>
        <w:rPr>
          <w:rFonts w:ascii="楷体" w:eastAsia="楷体" w:hAnsi="楷体" w:hint="eastAsia"/>
          <w:sz w:val="18"/>
          <w:szCs w:val="18"/>
        </w:rPr>
        <w:t>，</w:t>
      </w:r>
      <w:r>
        <w:rPr>
          <w:rFonts w:ascii="楷体" w:eastAsia="楷体" w:hAnsi="楷体"/>
          <w:sz w:val="18"/>
          <w:szCs w:val="18"/>
        </w:rPr>
        <w:t>以体验和学习其它语言和框架。</w:t>
      </w:r>
    </w:p>
    <w:p w:rsidR="001120BB" w:rsidRPr="00721139"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In early 2017, testnet3 supports all the features of mainnet, including Segregated Witness (see</w:t>
      </w:r>
      <w:r w:rsidRPr="004924B5">
        <w:rPr>
          <w:rStyle w:val="apple-converted-space"/>
          <w:rFonts w:ascii="Segoe UI" w:hAnsi="Segoe UI" w:cs="Segoe UI"/>
          <w:color w:val="24292E"/>
          <w:sz w:val="18"/>
          <w:szCs w:val="18"/>
          <w:shd w:val="clear" w:color="auto" w:fill="FFFFFF"/>
        </w:rPr>
        <w:t> </w:t>
      </w:r>
      <w:hyperlink r:id="rId36" w:anchor="segwit" w:history="1">
        <w:r w:rsidRPr="004924B5">
          <w:rPr>
            <w:rStyle w:val="a4"/>
            <w:rFonts w:ascii="Segoe UI" w:hAnsi="Segoe UI" w:cs="Segoe UI"/>
            <w:color w:val="0366D6"/>
            <w:sz w:val="18"/>
            <w:szCs w:val="18"/>
            <w:shd w:val="clear" w:color="auto" w:fill="FFFFFF"/>
          </w:rPr>
          <w:t>[segwit]</w:t>
        </w:r>
      </w:hyperlink>
      <w:r w:rsidRPr="004924B5">
        <w:rPr>
          <w:rFonts w:ascii="Segoe UI" w:hAnsi="Segoe UI" w:cs="Segoe UI"/>
          <w:color w:val="24292E"/>
          <w:sz w:val="18"/>
          <w:szCs w:val="18"/>
          <w:shd w:val="clear" w:color="auto" w:fill="FFFFFF"/>
        </w:rPr>
        <w:t>). Therefore, testnet3 can also be used to test Segregated Witness features.</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在</w:t>
      </w:r>
      <w:r w:rsidRPr="004924B5">
        <w:rPr>
          <w:rFonts w:ascii="楷体" w:eastAsia="楷体" w:hAnsi="楷体"/>
          <w:sz w:val="18"/>
          <w:szCs w:val="18"/>
        </w:rPr>
        <w:t>2017年初，testnet3支持主</w:t>
      </w:r>
      <w:r>
        <w:rPr>
          <w:rFonts w:ascii="楷体" w:eastAsia="楷体" w:hAnsi="楷体" w:hint="eastAsia"/>
          <w:sz w:val="18"/>
          <w:szCs w:val="18"/>
        </w:rPr>
        <w:t>干</w:t>
      </w:r>
      <w:r w:rsidRPr="004924B5">
        <w:rPr>
          <w:rFonts w:ascii="楷体" w:eastAsia="楷体" w:hAnsi="楷体"/>
          <w:sz w:val="18"/>
          <w:szCs w:val="18"/>
        </w:rPr>
        <w:t>网的所有功能，包括隔离见证。</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因此，testnet3也可用于测试隔离见证功能。</w:t>
      </w:r>
    </w:p>
    <w:p w:rsidR="001120BB" w:rsidRPr="009B1CDF" w:rsidRDefault="001120BB" w:rsidP="001120BB">
      <w:pPr>
        <w:pStyle w:val="3"/>
        <w:rPr>
          <w:rFonts w:ascii="楷体" w:eastAsia="楷体" w:hAnsi="楷体"/>
        </w:rPr>
      </w:pPr>
      <w:bookmarkStart w:id="11" w:name="_Toc519024677"/>
      <w:r w:rsidRPr="009B1CDF">
        <w:rPr>
          <w:rFonts w:ascii="楷体" w:eastAsia="楷体" w:hAnsi="楷体"/>
        </w:rPr>
        <w:t>9.9.2 Segnet</w:t>
      </w:r>
      <w:r>
        <w:rPr>
          <w:rFonts w:ascii="楷体" w:eastAsia="楷体" w:hAnsi="楷体" w:hint="eastAsia"/>
        </w:rPr>
        <w:t>：隔离</w:t>
      </w:r>
      <w:r w:rsidRPr="009B1CDF">
        <w:rPr>
          <w:rFonts w:ascii="楷体" w:eastAsia="楷体" w:hAnsi="楷体"/>
        </w:rPr>
        <w:t>见证测试网络</w:t>
      </w:r>
      <w:bookmarkEnd w:id="11"/>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In 2016, a special-purpose testnet was launched to aid in development and testing of Segregated Witness (aka segwit; see</w:t>
      </w:r>
      <w:r w:rsidRPr="004924B5">
        <w:rPr>
          <w:rStyle w:val="apple-converted-space"/>
          <w:rFonts w:ascii="Segoe UI" w:hAnsi="Segoe UI" w:cs="Segoe UI"/>
          <w:color w:val="24292E"/>
          <w:sz w:val="18"/>
          <w:shd w:val="clear" w:color="auto" w:fill="FFFFFF"/>
        </w:rPr>
        <w:t> </w:t>
      </w:r>
      <w:hyperlink r:id="rId37" w:anchor="segwit" w:history="1">
        <w:r w:rsidRPr="004924B5">
          <w:rPr>
            <w:rStyle w:val="a4"/>
            <w:rFonts w:ascii="Segoe UI" w:hAnsi="Segoe UI" w:cs="Segoe UI"/>
            <w:color w:val="0366D6"/>
            <w:sz w:val="18"/>
            <w:shd w:val="clear" w:color="auto" w:fill="FFFFFF"/>
          </w:rPr>
          <w:t>[segwit]</w:t>
        </w:r>
      </w:hyperlink>
      <w:r w:rsidRPr="004924B5">
        <w:rPr>
          <w:rFonts w:ascii="Segoe UI" w:hAnsi="Segoe UI" w:cs="Segoe UI"/>
          <w:color w:val="24292E"/>
          <w:sz w:val="18"/>
          <w:shd w:val="clear" w:color="auto" w:fill="FFFFFF"/>
        </w:rPr>
        <w:t>). This test blockchain is called segnet and can be joined by running a special version (branch) of Bitcoin Core.</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2016年</w:t>
      </w:r>
      <w:r>
        <w:rPr>
          <w:rFonts w:ascii="楷体" w:eastAsia="楷体" w:hAnsi="楷体" w:hint="eastAsia"/>
          <w:sz w:val="18"/>
        </w:rPr>
        <w:t>，</w:t>
      </w:r>
      <w:r w:rsidRPr="004924B5">
        <w:rPr>
          <w:rFonts w:ascii="楷体" w:eastAsia="楷体" w:hAnsi="楷体"/>
          <w:sz w:val="18"/>
        </w:rPr>
        <w:t xml:space="preserve">启动了一个特殊用途的测试网络，帮助开发和测试隔离见证（segwit）。 </w:t>
      </w:r>
    </w:p>
    <w:p w:rsidR="001120BB" w:rsidRPr="004924B5" w:rsidRDefault="001120BB" w:rsidP="001120BB">
      <w:pPr>
        <w:widowControl/>
        <w:jc w:val="left"/>
        <w:rPr>
          <w:rFonts w:ascii="楷体" w:eastAsia="楷体" w:hAnsi="楷体"/>
          <w:sz w:val="18"/>
        </w:rPr>
      </w:pPr>
      <w:r>
        <w:rPr>
          <w:rFonts w:ascii="楷体" w:eastAsia="楷体" w:hAnsi="楷体" w:hint="eastAsia"/>
          <w:sz w:val="18"/>
        </w:rPr>
        <w:t>这个</w:t>
      </w:r>
      <w:r w:rsidRPr="004924B5">
        <w:rPr>
          <w:rFonts w:ascii="楷体" w:eastAsia="楷体" w:hAnsi="楷体"/>
          <w:sz w:val="18"/>
        </w:rPr>
        <w:t>测试区块链称为segnet，可以通过运行Bitcoin Core的</w:t>
      </w:r>
      <w:r>
        <w:rPr>
          <w:rFonts w:ascii="楷体" w:eastAsia="楷体" w:hAnsi="楷体" w:hint="eastAsia"/>
          <w:sz w:val="18"/>
        </w:rPr>
        <w:t>一个</w:t>
      </w:r>
      <w:r w:rsidRPr="004924B5">
        <w:rPr>
          <w:rFonts w:ascii="楷体" w:eastAsia="楷体" w:hAnsi="楷体"/>
          <w:sz w:val="18"/>
        </w:rPr>
        <w:t>特殊版本来连接。</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Since segwit was added to testnet3, it is no longer necessary to use segnet for testing of segwit features.</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由于已经将</w:t>
      </w:r>
      <w:r w:rsidRPr="004924B5">
        <w:rPr>
          <w:rFonts w:ascii="楷体" w:eastAsia="楷体" w:hAnsi="楷体"/>
          <w:sz w:val="18"/>
        </w:rPr>
        <w:t>segwit添加到testnet3中，因此后来不再使用segnet来测试segwit功能。</w:t>
      </w:r>
    </w:p>
    <w:p w:rsidR="001120BB" w:rsidRPr="004924B5"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In the future it is likely we will see other testnet blockchains that are specifically designed to test a single feature or major architectural change, like segnet.</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在将来，我们可能会看到其</w:t>
      </w:r>
      <w:r>
        <w:rPr>
          <w:rFonts w:ascii="楷体" w:eastAsia="楷体" w:hAnsi="楷体" w:hint="eastAsia"/>
          <w:sz w:val="18"/>
        </w:rPr>
        <w:t>它</w:t>
      </w:r>
      <w:r w:rsidRPr="004924B5">
        <w:rPr>
          <w:rFonts w:ascii="楷体" w:eastAsia="楷体" w:hAnsi="楷体" w:hint="eastAsia"/>
          <w:sz w:val="18"/>
        </w:rPr>
        <w:t>专门用于测试</w:t>
      </w:r>
      <w:r>
        <w:rPr>
          <w:rFonts w:ascii="楷体" w:eastAsia="楷体" w:hAnsi="楷体" w:hint="eastAsia"/>
          <w:sz w:val="18"/>
        </w:rPr>
        <w:t>某个</w:t>
      </w:r>
      <w:r w:rsidRPr="004924B5">
        <w:rPr>
          <w:rFonts w:ascii="楷体" w:eastAsia="楷体" w:hAnsi="楷体" w:hint="eastAsia"/>
          <w:sz w:val="18"/>
        </w:rPr>
        <w:t>功能或主要架构</w:t>
      </w:r>
      <w:r>
        <w:rPr>
          <w:rFonts w:ascii="楷体" w:eastAsia="楷体" w:hAnsi="楷体" w:hint="eastAsia"/>
          <w:sz w:val="18"/>
        </w:rPr>
        <w:t>修改</w:t>
      </w:r>
      <w:r w:rsidRPr="004924B5">
        <w:rPr>
          <w:rFonts w:ascii="楷体" w:eastAsia="楷体" w:hAnsi="楷体"/>
          <w:sz w:val="18"/>
        </w:rPr>
        <w:t>的测试网络区块链。</w:t>
      </w:r>
    </w:p>
    <w:p w:rsidR="001120BB" w:rsidRPr="009B1CDF" w:rsidRDefault="001120BB" w:rsidP="001120BB">
      <w:pPr>
        <w:pStyle w:val="3"/>
        <w:rPr>
          <w:rFonts w:ascii="楷体" w:eastAsia="楷体" w:hAnsi="楷体"/>
        </w:rPr>
      </w:pPr>
      <w:bookmarkStart w:id="12" w:name="_Toc519024678"/>
      <w:r w:rsidRPr="009B1CDF">
        <w:rPr>
          <w:rFonts w:ascii="楷体" w:eastAsia="楷体" w:hAnsi="楷体"/>
        </w:rPr>
        <w:t>9.9.3 Regtest</w:t>
      </w:r>
      <w:r>
        <w:rPr>
          <w:rFonts w:ascii="楷体" w:eastAsia="楷体" w:hAnsi="楷体" w:hint="eastAsia"/>
        </w:rPr>
        <w:t>：</w:t>
      </w:r>
      <w:r w:rsidRPr="009B1CDF">
        <w:rPr>
          <w:rFonts w:ascii="楷体" w:eastAsia="楷体" w:hAnsi="楷体"/>
        </w:rPr>
        <w:t>本地区块链</w:t>
      </w:r>
      <w:bookmarkEnd w:id="12"/>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Regtest, which stands for "Regression Testing," is a Bitcoin Core feature that allows you to create a local blockchain for testing purposes. Unlike testnet3, which is a public and shared test blockchain, the regtest blockchains are intended to be run as closed systems for local testing. You launch a regtest blockchain from scratch, creating a local genesis block. You may add other nodes to the network, or run it with a single node only to test the Bitcoin Core software.</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Regtest代表“回归测试”，是一种</w:t>
      </w:r>
      <w:r>
        <w:rPr>
          <w:rFonts w:ascii="楷体" w:eastAsia="楷体" w:hAnsi="楷体" w:hint="eastAsia"/>
          <w:sz w:val="18"/>
          <w:szCs w:val="18"/>
        </w:rPr>
        <w:t>Bitcoin</w:t>
      </w:r>
      <w:r>
        <w:rPr>
          <w:rFonts w:ascii="楷体" w:eastAsia="楷体" w:hAnsi="楷体"/>
          <w:sz w:val="18"/>
          <w:szCs w:val="18"/>
        </w:rPr>
        <w:t xml:space="preserve"> Core</w:t>
      </w:r>
      <w:r w:rsidRPr="004924B5">
        <w:rPr>
          <w:rFonts w:ascii="楷体" w:eastAsia="楷体" w:hAnsi="楷体"/>
          <w:sz w:val="18"/>
          <w:szCs w:val="18"/>
        </w:rPr>
        <w:t>功能，允许</w:t>
      </w:r>
      <w:r>
        <w:rPr>
          <w:rFonts w:ascii="楷体" w:eastAsia="楷体" w:hAnsi="楷体" w:hint="eastAsia"/>
          <w:sz w:val="18"/>
          <w:szCs w:val="18"/>
        </w:rPr>
        <w:t>你</w:t>
      </w:r>
      <w:r w:rsidRPr="004924B5">
        <w:rPr>
          <w:rFonts w:ascii="楷体" w:eastAsia="楷体" w:hAnsi="楷体"/>
          <w:sz w:val="18"/>
          <w:szCs w:val="18"/>
        </w:rPr>
        <w:t>创建</w:t>
      </w:r>
      <w:r>
        <w:rPr>
          <w:rFonts w:ascii="楷体" w:eastAsia="楷体" w:hAnsi="楷体" w:hint="eastAsia"/>
          <w:sz w:val="18"/>
          <w:szCs w:val="18"/>
        </w:rPr>
        <w:t>一个本</w:t>
      </w:r>
      <w:r w:rsidRPr="004924B5">
        <w:rPr>
          <w:rFonts w:ascii="楷体" w:eastAsia="楷体" w:hAnsi="楷体"/>
          <w:sz w:val="18"/>
          <w:szCs w:val="18"/>
        </w:rPr>
        <w:t>地区块链</w:t>
      </w:r>
      <w:r>
        <w:rPr>
          <w:rFonts w:ascii="楷体" w:eastAsia="楷体" w:hAnsi="楷体" w:hint="eastAsia"/>
          <w:sz w:val="18"/>
          <w:szCs w:val="18"/>
        </w:rPr>
        <w:t>来</w:t>
      </w:r>
      <w:r w:rsidRPr="004924B5">
        <w:rPr>
          <w:rFonts w:ascii="楷体" w:eastAsia="楷体" w:hAnsi="楷体"/>
          <w:sz w:val="18"/>
          <w:szCs w:val="18"/>
        </w:rPr>
        <w:t xml:space="preserve">进行测试。 </w:t>
      </w:r>
    </w:p>
    <w:p w:rsidR="001120BB" w:rsidRDefault="001120BB" w:rsidP="001120BB">
      <w:pPr>
        <w:widowControl/>
        <w:jc w:val="left"/>
        <w:rPr>
          <w:rFonts w:ascii="楷体" w:eastAsia="楷体" w:hAnsi="楷体"/>
          <w:sz w:val="18"/>
          <w:szCs w:val="18"/>
        </w:rPr>
      </w:pPr>
      <w:r w:rsidRPr="004924B5">
        <w:rPr>
          <w:rFonts w:ascii="楷体" w:eastAsia="楷体" w:hAnsi="楷体"/>
          <w:sz w:val="18"/>
          <w:szCs w:val="18"/>
        </w:rPr>
        <w:t>与testnet3（一个公共和共享的测试区块链）不同，regtest区块链</w:t>
      </w:r>
      <w:r>
        <w:rPr>
          <w:rFonts w:ascii="楷体" w:eastAsia="楷体" w:hAnsi="楷体" w:hint="eastAsia"/>
          <w:sz w:val="18"/>
          <w:szCs w:val="18"/>
        </w:rPr>
        <w:t>只</w:t>
      </w:r>
      <w:r w:rsidRPr="004924B5">
        <w:rPr>
          <w:rFonts w:ascii="楷体" w:eastAsia="楷体" w:hAnsi="楷体"/>
          <w:sz w:val="18"/>
          <w:szCs w:val="18"/>
        </w:rPr>
        <w:t>作为本地测试的封闭系统运行。</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你</w:t>
      </w:r>
      <w:r w:rsidRPr="004924B5">
        <w:rPr>
          <w:rFonts w:ascii="楷体" w:eastAsia="楷体" w:hAnsi="楷体"/>
          <w:sz w:val="18"/>
          <w:szCs w:val="18"/>
        </w:rPr>
        <w:t>从</w:t>
      </w:r>
      <w:r>
        <w:rPr>
          <w:rFonts w:ascii="楷体" w:eastAsia="楷体" w:hAnsi="楷体" w:hint="eastAsia"/>
          <w:sz w:val="18"/>
          <w:szCs w:val="18"/>
        </w:rPr>
        <w:t>零</w:t>
      </w:r>
      <w:r w:rsidRPr="004924B5">
        <w:rPr>
          <w:rFonts w:ascii="楷体" w:eastAsia="楷体" w:hAnsi="楷体"/>
          <w:sz w:val="18"/>
          <w:szCs w:val="18"/>
        </w:rPr>
        <w:t>开始启动regtest区块链，创建一个本地的创世区块。</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你</w:t>
      </w:r>
      <w:r w:rsidRPr="004924B5">
        <w:rPr>
          <w:rFonts w:ascii="楷体" w:eastAsia="楷体" w:hAnsi="楷体"/>
          <w:sz w:val="18"/>
          <w:szCs w:val="18"/>
        </w:rPr>
        <w:t>可以将其</w:t>
      </w:r>
      <w:r>
        <w:rPr>
          <w:rFonts w:ascii="楷体" w:eastAsia="楷体" w:hAnsi="楷体" w:hint="eastAsia"/>
          <w:sz w:val="18"/>
          <w:szCs w:val="18"/>
        </w:rPr>
        <w:t>它</w:t>
      </w:r>
      <w:r w:rsidRPr="004924B5">
        <w:rPr>
          <w:rFonts w:ascii="楷体" w:eastAsia="楷体" w:hAnsi="楷体"/>
          <w:sz w:val="18"/>
          <w:szCs w:val="18"/>
        </w:rPr>
        <w:t>节点添加到</w:t>
      </w:r>
      <w:r>
        <w:rPr>
          <w:rFonts w:ascii="楷体" w:eastAsia="楷体" w:hAnsi="楷体" w:hint="eastAsia"/>
          <w:sz w:val="18"/>
          <w:szCs w:val="18"/>
        </w:rPr>
        <w:t>这个</w:t>
      </w:r>
      <w:r w:rsidRPr="004924B5">
        <w:rPr>
          <w:rFonts w:ascii="楷体" w:eastAsia="楷体" w:hAnsi="楷体"/>
          <w:sz w:val="18"/>
          <w:szCs w:val="18"/>
        </w:rPr>
        <w:t>网络中，或者</w:t>
      </w:r>
      <w:r>
        <w:rPr>
          <w:rFonts w:ascii="楷体" w:eastAsia="楷体" w:hAnsi="楷体" w:hint="eastAsia"/>
          <w:sz w:val="18"/>
          <w:szCs w:val="18"/>
        </w:rPr>
        <w:t>运行</w:t>
      </w:r>
      <w:r w:rsidRPr="004924B5">
        <w:rPr>
          <w:rFonts w:ascii="楷体" w:eastAsia="楷体" w:hAnsi="楷体"/>
          <w:sz w:val="18"/>
          <w:szCs w:val="18"/>
        </w:rPr>
        <w:t>单个节点来测试Bitcoin Core软件。</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To start Bitcoin Core in regtest mode, you use the regtest flag:</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要在</w:t>
      </w:r>
      <w:r w:rsidRPr="004924B5">
        <w:rPr>
          <w:rFonts w:ascii="楷体" w:eastAsia="楷体" w:hAnsi="楷体"/>
          <w:sz w:val="18"/>
          <w:szCs w:val="18"/>
        </w:rPr>
        <w:t>regtest模式下启动Bitcoin Core，您可以使用regtest标志：</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 bitcoind -regtest</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Just like with testnet, Bitcoin Core will initialize a new blockchain under the</w:t>
      </w:r>
      <w:r w:rsidRPr="004924B5">
        <w:rPr>
          <w:rStyle w:val="apple-converted-space"/>
          <w:rFonts w:ascii="Segoe UI" w:hAnsi="Segoe UI" w:cs="Segoe UI"/>
          <w:color w:val="24292E"/>
          <w:sz w:val="18"/>
          <w:szCs w:val="18"/>
          <w:shd w:val="clear" w:color="auto" w:fill="FFFFFF"/>
        </w:rPr>
        <w:t> </w:t>
      </w:r>
      <w:r w:rsidRPr="004924B5">
        <w:rPr>
          <w:rStyle w:val="aa"/>
          <w:rFonts w:ascii="Segoe UI" w:hAnsi="Segoe UI" w:cs="Segoe UI"/>
          <w:color w:val="24292E"/>
          <w:sz w:val="18"/>
          <w:szCs w:val="18"/>
          <w:shd w:val="clear" w:color="auto" w:fill="FFFFFF"/>
        </w:rPr>
        <w:t>regtest</w:t>
      </w:r>
      <w:r w:rsidRPr="004924B5">
        <w:rPr>
          <w:rStyle w:val="apple-converted-space"/>
          <w:rFonts w:ascii="Segoe UI" w:hAnsi="Segoe UI" w:cs="Segoe UI"/>
          <w:color w:val="24292E"/>
          <w:sz w:val="18"/>
          <w:szCs w:val="18"/>
          <w:shd w:val="clear" w:color="auto" w:fill="FFFFFF"/>
        </w:rPr>
        <w:t> </w:t>
      </w:r>
      <w:r w:rsidRPr="004924B5">
        <w:rPr>
          <w:rFonts w:ascii="Segoe UI" w:hAnsi="Segoe UI" w:cs="Segoe UI"/>
          <w:color w:val="24292E"/>
          <w:sz w:val="18"/>
          <w:szCs w:val="18"/>
          <w:shd w:val="clear" w:color="auto" w:fill="FFFFFF"/>
        </w:rPr>
        <w:t>subdirectory of your bitcoind default directory:</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像</w:t>
      </w:r>
      <w:r w:rsidRPr="004924B5">
        <w:rPr>
          <w:rFonts w:ascii="楷体" w:eastAsia="楷体" w:hAnsi="楷体"/>
          <w:sz w:val="18"/>
          <w:szCs w:val="18"/>
        </w:rPr>
        <w:t>testnet一样，Bitcoin Core将在bitcoind默认目录的regtest子目录下初始化一个新的区块链：</w:t>
      </w:r>
    </w:p>
    <w:p w:rsidR="001120BB" w:rsidRPr="006A032A"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spacing w:after="240"/>
        <w:rPr>
          <w:rFonts w:ascii="Consolas" w:hAnsi="Consolas" w:cs="Consolas"/>
          <w:color w:val="24292E"/>
          <w:sz w:val="18"/>
          <w:szCs w:val="18"/>
        </w:rPr>
      </w:pPr>
      <w:r w:rsidRPr="004924B5">
        <w:rPr>
          <w:rFonts w:ascii="Consolas" w:hAnsi="Consolas" w:cs="Consolas"/>
          <w:color w:val="24292E"/>
          <w:sz w:val="18"/>
          <w:szCs w:val="18"/>
        </w:rPr>
        <w:t>bitcoind: Using data directory /home/username/.bitcoin/regtest</w:t>
      </w: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To use the command-line tool, you need to specify the regtest flag too. Let’s try the getblockchaininfo command to inspect the regtest blockchain:</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t>要使用命令行工具，还需要指定</w:t>
      </w:r>
      <w:r w:rsidRPr="004924B5">
        <w:rPr>
          <w:rFonts w:ascii="楷体" w:eastAsia="楷体" w:hAnsi="楷体"/>
          <w:sz w:val="18"/>
          <w:szCs w:val="18"/>
        </w:rPr>
        <w:t xml:space="preserve">regtest标志。 </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我们</w:t>
      </w:r>
      <w:r>
        <w:rPr>
          <w:rFonts w:ascii="楷体" w:eastAsia="楷体" w:hAnsi="楷体" w:hint="eastAsia"/>
          <w:sz w:val="18"/>
          <w:szCs w:val="18"/>
        </w:rPr>
        <w:t>用</w:t>
      </w:r>
      <w:r w:rsidRPr="004924B5">
        <w:rPr>
          <w:rFonts w:ascii="楷体" w:eastAsia="楷体" w:hAnsi="楷体"/>
          <w:sz w:val="18"/>
          <w:szCs w:val="18"/>
        </w:rPr>
        <w:t>getblockchaininfo命令来检查regtest区块链：</w:t>
      </w:r>
    </w:p>
    <w:p w:rsidR="001120BB" w:rsidRPr="004924B5" w:rsidRDefault="001120BB" w:rsidP="001120BB">
      <w:pPr>
        <w:widowControl/>
        <w:jc w:val="left"/>
        <w:rPr>
          <w:rFonts w:ascii="楷体" w:eastAsia="楷体" w:hAnsi="楷体"/>
          <w:sz w:val="18"/>
          <w:szCs w:val="18"/>
        </w:rPr>
      </w:pP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w:t>
      </w:r>
      <w:r w:rsidRPr="006A032A">
        <w:rPr>
          <w:rFonts w:ascii="Consolas" w:hAnsi="Consolas" w:cs="Consolas"/>
          <w:color w:val="0000CC"/>
          <w:sz w:val="16"/>
          <w:szCs w:val="18"/>
        </w:rPr>
        <w:t>bitcoin-cli -regtest</w:t>
      </w:r>
      <w:r w:rsidRPr="006A032A">
        <w:rPr>
          <w:rFonts w:ascii="Consolas" w:hAnsi="Consolas" w:cs="Consolas"/>
          <w:color w:val="24292E"/>
          <w:sz w:val="16"/>
          <w:szCs w:val="18"/>
        </w:rPr>
        <w:t xml:space="preserve"> getblockchaininfo</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"chain"</w:t>
      </w:r>
      <w:r>
        <w:rPr>
          <w:rFonts w:ascii="Consolas" w:hAnsi="Consolas" w:cs="Consolas"/>
          <w:color w:val="24292E"/>
          <w:sz w:val="16"/>
          <w:szCs w:val="18"/>
        </w:rPr>
        <w:tab/>
      </w:r>
      <w:r>
        <w:rPr>
          <w:rFonts w:ascii="Consolas" w:hAnsi="Consolas" w:cs="Consolas"/>
          <w:color w:val="24292E"/>
          <w:sz w:val="16"/>
          <w:szCs w:val="18"/>
        </w:rPr>
        <w:tab/>
      </w:r>
      <w:r w:rsidRPr="006A032A">
        <w:rPr>
          <w:rFonts w:ascii="Consolas" w:hAnsi="Consolas" w:cs="Consolas"/>
          <w:color w:val="24292E"/>
          <w:sz w:val="16"/>
          <w:szCs w:val="18"/>
        </w:rPr>
        <w:t>: "regtest",</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"blocks"</w:t>
      </w:r>
      <w:r>
        <w:rPr>
          <w:rFonts w:ascii="Consolas" w:hAnsi="Consolas" w:cs="Consolas"/>
          <w:color w:val="24292E"/>
          <w:sz w:val="16"/>
          <w:szCs w:val="18"/>
        </w:rPr>
        <w:tab/>
      </w:r>
      <w:r>
        <w:rPr>
          <w:rFonts w:ascii="Consolas" w:hAnsi="Consolas" w:cs="Consolas"/>
          <w:color w:val="24292E"/>
          <w:sz w:val="16"/>
          <w:szCs w:val="18"/>
        </w:rPr>
        <w:tab/>
      </w:r>
      <w:r w:rsidRPr="006A032A">
        <w:rPr>
          <w:rFonts w:ascii="Consolas" w:hAnsi="Consolas" w:cs="Consolas"/>
          <w:color w:val="24292E"/>
          <w:sz w:val="16"/>
          <w:szCs w:val="18"/>
        </w:rPr>
        <w:t>: 0,</w:t>
      </w:r>
    </w:p>
    <w:p w:rsidR="001120BB" w:rsidRPr="006A032A" w:rsidRDefault="001120BB" w:rsidP="001120BB">
      <w:pPr>
        <w:pStyle w:val="HTML"/>
        <w:shd w:val="clear" w:color="auto" w:fill="F6F8FA"/>
        <w:tabs>
          <w:tab w:val="clear" w:pos="1832"/>
          <w:tab w:val="left" w:pos="1835"/>
        </w:tabs>
        <w:rPr>
          <w:rFonts w:ascii="Consolas" w:hAnsi="Consolas" w:cs="Consolas"/>
          <w:color w:val="24292E"/>
          <w:sz w:val="16"/>
          <w:szCs w:val="18"/>
        </w:rPr>
      </w:pPr>
      <w:r w:rsidRPr="006A032A">
        <w:rPr>
          <w:rFonts w:ascii="Consolas" w:hAnsi="Consolas" w:cs="Consolas"/>
          <w:color w:val="24292E"/>
          <w:sz w:val="16"/>
          <w:szCs w:val="18"/>
        </w:rPr>
        <w:t xml:space="preserve">  "headers"</w:t>
      </w:r>
      <w:r>
        <w:rPr>
          <w:rFonts w:ascii="Consolas" w:hAnsi="Consolas" w:cs="Consolas"/>
          <w:color w:val="24292E"/>
          <w:sz w:val="16"/>
          <w:szCs w:val="18"/>
        </w:rPr>
        <w:tab/>
      </w:r>
      <w:r w:rsidRPr="006A032A">
        <w:rPr>
          <w:rFonts w:ascii="Consolas" w:hAnsi="Consolas" w:cs="Consolas"/>
          <w:color w:val="24292E"/>
          <w:sz w:val="16"/>
          <w:szCs w:val="18"/>
        </w:rPr>
        <w:t>: 0,</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"bestblockhash"</w:t>
      </w:r>
      <w:r>
        <w:rPr>
          <w:rFonts w:ascii="Consolas" w:hAnsi="Consolas" w:cs="Consolas"/>
          <w:color w:val="24292E"/>
          <w:sz w:val="16"/>
          <w:szCs w:val="18"/>
        </w:rPr>
        <w:tab/>
      </w:r>
      <w:r w:rsidRPr="006A032A">
        <w:rPr>
          <w:rFonts w:ascii="Consolas" w:hAnsi="Consolas" w:cs="Consolas"/>
          <w:color w:val="24292E"/>
          <w:sz w:val="16"/>
          <w:szCs w:val="18"/>
        </w:rPr>
        <w:t>: "0f9188f13cb7b2c71f2a335e3a4fc328bf5beb436012afca590b1a11466e2206",</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"difficulty"</w:t>
      </w:r>
      <w:r>
        <w:rPr>
          <w:rFonts w:ascii="Consolas" w:hAnsi="Consolas" w:cs="Consolas"/>
          <w:color w:val="24292E"/>
          <w:sz w:val="16"/>
          <w:szCs w:val="18"/>
        </w:rPr>
        <w:tab/>
      </w:r>
      <w:r w:rsidRPr="006A032A">
        <w:rPr>
          <w:rFonts w:ascii="Consolas" w:hAnsi="Consolas" w:cs="Consolas"/>
          <w:color w:val="24292E"/>
          <w:sz w:val="16"/>
          <w:szCs w:val="18"/>
        </w:rPr>
        <w:t>: 4.656542373906925e-10,</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"mediantime"</w:t>
      </w:r>
      <w:r>
        <w:rPr>
          <w:rFonts w:ascii="Consolas" w:hAnsi="Consolas" w:cs="Consolas"/>
          <w:color w:val="24292E"/>
          <w:sz w:val="16"/>
          <w:szCs w:val="18"/>
        </w:rPr>
        <w:tab/>
      </w:r>
      <w:r w:rsidRPr="006A032A">
        <w:rPr>
          <w:rFonts w:ascii="Consolas" w:hAnsi="Consolas" w:cs="Consolas"/>
          <w:color w:val="24292E"/>
          <w:sz w:val="16"/>
          <w:szCs w:val="18"/>
        </w:rPr>
        <w:t>: 1296688602,</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"verificationprogress": 1,</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"chainwork"</w:t>
      </w:r>
      <w:r>
        <w:rPr>
          <w:rFonts w:ascii="Consolas" w:hAnsi="Consolas" w:cs="Consolas"/>
          <w:color w:val="24292E"/>
          <w:sz w:val="16"/>
          <w:szCs w:val="18"/>
        </w:rPr>
        <w:tab/>
      </w:r>
      <w:r w:rsidRPr="006A032A">
        <w:rPr>
          <w:rFonts w:ascii="Consolas" w:hAnsi="Consolas" w:cs="Consolas"/>
          <w:color w:val="24292E"/>
          <w:sz w:val="16"/>
          <w:szCs w:val="18"/>
        </w:rPr>
        <w:t>: "0000000000000000000000000000000000000000000000000000000000000002",</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"pruned"</w:t>
      </w:r>
      <w:r>
        <w:rPr>
          <w:rFonts w:ascii="Consolas" w:hAnsi="Consolas" w:cs="Consolas"/>
          <w:color w:val="24292E"/>
          <w:sz w:val="16"/>
          <w:szCs w:val="18"/>
        </w:rPr>
        <w:tab/>
      </w:r>
      <w:r>
        <w:rPr>
          <w:rFonts w:ascii="Consolas" w:hAnsi="Consolas" w:cs="Consolas"/>
          <w:color w:val="24292E"/>
          <w:sz w:val="16"/>
          <w:szCs w:val="18"/>
        </w:rPr>
        <w:tab/>
      </w:r>
      <w:r w:rsidRPr="006A032A">
        <w:rPr>
          <w:rFonts w:ascii="Consolas" w:hAnsi="Consolas" w:cs="Consolas"/>
          <w:color w:val="24292E"/>
          <w:sz w:val="16"/>
          <w:szCs w:val="18"/>
        </w:rPr>
        <w:t>: false,</w:t>
      </w:r>
    </w:p>
    <w:p w:rsidR="001120BB" w:rsidRPr="006A032A" w:rsidRDefault="001120BB" w:rsidP="001120BB">
      <w:pPr>
        <w:pStyle w:val="HTML"/>
        <w:shd w:val="clear" w:color="auto" w:fill="F6F8FA"/>
        <w:rPr>
          <w:rFonts w:ascii="Consolas" w:hAnsi="Consolas" w:cs="Consolas"/>
          <w:color w:val="24292E"/>
          <w:sz w:val="16"/>
          <w:szCs w:val="18"/>
        </w:rPr>
      </w:pPr>
      <w:r w:rsidRPr="006A032A">
        <w:rPr>
          <w:rFonts w:ascii="Consolas" w:hAnsi="Consolas" w:cs="Consolas"/>
          <w:color w:val="24292E"/>
          <w:sz w:val="16"/>
          <w:szCs w:val="18"/>
        </w:rPr>
        <w:t xml:space="preserve">  [...]</w:t>
      </w:r>
    </w:p>
    <w:p w:rsidR="001120BB" w:rsidRDefault="001120BB" w:rsidP="001120BB">
      <w:pPr>
        <w:widowControl/>
        <w:jc w:val="left"/>
        <w:rPr>
          <w:rFonts w:ascii="Segoe UI" w:hAnsi="Segoe UI" w:cs="Segoe UI"/>
          <w:color w:val="24292E"/>
          <w:sz w:val="18"/>
          <w:szCs w:val="18"/>
          <w:shd w:val="clear" w:color="auto" w:fill="FFFFFF"/>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As you can see, there are no blocks yet. Let’s mine some (500 blocks) and earn the reward:</w:t>
      </w:r>
    </w:p>
    <w:p w:rsidR="001120BB" w:rsidRDefault="001120BB" w:rsidP="001120BB">
      <w:pPr>
        <w:widowControl/>
        <w:jc w:val="left"/>
        <w:rPr>
          <w:rFonts w:ascii="楷体" w:eastAsia="楷体" w:hAnsi="楷体"/>
          <w:sz w:val="18"/>
          <w:szCs w:val="18"/>
        </w:rPr>
      </w:pPr>
      <w:r w:rsidRPr="004924B5">
        <w:rPr>
          <w:rFonts w:ascii="楷体" w:eastAsia="楷体" w:hAnsi="楷体" w:hint="eastAsia"/>
          <w:sz w:val="18"/>
          <w:szCs w:val="18"/>
        </w:rPr>
        <w:t>你可以看到，还没有任何区块。</w:t>
      </w:r>
      <w:r w:rsidRPr="004924B5">
        <w:rPr>
          <w:rFonts w:ascii="楷体" w:eastAsia="楷体" w:hAnsi="楷体"/>
          <w:sz w:val="18"/>
          <w:szCs w:val="18"/>
        </w:rPr>
        <w:t xml:space="preserve"> </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我们挖一些（500</w:t>
      </w:r>
      <w:r>
        <w:rPr>
          <w:rFonts w:ascii="楷体" w:eastAsia="楷体" w:hAnsi="楷体" w:hint="eastAsia"/>
          <w:sz w:val="18"/>
          <w:szCs w:val="18"/>
        </w:rPr>
        <w:t>个</w:t>
      </w:r>
      <w:r>
        <w:rPr>
          <w:rFonts w:ascii="楷体" w:eastAsia="楷体" w:hAnsi="楷体"/>
          <w:sz w:val="18"/>
          <w:szCs w:val="18"/>
        </w:rPr>
        <w:t>区</w:t>
      </w:r>
      <w:r w:rsidRPr="004924B5">
        <w:rPr>
          <w:rFonts w:ascii="楷体" w:eastAsia="楷体" w:hAnsi="楷体"/>
          <w:sz w:val="18"/>
          <w:szCs w:val="18"/>
        </w:rPr>
        <w:t>块），赚取奖励：</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w:t>
      </w:r>
      <w:r w:rsidRPr="001B4031">
        <w:rPr>
          <w:rFonts w:ascii="Consolas" w:hAnsi="Consolas" w:cs="Consolas"/>
          <w:color w:val="0000CC"/>
          <w:sz w:val="18"/>
          <w:szCs w:val="18"/>
        </w:rPr>
        <w:t>bitcoin-cli -regtest</w:t>
      </w:r>
      <w:r w:rsidRPr="004924B5">
        <w:rPr>
          <w:rFonts w:ascii="Consolas" w:hAnsi="Consolas" w:cs="Consolas"/>
          <w:color w:val="24292E"/>
          <w:sz w:val="18"/>
          <w:szCs w:val="18"/>
        </w:rPr>
        <w:t xml:space="preserve"> generate 500</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"7afed70259f22c2bf11e406cb12ed5c0657b6e16a6477a9f8b28e2046b5ba1ca",</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"1aca2f154a80a9863a9aac4c72047a6d3f385c4eec5441a4aafa6acaa1dada14",</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"4334ecf6fb022f30fbd764c3ee778fabbd53b4a4d1950eae8a91f1f5158ed2d1",</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"5f951d34065efeaf64e54e91d00b260294fcdfc7f05dbb5599aec84b957a7766",</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"43744b5e77c1dfece9d05ab5f0e6796ebe627303163547e69e27f55d0f2b9353",</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"6c31585a48d4fc2b3fd25521f4515b18aefb59d0def82bd9c2185c4ecb754327"</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w:t>
      </w:r>
    </w:p>
    <w:p w:rsidR="001120BB" w:rsidRDefault="001120BB" w:rsidP="001120BB">
      <w:pPr>
        <w:widowControl/>
        <w:jc w:val="left"/>
        <w:rPr>
          <w:rFonts w:ascii="Segoe UI" w:hAnsi="Segoe UI" w:cs="Segoe UI"/>
          <w:color w:val="24292E"/>
          <w:sz w:val="18"/>
          <w:szCs w:val="18"/>
          <w:shd w:val="clear" w:color="auto" w:fill="FFFFFF"/>
        </w:rPr>
      </w:pPr>
    </w:p>
    <w:p w:rsidR="001120BB" w:rsidRPr="004924B5" w:rsidRDefault="001120BB" w:rsidP="001120BB">
      <w:pPr>
        <w:widowControl/>
        <w:jc w:val="left"/>
        <w:rPr>
          <w:rFonts w:ascii="楷体" w:eastAsia="楷体" w:hAnsi="楷体"/>
          <w:sz w:val="18"/>
          <w:szCs w:val="18"/>
        </w:rPr>
      </w:pPr>
      <w:r w:rsidRPr="004924B5">
        <w:rPr>
          <w:rFonts w:ascii="Segoe UI" w:hAnsi="Segoe UI" w:cs="Segoe UI"/>
          <w:color w:val="24292E"/>
          <w:sz w:val="18"/>
          <w:szCs w:val="18"/>
          <w:shd w:val="clear" w:color="auto" w:fill="FFFFFF"/>
        </w:rPr>
        <w:t>It will only take a few seconds to mine all these blocks, which certainly makes it easy for testing. If you check your wallet balance, you will see that you earned reward for the first 400 blocks (coinbase rewards must be 100 blocks deep before you can spend them):</w:t>
      </w:r>
    </w:p>
    <w:p w:rsidR="001120BB" w:rsidRPr="004924B5" w:rsidRDefault="001120BB" w:rsidP="001120BB">
      <w:pPr>
        <w:widowControl/>
        <w:jc w:val="left"/>
        <w:rPr>
          <w:rFonts w:ascii="楷体" w:eastAsia="楷体" w:hAnsi="楷体"/>
          <w:sz w:val="18"/>
          <w:szCs w:val="18"/>
        </w:rPr>
      </w:pPr>
      <w:r w:rsidRPr="004924B5">
        <w:rPr>
          <w:rFonts w:ascii="楷体" w:eastAsia="楷体" w:hAnsi="楷体" w:hint="eastAsia"/>
          <w:sz w:val="18"/>
          <w:szCs w:val="18"/>
        </w:rPr>
        <w:lastRenderedPageBreak/>
        <w:t>挖掘这些</w:t>
      </w:r>
      <w:r>
        <w:rPr>
          <w:rFonts w:ascii="楷体" w:eastAsia="楷体" w:hAnsi="楷体" w:hint="eastAsia"/>
          <w:sz w:val="18"/>
          <w:szCs w:val="18"/>
        </w:rPr>
        <w:t>区块</w:t>
      </w:r>
      <w:r w:rsidRPr="004924B5">
        <w:rPr>
          <w:rFonts w:ascii="楷体" w:eastAsia="楷体" w:hAnsi="楷体" w:hint="eastAsia"/>
          <w:sz w:val="18"/>
          <w:szCs w:val="18"/>
        </w:rPr>
        <w:t>只需要几秒钟，这样就可以很容易地进行测试。</w:t>
      </w:r>
      <w:r w:rsidRPr="004924B5">
        <w:rPr>
          <w:rFonts w:ascii="楷体" w:eastAsia="楷体" w:hAnsi="楷体"/>
          <w:sz w:val="18"/>
          <w:szCs w:val="18"/>
        </w:rPr>
        <w:t xml:space="preserve"> </w:t>
      </w:r>
    </w:p>
    <w:p w:rsidR="001120BB" w:rsidRPr="004924B5" w:rsidRDefault="001120BB" w:rsidP="001120BB">
      <w:pPr>
        <w:widowControl/>
        <w:jc w:val="left"/>
        <w:rPr>
          <w:rFonts w:ascii="楷体" w:eastAsia="楷体" w:hAnsi="楷体"/>
          <w:sz w:val="18"/>
          <w:szCs w:val="18"/>
        </w:rPr>
      </w:pPr>
      <w:r w:rsidRPr="004924B5">
        <w:rPr>
          <w:rFonts w:ascii="楷体" w:eastAsia="楷体" w:hAnsi="楷体"/>
          <w:sz w:val="18"/>
          <w:szCs w:val="18"/>
        </w:rPr>
        <w:t>如果</w:t>
      </w:r>
      <w:r>
        <w:rPr>
          <w:rFonts w:ascii="楷体" w:eastAsia="楷体" w:hAnsi="楷体" w:hint="eastAsia"/>
          <w:sz w:val="18"/>
          <w:szCs w:val="18"/>
        </w:rPr>
        <w:t>你</w:t>
      </w:r>
      <w:r w:rsidRPr="004924B5">
        <w:rPr>
          <w:rFonts w:ascii="楷体" w:eastAsia="楷体" w:hAnsi="楷体"/>
          <w:sz w:val="18"/>
          <w:szCs w:val="18"/>
        </w:rPr>
        <w:t>检查钱包余额，</w:t>
      </w:r>
      <w:r>
        <w:rPr>
          <w:rFonts w:ascii="楷体" w:eastAsia="楷体" w:hAnsi="楷体" w:hint="eastAsia"/>
          <w:sz w:val="18"/>
          <w:szCs w:val="18"/>
        </w:rPr>
        <w:t>会</w:t>
      </w:r>
      <w:r w:rsidRPr="004924B5">
        <w:rPr>
          <w:rFonts w:ascii="楷体" w:eastAsia="楷体" w:hAnsi="楷体"/>
          <w:sz w:val="18"/>
          <w:szCs w:val="18"/>
        </w:rPr>
        <w:t>看到获得了前400个区块的奖励（</w:t>
      </w:r>
      <w:r>
        <w:rPr>
          <w:rFonts w:ascii="楷体" w:eastAsia="楷体" w:hAnsi="楷体" w:hint="eastAsia"/>
          <w:sz w:val="18"/>
          <w:szCs w:val="18"/>
        </w:rPr>
        <w:t>币基</w:t>
      </w:r>
      <w:r w:rsidRPr="004924B5">
        <w:rPr>
          <w:rFonts w:ascii="楷体" w:eastAsia="楷体" w:hAnsi="楷体"/>
          <w:sz w:val="18"/>
          <w:szCs w:val="18"/>
        </w:rPr>
        <w:t>奖励必须挖满100</w:t>
      </w:r>
      <w:r>
        <w:rPr>
          <w:rFonts w:ascii="楷体" w:eastAsia="楷体" w:hAnsi="楷体" w:hint="eastAsia"/>
          <w:sz w:val="18"/>
          <w:szCs w:val="18"/>
        </w:rPr>
        <w:t>个</w:t>
      </w:r>
      <w:r>
        <w:rPr>
          <w:rFonts w:ascii="楷体" w:eastAsia="楷体" w:hAnsi="楷体"/>
          <w:sz w:val="18"/>
          <w:szCs w:val="18"/>
        </w:rPr>
        <w:t>区</w:t>
      </w:r>
      <w:r w:rsidRPr="004924B5">
        <w:rPr>
          <w:rFonts w:ascii="楷体" w:eastAsia="楷体" w:hAnsi="楷体"/>
          <w:sz w:val="18"/>
          <w:szCs w:val="18"/>
        </w:rPr>
        <w:t>块后才能花费）：</w:t>
      </w:r>
    </w:p>
    <w:p w:rsidR="001120BB" w:rsidRPr="004924B5" w:rsidRDefault="001120BB" w:rsidP="001120BB">
      <w:pPr>
        <w:widowControl/>
        <w:jc w:val="left"/>
        <w:rPr>
          <w:rFonts w:ascii="楷体" w:eastAsia="楷体" w:hAnsi="楷体"/>
          <w:sz w:val="18"/>
          <w:szCs w:val="18"/>
        </w:rPr>
      </w:pP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 xml:space="preserve">$ </w:t>
      </w:r>
      <w:r w:rsidRPr="00796007">
        <w:rPr>
          <w:rFonts w:ascii="Consolas" w:hAnsi="Consolas" w:cs="Consolas"/>
          <w:color w:val="0000CC"/>
          <w:sz w:val="18"/>
          <w:szCs w:val="18"/>
        </w:rPr>
        <w:t>bitcoin-cli -regtest</w:t>
      </w:r>
      <w:r w:rsidRPr="004924B5">
        <w:rPr>
          <w:rFonts w:ascii="Consolas" w:hAnsi="Consolas" w:cs="Consolas"/>
          <w:color w:val="24292E"/>
          <w:sz w:val="18"/>
          <w:szCs w:val="18"/>
        </w:rPr>
        <w:t xml:space="preserve"> getbalance</w:t>
      </w:r>
    </w:p>
    <w:p w:rsidR="001120BB" w:rsidRPr="004924B5" w:rsidRDefault="001120BB" w:rsidP="001120BB">
      <w:pPr>
        <w:pStyle w:val="HTML"/>
        <w:shd w:val="clear" w:color="auto" w:fill="F6F8FA"/>
        <w:rPr>
          <w:rFonts w:ascii="Consolas" w:hAnsi="Consolas" w:cs="Consolas"/>
          <w:color w:val="24292E"/>
          <w:sz w:val="18"/>
          <w:szCs w:val="18"/>
        </w:rPr>
      </w:pPr>
      <w:r w:rsidRPr="004924B5">
        <w:rPr>
          <w:rFonts w:ascii="Consolas" w:hAnsi="Consolas" w:cs="Consolas"/>
          <w:color w:val="24292E"/>
          <w:sz w:val="18"/>
          <w:szCs w:val="18"/>
        </w:rPr>
        <w:t>12462.50000000</w:t>
      </w:r>
    </w:p>
    <w:p w:rsidR="001120BB" w:rsidRDefault="001120BB" w:rsidP="001120BB">
      <w:pPr>
        <w:widowControl/>
        <w:jc w:val="left"/>
        <w:rPr>
          <w:rFonts w:ascii="楷体" w:eastAsia="楷体" w:hAnsi="楷体" w:cstheme="majorBidi"/>
          <w:b/>
          <w:bCs/>
          <w:sz w:val="32"/>
          <w:szCs w:val="32"/>
        </w:rPr>
      </w:pPr>
      <w:r>
        <w:rPr>
          <w:rFonts w:ascii="楷体" w:eastAsia="楷体" w:hAnsi="楷体"/>
        </w:rPr>
        <w:br w:type="page"/>
      </w:r>
    </w:p>
    <w:p w:rsidR="001120BB" w:rsidRPr="00100AF9" w:rsidRDefault="001120BB" w:rsidP="001120BB">
      <w:pPr>
        <w:pStyle w:val="2"/>
        <w:rPr>
          <w:rFonts w:ascii="楷体" w:eastAsia="楷体" w:hAnsi="楷体"/>
        </w:rPr>
      </w:pPr>
      <w:bookmarkStart w:id="13" w:name="_Toc519024679"/>
      <w:r w:rsidRPr="00100AF9">
        <w:rPr>
          <w:rFonts w:ascii="楷体" w:eastAsia="楷体" w:hAnsi="楷体"/>
        </w:rPr>
        <w:lastRenderedPageBreak/>
        <w:t>9.10使用测试</w:t>
      </w:r>
      <w:r>
        <w:rPr>
          <w:rFonts w:ascii="楷体" w:eastAsia="楷体" w:hAnsi="楷体" w:hint="eastAsia"/>
        </w:rPr>
        <w:t>区块</w:t>
      </w:r>
      <w:r w:rsidRPr="00100AF9">
        <w:rPr>
          <w:rFonts w:ascii="楷体" w:eastAsia="楷体" w:hAnsi="楷体"/>
        </w:rPr>
        <w:t>链进行开发</w:t>
      </w:r>
      <w:bookmarkEnd w:id="13"/>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Bitcoin’s various blockchains (regtest, segnet, testnet3, mainnet) offer a range of testing environments for bitcoin development. Use the test blockchains whether you are developing for Bitcoin Core, or another full-node consensus client; an application such as a wallet, exchange, ecommerce site; or even developing novel smart contracts and complex scripts.</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Bitcoin的各种区块链（</w:t>
      </w:r>
      <w:r>
        <w:rPr>
          <w:rFonts w:ascii="楷体" w:eastAsia="楷体" w:hAnsi="楷体" w:hint="eastAsia"/>
          <w:sz w:val="18"/>
        </w:rPr>
        <w:t>mainnet</w:t>
      </w:r>
      <w:r w:rsidRPr="004924B5">
        <w:rPr>
          <w:rFonts w:ascii="楷体" w:eastAsia="楷体" w:hAnsi="楷体" w:hint="eastAsia"/>
          <w:sz w:val="18"/>
        </w:rPr>
        <w:t>，</w:t>
      </w:r>
      <w:r w:rsidRPr="004924B5">
        <w:rPr>
          <w:rFonts w:ascii="楷体" w:eastAsia="楷体" w:hAnsi="楷体"/>
          <w:sz w:val="18"/>
        </w:rPr>
        <w:t xml:space="preserve">regtest，segnet，testnet3）为比特币开发提供了一系列测试环境。 </w:t>
      </w:r>
    </w:p>
    <w:p w:rsidR="001120BB" w:rsidRDefault="001120BB" w:rsidP="001120BB">
      <w:pPr>
        <w:widowControl/>
        <w:jc w:val="left"/>
        <w:rPr>
          <w:rFonts w:ascii="楷体" w:eastAsia="楷体" w:hAnsi="楷体"/>
          <w:sz w:val="18"/>
        </w:rPr>
      </w:pPr>
      <w:r w:rsidRPr="004924B5">
        <w:rPr>
          <w:rFonts w:ascii="楷体" w:eastAsia="楷体" w:hAnsi="楷体"/>
          <w:sz w:val="18"/>
        </w:rPr>
        <w:t>无论</w:t>
      </w:r>
      <w:r>
        <w:rPr>
          <w:rFonts w:ascii="楷体" w:eastAsia="楷体" w:hAnsi="楷体" w:hint="eastAsia"/>
          <w:sz w:val="18"/>
        </w:rPr>
        <w:t>你</w:t>
      </w:r>
      <w:r w:rsidRPr="004924B5">
        <w:rPr>
          <w:rFonts w:ascii="楷体" w:eastAsia="楷体" w:hAnsi="楷体"/>
          <w:sz w:val="18"/>
        </w:rPr>
        <w:t>是</w:t>
      </w:r>
      <w:r>
        <w:rPr>
          <w:rFonts w:ascii="楷体" w:eastAsia="楷体" w:hAnsi="楷体" w:hint="eastAsia"/>
          <w:sz w:val="18"/>
        </w:rPr>
        <w:t>为下面</w:t>
      </w:r>
      <w:r>
        <w:rPr>
          <w:rFonts w:ascii="楷体" w:eastAsia="楷体" w:hAnsi="楷体"/>
          <w:sz w:val="18"/>
        </w:rPr>
        <w:t>哪个做开发，请使用测试</w:t>
      </w:r>
      <w:r>
        <w:rPr>
          <w:rFonts w:ascii="楷体" w:eastAsia="楷体" w:hAnsi="楷体" w:hint="eastAsia"/>
          <w:sz w:val="18"/>
        </w:rPr>
        <w:t>区块链</w:t>
      </w:r>
      <w:r>
        <w:rPr>
          <w:rFonts w:ascii="楷体" w:eastAsia="楷体" w:hAnsi="楷体"/>
          <w:sz w:val="18"/>
        </w:rPr>
        <w:t>：</w:t>
      </w:r>
    </w:p>
    <w:p w:rsidR="001120BB" w:rsidRDefault="001120BB" w:rsidP="001120BB">
      <w:pPr>
        <w:pStyle w:val="a3"/>
        <w:widowControl/>
        <w:numPr>
          <w:ilvl w:val="0"/>
          <w:numId w:val="4"/>
        </w:numPr>
        <w:ind w:firstLineChars="0"/>
        <w:jc w:val="left"/>
        <w:rPr>
          <w:rFonts w:ascii="楷体" w:eastAsia="楷体" w:hAnsi="楷体"/>
          <w:sz w:val="18"/>
        </w:rPr>
      </w:pPr>
      <w:r w:rsidRPr="0028045B">
        <w:rPr>
          <w:rFonts w:ascii="楷体" w:eastAsia="楷体" w:hAnsi="楷体"/>
          <w:sz w:val="18"/>
        </w:rPr>
        <w:t>Bitcoin Core，</w:t>
      </w:r>
      <w:r w:rsidRPr="0028045B">
        <w:rPr>
          <w:rFonts w:ascii="楷体" w:eastAsia="楷体" w:hAnsi="楷体" w:hint="eastAsia"/>
          <w:sz w:val="18"/>
        </w:rPr>
        <w:t>或</w:t>
      </w:r>
      <w:r w:rsidRPr="0028045B">
        <w:rPr>
          <w:rFonts w:ascii="楷体" w:eastAsia="楷体" w:hAnsi="楷体"/>
          <w:sz w:val="18"/>
        </w:rPr>
        <w:t>其它全节点共识客户端</w:t>
      </w:r>
    </w:p>
    <w:p w:rsidR="001120BB" w:rsidRDefault="001120BB" w:rsidP="001120BB">
      <w:pPr>
        <w:pStyle w:val="a3"/>
        <w:widowControl/>
        <w:numPr>
          <w:ilvl w:val="0"/>
          <w:numId w:val="4"/>
        </w:numPr>
        <w:ind w:firstLineChars="0"/>
        <w:jc w:val="left"/>
        <w:rPr>
          <w:rFonts w:ascii="楷体" w:eastAsia="楷体" w:hAnsi="楷体"/>
          <w:sz w:val="18"/>
        </w:rPr>
      </w:pPr>
      <w:r w:rsidRPr="0028045B">
        <w:rPr>
          <w:rFonts w:ascii="楷体" w:eastAsia="楷体" w:hAnsi="楷体"/>
          <w:sz w:val="18"/>
        </w:rPr>
        <w:t>应用</w:t>
      </w:r>
      <w:r w:rsidRPr="0028045B">
        <w:rPr>
          <w:rFonts w:ascii="楷体" w:eastAsia="楷体" w:hAnsi="楷体" w:hint="eastAsia"/>
          <w:sz w:val="18"/>
        </w:rPr>
        <w:t>程序</w:t>
      </w:r>
      <w:r>
        <w:rPr>
          <w:rFonts w:ascii="楷体" w:eastAsia="楷体" w:hAnsi="楷体" w:hint="eastAsia"/>
          <w:sz w:val="18"/>
        </w:rPr>
        <w:t>，</w:t>
      </w:r>
      <w:r w:rsidRPr="0028045B">
        <w:rPr>
          <w:rFonts w:ascii="楷体" w:eastAsia="楷体" w:hAnsi="楷体" w:hint="eastAsia"/>
          <w:sz w:val="18"/>
        </w:rPr>
        <w:t>例如</w:t>
      </w:r>
      <w:r>
        <w:rPr>
          <w:rFonts w:ascii="楷体" w:eastAsia="楷体" w:hAnsi="楷体" w:hint="eastAsia"/>
          <w:sz w:val="18"/>
        </w:rPr>
        <w:t>：</w:t>
      </w:r>
      <w:r w:rsidRPr="0028045B">
        <w:rPr>
          <w:rFonts w:ascii="楷体" w:eastAsia="楷体" w:hAnsi="楷体"/>
          <w:sz w:val="18"/>
        </w:rPr>
        <w:t>钱包</w:t>
      </w:r>
      <w:r>
        <w:rPr>
          <w:rFonts w:ascii="楷体" w:eastAsia="楷体" w:hAnsi="楷体" w:hint="eastAsia"/>
          <w:sz w:val="18"/>
        </w:rPr>
        <w:t>、</w:t>
      </w:r>
      <w:r w:rsidRPr="0028045B">
        <w:rPr>
          <w:rFonts w:ascii="楷体" w:eastAsia="楷体" w:hAnsi="楷体"/>
          <w:sz w:val="18"/>
        </w:rPr>
        <w:t>交易所</w:t>
      </w:r>
      <w:r>
        <w:rPr>
          <w:rFonts w:ascii="楷体" w:eastAsia="楷体" w:hAnsi="楷体" w:hint="eastAsia"/>
          <w:sz w:val="18"/>
        </w:rPr>
        <w:t>、</w:t>
      </w:r>
      <w:r w:rsidRPr="0028045B">
        <w:rPr>
          <w:rFonts w:ascii="楷体" w:eastAsia="楷体" w:hAnsi="楷体"/>
          <w:sz w:val="18"/>
        </w:rPr>
        <w:t>电子商务网站</w:t>
      </w:r>
    </w:p>
    <w:p w:rsidR="001120BB" w:rsidRPr="0028045B" w:rsidRDefault="001120BB" w:rsidP="001120BB">
      <w:pPr>
        <w:pStyle w:val="a3"/>
        <w:widowControl/>
        <w:numPr>
          <w:ilvl w:val="0"/>
          <w:numId w:val="4"/>
        </w:numPr>
        <w:ind w:firstLineChars="0"/>
        <w:jc w:val="left"/>
        <w:rPr>
          <w:rFonts w:ascii="楷体" w:eastAsia="楷体" w:hAnsi="楷体"/>
          <w:sz w:val="18"/>
        </w:rPr>
      </w:pPr>
      <w:r w:rsidRPr="0028045B">
        <w:rPr>
          <w:rFonts w:ascii="楷体" w:eastAsia="楷体" w:hAnsi="楷体"/>
          <w:sz w:val="18"/>
        </w:rPr>
        <w:t>新颖的智能</w:t>
      </w:r>
      <w:r w:rsidRPr="0028045B">
        <w:rPr>
          <w:rFonts w:ascii="楷体" w:eastAsia="楷体" w:hAnsi="楷体" w:hint="eastAsia"/>
          <w:sz w:val="18"/>
        </w:rPr>
        <w:t>合约</w:t>
      </w:r>
      <w:r w:rsidRPr="0028045B">
        <w:rPr>
          <w:rFonts w:ascii="楷体" w:eastAsia="楷体" w:hAnsi="楷体"/>
          <w:sz w:val="18"/>
        </w:rPr>
        <w:t>和复杂脚本</w:t>
      </w:r>
    </w:p>
    <w:p w:rsidR="001120BB" w:rsidRPr="004924B5" w:rsidRDefault="001120BB" w:rsidP="001120BB">
      <w:pPr>
        <w:widowControl/>
        <w:jc w:val="left"/>
        <w:rPr>
          <w:rFonts w:ascii="楷体" w:eastAsia="楷体" w:hAnsi="楷体"/>
          <w:sz w:val="18"/>
        </w:rPr>
      </w:pPr>
    </w:p>
    <w:p w:rsidR="001120BB" w:rsidRDefault="001120BB" w:rsidP="001120BB">
      <w:pPr>
        <w:widowControl/>
        <w:jc w:val="left"/>
        <w:rPr>
          <w:rFonts w:ascii="Segoe UI" w:hAnsi="Segoe UI" w:cs="Segoe UI"/>
          <w:color w:val="24292E"/>
          <w:sz w:val="18"/>
          <w:shd w:val="clear" w:color="auto" w:fill="FFFFFF"/>
        </w:rPr>
      </w:pPr>
      <w:r w:rsidRPr="004924B5">
        <w:rPr>
          <w:rFonts w:ascii="Segoe UI" w:hAnsi="Segoe UI" w:cs="Segoe UI"/>
          <w:color w:val="24292E"/>
          <w:sz w:val="18"/>
          <w:shd w:val="clear" w:color="auto" w:fill="FFFFFF"/>
        </w:rPr>
        <w:t xml:space="preserve">You can use the test blockchains to establish a development pipeline. Test your code locally on a regtest as you develop it. Once you are ready to try it on a public network, switch to testnet to expose your code to a more dynamic environment with more diversity of code and applications. Finally, once you are confident your code works as expected, switch to mainnet to deploy it in production. </w:t>
      </w:r>
    </w:p>
    <w:p w:rsidR="001120BB" w:rsidRPr="004924B5" w:rsidRDefault="001120BB" w:rsidP="001120BB">
      <w:pPr>
        <w:widowControl/>
        <w:jc w:val="left"/>
        <w:rPr>
          <w:rFonts w:ascii="楷体" w:eastAsia="楷体" w:hAnsi="楷体"/>
          <w:sz w:val="18"/>
        </w:rPr>
      </w:pPr>
      <w:r w:rsidRPr="004924B5">
        <w:rPr>
          <w:rFonts w:ascii="楷体" w:eastAsia="楷体" w:hAnsi="楷体" w:hint="eastAsia"/>
          <w:sz w:val="18"/>
        </w:rPr>
        <w:t>你可以使用测试区块链来建立</w:t>
      </w:r>
      <w:r>
        <w:rPr>
          <w:rFonts w:ascii="楷体" w:eastAsia="楷体" w:hAnsi="楷体" w:hint="eastAsia"/>
          <w:sz w:val="18"/>
        </w:rPr>
        <w:t>一个</w:t>
      </w:r>
      <w:r w:rsidRPr="004924B5">
        <w:rPr>
          <w:rFonts w:ascii="楷体" w:eastAsia="楷体" w:hAnsi="楷体" w:hint="eastAsia"/>
          <w:sz w:val="18"/>
        </w:rPr>
        <w:t>开发管道。</w:t>
      </w:r>
    </w:p>
    <w:p w:rsidR="001120BB" w:rsidRPr="004924B5" w:rsidRDefault="001120BB" w:rsidP="001120BB">
      <w:pPr>
        <w:pStyle w:val="a3"/>
        <w:widowControl/>
        <w:numPr>
          <w:ilvl w:val="0"/>
          <w:numId w:val="1"/>
        </w:numPr>
        <w:ind w:firstLineChars="0"/>
        <w:jc w:val="left"/>
        <w:rPr>
          <w:rFonts w:ascii="楷体" w:eastAsia="楷体" w:hAnsi="楷体"/>
          <w:sz w:val="18"/>
        </w:rPr>
      </w:pPr>
      <w:r w:rsidRPr="004924B5">
        <w:rPr>
          <w:rFonts w:ascii="楷体" w:eastAsia="楷体" w:hAnsi="楷体"/>
          <w:sz w:val="18"/>
        </w:rPr>
        <w:t>开发时，在</w:t>
      </w:r>
      <w:r w:rsidRPr="004924B5">
        <w:rPr>
          <w:rFonts w:ascii="楷体" w:eastAsia="楷体" w:hAnsi="楷体" w:hint="eastAsia"/>
          <w:sz w:val="18"/>
        </w:rPr>
        <w:t>regtest</w:t>
      </w:r>
      <w:r>
        <w:rPr>
          <w:rFonts w:ascii="楷体" w:eastAsia="楷体" w:hAnsi="楷体" w:hint="eastAsia"/>
          <w:sz w:val="18"/>
        </w:rPr>
        <w:t>上</w:t>
      </w:r>
      <w:r w:rsidRPr="004924B5">
        <w:rPr>
          <w:rFonts w:ascii="楷体" w:eastAsia="楷体" w:hAnsi="楷体"/>
          <w:sz w:val="18"/>
        </w:rPr>
        <w:t>测试</w:t>
      </w:r>
      <w:r>
        <w:rPr>
          <w:rFonts w:ascii="楷体" w:eastAsia="楷体" w:hAnsi="楷体" w:hint="eastAsia"/>
          <w:sz w:val="18"/>
        </w:rPr>
        <w:t>你</w:t>
      </w:r>
      <w:r>
        <w:rPr>
          <w:rFonts w:ascii="楷体" w:eastAsia="楷体" w:hAnsi="楷体"/>
          <w:sz w:val="18"/>
        </w:rPr>
        <w:t>的</w:t>
      </w:r>
      <w:r w:rsidRPr="004924B5">
        <w:rPr>
          <w:rFonts w:ascii="楷体" w:eastAsia="楷体" w:hAnsi="楷体"/>
          <w:sz w:val="18"/>
        </w:rPr>
        <w:t xml:space="preserve">代码。 </w:t>
      </w:r>
    </w:p>
    <w:p w:rsidR="001120BB" w:rsidRPr="004924B5" w:rsidRDefault="001120BB" w:rsidP="001120BB">
      <w:pPr>
        <w:pStyle w:val="a3"/>
        <w:widowControl/>
        <w:numPr>
          <w:ilvl w:val="0"/>
          <w:numId w:val="1"/>
        </w:numPr>
        <w:ind w:firstLineChars="0"/>
        <w:jc w:val="left"/>
        <w:rPr>
          <w:rFonts w:ascii="楷体" w:eastAsia="楷体" w:hAnsi="楷体"/>
          <w:sz w:val="18"/>
        </w:rPr>
      </w:pPr>
      <w:r w:rsidRPr="004924B5">
        <w:rPr>
          <w:rFonts w:ascii="楷体" w:eastAsia="楷体" w:hAnsi="楷体"/>
          <w:sz w:val="18"/>
        </w:rPr>
        <w:t>一旦准备在公网上尝试，</w:t>
      </w:r>
      <w:r>
        <w:rPr>
          <w:rFonts w:ascii="楷体" w:eastAsia="楷体" w:hAnsi="楷体" w:hint="eastAsia"/>
          <w:sz w:val="18"/>
        </w:rPr>
        <w:t>就</w:t>
      </w:r>
      <w:r w:rsidRPr="004924B5">
        <w:rPr>
          <w:rFonts w:ascii="楷体" w:eastAsia="楷体" w:hAnsi="楷体"/>
          <w:sz w:val="18"/>
        </w:rPr>
        <w:t>切换到testnet，将</w:t>
      </w:r>
      <w:r w:rsidRPr="004924B5">
        <w:rPr>
          <w:rFonts w:ascii="楷体" w:eastAsia="楷体" w:hAnsi="楷体" w:hint="eastAsia"/>
          <w:sz w:val="18"/>
        </w:rPr>
        <w:t>你</w:t>
      </w:r>
      <w:r w:rsidRPr="004924B5">
        <w:rPr>
          <w:rFonts w:ascii="楷体" w:eastAsia="楷体" w:hAnsi="楷体"/>
          <w:sz w:val="18"/>
        </w:rPr>
        <w:t>的代码</w:t>
      </w:r>
      <w:r>
        <w:rPr>
          <w:rFonts w:ascii="楷体" w:eastAsia="楷体" w:hAnsi="楷体" w:hint="eastAsia"/>
          <w:sz w:val="18"/>
        </w:rPr>
        <w:t>放在</w:t>
      </w:r>
      <w:r w:rsidRPr="004924B5">
        <w:rPr>
          <w:rFonts w:ascii="楷体" w:eastAsia="楷体" w:hAnsi="楷体"/>
          <w:sz w:val="18"/>
        </w:rPr>
        <w:t>更加动态的环境中</w:t>
      </w:r>
      <w:r>
        <w:rPr>
          <w:rFonts w:ascii="楷体" w:eastAsia="楷体" w:hAnsi="楷体" w:hint="eastAsia"/>
          <w:sz w:val="18"/>
        </w:rPr>
        <w:t>，</w:t>
      </w:r>
      <w:r>
        <w:rPr>
          <w:rFonts w:ascii="楷体" w:eastAsia="楷体" w:hAnsi="楷体"/>
          <w:sz w:val="18"/>
        </w:rPr>
        <w:t>这里</w:t>
      </w:r>
      <w:r w:rsidRPr="004924B5">
        <w:rPr>
          <w:rFonts w:ascii="楷体" w:eastAsia="楷体" w:hAnsi="楷体" w:hint="eastAsia"/>
          <w:sz w:val="18"/>
        </w:rPr>
        <w:t>有</w:t>
      </w:r>
      <w:r>
        <w:rPr>
          <w:rFonts w:ascii="楷体" w:eastAsia="楷体" w:hAnsi="楷体" w:hint="eastAsia"/>
          <w:sz w:val="18"/>
        </w:rPr>
        <w:t>各种</w:t>
      </w:r>
      <w:r>
        <w:rPr>
          <w:rFonts w:ascii="楷体" w:eastAsia="楷体" w:hAnsi="楷体"/>
          <w:sz w:val="18"/>
        </w:rPr>
        <w:t>代码和应用</w:t>
      </w:r>
      <w:r w:rsidRPr="004924B5">
        <w:rPr>
          <w:rFonts w:ascii="楷体" w:eastAsia="楷体" w:hAnsi="楷体"/>
          <w:sz w:val="18"/>
        </w:rPr>
        <w:t xml:space="preserve">。 </w:t>
      </w:r>
    </w:p>
    <w:p w:rsidR="001120BB" w:rsidRPr="004924B5" w:rsidRDefault="001120BB" w:rsidP="001120BB">
      <w:pPr>
        <w:pStyle w:val="a3"/>
        <w:widowControl/>
        <w:numPr>
          <w:ilvl w:val="0"/>
          <w:numId w:val="1"/>
        </w:numPr>
        <w:ind w:firstLineChars="0"/>
        <w:jc w:val="left"/>
        <w:rPr>
          <w:rFonts w:ascii="楷体" w:eastAsia="楷体" w:hAnsi="楷体"/>
          <w:sz w:val="18"/>
        </w:rPr>
      </w:pPr>
      <w:r w:rsidRPr="004924B5">
        <w:rPr>
          <w:rFonts w:ascii="楷体" w:eastAsia="楷体" w:hAnsi="楷体"/>
          <w:sz w:val="18"/>
        </w:rPr>
        <w:t>最后，一旦确信</w:t>
      </w:r>
      <w:r w:rsidRPr="004924B5">
        <w:rPr>
          <w:rFonts w:ascii="楷体" w:eastAsia="楷体" w:hAnsi="楷体" w:hint="eastAsia"/>
          <w:sz w:val="18"/>
        </w:rPr>
        <w:t>你</w:t>
      </w:r>
      <w:r w:rsidRPr="004924B5">
        <w:rPr>
          <w:rFonts w:ascii="楷体" w:eastAsia="楷体" w:hAnsi="楷体"/>
          <w:sz w:val="18"/>
        </w:rPr>
        <w:t>的代码</w:t>
      </w:r>
      <w:r>
        <w:rPr>
          <w:rFonts w:ascii="楷体" w:eastAsia="楷体" w:hAnsi="楷体" w:hint="eastAsia"/>
          <w:sz w:val="18"/>
        </w:rPr>
        <w:t>能</w:t>
      </w:r>
      <w:r w:rsidRPr="004924B5">
        <w:rPr>
          <w:rFonts w:ascii="楷体" w:eastAsia="楷体" w:hAnsi="楷体"/>
          <w:sz w:val="18"/>
        </w:rPr>
        <w:t>正常工作，</w:t>
      </w:r>
      <w:r>
        <w:rPr>
          <w:rFonts w:ascii="楷体" w:eastAsia="楷体" w:hAnsi="楷体" w:hint="eastAsia"/>
          <w:sz w:val="18"/>
        </w:rPr>
        <w:t>就</w:t>
      </w:r>
      <w:r w:rsidRPr="004924B5">
        <w:rPr>
          <w:rFonts w:ascii="楷体" w:eastAsia="楷体" w:hAnsi="楷体"/>
          <w:sz w:val="18"/>
        </w:rPr>
        <w:t>切换到</w:t>
      </w:r>
      <w:r w:rsidRPr="004924B5">
        <w:rPr>
          <w:rFonts w:ascii="楷体" w:eastAsia="楷体" w:hAnsi="楷体" w:hint="eastAsia"/>
          <w:sz w:val="18"/>
        </w:rPr>
        <w:t>mainnet</w:t>
      </w:r>
      <w:r w:rsidRPr="004924B5">
        <w:rPr>
          <w:rFonts w:ascii="楷体" w:eastAsia="楷体" w:hAnsi="楷体"/>
          <w:sz w:val="18"/>
        </w:rPr>
        <w:t>，以实现</w:t>
      </w:r>
      <w:r>
        <w:rPr>
          <w:rFonts w:ascii="楷体" w:eastAsia="楷体" w:hAnsi="楷体" w:hint="eastAsia"/>
          <w:sz w:val="18"/>
        </w:rPr>
        <w:t>实际</w:t>
      </w:r>
      <w:r>
        <w:rPr>
          <w:rFonts w:ascii="楷体" w:eastAsia="楷体" w:hAnsi="楷体"/>
          <w:sz w:val="18"/>
        </w:rPr>
        <w:t>应用</w:t>
      </w:r>
      <w:r w:rsidRPr="004924B5">
        <w:rPr>
          <w:rFonts w:ascii="楷体" w:eastAsia="楷体" w:hAnsi="楷体"/>
          <w:sz w:val="18"/>
        </w:rPr>
        <w:t>。</w:t>
      </w:r>
    </w:p>
    <w:p w:rsidR="001120BB" w:rsidRDefault="001120BB" w:rsidP="001120BB">
      <w:pPr>
        <w:widowControl/>
        <w:jc w:val="left"/>
        <w:rPr>
          <w:rFonts w:ascii="楷体" w:eastAsia="楷体" w:hAnsi="楷体"/>
          <w:sz w:val="18"/>
        </w:rPr>
      </w:pPr>
    </w:p>
    <w:p w:rsidR="001120BB" w:rsidRPr="004924B5" w:rsidRDefault="001120BB" w:rsidP="001120BB">
      <w:pPr>
        <w:widowControl/>
        <w:jc w:val="left"/>
        <w:rPr>
          <w:rFonts w:ascii="楷体" w:eastAsia="楷体" w:hAnsi="楷体"/>
          <w:sz w:val="18"/>
        </w:rPr>
      </w:pPr>
      <w:r w:rsidRPr="004924B5">
        <w:rPr>
          <w:rFonts w:ascii="Segoe UI" w:hAnsi="Segoe UI" w:cs="Segoe UI"/>
          <w:color w:val="24292E"/>
          <w:sz w:val="18"/>
          <w:shd w:val="clear" w:color="auto" w:fill="FFFFFF"/>
        </w:rPr>
        <w:t>As you make changes, improvements, bug fixes, etc., start the pipeline again, deploying each change first on regtest, then on testnet, and finally into production.</w:t>
      </w:r>
    </w:p>
    <w:p w:rsidR="001120BB" w:rsidRDefault="001120BB" w:rsidP="001120BB">
      <w:pPr>
        <w:widowControl/>
        <w:jc w:val="left"/>
        <w:rPr>
          <w:rFonts w:ascii="楷体" w:eastAsia="楷体" w:hAnsi="楷体"/>
          <w:sz w:val="18"/>
        </w:rPr>
      </w:pPr>
      <w:r w:rsidRPr="004924B5">
        <w:rPr>
          <w:rFonts w:ascii="楷体" w:eastAsia="楷体" w:hAnsi="楷体"/>
          <w:sz w:val="18"/>
        </w:rPr>
        <w:t>当</w:t>
      </w:r>
      <w:r>
        <w:rPr>
          <w:rFonts w:ascii="楷体" w:eastAsia="楷体" w:hAnsi="楷体" w:hint="eastAsia"/>
          <w:sz w:val="18"/>
        </w:rPr>
        <w:t>你</w:t>
      </w:r>
      <w:r w:rsidRPr="004924B5">
        <w:rPr>
          <w:rFonts w:ascii="楷体" w:eastAsia="楷体" w:hAnsi="楷体"/>
          <w:sz w:val="18"/>
        </w:rPr>
        <w:t>进行变更</w:t>
      </w:r>
      <w:r>
        <w:rPr>
          <w:rFonts w:ascii="楷体" w:eastAsia="楷体" w:hAnsi="楷体" w:hint="eastAsia"/>
          <w:sz w:val="18"/>
        </w:rPr>
        <w:t>时、</w:t>
      </w:r>
      <w:r w:rsidRPr="004924B5">
        <w:rPr>
          <w:rFonts w:ascii="楷体" w:eastAsia="楷体" w:hAnsi="楷体"/>
          <w:sz w:val="18"/>
        </w:rPr>
        <w:t>改进</w:t>
      </w:r>
      <w:r>
        <w:rPr>
          <w:rFonts w:ascii="楷体" w:eastAsia="楷体" w:hAnsi="楷体" w:hint="eastAsia"/>
          <w:sz w:val="18"/>
        </w:rPr>
        <w:t>、修改</w:t>
      </w:r>
      <w:r>
        <w:rPr>
          <w:rFonts w:ascii="楷体" w:eastAsia="楷体" w:hAnsi="楷体"/>
          <w:sz w:val="18"/>
        </w:rPr>
        <w:t>bug时</w:t>
      </w:r>
      <w:r>
        <w:rPr>
          <w:rFonts w:ascii="楷体" w:eastAsia="楷体" w:hAnsi="楷体" w:hint="eastAsia"/>
          <w:sz w:val="18"/>
        </w:rPr>
        <w:t>，</w:t>
      </w:r>
      <w:r w:rsidRPr="004924B5">
        <w:rPr>
          <w:rFonts w:ascii="楷体" w:eastAsia="楷体" w:hAnsi="楷体"/>
          <w:sz w:val="18"/>
        </w:rPr>
        <w:t>再次启动这个开发管道，</w:t>
      </w:r>
    </w:p>
    <w:p w:rsidR="001120BB" w:rsidRPr="004924B5" w:rsidRDefault="001120BB" w:rsidP="001120BB">
      <w:pPr>
        <w:widowControl/>
        <w:jc w:val="left"/>
        <w:rPr>
          <w:rFonts w:ascii="楷体" w:eastAsia="楷体" w:hAnsi="楷体"/>
          <w:sz w:val="18"/>
        </w:rPr>
      </w:pPr>
      <w:r w:rsidRPr="004924B5">
        <w:rPr>
          <w:rFonts w:ascii="楷体" w:eastAsia="楷体" w:hAnsi="楷体"/>
          <w:sz w:val="18"/>
        </w:rPr>
        <w:t>首先在regtest上部署变更，然后</w:t>
      </w:r>
      <w:r>
        <w:rPr>
          <w:rFonts w:ascii="楷体" w:eastAsia="楷体" w:hAnsi="楷体" w:hint="eastAsia"/>
          <w:sz w:val="18"/>
        </w:rPr>
        <w:t>是</w:t>
      </w:r>
      <w:r w:rsidRPr="004924B5">
        <w:rPr>
          <w:rFonts w:ascii="楷体" w:eastAsia="楷体" w:hAnsi="楷体"/>
          <w:sz w:val="18"/>
        </w:rPr>
        <w:t>testnet，最后</w:t>
      </w:r>
      <w:r>
        <w:rPr>
          <w:rFonts w:ascii="楷体" w:eastAsia="楷体" w:hAnsi="楷体" w:hint="eastAsia"/>
          <w:sz w:val="18"/>
        </w:rPr>
        <w:t>实际</w:t>
      </w:r>
      <w:r>
        <w:rPr>
          <w:rFonts w:ascii="楷体" w:eastAsia="楷体" w:hAnsi="楷体"/>
          <w:sz w:val="18"/>
        </w:rPr>
        <w:t>应用</w:t>
      </w:r>
      <w:r w:rsidRPr="004924B5">
        <w:rPr>
          <w:rFonts w:ascii="楷体" w:eastAsia="楷体" w:hAnsi="楷体"/>
          <w:sz w:val="18"/>
        </w:rPr>
        <w:t>。</w:t>
      </w:r>
    </w:p>
    <w:p w:rsidR="001120BB" w:rsidRPr="00422B2D" w:rsidRDefault="001120BB" w:rsidP="001120BB">
      <w:pPr>
        <w:widowControl/>
        <w:jc w:val="left"/>
        <w:rPr>
          <w:rFonts w:ascii="楷体" w:eastAsia="楷体" w:hAnsi="楷体"/>
        </w:rPr>
      </w:pPr>
    </w:p>
    <w:p w:rsidR="00E23952" w:rsidRDefault="00E23952">
      <w:bookmarkStart w:id="14" w:name="_GoBack"/>
      <w:bookmarkEnd w:id="14"/>
    </w:p>
    <w:sectPr w:rsidR="00E239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YaHei-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2AEE"/>
    <w:multiLevelType w:val="hybridMultilevel"/>
    <w:tmpl w:val="662C4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9F319F"/>
    <w:multiLevelType w:val="hybridMultilevel"/>
    <w:tmpl w:val="B48CE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A66B2C"/>
    <w:multiLevelType w:val="hybridMultilevel"/>
    <w:tmpl w:val="68E6B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FC80380"/>
    <w:multiLevelType w:val="hybridMultilevel"/>
    <w:tmpl w:val="F81E5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BB"/>
    <w:rsid w:val="001120BB"/>
    <w:rsid w:val="00E2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DDB7F-157A-4645-9DC3-8235EAA6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0BB"/>
    <w:pPr>
      <w:widowControl w:val="0"/>
      <w:jc w:val="both"/>
    </w:pPr>
    <w:rPr>
      <w:rFonts w:ascii="宋体" w:hAnsi="宋体"/>
    </w:rPr>
  </w:style>
  <w:style w:type="paragraph" w:styleId="1">
    <w:name w:val="heading 1"/>
    <w:basedOn w:val="a"/>
    <w:next w:val="a"/>
    <w:link w:val="1Char"/>
    <w:uiPriority w:val="9"/>
    <w:qFormat/>
    <w:rsid w:val="001120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2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20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2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20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20BB"/>
    <w:rPr>
      <w:rFonts w:ascii="宋体" w:hAnsi="宋体"/>
      <w:b/>
      <w:bCs/>
      <w:kern w:val="44"/>
      <w:sz w:val="44"/>
      <w:szCs w:val="44"/>
    </w:rPr>
  </w:style>
  <w:style w:type="character" w:customStyle="1" w:styleId="2Char">
    <w:name w:val="标题 2 Char"/>
    <w:basedOn w:val="a0"/>
    <w:link w:val="2"/>
    <w:uiPriority w:val="9"/>
    <w:rsid w:val="001120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20BB"/>
    <w:rPr>
      <w:rFonts w:ascii="宋体" w:hAnsi="宋体"/>
      <w:b/>
      <w:bCs/>
      <w:sz w:val="32"/>
      <w:szCs w:val="32"/>
    </w:rPr>
  </w:style>
  <w:style w:type="character" w:customStyle="1" w:styleId="4Char">
    <w:name w:val="标题 4 Char"/>
    <w:basedOn w:val="a0"/>
    <w:link w:val="4"/>
    <w:uiPriority w:val="9"/>
    <w:rsid w:val="001120B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20BB"/>
    <w:rPr>
      <w:rFonts w:ascii="宋体" w:hAnsi="宋体"/>
      <w:b/>
      <w:bCs/>
      <w:sz w:val="28"/>
      <w:szCs w:val="28"/>
    </w:rPr>
  </w:style>
  <w:style w:type="character" w:customStyle="1" w:styleId="fontstyle01">
    <w:name w:val="fontstyle01"/>
    <w:basedOn w:val="a0"/>
    <w:rsid w:val="001120BB"/>
    <w:rPr>
      <w:rFonts w:ascii="MicrosoftYaHei-Bold" w:hAnsi="MicrosoftYaHei-Bold" w:hint="default"/>
      <w:b/>
      <w:bCs/>
      <w:i w:val="0"/>
      <w:iCs w:val="0"/>
      <w:color w:val="333333"/>
      <w:sz w:val="44"/>
      <w:szCs w:val="44"/>
    </w:rPr>
  </w:style>
  <w:style w:type="character" w:customStyle="1" w:styleId="fontstyle11">
    <w:name w:val="fontstyle11"/>
    <w:basedOn w:val="a0"/>
    <w:rsid w:val="001120BB"/>
    <w:rPr>
      <w:rFonts w:ascii="OpenSans-Bold" w:hAnsi="OpenSans-Bold" w:hint="default"/>
      <w:b/>
      <w:bCs/>
      <w:i w:val="0"/>
      <w:iCs w:val="0"/>
      <w:color w:val="333333"/>
      <w:sz w:val="34"/>
      <w:szCs w:val="34"/>
    </w:rPr>
  </w:style>
  <w:style w:type="character" w:customStyle="1" w:styleId="fontstyle21">
    <w:name w:val="fontstyle21"/>
    <w:basedOn w:val="a0"/>
    <w:rsid w:val="001120BB"/>
    <w:rPr>
      <w:rFonts w:ascii="MicrosoftYaHei" w:hAnsi="MicrosoftYaHei" w:hint="default"/>
      <w:b w:val="0"/>
      <w:bCs w:val="0"/>
      <w:i w:val="0"/>
      <w:iCs w:val="0"/>
      <w:color w:val="333333"/>
      <w:sz w:val="20"/>
      <w:szCs w:val="20"/>
    </w:rPr>
  </w:style>
  <w:style w:type="character" w:customStyle="1" w:styleId="fontstyle41">
    <w:name w:val="fontstyle41"/>
    <w:basedOn w:val="a0"/>
    <w:rsid w:val="001120BB"/>
    <w:rPr>
      <w:rFonts w:ascii="OpenSans" w:hAnsi="OpenSans" w:hint="default"/>
      <w:b w:val="0"/>
      <w:bCs w:val="0"/>
      <w:i w:val="0"/>
      <w:iCs w:val="0"/>
      <w:color w:val="333333"/>
      <w:sz w:val="20"/>
      <w:szCs w:val="20"/>
    </w:rPr>
  </w:style>
  <w:style w:type="paragraph" w:styleId="a3">
    <w:name w:val="List Paragraph"/>
    <w:basedOn w:val="a"/>
    <w:uiPriority w:val="34"/>
    <w:qFormat/>
    <w:rsid w:val="001120BB"/>
    <w:pPr>
      <w:ind w:firstLineChars="200" w:firstLine="420"/>
    </w:pPr>
  </w:style>
  <w:style w:type="paragraph" w:styleId="TOC">
    <w:name w:val="TOC Heading"/>
    <w:basedOn w:val="1"/>
    <w:next w:val="a"/>
    <w:uiPriority w:val="39"/>
    <w:unhideWhenUsed/>
    <w:qFormat/>
    <w:rsid w:val="001120B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120BB"/>
  </w:style>
  <w:style w:type="paragraph" w:styleId="20">
    <w:name w:val="toc 2"/>
    <w:basedOn w:val="a"/>
    <w:next w:val="a"/>
    <w:autoRedefine/>
    <w:uiPriority w:val="39"/>
    <w:unhideWhenUsed/>
    <w:rsid w:val="001120BB"/>
    <w:pPr>
      <w:ind w:leftChars="200" w:left="420"/>
    </w:pPr>
  </w:style>
  <w:style w:type="character" w:styleId="a4">
    <w:name w:val="Hyperlink"/>
    <w:basedOn w:val="a0"/>
    <w:uiPriority w:val="99"/>
    <w:unhideWhenUsed/>
    <w:rsid w:val="001120BB"/>
    <w:rPr>
      <w:color w:val="0563C1" w:themeColor="hyperlink"/>
      <w:u w:val="single"/>
    </w:rPr>
  </w:style>
  <w:style w:type="paragraph" w:styleId="30">
    <w:name w:val="toc 3"/>
    <w:basedOn w:val="a"/>
    <w:next w:val="a"/>
    <w:autoRedefine/>
    <w:uiPriority w:val="39"/>
    <w:unhideWhenUsed/>
    <w:rsid w:val="001120BB"/>
    <w:pPr>
      <w:ind w:leftChars="400" w:left="840"/>
    </w:pPr>
  </w:style>
  <w:style w:type="character" w:styleId="a5">
    <w:name w:val="Strong"/>
    <w:basedOn w:val="a0"/>
    <w:uiPriority w:val="22"/>
    <w:qFormat/>
    <w:rsid w:val="001120BB"/>
    <w:rPr>
      <w:b/>
      <w:bCs/>
    </w:rPr>
  </w:style>
  <w:style w:type="paragraph" w:styleId="a6">
    <w:name w:val="header"/>
    <w:basedOn w:val="a"/>
    <w:link w:val="Char"/>
    <w:uiPriority w:val="99"/>
    <w:unhideWhenUsed/>
    <w:rsid w:val="00112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120BB"/>
    <w:rPr>
      <w:rFonts w:ascii="宋体" w:hAnsi="宋体"/>
      <w:sz w:val="18"/>
      <w:szCs w:val="18"/>
    </w:rPr>
  </w:style>
  <w:style w:type="paragraph" w:styleId="a7">
    <w:name w:val="footer"/>
    <w:basedOn w:val="a"/>
    <w:link w:val="Char0"/>
    <w:uiPriority w:val="99"/>
    <w:unhideWhenUsed/>
    <w:rsid w:val="001120BB"/>
    <w:pPr>
      <w:tabs>
        <w:tab w:val="center" w:pos="4153"/>
        <w:tab w:val="right" w:pos="8306"/>
      </w:tabs>
      <w:snapToGrid w:val="0"/>
      <w:jc w:val="left"/>
    </w:pPr>
    <w:rPr>
      <w:sz w:val="18"/>
      <w:szCs w:val="18"/>
    </w:rPr>
  </w:style>
  <w:style w:type="character" w:customStyle="1" w:styleId="Char0">
    <w:name w:val="页脚 Char"/>
    <w:basedOn w:val="a0"/>
    <w:link w:val="a7"/>
    <w:uiPriority w:val="99"/>
    <w:rsid w:val="001120BB"/>
    <w:rPr>
      <w:rFonts w:ascii="宋体" w:hAnsi="宋体"/>
      <w:sz w:val="18"/>
      <w:szCs w:val="18"/>
    </w:rPr>
  </w:style>
  <w:style w:type="table" w:styleId="a8">
    <w:name w:val="Table Grid"/>
    <w:basedOn w:val="a1"/>
    <w:uiPriority w:val="39"/>
    <w:rsid w:val="00112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112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rsid w:val="001120BB"/>
    <w:rPr>
      <w:rFonts w:ascii="宋体" w:eastAsia="宋体" w:hAnsi="宋体" w:cs="宋体"/>
      <w:kern w:val="0"/>
      <w:sz w:val="24"/>
      <w:szCs w:val="24"/>
    </w:rPr>
  </w:style>
  <w:style w:type="character" w:styleId="HTML0">
    <w:name w:val="HTML Code"/>
    <w:basedOn w:val="a0"/>
    <w:uiPriority w:val="99"/>
    <w:semiHidden/>
    <w:unhideWhenUsed/>
    <w:rsid w:val="001120BB"/>
    <w:rPr>
      <w:rFonts w:ascii="宋体" w:eastAsia="宋体" w:hAnsi="宋体" w:cs="宋体"/>
      <w:sz w:val="24"/>
      <w:szCs w:val="24"/>
    </w:rPr>
  </w:style>
  <w:style w:type="paragraph" w:styleId="40">
    <w:name w:val="toc 4"/>
    <w:basedOn w:val="a"/>
    <w:next w:val="a"/>
    <w:autoRedefine/>
    <w:uiPriority w:val="39"/>
    <w:unhideWhenUsed/>
    <w:rsid w:val="001120BB"/>
    <w:pPr>
      <w:ind w:leftChars="600" w:left="1260"/>
    </w:pPr>
    <w:rPr>
      <w:rFonts w:asciiTheme="minorHAnsi" w:hAnsiTheme="minorHAnsi"/>
    </w:rPr>
  </w:style>
  <w:style w:type="paragraph" w:styleId="50">
    <w:name w:val="toc 5"/>
    <w:basedOn w:val="a"/>
    <w:next w:val="a"/>
    <w:autoRedefine/>
    <w:uiPriority w:val="39"/>
    <w:unhideWhenUsed/>
    <w:rsid w:val="001120BB"/>
    <w:pPr>
      <w:ind w:leftChars="800" w:left="1680"/>
    </w:pPr>
    <w:rPr>
      <w:rFonts w:asciiTheme="minorHAnsi" w:hAnsiTheme="minorHAnsi"/>
    </w:rPr>
  </w:style>
  <w:style w:type="paragraph" w:styleId="6">
    <w:name w:val="toc 6"/>
    <w:basedOn w:val="a"/>
    <w:next w:val="a"/>
    <w:autoRedefine/>
    <w:uiPriority w:val="39"/>
    <w:unhideWhenUsed/>
    <w:rsid w:val="001120BB"/>
    <w:pPr>
      <w:ind w:leftChars="1000" w:left="2100"/>
    </w:pPr>
    <w:rPr>
      <w:rFonts w:asciiTheme="minorHAnsi" w:hAnsiTheme="minorHAnsi"/>
    </w:rPr>
  </w:style>
  <w:style w:type="paragraph" w:styleId="7">
    <w:name w:val="toc 7"/>
    <w:basedOn w:val="a"/>
    <w:next w:val="a"/>
    <w:autoRedefine/>
    <w:uiPriority w:val="39"/>
    <w:unhideWhenUsed/>
    <w:rsid w:val="001120BB"/>
    <w:pPr>
      <w:ind w:leftChars="1200" w:left="2520"/>
    </w:pPr>
    <w:rPr>
      <w:rFonts w:asciiTheme="minorHAnsi" w:hAnsiTheme="minorHAnsi"/>
    </w:rPr>
  </w:style>
  <w:style w:type="paragraph" w:styleId="8">
    <w:name w:val="toc 8"/>
    <w:basedOn w:val="a"/>
    <w:next w:val="a"/>
    <w:autoRedefine/>
    <w:uiPriority w:val="39"/>
    <w:unhideWhenUsed/>
    <w:rsid w:val="001120BB"/>
    <w:pPr>
      <w:ind w:leftChars="1400" w:left="2940"/>
    </w:pPr>
    <w:rPr>
      <w:rFonts w:asciiTheme="minorHAnsi" w:hAnsiTheme="minorHAnsi"/>
    </w:rPr>
  </w:style>
  <w:style w:type="paragraph" w:styleId="9">
    <w:name w:val="toc 9"/>
    <w:basedOn w:val="a"/>
    <w:next w:val="a"/>
    <w:autoRedefine/>
    <w:uiPriority w:val="39"/>
    <w:unhideWhenUsed/>
    <w:rsid w:val="001120BB"/>
    <w:pPr>
      <w:ind w:leftChars="1600" w:left="3360"/>
    </w:pPr>
    <w:rPr>
      <w:rFonts w:asciiTheme="minorHAnsi" w:hAnsiTheme="minorHAnsi"/>
    </w:rPr>
  </w:style>
  <w:style w:type="paragraph" w:styleId="a9">
    <w:name w:val="Normal (Web)"/>
    <w:basedOn w:val="a"/>
    <w:uiPriority w:val="99"/>
    <w:unhideWhenUsed/>
    <w:rsid w:val="001120BB"/>
    <w:pPr>
      <w:widowControl/>
      <w:spacing w:before="100" w:beforeAutospacing="1" w:after="100" w:afterAutospacing="1"/>
      <w:jc w:val="left"/>
    </w:pPr>
    <w:rPr>
      <w:rFonts w:eastAsia="宋体" w:cs="宋体"/>
      <w:kern w:val="0"/>
      <w:sz w:val="24"/>
      <w:szCs w:val="24"/>
    </w:rPr>
  </w:style>
  <w:style w:type="character" w:customStyle="1" w:styleId="pl-s">
    <w:name w:val="pl-s"/>
    <w:basedOn w:val="a0"/>
    <w:rsid w:val="001120BB"/>
  </w:style>
  <w:style w:type="character" w:customStyle="1" w:styleId="pl-pds">
    <w:name w:val="pl-pds"/>
    <w:basedOn w:val="a0"/>
    <w:rsid w:val="001120BB"/>
  </w:style>
  <w:style w:type="character" w:customStyle="1" w:styleId="pl-c1">
    <w:name w:val="pl-c1"/>
    <w:basedOn w:val="a0"/>
    <w:rsid w:val="001120BB"/>
  </w:style>
  <w:style w:type="character" w:customStyle="1" w:styleId="pl-ii">
    <w:name w:val="pl-ii"/>
    <w:basedOn w:val="a0"/>
    <w:rsid w:val="001120BB"/>
  </w:style>
  <w:style w:type="character" w:customStyle="1" w:styleId="pl-en">
    <w:name w:val="pl-en"/>
    <w:basedOn w:val="a0"/>
    <w:rsid w:val="001120BB"/>
  </w:style>
  <w:style w:type="character" w:customStyle="1" w:styleId="pl-k">
    <w:name w:val="pl-k"/>
    <w:basedOn w:val="a0"/>
    <w:rsid w:val="001120BB"/>
  </w:style>
  <w:style w:type="character" w:customStyle="1" w:styleId="pl-smi">
    <w:name w:val="pl-smi"/>
    <w:basedOn w:val="a0"/>
    <w:rsid w:val="001120BB"/>
  </w:style>
  <w:style w:type="character" w:customStyle="1" w:styleId="pl-c">
    <w:name w:val="pl-c"/>
    <w:basedOn w:val="a0"/>
    <w:rsid w:val="001120BB"/>
  </w:style>
  <w:style w:type="character" w:customStyle="1" w:styleId="pl-cce">
    <w:name w:val="pl-cce"/>
    <w:basedOn w:val="a0"/>
    <w:rsid w:val="001120BB"/>
  </w:style>
  <w:style w:type="character" w:customStyle="1" w:styleId="apple-converted-space">
    <w:name w:val="apple-converted-space"/>
    <w:basedOn w:val="a0"/>
    <w:rsid w:val="001120BB"/>
  </w:style>
  <w:style w:type="character" w:styleId="aa">
    <w:name w:val="Emphasis"/>
    <w:basedOn w:val="a0"/>
    <w:uiPriority w:val="20"/>
    <w:qFormat/>
    <w:rsid w:val="001120BB"/>
    <w:rPr>
      <w:i/>
      <w:iCs/>
    </w:rPr>
  </w:style>
  <w:style w:type="paragraph" w:customStyle="1" w:styleId="s570a4-10">
    <w:name w:val="s570a4-10"/>
    <w:basedOn w:val="a"/>
    <w:rsid w:val="001120BB"/>
    <w:pPr>
      <w:widowControl/>
      <w:spacing w:before="100" w:beforeAutospacing="1" w:after="100" w:afterAutospacing="1"/>
      <w:jc w:val="left"/>
    </w:pPr>
    <w:rPr>
      <w:rFonts w:eastAsia="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1x6rcwP" TargetMode="External"/><Relationship Id="rId18" Type="http://schemas.openxmlformats.org/officeDocument/2006/relationships/hyperlink" Target="https://github.com/bitcoinbook/bitcoinbook/blob/develop/ch09.asciidoc" TargetMode="External"/><Relationship Id="rId26" Type="http://schemas.openxmlformats.org/officeDocument/2006/relationships/hyperlink" Target="https://github.com/bitcoinbook/bitcoinbook/blob/develop/ch09.asciidoc" TargetMode="External"/><Relationship Id="rId39" Type="http://schemas.openxmlformats.org/officeDocument/2006/relationships/theme" Target="theme/theme1.xml"/><Relationship Id="rId21" Type="http://schemas.openxmlformats.org/officeDocument/2006/relationships/hyperlink" Target="https://github.com/bitcoinbook/bitcoinbook/blob/develop/ch09.asciidoc" TargetMode="External"/><Relationship Id="rId34"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github.com/bitcoinbook/bitcoinbook/blob/develop/ch09.asciidoc"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github.com/bitcoinbook/bitcoinbook/blob/develop/ch09.ascii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ckexplorer.com/block/000000000019d6689c085ae165831e934ff763ae46a2a6c172b3f1b60a8ce26f" TargetMode="External"/><Relationship Id="rId20" Type="http://schemas.openxmlformats.org/officeDocument/2006/relationships/image" Target="media/image6.png"/><Relationship Id="rId29" Type="http://schemas.openxmlformats.org/officeDocument/2006/relationships/hyperlink" Target="https://github.com/bitcoinbook/bitcoinbook/blob/develop/ch09.asciidoc" TargetMode="External"/><Relationship Id="rId1" Type="http://schemas.openxmlformats.org/officeDocument/2006/relationships/numbering" Target="numbering.xml"/><Relationship Id="rId6" Type="http://schemas.openxmlformats.org/officeDocument/2006/relationships/hyperlink" Target="https://github.com/bitcoinbook/bitcoinbook/blob/develop/ch09.asciidoc" TargetMode="External"/><Relationship Id="rId11" Type="http://schemas.openxmlformats.org/officeDocument/2006/relationships/hyperlink" Target="https://github.com/bitcoinbook/bitcoinbook/blob/develop/ch09.asciidoc" TargetMode="External"/><Relationship Id="rId24" Type="http://schemas.openxmlformats.org/officeDocument/2006/relationships/hyperlink" Target="https://github.com/bitcoinbook/bitcoinbook/blob/develop/ch09.asciidoc" TargetMode="External"/><Relationship Id="rId32" Type="http://schemas.openxmlformats.org/officeDocument/2006/relationships/hyperlink" Target="https://github.com/bitcoinbook/bitcoinbook/blob/develop/ch09.asciidoc" TargetMode="External"/><Relationship Id="rId37" Type="http://schemas.openxmlformats.org/officeDocument/2006/relationships/hyperlink" Target="https://github.com/bitcoinbook/bitcoinbook/blob/develop/ch09.asciidoc" TargetMode="External"/><Relationship Id="rId5" Type="http://schemas.openxmlformats.org/officeDocument/2006/relationships/hyperlink" Target="https://github.com/bitcoinbook/bitcoinbook/blob/develop/ch09.asciidoc" TargetMode="External"/><Relationship Id="rId15" Type="http://schemas.openxmlformats.org/officeDocument/2006/relationships/image" Target="media/image3.png"/><Relationship Id="rId23" Type="http://schemas.openxmlformats.org/officeDocument/2006/relationships/hyperlink" Target="https://github.com/bitcoinbook/bitcoinbook/blob/develop/ch09.asciidoc" TargetMode="External"/><Relationship Id="rId28" Type="http://schemas.openxmlformats.org/officeDocument/2006/relationships/hyperlink" Target="https://github.com/bitcoinbook/bitcoinbook/blob/develop/ch09.asciidoc" TargetMode="External"/><Relationship Id="rId36" Type="http://schemas.openxmlformats.org/officeDocument/2006/relationships/hyperlink" Target="https://github.com/bitcoinbook/bitcoinbook/blob/develop/ch09.asciidoc"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github.com/bitcoinbook/bitcoinbook/blob/develop/ch09.asciidoc" TargetMode="External"/><Relationship Id="rId4" Type="http://schemas.openxmlformats.org/officeDocument/2006/relationships/webSettings" Target="webSettings.xml"/><Relationship Id="rId9" Type="http://schemas.openxmlformats.org/officeDocument/2006/relationships/hyperlink" Target="https://github.com/bitcoinbook/bitcoinbook/blob/develop/ch09.asciidoc" TargetMode="External"/><Relationship Id="rId14" Type="http://schemas.openxmlformats.org/officeDocument/2006/relationships/hyperlink" Target="https://blockchain.info/block/000000000019d6689c085ae165831e934ff763ae46a2a6c172b3f1b60a8ce26f"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github.com/bitcoinbook/bitcoinbook/blob/develop/ch09.asciidoc" TargetMode="External"/><Relationship Id="rId8" Type="http://schemas.openxmlformats.org/officeDocument/2006/relationships/hyperlink" Target="https://github.com/bitcoinbook/bitcoinbook/blob/develop/ch09.asciidoc"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5822</Words>
  <Characters>33187</Characters>
  <Application>Microsoft Office Word</Application>
  <DocSecurity>0</DocSecurity>
  <Lines>276</Lines>
  <Paragraphs>77</Paragraphs>
  <ScaleCrop>false</ScaleCrop>
  <Company/>
  <LinksUpToDate>false</LinksUpToDate>
  <CharactersWithSpaces>38932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2018-07-17T13:15:00Z</dcterms:created>
  <dcterms:modified xsi:type="dcterms:W3CDTF">2018-07-17T13:15:00Z</dcterms:modified>
</cp:coreProperties>
</file>