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微软雅黑" w:hAnsi="微软雅黑" w:eastAsia="微软雅黑"/>
          <w:b/>
          <w:color w:val="1F2937"/>
          <w:sz w:val="44"/>
        </w:rPr>
        <w:t>贪吃蛇项目五人详细工作步骤安排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C11 + raylib 图形化单机游戏 · 小组协作版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一、项目当前状态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本项目已经从控制台字符版调整为 C11 + raylib 图形化单机贪吃蛇。当前代码拆分为 main、game、snake、food、ui 五个模块，配套 build.bat、CMakeLists.txt 和 README.md。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检查项</w:t>
            </w:r>
          </w:p>
        </w:tc>
        <w:tc>
          <w:tcPr>
            <w:tcW w:type="dxa" w:w="6690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当前状态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实现语言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C11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图形库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raylib 6.0，安装路径 D:\raylib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游戏类型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电脑键盘控制的窗口化单机游戏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编译方式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build.bat、gcc 命令、CMake（英文路径更稳定）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仓库地址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https://github.com/zhxymj/tanchishe</w:t>
            </w:r>
          </w:p>
        </w:tc>
      </w:tr>
    </w:tbl>
    <w:p/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二、统一开发流程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每次写代码前先同步，写完后先编译，再提交。当前代码已经拆分为 main、game、snake、food、ui 五个模块，成员之间按文件协作。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60" w:after="60"/>
            </w:pP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.\build.bat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diff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add src\自己负责的文件.c src\自己负责的文件.h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commit -m "说明本次完成的功能"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push origin main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三、成员1：主程序框架与状态管理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窗口初始化、游戏初始化、状态切换、暂停继续、重开和固定时间步进。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src/main.c, src/game.c, src/game.h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确认窗口大小、帧率和音频设备初始化正确。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维护开始前、运行中、暂停、游戏结束四种状态。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保证蛇移动使用固定时间步进，不受帧率波动影响。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和其他成员联调按钮、键盘和游戏结束流程。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Space/P 可以暂停继续。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 可以重新开始。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游戏结束后 Enter 可以重开。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四、成员2：蛇身移动与碰撞规则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蛇身数据、方向控制、禁止反向、移动增长、撞墙和撞自身。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src/snake.c, src/snake.h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维护 body[0] 为蛇头、后续元素为蛇身的约定。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处理方向键和 WASD 传入后的方向队列。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吃到食物时增长，没吃到时正常移动。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判断撞墙和撞自身，并切换到游戏结束状态。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不能直接反向移动。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吃食物后长度增加。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撞墙和撞自身会结束游戏。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五、成员3：食物、计分、难度和最高分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食物刷新、得分、速度等级、最高分文件和食物视觉反馈。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src/food.c, src/food.h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保证食物随机生成在棋盘内部。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避免食物生成在蛇身上。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吃到食物后加分、触发动画和音效反馈。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根据分数提升等级并逐步加快速度。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5. 保存和读取 snake_raylib_highscore.dat。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食物不会和蛇重合。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分数和最高分显示正确。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速度条随等级变化。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六、成员4：棋盘、蛇身和背景视觉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现代街机风格背景、棋盘边界、网格、蛇身层次和蛇头方向表现。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src/ui.c, src/ui.h 中的绘制函数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保持 960x720 下棋盘和面板不重叠。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绘制深色背景、轻微网格和棋盘阴影。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绘制圆角蛇身、颜色层次和高光。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根据方向绘制蛇头眼睛，让朝向清楚。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棋盘居中且边界清晰。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蛇身不是字符块。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蛇头方向可识别。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七、成员5：面板、按钮、弹窗和构建说明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鼠标按钮、右侧信息面板、暂停/结束弹窗、文字适配和构建脚本。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build.bat, CMakeLists.txt, README.md, TASKS.md, CONTRIBUTING.md，并配合维护 src/ui.c 的按钮区域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维护 Start、Pause、Restart 按钮的 hover 和 pressed 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绘制分数、最高分、等级、速度和状态面板。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暂停和游戏结束时绘制半透明覆盖层弹窗。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保证 build.bat 默认使用 D:\raylib。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5. 在 README 中维护正确编译和运行说明。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按钮可鼠标点击。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弹窗文字和按钮不重叠。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README 命令能编译运行。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八、提交前最终检查清单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源码能通过 gcc 编译。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不要提交 snake_raylib.exe、build/ 或最高分数据文件。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README、TASKS、CONTRIBUTING 与当前 raylib 版本一致。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每个成员都能在报告中说明自己负责的函数和代码逻辑。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演示时能完成开始、移动、吃食物、暂停、重开和游戏结束流程。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