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07632" w:rsidRDefault="00507632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507632" w:rsidRDefault="00507632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钢支撑单元工程质量等级评定表</w:t>
      </w:r>
    </w:p>
    <w:p w:rsidR="00507632" w:rsidRDefault="00507632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507632" w:rsidRDefault="00507632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2"/>
        <w:gridCol w:w="301"/>
        <w:gridCol w:w="224"/>
        <w:gridCol w:w="73"/>
        <w:gridCol w:w="516"/>
        <w:gridCol w:w="319"/>
        <w:gridCol w:w="217"/>
        <w:gridCol w:w="342"/>
        <w:gridCol w:w="226"/>
        <w:gridCol w:w="32"/>
        <w:gridCol w:w="130"/>
        <w:gridCol w:w="261"/>
        <w:gridCol w:w="89"/>
        <w:gridCol w:w="1108"/>
        <w:gridCol w:w="510"/>
        <w:gridCol w:w="582"/>
        <w:gridCol w:w="404"/>
        <w:gridCol w:w="201"/>
        <w:gridCol w:w="940"/>
        <w:gridCol w:w="252"/>
        <w:gridCol w:w="48"/>
        <w:gridCol w:w="336"/>
        <w:gridCol w:w="450"/>
        <w:gridCol w:w="359"/>
        <w:gridCol w:w="1283"/>
      </w:tblGrid>
      <w:tr w:rsidR="00507632">
        <w:trPr>
          <w:trHeight w:val="567"/>
          <w:jc w:val="center"/>
        </w:trPr>
        <w:tc>
          <w:tcPr>
            <w:tcW w:w="2752" w:type="dxa"/>
            <w:gridSpan w:val="10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680" w:type="dxa"/>
            <w:gridSpan w:val="6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45" w:type="dxa"/>
            <w:gridSpan w:val="3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728" w:type="dxa"/>
            <w:gridSpan w:val="6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507632">
        <w:trPr>
          <w:trHeight w:val="340"/>
          <w:jc w:val="center"/>
        </w:trPr>
        <w:tc>
          <w:tcPr>
            <w:tcW w:w="2752" w:type="dxa"/>
            <w:gridSpan w:val="10"/>
            <w:vMerge w:val="restart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680" w:type="dxa"/>
            <w:gridSpan w:val="6"/>
            <w:vMerge w:val="restart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45" w:type="dxa"/>
            <w:gridSpan w:val="3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728" w:type="dxa"/>
            <w:gridSpan w:val="6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507632">
        <w:trPr>
          <w:trHeight w:val="340"/>
          <w:jc w:val="center"/>
        </w:trPr>
        <w:tc>
          <w:tcPr>
            <w:tcW w:w="2752" w:type="dxa"/>
            <w:gridSpan w:val="10"/>
            <w:vMerge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680" w:type="dxa"/>
            <w:gridSpan w:val="6"/>
            <w:vMerge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45" w:type="dxa"/>
            <w:gridSpan w:val="3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728" w:type="dxa"/>
            <w:gridSpan w:val="6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507632">
        <w:trPr>
          <w:trHeight w:val="567"/>
          <w:jc w:val="center"/>
        </w:trPr>
        <w:tc>
          <w:tcPr>
            <w:tcW w:w="2752" w:type="dxa"/>
            <w:gridSpan w:val="10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680" w:type="dxa"/>
            <w:gridSpan w:val="6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45" w:type="dxa"/>
            <w:gridSpan w:val="3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评定日期</w:t>
            </w:r>
          </w:p>
        </w:tc>
        <w:tc>
          <w:tcPr>
            <w:tcW w:w="2728" w:type="dxa"/>
            <w:gridSpan w:val="6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507632">
        <w:trPr>
          <w:trHeight w:val="405"/>
          <w:jc w:val="center"/>
        </w:trPr>
        <w:tc>
          <w:tcPr>
            <w:tcW w:w="2752" w:type="dxa"/>
            <w:gridSpan w:val="10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ind w:firstLineChars="300" w:firstLine="63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953" w:type="dxa"/>
            <w:gridSpan w:val="15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507632">
        <w:trPr>
          <w:trHeight w:val="425"/>
          <w:jc w:val="center"/>
        </w:trPr>
        <w:tc>
          <w:tcPr>
            <w:tcW w:w="2752" w:type="dxa"/>
            <w:gridSpan w:val="10"/>
            <w:vAlign w:val="center"/>
          </w:tcPr>
          <w:p w:rsidR="00507632" w:rsidRDefault="005076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钢支撑</w:t>
            </w:r>
            <w:r>
              <w:rPr>
                <w:rFonts w:ascii="仿宋" w:eastAsia="仿宋" w:hAnsi="仿宋" w:cs="仿宋" w:hint="eastAsia"/>
                <w:szCs w:val="21"/>
              </w:rPr>
              <w:t>规格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型号</w:t>
            </w:r>
          </w:p>
        </w:tc>
        <w:tc>
          <w:tcPr>
            <w:tcW w:w="3285" w:type="dxa"/>
            <w:gridSpan w:val="8"/>
            <w:vAlign w:val="center"/>
          </w:tcPr>
          <w:p w:rsidR="00507632" w:rsidRDefault="005076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576" w:type="dxa"/>
            <w:gridSpan w:val="4"/>
            <w:vAlign w:val="center"/>
          </w:tcPr>
          <w:p w:rsidR="00507632" w:rsidRDefault="005076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钢支撑</w:t>
            </w:r>
            <w:r>
              <w:rPr>
                <w:rFonts w:ascii="仿宋" w:eastAsia="仿宋" w:hAnsi="仿宋" w:cs="仿宋" w:hint="eastAsia"/>
                <w:szCs w:val="21"/>
              </w:rPr>
              <w:t>安装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数量</w:t>
            </w:r>
          </w:p>
        </w:tc>
        <w:tc>
          <w:tcPr>
            <w:tcW w:w="2092" w:type="dxa"/>
            <w:gridSpan w:val="3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507632">
        <w:trPr>
          <w:trHeight w:val="545"/>
          <w:jc w:val="center"/>
        </w:trPr>
        <w:tc>
          <w:tcPr>
            <w:tcW w:w="502" w:type="dxa"/>
            <w:vAlign w:val="center"/>
          </w:tcPr>
          <w:p w:rsidR="00507632" w:rsidRDefault="005076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1992" w:type="dxa"/>
            <w:gridSpan w:val="7"/>
            <w:vAlign w:val="center"/>
          </w:tcPr>
          <w:p w:rsidR="00507632" w:rsidRDefault="005076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3543" w:type="dxa"/>
            <w:gridSpan w:val="10"/>
            <w:vAlign w:val="center"/>
          </w:tcPr>
          <w:p w:rsidR="00507632" w:rsidRDefault="005076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668" w:type="dxa"/>
            <w:gridSpan w:val="7"/>
            <w:vAlign w:val="center"/>
          </w:tcPr>
          <w:p w:rsidR="00507632" w:rsidRDefault="005076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507632">
        <w:trPr>
          <w:trHeight w:val="397"/>
          <w:jc w:val="center"/>
        </w:trPr>
        <w:tc>
          <w:tcPr>
            <w:tcW w:w="502" w:type="dxa"/>
            <w:vMerge w:val="restart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301" w:type="dxa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691" w:type="dxa"/>
            <w:gridSpan w:val="6"/>
            <w:vAlign w:val="center"/>
          </w:tcPr>
          <w:p w:rsidR="00507632" w:rsidRDefault="00507632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钢支撑的型式、制作和架设</w:t>
            </w:r>
          </w:p>
        </w:tc>
        <w:tc>
          <w:tcPr>
            <w:tcW w:w="3543" w:type="dxa"/>
            <w:gridSpan w:val="10"/>
            <w:vAlign w:val="center"/>
          </w:tcPr>
          <w:p w:rsidR="00507632" w:rsidRDefault="00507632">
            <w:pPr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符合设</w:t>
            </w:r>
            <w:r>
              <w:rPr>
                <w:rFonts w:ascii="仿宋" w:eastAsia="仿宋" w:hAnsi="仿宋" w:cs="仿宋" w:hint="eastAsia"/>
                <w:szCs w:val="21"/>
              </w:rPr>
              <w:t>计和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规范等</w:t>
            </w:r>
            <w:r>
              <w:rPr>
                <w:rFonts w:ascii="仿宋" w:eastAsia="仿宋" w:hAnsi="仿宋" w:cs="仿宋" w:hint="eastAsia"/>
                <w:szCs w:val="21"/>
              </w:rPr>
              <w:t>要求</w:t>
            </w:r>
          </w:p>
        </w:tc>
        <w:tc>
          <w:tcPr>
            <w:tcW w:w="3668" w:type="dxa"/>
            <w:gridSpan w:val="7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507632">
        <w:trPr>
          <w:trHeight w:val="397"/>
          <w:jc w:val="center"/>
        </w:trPr>
        <w:tc>
          <w:tcPr>
            <w:tcW w:w="502" w:type="dxa"/>
            <w:vMerge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1" w:type="dxa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691" w:type="dxa"/>
            <w:gridSpan w:val="6"/>
            <w:vAlign w:val="center"/>
          </w:tcPr>
          <w:p w:rsidR="00507632" w:rsidRDefault="00507632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钢支撑联接</w:t>
            </w:r>
          </w:p>
        </w:tc>
        <w:tc>
          <w:tcPr>
            <w:tcW w:w="3543" w:type="dxa"/>
            <w:gridSpan w:val="10"/>
            <w:vAlign w:val="center"/>
          </w:tcPr>
          <w:p w:rsidR="00507632" w:rsidRDefault="00507632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钢支撑之间必须用纵向钢筋联接，每榀钢支撑应采用锁脚锚杆与岩石牢固连接，拱脚必须落在牢固的基础上</w:t>
            </w:r>
          </w:p>
        </w:tc>
        <w:tc>
          <w:tcPr>
            <w:tcW w:w="3668" w:type="dxa"/>
            <w:gridSpan w:val="7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507632">
        <w:trPr>
          <w:trHeight w:val="397"/>
          <w:jc w:val="center"/>
        </w:trPr>
        <w:tc>
          <w:tcPr>
            <w:tcW w:w="502" w:type="dxa"/>
            <w:vMerge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1" w:type="dxa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691" w:type="dxa"/>
            <w:gridSpan w:val="6"/>
            <w:vAlign w:val="center"/>
          </w:tcPr>
          <w:p w:rsidR="00507632" w:rsidRDefault="00507632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拱脚安装</w:t>
            </w:r>
          </w:p>
        </w:tc>
        <w:tc>
          <w:tcPr>
            <w:tcW w:w="3543" w:type="dxa"/>
            <w:gridSpan w:val="10"/>
            <w:vAlign w:val="center"/>
          </w:tcPr>
          <w:p w:rsidR="00507632" w:rsidRDefault="00507632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拱脚标高不足时，不得用块石、碎石砌垫，应设置钢板进行调整，或用砼浇筑，砼强度不低于C20</w:t>
            </w:r>
          </w:p>
        </w:tc>
        <w:tc>
          <w:tcPr>
            <w:tcW w:w="3668" w:type="dxa"/>
            <w:gridSpan w:val="7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507632">
        <w:trPr>
          <w:trHeight w:val="397"/>
          <w:jc w:val="center"/>
        </w:trPr>
        <w:tc>
          <w:tcPr>
            <w:tcW w:w="502" w:type="dxa"/>
            <w:vMerge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1" w:type="dxa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691" w:type="dxa"/>
            <w:gridSpan w:val="6"/>
            <w:vAlign w:val="center"/>
          </w:tcPr>
          <w:p w:rsidR="00507632" w:rsidRDefault="00507632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钢支撑与围岩的间隙</w:t>
            </w:r>
          </w:p>
        </w:tc>
        <w:tc>
          <w:tcPr>
            <w:tcW w:w="3543" w:type="dxa"/>
            <w:gridSpan w:val="10"/>
            <w:vAlign w:val="center"/>
          </w:tcPr>
          <w:p w:rsidR="00507632" w:rsidRDefault="00507632">
            <w:pPr>
              <w:spacing w:line="240" w:lineRule="exact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钢支撑应靠紧围岩，对超挖比较大的部位，可采用副拱形式，其与围岩的间隙，不得用石块回填，用喷砼填实</w:t>
            </w:r>
          </w:p>
        </w:tc>
        <w:tc>
          <w:tcPr>
            <w:tcW w:w="3668" w:type="dxa"/>
            <w:gridSpan w:val="7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507632">
        <w:trPr>
          <w:trHeight w:val="340"/>
          <w:jc w:val="center"/>
        </w:trPr>
        <w:tc>
          <w:tcPr>
            <w:tcW w:w="502" w:type="dxa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380" w:type="dxa"/>
            <w:gridSpan w:val="10"/>
            <w:vAlign w:val="center"/>
          </w:tcPr>
          <w:p w:rsidR="00507632" w:rsidRDefault="005076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检测项目</w:t>
            </w:r>
          </w:p>
        </w:tc>
        <w:tc>
          <w:tcPr>
            <w:tcW w:w="3155" w:type="dxa"/>
            <w:gridSpan w:val="7"/>
            <w:vAlign w:val="center"/>
          </w:tcPr>
          <w:p w:rsidR="00507632" w:rsidRDefault="005076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1192" w:type="dxa"/>
            <w:gridSpan w:val="2"/>
            <w:vAlign w:val="center"/>
          </w:tcPr>
          <w:p w:rsidR="00507632" w:rsidRDefault="005076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检测点数</w:t>
            </w:r>
          </w:p>
        </w:tc>
        <w:tc>
          <w:tcPr>
            <w:tcW w:w="1193" w:type="dxa"/>
            <w:gridSpan w:val="4"/>
            <w:vAlign w:val="center"/>
          </w:tcPr>
          <w:p w:rsidR="00507632" w:rsidRDefault="005076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合格数点</w:t>
            </w:r>
          </w:p>
        </w:tc>
        <w:tc>
          <w:tcPr>
            <w:tcW w:w="1283" w:type="dxa"/>
            <w:vAlign w:val="center"/>
          </w:tcPr>
          <w:p w:rsidR="00507632" w:rsidRDefault="005076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合格率（%）</w:t>
            </w:r>
          </w:p>
        </w:tc>
      </w:tr>
      <w:tr w:rsidR="00507632">
        <w:trPr>
          <w:trHeight w:val="340"/>
          <w:jc w:val="center"/>
        </w:trPr>
        <w:tc>
          <w:tcPr>
            <w:tcW w:w="502" w:type="dxa"/>
            <w:vMerge w:val="restart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</w:t>
            </w:r>
          </w:p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301" w:type="dxa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079" w:type="dxa"/>
            <w:gridSpan w:val="9"/>
            <w:vAlign w:val="center"/>
          </w:tcPr>
          <w:p w:rsidR="00507632" w:rsidRDefault="00507632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焊接质量检查</w:t>
            </w:r>
          </w:p>
        </w:tc>
        <w:tc>
          <w:tcPr>
            <w:tcW w:w="3155" w:type="dxa"/>
            <w:gridSpan w:val="7"/>
            <w:vAlign w:val="center"/>
          </w:tcPr>
          <w:p w:rsidR="00507632" w:rsidRDefault="00507632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焊接质量符合规范或设计要求</w:t>
            </w:r>
          </w:p>
        </w:tc>
        <w:tc>
          <w:tcPr>
            <w:tcW w:w="1192" w:type="dxa"/>
            <w:gridSpan w:val="2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193" w:type="dxa"/>
            <w:gridSpan w:val="4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283" w:type="dxa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507632">
        <w:trPr>
          <w:trHeight w:val="340"/>
          <w:jc w:val="center"/>
        </w:trPr>
        <w:tc>
          <w:tcPr>
            <w:tcW w:w="502" w:type="dxa"/>
            <w:vMerge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1" w:type="dxa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079" w:type="dxa"/>
            <w:gridSpan w:val="9"/>
            <w:vAlign w:val="center"/>
          </w:tcPr>
          <w:p w:rsidR="00507632" w:rsidRDefault="00507632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螺栓连接质量检查</w:t>
            </w:r>
          </w:p>
        </w:tc>
        <w:tc>
          <w:tcPr>
            <w:tcW w:w="3155" w:type="dxa"/>
            <w:gridSpan w:val="7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符合规范和设计要求</w:t>
            </w:r>
          </w:p>
        </w:tc>
        <w:tc>
          <w:tcPr>
            <w:tcW w:w="1192" w:type="dxa"/>
            <w:gridSpan w:val="2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193" w:type="dxa"/>
            <w:gridSpan w:val="4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1283" w:type="dxa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507632">
        <w:trPr>
          <w:trHeight w:val="340"/>
          <w:jc w:val="center"/>
        </w:trPr>
        <w:tc>
          <w:tcPr>
            <w:tcW w:w="502" w:type="dxa"/>
            <w:vMerge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1" w:type="dxa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079" w:type="dxa"/>
            <w:gridSpan w:val="9"/>
            <w:vAlign w:val="center"/>
          </w:tcPr>
          <w:p w:rsidR="00507632" w:rsidRDefault="00507632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拼装偏差(mm)</w:t>
            </w:r>
          </w:p>
        </w:tc>
        <w:tc>
          <w:tcPr>
            <w:tcW w:w="3155" w:type="dxa"/>
            <w:gridSpan w:val="7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±3</w:t>
            </w:r>
          </w:p>
        </w:tc>
        <w:tc>
          <w:tcPr>
            <w:tcW w:w="1192" w:type="dxa"/>
            <w:gridSpan w:val="2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193" w:type="dxa"/>
            <w:gridSpan w:val="4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1283" w:type="dxa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507632">
        <w:trPr>
          <w:trHeight w:val="340"/>
          <w:jc w:val="center"/>
        </w:trPr>
        <w:tc>
          <w:tcPr>
            <w:tcW w:w="502" w:type="dxa"/>
            <w:vMerge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1" w:type="dxa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079" w:type="dxa"/>
            <w:gridSpan w:val="9"/>
            <w:vAlign w:val="center"/>
          </w:tcPr>
          <w:p w:rsidR="00507632" w:rsidRDefault="00507632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安装间距(mm)</w:t>
            </w:r>
          </w:p>
        </w:tc>
        <w:tc>
          <w:tcPr>
            <w:tcW w:w="3155" w:type="dxa"/>
            <w:gridSpan w:val="7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100±10</w:t>
            </w:r>
          </w:p>
        </w:tc>
        <w:tc>
          <w:tcPr>
            <w:tcW w:w="1192" w:type="dxa"/>
            <w:gridSpan w:val="2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193" w:type="dxa"/>
            <w:gridSpan w:val="4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1283" w:type="dxa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</w:p>
        </w:tc>
      </w:tr>
      <w:tr w:rsidR="00507632">
        <w:trPr>
          <w:trHeight w:val="340"/>
          <w:jc w:val="center"/>
        </w:trPr>
        <w:tc>
          <w:tcPr>
            <w:tcW w:w="502" w:type="dxa"/>
            <w:vMerge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1" w:type="dxa"/>
            <w:vMerge w:val="restart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349" w:type="dxa"/>
            <w:gridSpan w:val="5"/>
            <w:vMerge w:val="restart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安装偏差(mm)</w:t>
            </w:r>
          </w:p>
        </w:tc>
        <w:tc>
          <w:tcPr>
            <w:tcW w:w="730" w:type="dxa"/>
            <w:gridSpan w:val="4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spacing w:before="1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横向</w:t>
            </w:r>
          </w:p>
        </w:tc>
        <w:tc>
          <w:tcPr>
            <w:tcW w:w="3155" w:type="dxa"/>
            <w:gridSpan w:val="7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±50</w:t>
            </w:r>
          </w:p>
        </w:tc>
        <w:tc>
          <w:tcPr>
            <w:tcW w:w="1192" w:type="dxa"/>
            <w:gridSpan w:val="2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1193" w:type="dxa"/>
            <w:gridSpan w:val="4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1283" w:type="dxa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</w:p>
        </w:tc>
      </w:tr>
      <w:tr w:rsidR="00507632">
        <w:trPr>
          <w:trHeight w:val="340"/>
          <w:jc w:val="center"/>
        </w:trPr>
        <w:tc>
          <w:tcPr>
            <w:tcW w:w="502" w:type="dxa"/>
            <w:vMerge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1" w:type="dxa"/>
            <w:vMerge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49" w:type="dxa"/>
            <w:gridSpan w:val="5"/>
            <w:vMerge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730" w:type="dxa"/>
            <w:gridSpan w:val="4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垂直度</w:t>
            </w:r>
          </w:p>
        </w:tc>
        <w:tc>
          <w:tcPr>
            <w:tcW w:w="3155" w:type="dxa"/>
            <w:gridSpan w:val="7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±2°（最大偏差值..mm）</w:t>
            </w:r>
          </w:p>
        </w:tc>
        <w:tc>
          <w:tcPr>
            <w:tcW w:w="1192" w:type="dxa"/>
            <w:gridSpan w:val="2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1193" w:type="dxa"/>
            <w:gridSpan w:val="4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1283" w:type="dxa"/>
            <w:vAlign w:val="center"/>
          </w:tcPr>
          <w:p w:rsidR="00507632" w:rsidRDefault="00507632">
            <w:pPr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</w:p>
        </w:tc>
      </w:tr>
      <w:tr w:rsidR="00507632">
        <w:trPr>
          <w:trHeight w:val="285"/>
          <w:jc w:val="center"/>
        </w:trPr>
        <w:tc>
          <w:tcPr>
            <w:tcW w:w="803" w:type="dxa"/>
            <w:gridSpan w:val="2"/>
            <w:vMerge w:val="restart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1132" w:type="dxa"/>
            <w:gridSpan w:val="4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主控项目</w:t>
            </w:r>
          </w:p>
        </w:tc>
        <w:tc>
          <w:tcPr>
            <w:tcW w:w="7770" w:type="dxa"/>
            <w:gridSpan w:val="19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</w:tr>
      <w:tr w:rsidR="00507632">
        <w:trPr>
          <w:trHeight w:val="305"/>
          <w:jc w:val="center"/>
        </w:trPr>
        <w:tc>
          <w:tcPr>
            <w:tcW w:w="803" w:type="dxa"/>
            <w:gridSpan w:val="2"/>
            <w:vMerge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2" w:type="dxa"/>
            <w:gridSpan w:val="4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770" w:type="dxa"/>
            <w:gridSpan w:val="19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共检测{input_hgl_7}点，其中合格{input_hgl_8}点，合格率{input_hgl_9}% 。</w:t>
            </w:r>
          </w:p>
        </w:tc>
      </w:tr>
      <w:tr w:rsidR="00507632">
        <w:trPr>
          <w:trHeight w:val="255"/>
          <w:jc w:val="center"/>
        </w:trPr>
        <w:tc>
          <w:tcPr>
            <w:tcW w:w="803" w:type="dxa"/>
            <w:gridSpan w:val="2"/>
            <w:vMerge w:val="restart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1132" w:type="dxa"/>
            <w:gridSpan w:val="4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770" w:type="dxa"/>
            <w:gridSpan w:val="19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主控项目符合质量标准，一般项目不少于70%的检查点符合质量标准。</w:t>
            </w:r>
          </w:p>
        </w:tc>
      </w:tr>
      <w:tr w:rsidR="00507632">
        <w:trPr>
          <w:trHeight w:val="255"/>
          <w:jc w:val="center"/>
        </w:trPr>
        <w:tc>
          <w:tcPr>
            <w:tcW w:w="803" w:type="dxa"/>
            <w:gridSpan w:val="2"/>
            <w:vMerge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2" w:type="dxa"/>
            <w:gridSpan w:val="4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770" w:type="dxa"/>
            <w:gridSpan w:val="19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主控项目符合质量标准，一般项目不少于90%的检查点符合质量标准。</w:t>
            </w:r>
          </w:p>
        </w:tc>
      </w:tr>
      <w:tr w:rsidR="00507632">
        <w:trPr>
          <w:trHeight w:val="340"/>
          <w:jc w:val="center"/>
        </w:trPr>
        <w:tc>
          <w:tcPr>
            <w:tcW w:w="3143" w:type="dxa"/>
            <w:gridSpan w:val="12"/>
            <w:vAlign w:val="center"/>
          </w:tcPr>
          <w:p w:rsidR="00507632" w:rsidRDefault="0050763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3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3" w:type="dxa"/>
            <w:gridSpan w:val="8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42" w:type="dxa"/>
            <w:gridSpan w:val="2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507632">
        <w:trPr>
          <w:trHeight w:val="867"/>
          <w:jc w:val="center"/>
        </w:trPr>
        <w:tc>
          <w:tcPr>
            <w:tcW w:w="3143" w:type="dxa"/>
            <w:gridSpan w:val="12"/>
            <w:vAlign w:val="center"/>
          </w:tcPr>
          <w:p w:rsidR="00507632" w:rsidRDefault="00507632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主控项目：{input_hgl_10}质量标准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507632" w:rsidRDefault="00507632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一般项目：{input_hgl_11}质量标准，检查项目实测点合格率{input_hgl_12}%。</w:t>
            </w:r>
          </w:p>
        </w:tc>
        <w:tc>
          <w:tcPr>
            <w:tcW w:w="1707" w:type="dxa"/>
            <w:gridSpan w:val="3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{input_hgl_16}</w:t>
            </w:r>
          </w:p>
        </w:tc>
        <w:tc>
          <w:tcPr>
            <w:tcW w:w="3213" w:type="dxa"/>
            <w:gridSpan w:val="8"/>
            <w:vAlign w:val="center"/>
          </w:tcPr>
          <w:p w:rsidR="00507632" w:rsidRDefault="0050763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主控项目：{input_hgl_13}质量标准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一般项目：{input_hgl_14}质量标准，检查项目实测点的合格率{input_hgl_15}%。</w:t>
            </w:r>
          </w:p>
        </w:tc>
        <w:tc>
          <w:tcPr>
            <w:tcW w:w="1642" w:type="dxa"/>
            <w:gridSpan w:val="2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507632">
        <w:trPr>
          <w:trHeight w:val="340"/>
          <w:jc w:val="center"/>
        </w:trPr>
        <w:tc>
          <w:tcPr>
            <w:tcW w:w="1027" w:type="dxa"/>
            <w:gridSpan w:val="3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施工单位</w:t>
            </w:r>
          </w:p>
        </w:tc>
        <w:tc>
          <w:tcPr>
            <w:tcW w:w="3823" w:type="dxa"/>
            <w:gridSpan w:val="12"/>
            <w:vAlign w:val="center"/>
          </w:tcPr>
          <w:p w:rsidR="00507632" w:rsidRPr="00B800BB" w:rsidRDefault="0050763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B800BB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9" w:type="dxa"/>
            <w:gridSpan w:val="8"/>
            <w:vAlign w:val="center"/>
          </w:tcPr>
          <w:p w:rsidR="00507632" w:rsidRDefault="0050763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507632" w:rsidRDefault="0050763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507632">
        <w:trPr>
          <w:trHeight w:val="340"/>
          <w:jc w:val="center"/>
        </w:trPr>
        <w:tc>
          <w:tcPr>
            <w:tcW w:w="1616" w:type="dxa"/>
            <w:gridSpan w:val="5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8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2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5" w:type="dxa"/>
            <w:gridSpan w:val="10"/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507632">
        <w:trPr>
          <w:trHeight w:val="740"/>
          <w:jc w:val="center"/>
        </w:trPr>
        <w:tc>
          <w:tcPr>
            <w:tcW w:w="1100" w:type="dxa"/>
            <w:gridSpan w:val="4"/>
            <w:tcBorders>
              <w:bottom w:val="nil"/>
              <w:right w:val="nil"/>
            </w:tcBorders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16" w:type="dxa"/>
            <w:tcBorders>
              <w:left w:val="nil"/>
              <w:bottom w:val="nil"/>
            </w:tcBorders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04" w:type="dxa"/>
            <w:gridSpan w:val="4"/>
            <w:tcBorders>
              <w:bottom w:val="nil"/>
              <w:right w:val="nil"/>
            </w:tcBorders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12" w:type="dxa"/>
            <w:gridSpan w:val="4"/>
            <w:tcBorders>
              <w:left w:val="nil"/>
              <w:bottom w:val="nil"/>
            </w:tcBorders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08" w:type="dxa"/>
            <w:tcBorders>
              <w:bottom w:val="nil"/>
              <w:right w:val="nil"/>
            </w:tcBorders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10" w:type="dxa"/>
            <w:tcBorders>
              <w:left w:val="nil"/>
              <w:bottom w:val="nil"/>
            </w:tcBorders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7" w:type="dxa"/>
            <w:gridSpan w:val="6"/>
            <w:tcBorders>
              <w:bottom w:val="nil"/>
              <w:right w:val="nil"/>
            </w:tcBorders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8" w:type="dxa"/>
            <w:gridSpan w:val="4"/>
            <w:tcBorders>
              <w:left w:val="nil"/>
              <w:bottom w:val="nil"/>
            </w:tcBorders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507632">
        <w:trPr>
          <w:trHeight w:val="310"/>
          <w:jc w:val="center"/>
        </w:trPr>
        <w:tc>
          <w:tcPr>
            <w:tcW w:w="1616" w:type="dxa"/>
            <w:gridSpan w:val="5"/>
            <w:tcBorders>
              <w:top w:val="nil"/>
            </w:tcBorders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8"/>
            <w:tcBorders>
              <w:top w:val="nil"/>
            </w:tcBorders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8" w:type="dxa"/>
            <w:gridSpan w:val="2"/>
            <w:tcBorders>
              <w:top w:val="nil"/>
            </w:tcBorders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5" w:type="dxa"/>
            <w:gridSpan w:val="10"/>
            <w:tcBorders>
              <w:top w:val="nil"/>
            </w:tcBorders>
            <w:vAlign w:val="center"/>
          </w:tcPr>
          <w:p w:rsidR="00507632" w:rsidRDefault="0050763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507632" w:rsidRDefault="00507632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507632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CF6" w:rsidRDefault="00C73CF6" w:rsidP="00B800BB">
      <w:r>
        <w:separator/>
      </w:r>
    </w:p>
  </w:endnote>
  <w:endnote w:type="continuationSeparator" w:id="0">
    <w:p w:rsidR="00C73CF6" w:rsidRDefault="00C73CF6" w:rsidP="00B8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CF6" w:rsidRDefault="00C73CF6" w:rsidP="00B800BB">
      <w:r>
        <w:separator/>
      </w:r>
    </w:p>
  </w:footnote>
  <w:footnote w:type="continuationSeparator" w:id="0">
    <w:p w:rsidR="00C73CF6" w:rsidRDefault="00C73CF6" w:rsidP="00B80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800A8"/>
    <w:rsid w:val="00507632"/>
    <w:rsid w:val="005850E4"/>
    <w:rsid w:val="005D2497"/>
    <w:rsid w:val="00777082"/>
    <w:rsid w:val="007844F3"/>
    <w:rsid w:val="00791B0C"/>
    <w:rsid w:val="007C0ACC"/>
    <w:rsid w:val="009E06E1"/>
    <w:rsid w:val="00B11D81"/>
    <w:rsid w:val="00B800BB"/>
    <w:rsid w:val="00BD03C6"/>
    <w:rsid w:val="00C33AFD"/>
    <w:rsid w:val="00C73CF6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9246A7"/>
    <w:rsid w:val="03AC30C3"/>
    <w:rsid w:val="04C901AE"/>
    <w:rsid w:val="05102839"/>
    <w:rsid w:val="05CC3587"/>
    <w:rsid w:val="064C055F"/>
    <w:rsid w:val="06B335F1"/>
    <w:rsid w:val="06FD33F5"/>
    <w:rsid w:val="075D34DC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CF238AE"/>
    <w:rsid w:val="0D520498"/>
    <w:rsid w:val="0D8360B3"/>
    <w:rsid w:val="0DE14B3D"/>
    <w:rsid w:val="0E1D1EBC"/>
    <w:rsid w:val="0F403075"/>
    <w:rsid w:val="0FAA5DAF"/>
    <w:rsid w:val="0FCF2924"/>
    <w:rsid w:val="0FED454B"/>
    <w:rsid w:val="10007727"/>
    <w:rsid w:val="10BD0DCC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D75602"/>
    <w:rsid w:val="15EF652E"/>
    <w:rsid w:val="162A2A25"/>
    <w:rsid w:val="16B858FB"/>
    <w:rsid w:val="170E66C7"/>
    <w:rsid w:val="172A5377"/>
    <w:rsid w:val="17305CCA"/>
    <w:rsid w:val="177E0777"/>
    <w:rsid w:val="17E65F34"/>
    <w:rsid w:val="18386CEB"/>
    <w:rsid w:val="19BC4F64"/>
    <w:rsid w:val="1B10215E"/>
    <w:rsid w:val="1B7B3BDF"/>
    <w:rsid w:val="1BB97AFD"/>
    <w:rsid w:val="1C0A7049"/>
    <w:rsid w:val="1C536448"/>
    <w:rsid w:val="1CB21455"/>
    <w:rsid w:val="1D640ED3"/>
    <w:rsid w:val="1E001A35"/>
    <w:rsid w:val="1E1F4C0C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5A874D8"/>
    <w:rsid w:val="2622404A"/>
    <w:rsid w:val="267776DA"/>
    <w:rsid w:val="267D26D4"/>
    <w:rsid w:val="26B07B5C"/>
    <w:rsid w:val="26B25FBC"/>
    <w:rsid w:val="274060CF"/>
    <w:rsid w:val="276653F9"/>
    <w:rsid w:val="28AA33AD"/>
    <w:rsid w:val="28BF619F"/>
    <w:rsid w:val="292B1D41"/>
    <w:rsid w:val="29C92BE5"/>
    <w:rsid w:val="2A0A1C52"/>
    <w:rsid w:val="2A66572D"/>
    <w:rsid w:val="2AC6495D"/>
    <w:rsid w:val="2B0B078E"/>
    <w:rsid w:val="2BA34D1C"/>
    <w:rsid w:val="2BD71973"/>
    <w:rsid w:val="2C3D6BB4"/>
    <w:rsid w:val="2C3F2001"/>
    <w:rsid w:val="2C411EDA"/>
    <w:rsid w:val="2C540C4B"/>
    <w:rsid w:val="2CF432AE"/>
    <w:rsid w:val="2D184879"/>
    <w:rsid w:val="2D543E59"/>
    <w:rsid w:val="2D7365A9"/>
    <w:rsid w:val="2D827074"/>
    <w:rsid w:val="2DA5415D"/>
    <w:rsid w:val="2DAD7ABA"/>
    <w:rsid w:val="2DBD2356"/>
    <w:rsid w:val="2DE939CC"/>
    <w:rsid w:val="2DF03E2C"/>
    <w:rsid w:val="2E6736A4"/>
    <w:rsid w:val="2F96488C"/>
    <w:rsid w:val="2FF94720"/>
    <w:rsid w:val="300B6390"/>
    <w:rsid w:val="30182271"/>
    <w:rsid w:val="307D7ACD"/>
    <w:rsid w:val="30835B27"/>
    <w:rsid w:val="30CD5D30"/>
    <w:rsid w:val="31075EE9"/>
    <w:rsid w:val="313E6E36"/>
    <w:rsid w:val="31FF0723"/>
    <w:rsid w:val="32240B87"/>
    <w:rsid w:val="32400FDA"/>
    <w:rsid w:val="32616D01"/>
    <w:rsid w:val="32E429ED"/>
    <w:rsid w:val="32EE22A0"/>
    <w:rsid w:val="33286275"/>
    <w:rsid w:val="33D82535"/>
    <w:rsid w:val="34013B54"/>
    <w:rsid w:val="34931464"/>
    <w:rsid w:val="356A5956"/>
    <w:rsid w:val="35FF41A0"/>
    <w:rsid w:val="366F07B7"/>
    <w:rsid w:val="369857C3"/>
    <w:rsid w:val="36E94096"/>
    <w:rsid w:val="37210C81"/>
    <w:rsid w:val="37910E58"/>
    <w:rsid w:val="37AB0972"/>
    <w:rsid w:val="37DE0059"/>
    <w:rsid w:val="3882782E"/>
    <w:rsid w:val="38C44275"/>
    <w:rsid w:val="38CD55F4"/>
    <w:rsid w:val="38E35C11"/>
    <w:rsid w:val="392D7E87"/>
    <w:rsid w:val="39A468A4"/>
    <w:rsid w:val="39AF25C8"/>
    <w:rsid w:val="3A5E0BEA"/>
    <w:rsid w:val="3A804CD2"/>
    <w:rsid w:val="3B1E239D"/>
    <w:rsid w:val="3B8C5143"/>
    <w:rsid w:val="3B90554E"/>
    <w:rsid w:val="3B9B3F75"/>
    <w:rsid w:val="3BAF0ACA"/>
    <w:rsid w:val="3BE27FC0"/>
    <w:rsid w:val="3BF44E86"/>
    <w:rsid w:val="3C134570"/>
    <w:rsid w:val="3C193AE0"/>
    <w:rsid w:val="3C5976DC"/>
    <w:rsid w:val="3C7A6163"/>
    <w:rsid w:val="3C8B0F9A"/>
    <w:rsid w:val="3D0C18E6"/>
    <w:rsid w:val="3D160B10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ED87FC2"/>
    <w:rsid w:val="3F3E5EAF"/>
    <w:rsid w:val="3FAD44EE"/>
    <w:rsid w:val="3FC53ABC"/>
    <w:rsid w:val="3FD4336B"/>
    <w:rsid w:val="402314F8"/>
    <w:rsid w:val="40D85D45"/>
    <w:rsid w:val="416658E3"/>
    <w:rsid w:val="419E7A38"/>
    <w:rsid w:val="424F14CB"/>
    <w:rsid w:val="43264BB5"/>
    <w:rsid w:val="432B5973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135DC5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657BE0"/>
    <w:rsid w:val="4E8A09CF"/>
    <w:rsid w:val="4F9B19AB"/>
    <w:rsid w:val="50757019"/>
    <w:rsid w:val="509619B4"/>
    <w:rsid w:val="512D11FF"/>
    <w:rsid w:val="5138375E"/>
    <w:rsid w:val="51583099"/>
    <w:rsid w:val="51705F35"/>
    <w:rsid w:val="51EA7F77"/>
    <w:rsid w:val="526250DD"/>
    <w:rsid w:val="528427AD"/>
    <w:rsid w:val="52D530B9"/>
    <w:rsid w:val="52E931D2"/>
    <w:rsid w:val="537940EC"/>
    <w:rsid w:val="54694C57"/>
    <w:rsid w:val="54CB52E4"/>
    <w:rsid w:val="554F64F8"/>
    <w:rsid w:val="55741012"/>
    <w:rsid w:val="55997A52"/>
    <w:rsid w:val="55DE7EE2"/>
    <w:rsid w:val="565068A3"/>
    <w:rsid w:val="568B2E38"/>
    <w:rsid w:val="56A514E3"/>
    <w:rsid w:val="57731C81"/>
    <w:rsid w:val="57F36CD2"/>
    <w:rsid w:val="5812663D"/>
    <w:rsid w:val="58244126"/>
    <w:rsid w:val="58496E94"/>
    <w:rsid w:val="58FB4700"/>
    <w:rsid w:val="5A996EBA"/>
    <w:rsid w:val="5AA76A24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0E455C"/>
    <w:rsid w:val="5E0F7FEA"/>
    <w:rsid w:val="5E271135"/>
    <w:rsid w:val="5E5830FC"/>
    <w:rsid w:val="5F2A4B10"/>
    <w:rsid w:val="5F763121"/>
    <w:rsid w:val="604638DA"/>
    <w:rsid w:val="607605A3"/>
    <w:rsid w:val="609E2179"/>
    <w:rsid w:val="60B839E8"/>
    <w:rsid w:val="60CB1BAC"/>
    <w:rsid w:val="61B06318"/>
    <w:rsid w:val="61E17A46"/>
    <w:rsid w:val="62791CF8"/>
    <w:rsid w:val="62967C34"/>
    <w:rsid w:val="62CC728D"/>
    <w:rsid w:val="62E33056"/>
    <w:rsid w:val="62F60FE1"/>
    <w:rsid w:val="6324556C"/>
    <w:rsid w:val="632C3A56"/>
    <w:rsid w:val="63C00A5A"/>
    <w:rsid w:val="640C0A1E"/>
    <w:rsid w:val="64782AE1"/>
    <w:rsid w:val="649C5C02"/>
    <w:rsid w:val="650F3F29"/>
    <w:rsid w:val="65360B10"/>
    <w:rsid w:val="654868E8"/>
    <w:rsid w:val="65836891"/>
    <w:rsid w:val="65D30E1D"/>
    <w:rsid w:val="663617D3"/>
    <w:rsid w:val="66745452"/>
    <w:rsid w:val="669A799B"/>
    <w:rsid w:val="68174553"/>
    <w:rsid w:val="6834107F"/>
    <w:rsid w:val="69085E29"/>
    <w:rsid w:val="69434630"/>
    <w:rsid w:val="6983153C"/>
    <w:rsid w:val="69AF3BA1"/>
    <w:rsid w:val="6A0E0CA3"/>
    <w:rsid w:val="6A2D6E70"/>
    <w:rsid w:val="6A6E0613"/>
    <w:rsid w:val="6B244C75"/>
    <w:rsid w:val="6BF944DC"/>
    <w:rsid w:val="6C09761C"/>
    <w:rsid w:val="6C24387C"/>
    <w:rsid w:val="6C2C333B"/>
    <w:rsid w:val="6C5D6F7B"/>
    <w:rsid w:val="6C834C01"/>
    <w:rsid w:val="6CD82FC2"/>
    <w:rsid w:val="6D192097"/>
    <w:rsid w:val="6DBB25DB"/>
    <w:rsid w:val="6E0D7A9C"/>
    <w:rsid w:val="6E634DB0"/>
    <w:rsid w:val="6F0E44FA"/>
    <w:rsid w:val="6F6674E8"/>
    <w:rsid w:val="70726317"/>
    <w:rsid w:val="7091467A"/>
    <w:rsid w:val="70B15DD9"/>
    <w:rsid w:val="713643D8"/>
    <w:rsid w:val="717F66F4"/>
    <w:rsid w:val="71E17454"/>
    <w:rsid w:val="71EE4523"/>
    <w:rsid w:val="728E7A51"/>
    <w:rsid w:val="72BA7715"/>
    <w:rsid w:val="73B9115B"/>
    <w:rsid w:val="73E755C5"/>
    <w:rsid w:val="74A432D4"/>
    <w:rsid w:val="74E2757E"/>
    <w:rsid w:val="75164171"/>
    <w:rsid w:val="75382261"/>
    <w:rsid w:val="763432CF"/>
    <w:rsid w:val="765025E3"/>
    <w:rsid w:val="76C30978"/>
    <w:rsid w:val="775545B9"/>
    <w:rsid w:val="776B5826"/>
    <w:rsid w:val="77A01FE0"/>
    <w:rsid w:val="781D69D1"/>
    <w:rsid w:val="781F01CF"/>
    <w:rsid w:val="787F568E"/>
    <w:rsid w:val="79104E80"/>
    <w:rsid w:val="79450F76"/>
    <w:rsid w:val="79895748"/>
    <w:rsid w:val="79C712B7"/>
    <w:rsid w:val="79F26EB8"/>
    <w:rsid w:val="7A083B99"/>
    <w:rsid w:val="7A433877"/>
    <w:rsid w:val="7A6806F0"/>
    <w:rsid w:val="7B20645E"/>
    <w:rsid w:val="7B480C09"/>
    <w:rsid w:val="7C651920"/>
    <w:rsid w:val="7C9F13D9"/>
    <w:rsid w:val="7D673CDE"/>
    <w:rsid w:val="7D6B7C27"/>
    <w:rsid w:val="7D787EB4"/>
    <w:rsid w:val="7D883D7E"/>
    <w:rsid w:val="7D8C5B2A"/>
    <w:rsid w:val="7E042EC1"/>
    <w:rsid w:val="7E834C5A"/>
    <w:rsid w:val="7EAE43BF"/>
    <w:rsid w:val="7EDE6AC4"/>
    <w:rsid w:val="7EFF7E06"/>
    <w:rsid w:val="7F04288C"/>
    <w:rsid w:val="7F196E8E"/>
    <w:rsid w:val="7F24049E"/>
    <w:rsid w:val="7F42180A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515C2-170C-4DDA-A8D5-351EC61D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HTML2">
    <w:name w:val="HTML Cite"/>
    <w:rPr>
      <w:i w:val="0"/>
    </w:rPr>
  </w:style>
  <w:style w:type="character" w:styleId="HTML3">
    <w:name w:val="HTML Variable"/>
    <w:rPr>
      <w:i w:val="0"/>
    </w:rPr>
  </w:style>
  <w:style w:type="character" w:styleId="a4">
    <w:name w:val="Emphasis"/>
    <w:qFormat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up">
    <w:name w:val="up"/>
    <w:basedOn w:val="a0"/>
  </w:style>
  <w:style w:type="paragraph" w:styleId="a7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b">
    <w:name w:val="表格题目"/>
    <w:basedOn w:val="a9"/>
    <w:next w:val="a"/>
    <w:qFormat/>
    <w:pPr>
      <w:spacing w:before="120"/>
      <w:jc w:val="both"/>
    </w:pPr>
  </w:style>
  <w:style w:type="paragraph" w:styleId="ac">
    <w:name w:val="No Spacing"/>
    <w:qFormat/>
    <w:rPr>
      <w:sz w:val="22"/>
      <w:szCs w:val="22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1296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2018-04-26T08:18:00Z</dcterms:created>
  <dcterms:modified xsi:type="dcterms:W3CDTF">2018-04-26T08:18:00Z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