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F5FE0" w:rsidRDefault="000F5FE0">
      <w:pPr>
        <w:pStyle w:val="ab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0F5FE0" w:rsidRDefault="000F5FE0">
      <w:pPr>
        <w:pStyle w:val="ab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基础排水单元工程质量等级评定表</w:t>
      </w:r>
    </w:p>
    <w:p w:rsidR="000F5FE0" w:rsidRDefault="000F5FE0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0F5FE0" w:rsidRDefault="000F5FE0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2"/>
        <w:gridCol w:w="285"/>
        <w:gridCol w:w="136"/>
        <w:gridCol w:w="307"/>
        <w:gridCol w:w="85"/>
        <w:gridCol w:w="502"/>
        <w:gridCol w:w="218"/>
        <w:gridCol w:w="567"/>
        <w:gridCol w:w="278"/>
        <w:gridCol w:w="55"/>
        <w:gridCol w:w="411"/>
        <w:gridCol w:w="88"/>
        <w:gridCol w:w="1058"/>
        <w:gridCol w:w="48"/>
        <w:gridCol w:w="222"/>
        <w:gridCol w:w="270"/>
        <w:gridCol w:w="21"/>
        <w:gridCol w:w="249"/>
        <w:gridCol w:w="270"/>
        <w:gridCol w:w="135"/>
        <w:gridCol w:w="135"/>
        <w:gridCol w:w="197"/>
        <w:gridCol w:w="73"/>
        <w:gridCol w:w="270"/>
        <w:gridCol w:w="270"/>
        <w:gridCol w:w="270"/>
        <w:gridCol w:w="270"/>
        <w:gridCol w:w="270"/>
        <w:gridCol w:w="16"/>
        <w:gridCol w:w="254"/>
        <w:gridCol w:w="270"/>
        <w:gridCol w:w="263"/>
        <w:gridCol w:w="7"/>
        <w:gridCol w:w="270"/>
        <w:gridCol w:w="270"/>
        <w:gridCol w:w="270"/>
        <w:gridCol w:w="270"/>
        <w:gridCol w:w="270"/>
        <w:gridCol w:w="282"/>
      </w:tblGrid>
      <w:tr w:rsidR="000F5FE0">
        <w:trPr>
          <w:trHeight w:val="567"/>
          <w:jc w:val="center"/>
        </w:trPr>
        <w:tc>
          <w:tcPr>
            <w:tcW w:w="2680" w:type="dxa"/>
            <w:gridSpan w:val="9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827" w:type="dxa"/>
            <w:gridSpan w:val="11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85" w:type="dxa"/>
            <w:gridSpan w:val="7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12" w:type="dxa"/>
            <w:gridSpan w:val="12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0F5FE0">
        <w:trPr>
          <w:trHeight w:val="340"/>
          <w:jc w:val="center"/>
        </w:trPr>
        <w:tc>
          <w:tcPr>
            <w:tcW w:w="2680" w:type="dxa"/>
            <w:gridSpan w:val="9"/>
            <w:vMerge w:val="restart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827" w:type="dxa"/>
            <w:gridSpan w:val="11"/>
            <w:vMerge w:val="restart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85" w:type="dxa"/>
            <w:gridSpan w:val="7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12" w:type="dxa"/>
            <w:gridSpan w:val="12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0F5FE0">
        <w:trPr>
          <w:trHeight w:val="340"/>
          <w:jc w:val="center"/>
        </w:trPr>
        <w:tc>
          <w:tcPr>
            <w:tcW w:w="2680" w:type="dxa"/>
            <w:gridSpan w:val="9"/>
            <w:vMerge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827" w:type="dxa"/>
            <w:gridSpan w:val="11"/>
            <w:vMerge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85" w:type="dxa"/>
            <w:gridSpan w:val="7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12" w:type="dxa"/>
            <w:gridSpan w:val="12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F5FE0">
        <w:trPr>
          <w:trHeight w:val="567"/>
          <w:jc w:val="center"/>
        </w:trPr>
        <w:tc>
          <w:tcPr>
            <w:tcW w:w="2680" w:type="dxa"/>
            <w:gridSpan w:val="9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827" w:type="dxa"/>
            <w:gridSpan w:val="11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85" w:type="dxa"/>
            <w:gridSpan w:val="7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712" w:type="dxa"/>
            <w:gridSpan w:val="12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0F5FE0">
        <w:trPr>
          <w:trHeight w:val="567"/>
          <w:jc w:val="center"/>
        </w:trPr>
        <w:tc>
          <w:tcPr>
            <w:tcW w:w="2680" w:type="dxa"/>
            <w:gridSpan w:val="9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024" w:type="dxa"/>
            <w:gridSpan w:val="30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302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100" w:type="dxa"/>
            <w:gridSpan w:val="7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1890" w:type="dxa"/>
            <w:gridSpan w:val="5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5412" w:type="dxa"/>
            <w:gridSpan w:val="26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各孔（槽）检测结果（孔号）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302" w:type="dxa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100" w:type="dxa"/>
            <w:gridSpan w:val="7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90" w:type="dxa"/>
            <w:gridSpan w:val="5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282" w:type="dxa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302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</w:t>
            </w:r>
          </w:p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28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81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</w:p>
        </w:tc>
        <w:tc>
          <w:tcPr>
            <w:tcW w:w="18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27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282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302" w:type="dxa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8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81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终孔高程或孔深</w:t>
            </w:r>
          </w:p>
        </w:tc>
        <w:tc>
          <w:tcPr>
            <w:tcW w:w="18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27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282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302" w:type="dxa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8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81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管(槽板)接头，管(槽板)与岩石接触</w:t>
            </w:r>
          </w:p>
        </w:tc>
        <w:tc>
          <w:tcPr>
            <w:tcW w:w="18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密合不漏水，管(槽)内干净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27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{input_49}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{input_50}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{input_51}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{input_52}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{input_53}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{input_54}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{input_55}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{input_56}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{input_59}</w:t>
            </w:r>
          </w:p>
        </w:tc>
        <w:tc>
          <w:tcPr>
            <w:tcW w:w="282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{input_60}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302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一般</w:t>
            </w:r>
          </w:p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2100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检查项目</w:t>
            </w:r>
          </w:p>
        </w:tc>
        <w:tc>
          <w:tcPr>
            <w:tcW w:w="18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允许偏差（cm）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{input_61}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{input_62}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{input_63}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{input_64}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{input_65}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{input_66}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{input_69}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{input_70}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{input_71}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{input_72}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{input_73}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{input_74}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{input_75}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{input_76}</w:t>
            </w:r>
          </w:p>
        </w:tc>
        <w:tc>
          <w:tcPr>
            <w:tcW w:w="27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{input_79}</w:t>
            </w:r>
          </w:p>
        </w:tc>
        <w:tc>
          <w:tcPr>
            <w:tcW w:w="282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{input_80}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302" w:type="dxa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815" w:type="dxa"/>
            <w:gridSpan w:val="6"/>
            <w:vAlign w:val="center"/>
          </w:tcPr>
          <w:p w:rsidR="000F5FE0" w:rsidRDefault="000F5FE0">
            <w:pPr>
              <w:jc w:val="left"/>
              <w:rPr>
                <w:rFonts w:ascii="仿宋" w:eastAsia="仿宋" w:hAnsi="仿宋" w:cs="仿宋" w:hint="eastAsia"/>
                <w:w w:val="90"/>
                <w:szCs w:val="21"/>
              </w:rPr>
            </w:pPr>
            <w:r>
              <w:rPr>
                <w:rFonts w:ascii="仿宋" w:eastAsia="仿宋" w:hAnsi="仿宋" w:cs="仿宋" w:hint="eastAsia"/>
                <w:w w:val="90"/>
                <w:szCs w:val="21"/>
              </w:rPr>
              <w:t>孔口平面位置偏差</w:t>
            </w:r>
          </w:p>
        </w:tc>
        <w:tc>
          <w:tcPr>
            <w:tcW w:w="18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≤20cm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{input_81}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{input_82}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{input_83}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{input_84}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{input_85}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{input_86}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{input_89}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{input_90}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{input_91}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{input_92}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{input_93}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{input_94}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{input_95}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{input_96}</w:t>
            </w:r>
          </w:p>
        </w:tc>
        <w:tc>
          <w:tcPr>
            <w:tcW w:w="27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{input_99}</w:t>
            </w:r>
          </w:p>
        </w:tc>
        <w:tc>
          <w:tcPr>
            <w:tcW w:w="282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{input_100}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302" w:type="dxa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815" w:type="dxa"/>
            <w:gridSpan w:val="6"/>
            <w:vAlign w:val="center"/>
          </w:tcPr>
          <w:p w:rsidR="000F5FE0" w:rsidRDefault="000F5FE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偏斜率</w:t>
            </w:r>
          </w:p>
        </w:tc>
        <w:tc>
          <w:tcPr>
            <w:tcW w:w="18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{input_101}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{input_102}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{input_103}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{input_104}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{input_105}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{input_106}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{input_109}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{input_110}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{input_111}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{input_112}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{input_113}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{input_114}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{input_115}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{input_116}</w:t>
            </w:r>
          </w:p>
        </w:tc>
        <w:tc>
          <w:tcPr>
            <w:tcW w:w="27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{input_119}</w:t>
            </w:r>
          </w:p>
        </w:tc>
        <w:tc>
          <w:tcPr>
            <w:tcW w:w="282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{input_120}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302" w:type="dxa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815" w:type="dxa"/>
            <w:gridSpan w:val="6"/>
            <w:vAlign w:val="center"/>
          </w:tcPr>
          <w:p w:rsidR="000F5FE0" w:rsidRDefault="000F5FE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钻孔冲洗</w:t>
            </w:r>
          </w:p>
        </w:tc>
        <w:tc>
          <w:tcPr>
            <w:tcW w:w="18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孔壁清洁，孔底残留厚度不大于20cm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{input_121}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{input_122}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{input_123}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{input_124}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{input_125}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{input_126}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{input_129}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{input_130}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{input_131}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{input_132}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{input_133}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{input_134}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{input_135}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{input_136}</w:t>
            </w:r>
          </w:p>
        </w:tc>
        <w:tc>
          <w:tcPr>
            <w:tcW w:w="27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{input_139}</w:t>
            </w:r>
          </w:p>
        </w:tc>
        <w:tc>
          <w:tcPr>
            <w:tcW w:w="282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{input_140}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302" w:type="dxa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815" w:type="dxa"/>
            <w:gridSpan w:val="6"/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孔内保护装置(需设孔内保护时)</w:t>
            </w:r>
          </w:p>
        </w:tc>
        <w:tc>
          <w:tcPr>
            <w:tcW w:w="18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{input_141}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{input_142}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{input_143}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{input_144}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{input_145}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{input_146}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{input_149}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{input_150}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{input_151}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{input_152}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{input_153}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{input_154}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{input_155}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{input_156}</w:t>
            </w:r>
          </w:p>
        </w:tc>
        <w:tc>
          <w:tcPr>
            <w:tcW w:w="27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{input_159}</w:t>
            </w:r>
          </w:p>
        </w:tc>
        <w:tc>
          <w:tcPr>
            <w:tcW w:w="282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{input_160}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302" w:type="dxa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815" w:type="dxa"/>
            <w:gridSpan w:val="6"/>
            <w:vAlign w:val="center"/>
          </w:tcPr>
          <w:p w:rsidR="000F5FE0" w:rsidRDefault="000F5FE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孔口装置</w:t>
            </w:r>
          </w:p>
        </w:tc>
        <w:tc>
          <w:tcPr>
            <w:tcW w:w="189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{input_161}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{input_162}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{input_163}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{input_164}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{input_165}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{input_166}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{input_169}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{input_170}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{input_171}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{input_172}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{input_173}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{input_174}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{input_175}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{input_176}</w:t>
            </w:r>
          </w:p>
        </w:tc>
        <w:tc>
          <w:tcPr>
            <w:tcW w:w="27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{input_179}</w:t>
            </w:r>
          </w:p>
        </w:tc>
        <w:tc>
          <w:tcPr>
            <w:tcW w:w="282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{input_180}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4292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各孔（槽）质量评定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{input_181}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{input_182}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{input_183}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{input_184}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{input_185}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{input_186}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{input_189}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{input_190}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{input_191}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{input_192}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{input_193}</w:t>
            </w:r>
          </w:p>
        </w:tc>
        <w:tc>
          <w:tcPr>
            <w:tcW w:w="270" w:type="dxa"/>
            <w:gridSpan w:val="2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{input_194}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{input_195}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{input_196}</w:t>
            </w:r>
          </w:p>
        </w:tc>
        <w:tc>
          <w:tcPr>
            <w:tcW w:w="27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{input_197}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{input_198}</w:t>
            </w:r>
          </w:p>
        </w:tc>
        <w:tc>
          <w:tcPr>
            <w:tcW w:w="270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{input_199}</w:t>
            </w:r>
          </w:p>
        </w:tc>
        <w:tc>
          <w:tcPr>
            <w:tcW w:w="282" w:type="dxa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{input_200}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9704" w:type="dxa"/>
            <w:gridSpan w:val="39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本单元工程共有排水孔(槽){input_hgl_1}个,其中优良排水孔(槽){input_hgl_2}个,优良率为{input_hgl_3}%。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723" w:type="dxa"/>
            <w:gridSpan w:val="3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1112" w:type="dxa"/>
            <w:gridSpan w:val="4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7869" w:type="dxa"/>
            <w:gridSpan w:val="32"/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{input_201}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723" w:type="dxa"/>
            <w:gridSpan w:val="3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12" w:type="dxa"/>
            <w:gridSpan w:val="4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869" w:type="dxa"/>
            <w:gridSpan w:val="32"/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共检测{input_hgl_4}点，其中合格{input_hgl_5}点，合格率{input_hgl_6}%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723" w:type="dxa"/>
            <w:gridSpan w:val="3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评定</w:t>
            </w:r>
          </w:p>
          <w:p w:rsidR="000F5FE0" w:rsidRDefault="000F5FE0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标准</w:t>
            </w:r>
          </w:p>
        </w:tc>
        <w:tc>
          <w:tcPr>
            <w:tcW w:w="1112" w:type="dxa"/>
            <w:gridSpan w:val="4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869" w:type="dxa"/>
            <w:gridSpan w:val="32"/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单元工程内排水孔（槽）全部合格，优良排水孔（槽）数少于70%。</w:t>
            </w:r>
          </w:p>
        </w:tc>
      </w:tr>
      <w:tr w:rsidR="000F5FE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723" w:type="dxa"/>
            <w:gridSpan w:val="3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F5FE0" w:rsidRDefault="000F5FE0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12" w:type="dxa"/>
            <w:gridSpan w:val="4"/>
            <w:vAlign w:val="center"/>
          </w:tcPr>
          <w:p w:rsidR="000F5FE0" w:rsidRDefault="000F5FE0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869" w:type="dxa"/>
            <w:gridSpan w:val="32"/>
            <w:vAlign w:val="center"/>
          </w:tcPr>
          <w:p w:rsidR="000F5FE0" w:rsidRDefault="000F5FE0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单元工程内排水孔（槽）全部合格，优良排水孔（槽）数大于或等于70%。</w:t>
            </w:r>
          </w:p>
        </w:tc>
      </w:tr>
      <w:tr w:rsidR="000F5FE0">
        <w:trPr>
          <w:trHeight w:val="397"/>
          <w:jc w:val="center"/>
        </w:trPr>
        <w:tc>
          <w:tcPr>
            <w:tcW w:w="3146" w:type="dxa"/>
            <w:gridSpan w:val="11"/>
            <w:vAlign w:val="center"/>
          </w:tcPr>
          <w:p w:rsidR="000F5FE0" w:rsidRDefault="000F5FE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6"/>
            <w:vAlign w:val="center"/>
          </w:tcPr>
          <w:p w:rsidR="000F5FE0" w:rsidRDefault="000F5F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15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39" w:type="dxa"/>
            <w:gridSpan w:val="7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0F5FE0">
        <w:trPr>
          <w:trHeight w:val="454"/>
          <w:jc w:val="center"/>
        </w:trPr>
        <w:tc>
          <w:tcPr>
            <w:tcW w:w="3146" w:type="dxa"/>
            <w:gridSpan w:val="11"/>
            <w:vAlign w:val="center"/>
          </w:tcPr>
          <w:p w:rsidR="000F5FE0" w:rsidRDefault="000F5FE0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主控项目：{input_hgl_7}质量标准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0F5FE0" w:rsidRDefault="000F5FE0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一般项目：{input_hgl_8}质量标准，检查项目实测点合格率{input_hgl_9}%。</w:t>
            </w:r>
          </w:p>
        </w:tc>
        <w:tc>
          <w:tcPr>
            <w:tcW w:w="1707" w:type="dxa"/>
            <w:gridSpan w:val="6"/>
            <w:vAlign w:val="center"/>
          </w:tcPr>
          <w:p w:rsidR="000F5FE0" w:rsidRDefault="000F5F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{input_hgl_13}</w:t>
            </w:r>
          </w:p>
        </w:tc>
        <w:tc>
          <w:tcPr>
            <w:tcW w:w="3212" w:type="dxa"/>
            <w:gridSpan w:val="15"/>
            <w:vAlign w:val="center"/>
          </w:tcPr>
          <w:p w:rsidR="000F5FE0" w:rsidRDefault="000F5FE0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主控项目：{input_hgl_10}质量标准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一般项目：{input_hgl_11}质量标准，检查项目实测点的合格率{input_hgl_12}%。</w:t>
            </w:r>
          </w:p>
        </w:tc>
        <w:tc>
          <w:tcPr>
            <w:tcW w:w="1639" w:type="dxa"/>
            <w:gridSpan w:val="7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F5FE0">
        <w:trPr>
          <w:trHeight w:val="567"/>
          <w:jc w:val="center"/>
        </w:trPr>
        <w:tc>
          <w:tcPr>
            <w:tcW w:w="1030" w:type="dxa"/>
            <w:gridSpan w:val="4"/>
            <w:vAlign w:val="center"/>
          </w:tcPr>
          <w:p w:rsidR="000F5FE0" w:rsidRDefault="000F5F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施工单位</w:t>
            </w:r>
          </w:p>
        </w:tc>
        <w:tc>
          <w:tcPr>
            <w:tcW w:w="3823" w:type="dxa"/>
            <w:gridSpan w:val="13"/>
            <w:vAlign w:val="center"/>
          </w:tcPr>
          <w:p w:rsidR="000F5FE0" w:rsidRPr="00077DD1" w:rsidRDefault="000F5F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077DD1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5"/>
            <w:vAlign w:val="center"/>
          </w:tcPr>
          <w:p w:rsidR="000F5FE0" w:rsidRDefault="000F5F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5" w:type="dxa"/>
            <w:gridSpan w:val="17"/>
            <w:vAlign w:val="center"/>
          </w:tcPr>
          <w:p w:rsidR="000F5FE0" w:rsidRDefault="000F5F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F5FE0" w:rsidRDefault="000F5FE0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F5FE0">
        <w:trPr>
          <w:trHeight w:val="454"/>
          <w:jc w:val="center"/>
        </w:trPr>
        <w:tc>
          <w:tcPr>
            <w:tcW w:w="1617" w:type="dxa"/>
            <w:gridSpan w:val="6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7" w:type="dxa"/>
            <w:gridSpan w:val="6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9" w:type="dxa"/>
            <w:gridSpan w:val="5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1" w:type="dxa"/>
            <w:gridSpan w:val="22"/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F5FE0">
        <w:trPr>
          <w:trHeight w:val="681"/>
          <w:jc w:val="center"/>
        </w:trPr>
        <w:tc>
          <w:tcPr>
            <w:tcW w:w="1115" w:type="dxa"/>
            <w:gridSpan w:val="5"/>
            <w:tcBorders>
              <w:bottom w:val="nil"/>
              <w:right w:val="nil"/>
            </w:tcBorders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02" w:type="dxa"/>
            <w:tcBorders>
              <w:left w:val="nil"/>
              <w:bottom w:val="nil"/>
            </w:tcBorders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18" w:type="dxa"/>
            <w:gridSpan w:val="4"/>
            <w:tcBorders>
              <w:bottom w:val="nil"/>
              <w:right w:val="nil"/>
            </w:tcBorders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99" w:type="dxa"/>
            <w:gridSpan w:val="2"/>
            <w:tcBorders>
              <w:left w:val="nil"/>
              <w:bottom w:val="nil"/>
            </w:tcBorders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06" w:type="dxa"/>
            <w:gridSpan w:val="2"/>
            <w:tcBorders>
              <w:bottom w:val="nil"/>
              <w:right w:val="nil"/>
            </w:tcBorders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13" w:type="dxa"/>
            <w:gridSpan w:val="3"/>
            <w:tcBorders>
              <w:left w:val="nil"/>
              <w:bottom w:val="nil"/>
            </w:tcBorders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5" w:type="dxa"/>
            <w:gridSpan w:val="12"/>
            <w:tcBorders>
              <w:bottom w:val="nil"/>
              <w:right w:val="nil"/>
            </w:tcBorders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6" w:type="dxa"/>
            <w:gridSpan w:val="10"/>
            <w:tcBorders>
              <w:left w:val="nil"/>
              <w:bottom w:val="nil"/>
            </w:tcBorders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F5FE0">
        <w:trPr>
          <w:trHeight w:val="271"/>
          <w:jc w:val="center"/>
        </w:trPr>
        <w:tc>
          <w:tcPr>
            <w:tcW w:w="1617" w:type="dxa"/>
            <w:gridSpan w:val="6"/>
            <w:tcBorders>
              <w:top w:val="nil"/>
            </w:tcBorders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7" w:type="dxa"/>
            <w:gridSpan w:val="6"/>
            <w:tcBorders>
              <w:top w:val="nil"/>
            </w:tcBorders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9" w:type="dxa"/>
            <w:gridSpan w:val="5"/>
            <w:tcBorders>
              <w:top w:val="nil"/>
            </w:tcBorders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51" w:type="dxa"/>
            <w:gridSpan w:val="22"/>
            <w:tcBorders>
              <w:top w:val="nil"/>
            </w:tcBorders>
            <w:vAlign w:val="center"/>
          </w:tcPr>
          <w:p w:rsidR="000F5FE0" w:rsidRDefault="000F5FE0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0F5FE0" w:rsidRDefault="000F5FE0">
      <w:pPr>
        <w:tabs>
          <w:tab w:val="left" w:pos="7080"/>
        </w:tabs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注：各孔质量评定用符号表示：“○”表示“优良”，“√”表示“合格”，“×”表示“不合格。</w:t>
      </w:r>
    </w:p>
    <w:sectPr w:rsidR="000F5FE0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D71" w:rsidRDefault="00CD0D71" w:rsidP="00077DD1">
      <w:r>
        <w:separator/>
      </w:r>
    </w:p>
  </w:endnote>
  <w:endnote w:type="continuationSeparator" w:id="0">
    <w:p w:rsidR="00CD0D71" w:rsidRDefault="00CD0D71" w:rsidP="00077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D71" w:rsidRDefault="00CD0D71" w:rsidP="00077DD1">
      <w:r>
        <w:separator/>
      </w:r>
    </w:p>
  </w:footnote>
  <w:footnote w:type="continuationSeparator" w:id="0">
    <w:p w:rsidR="00CD0D71" w:rsidRDefault="00CD0D71" w:rsidP="00077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77DD1"/>
    <w:rsid w:val="000F5FE0"/>
    <w:rsid w:val="002E75E6"/>
    <w:rsid w:val="00321E35"/>
    <w:rsid w:val="00372384"/>
    <w:rsid w:val="003F6578"/>
    <w:rsid w:val="005850E4"/>
    <w:rsid w:val="005D051B"/>
    <w:rsid w:val="005D2497"/>
    <w:rsid w:val="00777082"/>
    <w:rsid w:val="007844F3"/>
    <w:rsid w:val="00791B0C"/>
    <w:rsid w:val="007C0ACC"/>
    <w:rsid w:val="00843B5F"/>
    <w:rsid w:val="009E06E1"/>
    <w:rsid w:val="00A46AB0"/>
    <w:rsid w:val="00B11D81"/>
    <w:rsid w:val="00BD03C6"/>
    <w:rsid w:val="00C33AFD"/>
    <w:rsid w:val="00CD0D71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811FE3"/>
    <w:rsid w:val="03AC30C3"/>
    <w:rsid w:val="041F072E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983164"/>
    <w:rsid w:val="08C84FD5"/>
    <w:rsid w:val="08D76A4F"/>
    <w:rsid w:val="09DE44E1"/>
    <w:rsid w:val="0A596911"/>
    <w:rsid w:val="0A92105A"/>
    <w:rsid w:val="0AA46E63"/>
    <w:rsid w:val="0AAE616C"/>
    <w:rsid w:val="0B524048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8C1097"/>
    <w:rsid w:val="0DE14B3D"/>
    <w:rsid w:val="0E1D1EBC"/>
    <w:rsid w:val="0E8C2E59"/>
    <w:rsid w:val="0E9F3BFC"/>
    <w:rsid w:val="0F403075"/>
    <w:rsid w:val="0FAA5DAF"/>
    <w:rsid w:val="0FCF2924"/>
    <w:rsid w:val="0FED454B"/>
    <w:rsid w:val="10007727"/>
    <w:rsid w:val="1023256A"/>
    <w:rsid w:val="1132006C"/>
    <w:rsid w:val="119C66CE"/>
    <w:rsid w:val="11B21A75"/>
    <w:rsid w:val="11B70D1C"/>
    <w:rsid w:val="11F72ECF"/>
    <w:rsid w:val="12106F96"/>
    <w:rsid w:val="1220770E"/>
    <w:rsid w:val="1258749E"/>
    <w:rsid w:val="12880EE9"/>
    <w:rsid w:val="12987D7A"/>
    <w:rsid w:val="129F3082"/>
    <w:rsid w:val="12FC32B8"/>
    <w:rsid w:val="134B48E6"/>
    <w:rsid w:val="14D67EA3"/>
    <w:rsid w:val="14E42476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8386CEB"/>
    <w:rsid w:val="19BC4F64"/>
    <w:rsid w:val="1B10215E"/>
    <w:rsid w:val="1B7B3BDF"/>
    <w:rsid w:val="1B7C0FD8"/>
    <w:rsid w:val="1BB97AFD"/>
    <w:rsid w:val="1C536448"/>
    <w:rsid w:val="1CB21455"/>
    <w:rsid w:val="1D640ED3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C01023"/>
    <w:rsid w:val="201D5EC0"/>
    <w:rsid w:val="205E02AA"/>
    <w:rsid w:val="20FD4DBD"/>
    <w:rsid w:val="214B0688"/>
    <w:rsid w:val="21635C0A"/>
    <w:rsid w:val="218013E3"/>
    <w:rsid w:val="224C2CB0"/>
    <w:rsid w:val="226A3677"/>
    <w:rsid w:val="22FE5CD3"/>
    <w:rsid w:val="23175349"/>
    <w:rsid w:val="235B7C54"/>
    <w:rsid w:val="237D1EB3"/>
    <w:rsid w:val="23867FE7"/>
    <w:rsid w:val="23D61410"/>
    <w:rsid w:val="23EB3C65"/>
    <w:rsid w:val="24067499"/>
    <w:rsid w:val="24522465"/>
    <w:rsid w:val="24B6455F"/>
    <w:rsid w:val="24FC08CE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8BF619F"/>
    <w:rsid w:val="29C92BE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EB411A6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9A5A9F"/>
    <w:rsid w:val="33D1265B"/>
    <w:rsid w:val="33D82535"/>
    <w:rsid w:val="34013B54"/>
    <w:rsid w:val="34183532"/>
    <w:rsid w:val="345639D4"/>
    <w:rsid w:val="34931464"/>
    <w:rsid w:val="34A16FEB"/>
    <w:rsid w:val="356A5956"/>
    <w:rsid w:val="35FF41A0"/>
    <w:rsid w:val="364055A0"/>
    <w:rsid w:val="366F07B7"/>
    <w:rsid w:val="369857C3"/>
    <w:rsid w:val="36E94096"/>
    <w:rsid w:val="37210C81"/>
    <w:rsid w:val="375948B9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8F35A78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B40534"/>
    <w:rsid w:val="3BE27FC0"/>
    <w:rsid w:val="3C193AE0"/>
    <w:rsid w:val="3C5976DC"/>
    <w:rsid w:val="3C7A6163"/>
    <w:rsid w:val="3C8B0F9A"/>
    <w:rsid w:val="3CEE5188"/>
    <w:rsid w:val="3D0B3D9E"/>
    <w:rsid w:val="3D0C18E6"/>
    <w:rsid w:val="3D160B1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263C8E"/>
    <w:rsid w:val="424F14CB"/>
    <w:rsid w:val="42612298"/>
    <w:rsid w:val="43264BB5"/>
    <w:rsid w:val="432B3482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80E498D"/>
    <w:rsid w:val="485F76AD"/>
    <w:rsid w:val="48E2281B"/>
    <w:rsid w:val="4904091F"/>
    <w:rsid w:val="496941D4"/>
    <w:rsid w:val="49B8714A"/>
    <w:rsid w:val="49E25CAA"/>
    <w:rsid w:val="4A2C3969"/>
    <w:rsid w:val="4B28074B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9B19AB"/>
    <w:rsid w:val="50757019"/>
    <w:rsid w:val="509619B4"/>
    <w:rsid w:val="512D11FF"/>
    <w:rsid w:val="51583099"/>
    <w:rsid w:val="51705F35"/>
    <w:rsid w:val="51EA7F77"/>
    <w:rsid w:val="526250DD"/>
    <w:rsid w:val="528427AD"/>
    <w:rsid w:val="52C45996"/>
    <w:rsid w:val="52D335F7"/>
    <w:rsid w:val="52D530B9"/>
    <w:rsid w:val="52E931D2"/>
    <w:rsid w:val="537940EC"/>
    <w:rsid w:val="53B5219D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0F57A1"/>
    <w:rsid w:val="5812663D"/>
    <w:rsid w:val="58244126"/>
    <w:rsid w:val="58FB4700"/>
    <w:rsid w:val="5905140E"/>
    <w:rsid w:val="592E60B5"/>
    <w:rsid w:val="5A0B426E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0E455C"/>
    <w:rsid w:val="5E190D7E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C3A56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851598"/>
    <w:rsid w:val="6834107F"/>
    <w:rsid w:val="69085E29"/>
    <w:rsid w:val="694F5EAE"/>
    <w:rsid w:val="6983153C"/>
    <w:rsid w:val="69AF3BA1"/>
    <w:rsid w:val="6A0E0CA3"/>
    <w:rsid w:val="6A2D6E70"/>
    <w:rsid w:val="6B244C75"/>
    <w:rsid w:val="6B481C4F"/>
    <w:rsid w:val="6B5472AC"/>
    <w:rsid w:val="6BF944DC"/>
    <w:rsid w:val="6C076B6F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70726317"/>
    <w:rsid w:val="7091467A"/>
    <w:rsid w:val="70B15DD9"/>
    <w:rsid w:val="710E602C"/>
    <w:rsid w:val="713643D8"/>
    <w:rsid w:val="71E17454"/>
    <w:rsid w:val="728E7A51"/>
    <w:rsid w:val="72BA7715"/>
    <w:rsid w:val="73B33696"/>
    <w:rsid w:val="73B9115B"/>
    <w:rsid w:val="73E755C5"/>
    <w:rsid w:val="74E2757E"/>
    <w:rsid w:val="75164171"/>
    <w:rsid w:val="763432CF"/>
    <w:rsid w:val="765025E3"/>
    <w:rsid w:val="76C30978"/>
    <w:rsid w:val="775545B9"/>
    <w:rsid w:val="776B5826"/>
    <w:rsid w:val="77A01FE0"/>
    <w:rsid w:val="781D69D1"/>
    <w:rsid w:val="781F01CF"/>
    <w:rsid w:val="787F568E"/>
    <w:rsid w:val="79104E80"/>
    <w:rsid w:val="79895748"/>
    <w:rsid w:val="79C712B7"/>
    <w:rsid w:val="7A083B99"/>
    <w:rsid w:val="7A433877"/>
    <w:rsid w:val="7A6806F0"/>
    <w:rsid w:val="7AB32CBE"/>
    <w:rsid w:val="7AFB4F8B"/>
    <w:rsid w:val="7B20645E"/>
    <w:rsid w:val="7B3E63E8"/>
    <w:rsid w:val="7C651920"/>
    <w:rsid w:val="7C9F13D9"/>
    <w:rsid w:val="7D673CDE"/>
    <w:rsid w:val="7D6B7C27"/>
    <w:rsid w:val="7D732BE0"/>
    <w:rsid w:val="7D787EB4"/>
    <w:rsid w:val="7D883D7E"/>
    <w:rsid w:val="7D8C5B2A"/>
    <w:rsid w:val="7E042EC1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B5C203-16AE-4674-96A4-EEBF989C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ite"/>
    <w:rPr>
      <w:i w:val="0"/>
    </w:rPr>
  </w:style>
  <w:style w:type="character" w:styleId="HTML0">
    <w:name w:val="HTML Acronym"/>
    <w:basedOn w:val="a0"/>
  </w:style>
  <w:style w:type="character" w:styleId="a4">
    <w:name w:val="Emphasis"/>
    <w:qFormat/>
    <w:rPr>
      <w:i w:val="0"/>
    </w:rPr>
  </w:style>
  <w:style w:type="character" w:styleId="HTML1">
    <w:name w:val="HTML Definition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Variable"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b">
    <w:name w:val="表格题目"/>
    <w:basedOn w:val="a7"/>
    <w:next w:val="a"/>
    <w:qFormat/>
    <w:pPr>
      <w:spacing w:before="120"/>
      <w:jc w:val="both"/>
    </w:pPr>
  </w:style>
  <w:style w:type="paragraph" w:styleId="ac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3010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/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2018-04-26T08:25:00Z</dcterms:created>
  <dcterms:modified xsi:type="dcterms:W3CDTF">2018-04-26T08:25:00Z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