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45F46" w:rsidRDefault="00845F46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845F46" w:rsidRDefault="00845F46">
      <w:pPr>
        <w:pStyle w:val="ab"/>
        <w:tabs>
          <w:tab w:val="left" w:pos="5700"/>
        </w:tabs>
        <w:spacing w:before="0" w:after="0" w:line="400" w:lineRule="atLeast"/>
        <w:jc w:val="center"/>
        <w:rPr>
          <w:rFonts w:hint="eastAsia"/>
          <w:color w:val="000000"/>
        </w:rPr>
      </w:pPr>
      <w:r>
        <w:rPr>
          <w:rFonts w:hint="eastAsia"/>
          <w:color w:val="000000"/>
        </w:rPr>
        <w:t>伸缩缝材料安装质量评定表</w:t>
      </w:r>
    </w:p>
    <w:p w:rsidR="00845F46" w:rsidRDefault="00845F46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845F46" w:rsidRDefault="00845F46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360"/>
        <w:gridCol w:w="10"/>
        <w:gridCol w:w="109"/>
        <w:gridCol w:w="30"/>
        <w:gridCol w:w="445"/>
        <w:gridCol w:w="661"/>
        <w:gridCol w:w="454"/>
        <w:gridCol w:w="57"/>
        <w:gridCol w:w="355"/>
        <w:gridCol w:w="89"/>
        <w:gridCol w:w="1119"/>
        <w:gridCol w:w="499"/>
        <w:gridCol w:w="518"/>
        <w:gridCol w:w="249"/>
        <w:gridCol w:w="219"/>
        <w:gridCol w:w="972"/>
        <w:gridCol w:w="170"/>
        <w:gridCol w:w="298"/>
        <w:gridCol w:w="786"/>
        <w:gridCol w:w="277"/>
        <w:gridCol w:w="1363"/>
      </w:tblGrid>
      <w:tr w:rsidR="00845F46">
        <w:trPr>
          <w:cantSplit/>
          <w:trHeight w:val="680"/>
        </w:trPr>
        <w:tc>
          <w:tcPr>
            <w:tcW w:w="2788" w:type="dxa"/>
            <w:gridSpan w:val="9"/>
            <w:vAlign w:val="center"/>
          </w:tcPr>
          <w:p w:rsidR="00845F46" w:rsidRDefault="00845F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80" w:type="dxa"/>
            <w:gridSpan w:val="5"/>
            <w:vAlign w:val="center"/>
          </w:tcPr>
          <w:p w:rsidR="00845F46" w:rsidRDefault="00845F4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40" w:type="dxa"/>
            <w:gridSpan w:val="3"/>
            <w:tcBorders>
              <w:right w:val="single" w:sz="2" w:space="0" w:color="auto"/>
            </w:tcBorders>
            <w:vAlign w:val="center"/>
          </w:tcPr>
          <w:p w:rsidR="00845F46" w:rsidRDefault="00845F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94" w:type="dxa"/>
            <w:gridSpan w:val="5"/>
            <w:tcBorders>
              <w:left w:val="single" w:sz="2" w:space="0" w:color="auto"/>
            </w:tcBorders>
            <w:vAlign w:val="center"/>
          </w:tcPr>
          <w:p w:rsidR="00845F46" w:rsidRDefault="00845F4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845F46">
        <w:trPr>
          <w:cantSplit/>
          <w:trHeight w:val="340"/>
        </w:trPr>
        <w:tc>
          <w:tcPr>
            <w:tcW w:w="2788" w:type="dxa"/>
            <w:gridSpan w:val="9"/>
            <w:vMerge w:val="restart"/>
            <w:tcBorders>
              <w:top w:val="single" w:sz="2" w:space="0" w:color="auto"/>
            </w:tcBorders>
            <w:vAlign w:val="center"/>
          </w:tcPr>
          <w:p w:rsidR="00845F46" w:rsidRDefault="00845F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80" w:type="dxa"/>
            <w:gridSpan w:val="5"/>
            <w:vMerge w:val="restart"/>
            <w:tcBorders>
              <w:top w:val="single" w:sz="2" w:space="0" w:color="auto"/>
            </w:tcBorders>
            <w:vAlign w:val="center"/>
          </w:tcPr>
          <w:p w:rsidR="00845F46" w:rsidRDefault="00845F4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845F46" w:rsidRDefault="00845F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94" w:type="dxa"/>
            <w:gridSpan w:val="5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845F46" w:rsidRDefault="00845F46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845F46">
        <w:trPr>
          <w:cantSplit/>
          <w:trHeight w:val="340"/>
        </w:trPr>
        <w:tc>
          <w:tcPr>
            <w:tcW w:w="2788" w:type="dxa"/>
            <w:gridSpan w:val="9"/>
            <w:vMerge/>
            <w:vAlign w:val="center"/>
          </w:tcPr>
          <w:p w:rsidR="00845F46" w:rsidRDefault="00845F46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80" w:type="dxa"/>
            <w:gridSpan w:val="5"/>
            <w:vMerge/>
            <w:vAlign w:val="center"/>
          </w:tcPr>
          <w:p w:rsidR="00845F46" w:rsidRDefault="00845F46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845F46" w:rsidRDefault="00845F46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94" w:type="dxa"/>
            <w:gridSpan w:val="5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845F46" w:rsidRDefault="00845F4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845F46">
        <w:trPr>
          <w:cantSplit/>
          <w:trHeight w:val="680"/>
        </w:trPr>
        <w:tc>
          <w:tcPr>
            <w:tcW w:w="2788" w:type="dxa"/>
            <w:gridSpan w:val="9"/>
            <w:tcBorders>
              <w:top w:val="single" w:sz="2" w:space="0" w:color="auto"/>
            </w:tcBorders>
            <w:vAlign w:val="center"/>
          </w:tcPr>
          <w:p w:rsidR="00845F46" w:rsidRDefault="00845F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80" w:type="dxa"/>
            <w:gridSpan w:val="5"/>
            <w:tcBorders>
              <w:top w:val="single" w:sz="2" w:space="0" w:color="auto"/>
            </w:tcBorders>
            <w:vAlign w:val="center"/>
          </w:tcPr>
          <w:p w:rsidR="00845F46" w:rsidRDefault="00845F4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845F46" w:rsidRDefault="00845F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检验日期</w:t>
            </w:r>
          </w:p>
        </w:tc>
        <w:tc>
          <w:tcPr>
            <w:tcW w:w="2894" w:type="dxa"/>
            <w:gridSpan w:val="5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845F46" w:rsidRDefault="00845F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{input_date_1}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62" w:type="dxa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项类</w:t>
            </w:r>
          </w:p>
        </w:tc>
        <w:tc>
          <w:tcPr>
            <w:tcW w:w="2126" w:type="dxa"/>
            <w:gridSpan w:val="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tabs>
                <w:tab w:val="left" w:pos="420"/>
                <w:tab w:val="center" w:pos="4153"/>
                <w:tab w:val="right" w:pos="8306"/>
              </w:tabs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82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408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62" w:type="dxa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</w:t>
            </w:r>
          </w:p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50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617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伸缩缝缝面</w:t>
            </w:r>
          </w:p>
        </w:tc>
        <w:tc>
          <w:tcPr>
            <w:tcW w:w="282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50" w:before="156" w:afterLines="50" w:after="156"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平整、洁净、干燥，外露铁件应割除；其高度不得低于混凝土收仓高度</w:t>
            </w:r>
          </w:p>
        </w:tc>
        <w:tc>
          <w:tcPr>
            <w:tcW w:w="408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62" w:type="dxa"/>
            <w:vMerge/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617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铺设材料质量</w:t>
            </w:r>
          </w:p>
        </w:tc>
        <w:tc>
          <w:tcPr>
            <w:tcW w:w="282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符合设计要求</w:t>
            </w:r>
          </w:p>
        </w:tc>
        <w:tc>
          <w:tcPr>
            <w:tcW w:w="408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62" w:type="dxa"/>
            <w:vMerge w:val="restart"/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</w:t>
            </w:r>
          </w:p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项目</w:t>
            </w:r>
          </w:p>
        </w:tc>
        <w:tc>
          <w:tcPr>
            <w:tcW w:w="2126" w:type="dxa"/>
            <w:gridSpan w:val="8"/>
            <w:vMerge w:val="restart"/>
            <w:vAlign w:val="center"/>
          </w:tcPr>
          <w:p w:rsidR="00845F46" w:rsidRDefault="00845F46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2829" w:type="dxa"/>
            <w:gridSpan w:val="6"/>
            <w:vMerge w:val="restart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质量标准</w:t>
            </w:r>
          </w:p>
        </w:tc>
        <w:tc>
          <w:tcPr>
            <w:tcW w:w="4085" w:type="dxa"/>
            <w:gridSpan w:val="7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adjustRightInd w:val="0"/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检验记录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62" w:type="dxa"/>
            <w:vMerge/>
            <w:vAlign w:val="center"/>
          </w:tcPr>
          <w:p w:rsidR="00845F46" w:rsidRDefault="00845F46">
            <w:pPr>
              <w:spacing w:beforeLines="20" w:before="62" w:afterLines="20" w:after="62"/>
              <w:ind w:firstLine="42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126" w:type="dxa"/>
            <w:gridSpan w:val="8"/>
            <w:vMerge/>
            <w:vAlign w:val="center"/>
          </w:tcPr>
          <w:p w:rsidR="00845F46" w:rsidRDefault="00845F46">
            <w:pPr>
              <w:spacing w:beforeLines="20" w:before="62" w:afterLines="20" w:after="62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829" w:type="dxa"/>
            <w:gridSpan w:val="6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6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检查点数</w:t>
            </w:r>
          </w:p>
        </w:tc>
        <w:tc>
          <w:tcPr>
            <w:tcW w:w="1361" w:type="dxa"/>
            <w:gridSpan w:val="3"/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合格点数</w:t>
            </w:r>
          </w:p>
        </w:tc>
        <w:tc>
          <w:tcPr>
            <w:tcW w:w="1363" w:type="dxa"/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合格率(%)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62" w:type="dxa"/>
            <w:vMerge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1617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涂敷沥青料</w:t>
            </w:r>
          </w:p>
        </w:tc>
        <w:tc>
          <w:tcPr>
            <w:tcW w:w="282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涂刷均匀平整、与混凝土粘</w:t>
            </w:r>
          </w:p>
          <w:p w:rsidR="00845F46" w:rsidRDefault="00845F46">
            <w:pPr>
              <w:spacing w:beforeLines="20" w:before="62" w:afterLines="20" w:after="62"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接紧密，无气泡及隆起现象</w:t>
            </w:r>
          </w:p>
        </w:tc>
        <w:tc>
          <w:tcPr>
            <w:tcW w:w="136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1361" w:type="dxa"/>
            <w:gridSpan w:val="3"/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1363" w:type="dxa"/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62" w:type="dxa"/>
            <w:vMerge/>
            <w:vAlign w:val="center"/>
          </w:tcPr>
          <w:p w:rsidR="00845F46" w:rsidRDefault="00845F46">
            <w:pPr>
              <w:spacing w:beforeLines="20" w:before="62" w:afterLines="20" w:after="62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1617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粘贴沥青油毛毡等嵌缝材料</w:t>
            </w:r>
          </w:p>
        </w:tc>
        <w:tc>
          <w:tcPr>
            <w:tcW w:w="282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铺设厚度均匀平整，牢固、</w:t>
            </w:r>
          </w:p>
          <w:p w:rsidR="00845F46" w:rsidRDefault="00845F46">
            <w:pPr>
              <w:spacing w:beforeLines="20" w:before="62" w:afterLines="20" w:after="62"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拼装紧密</w:t>
            </w:r>
          </w:p>
        </w:tc>
        <w:tc>
          <w:tcPr>
            <w:tcW w:w="136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 w:line="36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1361" w:type="dxa"/>
            <w:gridSpan w:val="3"/>
            <w:vAlign w:val="center"/>
          </w:tcPr>
          <w:p w:rsidR="00845F46" w:rsidRDefault="00845F46">
            <w:pPr>
              <w:spacing w:beforeLines="20" w:before="62" w:afterLines="20" w:after="62" w:line="36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1363" w:type="dxa"/>
            <w:vAlign w:val="center"/>
          </w:tcPr>
          <w:p w:rsidR="00845F46" w:rsidRDefault="00845F46">
            <w:pPr>
              <w:spacing w:beforeLines="20" w:before="62" w:afterLines="20" w:after="62" w:line="36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cantSplit/>
          <w:trHeight w:val="454"/>
        </w:trPr>
        <w:tc>
          <w:tcPr>
            <w:tcW w:w="662" w:type="dxa"/>
            <w:vMerge/>
            <w:vAlign w:val="center"/>
          </w:tcPr>
          <w:p w:rsidR="00845F46" w:rsidRDefault="00845F46">
            <w:pPr>
              <w:spacing w:beforeLines="20" w:before="62" w:afterLines="20" w:after="62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09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1617" w:type="dxa"/>
            <w:gridSpan w:val="4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铺设预制油毡板或其他材料</w:t>
            </w:r>
          </w:p>
        </w:tc>
        <w:tc>
          <w:tcPr>
            <w:tcW w:w="2829" w:type="dxa"/>
            <w:gridSpan w:val="6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铺设厚度均匀平整、牢固，相邻块安装紧密平整，无破损</w:t>
            </w:r>
          </w:p>
        </w:tc>
        <w:tc>
          <w:tcPr>
            <w:tcW w:w="1361" w:type="dxa"/>
            <w:gridSpan w:val="3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1361" w:type="dxa"/>
            <w:gridSpan w:val="3"/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363" w:type="dxa"/>
            <w:vAlign w:val="center"/>
          </w:tcPr>
          <w:p w:rsidR="00845F46" w:rsidRDefault="00845F46">
            <w:pPr>
              <w:spacing w:beforeLines="20" w:before="62" w:afterLines="20" w:after="62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1032" w:type="dxa"/>
            <w:gridSpan w:val="3"/>
            <w:vMerge w:val="restart"/>
            <w:vAlign w:val="center"/>
          </w:tcPr>
          <w:p w:rsidR="00845F46" w:rsidRDefault="00845F46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检测结果</w:t>
            </w:r>
          </w:p>
        </w:tc>
        <w:tc>
          <w:tcPr>
            <w:tcW w:w="1245" w:type="dxa"/>
            <w:gridSpan w:val="4"/>
            <w:vAlign w:val="center"/>
          </w:tcPr>
          <w:p w:rsidR="00845F46" w:rsidRDefault="00845F46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</w:t>
            </w:r>
          </w:p>
        </w:tc>
        <w:tc>
          <w:tcPr>
            <w:tcW w:w="7425" w:type="dxa"/>
            <w:gridSpan w:val="15"/>
            <w:vAlign w:val="center"/>
          </w:tcPr>
          <w:p w:rsidR="00845F46" w:rsidRDefault="00845F46">
            <w:pPr>
              <w:adjustRightInd w:val="0"/>
              <w:snapToGrid w:val="0"/>
              <w:spacing w:line="240" w:lineRule="atLeas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1032" w:type="dxa"/>
            <w:gridSpan w:val="3"/>
            <w:vMerge/>
            <w:vAlign w:val="center"/>
          </w:tcPr>
          <w:p w:rsidR="00845F46" w:rsidRDefault="00845F46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45" w:type="dxa"/>
            <w:gridSpan w:val="4"/>
            <w:vAlign w:val="center"/>
          </w:tcPr>
          <w:p w:rsidR="00845F46" w:rsidRDefault="00845F46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</w:t>
            </w:r>
          </w:p>
        </w:tc>
        <w:tc>
          <w:tcPr>
            <w:tcW w:w="7425" w:type="dxa"/>
            <w:gridSpan w:val="15"/>
            <w:vAlign w:val="center"/>
          </w:tcPr>
          <w:p w:rsidR="00845F46" w:rsidRDefault="00845F46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共检查{input_hgl_4}点，其中合格{input_hgl_5}点，合格率{input_hgl_6}%。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1032" w:type="dxa"/>
            <w:gridSpan w:val="3"/>
            <w:vMerge w:val="restart"/>
            <w:vAlign w:val="center"/>
          </w:tcPr>
          <w:p w:rsidR="00845F46" w:rsidRDefault="00845F46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评定标准</w:t>
            </w:r>
          </w:p>
        </w:tc>
        <w:tc>
          <w:tcPr>
            <w:tcW w:w="1245" w:type="dxa"/>
            <w:gridSpan w:val="4"/>
            <w:vAlign w:val="center"/>
          </w:tcPr>
          <w:p w:rsidR="00845F46" w:rsidRDefault="00845F46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合格</w:t>
            </w:r>
          </w:p>
        </w:tc>
        <w:tc>
          <w:tcPr>
            <w:tcW w:w="7425" w:type="dxa"/>
            <w:gridSpan w:val="15"/>
            <w:vAlign w:val="center"/>
          </w:tcPr>
          <w:p w:rsidR="00845F46" w:rsidRDefault="00845F46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主控项目全部符合质量标准；一般项目≥70%的检查点符合质量标准。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cantSplit/>
          <w:trHeight w:val="567"/>
        </w:trPr>
        <w:tc>
          <w:tcPr>
            <w:tcW w:w="1032" w:type="dxa"/>
            <w:gridSpan w:val="3"/>
            <w:vMerge/>
            <w:vAlign w:val="center"/>
          </w:tcPr>
          <w:p w:rsidR="00845F46" w:rsidRDefault="00845F46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245" w:type="dxa"/>
            <w:gridSpan w:val="4"/>
            <w:vAlign w:val="center"/>
          </w:tcPr>
          <w:p w:rsidR="00845F46" w:rsidRDefault="00845F46">
            <w:pPr>
              <w:spacing w:line="240" w:lineRule="atLeas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优良</w:t>
            </w:r>
          </w:p>
        </w:tc>
        <w:tc>
          <w:tcPr>
            <w:tcW w:w="7425" w:type="dxa"/>
            <w:gridSpan w:val="15"/>
            <w:vAlign w:val="center"/>
          </w:tcPr>
          <w:p w:rsidR="00845F46" w:rsidRDefault="00845F46">
            <w:pPr>
              <w:spacing w:line="240" w:lineRule="atLeas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主控项目全部符合质量标准；一般项目≥90%的检查点符合质量标准。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3143" w:type="dxa"/>
            <w:gridSpan w:val="10"/>
            <w:vAlign w:val="center"/>
          </w:tcPr>
          <w:p w:rsidR="00845F46" w:rsidRDefault="00845F46">
            <w:pPr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施工单位自评意见</w:t>
            </w:r>
          </w:p>
        </w:tc>
        <w:tc>
          <w:tcPr>
            <w:tcW w:w="1707" w:type="dxa"/>
            <w:gridSpan w:val="3"/>
            <w:vAlign w:val="center"/>
          </w:tcPr>
          <w:p w:rsidR="00845F46" w:rsidRDefault="00845F46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自评质量等级</w:t>
            </w:r>
          </w:p>
        </w:tc>
        <w:tc>
          <w:tcPr>
            <w:tcW w:w="3212" w:type="dxa"/>
            <w:gridSpan w:val="7"/>
            <w:vAlign w:val="center"/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监理单位复核意见</w:t>
            </w:r>
          </w:p>
        </w:tc>
        <w:tc>
          <w:tcPr>
            <w:tcW w:w="1640" w:type="dxa"/>
            <w:gridSpan w:val="2"/>
            <w:vAlign w:val="center"/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核定质量等级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trHeight w:val="1020"/>
        </w:trPr>
        <w:tc>
          <w:tcPr>
            <w:tcW w:w="3143" w:type="dxa"/>
            <w:gridSpan w:val="10"/>
            <w:vAlign w:val="center"/>
          </w:tcPr>
          <w:p w:rsidR="00845F46" w:rsidRDefault="00845F46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主控项目：{input_hgl_7}质量标准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845F46" w:rsidRDefault="00845F46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一般项目：{input_hgl_8}质量标准，检查项目实测点合格率{input_hgl_9}%。</w:t>
            </w:r>
          </w:p>
        </w:tc>
        <w:tc>
          <w:tcPr>
            <w:tcW w:w="1707" w:type="dxa"/>
            <w:gridSpan w:val="3"/>
            <w:vAlign w:val="center"/>
          </w:tcPr>
          <w:p w:rsidR="00845F46" w:rsidRDefault="00845F46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{input_hgl_13}</w:t>
            </w:r>
          </w:p>
        </w:tc>
        <w:tc>
          <w:tcPr>
            <w:tcW w:w="3212" w:type="dxa"/>
            <w:gridSpan w:val="7"/>
            <w:vAlign w:val="center"/>
          </w:tcPr>
          <w:p w:rsidR="00845F46" w:rsidRDefault="00845F46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主控项目：{input_hgl_10}质量标准</w:t>
            </w:r>
            <w:r>
              <w:rPr>
                <w:rFonts w:ascii="仿宋" w:eastAsia="仿宋" w:hAnsi="仿宋" w:cs="仿宋"/>
                <w:szCs w:val="21"/>
              </w:rPr>
              <w:t>;</w:t>
            </w:r>
          </w:p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jc w:val="left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一般项目：{input_hgl_11}质量标准，检查项目实测点的合格率{input_hgl_12}%。</w:t>
            </w:r>
          </w:p>
        </w:tc>
        <w:tc>
          <w:tcPr>
            <w:tcW w:w="1640" w:type="dxa"/>
            <w:gridSpan w:val="2"/>
            <w:vAlign w:val="center"/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Cs w:val="21"/>
              </w:rPr>
              <w:t>input_hgl_result</w:t>
            </w:r>
            <w:proofErr w:type="spellEnd"/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845F46" w:rsidTr="00A3579E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022" w:type="dxa"/>
            <w:gridSpan w:val="2"/>
            <w:vAlign w:val="center"/>
          </w:tcPr>
          <w:p w:rsidR="00845F46" w:rsidRDefault="00845F46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8" w:type="dxa"/>
            <w:gridSpan w:val="11"/>
            <w:vAlign w:val="center"/>
          </w:tcPr>
          <w:p w:rsidR="00845F46" w:rsidRPr="00A3579E" w:rsidRDefault="00845F46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A3579E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3"/>
            <w:vAlign w:val="center"/>
          </w:tcPr>
          <w:p w:rsidR="00845F46" w:rsidRDefault="00845F46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66" w:type="dxa"/>
            <w:gridSpan w:val="6"/>
            <w:vAlign w:val="center"/>
          </w:tcPr>
          <w:p w:rsidR="00845F46" w:rsidRDefault="00845F46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845F46" w:rsidRDefault="00845F46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1616" w:type="dxa"/>
            <w:gridSpan w:val="6"/>
            <w:vAlign w:val="center"/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5"/>
            <w:vAlign w:val="center"/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2"/>
            <w:vAlign w:val="center"/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52" w:type="dxa"/>
            <w:gridSpan w:val="9"/>
            <w:vAlign w:val="center"/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trHeight w:val="520"/>
        </w:trPr>
        <w:tc>
          <w:tcPr>
            <w:tcW w:w="1141" w:type="dxa"/>
            <w:gridSpan w:val="4"/>
            <w:tcBorders>
              <w:bottom w:val="nil"/>
              <w:right w:val="nil"/>
            </w:tcBorders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75" w:type="dxa"/>
            <w:gridSpan w:val="2"/>
            <w:tcBorders>
              <w:left w:val="nil"/>
              <w:bottom w:val="nil"/>
            </w:tcBorders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5" w:type="dxa"/>
            <w:gridSpan w:val="2"/>
            <w:tcBorders>
              <w:bottom w:val="nil"/>
              <w:right w:val="nil"/>
            </w:tcBorders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01" w:type="dxa"/>
            <w:gridSpan w:val="3"/>
            <w:tcBorders>
              <w:left w:val="nil"/>
              <w:bottom w:val="nil"/>
            </w:tcBorders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19" w:type="dxa"/>
            <w:tcBorders>
              <w:bottom w:val="nil"/>
              <w:right w:val="nil"/>
            </w:tcBorders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99" w:type="dxa"/>
            <w:tcBorders>
              <w:left w:val="nil"/>
              <w:bottom w:val="nil"/>
            </w:tcBorders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26" w:type="dxa"/>
            <w:gridSpan w:val="6"/>
            <w:tcBorders>
              <w:bottom w:val="nil"/>
              <w:right w:val="nil"/>
            </w:tcBorders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26" w:type="dxa"/>
            <w:gridSpan w:val="3"/>
            <w:tcBorders>
              <w:left w:val="nil"/>
              <w:bottom w:val="nil"/>
            </w:tcBorders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845F46">
        <w:tblPrEx>
          <w:tblCellMar>
            <w:left w:w="28" w:type="dxa"/>
            <w:right w:w="28" w:type="dxa"/>
          </w:tblCellMar>
        </w:tblPrEx>
        <w:trPr>
          <w:trHeight w:val="520"/>
        </w:trPr>
        <w:tc>
          <w:tcPr>
            <w:tcW w:w="1616" w:type="dxa"/>
            <w:gridSpan w:val="6"/>
            <w:tcBorders>
              <w:top w:val="nil"/>
            </w:tcBorders>
            <w:vAlign w:val="center"/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16" w:type="dxa"/>
            <w:gridSpan w:val="5"/>
            <w:tcBorders>
              <w:top w:val="nil"/>
            </w:tcBorders>
            <w:vAlign w:val="center"/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8" w:type="dxa"/>
            <w:gridSpan w:val="2"/>
            <w:tcBorders>
              <w:top w:val="nil"/>
            </w:tcBorders>
            <w:vAlign w:val="center"/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52" w:type="dxa"/>
            <w:gridSpan w:val="9"/>
            <w:tcBorders>
              <w:top w:val="nil"/>
            </w:tcBorders>
            <w:vAlign w:val="center"/>
          </w:tcPr>
          <w:p w:rsidR="00845F46" w:rsidRDefault="00845F46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845F46" w:rsidRDefault="00845F46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845F46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CE7" w:rsidRDefault="00257CE7" w:rsidP="00A3579E">
      <w:r>
        <w:separator/>
      </w:r>
    </w:p>
  </w:endnote>
  <w:endnote w:type="continuationSeparator" w:id="0">
    <w:p w:rsidR="00257CE7" w:rsidRDefault="00257CE7" w:rsidP="00A3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CE7" w:rsidRDefault="00257CE7" w:rsidP="00A3579E">
      <w:r>
        <w:separator/>
      </w:r>
    </w:p>
  </w:footnote>
  <w:footnote w:type="continuationSeparator" w:id="0">
    <w:p w:rsidR="00257CE7" w:rsidRDefault="00257CE7" w:rsidP="00A35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57CE7"/>
    <w:rsid w:val="002E75E6"/>
    <w:rsid w:val="00321E35"/>
    <w:rsid w:val="00372384"/>
    <w:rsid w:val="003F6578"/>
    <w:rsid w:val="005850E4"/>
    <w:rsid w:val="005D2497"/>
    <w:rsid w:val="00665987"/>
    <w:rsid w:val="00777082"/>
    <w:rsid w:val="007844F3"/>
    <w:rsid w:val="00791B0C"/>
    <w:rsid w:val="007C0ACC"/>
    <w:rsid w:val="00845F46"/>
    <w:rsid w:val="009E06E1"/>
    <w:rsid w:val="00A17AFA"/>
    <w:rsid w:val="00A3579E"/>
    <w:rsid w:val="00B11D81"/>
    <w:rsid w:val="00BD03C6"/>
    <w:rsid w:val="00C33AFD"/>
    <w:rsid w:val="00E30AB7"/>
    <w:rsid w:val="012560EA"/>
    <w:rsid w:val="0211717E"/>
    <w:rsid w:val="021746AD"/>
    <w:rsid w:val="021C37AD"/>
    <w:rsid w:val="023D6467"/>
    <w:rsid w:val="026C572B"/>
    <w:rsid w:val="027867D6"/>
    <w:rsid w:val="028A2109"/>
    <w:rsid w:val="029C11B9"/>
    <w:rsid w:val="02B27345"/>
    <w:rsid w:val="02C15B2D"/>
    <w:rsid w:val="03007543"/>
    <w:rsid w:val="03AC30C3"/>
    <w:rsid w:val="03F74296"/>
    <w:rsid w:val="04563B3E"/>
    <w:rsid w:val="05102839"/>
    <w:rsid w:val="054165FD"/>
    <w:rsid w:val="054865DE"/>
    <w:rsid w:val="05CC3587"/>
    <w:rsid w:val="05E131C6"/>
    <w:rsid w:val="064C055F"/>
    <w:rsid w:val="06B335F1"/>
    <w:rsid w:val="06FD33F5"/>
    <w:rsid w:val="075D34DC"/>
    <w:rsid w:val="076B3D69"/>
    <w:rsid w:val="077C289C"/>
    <w:rsid w:val="07D0728A"/>
    <w:rsid w:val="07F67077"/>
    <w:rsid w:val="08420F2F"/>
    <w:rsid w:val="08614DE6"/>
    <w:rsid w:val="086D49CB"/>
    <w:rsid w:val="08766929"/>
    <w:rsid w:val="087C7103"/>
    <w:rsid w:val="08814925"/>
    <w:rsid w:val="08C84FD5"/>
    <w:rsid w:val="08D76A4F"/>
    <w:rsid w:val="09DE44E1"/>
    <w:rsid w:val="0A161BCD"/>
    <w:rsid w:val="0A171CEF"/>
    <w:rsid w:val="0A596911"/>
    <w:rsid w:val="0A8D50EC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5A7E3C"/>
    <w:rsid w:val="0C7822EF"/>
    <w:rsid w:val="0C942AF6"/>
    <w:rsid w:val="0C9A3F28"/>
    <w:rsid w:val="0C9E6330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1D7FAA"/>
    <w:rsid w:val="0E9F3BFC"/>
    <w:rsid w:val="0EE527AF"/>
    <w:rsid w:val="0F2D3502"/>
    <w:rsid w:val="0F403075"/>
    <w:rsid w:val="0FAA5DAF"/>
    <w:rsid w:val="0FCF2924"/>
    <w:rsid w:val="0FED454B"/>
    <w:rsid w:val="10007727"/>
    <w:rsid w:val="10020DDC"/>
    <w:rsid w:val="10F70670"/>
    <w:rsid w:val="11220D5E"/>
    <w:rsid w:val="1132006C"/>
    <w:rsid w:val="11330F9B"/>
    <w:rsid w:val="1179623B"/>
    <w:rsid w:val="119C66CE"/>
    <w:rsid w:val="11B21A75"/>
    <w:rsid w:val="11B70D1C"/>
    <w:rsid w:val="12106F96"/>
    <w:rsid w:val="1220770E"/>
    <w:rsid w:val="12567407"/>
    <w:rsid w:val="1258749E"/>
    <w:rsid w:val="125A6C8F"/>
    <w:rsid w:val="12880EE9"/>
    <w:rsid w:val="12987D7A"/>
    <w:rsid w:val="129F3082"/>
    <w:rsid w:val="12D84AD2"/>
    <w:rsid w:val="12E029F0"/>
    <w:rsid w:val="12FC32B8"/>
    <w:rsid w:val="134B48E6"/>
    <w:rsid w:val="13784101"/>
    <w:rsid w:val="14D67EA3"/>
    <w:rsid w:val="15222F78"/>
    <w:rsid w:val="15C05139"/>
    <w:rsid w:val="15CC69F3"/>
    <w:rsid w:val="15D75602"/>
    <w:rsid w:val="15EF652E"/>
    <w:rsid w:val="162A2A25"/>
    <w:rsid w:val="1642391D"/>
    <w:rsid w:val="16572920"/>
    <w:rsid w:val="16B858FB"/>
    <w:rsid w:val="16EA14DC"/>
    <w:rsid w:val="172A5377"/>
    <w:rsid w:val="17305CCA"/>
    <w:rsid w:val="177E0777"/>
    <w:rsid w:val="17846E46"/>
    <w:rsid w:val="17E65F34"/>
    <w:rsid w:val="18386CEB"/>
    <w:rsid w:val="19BC4F64"/>
    <w:rsid w:val="1A8E02D4"/>
    <w:rsid w:val="1AAE63FF"/>
    <w:rsid w:val="1AF90AE9"/>
    <w:rsid w:val="1B10215E"/>
    <w:rsid w:val="1B6018CF"/>
    <w:rsid w:val="1B7B3BDF"/>
    <w:rsid w:val="1BB97AFD"/>
    <w:rsid w:val="1C206F3D"/>
    <w:rsid w:val="1C536448"/>
    <w:rsid w:val="1C5F60C1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FD4DBD"/>
    <w:rsid w:val="214B0688"/>
    <w:rsid w:val="218013E3"/>
    <w:rsid w:val="21D82227"/>
    <w:rsid w:val="224C2CB0"/>
    <w:rsid w:val="226A3677"/>
    <w:rsid w:val="22DC6EF2"/>
    <w:rsid w:val="22DE2EFA"/>
    <w:rsid w:val="22FE5CD3"/>
    <w:rsid w:val="23414CD8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5D4435E"/>
    <w:rsid w:val="262375FE"/>
    <w:rsid w:val="26A022D5"/>
    <w:rsid w:val="26B07B5C"/>
    <w:rsid w:val="26B25FBC"/>
    <w:rsid w:val="26F4564A"/>
    <w:rsid w:val="271577F4"/>
    <w:rsid w:val="27197EFA"/>
    <w:rsid w:val="274060CF"/>
    <w:rsid w:val="276653F9"/>
    <w:rsid w:val="276C7DCE"/>
    <w:rsid w:val="27D06583"/>
    <w:rsid w:val="289E3D9C"/>
    <w:rsid w:val="28BF619F"/>
    <w:rsid w:val="299314CC"/>
    <w:rsid w:val="29B6728B"/>
    <w:rsid w:val="29C92BE5"/>
    <w:rsid w:val="29CE7545"/>
    <w:rsid w:val="29D0663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26DE1"/>
    <w:rsid w:val="2D690359"/>
    <w:rsid w:val="2D7365A9"/>
    <w:rsid w:val="2D827074"/>
    <w:rsid w:val="2DA044CA"/>
    <w:rsid w:val="2DA5415D"/>
    <w:rsid w:val="2DAD7ABA"/>
    <w:rsid w:val="2DBD2356"/>
    <w:rsid w:val="2DE939CC"/>
    <w:rsid w:val="2DF03E2C"/>
    <w:rsid w:val="2E6736A4"/>
    <w:rsid w:val="2E8503CE"/>
    <w:rsid w:val="2F96488C"/>
    <w:rsid w:val="2FAA0EBE"/>
    <w:rsid w:val="2FAF65B5"/>
    <w:rsid w:val="2FCB5B69"/>
    <w:rsid w:val="2FEE4ECA"/>
    <w:rsid w:val="30182271"/>
    <w:rsid w:val="3042090A"/>
    <w:rsid w:val="307D7ACD"/>
    <w:rsid w:val="30835B27"/>
    <w:rsid w:val="30CD5D30"/>
    <w:rsid w:val="31075EE9"/>
    <w:rsid w:val="313E6E36"/>
    <w:rsid w:val="31915D9B"/>
    <w:rsid w:val="31FF0723"/>
    <w:rsid w:val="31FF7FAE"/>
    <w:rsid w:val="32240B87"/>
    <w:rsid w:val="32E429ED"/>
    <w:rsid w:val="32EE22A0"/>
    <w:rsid w:val="33286275"/>
    <w:rsid w:val="339E6065"/>
    <w:rsid w:val="33A94773"/>
    <w:rsid w:val="33D82535"/>
    <w:rsid w:val="33E636F9"/>
    <w:rsid w:val="34013B54"/>
    <w:rsid w:val="340B51B1"/>
    <w:rsid w:val="34183532"/>
    <w:rsid w:val="34931464"/>
    <w:rsid w:val="34A16FEB"/>
    <w:rsid w:val="34C85D6B"/>
    <w:rsid w:val="356A5956"/>
    <w:rsid w:val="3572316F"/>
    <w:rsid w:val="35FE70DB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83337"/>
    <w:rsid w:val="392D7E87"/>
    <w:rsid w:val="39A468A4"/>
    <w:rsid w:val="39AF25C8"/>
    <w:rsid w:val="39C123B1"/>
    <w:rsid w:val="3A5E0BEA"/>
    <w:rsid w:val="3A804CD2"/>
    <w:rsid w:val="3B1E239D"/>
    <w:rsid w:val="3B2264AE"/>
    <w:rsid w:val="3B234CB5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664C69"/>
    <w:rsid w:val="3D8A7A0D"/>
    <w:rsid w:val="3DA93366"/>
    <w:rsid w:val="3DFA6508"/>
    <w:rsid w:val="3DFF24E0"/>
    <w:rsid w:val="3E003441"/>
    <w:rsid w:val="3E477B12"/>
    <w:rsid w:val="3E5403A2"/>
    <w:rsid w:val="3E8A56D4"/>
    <w:rsid w:val="3E9514B7"/>
    <w:rsid w:val="3E995DD2"/>
    <w:rsid w:val="3E9A0C0C"/>
    <w:rsid w:val="3EA5255A"/>
    <w:rsid w:val="3EA6740A"/>
    <w:rsid w:val="3EC22EFD"/>
    <w:rsid w:val="3F1D1CE0"/>
    <w:rsid w:val="3F3E5EAF"/>
    <w:rsid w:val="3F9A1ECB"/>
    <w:rsid w:val="3FAD44EE"/>
    <w:rsid w:val="3FC53ABC"/>
    <w:rsid w:val="3FD4336B"/>
    <w:rsid w:val="402314F8"/>
    <w:rsid w:val="409D294A"/>
    <w:rsid w:val="40D85D45"/>
    <w:rsid w:val="419E7A38"/>
    <w:rsid w:val="41A97DAC"/>
    <w:rsid w:val="424F14CB"/>
    <w:rsid w:val="425B5EB9"/>
    <w:rsid w:val="42612298"/>
    <w:rsid w:val="429F52F1"/>
    <w:rsid w:val="42D44D83"/>
    <w:rsid w:val="43052755"/>
    <w:rsid w:val="43264BB5"/>
    <w:rsid w:val="433047FA"/>
    <w:rsid w:val="4343526C"/>
    <w:rsid w:val="435A5F66"/>
    <w:rsid w:val="43A9670C"/>
    <w:rsid w:val="43B46205"/>
    <w:rsid w:val="440B5CE3"/>
    <w:rsid w:val="442B5FAD"/>
    <w:rsid w:val="44400284"/>
    <w:rsid w:val="44447ACC"/>
    <w:rsid w:val="445502BB"/>
    <w:rsid w:val="44670D5D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79B6BE6"/>
    <w:rsid w:val="480E498D"/>
    <w:rsid w:val="481F210C"/>
    <w:rsid w:val="48423FC6"/>
    <w:rsid w:val="48A10434"/>
    <w:rsid w:val="48E2281B"/>
    <w:rsid w:val="4904091F"/>
    <w:rsid w:val="49264DCF"/>
    <w:rsid w:val="496941D4"/>
    <w:rsid w:val="49B8714A"/>
    <w:rsid w:val="49DB14F7"/>
    <w:rsid w:val="49E25CAA"/>
    <w:rsid w:val="4A3861DB"/>
    <w:rsid w:val="4AF62474"/>
    <w:rsid w:val="4B28074B"/>
    <w:rsid w:val="4BC237DA"/>
    <w:rsid w:val="4BCF50E1"/>
    <w:rsid w:val="4BD829CD"/>
    <w:rsid w:val="4BE92199"/>
    <w:rsid w:val="4BE94DD4"/>
    <w:rsid w:val="4C224373"/>
    <w:rsid w:val="4C40554B"/>
    <w:rsid w:val="4D452EA5"/>
    <w:rsid w:val="4D880D16"/>
    <w:rsid w:val="4E251355"/>
    <w:rsid w:val="4E8A09CF"/>
    <w:rsid w:val="4EAB5F92"/>
    <w:rsid w:val="4F2B0BF5"/>
    <w:rsid w:val="4F9B19AB"/>
    <w:rsid w:val="4FE772BD"/>
    <w:rsid w:val="50757019"/>
    <w:rsid w:val="509619B4"/>
    <w:rsid w:val="512D11FF"/>
    <w:rsid w:val="51583099"/>
    <w:rsid w:val="5170348A"/>
    <w:rsid w:val="51705F35"/>
    <w:rsid w:val="51EA7F77"/>
    <w:rsid w:val="522D3E40"/>
    <w:rsid w:val="526250DD"/>
    <w:rsid w:val="528427AD"/>
    <w:rsid w:val="52D335F7"/>
    <w:rsid w:val="52D530B9"/>
    <w:rsid w:val="52E931D2"/>
    <w:rsid w:val="52FA3E07"/>
    <w:rsid w:val="537940EC"/>
    <w:rsid w:val="53B5219D"/>
    <w:rsid w:val="54033009"/>
    <w:rsid w:val="54452887"/>
    <w:rsid w:val="54694C57"/>
    <w:rsid w:val="54CB52E4"/>
    <w:rsid w:val="54DC6D79"/>
    <w:rsid w:val="554F64F8"/>
    <w:rsid w:val="556E0391"/>
    <w:rsid w:val="558C5CF8"/>
    <w:rsid w:val="55997A52"/>
    <w:rsid w:val="55DE7EE2"/>
    <w:rsid w:val="56132DAB"/>
    <w:rsid w:val="565068A3"/>
    <w:rsid w:val="566E217B"/>
    <w:rsid w:val="568B2E38"/>
    <w:rsid w:val="57271F1B"/>
    <w:rsid w:val="57731C81"/>
    <w:rsid w:val="57F36CD2"/>
    <w:rsid w:val="57F46ECD"/>
    <w:rsid w:val="57FF4500"/>
    <w:rsid w:val="580F57A1"/>
    <w:rsid w:val="5812663D"/>
    <w:rsid w:val="58244126"/>
    <w:rsid w:val="582A22F0"/>
    <w:rsid w:val="58AB144B"/>
    <w:rsid w:val="58FB4700"/>
    <w:rsid w:val="590364A4"/>
    <w:rsid w:val="59B77E66"/>
    <w:rsid w:val="5A0B426E"/>
    <w:rsid w:val="5A530330"/>
    <w:rsid w:val="5A996EBA"/>
    <w:rsid w:val="5AB536D5"/>
    <w:rsid w:val="5AED43A1"/>
    <w:rsid w:val="5AEF26D9"/>
    <w:rsid w:val="5AFF170E"/>
    <w:rsid w:val="5B3F031D"/>
    <w:rsid w:val="5B5C3240"/>
    <w:rsid w:val="5B871DD4"/>
    <w:rsid w:val="5C0671C0"/>
    <w:rsid w:val="5C2A1E53"/>
    <w:rsid w:val="5C43543F"/>
    <w:rsid w:val="5CA3262E"/>
    <w:rsid w:val="5CC818C5"/>
    <w:rsid w:val="5D4C17CF"/>
    <w:rsid w:val="5D7D7BEB"/>
    <w:rsid w:val="5DBD17D2"/>
    <w:rsid w:val="5DE22079"/>
    <w:rsid w:val="5E0E455C"/>
    <w:rsid w:val="5E271135"/>
    <w:rsid w:val="5E5830FC"/>
    <w:rsid w:val="5F2B2FEC"/>
    <w:rsid w:val="5F53067D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9C5C02"/>
    <w:rsid w:val="64D8690D"/>
    <w:rsid w:val="65360B10"/>
    <w:rsid w:val="654868E8"/>
    <w:rsid w:val="65836891"/>
    <w:rsid w:val="65D30E1D"/>
    <w:rsid w:val="65FD00DD"/>
    <w:rsid w:val="663617D3"/>
    <w:rsid w:val="66745452"/>
    <w:rsid w:val="669A799B"/>
    <w:rsid w:val="68210F85"/>
    <w:rsid w:val="6834107F"/>
    <w:rsid w:val="68D67E27"/>
    <w:rsid w:val="69085E29"/>
    <w:rsid w:val="694F5EAE"/>
    <w:rsid w:val="6983153C"/>
    <w:rsid w:val="69AF3BA1"/>
    <w:rsid w:val="69C05C08"/>
    <w:rsid w:val="6A0E0CA3"/>
    <w:rsid w:val="6A1C54F8"/>
    <w:rsid w:val="6A2D6E70"/>
    <w:rsid w:val="6AA26179"/>
    <w:rsid w:val="6AD35098"/>
    <w:rsid w:val="6B244C75"/>
    <w:rsid w:val="6B481C4F"/>
    <w:rsid w:val="6BBC361B"/>
    <w:rsid w:val="6BF04C62"/>
    <w:rsid w:val="6BF944DC"/>
    <w:rsid w:val="6C076B6F"/>
    <w:rsid w:val="6C09761C"/>
    <w:rsid w:val="6C1E70C9"/>
    <w:rsid w:val="6C24387C"/>
    <w:rsid w:val="6C5D6F7B"/>
    <w:rsid w:val="6CD82FC2"/>
    <w:rsid w:val="6D095584"/>
    <w:rsid w:val="6D192097"/>
    <w:rsid w:val="6DB21149"/>
    <w:rsid w:val="6DBB25DB"/>
    <w:rsid w:val="6DCC24B2"/>
    <w:rsid w:val="6E634DB0"/>
    <w:rsid w:val="6E745128"/>
    <w:rsid w:val="6E8C24E1"/>
    <w:rsid w:val="6EB314EC"/>
    <w:rsid w:val="6ECA02BE"/>
    <w:rsid w:val="6F0E44FA"/>
    <w:rsid w:val="6F5B1408"/>
    <w:rsid w:val="6F6674E8"/>
    <w:rsid w:val="6F744D4C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54C579A"/>
    <w:rsid w:val="763432CF"/>
    <w:rsid w:val="765025E3"/>
    <w:rsid w:val="76A914DE"/>
    <w:rsid w:val="76C30978"/>
    <w:rsid w:val="775545B9"/>
    <w:rsid w:val="776B5826"/>
    <w:rsid w:val="77A01FE0"/>
    <w:rsid w:val="77DC5609"/>
    <w:rsid w:val="781926EF"/>
    <w:rsid w:val="781D69D1"/>
    <w:rsid w:val="781F01CF"/>
    <w:rsid w:val="786D0B58"/>
    <w:rsid w:val="787F568E"/>
    <w:rsid w:val="79104E80"/>
    <w:rsid w:val="79895748"/>
    <w:rsid w:val="79C712B7"/>
    <w:rsid w:val="79E879AD"/>
    <w:rsid w:val="7A012E20"/>
    <w:rsid w:val="7A083B99"/>
    <w:rsid w:val="7A221E83"/>
    <w:rsid w:val="7A3B2E62"/>
    <w:rsid w:val="7A433877"/>
    <w:rsid w:val="7A6806F0"/>
    <w:rsid w:val="7A8066C6"/>
    <w:rsid w:val="7AB32CBE"/>
    <w:rsid w:val="7AE43AAE"/>
    <w:rsid w:val="7B20645E"/>
    <w:rsid w:val="7B964169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1C3DD6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613D0B-E73E-498E-B70A-7FA90271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Variable"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Char">
    <w:name w:val="页眉 Char"/>
    <w:link w:val="a5"/>
    <w:rPr>
      <w:kern w:val="2"/>
      <w:sz w:val="18"/>
      <w:szCs w:val="18"/>
    </w:rPr>
  </w:style>
  <w:style w:type="character" w:styleId="HTML0">
    <w:name w:val="HTML Definition"/>
    <w:rPr>
      <w:i w:val="0"/>
    </w:rPr>
  </w:style>
  <w:style w:type="character" w:styleId="a6">
    <w:name w:val="Emphasis"/>
    <w:qFormat/>
    <w:rPr>
      <w:i w:val="0"/>
    </w:rPr>
  </w:style>
  <w:style w:type="character" w:customStyle="1" w:styleId="ui-icon-arrowthick-2-n-s2">
    <w:name w:val="ui-icon-arrowthick-2-n-s2"/>
    <w:basedOn w:val="a0"/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Acronym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No Spacing"/>
    <w:qFormat/>
    <w:rPr>
      <w:sz w:val="22"/>
      <w:szCs w:val="22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ab">
    <w:name w:val="表格题目"/>
    <w:basedOn w:val="aa"/>
    <w:next w:val="a"/>
    <w:qFormat/>
    <w:pPr>
      <w:spacing w:before="120"/>
      <w:jc w:val="both"/>
    </w:pPr>
  </w:style>
  <w:style w:type="paragraph" w:styleId="a5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2018-04-26T08:40:00Z</dcterms:created>
  <dcterms:modified xsi:type="dcterms:W3CDTF">2018-04-26T08:40:00Z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