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770"/>
        <w:gridCol w:w="1566"/>
        <w:gridCol w:w="1516"/>
        <w:gridCol w:w="163"/>
        <w:gridCol w:w="331"/>
        <w:gridCol w:w="332"/>
        <w:gridCol w:w="1134"/>
        <w:gridCol w:w="1306"/>
      </w:tblGrid>
      <w:tr w:rsidR="00000000">
        <w:trPr>
          <w:trHeight w:val="1533"/>
          <w:jc w:val="center"/>
        </w:trPr>
        <w:tc>
          <w:tcPr>
            <w:tcW w:w="9673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pStyle w:val="ad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Toc403747878"/>
            <w:bookmarkStart w:id="1" w:name="_Toc405194302"/>
            <w:bookmarkStart w:id="2" w:name="_GoBack"/>
            <w:bookmarkEnd w:id="2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  <w:bookmarkEnd w:id="0"/>
            <w:bookmarkEnd w:id="1"/>
          </w:p>
          <w:p w:rsidR="00000000" w:rsidRDefault="001C74BD">
            <w:pPr>
              <w:pStyle w:val="ad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1C74B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1C74BD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3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201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349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0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68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3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077"/>
          <w:jc w:val="center"/>
        </w:trPr>
        <w:tc>
          <w:tcPr>
            <w:tcW w:w="9673" w:type="dxa"/>
            <w:gridSpan w:val="11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1C74BD">
            <w:pPr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hRule="exact" w:val="607"/>
          <w:jc w:val="center"/>
        </w:trPr>
        <w:tc>
          <w:tcPr>
            <w:tcW w:w="3325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1C74BD">
            <w:pPr>
              <w:ind w:rightChars="50" w:right="105" w:firstLine="4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0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1C74BD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3266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4" w:name="checkbox_1"/>
            <w:bookmarkEnd w:id="4"/>
            <w:r>
              <w:rPr>
                <w:rFonts w:ascii="仿宋" w:eastAsia="仿宋" w:hAnsi="仿宋" w:cs="宋体" w:hint="eastAsia"/>
                <w:bCs/>
                <w:kern w:val="0"/>
              </w:rPr>
              <w:t>灌浆钻孔验收合格证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5" w:name="checkbox_2"/>
            <w:bookmarkEnd w:id="5"/>
            <w:r>
              <w:rPr>
                <w:rFonts w:ascii="仿宋" w:eastAsia="仿宋" w:hAnsi="仿宋" w:cs="宋体" w:hint="eastAsia"/>
                <w:bCs/>
                <w:kern w:val="0"/>
              </w:rPr>
              <w:t>灌浆准灌证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6" w:name="checkbox_3"/>
            <w:bookmarkEnd w:id="6"/>
            <w:r>
              <w:rPr>
                <w:rFonts w:ascii="仿宋" w:eastAsia="仿宋" w:hAnsi="仿宋" w:cs="宋体" w:hint="eastAsia"/>
                <w:bCs/>
                <w:kern w:val="0"/>
              </w:rPr>
              <w:t>固结灌浆工程检查孔验收合格证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7" w:name="checkbox_4"/>
            <w:bookmarkEnd w:id="7"/>
            <w:r>
              <w:rPr>
                <w:rFonts w:ascii="仿宋" w:eastAsia="仿宋" w:hAnsi="仿宋" w:cs="宋体" w:hint="eastAsia"/>
                <w:bCs/>
                <w:kern w:val="0"/>
              </w:rPr>
              <w:t>压水试验及灌浆记录表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8" w:name="checkbox_5"/>
            <w:bookmarkEnd w:id="8"/>
            <w:r>
              <w:rPr>
                <w:rFonts w:ascii="仿宋" w:eastAsia="仿宋" w:hAnsi="仿宋" w:cs="宋体" w:hint="eastAsia"/>
                <w:bCs/>
                <w:kern w:val="0"/>
              </w:rPr>
              <w:t>物探孔压水试验记录表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9" w:name="checkbox_6"/>
            <w:bookmarkEnd w:id="9"/>
            <w:r>
              <w:rPr>
                <w:rFonts w:ascii="仿宋" w:eastAsia="仿宋" w:hAnsi="仿宋" w:cs="宋体" w:hint="eastAsia"/>
                <w:bCs/>
                <w:kern w:val="0"/>
              </w:rPr>
              <w:t>抬动观测记录汇总统计表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0" w:name="checkbox_7"/>
            <w:bookmarkEnd w:id="10"/>
            <w:r>
              <w:rPr>
                <w:rFonts w:ascii="仿宋" w:eastAsia="仿宋" w:hAnsi="仿宋" w:cs="宋体" w:hint="eastAsia"/>
                <w:bCs/>
                <w:kern w:val="0"/>
              </w:rPr>
              <w:t>封孔记录表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1" w:name="checkbox_8"/>
            <w:bookmarkEnd w:id="11"/>
            <w:r>
              <w:rPr>
                <w:rFonts w:ascii="仿宋" w:eastAsia="仿宋" w:hAnsi="仿宋" w:cs="宋体" w:hint="eastAsia"/>
                <w:bCs/>
                <w:kern w:val="0"/>
              </w:rPr>
              <w:t>灌浆施工成果分序统计表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9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2" w:name="checkbox_9"/>
            <w:bookmarkEnd w:id="12"/>
            <w:r>
              <w:rPr>
                <w:rFonts w:ascii="仿宋" w:eastAsia="仿宋" w:hAnsi="仿宋" w:cs="宋体" w:hint="eastAsia"/>
                <w:bCs/>
                <w:kern w:val="0"/>
              </w:rPr>
              <w:t>灌浆</w:t>
            </w:r>
            <w:r>
              <w:rPr>
                <w:rFonts w:ascii="仿宋" w:eastAsia="仿宋" w:hAnsi="仿宋" w:cs="宋体" w:hint="eastAsia"/>
                <w:bCs/>
                <w:kern w:val="0"/>
              </w:rPr>
              <w:t>工程完成情况表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3" w:name="checkbox_10"/>
            <w:bookmarkEnd w:id="13"/>
            <w:r>
              <w:rPr>
                <w:rFonts w:ascii="仿宋" w:eastAsia="仿宋" w:hAnsi="仿宋" w:cs="宋体" w:hint="eastAsia"/>
                <w:bCs/>
                <w:kern w:val="0"/>
              </w:rPr>
              <w:t>灌浆综合统计表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4" w:name="checkbox_11"/>
            <w:bookmarkEnd w:id="14"/>
            <w:r>
              <w:rPr>
                <w:rFonts w:ascii="仿宋" w:eastAsia="仿宋" w:hAnsi="仿宋" w:cs="宋体" w:hint="eastAsia"/>
                <w:bCs/>
                <w:kern w:val="0"/>
              </w:rPr>
              <w:t>检查孔压水试验成果表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5" w:name="checkbox_12"/>
            <w:bookmarkEnd w:id="15"/>
            <w:r>
              <w:rPr>
                <w:rFonts w:ascii="仿宋" w:eastAsia="仿宋" w:hAnsi="仿宋" w:cs="宋体" w:hint="eastAsia"/>
                <w:bCs/>
                <w:kern w:val="0"/>
              </w:rPr>
              <w:t>灌浆成果汇总表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6" w:name="checkbox_13"/>
            <w:bookmarkEnd w:id="16"/>
            <w:r>
              <w:rPr>
                <w:rFonts w:ascii="仿宋" w:eastAsia="仿宋" w:hAnsi="仿宋" w:cs="宋体" w:hint="eastAsia"/>
                <w:bCs/>
                <w:kern w:val="0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7" w:name="checkbox_14"/>
            <w:bookmarkEnd w:id="17"/>
            <w:r>
              <w:rPr>
                <w:rFonts w:ascii="仿宋" w:eastAsia="仿宋" w:hAnsi="仿宋" w:cs="宋体" w:hint="eastAsia"/>
                <w:bCs/>
                <w:kern w:val="0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8" w:name="checkbox_15"/>
            <w:bookmarkEnd w:id="18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9" w:name="checkbox_16"/>
            <w:bookmarkEnd w:id="19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0" w:name="checkbox_17"/>
            <w:bookmarkEnd w:id="20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1" w:name="checkbox_18"/>
            <w:bookmarkEnd w:id="21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9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2" w:name="checkbox_19"/>
            <w:bookmarkEnd w:id="22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1C74B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0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1C74BD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23" w:name="checkbox_20"/>
            <w:bookmarkEnd w:id="23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1C74BD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24" w:name="checkbox_21"/>
            <w:bookmarkEnd w:id="24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1C74BD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25" w:name="checkbox_22"/>
            <w:bookmarkEnd w:id="25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0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C74B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38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0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1C74B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1C74BD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324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1C74BD">
            <w:pPr>
              <w:rPr>
                <w:rFonts w:ascii="仿宋" w:eastAsia="仿宋" w:hAnsi="仿宋" w:cs="仿宋" w:hint="eastAsia"/>
                <w:szCs w:val="21"/>
              </w:rPr>
            </w:pPr>
            <w:bookmarkStart w:id="26" w:name="img_2"/>
            <w:bookmarkEnd w:id="26"/>
          </w:p>
        </w:tc>
        <w:tc>
          <w:tcPr>
            <w:tcW w:w="3103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C74BD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499"/>
          <w:jc w:val="center"/>
        </w:trPr>
        <w:tc>
          <w:tcPr>
            <w:tcW w:w="9673" w:type="dxa"/>
            <w:gridSpan w:val="11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C74B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1C74BD">
            <w:pPr>
              <w:spacing w:line="24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1C74BD" w:rsidRDefault="001C74BD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1C74BD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955B4"/>
    <w:rsid w:val="001C74BD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43578"/>
    <w:rsid w:val="00BD03C6"/>
    <w:rsid w:val="00C33AFD"/>
    <w:rsid w:val="00E30AB7"/>
    <w:rsid w:val="00EB3A51"/>
    <w:rsid w:val="012560EA"/>
    <w:rsid w:val="013513E8"/>
    <w:rsid w:val="021746AD"/>
    <w:rsid w:val="021C37AD"/>
    <w:rsid w:val="023B1A0D"/>
    <w:rsid w:val="023D6467"/>
    <w:rsid w:val="026C572B"/>
    <w:rsid w:val="02751102"/>
    <w:rsid w:val="027867D6"/>
    <w:rsid w:val="029C11B9"/>
    <w:rsid w:val="02C15B2D"/>
    <w:rsid w:val="03007543"/>
    <w:rsid w:val="03AC30C3"/>
    <w:rsid w:val="03F74296"/>
    <w:rsid w:val="04563B3E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1E46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0F2C17"/>
    <w:rsid w:val="0F2D3502"/>
    <w:rsid w:val="0F403075"/>
    <w:rsid w:val="0FAA5DAF"/>
    <w:rsid w:val="0FCF2924"/>
    <w:rsid w:val="0FED454B"/>
    <w:rsid w:val="10007727"/>
    <w:rsid w:val="11220D5E"/>
    <w:rsid w:val="1132006C"/>
    <w:rsid w:val="11330F9B"/>
    <w:rsid w:val="119C66CE"/>
    <w:rsid w:val="11A10150"/>
    <w:rsid w:val="11B21A75"/>
    <w:rsid w:val="11B70D1C"/>
    <w:rsid w:val="12106F96"/>
    <w:rsid w:val="1220770E"/>
    <w:rsid w:val="12585BA3"/>
    <w:rsid w:val="1258749E"/>
    <w:rsid w:val="12880EE9"/>
    <w:rsid w:val="12987D7A"/>
    <w:rsid w:val="129F3082"/>
    <w:rsid w:val="12BC6BDA"/>
    <w:rsid w:val="12D84AD2"/>
    <w:rsid w:val="12FC32B8"/>
    <w:rsid w:val="13336304"/>
    <w:rsid w:val="134B48E6"/>
    <w:rsid w:val="13551A36"/>
    <w:rsid w:val="138C4C11"/>
    <w:rsid w:val="139134D4"/>
    <w:rsid w:val="14445AD8"/>
    <w:rsid w:val="14D67EA3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144AF4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8D5AB8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EC6DD0"/>
    <w:rsid w:val="20FD4DBD"/>
    <w:rsid w:val="214B0688"/>
    <w:rsid w:val="218013E3"/>
    <w:rsid w:val="224C2CB0"/>
    <w:rsid w:val="22591DA5"/>
    <w:rsid w:val="226A3677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6F6999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D06583"/>
    <w:rsid w:val="289E3D9C"/>
    <w:rsid w:val="28BF619F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C33C6"/>
    <w:rsid w:val="30CD5D30"/>
    <w:rsid w:val="31075EE9"/>
    <w:rsid w:val="313E6E36"/>
    <w:rsid w:val="31915D9B"/>
    <w:rsid w:val="31D67191"/>
    <w:rsid w:val="31FF0723"/>
    <w:rsid w:val="32240B87"/>
    <w:rsid w:val="32D576B3"/>
    <w:rsid w:val="32E12884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1F2FE6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A7945"/>
    <w:rsid w:val="3B9B3F75"/>
    <w:rsid w:val="3BAF0ACA"/>
    <w:rsid w:val="3BE27FC0"/>
    <w:rsid w:val="3C193AE0"/>
    <w:rsid w:val="3C5976DC"/>
    <w:rsid w:val="3C672F55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9D5B43"/>
    <w:rsid w:val="3FAD44EE"/>
    <w:rsid w:val="3FC53ABC"/>
    <w:rsid w:val="3FD4336B"/>
    <w:rsid w:val="3FE017F8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4452EE"/>
    <w:rsid w:val="45577C8C"/>
    <w:rsid w:val="457C01B9"/>
    <w:rsid w:val="45B35EE7"/>
    <w:rsid w:val="46053DA9"/>
    <w:rsid w:val="4632334A"/>
    <w:rsid w:val="479B6BE6"/>
    <w:rsid w:val="480E498D"/>
    <w:rsid w:val="48423FC6"/>
    <w:rsid w:val="48E2281B"/>
    <w:rsid w:val="4904091F"/>
    <w:rsid w:val="49264DCF"/>
    <w:rsid w:val="496855FA"/>
    <w:rsid w:val="496941D4"/>
    <w:rsid w:val="49B8714A"/>
    <w:rsid w:val="49DB14F7"/>
    <w:rsid w:val="49E25CAA"/>
    <w:rsid w:val="4A8F75C3"/>
    <w:rsid w:val="4AF62474"/>
    <w:rsid w:val="4B28074B"/>
    <w:rsid w:val="4BC237DA"/>
    <w:rsid w:val="4BCF50E1"/>
    <w:rsid w:val="4BE92199"/>
    <w:rsid w:val="4C224373"/>
    <w:rsid w:val="4C40554B"/>
    <w:rsid w:val="4D880D16"/>
    <w:rsid w:val="4D8C0DC0"/>
    <w:rsid w:val="4E251355"/>
    <w:rsid w:val="4E8A09CF"/>
    <w:rsid w:val="4EAB5F92"/>
    <w:rsid w:val="4F2B0BF5"/>
    <w:rsid w:val="4F9B19AB"/>
    <w:rsid w:val="4FE772BD"/>
    <w:rsid w:val="50757019"/>
    <w:rsid w:val="509619B4"/>
    <w:rsid w:val="50F20042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271F1B"/>
    <w:rsid w:val="57731C81"/>
    <w:rsid w:val="57F36CD2"/>
    <w:rsid w:val="57F46ECD"/>
    <w:rsid w:val="57F85B9D"/>
    <w:rsid w:val="580F57A1"/>
    <w:rsid w:val="5812663D"/>
    <w:rsid w:val="58244126"/>
    <w:rsid w:val="582A22F0"/>
    <w:rsid w:val="58AB144B"/>
    <w:rsid w:val="58FB4700"/>
    <w:rsid w:val="590369DA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8D7169"/>
    <w:rsid w:val="5F53067D"/>
    <w:rsid w:val="5F763121"/>
    <w:rsid w:val="60091BFD"/>
    <w:rsid w:val="604638DA"/>
    <w:rsid w:val="607605A3"/>
    <w:rsid w:val="608936B2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2807B6"/>
    <w:rsid w:val="694F5EAE"/>
    <w:rsid w:val="6983153C"/>
    <w:rsid w:val="69AF3BA1"/>
    <w:rsid w:val="6A0E0CA3"/>
    <w:rsid w:val="6A1C54F8"/>
    <w:rsid w:val="6A2D6E70"/>
    <w:rsid w:val="6AD35098"/>
    <w:rsid w:val="6B244C75"/>
    <w:rsid w:val="6B2E1EB7"/>
    <w:rsid w:val="6B481C4F"/>
    <w:rsid w:val="6B753203"/>
    <w:rsid w:val="6BF04C62"/>
    <w:rsid w:val="6BF944DC"/>
    <w:rsid w:val="6C076B6F"/>
    <w:rsid w:val="6C09761C"/>
    <w:rsid w:val="6C24387C"/>
    <w:rsid w:val="6C5D6F7B"/>
    <w:rsid w:val="6CD82FC2"/>
    <w:rsid w:val="6D192097"/>
    <w:rsid w:val="6D69007D"/>
    <w:rsid w:val="6DB21149"/>
    <w:rsid w:val="6DBA7413"/>
    <w:rsid w:val="6DBB25DB"/>
    <w:rsid w:val="6DCC24B2"/>
    <w:rsid w:val="6DDC304E"/>
    <w:rsid w:val="6E0837FE"/>
    <w:rsid w:val="6E634DB0"/>
    <w:rsid w:val="6EB314EC"/>
    <w:rsid w:val="6EE74F53"/>
    <w:rsid w:val="6F0E44FA"/>
    <w:rsid w:val="6F5B1408"/>
    <w:rsid w:val="6F6674E8"/>
    <w:rsid w:val="6F9D4AE5"/>
    <w:rsid w:val="704F3249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6D03DB2"/>
    <w:rsid w:val="77444852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924730"/>
    <w:rsid w:val="7AB32CBE"/>
    <w:rsid w:val="7AE43AAE"/>
    <w:rsid w:val="7B20645E"/>
    <w:rsid w:val="7B964169"/>
    <w:rsid w:val="7C1677E1"/>
    <w:rsid w:val="7C33054B"/>
    <w:rsid w:val="7C651920"/>
    <w:rsid w:val="7C744AEF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7C7FF5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889DD-0045-4123-A1CE-1D136FE1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Acronym"/>
    <w:basedOn w:val="a0"/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Cite"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2018-04-26T08:46:00Z</dcterms:created>
  <dcterms:modified xsi:type="dcterms:W3CDTF">2018-04-26T08:46:00Z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