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1D6E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bookmarkStart w:id="0" w:name="_GoBack"/>
      <w:bookmarkEnd w:id="0"/>
    </w:p>
    <w:p w:rsidR="00000000" w:rsidRDefault="006A1D6E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6A1D6E">
      <w:pPr>
        <w:spacing w:line="400" w:lineRule="exact"/>
        <w:jc w:val="center"/>
        <w:rPr>
          <w:rFonts w:ascii="黑体" w:eastAsia="黑体" w:hAnsi="宋体" w:cs="黑体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压力钢管焊接缺陷返修卡</w:t>
      </w:r>
    </w:p>
    <w:p w:rsidR="00000000" w:rsidRDefault="006A1D6E">
      <w:pPr>
        <w:spacing w:line="400" w:lineRule="exact"/>
        <w:ind w:firstLineChars="100" w:firstLine="210"/>
        <w:rPr>
          <w:rFonts w:hint="eastAsia"/>
          <w:b/>
          <w:color w:val="FF0000"/>
          <w:szCs w:val="21"/>
        </w:rPr>
      </w:pPr>
      <w:r>
        <w:rPr>
          <w:rFonts w:hint="eastAsia"/>
          <w:szCs w:val="21"/>
        </w:rPr>
        <w:t>合同编号：</w:t>
      </w:r>
      <w:r>
        <w:rPr>
          <w:rFonts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</w:t>
      </w:r>
      <w:r>
        <w:rPr>
          <w:rFonts w:hint="eastAsia"/>
          <w:b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207" w:type="dxa"/>
        <w:tblLayout w:type="fixed"/>
        <w:tblLook w:val="0000" w:firstRow="0" w:lastRow="0" w:firstColumn="0" w:lastColumn="0" w:noHBand="0" w:noVBand="0"/>
      </w:tblPr>
      <w:tblGrid>
        <w:gridCol w:w="599"/>
        <w:gridCol w:w="1078"/>
        <w:gridCol w:w="765"/>
        <w:gridCol w:w="1133"/>
        <w:gridCol w:w="145"/>
        <w:gridCol w:w="897"/>
        <w:gridCol w:w="303"/>
        <w:gridCol w:w="71"/>
        <w:gridCol w:w="569"/>
        <w:gridCol w:w="142"/>
        <w:gridCol w:w="849"/>
        <w:gridCol w:w="123"/>
        <w:gridCol w:w="1001"/>
        <w:gridCol w:w="712"/>
        <w:gridCol w:w="8"/>
        <w:gridCol w:w="992"/>
      </w:tblGrid>
      <w:tr w:rsidR="00000000">
        <w:trPr>
          <w:trHeight w:val="486"/>
        </w:trPr>
        <w:tc>
          <w:tcPr>
            <w:tcW w:w="24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5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271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765"/>
        </w:trPr>
        <w:tc>
          <w:tcPr>
            <w:tcW w:w="24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27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{Constructor}</w:t>
            </w:r>
          </w:p>
        </w:tc>
      </w:tr>
      <w:tr w:rsidR="00000000">
        <w:trPr>
          <w:trHeight w:val="225"/>
        </w:trPr>
        <w:tc>
          <w:tcPr>
            <w:tcW w:w="24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6A1D6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板厚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jc w:val="center"/>
              <w:rPr>
                <w:szCs w:val="21"/>
              </w:rPr>
            </w:pPr>
          </w:p>
        </w:tc>
      </w:tr>
      <w:tr w:rsidR="00000000">
        <w:trPr>
          <w:trHeight w:val="210"/>
        </w:trPr>
        <w:tc>
          <w:tcPr>
            <w:tcW w:w="244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69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42"/>
        </w:trPr>
        <w:tc>
          <w:tcPr>
            <w:tcW w:w="2442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管节号</w:t>
            </w:r>
          </w:p>
        </w:tc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焊缝部位</w:t>
            </w:r>
          </w:p>
        </w:tc>
        <w:tc>
          <w:tcPr>
            <w:tcW w:w="17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442"/>
        </w:trPr>
        <w:tc>
          <w:tcPr>
            <w:tcW w:w="2442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返修报告编号</w:t>
            </w:r>
          </w:p>
        </w:tc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返修次数</w:t>
            </w:r>
          </w:p>
        </w:tc>
        <w:tc>
          <w:tcPr>
            <w:tcW w:w="17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999"/>
        </w:trPr>
        <w:tc>
          <w:tcPr>
            <w:tcW w:w="9387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6A1D6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缺陷性质、部位、示意图</w:t>
            </w:r>
          </w:p>
          <w:tbl>
            <w:tblPr>
              <w:tblW w:w="0" w:type="auto"/>
              <w:tblInd w:w="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0"/>
              <w:gridCol w:w="855"/>
              <w:gridCol w:w="825"/>
              <w:gridCol w:w="870"/>
              <w:gridCol w:w="870"/>
              <w:gridCol w:w="840"/>
            </w:tblGrid>
            <w:tr w:rsidR="00000000">
              <w:trPr>
                <w:trHeight w:val="585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返修编号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位置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长度</w:t>
                  </w:r>
                </w:p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深度</w:t>
                  </w:r>
                </w:p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缺陷性质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厚度</w:t>
                  </w:r>
                </w:p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rPr>
                      <w:rFonts w:ascii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000000">
              <w:trPr>
                <w:trHeight w:val="435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5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25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40" w:type="dxa"/>
                  <w:vAlign w:val="center"/>
                </w:tcPr>
                <w:p w:rsidR="00000000" w:rsidRDefault="006A1D6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:rsidR="00000000" w:rsidRDefault="006A1D6E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746"/>
        </w:trPr>
        <w:tc>
          <w:tcPr>
            <w:tcW w:w="1677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缺陷原因</w:t>
            </w:r>
          </w:p>
        </w:tc>
        <w:tc>
          <w:tcPr>
            <w:tcW w:w="771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711"/>
        </w:trPr>
        <w:tc>
          <w:tcPr>
            <w:tcW w:w="9387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6A1D6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返修工艺、方案：</w:t>
            </w:r>
          </w:p>
        </w:tc>
      </w:tr>
      <w:tr w:rsidR="00000000">
        <w:trPr>
          <w:trHeight w:val="580"/>
        </w:trPr>
        <w:tc>
          <w:tcPr>
            <w:tcW w:w="1677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编制</w:t>
            </w:r>
          </w:p>
        </w:tc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审查</w:t>
            </w:r>
          </w:p>
        </w:tc>
        <w:tc>
          <w:tcPr>
            <w:tcW w:w="19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</w:t>
            </w:r>
          </w:p>
        </w:tc>
        <w:tc>
          <w:tcPr>
            <w:tcW w:w="17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 </w:t>
            </w:r>
          </w:p>
        </w:tc>
      </w:tr>
      <w:tr w:rsidR="00000000">
        <w:trPr>
          <w:trHeight w:val="820"/>
        </w:trPr>
        <w:tc>
          <w:tcPr>
            <w:tcW w:w="9387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6A1D6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返修结果：</w:t>
            </w:r>
          </w:p>
          <w:p w:rsidR="00000000" w:rsidRDefault="006A1D6E">
            <w:pPr>
              <w:widowControl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见焊缝无损检测报告</w:t>
            </w:r>
          </w:p>
          <w:p w:rsidR="00000000" w:rsidRDefault="006A1D6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2.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见焊缝外观报告</w:t>
            </w:r>
          </w:p>
        </w:tc>
      </w:tr>
      <w:tr w:rsidR="00000000">
        <w:trPr>
          <w:trHeight w:val="570"/>
        </w:trPr>
        <w:tc>
          <w:tcPr>
            <w:tcW w:w="599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43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ind w:left="105" w:hangingChars="50" w:hanging="10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827" w:type="dxa"/>
            <w:gridSpan w:val="7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bottom"/>
          </w:tcPr>
          <w:p w:rsidR="00000000" w:rsidRDefault="006A1D6E">
            <w:pPr>
              <w:ind w:right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</w:p>
          <w:p w:rsidR="00000000" w:rsidRDefault="006A1D6E">
            <w:pPr>
              <w:wordWrap w:val="0"/>
              <w:ind w:right="480"/>
              <w:rPr>
                <w:rFonts w:ascii="宋体" w:hAnsi="宋体" w:cs="宋体"/>
                <w:kern w:val="0"/>
                <w:szCs w:val="21"/>
              </w:rPr>
            </w:pPr>
          </w:p>
          <w:p w:rsidR="00000000" w:rsidRDefault="006A1D6E">
            <w:pPr>
              <w:widowControl/>
              <w:ind w:right="21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570"/>
        </w:trPr>
        <w:tc>
          <w:tcPr>
            <w:tcW w:w="5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56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6A1D6E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570"/>
        </w:trPr>
        <w:tc>
          <w:tcPr>
            <w:tcW w:w="59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92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569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6A1D6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6A1D6E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A1D6E" w:rsidRDefault="006A1D6E">
      <w:pPr>
        <w:rPr>
          <w:szCs w:val="28"/>
        </w:rPr>
      </w:pPr>
    </w:p>
    <w:sectPr w:rsidR="006A1D6E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93"/>
    <w:rsid w:val="000002E0"/>
    <w:rsid w:val="00016121"/>
    <w:rsid w:val="00016F13"/>
    <w:rsid w:val="00024193"/>
    <w:rsid w:val="00025916"/>
    <w:rsid w:val="000274E0"/>
    <w:rsid w:val="000372A2"/>
    <w:rsid w:val="000434AD"/>
    <w:rsid w:val="00051E34"/>
    <w:rsid w:val="000544D9"/>
    <w:rsid w:val="00054905"/>
    <w:rsid w:val="0005655C"/>
    <w:rsid w:val="000604B0"/>
    <w:rsid w:val="0006243B"/>
    <w:rsid w:val="00074F8E"/>
    <w:rsid w:val="000767DF"/>
    <w:rsid w:val="000877F1"/>
    <w:rsid w:val="00087C4B"/>
    <w:rsid w:val="00092839"/>
    <w:rsid w:val="0009639E"/>
    <w:rsid w:val="000977B3"/>
    <w:rsid w:val="000A550B"/>
    <w:rsid w:val="000B0B82"/>
    <w:rsid w:val="000B6F98"/>
    <w:rsid w:val="000C00CC"/>
    <w:rsid w:val="000C1115"/>
    <w:rsid w:val="000C1498"/>
    <w:rsid w:val="000C1A75"/>
    <w:rsid w:val="000C317A"/>
    <w:rsid w:val="000C7E89"/>
    <w:rsid w:val="000D10EC"/>
    <w:rsid w:val="000D25D2"/>
    <w:rsid w:val="000D5A75"/>
    <w:rsid w:val="000E1E9F"/>
    <w:rsid w:val="000F5667"/>
    <w:rsid w:val="000F5D41"/>
    <w:rsid w:val="000F7658"/>
    <w:rsid w:val="00100B55"/>
    <w:rsid w:val="00104CA1"/>
    <w:rsid w:val="00107DC0"/>
    <w:rsid w:val="001104FE"/>
    <w:rsid w:val="00116145"/>
    <w:rsid w:val="00117489"/>
    <w:rsid w:val="00122FE0"/>
    <w:rsid w:val="001374D3"/>
    <w:rsid w:val="001447B0"/>
    <w:rsid w:val="00151B83"/>
    <w:rsid w:val="001528B0"/>
    <w:rsid w:val="00152FC4"/>
    <w:rsid w:val="00162AFA"/>
    <w:rsid w:val="00164DB2"/>
    <w:rsid w:val="00172112"/>
    <w:rsid w:val="00172856"/>
    <w:rsid w:val="00173F19"/>
    <w:rsid w:val="00175D36"/>
    <w:rsid w:val="0017605B"/>
    <w:rsid w:val="00177C8B"/>
    <w:rsid w:val="00180F45"/>
    <w:rsid w:val="00181C03"/>
    <w:rsid w:val="0018310C"/>
    <w:rsid w:val="001A0765"/>
    <w:rsid w:val="001A397B"/>
    <w:rsid w:val="001A49EA"/>
    <w:rsid w:val="001B0FF7"/>
    <w:rsid w:val="001B4EDA"/>
    <w:rsid w:val="001C033C"/>
    <w:rsid w:val="001C2F6C"/>
    <w:rsid w:val="001C7CAD"/>
    <w:rsid w:val="001D19DA"/>
    <w:rsid w:val="001D37B2"/>
    <w:rsid w:val="001E352A"/>
    <w:rsid w:val="001F1FEF"/>
    <w:rsid w:val="001F44C2"/>
    <w:rsid w:val="001F7B9F"/>
    <w:rsid w:val="0020142E"/>
    <w:rsid w:val="0020425C"/>
    <w:rsid w:val="00212195"/>
    <w:rsid w:val="002171CD"/>
    <w:rsid w:val="0022131A"/>
    <w:rsid w:val="00230C92"/>
    <w:rsid w:val="00231D13"/>
    <w:rsid w:val="00232EF0"/>
    <w:rsid w:val="00235C02"/>
    <w:rsid w:val="00260BB2"/>
    <w:rsid w:val="0026216F"/>
    <w:rsid w:val="00263045"/>
    <w:rsid w:val="002637EB"/>
    <w:rsid w:val="00263830"/>
    <w:rsid w:val="00266F80"/>
    <w:rsid w:val="002731C2"/>
    <w:rsid w:val="002943F9"/>
    <w:rsid w:val="00296D16"/>
    <w:rsid w:val="002A1DD6"/>
    <w:rsid w:val="002A440D"/>
    <w:rsid w:val="002B43DF"/>
    <w:rsid w:val="002B52B4"/>
    <w:rsid w:val="002C2C1C"/>
    <w:rsid w:val="002D23AB"/>
    <w:rsid w:val="002D5B2A"/>
    <w:rsid w:val="002D665D"/>
    <w:rsid w:val="002D78AF"/>
    <w:rsid w:val="002E0269"/>
    <w:rsid w:val="002F1A60"/>
    <w:rsid w:val="002F531D"/>
    <w:rsid w:val="002F5E6B"/>
    <w:rsid w:val="002F6085"/>
    <w:rsid w:val="00302B77"/>
    <w:rsid w:val="00303796"/>
    <w:rsid w:val="00303E28"/>
    <w:rsid w:val="00307E55"/>
    <w:rsid w:val="00315E2F"/>
    <w:rsid w:val="003175ED"/>
    <w:rsid w:val="00323100"/>
    <w:rsid w:val="00335EAD"/>
    <w:rsid w:val="00336422"/>
    <w:rsid w:val="00342C73"/>
    <w:rsid w:val="0034310E"/>
    <w:rsid w:val="00350370"/>
    <w:rsid w:val="00350C9D"/>
    <w:rsid w:val="00360373"/>
    <w:rsid w:val="003625B7"/>
    <w:rsid w:val="0038373D"/>
    <w:rsid w:val="00384D9D"/>
    <w:rsid w:val="00385291"/>
    <w:rsid w:val="00395AE7"/>
    <w:rsid w:val="00397FCD"/>
    <w:rsid w:val="003A0D67"/>
    <w:rsid w:val="003A322E"/>
    <w:rsid w:val="003A4261"/>
    <w:rsid w:val="003B00E0"/>
    <w:rsid w:val="003B609D"/>
    <w:rsid w:val="003B638E"/>
    <w:rsid w:val="003C2314"/>
    <w:rsid w:val="003D0344"/>
    <w:rsid w:val="003D1712"/>
    <w:rsid w:val="003D58A1"/>
    <w:rsid w:val="0040380E"/>
    <w:rsid w:val="004054C1"/>
    <w:rsid w:val="004126C0"/>
    <w:rsid w:val="0041309F"/>
    <w:rsid w:val="00416434"/>
    <w:rsid w:val="00423CBD"/>
    <w:rsid w:val="0042446F"/>
    <w:rsid w:val="004245A9"/>
    <w:rsid w:val="00424621"/>
    <w:rsid w:val="00427A35"/>
    <w:rsid w:val="00435AA1"/>
    <w:rsid w:val="00440682"/>
    <w:rsid w:val="004453F6"/>
    <w:rsid w:val="00445A28"/>
    <w:rsid w:val="004569F9"/>
    <w:rsid w:val="0046342E"/>
    <w:rsid w:val="00466FBF"/>
    <w:rsid w:val="00472CD4"/>
    <w:rsid w:val="00474203"/>
    <w:rsid w:val="00481C48"/>
    <w:rsid w:val="004848F5"/>
    <w:rsid w:val="004873A9"/>
    <w:rsid w:val="00490642"/>
    <w:rsid w:val="00493021"/>
    <w:rsid w:val="004943DF"/>
    <w:rsid w:val="00496C73"/>
    <w:rsid w:val="00497875"/>
    <w:rsid w:val="0049799C"/>
    <w:rsid w:val="004A1B51"/>
    <w:rsid w:val="004A66D8"/>
    <w:rsid w:val="004B0357"/>
    <w:rsid w:val="004D3D81"/>
    <w:rsid w:val="004D6E26"/>
    <w:rsid w:val="004E2687"/>
    <w:rsid w:val="004E4568"/>
    <w:rsid w:val="004E4B85"/>
    <w:rsid w:val="004E4C17"/>
    <w:rsid w:val="004E62FC"/>
    <w:rsid w:val="004E6B9D"/>
    <w:rsid w:val="004F496D"/>
    <w:rsid w:val="00503CF7"/>
    <w:rsid w:val="00515B6C"/>
    <w:rsid w:val="00516BD8"/>
    <w:rsid w:val="00520CCE"/>
    <w:rsid w:val="005237D2"/>
    <w:rsid w:val="00531B05"/>
    <w:rsid w:val="00531BBB"/>
    <w:rsid w:val="00533F13"/>
    <w:rsid w:val="005340C4"/>
    <w:rsid w:val="00535AB8"/>
    <w:rsid w:val="005375AB"/>
    <w:rsid w:val="0055058E"/>
    <w:rsid w:val="005533B6"/>
    <w:rsid w:val="00577A4F"/>
    <w:rsid w:val="00581156"/>
    <w:rsid w:val="005936FD"/>
    <w:rsid w:val="00593ED0"/>
    <w:rsid w:val="0059616E"/>
    <w:rsid w:val="00597D28"/>
    <w:rsid w:val="005A12A5"/>
    <w:rsid w:val="005A31D5"/>
    <w:rsid w:val="005B4175"/>
    <w:rsid w:val="005C5FD2"/>
    <w:rsid w:val="005D5155"/>
    <w:rsid w:val="005E400D"/>
    <w:rsid w:val="005E4117"/>
    <w:rsid w:val="005E4583"/>
    <w:rsid w:val="005F1048"/>
    <w:rsid w:val="005F4F2D"/>
    <w:rsid w:val="005F6FEB"/>
    <w:rsid w:val="006027E1"/>
    <w:rsid w:val="006036A4"/>
    <w:rsid w:val="006077FC"/>
    <w:rsid w:val="00611F43"/>
    <w:rsid w:val="006214B7"/>
    <w:rsid w:val="00632BAA"/>
    <w:rsid w:val="00642149"/>
    <w:rsid w:val="00643E35"/>
    <w:rsid w:val="0064424F"/>
    <w:rsid w:val="006443D4"/>
    <w:rsid w:val="00646141"/>
    <w:rsid w:val="006468BB"/>
    <w:rsid w:val="00647C9C"/>
    <w:rsid w:val="00650610"/>
    <w:rsid w:val="00650E79"/>
    <w:rsid w:val="00656244"/>
    <w:rsid w:val="006612CA"/>
    <w:rsid w:val="00661C10"/>
    <w:rsid w:val="00667254"/>
    <w:rsid w:val="00670E03"/>
    <w:rsid w:val="00672B4C"/>
    <w:rsid w:val="00676870"/>
    <w:rsid w:val="00676AB6"/>
    <w:rsid w:val="0068799B"/>
    <w:rsid w:val="00691A50"/>
    <w:rsid w:val="006A1D6E"/>
    <w:rsid w:val="006A5EC4"/>
    <w:rsid w:val="006A7E7B"/>
    <w:rsid w:val="006B1674"/>
    <w:rsid w:val="006C4825"/>
    <w:rsid w:val="006C4DCD"/>
    <w:rsid w:val="006D0CA5"/>
    <w:rsid w:val="006D55EE"/>
    <w:rsid w:val="006D5EE0"/>
    <w:rsid w:val="006F1454"/>
    <w:rsid w:val="006F38A2"/>
    <w:rsid w:val="006F63A0"/>
    <w:rsid w:val="00703EC6"/>
    <w:rsid w:val="007065A3"/>
    <w:rsid w:val="0070782C"/>
    <w:rsid w:val="00710F19"/>
    <w:rsid w:val="007237BF"/>
    <w:rsid w:val="00734563"/>
    <w:rsid w:val="00737A93"/>
    <w:rsid w:val="007420A6"/>
    <w:rsid w:val="0075018A"/>
    <w:rsid w:val="0075186C"/>
    <w:rsid w:val="00755E8B"/>
    <w:rsid w:val="0075635F"/>
    <w:rsid w:val="00761268"/>
    <w:rsid w:val="0076204C"/>
    <w:rsid w:val="0076226E"/>
    <w:rsid w:val="007623AE"/>
    <w:rsid w:val="007631DC"/>
    <w:rsid w:val="00764A74"/>
    <w:rsid w:val="00771F01"/>
    <w:rsid w:val="0077248E"/>
    <w:rsid w:val="00772D2E"/>
    <w:rsid w:val="0077344D"/>
    <w:rsid w:val="00773FCC"/>
    <w:rsid w:val="007758FA"/>
    <w:rsid w:val="007831C9"/>
    <w:rsid w:val="00796183"/>
    <w:rsid w:val="007A3D71"/>
    <w:rsid w:val="007A513E"/>
    <w:rsid w:val="007A64EE"/>
    <w:rsid w:val="007B1CE4"/>
    <w:rsid w:val="007B21FA"/>
    <w:rsid w:val="007C40EA"/>
    <w:rsid w:val="007C482A"/>
    <w:rsid w:val="007C65BE"/>
    <w:rsid w:val="007D1D75"/>
    <w:rsid w:val="007D2138"/>
    <w:rsid w:val="007D4688"/>
    <w:rsid w:val="007D5361"/>
    <w:rsid w:val="007E3427"/>
    <w:rsid w:val="007E3A9B"/>
    <w:rsid w:val="007E4A12"/>
    <w:rsid w:val="007E4EE4"/>
    <w:rsid w:val="007E7A29"/>
    <w:rsid w:val="007F1CCD"/>
    <w:rsid w:val="007F5F89"/>
    <w:rsid w:val="00802131"/>
    <w:rsid w:val="00816562"/>
    <w:rsid w:val="00820724"/>
    <w:rsid w:val="008266B0"/>
    <w:rsid w:val="0083662B"/>
    <w:rsid w:val="00841706"/>
    <w:rsid w:val="00842C3E"/>
    <w:rsid w:val="00845563"/>
    <w:rsid w:val="008458DD"/>
    <w:rsid w:val="008479F9"/>
    <w:rsid w:val="00852719"/>
    <w:rsid w:val="00860C1F"/>
    <w:rsid w:val="00872893"/>
    <w:rsid w:val="008765E9"/>
    <w:rsid w:val="00877885"/>
    <w:rsid w:val="00877B4B"/>
    <w:rsid w:val="00880011"/>
    <w:rsid w:val="00887479"/>
    <w:rsid w:val="00890843"/>
    <w:rsid w:val="00890DB5"/>
    <w:rsid w:val="00891546"/>
    <w:rsid w:val="008959AC"/>
    <w:rsid w:val="008A30FD"/>
    <w:rsid w:val="008A3201"/>
    <w:rsid w:val="008A4133"/>
    <w:rsid w:val="008A5E11"/>
    <w:rsid w:val="008A6570"/>
    <w:rsid w:val="008B1A98"/>
    <w:rsid w:val="008B2793"/>
    <w:rsid w:val="008C046C"/>
    <w:rsid w:val="008C1CA4"/>
    <w:rsid w:val="008C4006"/>
    <w:rsid w:val="008C4CEC"/>
    <w:rsid w:val="008E76CE"/>
    <w:rsid w:val="008F1BB2"/>
    <w:rsid w:val="008F2481"/>
    <w:rsid w:val="009016C1"/>
    <w:rsid w:val="0091014C"/>
    <w:rsid w:val="009160F8"/>
    <w:rsid w:val="0092178D"/>
    <w:rsid w:val="00923575"/>
    <w:rsid w:val="00927A14"/>
    <w:rsid w:val="00933351"/>
    <w:rsid w:val="009370E7"/>
    <w:rsid w:val="00940229"/>
    <w:rsid w:val="0094501D"/>
    <w:rsid w:val="00945684"/>
    <w:rsid w:val="009466E9"/>
    <w:rsid w:val="0095011D"/>
    <w:rsid w:val="0095045B"/>
    <w:rsid w:val="00954AA0"/>
    <w:rsid w:val="00956AF7"/>
    <w:rsid w:val="00964277"/>
    <w:rsid w:val="00966355"/>
    <w:rsid w:val="0097179B"/>
    <w:rsid w:val="0097186B"/>
    <w:rsid w:val="0097365E"/>
    <w:rsid w:val="00975006"/>
    <w:rsid w:val="00977590"/>
    <w:rsid w:val="00980E55"/>
    <w:rsid w:val="009A0CB0"/>
    <w:rsid w:val="009A3A3C"/>
    <w:rsid w:val="009A53DC"/>
    <w:rsid w:val="009A6120"/>
    <w:rsid w:val="009B3BB6"/>
    <w:rsid w:val="009B5789"/>
    <w:rsid w:val="009C0B19"/>
    <w:rsid w:val="009C0BAE"/>
    <w:rsid w:val="009C57E0"/>
    <w:rsid w:val="009C72B7"/>
    <w:rsid w:val="009D3566"/>
    <w:rsid w:val="009D471B"/>
    <w:rsid w:val="009D7DC2"/>
    <w:rsid w:val="009E128A"/>
    <w:rsid w:val="009F7665"/>
    <w:rsid w:val="00A01412"/>
    <w:rsid w:val="00A262BA"/>
    <w:rsid w:val="00A35AE7"/>
    <w:rsid w:val="00A41629"/>
    <w:rsid w:val="00A42C96"/>
    <w:rsid w:val="00A459DA"/>
    <w:rsid w:val="00A507E0"/>
    <w:rsid w:val="00A6278D"/>
    <w:rsid w:val="00A7230A"/>
    <w:rsid w:val="00A73262"/>
    <w:rsid w:val="00A756B4"/>
    <w:rsid w:val="00A8152D"/>
    <w:rsid w:val="00A84003"/>
    <w:rsid w:val="00A90022"/>
    <w:rsid w:val="00A966F2"/>
    <w:rsid w:val="00A97984"/>
    <w:rsid w:val="00AA3158"/>
    <w:rsid w:val="00AB3F33"/>
    <w:rsid w:val="00AB4041"/>
    <w:rsid w:val="00AB4EF5"/>
    <w:rsid w:val="00AD128D"/>
    <w:rsid w:val="00AD3322"/>
    <w:rsid w:val="00AD5363"/>
    <w:rsid w:val="00AD56ED"/>
    <w:rsid w:val="00AD5B6E"/>
    <w:rsid w:val="00AE39FC"/>
    <w:rsid w:val="00AE3D3F"/>
    <w:rsid w:val="00AF1627"/>
    <w:rsid w:val="00B019C6"/>
    <w:rsid w:val="00B1188E"/>
    <w:rsid w:val="00B21A60"/>
    <w:rsid w:val="00B25E6D"/>
    <w:rsid w:val="00B2627B"/>
    <w:rsid w:val="00B27B58"/>
    <w:rsid w:val="00B30B82"/>
    <w:rsid w:val="00B37197"/>
    <w:rsid w:val="00B4232C"/>
    <w:rsid w:val="00B42D0F"/>
    <w:rsid w:val="00B435F6"/>
    <w:rsid w:val="00B461A1"/>
    <w:rsid w:val="00B51281"/>
    <w:rsid w:val="00B662BC"/>
    <w:rsid w:val="00B66ECE"/>
    <w:rsid w:val="00B73C38"/>
    <w:rsid w:val="00B75B6B"/>
    <w:rsid w:val="00B75F95"/>
    <w:rsid w:val="00B76960"/>
    <w:rsid w:val="00B830DE"/>
    <w:rsid w:val="00B83203"/>
    <w:rsid w:val="00B95811"/>
    <w:rsid w:val="00BA410B"/>
    <w:rsid w:val="00BA4DC3"/>
    <w:rsid w:val="00BA6359"/>
    <w:rsid w:val="00BA7DF8"/>
    <w:rsid w:val="00BB460D"/>
    <w:rsid w:val="00BB4C91"/>
    <w:rsid w:val="00BB792D"/>
    <w:rsid w:val="00BC2F79"/>
    <w:rsid w:val="00BC73E8"/>
    <w:rsid w:val="00BD2A5D"/>
    <w:rsid w:val="00BD31A0"/>
    <w:rsid w:val="00BD6586"/>
    <w:rsid w:val="00BE001F"/>
    <w:rsid w:val="00BE6133"/>
    <w:rsid w:val="00BE7241"/>
    <w:rsid w:val="00BE7E98"/>
    <w:rsid w:val="00BF01ED"/>
    <w:rsid w:val="00BF1979"/>
    <w:rsid w:val="00C111E9"/>
    <w:rsid w:val="00C268E4"/>
    <w:rsid w:val="00C37D70"/>
    <w:rsid w:val="00C42A18"/>
    <w:rsid w:val="00C42B46"/>
    <w:rsid w:val="00C47BC5"/>
    <w:rsid w:val="00C47F4E"/>
    <w:rsid w:val="00C514A0"/>
    <w:rsid w:val="00C55592"/>
    <w:rsid w:val="00C564C1"/>
    <w:rsid w:val="00C60BF5"/>
    <w:rsid w:val="00C61EC4"/>
    <w:rsid w:val="00C659A7"/>
    <w:rsid w:val="00C742A3"/>
    <w:rsid w:val="00C76E21"/>
    <w:rsid w:val="00C8172B"/>
    <w:rsid w:val="00C870E2"/>
    <w:rsid w:val="00C87C42"/>
    <w:rsid w:val="00C948CD"/>
    <w:rsid w:val="00C96E13"/>
    <w:rsid w:val="00C97A7B"/>
    <w:rsid w:val="00CB0BDA"/>
    <w:rsid w:val="00CB12A8"/>
    <w:rsid w:val="00CC12F5"/>
    <w:rsid w:val="00CC3ED9"/>
    <w:rsid w:val="00CC44BC"/>
    <w:rsid w:val="00CC5A6B"/>
    <w:rsid w:val="00CC756E"/>
    <w:rsid w:val="00CE27DE"/>
    <w:rsid w:val="00CE41F5"/>
    <w:rsid w:val="00CE6C16"/>
    <w:rsid w:val="00CF177B"/>
    <w:rsid w:val="00D00CB3"/>
    <w:rsid w:val="00D055FB"/>
    <w:rsid w:val="00D1218E"/>
    <w:rsid w:val="00D13A7E"/>
    <w:rsid w:val="00D15B74"/>
    <w:rsid w:val="00D2736A"/>
    <w:rsid w:val="00D35BFF"/>
    <w:rsid w:val="00D4413D"/>
    <w:rsid w:val="00D44990"/>
    <w:rsid w:val="00D47745"/>
    <w:rsid w:val="00D52406"/>
    <w:rsid w:val="00D53F3B"/>
    <w:rsid w:val="00D57C7D"/>
    <w:rsid w:val="00D6237F"/>
    <w:rsid w:val="00D64A9A"/>
    <w:rsid w:val="00D65DE0"/>
    <w:rsid w:val="00D73916"/>
    <w:rsid w:val="00D76DDC"/>
    <w:rsid w:val="00D77C6C"/>
    <w:rsid w:val="00D80603"/>
    <w:rsid w:val="00D81076"/>
    <w:rsid w:val="00D828CD"/>
    <w:rsid w:val="00D929AB"/>
    <w:rsid w:val="00D94F2F"/>
    <w:rsid w:val="00DA2723"/>
    <w:rsid w:val="00DA3E8C"/>
    <w:rsid w:val="00DA60C0"/>
    <w:rsid w:val="00DA6F33"/>
    <w:rsid w:val="00DB6E9B"/>
    <w:rsid w:val="00DC5ED8"/>
    <w:rsid w:val="00DD1F28"/>
    <w:rsid w:val="00DD48DD"/>
    <w:rsid w:val="00DD5DDA"/>
    <w:rsid w:val="00DF231E"/>
    <w:rsid w:val="00DF4AE9"/>
    <w:rsid w:val="00DF508C"/>
    <w:rsid w:val="00DF6918"/>
    <w:rsid w:val="00DF7B81"/>
    <w:rsid w:val="00E074BA"/>
    <w:rsid w:val="00E10439"/>
    <w:rsid w:val="00E13E20"/>
    <w:rsid w:val="00E144CB"/>
    <w:rsid w:val="00E17AF4"/>
    <w:rsid w:val="00E24393"/>
    <w:rsid w:val="00E275E3"/>
    <w:rsid w:val="00E334D5"/>
    <w:rsid w:val="00E423A1"/>
    <w:rsid w:val="00E42C01"/>
    <w:rsid w:val="00E51ED0"/>
    <w:rsid w:val="00E531EF"/>
    <w:rsid w:val="00E55977"/>
    <w:rsid w:val="00E56F3F"/>
    <w:rsid w:val="00E60AC1"/>
    <w:rsid w:val="00E618F3"/>
    <w:rsid w:val="00E62453"/>
    <w:rsid w:val="00E64411"/>
    <w:rsid w:val="00E71911"/>
    <w:rsid w:val="00E75B93"/>
    <w:rsid w:val="00E808F1"/>
    <w:rsid w:val="00E822D8"/>
    <w:rsid w:val="00E84F6C"/>
    <w:rsid w:val="00E96358"/>
    <w:rsid w:val="00E970C8"/>
    <w:rsid w:val="00EA30A6"/>
    <w:rsid w:val="00EA5FC0"/>
    <w:rsid w:val="00EB1DE1"/>
    <w:rsid w:val="00EB3077"/>
    <w:rsid w:val="00EB51BC"/>
    <w:rsid w:val="00EC1BC9"/>
    <w:rsid w:val="00EC319A"/>
    <w:rsid w:val="00EC38B3"/>
    <w:rsid w:val="00EC5D7B"/>
    <w:rsid w:val="00ED72B2"/>
    <w:rsid w:val="00ED7994"/>
    <w:rsid w:val="00EE0142"/>
    <w:rsid w:val="00EE181C"/>
    <w:rsid w:val="00EE2653"/>
    <w:rsid w:val="00EE392D"/>
    <w:rsid w:val="00EF0E4B"/>
    <w:rsid w:val="00EF2822"/>
    <w:rsid w:val="00EF2935"/>
    <w:rsid w:val="00F22A8C"/>
    <w:rsid w:val="00F24620"/>
    <w:rsid w:val="00F25F03"/>
    <w:rsid w:val="00F33FC7"/>
    <w:rsid w:val="00F4158D"/>
    <w:rsid w:val="00F52502"/>
    <w:rsid w:val="00F56E7D"/>
    <w:rsid w:val="00F63F00"/>
    <w:rsid w:val="00F64BEA"/>
    <w:rsid w:val="00F6608F"/>
    <w:rsid w:val="00F67F38"/>
    <w:rsid w:val="00F70A05"/>
    <w:rsid w:val="00F73EEA"/>
    <w:rsid w:val="00F76570"/>
    <w:rsid w:val="00F80995"/>
    <w:rsid w:val="00F873AE"/>
    <w:rsid w:val="00F9283F"/>
    <w:rsid w:val="00F93399"/>
    <w:rsid w:val="00F959B7"/>
    <w:rsid w:val="00F95E6C"/>
    <w:rsid w:val="00F96FFA"/>
    <w:rsid w:val="00FA56A1"/>
    <w:rsid w:val="00FA6E41"/>
    <w:rsid w:val="00FC26F1"/>
    <w:rsid w:val="00FC2FA6"/>
    <w:rsid w:val="00FD33DB"/>
    <w:rsid w:val="00FD594C"/>
    <w:rsid w:val="00FE0293"/>
    <w:rsid w:val="00FE490D"/>
    <w:rsid w:val="00FF0035"/>
    <w:rsid w:val="00FF221A"/>
    <w:rsid w:val="00FF4461"/>
    <w:rsid w:val="01C5365E"/>
    <w:rsid w:val="06EE1EC2"/>
    <w:rsid w:val="08A13B89"/>
    <w:rsid w:val="08AD4FAD"/>
    <w:rsid w:val="098964D6"/>
    <w:rsid w:val="09F46ECC"/>
    <w:rsid w:val="0A585B55"/>
    <w:rsid w:val="0C3D57DC"/>
    <w:rsid w:val="0D154775"/>
    <w:rsid w:val="0E545FC1"/>
    <w:rsid w:val="107939AA"/>
    <w:rsid w:val="135D5261"/>
    <w:rsid w:val="145A60FB"/>
    <w:rsid w:val="16887D73"/>
    <w:rsid w:val="172118C0"/>
    <w:rsid w:val="18C679D4"/>
    <w:rsid w:val="1CB95FA8"/>
    <w:rsid w:val="1CFC171A"/>
    <w:rsid w:val="1E401C15"/>
    <w:rsid w:val="209117D2"/>
    <w:rsid w:val="229B49C9"/>
    <w:rsid w:val="22EA79C9"/>
    <w:rsid w:val="22EF0C55"/>
    <w:rsid w:val="237B09C7"/>
    <w:rsid w:val="2754584A"/>
    <w:rsid w:val="2C5208D5"/>
    <w:rsid w:val="2DCA3085"/>
    <w:rsid w:val="30FC79E7"/>
    <w:rsid w:val="31CE017E"/>
    <w:rsid w:val="33F20634"/>
    <w:rsid w:val="35A0218E"/>
    <w:rsid w:val="35CE1DB3"/>
    <w:rsid w:val="35E23167"/>
    <w:rsid w:val="361B0353"/>
    <w:rsid w:val="38232F7C"/>
    <w:rsid w:val="38D742F9"/>
    <w:rsid w:val="39181EFD"/>
    <w:rsid w:val="3933451B"/>
    <w:rsid w:val="3C813B1C"/>
    <w:rsid w:val="3FFC5459"/>
    <w:rsid w:val="42D54FC6"/>
    <w:rsid w:val="4BEE533A"/>
    <w:rsid w:val="53B219AB"/>
    <w:rsid w:val="57ED16DC"/>
    <w:rsid w:val="591B4A54"/>
    <w:rsid w:val="5E0961DA"/>
    <w:rsid w:val="5FA2564B"/>
    <w:rsid w:val="61093949"/>
    <w:rsid w:val="631664CF"/>
    <w:rsid w:val="649769BC"/>
    <w:rsid w:val="6604407D"/>
    <w:rsid w:val="6735488F"/>
    <w:rsid w:val="68857636"/>
    <w:rsid w:val="6BAF65E2"/>
    <w:rsid w:val="6CDF087F"/>
    <w:rsid w:val="6DFA0480"/>
    <w:rsid w:val="6FDD6E75"/>
    <w:rsid w:val="70680061"/>
    <w:rsid w:val="70747888"/>
    <w:rsid w:val="71AD149D"/>
    <w:rsid w:val="758D4083"/>
    <w:rsid w:val="762C7FF8"/>
    <w:rsid w:val="789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5270C91-E409-4D5B-B5AF-5B6AEC0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 字符"/>
    <w:basedOn w:val="a0"/>
    <w:link w:val="a4"/>
    <w:rPr>
      <w:kern w:val="2"/>
      <w:sz w:val="28"/>
      <w:szCs w:val="24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character" w:customStyle="1" w:styleId="a7">
    <w:name w:val="批注框文本 字符"/>
    <w:basedOn w:val="a0"/>
    <w:link w:val="a8"/>
    <w:rPr>
      <w:kern w:val="2"/>
      <w:sz w:val="18"/>
      <w:szCs w:val="18"/>
    </w:rPr>
  </w:style>
  <w:style w:type="character" w:customStyle="1" w:styleId="a9">
    <w:name w:val="文档结构图 字符"/>
    <w:basedOn w:val="a0"/>
    <w:link w:val="aa"/>
    <w:rPr>
      <w:rFonts w:ascii="宋体"/>
      <w:kern w:val="2"/>
      <w:sz w:val="18"/>
      <w:szCs w:val="18"/>
    </w:rPr>
  </w:style>
  <w:style w:type="character" w:customStyle="1" w:styleId="ab">
    <w:name w:val="页脚 字符"/>
    <w:basedOn w:val="a0"/>
    <w:link w:val="ac"/>
    <w:rPr>
      <w:kern w:val="2"/>
      <w:sz w:val="18"/>
      <w:szCs w:val="18"/>
    </w:rPr>
  </w:style>
  <w:style w:type="paragraph" w:styleId="a8">
    <w:name w:val="Balloon Text"/>
    <w:basedOn w:val="a"/>
    <w:link w:val="a7"/>
    <w:unhideWhenUsed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 Indent"/>
    <w:basedOn w:val="a"/>
    <w:link w:val="a3"/>
    <w:pPr>
      <w:ind w:firstLineChars="192" w:firstLine="538"/>
    </w:pPr>
    <w:rPr>
      <w:sz w:val="28"/>
    </w:rPr>
  </w:style>
  <w:style w:type="paragraph" w:styleId="aa">
    <w:name w:val="Document Map"/>
    <w:basedOn w:val="a"/>
    <w:link w:val="a9"/>
    <w:unhideWhenUsed/>
    <w:rPr>
      <w:rFonts w:ascii="宋体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>Lenovo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廖钧</dc:creator>
  <cp:keywords/>
  <cp:lastModifiedBy>Administrator</cp:lastModifiedBy>
  <cp:revision>2</cp:revision>
  <cp:lastPrinted>2012-08-10T08:54:00Z</cp:lastPrinted>
  <dcterms:created xsi:type="dcterms:W3CDTF">2018-04-26T09:45:00Z</dcterms:created>
  <dcterms:modified xsi:type="dcterms:W3CDTF">2018-04-26T09:45:00Z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