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86C17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86C17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压力钢管安装焊缝外观质量评定表</w:t>
      </w:r>
    </w:p>
    <w:p w:rsidR="00000000" w:rsidRDefault="00486C1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施工单位：</w:t>
      </w:r>
      <w:r>
        <w:rPr>
          <w:rFonts w:hint="eastAsia"/>
          <w:szCs w:val="21"/>
        </w:rPr>
        <w:t xml:space="preserve">{Constructor}                                 </w:t>
      </w:r>
    </w:p>
    <w:p w:rsidR="00000000" w:rsidRDefault="00486C17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hint="eastAsia"/>
          <w:szCs w:val="21"/>
        </w:rPr>
        <w:t>合同编号：</w:t>
      </w:r>
      <w:r>
        <w:rPr>
          <w:rFonts w:hint="eastAsia"/>
          <w:szCs w:val="21"/>
        </w:rPr>
        <w:t xml:space="preserve">{ContractCode}  </w:t>
      </w:r>
      <w:r>
        <w:rPr>
          <w:rFonts w:ascii="宋体" w:hAnsi="宋体" w:hint="eastAsia"/>
          <w:szCs w:val="21"/>
        </w:rPr>
        <w:t xml:space="preserve">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226"/>
        <w:gridCol w:w="1276"/>
        <w:gridCol w:w="850"/>
        <w:gridCol w:w="709"/>
        <w:gridCol w:w="283"/>
        <w:gridCol w:w="678"/>
        <w:gridCol w:w="23"/>
        <w:gridCol w:w="1142"/>
        <w:gridCol w:w="743"/>
        <w:gridCol w:w="376"/>
        <w:gridCol w:w="655"/>
        <w:gridCol w:w="494"/>
        <w:gridCol w:w="1243"/>
      </w:tblGrid>
      <w:tr w:rsidR="00000000">
        <w:trPr>
          <w:cantSplit/>
          <w:trHeight w:val="349"/>
          <w:jc w:val="center"/>
        </w:trPr>
        <w:tc>
          <w:tcPr>
            <w:tcW w:w="2833" w:type="dxa"/>
            <w:gridSpan w:val="4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单位工程名称</w:t>
            </w:r>
          </w:p>
        </w:tc>
        <w:tc>
          <w:tcPr>
            <w:tcW w:w="1670" w:type="dxa"/>
            <w:gridSpan w:val="3"/>
            <w:vAlign w:val="center"/>
          </w:tcPr>
          <w:p w:rsidR="00000000" w:rsidRDefault="00486C17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</w:p>
        </w:tc>
        <w:tc>
          <w:tcPr>
            <w:tcW w:w="1908" w:type="dxa"/>
            <w:gridSpan w:val="3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单元工程量</w:t>
            </w:r>
          </w:p>
        </w:tc>
        <w:tc>
          <w:tcPr>
            <w:tcW w:w="2768" w:type="dxa"/>
            <w:gridSpan w:val="4"/>
            <w:vAlign w:val="center"/>
          </w:tcPr>
          <w:p w:rsidR="00000000" w:rsidRDefault="00486C17">
            <w:pPr>
              <w:ind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cantSplit/>
          <w:trHeight w:val="242"/>
          <w:jc w:val="center"/>
        </w:trPr>
        <w:tc>
          <w:tcPr>
            <w:tcW w:w="2833" w:type="dxa"/>
            <w:gridSpan w:val="4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分部工程名称</w:t>
            </w:r>
          </w:p>
        </w:tc>
        <w:tc>
          <w:tcPr>
            <w:tcW w:w="1670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</w:p>
        </w:tc>
        <w:tc>
          <w:tcPr>
            <w:tcW w:w="1908" w:type="dxa"/>
            <w:gridSpan w:val="3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起止桩号（高程）</w:t>
            </w:r>
          </w:p>
        </w:tc>
        <w:tc>
          <w:tcPr>
            <w:tcW w:w="2768" w:type="dxa"/>
            <w:gridSpan w:val="4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{Altitude}</w:t>
            </w:r>
          </w:p>
        </w:tc>
      </w:tr>
      <w:tr w:rsidR="00000000">
        <w:trPr>
          <w:cantSplit/>
          <w:trHeight w:val="539"/>
          <w:jc w:val="center"/>
        </w:trPr>
        <w:tc>
          <w:tcPr>
            <w:tcW w:w="2833" w:type="dxa"/>
            <w:gridSpan w:val="4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单元工程名称及部位</w:t>
            </w:r>
          </w:p>
        </w:tc>
        <w:tc>
          <w:tcPr>
            <w:tcW w:w="1670" w:type="dxa"/>
            <w:gridSpan w:val="3"/>
            <w:vAlign w:val="center"/>
          </w:tcPr>
          <w:p w:rsidR="00000000" w:rsidRDefault="00486C17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</w:p>
        </w:tc>
        <w:tc>
          <w:tcPr>
            <w:tcW w:w="1908" w:type="dxa"/>
            <w:gridSpan w:val="3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检验日期</w:t>
            </w:r>
          </w:p>
        </w:tc>
        <w:tc>
          <w:tcPr>
            <w:tcW w:w="2768" w:type="dxa"/>
            <w:gridSpan w:val="4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{input_date_1}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481" w:type="dxa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项次</w:t>
            </w:r>
          </w:p>
        </w:tc>
        <w:tc>
          <w:tcPr>
            <w:tcW w:w="2352" w:type="dxa"/>
            <w:gridSpan w:val="3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检查项目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质量标准（</w:t>
            </w:r>
            <w:r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737" w:type="dxa"/>
            <w:gridSpan w:val="2"/>
            <w:vMerge w:val="restart"/>
            <w:vAlign w:val="center"/>
          </w:tcPr>
          <w:p w:rsidR="00000000" w:rsidRDefault="00486C17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检验记录</w:t>
            </w:r>
          </w:p>
        </w:tc>
      </w:tr>
      <w:tr w:rsidR="00000000">
        <w:trPr>
          <w:cantSplit/>
          <w:trHeight w:val="289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2" w:type="dxa"/>
            <w:gridSpan w:val="3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优良</w:t>
            </w:r>
          </w:p>
        </w:tc>
        <w:tc>
          <w:tcPr>
            <w:tcW w:w="1737" w:type="dxa"/>
            <w:gridSpan w:val="2"/>
            <w:vMerge/>
            <w:vAlign w:val="center"/>
          </w:tcPr>
          <w:p w:rsidR="00000000" w:rsidRDefault="00486C17">
            <w:pPr>
              <w:ind w:firstLineChars="500" w:firstLine="105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6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2" w:type="dxa"/>
            <w:gridSpan w:val="3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焊缝类别、允许缺陷尺寸</w:t>
            </w:r>
          </w:p>
        </w:tc>
        <w:tc>
          <w:tcPr>
            <w:tcW w:w="1737" w:type="dxa"/>
            <w:gridSpan w:val="2"/>
            <w:vMerge w:val="restart"/>
            <w:vAlign w:val="center"/>
          </w:tcPr>
          <w:p w:rsidR="00000000" w:rsidRDefault="00486C17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{input_hgl_13}</w:t>
            </w:r>
          </w:p>
        </w:tc>
      </w:tr>
      <w:tr w:rsidR="00000000">
        <w:trPr>
          <w:cantSplit/>
          <w:trHeight w:val="297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52" w:type="dxa"/>
            <w:gridSpan w:val="3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Ⅰ</w:t>
            </w:r>
            <w:r>
              <w:rPr>
                <w:rFonts w:ascii="宋体" w:hAnsi="宋体"/>
                <w:szCs w:val="21"/>
              </w:rPr>
              <w:t>类</w:t>
            </w:r>
          </w:p>
        </w:tc>
        <w:tc>
          <w:tcPr>
            <w:tcW w:w="984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Ⅱ</w:t>
            </w:r>
            <w:r>
              <w:rPr>
                <w:rFonts w:ascii="宋体" w:hAnsi="宋体"/>
                <w:szCs w:val="21"/>
              </w:rPr>
              <w:t>类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Ⅲ</w:t>
            </w:r>
            <w:r>
              <w:rPr>
                <w:rFonts w:ascii="宋体" w:hAnsi="宋体"/>
                <w:szCs w:val="21"/>
              </w:rPr>
              <w:t>类</w:t>
            </w:r>
          </w:p>
        </w:tc>
        <w:tc>
          <w:tcPr>
            <w:tcW w:w="1737" w:type="dxa"/>
            <w:gridSpan w:val="2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>
        <w:trPr>
          <w:trHeight w:val="272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/>
                <w:szCs w:val="21"/>
              </w:rPr>
              <w:t>裂纹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不允许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{input_hgl_1}</w:t>
            </w:r>
          </w:p>
        </w:tc>
      </w:tr>
      <w:tr w:rsidR="00000000">
        <w:trPr>
          <w:trHeight w:val="362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/>
                <w:szCs w:val="21"/>
              </w:rPr>
              <w:t>表面夹渣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不允许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ind w:left="420" w:hangingChars="200" w:hanging="4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深</w:t>
            </w:r>
            <w:r>
              <w:rPr>
                <w:rFonts w:ascii="宋体" w:hAnsi="宋体"/>
                <w:szCs w:val="21"/>
              </w:rPr>
              <w:t>≤0.1δ</w:t>
            </w:r>
            <w:r>
              <w:rPr>
                <w:rFonts w:ascii="宋体" w:hAnsi="宋体"/>
                <w:szCs w:val="21"/>
              </w:rPr>
              <w:t>，长</w:t>
            </w:r>
            <w:r>
              <w:rPr>
                <w:rFonts w:ascii="宋体" w:hAnsi="宋体"/>
                <w:szCs w:val="21"/>
              </w:rPr>
              <w:t>≤0.3δ</w:t>
            </w:r>
            <w:r>
              <w:rPr>
                <w:rFonts w:ascii="宋体" w:hAnsi="宋体"/>
                <w:szCs w:val="21"/>
              </w:rPr>
              <w:t>且</w:t>
            </w:r>
            <w:r>
              <w:rPr>
                <w:rFonts w:ascii="宋体" w:hAnsi="宋体"/>
                <w:szCs w:val="21"/>
              </w:rPr>
              <w:t>≤1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{input_hgl_2}</w:t>
            </w:r>
          </w:p>
        </w:tc>
      </w:tr>
      <w:tr w:rsidR="00000000">
        <w:trPr>
          <w:trHeight w:val="304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/>
                <w:szCs w:val="21"/>
              </w:rPr>
              <w:t>咬边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深不大于</w:t>
            </w: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深不大于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{input_hgl_3}</w:t>
            </w:r>
          </w:p>
        </w:tc>
      </w:tr>
      <w:tr w:rsidR="00000000">
        <w:trPr>
          <w:trHeight w:val="501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未满焊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不允许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ind w:leftChars="-34" w:lef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≤</w:t>
            </w:r>
            <w:r>
              <w:rPr>
                <w:rFonts w:ascii="宋体" w:hAnsi="宋体" w:hint="eastAsia"/>
                <w:szCs w:val="21"/>
              </w:rPr>
              <w:t>0.2+0.02</w:t>
            </w:r>
            <w:r>
              <w:rPr>
                <w:rFonts w:ascii="宋体" w:hAnsi="宋体" w:hint="eastAsia"/>
                <w:szCs w:val="21"/>
              </w:rPr>
              <w:t>δ，且</w:t>
            </w:r>
            <w:r>
              <w:rPr>
                <w:rFonts w:ascii="宋体" w:hAnsi="宋体"/>
                <w:szCs w:val="21"/>
              </w:rPr>
              <w:t>≤1</w:t>
            </w:r>
            <w:r>
              <w:rPr>
                <w:rFonts w:ascii="宋体" w:hAnsi="宋体" w:hint="eastAsia"/>
                <w:szCs w:val="21"/>
              </w:rPr>
              <w:t>，每</w:t>
            </w:r>
            <w:r>
              <w:rPr>
                <w:rFonts w:ascii="宋体" w:hAnsi="宋体" w:hint="eastAsia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焊缝内缺陷总长</w:t>
            </w:r>
            <w:r>
              <w:rPr>
                <w:rFonts w:ascii="宋体" w:hAnsi="宋体"/>
                <w:szCs w:val="21"/>
              </w:rPr>
              <w:t>≤</w:t>
            </w: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{input_hgl_4}</w:t>
            </w:r>
          </w:p>
        </w:tc>
      </w:tr>
      <w:tr w:rsidR="00000000">
        <w:trPr>
          <w:trHeight w:val="509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/>
                <w:szCs w:val="21"/>
              </w:rPr>
              <w:t>表面气孔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不允许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直径小于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的气孔每平米内允许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个，间距不小于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</w:t>
            </w:r>
            <w:r>
              <w:rPr>
                <w:rFonts w:ascii="宋体" w:hAnsi="宋体" w:hint="eastAsia"/>
                <w:szCs w:val="21"/>
              </w:rPr>
              <w:t>nput_hgl_5}</w:t>
            </w:r>
          </w:p>
        </w:tc>
      </w:tr>
      <w:tr w:rsidR="00000000">
        <w:trPr>
          <w:trHeight w:val="257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焊瘤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不允许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{input_hgl_6}</w:t>
            </w:r>
          </w:p>
        </w:tc>
      </w:tr>
      <w:tr w:rsidR="00000000">
        <w:trPr>
          <w:trHeight w:val="322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5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飞溅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清理干净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{input_hgl_7}</w:t>
            </w:r>
          </w:p>
        </w:tc>
      </w:tr>
      <w:tr w:rsidR="00000000">
        <w:trPr>
          <w:cantSplit/>
          <w:trHeight w:val="1622"/>
          <w:jc w:val="center"/>
        </w:trPr>
        <w:tc>
          <w:tcPr>
            <w:tcW w:w="481" w:type="dxa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02" w:type="dxa"/>
            <w:gridSpan w:val="2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焊缝余高</w:t>
            </w:r>
            <w:r>
              <w:rPr>
                <w:rFonts w:ascii="宋体" w:hAnsi="宋体"/>
                <w:szCs w:val="21"/>
              </w:rPr>
              <w:t>△h</w:t>
            </w:r>
          </w:p>
        </w:tc>
        <w:tc>
          <w:tcPr>
            <w:tcW w:w="850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手工焊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δ</w:t>
            </w:r>
            <w:r>
              <w:rPr>
                <w:rFonts w:ascii="宋体" w:hAnsi="宋体" w:hint="eastAsia"/>
                <w:szCs w:val="21"/>
              </w:rPr>
              <w:t>≤</w:t>
            </w: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△h=0~2.5</w:t>
            </w:r>
          </w:p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25&lt;</w:t>
            </w:r>
            <w:r>
              <w:rPr>
                <w:rFonts w:ascii="宋体" w:hAnsi="宋体"/>
                <w:szCs w:val="21"/>
              </w:rPr>
              <w:t>δ</w:t>
            </w:r>
            <w:r>
              <w:rPr>
                <w:rFonts w:ascii="宋体" w:hAnsi="宋体" w:hint="eastAsia"/>
                <w:szCs w:val="21"/>
              </w:rPr>
              <w:t>≤</w:t>
            </w:r>
            <w:r>
              <w:rPr>
                <w:rFonts w:ascii="宋体" w:hAnsi="宋体" w:hint="eastAsia"/>
                <w:szCs w:val="21"/>
              </w:rPr>
              <w:t>50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△h=0~3.0</w:t>
            </w:r>
          </w:p>
          <w:p w:rsidR="00000000" w:rsidRDefault="00486C17">
            <w:pPr>
              <w:ind w:firstLineChars="150" w:firstLine="31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δ</w:t>
            </w:r>
            <w:r>
              <w:rPr>
                <w:rFonts w:ascii="宋体" w:hAnsi="宋体" w:hint="eastAsia"/>
                <w:szCs w:val="21"/>
              </w:rPr>
              <w:t>&gt;50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△h=0~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______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{input_hgl_8}</w:t>
            </w:r>
          </w:p>
        </w:tc>
      </w:tr>
      <w:tr w:rsidR="00000000">
        <w:trPr>
          <w:cantSplit/>
          <w:trHeight w:val="404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2" w:type="dxa"/>
            <w:gridSpan w:val="2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埋弧焊</w:t>
            </w:r>
          </w:p>
        </w:tc>
        <w:tc>
          <w:tcPr>
            <w:tcW w:w="1693" w:type="dxa"/>
            <w:gridSpan w:val="4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.0</w:t>
            </w:r>
          </w:p>
        </w:tc>
        <w:tc>
          <w:tcPr>
            <w:tcW w:w="2916" w:type="dxa"/>
            <w:gridSpan w:val="4"/>
            <w:vAlign w:val="center"/>
          </w:tcPr>
          <w:p w:rsidR="00000000" w:rsidRDefault="00486C17">
            <w:pPr>
              <w:spacing w:afterLines="100" w:after="31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______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{input_hgl_9}</w:t>
            </w:r>
          </w:p>
        </w:tc>
      </w:tr>
      <w:tr w:rsidR="00000000">
        <w:trPr>
          <w:cantSplit/>
          <w:trHeight w:val="429"/>
          <w:jc w:val="center"/>
        </w:trPr>
        <w:tc>
          <w:tcPr>
            <w:tcW w:w="481" w:type="dxa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02" w:type="dxa"/>
            <w:gridSpan w:val="2"/>
            <w:vMerge w:val="restart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对接接头</w:t>
            </w:r>
            <w:r>
              <w:rPr>
                <w:rFonts w:ascii="宋体" w:hAnsi="宋体"/>
                <w:szCs w:val="21"/>
              </w:rPr>
              <w:t>焊缝</w:t>
            </w:r>
            <w:r>
              <w:rPr>
                <w:rFonts w:ascii="宋体" w:hAnsi="宋体" w:hint="eastAsia"/>
                <w:szCs w:val="21"/>
              </w:rPr>
              <w:t>宽</w:t>
            </w:r>
            <w:r>
              <w:rPr>
                <w:rFonts w:ascii="宋体" w:hAnsi="宋体"/>
                <w:szCs w:val="21"/>
              </w:rPr>
              <w:t>度</w:t>
            </w:r>
          </w:p>
        </w:tc>
        <w:tc>
          <w:tcPr>
            <w:tcW w:w="850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手工焊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盖过每边坡口宽度</w:t>
            </w:r>
            <w:r>
              <w:rPr>
                <w:rFonts w:ascii="宋体" w:hAnsi="宋体" w:hint="eastAsia"/>
                <w:szCs w:val="21"/>
              </w:rPr>
              <w:t>1~2.5</w:t>
            </w:r>
            <w:r>
              <w:rPr>
                <w:rFonts w:ascii="宋体" w:hAnsi="宋体" w:hint="eastAsia"/>
                <w:szCs w:val="21"/>
              </w:rPr>
              <w:t>，且平缓过渡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{input_hgl_10}</w:t>
            </w:r>
          </w:p>
        </w:tc>
      </w:tr>
      <w:tr w:rsidR="00000000">
        <w:trPr>
          <w:cantSplit/>
          <w:trHeight w:val="319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2" w:type="dxa"/>
            <w:gridSpan w:val="2"/>
            <w:vMerge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埋弧焊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盖过每边坡口宽度</w:t>
            </w:r>
            <w:r>
              <w:rPr>
                <w:rFonts w:ascii="宋体" w:hAnsi="宋体" w:hint="eastAsia"/>
                <w:szCs w:val="21"/>
              </w:rPr>
              <w:t>2~7</w:t>
            </w:r>
            <w:r>
              <w:rPr>
                <w:rFonts w:ascii="宋体" w:hAnsi="宋体" w:hint="eastAsia"/>
                <w:szCs w:val="21"/>
              </w:rPr>
              <w:t>，且平缓过渡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</w:t>
            </w:r>
            <w:r>
              <w:rPr>
                <w:rFonts w:ascii="宋体" w:hAnsi="宋体" w:hint="eastAsia"/>
                <w:szCs w:val="21"/>
              </w:rPr>
              <w:t>hgl_11}</w:t>
            </w:r>
          </w:p>
        </w:tc>
      </w:tr>
      <w:tr w:rsidR="00000000">
        <w:trPr>
          <w:cantSplit/>
          <w:trHeight w:val="249"/>
          <w:jc w:val="center"/>
        </w:trPr>
        <w:tc>
          <w:tcPr>
            <w:tcW w:w="481" w:type="dxa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02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角焊缝焊角</w:t>
            </w:r>
            <w:r>
              <w:rPr>
                <w:rFonts w:ascii="宋体" w:hAnsi="宋体"/>
                <w:szCs w:val="21"/>
              </w:rPr>
              <w:t>K</w:t>
            </w:r>
          </w:p>
        </w:tc>
        <w:tc>
          <w:tcPr>
            <w:tcW w:w="850" w:type="dxa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手工焊</w:t>
            </w:r>
          </w:p>
        </w:tc>
        <w:tc>
          <w:tcPr>
            <w:tcW w:w="4609" w:type="dxa"/>
            <w:gridSpan w:val="8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≤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  <w:vertAlign w:val="superscript"/>
              </w:rPr>
              <w:t>+2</w:t>
            </w:r>
            <w:r>
              <w:rPr>
                <w:rFonts w:ascii="宋体" w:hAnsi="宋体" w:hint="eastAsia"/>
                <w:szCs w:val="21"/>
                <w:vertAlign w:val="subscript"/>
              </w:rPr>
              <w:t>-1</w:t>
            </w:r>
            <w:r>
              <w:rPr>
                <w:rFonts w:ascii="宋体" w:hAnsi="宋体" w:hint="eastAsia"/>
                <w:szCs w:val="21"/>
              </w:rPr>
              <w:t xml:space="preserve">　；</w:t>
            </w: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  <w:vertAlign w:val="superscript"/>
              </w:rPr>
              <w:t>+3</w:t>
            </w:r>
            <w:r>
              <w:rPr>
                <w:rFonts w:ascii="宋体" w:hAnsi="宋体" w:hint="eastAsia"/>
                <w:szCs w:val="21"/>
                <w:vertAlign w:val="subscript"/>
              </w:rPr>
              <w:t>-1</w:t>
            </w:r>
          </w:p>
        </w:tc>
        <w:tc>
          <w:tcPr>
            <w:tcW w:w="173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{input_hgl_12}</w:t>
            </w:r>
          </w:p>
        </w:tc>
      </w:tr>
      <w:tr w:rsidR="00000000">
        <w:trPr>
          <w:trHeight w:val="455"/>
          <w:jc w:val="center"/>
        </w:trPr>
        <w:tc>
          <w:tcPr>
            <w:tcW w:w="1983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检查结果</w:t>
            </w:r>
          </w:p>
        </w:tc>
        <w:tc>
          <w:tcPr>
            <w:tcW w:w="7196" w:type="dxa"/>
            <w:gridSpan w:val="11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项目共检测</w:t>
            </w:r>
            <w:r>
              <w:rPr>
                <w:rFonts w:ascii="宋体" w:hAnsi="宋体" w:hint="eastAsia"/>
                <w:szCs w:val="21"/>
              </w:rPr>
              <w:t>{input_hgl_14}</w:t>
            </w:r>
            <w:r>
              <w:rPr>
                <w:rFonts w:ascii="宋体" w:hAnsi="宋体" w:hint="eastAsia"/>
                <w:szCs w:val="21"/>
              </w:rPr>
              <w:t>项，合格</w:t>
            </w:r>
            <w:r>
              <w:rPr>
                <w:rFonts w:ascii="宋体" w:hAnsi="宋体" w:hint="eastAsia"/>
                <w:szCs w:val="21"/>
              </w:rPr>
              <w:t>{input_hgl_15}</w:t>
            </w:r>
            <w:r>
              <w:rPr>
                <w:rFonts w:ascii="宋体" w:hAnsi="宋体" w:hint="eastAsia"/>
                <w:szCs w:val="21"/>
              </w:rPr>
              <w:t>项，优良</w:t>
            </w:r>
            <w:r>
              <w:rPr>
                <w:rFonts w:ascii="宋体" w:hAnsi="宋体" w:hint="eastAsia"/>
                <w:szCs w:val="21"/>
              </w:rPr>
              <w:t>{input_hgl_16}</w:t>
            </w:r>
            <w:r>
              <w:rPr>
                <w:rFonts w:ascii="宋体" w:hAnsi="宋体" w:hint="eastAsia"/>
                <w:szCs w:val="21"/>
              </w:rPr>
              <w:t>项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00000">
        <w:trPr>
          <w:trHeight w:val="519"/>
          <w:jc w:val="center"/>
        </w:trPr>
        <w:tc>
          <w:tcPr>
            <w:tcW w:w="707" w:type="dxa"/>
            <w:gridSpan w:val="2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评定意见</w:t>
            </w:r>
          </w:p>
        </w:tc>
        <w:tc>
          <w:tcPr>
            <w:tcW w:w="6080" w:type="dxa"/>
            <w:gridSpan w:val="9"/>
            <w:vAlign w:val="center"/>
          </w:tcPr>
          <w:p w:rsidR="00000000" w:rsidRDefault="00486C1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主要项目</w:t>
            </w:r>
            <w:r>
              <w:rPr>
                <w:rFonts w:ascii="宋体" w:hAnsi="宋体" w:hint="eastAsia"/>
                <w:szCs w:val="21"/>
              </w:rPr>
              <w:t>{input_zy}</w:t>
            </w:r>
            <w:r>
              <w:rPr>
                <w:rFonts w:ascii="宋体" w:hAnsi="宋体" w:hint="eastAsia"/>
                <w:szCs w:val="21"/>
              </w:rPr>
              <w:t>项，全部合格，其</w:t>
            </w:r>
            <w:r>
              <w:rPr>
                <w:rFonts w:ascii="宋体" w:hAnsi="宋体" w:hint="eastAsia"/>
                <w:szCs w:val="21"/>
              </w:rPr>
              <w:t>{input_zy_y1}</w:t>
            </w:r>
            <w:r>
              <w:rPr>
                <w:rFonts w:ascii="宋体" w:hAnsi="宋体" w:hint="eastAsia"/>
                <w:szCs w:val="21"/>
              </w:rPr>
              <w:t>项优良；一般项目</w:t>
            </w:r>
            <w:r>
              <w:rPr>
                <w:rFonts w:ascii="宋体" w:hAnsi="宋体" w:hint="eastAsia"/>
                <w:szCs w:val="21"/>
              </w:rPr>
              <w:t>{input_yb}</w:t>
            </w:r>
            <w:r>
              <w:rPr>
                <w:rFonts w:ascii="宋体" w:hAnsi="宋体" w:hint="eastAsia"/>
                <w:szCs w:val="21"/>
              </w:rPr>
              <w:t>项，全部合格，其中</w:t>
            </w:r>
            <w:r>
              <w:rPr>
                <w:rFonts w:ascii="宋体" w:hAnsi="宋体" w:hint="eastAsia"/>
                <w:szCs w:val="21"/>
              </w:rPr>
              <w:t>{input_yb_y1}</w:t>
            </w:r>
            <w:r>
              <w:rPr>
                <w:rFonts w:ascii="宋体" w:hAnsi="宋体" w:hint="eastAsia"/>
                <w:szCs w:val="21"/>
              </w:rPr>
              <w:t>项优良；优良项目占全部项目</w:t>
            </w:r>
            <w:r>
              <w:rPr>
                <w:rFonts w:ascii="宋体" w:hAnsi="宋体" w:hint="eastAsia"/>
                <w:szCs w:val="21"/>
              </w:rPr>
              <w:t>{input_hgl}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49" w:type="dxa"/>
            <w:gridSpan w:val="2"/>
            <w:vAlign w:val="center"/>
          </w:tcPr>
          <w:p w:rsidR="00000000" w:rsidRDefault="00486C17">
            <w:pPr>
              <w:pStyle w:val="xl35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质量等级</w:t>
            </w:r>
          </w:p>
        </w:tc>
        <w:tc>
          <w:tcPr>
            <w:tcW w:w="1243" w:type="dxa"/>
            <w:vAlign w:val="center"/>
          </w:tcPr>
          <w:p w:rsidR="00000000" w:rsidRDefault="00486C17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  <w:p w:rsidR="00000000" w:rsidRDefault="00486C17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{select_sg_1}</w:t>
            </w:r>
          </w:p>
        </w:tc>
      </w:tr>
      <w:tr w:rsidR="00000000">
        <w:trPr>
          <w:cantSplit/>
          <w:trHeight w:hRule="exact" w:val="850"/>
          <w:jc w:val="center"/>
        </w:trPr>
        <w:tc>
          <w:tcPr>
            <w:tcW w:w="481" w:type="dxa"/>
            <w:vMerge w:val="restart"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施工</w:t>
            </w:r>
            <w:r>
              <w:rPr>
                <w:rFonts w:ascii="宋体" w:hAnsi="宋体" w:hint="eastAsia"/>
                <w:szCs w:val="21"/>
              </w:rPr>
              <w:lastRenderedPageBreak/>
              <w:t>单位</w:t>
            </w:r>
          </w:p>
        </w:tc>
        <w:tc>
          <w:tcPr>
            <w:tcW w:w="1502" w:type="dxa"/>
            <w:gridSpan w:val="2"/>
            <w:vAlign w:val="center"/>
          </w:tcPr>
          <w:p w:rsidR="00000000" w:rsidRDefault="00486C17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初检</w:t>
            </w:r>
          </w:p>
        </w:tc>
        <w:tc>
          <w:tcPr>
            <w:tcW w:w="1842" w:type="dxa"/>
            <w:gridSpan w:val="3"/>
            <w:tcBorders>
              <w:right w:val="nil"/>
            </w:tcBorders>
            <w:vAlign w:val="bottom"/>
          </w:tcPr>
          <w:p w:rsidR="00000000" w:rsidRDefault="00486C17">
            <w:pPr>
              <w:ind w:right="105"/>
              <w:jc w:val="left"/>
              <w:rPr>
                <w:rFonts w:ascii="宋体" w:hAnsi="宋体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843" w:type="dxa"/>
            <w:gridSpan w:val="3"/>
            <w:tcBorders>
              <w:left w:val="nil"/>
            </w:tcBorders>
            <w:vAlign w:val="bottom"/>
          </w:tcPr>
          <w:p w:rsidR="00000000" w:rsidRDefault="00486C17">
            <w:pPr>
              <w:ind w:right="105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{input_date_2}</w:t>
            </w:r>
          </w:p>
        </w:tc>
        <w:tc>
          <w:tcPr>
            <w:tcW w:w="1119" w:type="dxa"/>
            <w:gridSpan w:val="2"/>
            <w:vMerge w:val="restart"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监理</w:t>
            </w:r>
          </w:p>
          <w:p w:rsidR="00000000" w:rsidRDefault="00486C17">
            <w:pPr>
              <w:wordWrap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工程师</w:t>
            </w:r>
          </w:p>
        </w:tc>
        <w:tc>
          <w:tcPr>
            <w:tcW w:w="2392" w:type="dxa"/>
            <w:gridSpan w:val="3"/>
            <w:vAlign w:val="bottom"/>
          </w:tcPr>
          <w:p w:rsidR="00000000" w:rsidRDefault="00486C17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验收意见：</w:t>
            </w:r>
            <w:r>
              <w:rPr>
                <w:rFonts w:ascii="宋体" w:hAnsi="宋体" w:hint="eastAsia"/>
                <w:szCs w:val="21"/>
              </w:rPr>
              <w:t>{input_fx_14}</w:t>
            </w:r>
          </w:p>
        </w:tc>
      </w:tr>
      <w:tr w:rsidR="00000000">
        <w:trPr>
          <w:cantSplit/>
          <w:trHeight w:hRule="exact" w:val="761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000000" w:rsidRDefault="00486C17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复检</w:t>
            </w:r>
          </w:p>
        </w:tc>
        <w:tc>
          <w:tcPr>
            <w:tcW w:w="1842" w:type="dxa"/>
            <w:gridSpan w:val="3"/>
            <w:tcBorders>
              <w:right w:val="nil"/>
            </w:tcBorders>
            <w:vAlign w:val="bottom"/>
          </w:tcPr>
          <w:p w:rsidR="00000000" w:rsidRDefault="00486C17">
            <w:pPr>
              <w:ind w:right="105"/>
              <w:jc w:val="left"/>
              <w:rPr>
                <w:rFonts w:ascii="宋体" w:hAnsi="宋体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1843" w:type="dxa"/>
            <w:gridSpan w:val="3"/>
            <w:tcBorders>
              <w:left w:val="nil"/>
            </w:tcBorders>
            <w:vAlign w:val="bottom"/>
          </w:tcPr>
          <w:p w:rsidR="00000000" w:rsidRDefault="00486C17">
            <w:pPr>
              <w:ind w:right="105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{input_date_3}</w:t>
            </w:r>
          </w:p>
        </w:tc>
        <w:tc>
          <w:tcPr>
            <w:tcW w:w="1119" w:type="dxa"/>
            <w:gridSpan w:val="2"/>
            <w:vMerge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92" w:type="dxa"/>
            <w:gridSpan w:val="3"/>
            <w:vAlign w:val="center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bookmarkStart w:id="3" w:name="img_4"/>
            <w:bookmarkEnd w:id="3"/>
          </w:p>
        </w:tc>
      </w:tr>
      <w:tr w:rsidR="00000000">
        <w:trPr>
          <w:cantSplit/>
          <w:trHeight w:hRule="exact" w:val="1026"/>
          <w:jc w:val="center"/>
        </w:trPr>
        <w:tc>
          <w:tcPr>
            <w:tcW w:w="481" w:type="dxa"/>
            <w:vMerge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000000" w:rsidRDefault="00486C17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终检</w:t>
            </w:r>
          </w:p>
        </w:tc>
        <w:tc>
          <w:tcPr>
            <w:tcW w:w="1842" w:type="dxa"/>
            <w:gridSpan w:val="3"/>
            <w:tcBorders>
              <w:right w:val="nil"/>
            </w:tcBorders>
            <w:vAlign w:val="bottom"/>
          </w:tcPr>
          <w:p w:rsidR="00000000" w:rsidRDefault="00486C17">
            <w:pPr>
              <w:ind w:right="105"/>
              <w:jc w:val="left"/>
              <w:rPr>
                <w:rFonts w:ascii="宋体" w:hAnsi="宋体"/>
                <w:szCs w:val="21"/>
              </w:rPr>
            </w:pPr>
            <w:bookmarkStart w:id="4" w:name="img_3"/>
            <w:bookmarkEnd w:id="4"/>
          </w:p>
        </w:tc>
        <w:tc>
          <w:tcPr>
            <w:tcW w:w="1843" w:type="dxa"/>
            <w:gridSpan w:val="3"/>
            <w:tcBorders>
              <w:left w:val="nil"/>
            </w:tcBorders>
            <w:vAlign w:val="bottom"/>
          </w:tcPr>
          <w:p w:rsidR="00000000" w:rsidRDefault="00486C17">
            <w:pPr>
              <w:wordWrap w:val="0"/>
              <w:ind w:right="105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{input_date_4}</w:t>
            </w:r>
          </w:p>
        </w:tc>
        <w:tc>
          <w:tcPr>
            <w:tcW w:w="1119" w:type="dxa"/>
            <w:gridSpan w:val="2"/>
            <w:vMerge/>
            <w:vAlign w:val="center"/>
          </w:tcPr>
          <w:p w:rsidR="00000000" w:rsidRDefault="00486C17">
            <w:pPr>
              <w:wordWrap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92" w:type="dxa"/>
            <w:gridSpan w:val="3"/>
            <w:vAlign w:val="bottom"/>
          </w:tcPr>
          <w:p w:rsidR="00000000" w:rsidRDefault="00486C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{input_date_5}</w:t>
            </w:r>
          </w:p>
        </w:tc>
      </w:tr>
    </w:tbl>
    <w:p w:rsidR="00486C17" w:rsidRDefault="00486C17">
      <w:pPr>
        <w:spacing w:line="20" w:lineRule="exact"/>
      </w:pPr>
    </w:p>
    <w:sectPr w:rsidR="00486C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86C17"/>
    <w:rsid w:val="00556C3A"/>
    <w:rsid w:val="06BA2418"/>
    <w:rsid w:val="0BE36318"/>
    <w:rsid w:val="0CD401A7"/>
    <w:rsid w:val="0FAA238A"/>
    <w:rsid w:val="113D42CA"/>
    <w:rsid w:val="2F583C5F"/>
    <w:rsid w:val="34DD16FF"/>
    <w:rsid w:val="35EF6D0B"/>
    <w:rsid w:val="361D5FA3"/>
    <w:rsid w:val="39BC5DF3"/>
    <w:rsid w:val="3AA52724"/>
    <w:rsid w:val="3FAB2AAE"/>
    <w:rsid w:val="41AA6698"/>
    <w:rsid w:val="4551076D"/>
    <w:rsid w:val="4D0856A8"/>
    <w:rsid w:val="51985D6D"/>
    <w:rsid w:val="51CE27C3"/>
    <w:rsid w:val="637407CB"/>
    <w:rsid w:val="77900180"/>
    <w:rsid w:val="79213178"/>
    <w:rsid w:val="799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B5004-7CC9-4820-900E-79EE2943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2018-04-26T09:47:00Z</dcterms:created>
  <dcterms:modified xsi:type="dcterms:W3CDTF">2018-04-26T09:47:00Z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