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517AD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9517AD">
      <w:pPr>
        <w:rPr>
          <w:rFonts w:ascii="宋体"/>
          <w:sz w:val="24"/>
        </w:rPr>
      </w:pPr>
      <w:r>
        <w:rPr>
          <w:rFonts w:ascii="宋体"/>
        </w:rPr>
        <w:t xml:space="preserve">   </w:t>
      </w:r>
    </w:p>
    <w:p w:rsidR="00000000" w:rsidRDefault="009517AD">
      <w:pPr>
        <w:tabs>
          <w:tab w:val="left" w:pos="5529"/>
        </w:tabs>
        <w:ind w:firstLine="420"/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{Constructor}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{SectionCode} </w:t>
      </w:r>
    </w:p>
    <w:p w:rsidR="00000000" w:rsidRDefault="009517AD">
      <w:pPr>
        <w:tabs>
          <w:tab w:val="left" w:pos="5529"/>
        </w:tabs>
        <w:ind w:firstLine="420"/>
        <w:rPr>
          <w:rFonts w:ascii="宋体"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 xml:space="preserve">{input_hgl_1} </w:t>
      </w:r>
    </w:p>
    <w:p w:rsidR="00000000" w:rsidRDefault="009517AD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9517AD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支座安装现场质量检验报告单</w:t>
      </w:r>
    </w:p>
    <w:p w:rsidR="00000000" w:rsidRDefault="009517AD">
      <w:pPr>
        <w:jc w:val="right"/>
        <w:rPr>
          <w:rFonts w:ascii="宋体" w:hint="eastAsia"/>
        </w:rPr>
      </w:pPr>
      <w:r>
        <w:rPr>
          <w:rFonts w:ascii="宋体"/>
        </w:rPr>
        <w:t>C</w:t>
      </w:r>
      <w:r>
        <w:rPr>
          <w:rFonts w:ascii="宋体" w:hint="eastAsia"/>
        </w:rPr>
        <w:t>-</w:t>
      </w:r>
      <w:r>
        <w:rPr>
          <w:rFonts w:ascii="宋体" w:hint="eastAsia"/>
        </w:rPr>
        <w:t>2</w:t>
      </w:r>
      <w:r>
        <w:rPr>
          <w:rFonts w:ascii="宋体" w:hint="eastAsia"/>
        </w:rPr>
        <w:t>-</w:t>
      </w:r>
      <w:r>
        <w:rPr>
          <w:rFonts w:ascii="宋体" w:hint="eastAsia"/>
        </w:rPr>
        <w:t>62</w:t>
      </w:r>
    </w:p>
    <w:tbl>
      <w:tblPr>
        <w:tblW w:w="0" w:type="auto"/>
        <w:tblInd w:w="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0"/>
        <w:gridCol w:w="1053"/>
        <w:gridCol w:w="161"/>
        <w:gridCol w:w="688"/>
        <w:gridCol w:w="169"/>
        <w:gridCol w:w="1543"/>
        <w:gridCol w:w="1129"/>
        <w:gridCol w:w="64"/>
        <w:gridCol w:w="836"/>
        <w:gridCol w:w="1300"/>
        <w:gridCol w:w="743"/>
      </w:tblGrid>
      <w:tr w:rsidR="00000000">
        <w:trPr>
          <w:cantSplit/>
          <w:trHeight w:val="664"/>
        </w:trPr>
        <w:tc>
          <w:tcPr>
            <w:tcW w:w="2053" w:type="dxa"/>
            <w:gridSpan w:val="2"/>
            <w:vMerge w:val="restart"/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2561" w:type="dxa"/>
            <w:gridSpan w:val="4"/>
            <w:vMerge w:val="restart"/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1129" w:type="dxa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9517AD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9517AD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2043" w:type="dxa"/>
            <w:gridSpan w:val="2"/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553"/>
        </w:trPr>
        <w:tc>
          <w:tcPr>
            <w:tcW w:w="2053" w:type="dxa"/>
            <w:gridSpan w:val="2"/>
            <w:vMerge/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</w:p>
        </w:tc>
        <w:tc>
          <w:tcPr>
            <w:tcW w:w="2561" w:type="dxa"/>
            <w:gridSpan w:val="4"/>
            <w:vMerge/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</w:p>
        </w:tc>
        <w:tc>
          <w:tcPr>
            <w:tcW w:w="1129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检测时间</w:t>
            </w:r>
          </w:p>
        </w:tc>
        <w:tc>
          <w:tcPr>
            <w:tcW w:w="2043" w:type="dxa"/>
            <w:gridSpan w:val="2"/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645"/>
        </w:trPr>
        <w:tc>
          <w:tcPr>
            <w:tcW w:w="2053" w:type="dxa"/>
            <w:gridSpan w:val="2"/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2561" w:type="dxa"/>
            <w:gridSpan w:val="4"/>
            <w:vAlign w:val="center"/>
          </w:tcPr>
          <w:p w:rsidR="00000000" w:rsidRDefault="009517A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{PileNo}</w:t>
            </w:r>
          </w:p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{JYPName}</w:t>
            </w:r>
          </w:p>
        </w:tc>
        <w:tc>
          <w:tcPr>
            <w:tcW w:w="2029" w:type="dxa"/>
            <w:gridSpan w:val="3"/>
            <w:vAlign w:val="center"/>
          </w:tcPr>
          <w:p w:rsidR="00000000" w:rsidRDefault="009517AD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监理单位检验时间</w:t>
            </w:r>
          </w:p>
        </w:tc>
        <w:tc>
          <w:tcPr>
            <w:tcW w:w="2043" w:type="dxa"/>
            <w:gridSpan w:val="2"/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645"/>
        </w:trPr>
        <w:tc>
          <w:tcPr>
            <w:tcW w:w="1000" w:type="dxa"/>
            <w:vMerge w:val="restart"/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2071" w:type="dxa"/>
            <w:gridSpan w:val="4"/>
            <w:vMerge w:val="restart"/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1543" w:type="dxa"/>
            <w:vMerge w:val="restart"/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规定值或允许偏差</w:t>
            </w:r>
          </w:p>
        </w:tc>
        <w:tc>
          <w:tcPr>
            <w:tcW w:w="2029" w:type="dxa"/>
            <w:gridSpan w:val="3"/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2043" w:type="dxa"/>
            <w:gridSpan w:val="2"/>
            <w:tcBorders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监理单位检验</w:t>
            </w:r>
          </w:p>
        </w:tc>
      </w:tr>
      <w:tr w:rsidR="00000000">
        <w:trPr>
          <w:cantSplit/>
          <w:trHeight w:val="645"/>
        </w:trPr>
        <w:tc>
          <w:tcPr>
            <w:tcW w:w="1000" w:type="dxa"/>
            <w:vMerge/>
            <w:tcBorders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071" w:type="dxa"/>
            <w:gridSpan w:val="4"/>
            <w:vMerge/>
            <w:tcBorders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</w:p>
        </w:tc>
        <w:tc>
          <w:tcPr>
            <w:tcW w:w="1543" w:type="dxa"/>
            <w:vMerge/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</w:p>
        </w:tc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:rsidR="00000000" w:rsidRDefault="009517AD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9517AD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结果</w:t>
            </w:r>
          </w:p>
        </w:tc>
        <w:tc>
          <w:tcPr>
            <w:tcW w:w="1300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743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结果</w:t>
            </w:r>
          </w:p>
        </w:tc>
      </w:tr>
      <w:tr w:rsidR="00000000">
        <w:trPr>
          <w:cantSplit/>
          <w:trHeight w:val="645"/>
        </w:trPr>
        <w:tc>
          <w:tcPr>
            <w:tcW w:w="1000" w:type="dxa"/>
            <w:tcBorders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071" w:type="dxa"/>
            <w:gridSpan w:val="4"/>
            <w:tcBorders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支座中心与主梁中心线偏位（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543" w:type="dxa"/>
            <w:tcBorders>
              <w:bottom w:val="nil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每支座</w:t>
            </w:r>
          </w:p>
        </w:tc>
        <w:tc>
          <w:tcPr>
            <w:tcW w:w="900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{select_1}</w:t>
            </w:r>
          </w:p>
        </w:tc>
        <w:tc>
          <w:tcPr>
            <w:tcW w:w="130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  <w:tc>
          <w:tcPr>
            <w:tcW w:w="743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{select_2}</w:t>
            </w:r>
          </w:p>
        </w:tc>
      </w:tr>
      <w:tr w:rsidR="00000000">
        <w:trPr>
          <w:cantSplit/>
          <w:trHeight w:val="645"/>
        </w:trPr>
        <w:tc>
          <w:tcPr>
            <w:tcW w:w="1000" w:type="dxa"/>
            <w:tcBorders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071" w:type="dxa"/>
            <w:gridSpan w:val="4"/>
            <w:tcBorders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支座顺桥向偏位（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543" w:type="dxa"/>
            <w:tcBorders>
              <w:bottom w:val="nil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每支座</w:t>
            </w:r>
          </w:p>
        </w:tc>
        <w:tc>
          <w:tcPr>
            <w:tcW w:w="900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{select_3}</w:t>
            </w:r>
          </w:p>
        </w:tc>
        <w:tc>
          <w:tcPr>
            <w:tcW w:w="130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  <w:tc>
          <w:tcPr>
            <w:tcW w:w="743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{select_4}</w:t>
            </w:r>
          </w:p>
        </w:tc>
      </w:tr>
      <w:tr w:rsidR="00000000">
        <w:trPr>
          <w:cantSplit/>
          <w:trHeight w:val="645"/>
        </w:trPr>
        <w:tc>
          <w:tcPr>
            <w:tcW w:w="1000" w:type="dxa"/>
            <w:tcBorders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071" w:type="dxa"/>
            <w:gridSpan w:val="4"/>
            <w:tcBorders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支座高程</w:t>
            </w:r>
          </w:p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(mm)</w:t>
            </w:r>
          </w:p>
        </w:tc>
        <w:tc>
          <w:tcPr>
            <w:tcW w:w="1543" w:type="dxa"/>
            <w:tcBorders>
              <w:bottom w:val="nil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符合实际规定，未规定时按±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每支座</w:t>
            </w:r>
          </w:p>
        </w:tc>
        <w:tc>
          <w:tcPr>
            <w:tcW w:w="900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{select_5}</w:t>
            </w:r>
          </w:p>
        </w:tc>
        <w:tc>
          <w:tcPr>
            <w:tcW w:w="130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  <w:tc>
          <w:tcPr>
            <w:tcW w:w="743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{select_6}</w:t>
            </w:r>
          </w:p>
        </w:tc>
      </w:tr>
      <w:tr w:rsidR="00000000">
        <w:trPr>
          <w:cantSplit/>
          <w:trHeight w:val="64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支座四角高差（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承压力≤</w:t>
            </w:r>
            <w:r>
              <w:rPr>
                <w:rFonts w:ascii="宋体" w:hint="eastAsia"/>
              </w:rPr>
              <w:t>500KN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{select_7}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{select_8}</w:t>
            </w:r>
          </w:p>
        </w:tc>
      </w:tr>
      <w:tr w:rsidR="00000000">
        <w:trPr>
          <w:cantSplit/>
          <w:trHeight w:val="645"/>
        </w:trPr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承压力＞</w:t>
            </w:r>
            <w:r>
              <w:rPr>
                <w:rFonts w:ascii="宋体" w:hint="eastAsia"/>
              </w:rPr>
              <w:t>500KN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每支座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{select_9}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{select_10}</w:t>
            </w:r>
          </w:p>
        </w:tc>
      </w:tr>
      <w:tr w:rsidR="00000000">
        <w:trPr>
          <w:cantSplit/>
          <w:trHeight w:val="64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2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支座出厂检验号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{select_11}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{select_12}</w:t>
            </w:r>
          </w:p>
        </w:tc>
      </w:tr>
      <w:tr w:rsidR="00000000">
        <w:trPr>
          <w:cantSplit/>
          <w:trHeight w:val="64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2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安装温度</w:t>
            </w:r>
            <w:r>
              <w:rPr>
                <w:rFonts w:ascii="宋体" w:hint="eastAsia"/>
              </w:rPr>
              <w:t>(</w:t>
            </w:r>
            <w:r>
              <w:rPr>
                <w:rFonts w:ascii="宋体" w:hint="eastAsia"/>
              </w:rPr>
              <w:t>℃</w:t>
            </w:r>
            <w:r>
              <w:rPr>
                <w:rFonts w:ascii="宋体" w:hint="eastAsia"/>
              </w:rPr>
              <w:t>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{select_13}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17A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{select_14}</w:t>
            </w:r>
          </w:p>
        </w:tc>
      </w:tr>
      <w:tr w:rsidR="00000000">
        <w:trPr>
          <w:trHeight w:val="624"/>
        </w:trPr>
        <w:tc>
          <w:tcPr>
            <w:tcW w:w="8686" w:type="dxa"/>
            <w:gridSpan w:val="11"/>
            <w:tcBorders>
              <w:bottom w:val="nil"/>
            </w:tcBorders>
            <w:vAlign w:val="center"/>
          </w:tcPr>
          <w:p w:rsidR="00000000" w:rsidRDefault="009517AD">
            <w:pPr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/>
                <w:sz w:val="20"/>
                <w:szCs w:val="20"/>
              </w:rPr>
              <w:t xml:space="preserve"> </w:t>
            </w:r>
            <w:r>
              <w:rPr>
                <w:rFonts w:ascii="宋体" w:hint="eastAsia"/>
                <w:sz w:val="20"/>
                <w:szCs w:val="20"/>
              </w:rPr>
              <w:t>结论：</w:t>
            </w:r>
            <w:r>
              <w:rPr>
                <w:rFonts w:ascii="宋体" w:hint="eastAsia"/>
              </w:rPr>
              <w:t>{input_15}</w:t>
            </w:r>
          </w:p>
          <w:p w:rsidR="00000000" w:rsidRDefault="009517AD">
            <w:pPr>
              <w:rPr>
                <w:rFonts w:ascii="宋体"/>
                <w:sz w:val="20"/>
                <w:szCs w:val="20"/>
              </w:rPr>
            </w:pPr>
          </w:p>
          <w:p w:rsidR="00000000" w:rsidRDefault="009517AD">
            <w:pPr>
              <w:rPr>
                <w:rFonts w:ascii="宋体" w:hint="eastAsia"/>
                <w:sz w:val="20"/>
                <w:szCs w:val="20"/>
              </w:rPr>
            </w:pPr>
          </w:p>
        </w:tc>
      </w:tr>
      <w:tr w:rsidR="00000000">
        <w:trPr>
          <w:trHeight w:val="624"/>
        </w:trPr>
        <w:tc>
          <w:tcPr>
            <w:tcW w:w="2902" w:type="dxa"/>
            <w:gridSpan w:val="4"/>
            <w:tcBorders>
              <w:top w:val="nil"/>
              <w:right w:val="nil"/>
            </w:tcBorders>
          </w:tcPr>
          <w:p w:rsidR="00000000" w:rsidRDefault="009517AD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9517AD">
            <w:pPr>
              <w:rPr>
                <w:rFonts w:ascii="宋体"/>
                <w:sz w:val="20"/>
                <w:szCs w:val="20"/>
              </w:rPr>
            </w:pPr>
            <w:bookmarkStart w:id="1" w:name="img_1"/>
            <w:bookmarkEnd w:id="1"/>
          </w:p>
        </w:tc>
        <w:tc>
          <w:tcPr>
            <w:tcW w:w="2879" w:type="dxa"/>
            <w:gridSpan w:val="3"/>
            <w:tcBorders>
              <w:top w:val="nil"/>
              <w:left w:val="nil"/>
            </w:tcBorders>
            <w:vAlign w:val="bottom"/>
          </w:tcPr>
          <w:p w:rsidR="00000000" w:rsidRDefault="009517AD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624"/>
        </w:trPr>
        <w:tc>
          <w:tcPr>
            <w:tcW w:w="2902" w:type="dxa"/>
            <w:gridSpan w:val="4"/>
            <w:tcBorders>
              <w:left w:val="nil"/>
              <w:bottom w:val="nil"/>
              <w:right w:val="nil"/>
            </w:tcBorders>
          </w:tcPr>
          <w:p w:rsidR="00000000" w:rsidRDefault="009517AD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2905" w:type="dxa"/>
            <w:gridSpan w:val="4"/>
            <w:tcBorders>
              <w:left w:val="nil"/>
              <w:bottom w:val="nil"/>
              <w:right w:val="nil"/>
            </w:tcBorders>
          </w:tcPr>
          <w:p w:rsidR="00000000" w:rsidRDefault="009517AD">
            <w:pPr>
              <w:rPr>
                <w:rFonts w:ascii="宋体"/>
                <w:sz w:val="20"/>
                <w:szCs w:val="20"/>
              </w:rPr>
            </w:pPr>
            <w:bookmarkStart w:id="2" w:name="img_2"/>
            <w:bookmarkEnd w:id="2"/>
          </w:p>
        </w:tc>
        <w:tc>
          <w:tcPr>
            <w:tcW w:w="2879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00000" w:rsidRDefault="009517AD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000000" w:rsidRDefault="009517AD">
      <w:pPr>
        <w:jc w:val="right"/>
        <w:rPr>
          <w:rFonts w:ascii="宋体" w:hint="eastAsia"/>
        </w:rPr>
      </w:pPr>
    </w:p>
    <w:p w:rsidR="009517AD" w:rsidRDefault="009517AD"/>
    <w:sectPr w:rsidR="009517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42E8F"/>
    <w:rsid w:val="009517AD"/>
    <w:rsid w:val="00DD6733"/>
    <w:rsid w:val="06F42E8F"/>
    <w:rsid w:val="1B6519BD"/>
    <w:rsid w:val="33D1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AD009-4597-4857-ABF5-D2505BAD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smedibim</dc:creator>
  <cp:keywords/>
  <cp:lastModifiedBy>Administrator</cp:lastModifiedBy>
  <cp:revision>2</cp:revision>
  <dcterms:created xsi:type="dcterms:W3CDTF">2018-04-26T09:57:00Z</dcterms:created>
  <dcterms:modified xsi:type="dcterms:W3CDTF">2018-04-26T09:57:00Z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