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98" w:rsidRDefault="00E83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580 Reinforcement Learning</w:t>
      </w:r>
    </w:p>
    <w:p w:rsidR="009F0998" w:rsidRDefault="00E83120">
      <w:r>
        <w:rPr>
          <w:b/>
          <w:bCs/>
          <w:sz w:val="32"/>
          <w:szCs w:val="32"/>
        </w:rPr>
        <w:t>HW2</w:t>
      </w:r>
    </w:p>
    <w:p w:rsidR="009F0998" w:rsidRDefault="00E83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Yang Zhang 11529139</w:t>
      </w:r>
    </w:p>
    <w:p w:rsidR="009F0998" w:rsidRDefault="009F0998">
      <w:pPr>
        <w:rPr>
          <w:b/>
          <w:bCs/>
          <w:sz w:val="32"/>
          <w:szCs w:val="32"/>
        </w:rPr>
      </w:pPr>
    </w:p>
    <w:p w:rsidR="009F0998" w:rsidRDefault="009F0998"/>
    <w:p w:rsidR="009F0998" w:rsidRDefault="00E83120">
      <w:r>
        <w:rPr>
          <w:b/>
          <w:bCs/>
        </w:rPr>
        <w:t>Part I. Implementation of Monte Carlo ES</w:t>
      </w:r>
    </w:p>
    <w:p w:rsidR="009F0998" w:rsidRDefault="00E83120">
      <w:pPr>
        <w:rPr>
          <w:b/>
          <w:bCs/>
        </w:rPr>
      </w:pPr>
      <w:r>
        <w:rPr>
          <w:b/>
          <w:bCs/>
        </w:rPr>
        <w:t xml:space="preserve"> </w:t>
      </w:r>
    </w:p>
    <w:p w:rsidR="009F0998" w:rsidRDefault="00E83120">
      <w:r>
        <w:t>Result:</w:t>
      </w:r>
    </w:p>
    <w:p w:rsidR="009F0998" w:rsidRDefault="00E83120">
      <w:r>
        <w:tab/>
        <w:t>policy = [3, 3, 3, 0, 0, 0, 0, 0, 0, 3, 0, 2]</w:t>
      </w:r>
    </w:p>
    <w:p w:rsidR="009F0998" w:rsidRDefault="009F0998"/>
    <w:p w:rsidR="009F0998" w:rsidRDefault="00E83120">
      <w:r>
        <w:t xml:space="preserve">After </w:t>
      </w:r>
      <w:r w:rsidR="006C061E">
        <w:t>Monte Carlo ES algorithm reaches its</w:t>
      </w:r>
      <w:r>
        <w:t xml:space="preserve"> convergence, </w:t>
      </w:r>
      <w:r w:rsidR="006C061E">
        <w:t>it</w:t>
      </w:r>
      <w:r>
        <w:t xml:space="preserve"> end</w:t>
      </w:r>
      <w:r w:rsidR="006C061E">
        <w:t>s</w:t>
      </w:r>
      <w:r>
        <w:t xml:space="preserve"> up with the same </w:t>
      </w:r>
      <w:r w:rsidR="006C061E">
        <w:t xml:space="preserve">optimal policy as policy iteration algorithm’s. </w:t>
      </w:r>
      <w:r>
        <w:t xml:space="preserve"> </w:t>
      </w:r>
    </w:p>
    <w:p w:rsidR="009F0998" w:rsidRDefault="009F0998"/>
    <w:p w:rsidR="009F0998" w:rsidRDefault="009F0998"/>
    <w:p w:rsidR="009F0998" w:rsidRDefault="009F0998"/>
    <w:p w:rsidR="009F0998" w:rsidRDefault="00E83120">
      <w:r>
        <w:rPr>
          <w:b/>
          <w:bCs/>
        </w:rPr>
        <w:t>Part II. Compare exploring starts with soft policies</w:t>
      </w:r>
    </w:p>
    <w:p w:rsidR="009F0998" w:rsidRDefault="009F0998"/>
    <w:p w:rsidR="009F0998" w:rsidRDefault="00E83120">
      <w:r>
        <w:t>Result:</w:t>
      </w:r>
    </w:p>
    <w:p w:rsidR="009F0998" w:rsidRDefault="00E83120">
      <w:r>
        <w:tab/>
        <w:t xml:space="preserve">ES </w:t>
      </w:r>
      <w:bookmarkStart w:id="0" w:name="_GoBack"/>
      <w:bookmarkEnd w:id="0"/>
      <w:r>
        <w:t>policy : [3, 3, 3, 0, 0, 0, 0, 0, 0, 3, 0, 2]</w:t>
      </w:r>
    </w:p>
    <w:p w:rsidR="009F0998" w:rsidRDefault="00E83120">
      <w:r>
        <w:tab/>
      </w:r>
    </w:p>
    <w:p w:rsidR="009F0998" w:rsidRDefault="00E83120">
      <w:r>
        <w:tab/>
      </w:r>
      <w:proofErr w:type="spellStart"/>
      <w:r>
        <w:t>soft_policy</w:t>
      </w:r>
      <w:proofErr w:type="spellEnd"/>
      <w:r>
        <w:t xml:space="preserve"> ( e = 0.3) : [{0: 0.075, 1: 0.075, 2: 0.075, 3: 0.7749999999999999}, {0: 0.075, 1: 0.075, 2: 0.075, 3: 0.7749999999999999}, {0: </w:t>
      </w:r>
      <w:r>
        <w:t xml:space="preserve">0.075, 1: 0.075, 2: 0.075, 3: 0.7749999999999999}, {0: 0.25, 1: 0.25, 2: 0.25, 3: 0.25}, {0: 0.7749999999999999, 1: 0.075, 2: 0.075, 3: 0.075}, {0: 0.25, 1: 0.25, 2: 0.25, 3: 0.25}, {0: 0.7749999999999999, 1: 0.075, 2: 0.075, 3: 0.075}, {0: 0.25, 1: 0.25, </w:t>
      </w:r>
      <w:r>
        <w:t>2: 0.25, 3: 0.25}, {0: 0.7749999999999999, 1: 0.075, 2: 0.075, 3: 0.075}, {0: 0.075, 1: 0.075, 2: 0.075, 3: 0.7749999999999999}, {0: 0.7749999999999999, 1: 0.075, 2: 0.075, 3: 0.075}, {0: 0.075, 1: 0.075, 2: 0.7749999999999999, 3: 0.075}]</w:t>
      </w:r>
    </w:p>
    <w:p w:rsidR="009F0998" w:rsidRDefault="009F0998">
      <w:pPr>
        <w:rPr>
          <w:b/>
          <w:bCs/>
        </w:rPr>
      </w:pPr>
    </w:p>
    <w:p w:rsidR="009F0998" w:rsidRDefault="00E83120">
      <w:r>
        <w:t>Observation :  F</w:t>
      </w:r>
      <w:r>
        <w:t xml:space="preserve">rom the results above, the </w:t>
      </w:r>
      <w:proofErr w:type="spellStart"/>
      <w:r>
        <w:t>soft_policy</w:t>
      </w:r>
      <w:proofErr w:type="spellEnd"/>
      <w:r>
        <w:t xml:space="preserve"> would choose optimal action at each state by the chance of 78%. There are 5 critical states [0, 1, 2, 10, 11] (only one optimal action allowed), so that the probability of producing optimal policy by soft monte-</w:t>
      </w:r>
      <w:proofErr w:type="spellStart"/>
      <w:r>
        <w:t>carlo</w:t>
      </w:r>
      <w:proofErr w:type="spellEnd"/>
      <w:r>
        <w:t xml:space="preserve"> </w:t>
      </w:r>
      <w:r>
        <w:t>(e=3) is 0.78^5 = 28.87%</w:t>
      </w:r>
    </w:p>
    <w:p w:rsidR="009F0998" w:rsidRDefault="009F0998"/>
    <w:p w:rsidR="009F0998" w:rsidRDefault="009F0998"/>
    <w:p w:rsidR="009F0998" w:rsidRDefault="00E83120">
      <w:pPr>
        <w:rPr>
          <w:b/>
          <w:bCs/>
        </w:rPr>
      </w:pPr>
      <w:bookmarkStart w:id="1" w:name="__DdeLink__137_1525064410"/>
      <w:bookmarkEnd w:id="1"/>
      <w:r>
        <w:rPr>
          <w:b/>
          <w:bCs/>
        </w:rPr>
        <w:t xml:space="preserve">Part III The effectiveness of randomness in Soft policy </w:t>
      </w:r>
    </w:p>
    <w:p w:rsidR="009F0998" w:rsidRDefault="009F0998"/>
    <w:p w:rsidR="009F0998" w:rsidRDefault="009F0998"/>
    <w:p w:rsidR="009F0998" w:rsidRDefault="00E83120">
      <w:r>
        <w:rPr>
          <w:b/>
          <w:bCs/>
        </w:rPr>
        <w:t>e = 0.1</w:t>
      </w:r>
      <w:r>
        <w:t>, reach optimal after 200 iterations</w:t>
      </w:r>
    </w:p>
    <w:p w:rsidR="009F0998" w:rsidRDefault="00E83120">
      <w:r>
        <w:t>learned soft policy:</w:t>
      </w:r>
    </w:p>
    <w:p w:rsidR="009F0998" w:rsidRDefault="00E83120">
      <w:r>
        <w:t>[{0: 0.025, 1: 0.025, 2: 0.025, 3: 0.925}, {0: 0.025, 1: 0.025, 2: 0.025, 3: 0.925}, {0: 0.025, 1: 0.025,</w:t>
      </w:r>
      <w:r>
        <w:t xml:space="preserve"> 2: 0.025, 3: 0.925}, {0: 0.25, 1: 0.25, 2: 0.25, 3: 0.25}, {0: 0.925, 1: 0.025, 2: 0.025, 3: 0.025}, {0: 0.25, 1: 0.25, 2: 0.25, 3: 0.25}, {0: 0.925, 1: 0.025, 2: 0.025, 3: 0.025}, {0: 0.25, 1: 0.25, 2: 0.25, 3: 0.25}, {0: 0.925, 1: 0.025, 2: 0.025, 3: 0.</w:t>
      </w:r>
      <w:r>
        <w:t>025}, {0: 0.025, 1: 0.025, 2: 0.025, 3: 0.925}, {0: 0.925, 1: 0.025, 2: 0.025, 3: 0.025}, {0: 0.025, 1: 0.025, 2: 0.925, 3: 0.025}]</w:t>
      </w:r>
    </w:p>
    <w:p w:rsidR="009F0998" w:rsidRDefault="009F0998"/>
    <w:p w:rsidR="009F0998" w:rsidRDefault="00E83120">
      <w:r>
        <w:rPr>
          <w:b/>
          <w:bCs/>
        </w:rPr>
        <w:t>e = 0.2</w:t>
      </w:r>
      <w:r>
        <w:t>, reach optimal after 150 iterations</w:t>
      </w:r>
    </w:p>
    <w:p w:rsidR="009F0998" w:rsidRDefault="00E83120">
      <w:r>
        <w:t>learned soft policy:</w:t>
      </w:r>
    </w:p>
    <w:p w:rsidR="009F0998" w:rsidRDefault="00E83120">
      <w:r>
        <w:lastRenderedPageBreak/>
        <w:t>[{0: 0.05, 1: 0.05, 2: 0.05, 3: 0.8500000000000001}, {0: 0</w:t>
      </w:r>
      <w:r>
        <w:t>.05, 1: 0.05, 2: 0.05, 3: 0.8500000000000001}, {0: 0.05, 1: 0.05, 2: 0.05, 3: 0.8500000000000001}, {0: 0.25, 1: 0.25, 2: 0.25, 3: 0.25}, {0: 0.8500000000000001, 1: 0.05, 2: 0.05, 3: 0.05}, {0: 0.25, 1: 0.25, 2: 0.25, 3: 0.25}, {0: 0.8500000000000001, 1: 0.</w:t>
      </w:r>
      <w:r>
        <w:t>05, 2: 0.05, 3: 0.05}, {0: 0.25, 1: 0.25, 2: 0.25, 3: 0.25}, {0: 0.8500000000000001, 1: 0.05, 2: 0.05, 3: 0.05}, {0: 0.05, 1: 0.05, 2: 0.05, 3: 0.8500000000000001}, {0: 0.8500000000000001, 1: 0.05, 2: 0.05, 3: 0.05}, {0: 0.05, 1: 0.05, 2: 0.850000000000000</w:t>
      </w:r>
      <w:r>
        <w:t>1, 3: 0.05}]</w:t>
      </w:r>
    </w:p>
    <w:p w:rsidR="009F0998" w:rsidRDefault="009F0998"/>
    <w:p w:rsidR="009F0998" w:rsidRDefault="009F0998"/>
    <w:p w:rsidR="009F0998" w:rsidRDefault="00E83120">
      <w:r>
        <w:rPr>
          <w:b/>
          <w:bCs/>
        </w:rPr>
        <w:t>e = 0.3</w:t>
      </w:r>
      <w:r>
        <w:t>, reach optimal after 140 iterations</w:t>
      </w:r>
    </w:p>
    <w:p w:rsidR="009F0998" w:rsidRDefault="00E83120">
      <w:r>
        <w:t>learned soft policy:</w:t>
      </w:r>
    </w:p>
    <w:p w:rsidR="009F0998" w:rsidRDefault="00E83120">
      <w:r>
        <w:t xml:space="preserve">[{0: 0.075, 1: 0.075, 2: 0.075, 3: 0.7749999999999999}, {0: 0.075, 1: 0.075, 2: 0.075, 3: 0.7749999999999999}, {0: 0.075, 1: 0.075, 2: 0.075, 3: 0.7749999999999999}, {0: 0.25, </w:t>
      </w:r>
      <w:r>
        <w:t>1: 0.25, 2: 0.25, 3: 0.25}, {0: 0.7749999999999999, 1: 0.075, 2: 0.075, 3: 0.075}, {0: 0.25, 1: 0.25, 2: 0.25, 3: 0.25}, {0: 0.7749999999999999, 1: 0.075, 2: 0.075, 3: 0.075}, {0: 0.25, 1: 0.25, 2: 0.25, 3: 0.25}, {0: 0.075, 1: 0.075, 2: 0.075, 3: 0.774999</w:t>
      </w:r>
      <w:r>
        <w:t>9999999999}, {0: 0.075, 1: 0.075, 2: 0.075, 3: 0.7749999999999999}, {0: 0.7749999999999999, 1: 0.075, 2: 0.075, 3: 0.075}, {0: 0.075, 1: 0.075, 2: 0.7749999999999999, 3: 0.075}]</w:t>
      </w:r>
    </w:p>
    <w:p w:rsidR="009F0998" w:rsidRDefault="009F0998"/>
    <w:p w:rsidR="009F0998" w:rsidRDefault="009F0998"/>
    <w:p w:rsidR="009F0998" w:rsidRDefault="00E83120">
      <w:r>
        <w:rPr>
          <w:b/>
          <w:bCs/>
        </w:rPr>
        <w:t>e = 0.5</w:t>
      </w:r>
      <w:r>
        <w:t>, reach optimal after 160 iterations</w:t>
      </w:r>
    </w:p>
    <w:p w:rsidR="009F0998" w:rsidRDefault="00E83120">
      <w:r>
        <w:t>learned soft policy:</w:t>
      </w:r>
    </w:p>
    <w:p w:rsidR="009F0998" w:rsidRDefault="00E83120">
      <w:r>
        <w:t>[{0: 0.125,</w:t>
      </w:r>
      <w:r>
        <w:t xml:space="preserve"> 1: 0.125, 2: 0.125, 3: 0.625}, {0: 0.125, 1: 0.125, 2: 0.125, 3: 0.625}, {0: 0.125, 1: 0.125, 2: 0.125, 3: 0.625}, {0: 0.25, 1: 0.25, 2: 0.25, 3: 0.25}, {0: 0.625, 1: 0.125, 2: 0.125, 3: 0.125}, {0: 0.25, 1: 0.25, 2: 0.25, 3: 0.25}, {0: 0.625, 1: 0.125, 2</w:t>
      </w:r>
      <w:r>
        <w:t>: 0.125, 3: 0.125}, {0: 0.25, 1: 0.25, 2: 0.25, 3: 0.25}, {0: 0.625, 1: 0.125, 2: 0.125, 3: 0.125}, {0: 0.125, 1: 0.125, 2: 0.125, 3: 0.625}, {0: 0.625, 1: 0.125, 2: 0.125, 3: 0.125}, {0: 0.125, 1: 0.125, 2: 0.625, 3: 0.125}]</w:t>
      </w:r>
    </w:p>
    <w:p w:rsidR="009F0998" w:rsidRDefault="009F0998"/>
    <w:p w:rsidR="009F0998" w:rsidRDefault="00E83120">
      <w:pPr>
        <w:rPr>
          <w:b/>
          <w:bCs/>
        </w:rPr>
      </w:pPr>
      <w:r>
        <w:rPr>
          <w:b/>
          <w:bCs/>
        </w:rPr>
        <w:t xml:space="preserve">Conclusion: </w:t>
      </w:r>
      <w:r>
        <w:t>In general, bigge</w:t>
      </w:r>
      <w:r>
        <w:t xml:space="preserve">r randomness will lead to faster convergence. The reason is that with more randomness, the agent will exploring all possible state action pair faster. </w:t>
      </w:r>
    </w:p>
    <w:p w:rsidR="009F0998" w:rsidRDefault="009F0998"/>
    <w:p w:rsidR="009F0998" w:rsidRDefault="009F0998"/>
    <w:p w:rsidR="009F0998" w:rsidRDefault="00E83120">
      <w:pPr>
        <w:rPr>
          <w:b/>
          <w:bCs/>
        </w:rPr>
      </w:pPr>
      <w:r>
        <w:rPr>
          <w:b/>
          <w:bCs/>
        </w:rPr>
        <w:t>Part IV</w:t>
      </w:r>
      <w:r>
        <w:t xml:space="preserve"> The effectiveness of changing reward in Monte-</w:t>
      </w:r>
      <w:proofErr w:type="spellStart"/>
      <w:r>
        <w:t>carlo</w:t>
      </w:r>
      <w:proofErr w:type="spellEnd"/>
      <w:r>
        <w:t xml:space="preserve"> 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9F099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Reward Settings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Average Iterations to r</w:t>
            </w:r>
            <w:r>
              <w:t>each optimal</w:t>
            </w:r>
          </w:p>
        </w:tc>
      </w:tr>
      <w:tr w:rsidR="009F09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Standard setting (G 100, F -100, ELSE -3)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300</w:t>
            </w:r>
          </w:p>
        </w:tc>
      </w:tr>
      <w:tr w:rsidR="009F09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G 1000, F -1000, ELSE -3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200</w:t>
            </w:r>
          </w:p>
        </w:tc>
      </w:tr>
      <w:tr w:rsidR="009F09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G 100, F -100, ELSE -30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0998" w:rsidRDefault="00E83120">
            <w:pPr>
              <w:pStyle w:val="TableContents"/>
            </w:pPr>
            <w:r>
              <w:t>150</w:t>
            </w:r>
          </w:p>
        </w:tc>
      </w:tr>
    </w:tbl>
    <w:p w:rsidR="009F0998" w:rsidRDefault="009F0998"/>
    <w:p w:rsidR="009F0998" w:rsidRDefault="00E83120">
      <w:pPr>
        <w:rPr>
          <w:b/>
          <w:bCs/>
        </w:rPr>
      </w:pPr>
      <w:r>
        <w:t xml:space="preserve">From the above table, we can see that with more negative reward for making a move, the agent can learn the optimal policy faster.  </w:t>
      </w:r>
    </w:p>
    <w:sectPr w:rsidR="009F099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F0998"/>
    <w:rsid w:val="006C061E"/>
    <w:rsid w:val="009F0998"/>
    <w:rsid w:val="00E8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BDF4"/>
  <w15:docId w15:val="{46A8285F-1B86-438B-911F-D01D850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zhy9036@yahoo.com</cp:lastModifiedBy>
  <cp:revision>14</cp:revision>
  <cp:lastPrinted>2017-02-28T04:49:00Z</cp:lastPrinted>
  <dcterms:created xsi:type="dcterms:W3CDTF">2017-02-05T15:25:00Z</dcterms:created>
  <dcterms:modified xsi:type="dcterms:W3CDTF">2017-02-28T04:51:00Z</dcterms:modified>
  <dc:language>en-US</dc:language>
</cp:coreProperties>
</file>