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BC8" w:rsidRDefault="00E01114" w:rsidP="00067BC8">
      <w:pPr>
        <w:spacing w:after="120" w:line="240" w:lineRule="auto"/>
        <w:rPr>
          <w:b/>
          <w:sz w:val="28"/>
          <w:szCs w:val="28"/>
        </w:rPr>
      </w:pPr>
      <w:r>
        <w:rPr>
          <w:b/>
          <w:sz w:val="28"/>
          <w:szCs w:val="28"/>
        </w:rPr>
        <w:t>CPT_S 580 HW3</w:t>
      </w:r>
    </w:p>
    <w:p w:rsidR="00067BC8" w:rsidRDefault="00067BC8" w:rsidP="00067BC8">
      <w:pPr>
        <w:spacing w:after="120" w:line="240" w:lineRule="auto"/>
        <w:rPr>
          <w:b/>
          <w:sz w:val="28"/>
          <w:szCs w:val="28"/>
        </w:rPr>
      </w:pPr>
      <w:r>
        <w:rPr>
          <w:b/>
          <w:sz w:val="28"/>
          <w:szCs w:val="28"/>
        </w:rPr>
        <w:t xml:space="preserve">Yang Zhang </w:t>
      </w:r>
    </w:p>
    <w:p w:rsidR="00067BC8" w:rsidRDefault="00067BC8" w:rsidP="00067BC8">
      <w:pPr>
        <w:spacing w:after="120" w:line="240" w:lineRule="auto"/>
        <w:rPr>
          <w:b/>
          <w:sz w:val="28"/>
          <w:szCs w:val="28"/>
        </w:rPr>
      </w:pPr>
      <w:r>
        <w:rPr>
          <w:b/>
          <w:sz w:val="28"/>
          <w:szCs w:val="28"/>
        </w:rPr>
        <w:t>11529139</w:t>
      </w:r>
    </w:p>
    <w:p w:rsidR="00D1238B" w:rsidRDefault="00445CC9"/>
    <w:p w:rsidR="00787198" w:rsidRDefault="00787198" w:rsidP="00FD6371">
      <w:pPr>
        <w:pStyle w:val="a3"/>
        <w:numPr>
          <w:ilvl w:val="0"/>
          <w:numId w:val="1"/>
        </w:numPr>
        <w:rPr>
          <w:rFonts w:cstheme="minorHAnsi"/>
          <w:sz w:val="24"/>
          <w:szCs w:val="24"/>
        </w:rPr>
      </w:pPr>
      <w:r w:rsidRPr="00FD6371">
        <w:rPr>
          <w:rFonts w:cstheme="minorHAnsi"/>
          <w:sz w:val="24"/>
          <w:szCs w:val="24"/>
        </w:rPr>
        <w:t xml:space="preserve"> </w:t>
      </w:r>
      <w:r w:rsidR="00FD6371">
        <w:rPr>
          <w:rFonts w:cstheme="minorHAnsi"/>
          <w:sz w:val="24"/>
          <w:szCs w:val="24"/>
        </w:rPr>
        <w:t>Since the happening of the mistake is depends on the if there is a mistake on the previous decision step. We can conduct the following:</w:t>
      </w:r>
    </w:p>
    <w:p w:rsidR="00FD6371" w:rsidRDefault="00FD6371" w:rsidP="00FD6371">
      <w:pPr>
        <w:pStyle w:val="a3"/>
        <w:rPr>
          <w:rFonts w:cstheme="minorHAnsi"/>
          <w:sz w:val="24"/>
          <w:szCs w:val="24"/>
        </w:rPr>
      </w:pPr>
      <w:r>
        <w:rPr>
          <w:rFonts w:cstheme="minorHAnsi"/>
          <w:sz w:val="24"/>
          <w:szCs w:val="24"/>
        </w:rPr>
        <w:t>At step 1 there are epsilon * T mistakes</w:t>
      </w:r>
    </w:p>
    <w:p w:rsidR="00FD6371" w:rsidRDefault="00FD6371" w:rsidP="00FD6371">
      <w:pPr>
        <w:pStyle w:val="a3"/>
        <w:rPr>
          <w:rFonts w:cstheme="minorHAnsi"/>
          <w:sz w:val="24"/>
          <w:szCs w:val="24"/>
        </w:rPr>
      </w:pPr>
      <w:r>
        <w:rPr>
          <w:rFonts w:cstheme="minorHAnsi"/>
          <w:sz w:val="24"/>
          <w:szCs w:val="24"/>
        </w:rPr>
        <w:t xml:space="preserve">     Step2 there are epsilon * (T-1) mistakes</w:t>
      </w:r>
    </w:p>
    <w:p w:rsidR="00FD6371" w:rsidRDefault="00FD6371" w:rsidP="00FD6371">
      <w:pPr>
        <w:pStyle w:val="a3"/>
        <w:rPr>
          <w:rFonts w:cstheme="minorHAnsi"/>
          <w:sz w:val="24"/>
          <w:szCs w:val="24"/>
        </w:rPr>
      </w:pPr>
    </w:p>
    <w:p w:rsidR="00FD6371" w:rsidRDefault="00FD6371" w:rsidP="00FD6371">
      <w:pPr>
        <w:pStyle w:val="a3"/>
        <w:rPr>
          <w:rFonts w:cstheme="minorHAnsi"/>
          <w:sz w:val="24"/>
          <w:szCs w:val="24"/>
        </w:rPr>
      </w:pPr>
      <w:r>
        <w:rPr>
          <w:rFonts w:cstheme="minorHAnsi"/>
          <w:sz w:val="24"/>
          <w:szCs w:val="24"/>
        </w:rPr>
        <w:tab/>
        <w:t>…</w:t>
      </w:r>
    </w:p>
    <w:p w:rsidR="00FD6371" w:rsidRDefault="00FD6371" w:rsidP="00FD6371">
      <w:pPr>
        <w:pStyle w:val="a3"/>
        <w:rPr>
          <w:rFonts w:cstheme="minorHAnsi"/>
          <w:sz w:val="24"/>
          <w:szCs w:val="24"/>
        </w:rPr>
      </w:pPr>
      <w:r>
        <w:rPr>
          <w:rFonts w:cstheme="minorHAnsi"/>
          <w:sz w:val="24"/>
          <w:szCs w:val="24"/>
        </w:rPr>
        <w:t xml:space="preserve">     StepsT there are epsilon * 1 mistakes</w:t>
      </w:r>
    </w:p>
    <w:p w:rsidR="00FD6371" w:rsidRDefault="00FD6371" w:rsidP="00FD6371">
      <w:pPr>
        <w:pStyle w:val="a3"/>
        <w:rPr>
          <w:rFonts w:cstheme="minorHAnsi"/>
          <w:sz w:val="24"/>
          <w:szCs w:val="24"/>
        </w:rPr>
      </w:pPr>
      <w:r>
        <w:rPr>
          <w:rFonts w:cstheme="minorHAnsi"/>
          <w:sz w:val="24"/>
          <w:szCs w:val="24"/>
        </w:rPr>
        <w:t>In total, there are epsilon * (T +  (T-1) + (T-2) + .. + 1) mistakes</w:t>
      </w:r>
    </w:p>
    <w:p w:rsidR="00FD6371" w:rsidRDefault="00FD6371" w:rsidP="00FD6371">
      <w:pPr>
        <w:pStyle w:val="a3"/>
        <w:rPr>
          <w:rFonts w:cstheme="minorHAnsi"/>
          <w:sz w:val="24"/>
          <w:szCs w:val="24"/>
        </w:rPr>
      </w:pPr>
      <w:r>
        <w:rPr>
          <w:rFonts w:cstheme="minorHAnsi"/>
          <w:sz w:val="24"/>
          <w:szCs w:val="24"/>
        </w:rPr>
        <w:t>Therefore the total number of mistakes grows quadratically O(epsilon * T</w:t>
      </w:r>
      <w:r>
        <w:rPr>
          <w:rFonts w:cstheme="minorHAnsi"/>
          <w:sz w:val="24"/>
          <w:szCs w:val="24"/>
          <w:vertAlign w:val="superscript"/>
        </w:rPr>
        <w:t>2</w:t>
      </w:r>
      <w:r>
        <w:rPr>
          <w:rFonts w:cstheme="minorHAnsi"/>
          <w:sz w:val="24"/>
          <w:szCs w:val="24"/>
        </w:rPr>
        <w:t>)</w:t>
      </w:r>
    </w:p>
    <w:p w:rsidR="006A3C9A" w:rsidRDefault="006A3C9A" w:rsidP="006A3C9A">
      <w:pPr>
        <w:rPr>
          <w:rFonts w:cstheme="minorHAnsi"/>
          <w:sz w:val="24"/>
          <w:szCs w:val="24"/>
        </w:rPr>
      </w:pPr>
    </w:p>
    <w:p w:rsidR="006A3C9A" w:rsidRPr="00F32E6D" w:rsidRDefault="00565F7C" w:rsidP="006A3C9A">
      <w:pPr>
        <w:pStyle w:val="a3"/>
        <w:numPr>
          <w:ilvl w:val="0"/>
          <w:numId w:val="1"/>
        </w:numPr>
        <w:rPr>
          <w:rFonts w:ascii="Courier New" w:hAnsi="Courier New" w:cs="Courier New"/>
          <w:sz w:val="28"/>
          <w:szCs w:val="28"/>
        </w:rPr>
      </w:pPr>
      <w:r w:rsidRPr="00F32E6D">
        <w:rPr>
          <w:rFonts w:ascii="Courier New" w:hAnsi="Courier New" w:cs="Courier New"/>
          <w:sz w:val="28"/>
          <w:szCs w:val="28"/>
        </w:rPr>
        <w:t xml:space="preserve">Input: D = Training examples </w:t>
      </w:r>
    </w:p>
    <w:p w:rsidR="00F32E6D" w:rsidRDefault="00F32E6D" w:rsidP="00F32E6D">
      <w:pPr>
        <w:pStyle w:val="a3"/>
        <w:rPr>
          <w:rFonts w:ascii="Courier New" w:hAnsi="Courier New" w:cs="Courier New"/>
          <w:sz w:val="28"/>
          <w:szCs w:val="28"/>
        </w:rPr>
      </w:pPr>
      <w:r w:rsidRPr="00F32E6D">
        <w:rPr>
          <w:rFonts w:ascii="Courier New" w:hAnsi="Courier New" w:cs="Courier New"/>
          <w:sz w:val="28"/>
          <w:szCs w:val="28"/>
        </w:rPr>
        <w:t>Initialization: L</w:t>
      </w:r>
      <w:r w:rsidRPr="00F32E6D">
        <w:rPr>
          <w:rFonts w:ascii="Courier New" w:hAnsi="Courier New" w:cs="Courier New"/>
          <w:sz w:val="28"/>
          <w:szCs w:val="28"/>
          <w:vertAlign w:val="subscript"/>
        </w:rPr>
        <w:t>forward</w:t>
      </w:r>
      <w:r w:rsidRPr="00F32E6D">
        <w:rPr>
          <w:rFonts w:ascii="Courier New" w:hAnsi="Courier New" w:cs="Courier New"/>
          <w:sz w:val="28"/>
          <w:szCs w:val="28"/>
        </w:rPr>
        <w:t xml:space="preserve"> = {L</w:t>
      </w:r>
      <w:r w:rsidRPr="00F32E6D">
        <w:rPr>
          <w:rFonts w:ascii="Courier New" w:hAnsi="Courier New" w:cs="Courier New"/>
          <w:sz w:val="28"/>
          <w:szCs w:val="28"/>
          <w:vertAlign w:val="subscript"/>
        </w:rPr>
        <w:t>0</w:t>
      </w:r>
      <w:r w:rsidRPr="00F32E6D">
        <w:rPr>
          <w:rFonts w:ascii="Courier New" w:hAnsi="Courier New" w:cs="Courier New"/>
          <w:sz w:val="28"/>
          <w:szCs w:val="28"/>
        </w:rPr>
        <w:t>, …, L</w:t>
      </w:r>
      <w:r w:rsidRPr="00F32E6D">
        <w:rPr>
          <w:rFonts w:ascii="Courier New" w:hAnsi="Courier New" w:cs="Courier New"/>
          <w:sz w:val="28"/>
          <w:szCs w:val="28"/>
          <w:vertAlign w:val="subscript"/>
        </w:rPr>
        <w:t>n-1</w:t>
      </w:r>
      <w:r w:rsidRPr="00F32E6D">
        <w:rPr>
          <w:rFonts w:ascii="Courier New" w:hAnsi="Courier New" w:cs="Courier New"/>
          <w:sz w:val="28"/>
          <w:szCs w:val="28"/>
        </w:rPr>
        <w:t>} for n search steps, L</w:t>
      </w:r>
      <w:r w:rsidRPr="00F32E6D">
        <w:rPr>
          <w:rFonts w:ascii="Courier New" w:hAnsi="Courier New" w:cs="Courier New"/>
          <w:sz w:val="28"/>
          <w:szCs w:val="28"/>
          <w:vertAlign w:val="subscript"/>
        </w:rPr>
        <w:t xml:space="preserve">exact </w:t>
      </w:r>
      <w:r w:rsidRPr="00F32E6D">
        <w:rPr>
          <w:rFonts w:ascii="Courier New" w:hAnsi="Courier New" w:cs="Courier New"/>
          <w:sz w:val="28"/>
          <w:szCs w:val="28"/>
        </w:rPr>
        <w:t xml:space="preserve">= </w:t>
      </w:r>
      <w:r w:rsidR="007164B6">
        <w:rPr>
          <w:rFonts w:ascii="Courier New" w:hAnsi="Courier New" w:cs="Courier New"/>
          <w:sz w:val="28"/>
          <w:szCs w:val="28"/>
        </w:rPr>
        <w:t>L</w:t>
      </w:r>
      <w:r w:rsidR="007164B6">
        <w:rPr>
          <w:rFonts w:ascii="Courier New" w:hAnsi="Courier New" w:cs="Courier New"/>
          <w:sz w:val="28"/>
          <w:szCs w:val="28"/>
          <w:vertAlign w:val="subscript"/>
        </w:rPr>
        <w:t xml:space="preserve">agg </w:t>
      </w:r>
      <w:r w:rsidR="007164B6">
        <w:rPr>
          <w:rFonts w:ascii="Courier New" w:hAnsi="Courier New" w:cs="Courier New"/>
          <w:sz w:val="28"/>
          <w:szCs w:val="28"/>
        </w:rPr>
        <w:t xml:space="preserve">= </w:t>
      </w:r>
      <w:r w:rsidRPr="00F32E6D">
        <w:rPr>
          <w:rFonts w:ascii="Courier New" w:hAnsi="Courier New" w:cs="Courier New"/>
          <w:sz w:val="28"/>
          <w:szCs w:val="28"/>
        </w:rPr>
        <w:t xml:space="preserve">{}, </w:t>
      </w:r>
    </w:p>
    <w:p w:rsidR="00F32E6D" w:rsidRDefault="00F32E6D" w:rsidP="00F32E6D">
      <w:pPr>
        <w:pStyle w:val="a3"/>
        <w:rPr>
          <w:rFonts w:ascii="Courier New" w:hAnsi="Courier New" w:cs="Courier New"/>
          <w:sz w:val="28"/>
          <w:szCs w:val="28"/>
        </w:rPr>
      </w:pPr>
      <w:r>
        <w:rPr>
          <w:rFonts w:ascii="Courier New" w:hAnsi="Courier New" w:cs="Courier New"/>
          <w:sz w:val="28"/>
          <w:szCs w:val="28"/>
        </w:rPr>
        <w:t>for iter from 0 to s:</w:t>
      </w:r>
    </w:p>
    <w:p w:rsidR="00CD037E" w:rsidRDefault="00CD037E" w:rsidP="00F32E6D">
      <w:pPr>
        <w:pStyle w:val="a3"/>
        <w:rPr>
          <w:rFonts w:ascii="Courier New" w:hAnsi="Courier New" w:cs="Courier New"/>
          <w:sz w:val="28"/>
          <w:szCs w:val="28"/>
          <w:vertAlign w:val="subscript"/>
        </w:rPr>
      </w:pPr>
      <w:r>
        <w:rPr>
          <w:rFonts w:ascii="Courier New" w:hAnsi="Courier New" w:cs="Courier New"/>
          <w:sz w:val="28"/>
          <w:szCs w:val="28"/>
        </w:rPr>
        <w:t xml:space="preserve">  H</w:t>
      </w:r>
      <w:r>
        <w:rPr>
          <w:rFonts w:ascii="Courier New" w:hAnsi="Courier New" w:cs="Courier New"/>
          <w:sz w:val="28"/>
          <w:szCs w:val="28"/>
          <w:vertAlign w:val="subscript"/>
        </w:rPr>
        <w:t>iter</w:t>
      </w:r>
      <w:r>
        <w:rPr>
          <w:rFonts w:ascii="Courier New" w:hAnsi="Courier New" w:cs="Courier New"/>
          <w:sz w:val="28"/>
          <w:szCs w:val="28"/>
        </w:rPr>
        <w:t xml:space="preserve"> = beta*</w:t>
      </w:r>
      <w:r w:rsidRPr="00CD037E">
        <w:rPr>
          <w:rFonts w:ascii="Courier New" w:hAnsi="Courier New" w:cs="Courier New"/>
          <w:sz w:val="28"/>
          <w:szCs w:val="28"/>
        </w:rPr>
        <w:t xml:space="preserve"> </w:t>
      </w:r>
      <w:r>
        <w:rPr>
          <w:rFonts w:ascii="Courier New" w:hAnsi="Courier New" w:cs="Courier New"/>
          <w:sz w:val="28"/>
          <w:szCs w:val="28"/>
        </w:rPr>
        <w:t>H</w:t>
      </w:r>
      <w:r>
        <w:rPr>
          <w:rFonts w:ascii="Courier New" w:hAnsi="Courier New" w:cs="Courier New"/>
          <w:sz w:val="28"/>
          <w:szCs w:val="28"/>
          <w:vertAlign w:val="superscript"/>
        </w:rPr>
        <w:t>*</w:t>
      </w:r>
      <w:r>
        <w:rPr>
          <w:rFonts w:ascii="Courier New" w:hAnsi="Courier New" w:cs="Courier New"/>
          <w:sz w:val="28"/>
          <w:szCs w:val="28"/>
        </w:rPr>
        <w:t xml:space="preserve"> + (1-beta)*</w:t>
      </w:r>
      <w:r w:rsidRPr="00CD037E">
        <w:rPr>
          <w:rFonts w:ascii="Courier New" w:hAnsi="Courier New" w:cs="Courier New"/>
          <w:sz w:val="28"/>
          <w:szCs w:val="28"/>
        </w:rPr>
        <w:t xml:space="preserve"> </w:t>
      </w:r>
      <w:r>
        <w:rPr>
          <w:rFonts w:ascii="Courier New" w:hAnsi="Courier New" w:cs="Courier New"/>
          <w:sz w:val="28"/>
          <w:szCs w:val="28"/>
        </w:rPr>
        <w:t>H</w:t>
      </w:r>
      <w:r>
        <w:rPr>
          <w:rFonts w:ascii="Courier New" w:hAnsi="Courier New" w:cs="Courier New"/>
          <w:sz w:val="28"/>
          <w:szCs w:val="28"/>
        </w:rPr>
        <w:t>_hat</w:t>
      </w:r>
      <w:r>
        <w:rPr>
          <w:rFonts w:ascii="Courier New" w:hAnsi="Courier New" w:cs="Courier New"/>
          <w:sz w:val="28"/>
          <w:szCs w:val="28"/>
          <w:vertAlign w:val="subscript"/>
        </w:rPr>
        <w:t>iter</w:t>
      </w:r>
    </w:p>
    <w:p w:rsidR="007164B6" w:rsidRPr="007164B6" w:rsidRDefault="007164B6" w:rsidP="007164B6">
      <w:pPr>
        <w:pStyle w:val="a3"/>
        <w:rPr>
          <w:rFonts w:ascii="Courier New" w:hAnsi="Courier New" w:cs="Courier New"/>
          <w:sz w:val="28"/>
          <w:szCs w:val="28"/>
          <w:vertAlign w:val="subscript"/>
        </w:rPr>
      </w:pPr>
      <w:r>
        <w:rPr>
          <w:rFonts w:ascii="Courier New" w:hAnsi="Courier New" w:cs="Courier New"/>
          <w:sz w:val="28"/>
          <w:szCs w:val="28"/>
          <w:vertAlign w:val="subscript"/>
        </w:rPr>
        <w:t xml:space="preserve">   </w:t>
      </w:r>
      <w:r>
        <w:rPr>
          <w:rFonts w:ascii="Courier New" w:hAnsi="Courier New" w:cs="Courier New"/>
          <w:sz w:val="28"/>
          <w:szCs w:val="28"/>
        </w:rPr>
        <w:t>H</w:t>
      </w:r>
      <w:r>
        <w:rPr>
          <w:rFonts w:ascii="Courier New" w:hAnsi="Courier New" w:cs="Courier New"/>
          <w:sz w:val="28"/>
          <w:szCs w:val="28"/>
        </w:rPr>
        <w:t>A</w:t>
      </w:r>
      <w:r>
        <w:rPr>
          <w:rFonts w:ascii="Courier New" w:hAnsi="Courier New" w:cs="Courier New"/>
          <w:sz w:val="28"/>
          <w:szCs w:val="28"/>
          <w:vertAlign w:val="subscript"/>
        </w:rPr>
        <w:t>iter</w:t>
      </w:r>
      <w:r>
        <w:rPr>
          <w:rFonts w:ascii="Courier New" w:hAnsi="Courier New" w:cs="Courier New"/>
          <w:sz w:val="28"/>
          <w:szCs w:val="28"/>
        </w:rPr>
        <w:t xml:space="preserve"> = beta*</w:t>
      </w:r>
      <w:r w:rsidRPr="00CD037E">
        <w:rPr>
          <w:rFonts w:ascii="Courier New" w:hAnsi="Courier New" w:cs="Courier New"/>
          <w:sz w:val="28"/>
          <w:szCs w:val="28"/>
        </w:rPr>
        <w:t xml:space="preserve"> </w:t>
      </w:r>
      <w:r>
        <w:rPr>
          <w:rFonts w:ascii="Courier New" w:hAnsi="Courier New" w:cs="Courier New"/>
          <w:sz w:val="28"/>
          <w:szCs w:val="28"/>
        </w:rPr>
        <w:t>H</w:t>
      </w:r>
      <w:r>
        <w:rPr>
          <w:rFonts w:ascii="Courier New" w:hAnsi="Courier New" w:cs="Courier New"/>
          <w:sz w:val="28"/>
          <w:szCs w:val="28"/>
          <w:vertAlign w:val="superscript"/>
        </w:rPr>
        <w:t>*</w:t>
      </w:r>
      <w:r>
        <w:rPr>
          <w:rFonts w:ascii="Courier New" w:hAnsi="Courier New" w:cs="Courier New"/>
          <w:sz w:val="28"/>
          <w:szCs w:val="28"/>
        </w:rPr>
        <w:t xml:space="preserve"> + (1-beta)*</w:t>
      </w:r>
      <w:r w:rsidRPr="00CD037E">
        <w:rPr>
          <w:rFonts w:ascii="Courier New" w:hAnsi="Courier New" w:cs="Courier New"/>
          <w:sz w:val="28"/>
          <w:szCs w:val="28"/>
        </w:rPr>
        <w:t xml:space="preserve"> </w:t>
      </w:r>
      <w:r>
        <w:rPr>
          <w:rFonts w:ascii="Courier New" w:hAnsi="Courier New" w:cs="Courier New"/>
          <w:sz w:val="28"/>
          <w:szCs w:val="28"/>
        </w:rPr>
        <w:t>H</w:t>
      </w:r>
      <w:r>
        <w:rPr>
          <w:rFonts w:ascii="Courier New" w:hAnsi="Courier New" w:cs="Courier New"/>
          <w:sz w:val="28"/>
          <w:szCs w:val="28"/>
        </w:rPr>
        <w:t>A</w:t>
      </w:r>
      <w:r>
        <w:rPr>
          <w:rFonts w:ascii="Courier New" w:hAnsi="Courier New" w:cs="Courier New"/>
          <w:sz w:val="28"/>
          <w:szCs w:val="28"/>
        </w:rPr>
        <w:t>_hat</w:t>
      </w:r>
      <w:r>
        <w:rPr>
          <w:rFonts w:ascii="Courier New" w:hAnsi="Courier New" w:cs="Courier New"/>
          <w:sz w:val="28"/>
          <w:szCs w:val="28"/>
          <w:vertAlign w:val="subscript"/>
        </w:rPr>
        <w:t>iter</w:t>
      </w:r>
    </w:p>
    <w:p w:rsidR="00F10108" w:rsidRPr="00F10108" w:rsidRDefault="00F10108" w:rsidP="00F32E6D">
      <w:pPr>
        <w:pStyle w:val="a3"/>
        <w:rPr>
          <w:rFonts w:ascii="Courier New" w:hAnsi="Courier New" w:cs="Courier New"/>
          <w:sz w:val="28"/>
          <w:szCs w:val="28"/>
        </w:rPr>
      </w:pPr>
      <w:r>
        <w:rPr>
          <w:rFonts w:ascii="Courier New" w:hAnsi="Courier New" w:cs="Courier New"/>
          <w:sz w:val="28"/>
          <w:szCs w:val="28"/>
          <w:vertAlign w:val="subscript"/>
        </w:rPr>
        <w:t xml:space="preserve">   </w:t>
      </w:r>
      <w:r>
        <w:rPr>
          <w:rFonts w:ascii="Courier New" w:hAnsi="Courier New" w:cs="Courier New"/>
          <w:sz w:val="28"/>
          <w:szCs w:val="28"/>
        </w:rPr>
        <w:t>H</w:t>
      </w:r>
      <w:r>
        <w:rPr>
          <w:rFonts w:ascii="Courier New" w:hAnsi="Courier New" w:cs="Courier New"/>
          <w:sz w:val="28"/>
          <w:szCs w:val="28"/>
          <w:vertAlign w:val="subscript"/>
        </w:rPr>
        <w:t>SEARN_iter</w:t>
      </w:r>
      <w:r>
        <w:rPr>
          <w:rFonts w:ascii="Courier New" w:hAnsi="Courier New" w:cs="Courier New"/>
          <w:sz w:val="28"/>
          <w:szCs w:val="28"/>
        </w:rPr>
        <w:t xml:space="preserve"> = (iter == 0)? H</w:t>
      </w:r>
      <w:r>
        <w:rPr>
          <w:rFonts w:ascii="Courier New" w:hAnsi="Courier New" w:cs="Courier New"/>
          <w:sz w:val="28"/>
          <w:szCs w:val="28"/>
          <w:vertAlign w:val="superscript"/>
        </w:rPr>
        <w:t>*</w:t>
      </w:r>
      <w:r>
        <w:rPr>
          <w:rFonts w:ascii="Courier New" w:hAnsi="Courier New" w:cs="Courier New"/>
          <w:sz w:val="28"/>
          <w:szCs w:val="28"/>
        </w:rPr>
        <w:t xml:space="preserve"> : </w:t>
      </w:r>
      <w:r>
        <w:rPr>
          <w:rFonts w:ascii="Courier New" w:hAnsi="Courier New" w:cs="Courier New"/>
          <w:sz w:val="28"/>
          <w:szCs w:val="28"/>
        </w:rPr>
        <w:t>beta*H</w:t>
      </w:r>
      <w:r>
        <w:rPr>
          <w:rFonts w:ascii="Courier New" w:hAnsi="Courier New" w:cs="Courier New"/>
          <w:sz w:val="28"/>
          <w:szCs w:val="28"/>
        </w:rPr>
        <w:t>_hat</w:t>
      </w:r>
      <w:r>
        <w:rPr>
          <w:rFonts w:ascii="Courier New" w:hAnsi="Courier New" w:cs="Courier New"/>
          <w:sz w:val="28"/>
          <w:szCs w:val="28"/>
          <w:vertAlign w:val="subscript"/>
        </w:rPr>
        <w:t>iter</w:t>
      </w:r>
      <w:r>
        <w:rPr>
          <w:rFonts w:ascii="Courier New" w:hAnsi="Courier New" w:cs="Courier New"/>
          <w:sz w:val="28"/>
          <w:szCs w:val="28"/>
        </w:rPr>
        <w:t xml:space="preserve"> + (1-beta)*</w:t>
      </w:r>
      <w:r w:rsidRPr="00CD037E">
        <w:rPr>
          <w:rFonts w:ascii="Courier New" w:hAnsi="Courier New" w:cs="Courier New"/>
          <w:sz w:val="28"/>
          <w:szCs w:val="28"/>
        </w:rPr>
        <w:t xml:space="preserve"> </w:t>
      </w:r>
      <w:r>
        <w:rPr>
          <w:rFonts w:ascii="Courier New" w:hAnsi="Courier New" w:cs="Courier New"/>
          <w:sz w:val="28"/>
          <w:szCs w:val="28"/>
        </w:rPr>
        <w:t>H</w:t>
      </w:r>
      <w:r>
        <w:rPr>
          <w:rFonts w:ascii="Courier New" w:hAnsi="Courier New" w:cs="Courier New"/>
          <w:sz w:val="28"/>
          <w:szCs w:val="28"/>
          <w:vertAlign w:val="subscript"/>
        </w:rPr>
        <w:t>SEARN</w:t>
      </w:r>
      <w:r>
        <w:rPr>
          <w:rFonts w:ascii="Courier New" w:hAnsi="Courier New" w:cs="Courier New"/>
          <w:sz w:val="28"/>
          <w:szCs w:val="28"/>
          <w:vertAlign w:val="subscript"/>
        </w:rPr>
        <w:t>_iter-1</w:t>
      </w:r>
    </w:p>
    <w:p w:rsidR="00F32E6D" w:rsidRDefault="00F32E6D" w:rsidP="00F32E6D">
      <w:pPr>
        <w:pStyle w:val="a3"/>
        <w:rPr>
          <w:rFonts w:ascii="Courier New" w:hAnsi="Courier New" w:cs="Courier New"/>
          <w:sz w:val="28"/>
          <w:szCs w:val="28"/>
        </w:rPr>
      </w:pPr>
      <w:r>
        <w:rPr>
          <w:rFonts w:ascii="Courier New" w:hAnsi="Courier New" w:cs="Courier New"/>
          <w:sz w:val="28"/>
          <w:szCs w:val="28"/>
        </w:rPr>
        <w:t xml:space="preserve">  for each training example d</w:t>
      </w:r>
      <w:r>
        <w:rPr>
          <w:rFonts w:ascii="Courier New" w:hAnsi="Courier New" w:cs="Courier New"/>
          <w:sz w:val="28"/>
          <w:szCs w:val="28"/>
          <w:vertAlign w:val="subscript"/>
        </w:rPr>
        <w:t>i</w:t>
      </w:r>
      <w:r>
        <w:rPr>
          <w:rFonts w:ascii="Courier New" w:hAnsi="Courier New" w:cs="Courier New"/>
          <w:sz w:val="28"/>
          <w:szCs w:val="28"/>
        </w:rPr>
        <w:t xml:space="preserve"> in D:</w:t>
      </w:r>
    </w:p>
    <w:p w:rsidR="00F32E6D" w:rsidRDefault="00F32E6D" w:rsidP="00F32E6D">
      <w:pPr>
        <w:pStyle w:val="a3"/>
        <w:rPr>
          <w:rFonts w:ascii="Courier New" w:hAnsi="Courier New" w:cs="Courier New"/>
          <w:sz w:val="28"/>
          <w:szCs w:val="28"/>
        </w:rPr>
      </w:pPr>
      <w:r>
        <w:rPr>
          <w:rFonts w:ascii="Courier New" w:hAnsi="Courier New" w:cs="Courier New"/>
          <w:sz w:val="28"/>
          <w:szCs w:val="28"/>
        </w:rPr>
        <w:tab/>
        <w:t>for each search step t</w:t>
      </w:r>
      <w:r>
        <w:rPr>
          <w:rFonts w:ascii="Courier New" w:hAnsi="Courier New" w:cs="Courier New"/>
          <w:sz w:val="28"/>
          <w:szCs w:val="28"/>
          <w:vertAlign w:val="subscript"/>
        </w:rPr>
        <w:t>j</w:t>
      </w:r>
      <w:r>
        <w:rPr>
          <w:rFonts w:ascii="Courier New" w:hAnsi="Courier New" w:cs="Courier New"/>
          <w:sz w:val="28"/>
          <w:szCs w:val="28"/>
        </w:rPr>
        <w:t xml:space="preserve"> in d</w:t>
      </w:r>
      <w:r>
        <w:rPr>
          <w:rFonts w:ascii="Courier New" w:hAnsi="Courier New" w:cs="Courier New"/>
          <w:sz w:val="28"/>
          <w:szCs w:val="28"/>
          <w:vertAlign w:val="subscript"/>
        </w:rPr>
        <w:t>i</w:t>
      </w:r>
      <w:r>
        <w:rPr>
          <w:rFonts w:ascii="Courier New" w:hAnsi="Courier New" w:cs="Courier New"/>
          <w:sz w:val="28"/>
          <w:szCs w:val="28"/>
        </w:rPr>
        <w:t>:</w:t>
      </w:r>
    </w:p>
    <w:p w:rsidR="00F32E6D" w:rsidRDefault="00F32E6D" w:rsidP="00F32E6D">
      <w:pPr>
        <w:pStyle w:val="a3"/>
        <w:rPr>
          <w:rFonts w:ascii="Courier New" w:hAnsi="Courier New" w:cs="Courier New"/>
          <w:sz w:val="28"/>
          <w:szCs w:val="28"/>
        </w:rPr>
      </w:pPr>
      <w:r>
        <w:rPr>
          <w:rFonts w:ascii="Courier New" w:hAnsi="Courier New" w:cs="Courier New"/>
          <w:sz w:val="28"/>
          <w:szCs w:val="28"/>
        </w:rPr>
        <w:tab/>
        <w:t xml:space="preserve">  compute classification example a = (f</w:t>
      </w:r>
      <w:r>
        <w:rPr>
          <w:rFonts w:ascii="Courier New" w:hAnsi="Courier New" w:cs="Courier New"/>
          <w:sz w:val="28"/>
          <w:szCs w:val="28"/>
          <w:vertAlign w:val="subscript"/>
        </w:rPr>
        <w:t>n</w:t>
      </w:r>
      <w:r>
        <w:rPr>
          <w:rFonts w:ascii="Courier New" w:hAnsi="Courier New" w:cs="Courier New"/>
          <w:sz w:val="28"/>
          <w:szCs w:val="28"/>
        </w:rPr>
        <w:t>,y</w:t>
      </w:r>
      <w:r>
        <w:rPr>
          <w:rFonts w:ascii="Courier New" w:hAnsi="Courier New" w:cs="Courier New"/>
          <w:sz w:val="28"/>
          <w:szCs w:val="28"/>
          <w:vertAlign w:val="subscript"/>
        </w:rPr>
        <w:t>n</w:t>
      </w:r>
      <w:r>
        <w:rPr>
          <w:rFonts w:ascii="Courier New" w:hAnsi="Courier New" w:cs="Courier New"/>
          <w:sz w:val="28"/>
          <w:szCs w:val="28"/>
        </w:rPr>
        <w:t>)</w:t>
      </w:r>
    </w:p>
    <w:p w:rsidR="007164B6" w:rsidRDefault="007164B6" w:rsidP="00F32E6D">
      <w:pPr>
        <w:pStyle w:val="a3"/>
        <w:rPr>
          <w:rFonts w:ascii="Courier New" w:hAnsi="Courier New" w:cs="Courier New"/>
          <w:sz w:val="28"/>
          <w:szCs w:val="28"/>
          <w:vertAlign w:val="subscript"/>
        </w:rPr>
      </w:pPr>
      <w:r>
        <w:rPr>
          <w:rFonts w:ascii="Courier New" w:hAnsi="Courier New" w:cs="Courier New"/>
          <w:sz w:val="28"/>
          <w:szCs w:val="28"/>
        </w:rPr>
        <w:tab/>
        <w:t xml:space="preserve">  do exploration from t</w:t>
      </w:r>
      <w:r>
        <w:rPr>
          <w:rFonts w:ascii="Courier New" w:hAnsi="Courier New" w:cs="Courier New"/>
          <w:sz w:val="28"/>
          <w:szCs w:val="28"/>
          <w:vertAlign w:val="subscript"/>
        </w:rPr>
        <w:t>j</w:t>
      </w:r>
      <w:r>
        <w:rPr>
          <w:rFonts w:ascii="Courier New" w:hAnsi="Courier New" w:cs="Courier New"/>
          <w:sz w:val="28"/>
          <w:szCs w:val="28"/>
        </w:rPr>
        <w:t xml:space="preserve"> to t</w:t>
      </w:r>
      <w:r>
        <w:rPr>
          <w:rFonts w:ascii="Courier New" w:hAnsi="Courier New" w:cs="Courier New"/>
          <w:sz w:val="28"/>
          <w:szCs w:val="28"/>
          <w:vertAlign w:val="subscript"/>
        </w:rPr>
        <w:t>j+1</w:t>
      </w:r>
    </w:p>
    <w:p w:rsidR="007164B6" w:rsidRPr="007164B6" w:rsidRDefault="007164B6" w:rsidP="00F32E6D">
      <w:pPr>
        <w:pStyle w:val="a3"/>
        <w:rPr>
          <w:rFonts w:ascii="Courier New" w:hAnsi="Courier New" w:cs="Courier New"/>
          <w:sz w:val="28"/>
          <w:szCs w:val="28"/>
          <w:vertAlign w:val="subscript"/>
        </w:rPr>
      </w:pPr>
      <w:r>
        <w:rPr>
          <w:rFonts w:ascii="Courier New" w:hAnsi="Courier New" w:cs="Courier New"/>
          <w:sz w:val="28"/>
          <w:szCs w:val="28"/>
          <w:vertAlign w:val="subscript"/>
        </w:rPr>
        <w:tab/>
        <w:t xml:space="preserve">   </w:t>
      </w:r>
      <w:r>
        <w:rPr>
          <w:rFonts w:ascii="Courier New" w:hAnsi="Courier New" w:cs="Courier New"/>
          <w:sz w:val="28"/>
          <w:szCs w:val="28"/>
        </w:rPr>
        <w:t>compute the cost from t</w:t>
      </w:r>
      <w:r>
        <w:rPr>
          <w:rFonts w:ascii="Courier New" w:hAnsi="Courier New" w:cs="Courier New"/>
          <w:sz w:val="28"/>
          <w:szCs w:val="28"/>
          <w:vertAlign w:val="subscript"/>
        </w:rPr>
        <w:t>j+1</w:t>
      </w:r>
      <w:r>
        <w:rPr>
          <w:rFonts w:ascii="Courier New" w:hAnsi="Courier New" w:cs="Courier New"/>
          <w:sz w:val="28"/>
          <w:szCs w:val="28"/>
        </w:rPr>
        <w:t xml:space="preserve"> to t</w:t>
      </w:r>
      <w:r>
        <w:rPr>
          <w:rFonts w:ascii="Courier New" w:hAnsi="Courier New" w:cs="Courier New"/>
          <w:sz w:val="28"/>
          <w:szCs w:val="28"/>
          <w:vertAlign w:val="subscript"/>
        </w:rPr>
        <w:t>last</w:t>
      </w:r>
    </w:p>
    <w:p w:rsidR="007164B6" w:rsidRDefault="007164B6" w:rsidP="00F32E6D">
      <w:pPr>
        <w:pStyle w:val="a3"/>
        <w:rPr>
          <w:rFonts w:ascii="Courier New" w:hAnsi="Courier New" w:cs="Courier New"/>
          <w:sz w:val="28"/>
          <w:szCs w:val="28"/>
        </w:rPr>
      </w:pPr>
      <w:r>
        <w:rPr>
          <w:rFonts w:ascii="Courier New" w:hAnsi="Courier New" w:cs="Courier New"/>
          <w:sz w:val="28"/>
          <w:szCs w:val="28"/>
          <w:vertAlign w:val="subscript"/>
        </w:rPr>
        <w:tab/>
        <w:t xml:space="preserve">   </w:t>
      </w:r>
      <w:r>
        <w:rPr>
          <w:rFonts w:ascii="Courier New" w:hAnsi="Courier New" w:cs="Courier New"/>
          <w:sz w:val="28"/>
          <w:szCs w:val="28"/>
        </w:rPr>
        <w:t>generate example b = (</w:t>
      </w:r>
      <w:r>
        <w:rPr>
          <w:rFonts w:ascii="Courier New" w:hAnsi="Courier New" w:cs="Courier New"/>
          <w:sz w:val="28"/>
          <w:szCs w:val="28"/>
        </w:rPr>
        <w:t>f</w:t>
      </w:r>
      <w:r>
        <w:rPr>
          <w:rFonts w:ascii="Courier New" w:hAnsi="Courier New" w:cs="Courier New"/>
          <w:sz w:val="28"/>
          <w:szCs w:val="28"/>
          <w:vertAlign w:val="subscript"/>
        </w:rPr>
        <w:t>n</w:t>
      </w:r>
      <w:r>
        <w:rPr>
          <w:rFonts w:ascii="Courier New" w:hAnsi="Courier New" w:cs="Courier New"/>
          <w:sz w:val="28"/>
          <w:szCs w:val="28"/>
        </w:rPr>
        <w:t>,</w:t>
      </w:r>
      <w:r>
        <w:rPr>
          <w:rFonts w:ascii="Courier New" w:hAnsi="Courier New" w:cs="Courier New"/>
          <w:sz w:val="28"/>
          <w:szCs w:val="28"/>
        </w:rPr>
        <w:t xml:space="preserve"> </w:t>
      </w:r>
      <w:r>
        <w:rPr>
          <w:rFonts w:ascii="Courier New" w:hAnsi="Courier New" w:cs="Courier New"/>
          <w:sz w:val="28"/>
          <w:szCs w:val="28"/>
        </w:rPr>
        <w:t>y</w:t>
      </w:r>
      <w:r>
        <w:rPr>
          <w:rFonts w:ascii="Courier New" w:hAnsi="Courier New" w:cs="Courier New"/>
          <w:sz w:val="28"/>
          <w:szCs w:val="28"/>
          <w:vertAlign w:val="subscript"/>
        </w:rPr>
        <w:t>n</w:t>
      </w:r>
      <w:r>
        <w:rPr>
          <w:rFonts w:ascii="Courier New" w:hAnsi="Courier New" w:cs="Courier New"/>
          <w:sz w:val="28"/>
          <w:szCs w:val="28"/>
          <w:vertAlign w:val="subscript"/>
        </w:rPr>
        <w:t xml:space="preserve">, </w:t>
      </w:r>
      <w:r>
        <w:rPr>
          <w:rFonts w:ascii="Courier New" w:hAnsi="Courier New" w:cs="Courier New"/>
          <w:sz w:val="28"/>
          <w:szCs w:val="28"/>
        </w:rPr>
        <w:t>cost)</w:t>
      </w:r>
    </w:p>
    <w:p w:rsidR="007164B6" w:rsidRPr="007164B6" w:rsidRDefault="007164B6" w:rsidP="00F32E6D">
      <w:pPr>
        <w:pStyle w:val="a3"/>
        <w:rPr>
          <w:rFonts w:ascii="Courier New" w:hAnsi="Courier New" w:cs="Courier New"/>
          <w:sz w:val="28"/>
          <w:szCs w:val="28"/>
          <w:vertAlign w:val="subscript"/>
        </w:rPr>
      </w:pPr>
      <w:r>
        <w:rPr>
          <w:rFonts w:ascii="Courier New" w:hAnsi="Courier New" w:cs="Courier New"/>
          <w:sz w:val="28"/>
          <w:szCs w:val="28"/>
        </w:rPr>
        <w:tab/>
        <w:t xml:space="preserve">  add b to L</w:t>
      </w:r>
      <w:r>
        <w:rPr>
          <w:rFonts w:ascii="Courier New" w:hAnsi="Courier New" w:cs="Courier New"/>
          <w:sz w:val="28"/>
          <w:szCs w:val="28"/>
          <w:vertAlign w:val="subscript"/>
        </w:rPr>
        <w:t>agg</w:t>
      </w:r>
    </w:p>
    <w:p w:rsidR="00F32E6D" w:rsidRDefault="00F32E6D" w:rsidP="00F32E6D">
      <w:pPr>
        <w:pStyle w:val="a3"/>
        <w:rPr>
          <w:rFonts w:ascii="Courier New" w:hAnsi="Courier New" w:cs="Courier New"/>
          <w:sz w:val="28"/>
          <w:szCs w:val="28"/>
        </w:rPr>
      </w:pPr>
      <w:r>
        <w:rPr>
          <w:rFonts w:ascii="Courier New" w:hAnsi="Courier New" w:cs="Courier New"/>
          <w:sz w:val="28"/>
          <w:szCs w:val="28"/>
        </w:rPr>
        <w:tab/>
        <w:t xml:space="preserve">  if iter == 0:</w:t>
      </w:r>
    </w:p>
    <w:p w:rsidR="00F32E6D" w:rsidRDefault="00F32E6D" w:rsidP="00F32E6D">
      <w:pPr>
        <w:pStyle w:val="a3"/>
        <w:rPr>
          <w:rFonts w:ascii="Courier New" w:hAnsi="Courier New" w:cs="Courier New"/>
          <w:sz w:val="28"/>
          <w:szCs w:val="28"/>
          <w:vertAlign w:val="subscript"/>
        </w:rPr>
      </w:pPr>
      <w:r>
        <w:rPr>
          <w:rFonts w:ascii="Courier New" w:hAnsi="Courier New" w:cs="Courier New"/>
          <w:sz w:val="28"/>
          <w:szCs w:val="28"/>
        </w:rPr>
        <w:tab/>
      </w:r>
      <w:r>
        <w:rPr>
          <w:rFonts w:ascii="Courier New" w:hAnsi="Courier New" w:cs="Courier New"/>
          <w:sz w:val="28"/>
          <w:szCs w:val="28"/>
        </w:rPr>
        <w:tab/>
        <w:t xml:space="preserve">add a to </w:t>
      </w:r>
      <w:r w:rsidRPr="00F32E6D">
        <w:rPr>
          <w:rFonts w:ascii="Courier New" w:hAnsi="Courier New" w:cs="Courier New"/>
          <w:sz w:val="28"/>
          <w:szCs w:val="28"/>
        </w:rPr>
        <w:t>L</w:t>
      </w:r>
      <w:r w:rsidRPr="00F32E6D">
        <w:rPr>
          <w:rFonts w:ascii="Courier New" w:hAnsi="Courier New" w:cs="Courier New"/>
          <w:sz w:val="28"/>
          <w:szCs w:val="28"/>
          <w:vertAlign w:val="subscript"/>
        </w:rPr>
        <w:t>exact</w:t>
      </w:r>
    </w:p>
    <w:p w:rsidR="00CD037E" w:rsidRDefault="00CD037E" w:rsidP="00F32E6D">
      <w:pPr>
        <w:pStyle w:val="a3"/>
        <w:rPr>
          <w:rFonts w:ascii="Courier New" w:hAnsi="Courier New" w:cs="Courier New"/>
          <w:sz w:val="28"/>
          <w:szCs w:val="28"/>
        </w:rPr>
      </w:pPr>
      <w:r>
        <w:rPr>
          <w:rFonts w:ascii="Courier New" w:hAnsi="Courier New" w:cs="Courier New"/>
          <w:sz w:val="28"/>
          <w:szCs w:val="28"/>
          <w:vertAlign w:val="subscript"/>
        </w:rPr>
        <w:tab/>
        <w:t xml:space="preserve">   </w:t>
      </w:r>
      <w:r>
        <w:rPr>
          <w:rFonts w:ascii="Courier New" w:hAnsi="Courier New" w:cs="Courier New"/>
          <w:sz w:val="28"/>
          <w:szCs w:val="28"/>
        </w:rPr>
        <w:t>else:</w:t>
      </w:r>
    </w:p>
    <w:p w:rsidR="00CD037E" w:rsidRPr="00CD037E" w:rsidRDefault="00CD037E" w:rsidP="00F32E6D">
      <w:pPr>
        <w:pStyle w:val="a3"/>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add a to </w:t>
      </w:r>
      <w:r w:rsidRPr="00F32E6D">
        <w:rPr>
          <w:rFonts w:ascii="Courier New" w:hAnsi="Courier New" w:cs="Courier New"/>
          <w:sz w:val="28"/>
          <w:szCs w:val="28"/>
        </w:rPr>
        <w:t>L</w:t>
      </w:r>
      <w:r w:rsidRPr="00F32E6D">
        <w:rPr>
          <w:rFonts w:ascii="Courier New" w:hAnsi="Courier New" w:cs="Courier New"/>
          <w:sz w:val="28"/>
          <w:szCs w:val="28"/>
          <w:vertAlign w:val="subscript"/>
        </w:rPr>
        <w:t>exact</w:t>
      </w:r>
      <w:r>
        <w:rPr>
          <w:rFonts w:ascii="Courier New" w:hAnsi="Courier New" w:cs="Courier New"/>
          <w:sz w:val="28"/>
          <w:szCs w:val="28"/>
        </w:rPr>
        <w:t xml:space="preserve"> if H</w:t>
      </w:r>
      <w:r>
        <w:rPr>
          <w:rFonts w:ascii="Courier New" w:hAnsi="Courier New" w:cs="Courier New"/>
          <w:sz w:val="28"/>
          <w:szCs w:val="28"/>
          <w:vertAlign w:val="superscript"/>
        </w:rPr>
        <w:t>*</w:t>
      </w:r>
      <w:r>
        <w:rPr>
          <w:rFonts w:ascii="Courier New" w:hAnsi="Courier New" w:cs="Courier New"/>
          <w:sz w:val="28"/>
          <w:szCs w:val="28"/>
        </w:rPr>
        <w:t>(f</w:t>
      </w:r>
      <w:r>
        <w:rPr>
          <w:rFonts w:ascii="Courier New" w:hAnsi="Courier New" w:cs="Courier New"/>
          <w:sz w:val="28"/>
          <w:szCs w:val="28"/>
          <w:vertAlign w:val="subscript"/>
        </w:rPr>
        <w:t>n</w:t>
      </w:r>
      <w:r>
        <w:rPr>
          <w:rFonts w:ascii="Courier New" w:hAnsi="Courier New" w:cs="Courier New"/>
          <w:sz w:val="28"/>
          <w:szCs w:val="28"/>
        </w:rPr>
        <w:t xml:space="preserve">)!= </w:t>
      </w:r>
      <w:r>
        <w:rPr>
          <w:rFonts w:ascii="Courier New" w:hAnsi="Courier New" w:cs="Courier New"/>
          <w:sz w:val="28"/>
          <w:szCs w:val="28"/>
        </w:rPr>
        <w:t>H</w:t>
      </w:r>
      <w:r>
        <w:rPr>
          <w:rFonts w:ascii="Courier New" w:hAnsi="Courier New" w:cs="Courier New"/>
          <w:sz w:val="28"/>
          <w:szCs w:val="28"/>
          <w:vertAlign w:val="subscript"/>
        </w:rPr>
        <w:t>iter</w:t>
      </w:r>
      <w:r>
        <w:rPr>
          <w:rFonts w:ascii="Courier New" w:hAnsi="Courier New" w:cs="Courier New"/>
          <w:sz w:val="28"/>
          <w:szCs w:val="28"/>
        </w:rPr>
        <w:t>(f</w:t>
      </w:r>
      <w:r>
        <w:rPr>
          <w:rFonts w:ascii="Courier New" w:hAnsi="Courier New" w:cs="Courier New"/>
          <w:sz w:val="28"/>
          <w:szCs w:val="28"/>
          <w:vertAlign w:val="subscript"/>
        </w:rPr>
        <w:t>n</w:t>
      </w:r>
      <w:r>
        <w:rPr>
          <w:rFonts w:ascii="Courier New" w:hAnsi="Courier New" w:cs="Courier New"/>
          <w:sz w:val="28"/>
          <w:szCs w:val="28"/>
        </w:rPr>
        <w:t>)</w:t>
      </w:r>
    </w:p>
    <w:p w:rsidR="00F32E6D" w:rsidRDefault="00F32E6D" w:rsidP="00F32E6D">
      <w:pPr>
        <w:pStyle w:val="a3"/>
        <w:rPr>
          <w:rFonts w:ascii="Courier New" w:hAnsi="Courier New" w:cs="Courier New"/>
          <w:sz w:val="28"/>
          <w:szCs w:val="28"/>
          <w:vertAlign w:val="subscript"/>
        </w:rPr>
      </w:pPr>
      <w:r>
        <w:rPr>
          <w:rFonts w:ascii="Courier New" w:hAnsi="Courier New" w:cs="Courier New"/>
          <w:sz w:val="28"/>
          <w:szCs w:val="28"/>
          <w:vertAlign w:val="subscript"/>
        </w:rPr>
        <w:tab/>
        <w:t xml:space="preserve">   </w:t>
      </w:r>
      <w:r>
        <w:rPr>
          <w:rFonts w:ascii="Courier New" w:hAnsi="Courier New" w:cs="Courier New"/>
          <w:sz w:val="28"/>
          <w:szCs w:val="28"/>
        </w:rPr>
        <w:t>add a to L</w:t>
      </w:r>
      <w:r w:rsidR="00CD037E">
        <w:rPr>
          <w:rFonts w:ascii="Courier New" w:hAnsi="Courier New" w:cs="Courier New"/>
          <w:sz w:val="28"/>
          <w:szCs w:val="28"/>
          <w:vertAlign w:val="subscript"/>
        </w:rPr>
        <w:t>j</w:t>
      </w:r>
      <w:r>
        <w:rPr>
          <w:rFonts w:ascii="Courier New" w:hAnsi="Courier New" w:cs="Courier New"/>
          <w:sz w:val="28"/>
          <w:szCs w:val="28"/>
          <w:vertAlign w:val="subscript"/>
        </w:rPr>
        <w:t xml:space="preserve"> </w:t>
      </w:r>
    </w:p>
    <w:p w:rsidR="002F3005" w:rsidRDefault="002F3005" w:rsidP="00F10108">
      <w:pPr>
        <w:pStyle w:val="a3"/>
        <w:ind w:firstLine="420"/>
        <w:rPr>
          <w:rFonts w:ascii="Courier New" w:hAnsi="Courier New" w:cs="Courier New"/>
          <w:b/>
          <w:sz w:val="28"/>
          <w:szCs w:val="28"/>
        </w:rPr>
      </w:pPr>
      <w:r>
        <w:rPr>
          <w:rFonts w:ascii="Courier New" w:hAnsi="Courier New" w:cs="Courier New"/>
          <w:sz w:val="28"/>
          <w:szCs w:val="28"/>
        </w:rPr>
        <w:t>H_hat</w:t>
      </w:r>
      <w:r>
        <w:rPr>
          <w:rFonts w:ascii="Courier New" w:hAnsi="Courier New" w:cs="Courier New"/>
          <w:sz w:val="28"/>
          <w:szCs w:val="28"/>
          <w:vertAlign w:val="subscript"/>
        </w:rPr>
        <w:t>iter</w:t>
      </w:r>
      <w:r>
        <w:rPr>
          <w:rFonts w:ascii="Courier New" w:hAnsi="Courier New" w:cs="Courier New"/>
          <w:sz w:val="28"/>
          <w:szCs w:val="28"/>
        </w:rPr>
        <w:t xml:space="preserve"> = </w:t>
      </w:r>
      <w:r w:rsidR="00F10108" w:rsidRPr="00F10108">
        <w:rPr>
          <w:rFonts w:ascii="Courier New" w:hAnsi="Courier New" w:cs="Courier New"/>
          <w:b/>
          <w:sz w:val="28"/>
          <w:szCs w:val="28"/>
        </w:rPr>
        <w:t>Classifier_</w:t>
      </w:r>
      <w:r w:rsidRPr="002F3005">
        <w:rPr>
          <w:rFonts w:ascii="Courier New" w:hAnsi="Courier New" w:cs="Courier New"/>
          <w:b/>
          <w:sz w:val="28"/>
          <w:szCs w:val="28"/>
        </w:rPr>
        <w:t>Learner</w:t>
      </w:r>
      <w:r>
        <w:rPr>
          <w:rFonts w:ascii="Courier New" w:hAnsi="Courier New" w:cs="Courier New"/>
          <w:b/>
          <w:sz w:val="28"/>
          <w:szCs w:val="28"/>
        </w:rPr>
        <w:t>(</w:t>
      </w:r>
      <w:r w:rsidR="00F10108" w:rsidRPr="00F32E6D">
        <w:rPr>
          <w:rFonts w:ascii="Courier New" w:hAnsi="Courier New" w:cs="Courier New"/>
          <w:sz w:val="28"/>
          <w:szCs w:val="28"/>
        </w:rPr>
        <w:t>L</w:t>
      </w:r>
      <w:r w:rsidR="00F10108" w:rsidRPr="00F32E6D">
        <w:rPr>
          <w:rFonts w:ascii="Courier New" w:hAnsi="Courier New" w:cs="Courier New"/>
          <w:sz w:val="28"/>
          <w:szCs w:val="28"/>
          <w:vertAlign w:val="subscript"/>
        </w:rPr>
        <w:t>exact</w:t>
      </w:r>
      <w:r>
        <w:rPr>
          <w:rFonts w:ascii="Courier New" w:hAnsi="Courier New" w:cs="Courier New"/>
          <w:b/>
          <w:sz w:val="28"/>
          <w:szCs w:val="28"/>
        </w:rPr>
        <w:t>)</w:t>
      </w:r>
    </w:p>
    <w:p w:rsidR="007164B6" w:rsidRDefault="007164B6" w:rsidP="007164B6">
      <w:pPr>
        <w:pStyle w:val="a3"/>
        <w:ind w:firstLine="420"/>
        <w:rPr>
          <w:rFonts w:ascii="Courier New" w:hAnsi="Courier New" w:cs="Courier New"/>
          <w:b/>
          <w:sz w:val="28"/>
          <w:szCs w:val="28"/>
        </w:rPr>
      </w:pPr>
      <w:r>
        <w:rPr>
          <w:rFonts w:ascii="Courier New" w:hAnsi="Courier New" w:cs="Courier New"/>
          <w:sz w:val="28"/>
          <w:szCs w:val="28"/>
        </w:rPr>
        <w:t>H</w:t>
      </w:r>
      <w:r>
        <w:rPr>
          <w:rFonts w:ascii="Courier New" w:hAnsi="Courier New" w:cs="Courier New"/>
          <w:sz w:val="28"/>
          <w:szCs w:val="28"/>
        </w:rPr>
        <w:t>A</w:t>
      </w:r>
      <w:r>
        <w:rPr>
          <w:rFonts w:ascii="Courier New" w:hAnsi="Courier New" w:cs="Courier New"/>
          <w:sz w:val="28"/>
          <w:szCs w:val="28"/>
        </w:rPr>
        <w:t>_hat</w:t>
      </w:r>
      <w:r>
        <w:rPr>
          <w:rFonts w:ascii="Courier New" w:hAnsi="Courier New" w:cs="Courier New"/>
          <w:sz w:val="28"/>
          <w:szCs w:val="28"/>
          <w:vertAlign w:val="subscript"/>
        </w:rPr>
        <w:t>iter</w:t>
      </w:r>
      <w:r>
        <w:rPr>
          <w:rFonts w:ascii="Courier New" w:hAnsi="Courier New" w:cs="Courier New"/>
          <w:sz w:val="28"/>
          <w:szCs w:val="28"/>
        </w:rPr>
        <w:t xml:space="preserve"> = </w:t>
      </w:r>
      <w:r w:rsidRPr="00F10108">
        <w:rPr>
          <w:rFonts w:ascii="Courier New" w:hAnsi="Courier New" w:cs="Courier New"/>
          <w:b/>
          <w:sz w:val="28"/>
          <w:szCs w:val="28"/>
        </w:rPr>
        <w:t>Classifier_</w:t>
      </w:r>
      <w:r w:rsidRPr="002F3005">
        <w:rPr>
          <w:rFonts w:ascii="Courier New" w:hAnsi="Courier New" w:cs="Courier New"/>
          <w:b/>
          <w:sz w:val="28"/>
          <w:szCs w:val="28"/>
        </w:rPr>
        <w:t>Learner</w:t>
      </w:r>
      <w:r>
        <w:rPr>
          <w:rFonts w:ascii="Courier New" w:hAnsi="Courier New" w:cs="Courier New"/>
          <w:b/>
          <w:sz w:val="28"/>
          <w:szCs w:val="28"/>
        </w:rPr>
        <w:t>(</w:t>
      </w:r>
      <w:r w:rsidRPr="00F32E6D">
        <w:rPr>
          <w:rFonts w:ascii="Courier New" w:hAnsi="Courier New" w:cs="Courier New"/>
          <w:sz w:val="28"/>
          <w:szCs w:val="28"/>
        </w:rPr>
        <w:t>L</w:t>
      </w:r>
      <w:r>
        <w:rPr>
          <w:rFonts w:ascii="Courier New" w:hAnsi="Courier New" w:cs="Courier New"/>
          <w:sz w:val="28"/>
          <w:szCs w:val="28"/>
          <w:vertAlign w:val="subscript"/>
        </w:rPr>
        <w:t>agg</w:t>
      </w:r>
      <w:r>
        <w:rPr>
          <w:rFonts w:ascii="Courier New" w:hAnsi="Courier New" w:cs="Courier New"/>
          <w:b/>
          <w:sz w:val="28"/>
          <w:szCs w:val="28"/>
        </w:rPr>
        <w:t>)</w:t>
      </w:r>
    </w:p>
    <w:p w:rsidR="007164B6" w:rsidRDefault="007164B6" w:rsidP="00F10108">
      <w:pPr>
        <w:pStyle w:val="a3"/>
        <w:ind w:firstLine="420"/>
        <w:rPr>
          <w:rFonts w:ascii="Courier New" w:hAnsi="Courier New" w:cs="Courier New"/>
          <w:b/>
          <w:sz w:val="28"/>
          <w:szCs w:val="28"/>
        </w:rPr>
      </w:pPr>
    </w:p>
    <w:p w:rsidR="00F10108" w:rsidRPr="002F3005" w:rsidRDefault="00F10108" w:rsidP="00F10108">
      <w:pPr>
        <w:pStyle w:val="a3"/>
        <w:ind w:firstLine="420"/>
        <w:rPr>
          <w:rFonts w:ascii="Courier New" w:hAnsi="Courier New" w:cs="Courier New"/>
          <w:sz w:val="28"/>
          <w:szCs w:val="28"/>
        </w:rPr>
      </w:pPr>
      <w:r>
        <w:rPr>
          <w:rFonts w:ascii="Courier New" w:hAnsi="Courier New" w:cs="Courier New"/>
          <w:sz w:val="28"/>
          <w:szCs w:val="28"/>
        </w:rPr>
        <w:t xml:space="preserve">H_Forward = </w:t>
      </w:r>
      <w:r w:rsidRPr="00F10108">
        <w:rPr>
          <w:rFonts w:ascii="Courier New" w:hAnsi="Courier New" w:cs="Courier New"/>
          <w:b/>
          <w:sz w:val="28"/>
          <w:szCs w:val="28"/>
        </w:rPr>
        <w:t>Classifier_</w:t>
      </w:r>
      <w:r w:rsidRPr="002F3005">
        <w:rPr>
          <w:rFonts w:ascii="Courier New" w:hAnsi="Courier New" w:cs="Courier New"/>
          <w:b/>
          <w:sz w:val="28"/>
          <w:szCs w:val="28"/>
        </w:rPr>
        <w:t>Learner</w:t>
      </w:r>
      <w:r>
        <w:rPr>
          <w:rFonts w:ascii="Courier New" w:hAnsi="Courier New" w:cs="Courier New"/>
          <w:b/>
          <w:sz w:val="28"/>
          <w:szCs w:val="28"/>
        </w:rPr>
        <w:t>(</w:t>
      </w:r>
      <w:r w:rsidRPr="00F32E6D">
        <w:rPr>
          <w:rFonts w:ascii="Courier New" w:hAnsi="Courier New" w:cs="Courier New"/>
          <w:sz w:val="28"/>
          <w:szCs w:val="28"/>
        </w:rPr>
        <w:t>L</w:t>
      </w:r>
      <w:r>
        <w:rPr>
          <w:rFonts w:ascii="Courier New" w:hAnsi="Courier New" w:cs="Courier New"/>
          <w:sz w:val="28"/>
          <w:szCs w:val="28"/>
          <w:vertAlign w:val="subscript"/>
        </w:rPr>
        <w:t>forward</w:t>
      </w:r>
      <w:r>
        <w:rPr>
          <w:rFonts w:ascii="Courier New" w:hAnsi="Courier New" w:cs="Courier New"/>
          <w:b/>
          <w:sz w:val="28"/>
          <w:szCs w:val="28"/>
        </w:rPr>
        <w:t>)</w:t>
      </w:r>
    </w:p>
    <w:p w:rsidR="00CD07B0" w:rsidRDefault="00CD07B0" w:rsidP="00F32E6D">
      <w:pPr>
        <w:pStyle w:val="a3"/>
        <w:rPr>
          <w:rFonts w:ascii="Courier New" w:hAnsi="Courier New" w:cs="Courier New"/>
          <w:b/>
          <w:sz w:val="28"/>
          <w:szCs w:val="28"/>
        </w:rPr>
      </w:pPr>
    </w:p>
    <w:p w:rsidR="00F32E6D" w:rsidRDefault="00CD07B0" w:rsidP="00F32E6D">
      <w:pPr>
        <w:pStyle w:val="a3"/>
        <w:rPr>
          <w:rFonts w:ascii="Courier New" w:hAnsi="Courier New" w:cs="Courier New"/>
          <w:sz w:val="28"/>
          <w:szCs w:val="28"/>
          <w:vertAlign w:val="subscript"/>
        </w:rPr>
      </w:pPr>
      <w:r>
        <w:rPr>
          <w:rFonts w:ascii="Courier New" w:hAnsi="Courier New" w:cs="Courier New"/>
          <w:b/>
          <w:sz w:val="28"/>
          <w:szCs w:val="28"/>
        </w:rPr>
        <w:t xml:space="preserve">Exact Imitation: return </w:t>
      </w:r>
      <w:r w:rsidR="00C82BCD">
        <w:rPr>
          <w:rFonts w:ascii="Courier New" w:hAnsi="Courier New" w:cs="Courier New"/>
          <w:sz w:val="28"/>
          <w:szCs w:val="28"/>
        </w:rPr>
        <w:t>H_hat</w:t>
      </w:r>
      <w:r w:rsidR="00C82BCD">
        <w:rPr>
          <w:rFonts w:ascii="Courier New" w:hAnsi="Courier New" w:cs="Courier New"/>
          <w:sz w:val="28"/>
          <w:szCs w:val="28"/>
          <w:vertAlign w:val="subscript"/>
        </w:rPr>
        <w:t>0</w:t>
      </w:r>
    </w:p>
    <w:p w:rsidR="00C82BCD" w:rsidRDefault="00C82BCD" w:rsidP="00F32E6D">
      <w:pPr>
        <w:pStyle w:val="a3"/>
        <w:rPr>
          <w:rFonts w:ascii="Courier New" w:hAnsi="Courier New" w:cs="Courier New"/>
          <w:sz w:val="28"/>
          <w:szCs w:val="28"/>
          <w:vertAlign w:val="subscript"/>
        </w:rPr>
      </w:pPr>
      <w:r>
        <w:rPr>
          <w:rFonts w:ascii="Courier New" w:hAnsi="Courier New" w:cs="Courier New"/>
          <w:b/>
          <w:sz w:val="28"/>
          <w:szCs w:val="28"/>
        </w:rPr>
        <w:t xml:space="preserve">Forward Training: return classifier set </w:t>
      </w:r>
      <w:r w:rsidRPr="00F32E6D">
        <w:rPr>
          <w:rFonts w:ascii="Courier New" w:hAnsi="Courier New" w:cs="Courier New"/>
          <w:sz w:val="28"/>
          <w:szCs w:val="28"/>
        </w:rPr>
        <w:t>L</w:t>
      </w:r>
      <w:r w:rsidRPr="00F32E6D">
        <w:rPr>
          <w:rFonts w:ascii="Courier New" w:hAnsi="Courier New" w:cs="Courier New"/>
          <w:sz w:val="28"/>
          <w:szCs w:val="28"/>
          <w:vertAlign w:val="subscript"/>
        </w:rPr>
        <w:t>forward</w:t>
      </w:r>
    </w:p>
    <w:p w:rsidR="00C82BCD" w:rsidRPr="00C82BCD" w:rsidRDefault="00C82BCD" w:rsidP="00F32E6D">
      <w:pPr>
        <w:pStyle w:val="a3"/>
        <w:rPr>
          <w:rFonts w:ascii="Courier New" w:hAnsi="Courier New" w:cs="Courier New"/>
          <w:b/>
          <w:sz w:val="28"/>
          <w:szCs w:val="28"/>
          <w:vertAlign w:val="subscript"/>
        </w:rPr>
      </w:pPr>
      <w:r>
        <w:rPr>
          <w:rFonts w:ascii="Courier New" w:hAnsi="Courier New" w:cs="Courier New"/>
          <w:b/>
          <w:sz w:val="28"/>
          <w:szCs w:val="28"/>
        </w:rPr>
        <w:t>SEARN: return current H_hat</w:t>
      </w:r>
      <w:r>
        <w:rPr>
          <w:rFonts w:ascii="Courier New" w:hAnsi="Courier New" w:cs="Courier New"/>
          <w:b/>
          <w:sz w:val="28"/>
          <w:szCs w:val="28"/>
          <w:vertAlign w:val="subscript"/>
        </w:rPr>
        <w:t>iter</w:t>
      </w:r>
    </w:p>
    <w:p w:rsidR="00C82BCD" w:rsidRDefault="00C82BCD" w:rsidP="00F32E6D">
      <w:pPr>
        <w:pStyle w:val="a3"/>
        <w:rPr>
          <w:rFonts w:ascii="Courier New" w:hAnsi="Courier New" w:cs="Courier New"/>
          <w:b/>
          <w:sz w:val="28"/>
          <w:szCs w:val="28"/>
          <w:vertAlign w:val="subscript"/>
        </w:rPr>
      </w:pPr>
      <w:r>
        <w:rPr>
          <w:rFonts w:ascii="Courier New" w:hAnsi="Courier New" w:cs="Courier New"/>
          <w:b/>
          <w:sz w:val="28"/>
          <w:szCs w:val="28"/>
        </w:rPr>
        <w:t>DAgger: return the best H_hat</w:t>
      </w:r>
      <w:r>
        <w:rPr>
          <w:rFonts w:ascii="Courier New" w:hAnsi="Courier New" w:cs="Courier New"/>
          <w:b/>
          <w:sz w:val="28"/>
          <w:szCs w:val="28"/>
          <w:vertAlign w:val="subscript"/>
        </w:rPr>
        <w:t>iter</w:t>
      </w:r>
    </w:p>
    <w:p w:rsidR="00C82BCD" w:rsidRDefault="00C82BCD" w:rsidP="00C82BCD">
      <w:pPr>
        <w:pStyle w:val="a3"/>
        <w:rPr>
          <w:rFonts w:ascii="Courier New" w:hAnsi="Courier New" w:cs="Courier New"/>
          <w:b/>
          <w:sz w:val="28"/>
          <w:szCs w:val="28"/>
          <w:vertAlign w:val="subscript"/>
        </w:rPr>
      </w:pPr>
      <w:r>
        <w:rPr>
          <w:rFonts w:ascii="Courier New" w:hAnsi="Courier New" w:cs="Courier New"/>
          <w:b/>
          <w:sz w:val="28"/>
          <w:szCs w:val="28"/>
        </w:rPr>
        <w:t>AggreVaTe:</w:t>
      </w:r>
      <w:r w:rsidRPr="00C82BCD">
        <w:rPr>
          <w:rFonts w:ascii="Courier New" w:hAnsi="Courier New" w:cs="Courier New"/>
          <w:b/>
          <w:sz w:val="28"/>
          <w:szCs w:val="28"/>
        </w:rPr>
        <w:t xml:space="preserve"> </w:t>
      </w:r>
      <w:r>
        <w:rPr>
          <w:rFonts w:ascii="Courier New" w:hAnsi="Courier New" w:cs="Courier New"/>
          <w:b/>
          <w:sz w:val="28"/>
          <w:szCs w:val="28"/>
        </w:rPr>
        <w:t>return the best H</w:t>
      </w:r>
      <w:r w:rsidR="007164B6">
        <w:rPr>
          <w:rFonts w:ascii="Courier New" w:hAnsi="Courier New" w:cs="Courier New"/>
          <w:b/>
          <w:sz w:val="28"/>
          <w:szCs w:val="28"/>
        </w:rPr>
        <w:t>A</w:t>
      </w:r>
      <w:r>
        <w:rPr>
          <w:rFonts w:ascii="Courier New" w:hAnsi="Courier New" w:cs="Courier New"/>
          <w:b/>
          <w:sz w:val="28"/>
          <w:szCs w:val="28"/>
        </w:rPr>
        <w:t>_hat</w:t>
      </w:r>
      <w:r>
        <w:rPr>
          <w:rFonts w:ascii="Courier New" w:hAnsi="Courier New" w:cs="Courier New"/>
          <w:b/>
          <w:sz w:val="28"/>
          <w:szCs w:val="28"/>
          <w:vertAlign w:val="subscript"/>
        </w:rPr>
        <w:t>iter</w:t>
      </w:r>
    </w:p>
    <w:p w:rsidR="00C82BCD" w:rsidRPr="00C82BCD" w:rsidRDefault="00C82BCD" w:rsidP="00F32E6D">
      <w:pPr>
        <w:pStyle w:val="a3"/>
        <w:rPr>
          <w:rFonts w:ascii="Courier New" w:hAnsi="Courier New" w:cs="Courier New"/>
          <w:b/>
          <w:sz w:val="28"/>
          <w:szCs w:val="28"/>
        </w:rPr>
      </w:pPr>
    </w:p>
    <w:p w:rsidR="00C82BCD" w:rsidRPr="00CD07B0" w:rsidRDefault="00C82BCD" w:rsidP="00F32E6D">
      <w:pPr>
        <w:pStyle w:val="a3"/>
        <w:rPr>
          <w:rFonts w:ascii="Courier New" w:hAnsi="Courier New" w:cs="Courier New"/>
          <w:b/>
          <w:sz w:val="28"/>
          <w:szCs w:val="28"/>
        </w:rPr>
      </w:pPr>
    </w:p>
    <w:p w:rsidR="00F32E6D" w:rsidRPr="00F32E6D" w:rsidRDefault="00F32E6D" w:rsidP="00F32E6D">
      <w:pPr>
        <w:pStyle w:val="a3"/>
        <w:rPr>
          <w:rFonts w:cstheme="minorHAnsi"/>
          <w:sz w:val="24"/>
          <w:szCs w:val="24"/>
        </w:rPr>
      </w:pPr>
    </w:p>
    <w:p w:rsidR="006A3C9A" w:rsidRDefault="006A3C9A" w:rsidP="006A3C9A">
      <w:pPr>
        <w:rPr>
          <w:rFonts w:cstheme="minorHAnsi"/>
          <w:sz w:val="24"/>
          <w:szCs w:val="24"/>
        </w:rPr>
      </w:pPr>
    </w:p>
    <w:p w:rsidR="006A3C9A" w:rsidRDefault="00664DCF" w:rsidP="006A3C9A">
      <w:pPr>
        <w:pStyle w:val="a3"/>
        <w:numPr>
          <w:ilvl w:val="0"/>
          <w:numId w:val="1"/>
        </w:numPr>
        <w:rPr>
          <w:rFonts w:cstheme="minorHAnsi"/>
          <w:sz w:val="24"/>
          <w:szCs w:val="24"/>
        </w:rPr>
      </w:pPr>
      <w:r w:rsidRPr="00445CC9">
        <w:rPr>
          <w:rFonts w:cstheme="minorHAnsi"/>
          <w:b/>
          <w:sz w:val="24"/>
          <w:szCs w:val="24"/>
        </w:rPr>
        <w:t>Method 1</w:t>
      </w:r>
      <w:r>
        <w:rPr>
          <w:rFonts w:cstheme="minorHAnsi"/>
          <w:sz w:val="24"/>
          <w:szCs w:val="24"/>
        </w:rPr>
        <w:t>:</w:t>
      </w:r>
      <w:r w:rsidR="00E35A2C">
        <w:rPr>
          <w:rFonts w:cstheme="minorHAnsi"/>
          <w:sz w:val="24"/>
          <w:szCs w:val="24"/>
        </w:rPr>
        <w:t xml:space="preserve"> Apply active learning, that is manually</w:t>
      </w:r>
      <w:r w:rsidR="00764BF4">
        <w:rPr>
          <w:rFonts w:cstheme="minorHAnsi"/>
          <w:sz w:val="24"/>
          <w:szCs w:val="24"/>
        </w:rPr>
        <w:t xml:space="preserve"> recover the missing labels. </w:t>
      </w:r>
    </w:p>
    <w:p w:rsidR="00445CC9" w:rsidRDefault="00445CC9" w:rsidP="00445CC9">
      <w:pPr>
        <w:pStyle w:val="a3"/>
        <w:rPr>
          <w:rFonts w:cstheme="minorHAnsi"/>
          <w:sz w:val="24"/>
          <w:szCs w:val="24"/>
        </w:rPr>
      </w:pPr>
    </w:p>
    <w:p w:rsidR="00664DCF" w:rsidRDefault="00664DCF" w:rsidP="00664DCF">
      <w:pPr>
        <w:pStyle w:val="a3"/>
        <w:rPr>
          <w:rFonts w:cstheme="minorHAnsi"/>
          <w:sz w:val="24"/>
          <w:szCs w:val="24"/>
        </w:rPr>
      </w:pPr>
      <w:r w:rsidRPr="00445CC9">
        <w:rPr>
          <w:rFonts w:cstheme="minorHAnsi"/>
          <w:b/>
          <w:sz w:val="24"/>
          <w:szCs w:val="24"/>
        </w:rPr>
        <w:t>Method 2</w:t>
      </w:r>
      <w:r>
        <w:rPr>
          <w:rFonts w:cstheme="minorHAnsi"/>
          <w:sz w:val="24"/>
          <w:szCs w:val="24"/>
        </w:rPr>
        <w:t>: Removes the missing steps, for example if the training example with the labels (a, b, c, d, ?, f), covert the labels into (a, b, c, d, f) by removing the missing one</w:t>
      </w:r>
    </w:p>
    <w:p w:rsidR="00445CC9" w:rsidRDefault="00445CC9" w:rsidP="00664DCF">
      <w:pPr>
        <w:pStyle w:val="a3"/>
        <w:rPr>
          <w:rFonts w:cstheme="minorHAnsi"/>
          <w:sz w:val="24"/>
          <w:szCs w:val="24"/>
        </w:rPr>
      </w:pPr>
      <w:bookmarkStart w:id="0" w:name="_GoBack"/>
      <w:bookmarkEnd w:id="0"/>
    </w:p>
    <w:p w:rsidR="00664DCF" w:rsidRDefault="00664DCF" w:rsidP="00664DCF">
      <w:pPr>
        <w:pStyle w:val="a3"/>
        <w:rPr>
          <w:rFonts w:cstheme="minorHAnsi"/>
          <w:sz w:val="24"/>
          <w:szCs w:val="24"/>
        </w:rPr>
      </w:pPr>
      <w:r w:rsidRPr="00445CC9">
        <w:rPr>
          <w:rFonts w:cstheme="minorHAnsi"/>
          <w:b/>
          <w:sz w:val="24"/>
          <w:szCs w:val="24"/>
        </w:rPr>
        <w:t>Method 3</w:t>
      </w:r>
      <w:r>
        <w:rPr>
          <w:rFonts w:cstheme="minorHAnsi"/>
          <w:sz w:val="24"/>
          <w:szCs w:val="24"/>
        </w:rPr>
        <w:t>: Regenerate the training example with all the possible actions. For example, replace labels (a, b, ?) with {(a, b, a), (a, b, b), …, (a, b, z)}</w:t>
      </w:r>
    </w:p>
    <w:p w:rsidR="006A3C9A" w:rsidRPr="006A3C9A" w:rsidRDefault="006A3C9A" w:rsidP="006A3C9A">
      <w:pPr>
        <w:pStyle w:val="a3"/>
        <w:rPr>
          <w:rFonts w:cstheme="minorHAnsi"/>
          <w:sz w:val="24"/>
          <w:szCs w:val="24"/>
        </w:rPr>
      </w:pPr>
    </w:p>
    <w:p w:rsidR="0067014C" w:rsidRDefault="006A3C9A" w:rsidP="006A3C9A">
      <w:pPr>
        <w:pStyle w:val="a3"/>
        <w:numPr>
          <w:ilvl w:val="0"/>
          <w:numId w:val="1"/>
        </w:numPr>
        <w:rPr>
          <w:rFonts w:cstheme="minorHAnsi"/>
          <w:sz w:val="24"/>
          <w:szCs w:val="24"/>
        </w:rPr>
      </w:pPr>
      <w:r>
        <w:rPr>
          <w:rFonts w:cstheme="minorHAnsi"/>
          <w:sz w:val="24"/>
          <w:szCs w:val="24"/>
        </w:rPr>
        <w:t xml:space="preserve">(a) </w:t>
      </w:r>
    </w:p>
    <w:p w:rsidR="0067014C" w:rsidRPr="0067014C" w:rsidRDefault="0067014C" w:rsidP="0067014C">
      <w:pPr>
        <w:pStyle w:val="a3"/>
        <w:rPr>
          <w:rFonts w:cstheme="minorHAnsi"/>
          <w:sz w:val="24"/>
          <w:szCs w:val="24"/>
        </w:rPr>
      </w:pPr>
      <w:r>
        <w:rPr>
          <w:rFonts w:cstheme="minorHAnsi"/>
          <w:sz w:val="24"/>
          <w:szCs w:val="24"/>
        </w:rPr>
        <w:t xml:space="preserve">     Classifier settings: weka.function.MultilayerPerceptron Learning Rate 0.01, hide layer                             0, iteration 50</w:t>
      </w:r>
    </w:p>
    <w:p w:rsidR="006A3C9A" w:rsidRDefault="0067014C" w:rsidP="0067014C">
      <w:pPr>
        <w:pStyle w:val="a3"/>
        <w:rPr>
          <w:rFonts w:cstheme="minorHAnsi"/>
          <w:sz w:val="24"/>
          <w:szCs w:val="24"/>
        </w:rPr>
      </w:pPr>
      <w:r>
        <w:rPr>
          <w:rFonts w:cstheme="minorHAnsi"/>
          <w:sz w:val="24"/>
          <w:szCs w:val="24"/>
        </w:rPr>
        <w:t xml:space="preserve">      </w:t>
      </w:r>
      <w:r w:rsidR="006A3C9A">
        <w:rPr>
          <w:rFonts w:cstheme="minorHAnsi"/>
          <w:sz w:val="24"/>
          <w:szCs w:val="24"/>
        </w:rPr>
        <w:t xml:space="preserve">Nettalk </w:t>
      </w:r>
      <w:r w:rsidR="005E4FA5">
        <w:rPr>
          <w:rFonts w:cstheme="minorHAnsi"/>
          <w:sz w:val="24"/>
          <w:szCs w:val="24"/>
        </w:rPr>
        <w:t xml:space="preserve">testing </w:t>
      </w:r>
      <w:r w:rsidR="00CA710A">
        <w:rPr>
          <w:rFonts w:cstheme="minorHAnsi"/>
          <w:sz w:val="24"/>
          <w:szCs w:val="24"/>
        </w:rPr>
        <w:t>Recurrent error: 0.243</w:t>
      </w:r>
    </w:p>
    <w:p w:rsidR="006A3C9A" w:rsidRDefault="006A3C9A" w:rsidP="006A3C9A">
      <w:pPr>
        <w:rPr>
          <w:rFonts w:cstheme="minorHAnsi"/>
          <w:sz w:val="24"/>
          <w:szCs w:val="24"/>
        </w:rPr>
      </w:pPr>
      <w:r>
        <w:rPr>
          <w:rFonts w:cstheme="minorHAnsi"/>
          <w:sz w:val="24"/>
          <w:szCs w:val="24"/>
        </w:rPr>
        <w:t xml:space="preserve">                   Nettalk </w:t>
      </w:r>
      <w:r w:rsidR="005E4FA5">
        <w:rPr>
          <w:rFonts w:cstheme="minorHAnsi"/>
          <w:sz w:val="24"/>
          <w:szCs w:val="24"/>
        </w:rPr>
        <w:t xml:space="preserve">testing </w:t>
      </w:r>
      <w:r w:rsidR="00CA710A">
        <w:rPr>
          <w:rFonts w:cstheme="minorHAnsi"/>
          <w:sz w:val="24"/>
          <w:szCs w:val="24"/>
        </w:rPr>
        <w:t>oracle error:  0.197</w:t>
      </w:r>
    </w:p>
    <w:p w:rsidR="006A3C9A" w:rsidRDefault="006A3C9A" w:rsidP="006A3C9A">
      <w:pPr>
        <w:pStyle w:val="a3"/>
        <w:rPr>
          <w:rFonts w:cstheme="minorHAnsi"/>
          <w:sz w:val="24"/>
          <w:szCs w:val="24"/>
        </w:rPr>
      </w:pPr>
      <w:r>
        <w:rPr>
          <w:rFonts w:cstheme="minorHAnsi"/>
          <w:sz w:val="24"/>
          <w:szCs w:val="24"/>
        </w:rPr>
        <w:t xml:space="preserve">      Ocr testing Recurrent error: </w:t>
      </w:r>
      <w:r w:rsidR="00870C70">
        <w:rPr>
          <w:rFonts w:cstheme="minorHAnsi"/>
          <w:sz w:val="24"/>
          <w:szCs w:val="24"/>
        </w:rPr>
        <w:t>0.245</w:t>
      </w:r>
    </w:p>
    <w:p w:rsidR="006A3C9A" w:rsidRDefault="006A3C9A" w:rsidP="00CF16BC">
      <w:pPr>
        <w:tabs>
          <w:tab w:val="center" w:pos="4680"/>
        </w:tabs>
        <w:rPr>
          <w:rFonts w:cstheme="minorHAnsi"/>
          <w:sz w:val="24"/>
          <w:szCs w:val="24"/>
        </w:rPr>
      </w:pPr>
      <w:r>
        <w:rPr>
          <w:rFonts w:cstheme="minorHAnsi"/>
          <w:sz w:val="24"/>
          <w:szCs w:val="24"/>
        </w:rPr>
        <w:t xml:space="preserve">                   Ocr testing oracle error:  </w:t>
      </w:r>
      <w:r w:rsidR="00F518C3" w:rsidRPr="00463AB5">
        <w:rPr>
          <w:rFonts w:cstheme="minorHAnsi"/>
          <w:sz w:val="24"/>
          <w:szCs w:val="24"/>
        </w:rPr>
        <w:t>0</w:t>
      </w:r>
      <w:r w:rsidR="00A61145">
        <w:rPr>
          <w:rFonts w:ascii="Courier New" w:hAnsi="Courier New" w:cs="Courier New"/>
          <w:color w:val="000000"/>
          <w:sz w:val="20"/>
          <w:szCs w:val="20"/>
        </w:rPr>
        <w:t>.</w:t>
      </w:r>
      <w:r w:rsidR="003E1C87">
        <w:rPr>
          <w:rFonts w:cstheme="minorHAnsi"/>
          <w:sz w:val="24"/>
          <w:szCs w:val="24"/>
        </w:rPr>
        <w:t>212</w:t>
      </w:r>
      <w:r w:rsidR="00CF16BC">
        <w:rPr>
          <w:rFonts w:cstheme="minorHAnsi"/>
          <w:sz w:val="24"/>
          <w:szCs w:val="24"/>
        </w:rPr>
        <w:tab/>
      </w:r>
    </w:p>
    <w:p w:rsidR="00751765" w:rsidRDefault="00CF16BC" w:rsidP="00CF16BC">
      <w:pPr>
        <w:tabs>
          <w:tab w:val="center" w:pos="4680"/>
        </w:tabs>
        <w:rPr>
          <w:rFonts w:cstheme="minorHAnsi"/>
          <w:sz w:val="24"/>
          <w:szCs w:val="24"/>
        </w:rPr>
      </w:pPr>
      <w:r>
        <w:rPr>
          <w:rFonts w:cstheme="minorHAnsi"/>
          <w:sz w:val="24"/>
          <w:szCs w:val="24"/>
        </w:rPr>
        <w:t xml:space="preserve">             </w:t>
      </w:r>
      <w:r>
        <w:rPr>
          <w:rFonts w:cstheme="minorHAnsi" w:hint="eastAsia"/>
          <w:sz w:val="24"/>
          <w:szCs w:val="24"/>
        </w:rPr>
        <w:t>(</w:t>
      </w:r>
      <w:r>
        <w:rPr>
          <w:rFonts w:cstheme="minorHAnsi"/>
          <w:sz w:val="24"/>
          <w:szCs w:val="24"/>
        </w:rPr>
        <w:t>b</w:t>
      </w:r>
      <w:r>
        <w:rPr>
          <w:rFonts w:cstheme="minorHAnsi" w:hint="eastAsia"/>
          <w:sz w:val="24"/>
          <w:szCs w:val="24"/>
        </w:rPr>
        <w:t>)</w:t>
      </w:r>
    </w:p>
    <w:p w:rsidR="00CF16BC" w:rsidRDefault="000C0DC6" w:rsidP="00751765">
      <w:pPr>
        <w:tabs>
          <w:tab w:val="center" w:pos="4680"/>
        </w:tabs>
        <w:jc w:val="center"/>
        <w:rPr>
          <w:rFonts w:cstheme="minorHAnsi"/>
          <w:sz w:val="24"/>
          <w:szCs w:val="24"/>
        </w:rPr>
      </w:pPr>
      <w:r>
        <w:rPr>
          <w:noProof/>
        </w:rPr>
        <w:lastRenderedPageBreak/>
        <w:drawing>
          <wp:inline distT="0" distB="0" distL="0" distR="0" wp14:anchorId="67851432" wp14:editId="1878E745">
            <wp:extent cx="4438650" cy="3114675"/>
            <wp:effectExtent l="0" t="0" r="0" b="9525"/>
            <wp:docPr id="1" name="图表 1">
              <a:extLst xmlns:a="http://schemas.openxmlformats.org/drawingml/2006/main">
                <a:ext uri="{FF2B5EF4-FFF2-40B4-BE49-F238E27FC236}">
                  <a16:creationId xmlns:a16="http://schemas.microsoft.com/office/drawing/2014/main" id="{4E10C8C2-2BCD-4A02-85B7-78FFC284AC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51765" w:rsidRDefault="000C0DC6" w:rsidP="00751765">
      <w:pPr>
        <w:tabs>
          <w:tab w:val="center" w:pos="4680"/>
        </w:tabs>
        <w:jc w:val="center"/>
        <w:rPr>
          <w:rFonts w:cstheme="minorHAnsi"/>
          <w:sz w:val="24"/>
          <w:szCs w:val="24"/>
        </w:rPr>
      </w:pPr>
      <w:r>
        <w:rPr>
          <w:noProof/>
        </w:rPr>
        <w:drawing>
          <wp:inline distT="0" distB="0" distL="0" distR="0" wp14:anchorId="3185649C" wp14:editId="5719026B">
            <wp:extent cx="4524375" cy="2952750"/>
            <wp:effectExtent l="0" t="0" r="9525" b="0"/>
            <wp:docPr id="3" name="图表 3">
              <a:extLst xmlns:a="http://schemas.openxmlformats.org/drawingml/2006/main">
                <a:ext uri="{FF2B5EF4-FFF2-40B4-BE49-F238E27FC236}">
                  <a16:creationId xmlns:a16="http://schemas.microsoft.com/office/drawing/2014/main" id="{E17AF305-BE01-40B7-987A-052AD406E3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C0DC6" w:rsidRDefault="000C0DC6" w:rsidP="00751765">
      <w:pPr>
        <w:tabs>
          <w:tab w:val="center" w:pos="4680"/>
        </w:tabs>
        <w:jc w:val="center"/>
        <w:rPr>
          <w:rFonts w:cstheme="minorHAnsi"/>
          <w:sz w:val="24"/>
          <w:szCs w:val="24"/>
        </w:rPr>
      </w:pPr>
      <w:r>
        <w:rPr>
          <w:noProof/>
        </w:rPr>
        <w:lastRenderedPageBreak/>
        <w:drawing>
          <wp:inline distT="0" distB="0" distL="0" distR="0" wp14:anchorId="60CB1DF8" wp14:editId="030ED7B4">
            <wp:extent cx="4572000" cy="2743200"/>
            <wp:effectExtent l="0" t="0" r="0" b="0"/>
            <wp:docPr id="4" name="图表 4">
              <a:extLst xmlns:a="http://schemas.openxmlformats.org/drawingml/2006/main">
                <a:ext uri="{FF2B5EF4-FFF2-40B4-BE49-F238E27FC236}">
                  <a16:creationId xmlns:a16="http://schemas.microsoft.com/office/drawing/2014/main" id="{3C25F2A4-71D2-4852-B48B-F917255BE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916F1" w:rsidRPr="006A3C9A" w:rsidRDefault="00F916F1" w:rsidP="00751765">
      <w:pPr>
        <w:tabs>
          <w:tab w:val="center" w:pos="4680"/>
        </w:tabs>
        <w:jc w:val="center"/>
        <w:rPr>
          <w:rFonts w:cstheme="minorHAnsi"/>
          <w:sz w:val="24"/>
          <w:szCs w:val="24"/>
        </w:rPr>
      </w:pPr>
      <w:r>
        <w:rPr>
          <w:noProof/>
        </w:rPr>
        <w:drawing>
          <wp:inline distT="0" distB="0" distL="0" distR="0" wp14:anchorId="002AEF6C" wp14:editId="60137E8D">
            <wp:extent cx="4572000" cy="2743200"/>
            <wp:effectExtent l="0" t="0" r="0" b="0"/>
            <wp:docPr id="5" name="图表 5">
              <a:extLst xmlns:a="http://schemas.openxmlformats.org/drawingml/2006/main">
                <a:ext uri="{FF2B5EF4-FFF2-40B4-BE49-F238E27FC236}">
                  <a16:creationId xmlns:a16="http://schemas.microsoft.com/office/drawing/2014/main" id="{EEC00424-44C3-4CE8-8592-76ED92C5B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3C9A" w:rsidRPr="006A3C9A" w:rsidRDefault="006A3C9A" w:rsidP="006A3C9A">
      <w:pPr>
        <w:rPr>
          <w:rFonts w:cstheme="minorHAnsi"/>
          <w:sz w:val="24"/>
          <w:szCs w:val="24"/>
        </w:rPr>
      </w:pPr>
    </w:p>
    <w:p w:rsidR="006A3C9A" w:rsidRDefault="006A3C9A" w:rsidP="00FD6371">
      <w:pPr>
        <w:pStyle w:val="a3"/>
        <w:rPr>
          <w:rFonts w:cstheme="minorHAnsi"/>
          <w:sz w:val="24"/>
          <w:szCs w:val="24"/>
        </w:rPr>
      </w:pPr>
    </w:p>
    <w:p w:rsidR="006A3C9A" w:rsidRDefault="006A3C9A" w:rsidP="00FD6371">
      <w:pPr>
        <w:pStyle w:val="a3"/>
        <w:rPr>
          <w:rFonts w:cstheme="minorHAnsi"/>
          <w:sz w:val="24"/>
          <w:szCs w:val="24"/>
        </w:rPr>
      </w:pPr>
    </w:p>
    <w:p w:rsidR="006A3C9A" w:rsidRDefault="006A3C9A" w:rsidP="00FD6371">
      <w:pPr>
        <w:pStyle w:val="a3"/>
        <w:rPr>
          <w:rFonts w:cstheme="minorHAnsi"/>
          <w:sz w:val="24"/>
          <w:szCs w:val="24"/>
        </w:rPr>
      </w:pPr>
    </w:p>
    <w:p w:rsidR="006A3C9A" w:rsidRDefault="006A3C9A" w:rsidP="00FD6371">
      <w:pPr>
        <w:pStyle w:val="a3"/>
        <w:rPr>
          <w:rFonts w:cstheme="minorHAnsi"/>
          <w:sz w:val="24"/>
          <w:szCs w:val="24"/>
        </w:rPr>
      </w:pPr>
    </w:p>
    <w:p w:rsidR="006A3C9A" w:rsidRDefault="006A3C9A" w:rsidP="00FD6371">
      <w:pPr>
        <w:pStyle w:val="a3"/>
        <w:rPr>
          <w:rFonts w:cstheme="minorHAnsi"/>
          <w:sz w:val="24"/>
          <w:szCs w:val="24"/>
        </w:rPr>
      </w:pPr>
    </w:p>
    <w:p w:rsidR="006A3C9A" w:rsidRPr="006A3C9A" w:rsidRDefault="006A3C9A" w:rsidP="006A3C9A">
      <w:pPr>
        <w:ind w:left="720"/>
        <w:rPr>
          <w:rFonts w:cstheme="minorHAnsi"/>
          <w:b/>
          <w:sz w:val="24"/>
          <w:szCs w:val="24"/>
        </w:rPr>
      </w:pPr>
    </w:p>
    <w:p w:rsidR="008A0CD6" w:rsidRPr="009365E8" w:rsidRDefault="008A0CD6">
      <w:pPr>
        <w:rPr>
          <w:rFonts w:cstheme="minorHAnsi"/>
          <w:sz w:val="24"/>
          <w:szCs w:val="24"/>
        </w:rPr>
      </w:pPr>
    </w:p>
    <w:sectPr w:rsidR="008A0CD6" w:rsidRPr="00936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8227D"/>
    <w:multiLevelType w:val="hybridMultilevel"/>
    <w:tmpl w:val="7B0E6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6430B5"/>
    <w:multiLevelType w:val="hybridMultilevel"/>
    <w:tmpl w:val="C026E1DC"/>
    <w:lvl w:ilvl="0" w:tplc="751637AE">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26BC8"/>
    <w:multiLevelType w:val="hybridMultilevel"/>
    <w:tmpl w:val="C026E1DC"/>
    <w:lvl w:ilvl="0" w:tplc="751637AE">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D16BB2"/>
    <w:multiLevelType w:val="hybridMultilevel"/>
    <w:tmpl w:val="CE8678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4D"/>
    <w:rsid w:val="00043866"/>
    <w:rsid w:val="00067BC8"/>
    <w:rsid w:val="00071BBE"/>
    <w:rsid w:val="00084372"/>
    <w:rsid w:val="000C0DC6"/>
    <w:rsid w:val="001F5AD3"/>
    <w:rsid w:val="00252649"/>
    <w:rsid w:val="00282329"/>
    <w:rsid w:val="002F3005"/>
    <w:rsid w:val="00350F7F"/>
    <w:rsid w:val="003809E6"/>
    <w:rsid w:val="003E1C87"/>
    <w:rsid w:val="00445CC9"/>
    <w:rsid w:val="00463AB5"/>
    <w:rsid w:val="004901E2"/>
    <w:rsid w:val="004B2DEB"/>
    <w:rsid w:val="004D10F5"/>
    <w:rsid w:val="00565F7C"/>
    <w:rsid w:val="00582961"/>
    <w:rsid w:val="005E4FA5"/>
    <w:rsid w:val="0060290B"/>
    <w:rsid w:val="00664DCF"/>
    <w:rsid w:val="0067014C"/>
    <w:rsid w:val="00672FD9"/>
    <w:rsid w:val="006A3C9A"/>
    <w:rsid w:val="00704CAE"/>
    <w:rsid w:val="007164B6"/>
    <w:rsid w:val="00751765"/>
    <w:rsid w:val="00764BF4"/>
    <w:rsid w:val="00787198"/>
    <w:rsid w:val="007C0F49"/>
    <w:rsid w:val="00820268"/>
    <w:rsid w:val="00870C70"/>
    <w:rsid w:val="008A0CD6"/>
    <w:rsid w:val="009365E8"/>
    <w:rsid w:val="0095254D"/>
    <w:rsid w:val="00A61145"/>
    <w:rsid w:val="00A9071E"/>
    <w:rsid w:val="00AE2762"/>
    <w:rsid w:val="00BE0A06"/>
    <w:rsid w:val="00C3430E"/>
    <w:rsid w:val="00C53E5B"/>
    <w:rsid w:val="00C82BCD"/>
    <w:rsid w:val="00CA710A"/>
    <w:rsid w:val="00CD037E"/>
    <w:rsid w:val="00CD07B0"/>
    <w:rsid w:val="00CF16BC"/>
    <w:rsid w:val="00D454EF"/>
    <w:rsid w:val="00DE0BFF"/>
    <w:rsid w:val="00DF2334"/>
    <w:rsid w:val="00E000F1"/>
    <w:rsid w:val="00E01114"/>
    <w:rsid w:val="00E35A2C"/>
    <w:rsid w:val="00E506D9"/>
    <w:rsid w:val="00F10108"/>
    <w:rsid w:val="00F32E6D"/>
    <w:rsid w:val="00F518C3"/>
    <w:rsid w:val="00F664CD"/>
    <w:rsid w:val="00F916F1"/>
    <w:rsid w:val="00FD6371"/>
    <w:rsid w:val="00FE4CB1"/>
    <w:rsid w:val="00FE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4797"/>
  <w15:chartTrackingRefBased/>
  <w15:docId w15:val="{1B01CA69-D373-486C-988D-D292FF3E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67BC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6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ro_000\Desktop\cs_git\2nd_sem\582_structurePerdiction\hw3\hw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ro_000\Desktop\cs_git\2nd_sem\582_structurePerdiction\hw3\hw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ro_000\Desktop\cs_git\2nd_sem\582_structurePerdiction\hw3\hw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ro_000\Desktop\cs_git\2nd_sem\582_structurePerdiction\hw3\hw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Nettalk</a:t>
            </a:r>
            <a:r>
              <a:rPr lang="en-US" altLang="zh-CN" baseline="0"/>
              <a:t> Training Recurrent Error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beta(0.5)</c:v>
          </c:tx>
          <c:spPr>
            <a:ln w="28575" cap="rnd">
              <a:solidFill>
                <a:schemeClr val="accent1"/>
              </a:solidFill>
              <a:round/>
            </a:ln>
            <a:effectLst/>
          </c:spPr>
          <c:marker>
            <c:symbol val="none"/>
          </c:marker>
          <c:val>
            <c:numRef>
              <c:f>Sheet1!$M$4:$M$9</c:f>
              <c:numCache>
                <c:formatCode>General</c:formatCode>
                <c:ptCount val="6"/>
                <c:pt idx="0">
                  <c:v>0.241908713692946</c:v>
                </c:pt>
                <c:pt idx="1">
                  <c:v>0.24066390041493699</c:v>
                </c:pt>
                <c:pt idx="2">
                  <c:v>0.28520055325034499</c:v>
                </c:pt>
                <c:pt idx="3">
                  <c:v>0.27247579529737198</c:v>
                </c:pt>
                <c:pt idx="4">
                  <c:v>0.264315352697095</c:v>
                </c:pt>
                <c:pt idx="5">
                  <c:v>0.40705394190871302</c:v>
                </c:pt>
              </c:numCache>
            </c:numRef>
          </c:val>
          <c:smooth val="0"/>
          <c:extLst>
            <c:ext xmlns:c16="http://schemas.microsoft.com/office/drawing/2014/chart" uri="{C3380CC4-5D6E-409C-BE32-E72D297353CC}">
              <c16:uniqueId val="{00000000-108C-446D-AE61-CD8A2FB50563}"/>
            </c:ext>
          </c:extLst>
        </c:ser>
        <c:ser>
          <c:idx val="1"/>
          <c:order val="1"/>
          <c:tx>
            <c:v>beta(0.6)</c:v>
          </c:tx>
          <c:spPr>
            <a:ln w="28575" cap="rnd">
              <a:solidFill>
                <a:schemeClr val="accent2"/>
              </a:solidFill>
              <a:round/>
            </a:ln>
            <a:effectLst/>
          </c:spPr>
          <c:marker>
            <c:symbol val="none"/>
          </c:marker>
          <c:val>
            <c:numRef>
              <c:f>Sheet1!$N$4:$N$9</c:f>
              <c:numCache>
                <c:formatCode>General</c:formatCode>
                <c:ptCount val="6"/>
                <c:pt idx="0">
                  <c:v>0.241908713692946</c:v>
                </c:pt>
                <c:pt idx="1">
                  <c:v>0.24453665283540801</c:v>
                </c:pt>
                <c:pt idx="2">
                  <c:v>0.24232365145228199</c:v>
                </c:pt>
                <c:pt idx="3">
                  <c:v>0.31189488243430102</c:v>
                </c:pt>
                <c:pt idx="4">
                  <c:v>0.35145228215767599</c:v>
                </c:pt>
                <c:pt idx="5">
                  <c:v>0.32904564315352602</c:v>
                </c:pt>
              </c:numCache>
            </c:numRef>
          </c:val>
          <c:smooth val="0"/>
          <c:extLst>
            <c:ext xmlns:c16="http://schemas.microsoft.com/office/drawing/2014/chart" uri="{C3380CC4-5D6E-409C-BE32-E72D297353CC}">
              <c16:uniqueId val="{00000001-108C-446D-AE61-CD8A2FB50563}"/>
            </c:ext>
          </c:extLst>
        </c:ser>
        <c:ser>
          <c:idx val="2"/>
          <c:order val="2"/>
          <c:tx>
            <c:v>beta(0.7)</c:v>
          </c:tx>
          <c:spPr>
            <a:ln w="28575" cap="rnd">
              <a:solidFill>
                <a:schemeClr val="accent3"/>
              </a:solidFill>
              <a:round/>
            </a:ln>
            <a:effectLst/>
          </c:spPr>
          <c:marker>
            <c:symbol val="none"/>
          </c:marker>
          <c:val>
            <c:numRef>
              <c:f>Sheet1!$O$4:$O$9</c:f>
              <c:numCache>
                <c:formatCode>General</c:formatCode>
                <c:ptCount val="6"/>
                <c:pt idx="0">
                  <c:v>0.241908713692946</c:v>
                </c:pt>
                <c:pt idx="1">
                  <c:v>0.275380359612724</c:v>
                </c:pt>
                <c:pt idx="2">
                  <c:v>0.25477178423236502</c:v>
                </c:pt>
                <c:pt idx="3">
                  <c:v>0.29031811894882398</c:v>
                </c:pt>
                <c:pt idx="4">
                  <c:v>0.29211618257261401</c:v>
                </c:pt>
                <c:pt idx="5">
                  <c:v>0.27621023513139698</c:v>
                </c:pt>
              </c:numCache>
            </c:numRef>
          </c:val>
          <c:smooth val="0"/>
          <c:extLst>
            <c:ext xmlns:c16="http://schemas.microsoft.com/office/drawing/2014/chart" uri="{C3380CC4-5D6E-409C-BE32-E72D297353CC}">
              <c16:uniqueId val="{00000002-108C-446D-AE61-CD8A2FB50563}"/>
            </c:ext>
          </c:extLst>
        </c:ser>
        <c:ser>
          <c:idx val="3"/>
          <c:order val="3"/>
          <c:tx>
            <c:v>beta(0.8)</c:v>
          </c:tx>
          <c:spPr>
            <a:ln w="28575" cap="rnd">
              <a:solidFill>
                <a:schemeClr val="accent4"/>
              </a:solidFill>
              <a:round/>
            </a:ln>
            <a:effectLst/>
          </c:spPr>
          <c:marker>
            <c:symbol val="none"/>
          </c:marker>
          <c:val>
            <c:numRef>
              <c:f>Sheet1!$P$4:$P$9</c:f>
              <c:numCache>
                <c:formatCode>General</c:formatCode>
                <c:ptCount val="6"/>
                <c:pt idx="0">
                  <c:v>0.241908713692946</c:v>
                </c:pt>
                <c:pt idx="1">
                  <c:v>0.244121715076071</c:v>
                </c:pt>
                <c:pt idx="2">
                  <c:v>0.244121715076071</c:v>
                </c:pt>
                <c:pt idx="3">
                  <c:v>0.29806362378976398</c:v>
                </c:pt>
                <c:pt idx="4">
                  <c:v>0.27192254495159002</c:v>
                </c:pt>
                <c:pt idx="5">
                  <c:v>0.27192254495159002</c:v>
                </c:pt>
              </c:numCache>
            </c:numRef>
          </c:val>
          <c:smooth val="0"/>
          <c:extLst>
            <c:ext xmlns:c16="http://schemas.microsoft.com/office/drawing/2014/chart" uri="{C3380CC4-5D6E-409C-BE32-E72D297353CC}">
              <c16:uniqueId val="{00000003-108C-446D-AE61-CD8A2FB50563}"/>
            </c:ext>
          </c:extLst>
        </c:ser>
        <c:ser>
          <c:idx val="4"/>
          <c:order val="4"/>
          <c:tx>
            <c:v>beta(0.9)</c:v>
          </c:tx>
          <c:spPr>
            <a:ln w="28575" cap="rnd">
              <a:solidFill>
                <a:schemeClr val="accent5"/>
              </a:solidFill>
              <a:round/>
            </a:ln>
            <a:effectLst/>
          </c:spPr>
          <c:marker>
            <c:symbol val="none"/>
          </c:marker>
          <c:val>
            <c:numRef>
              <c:f>Sheet1!$Q$4:$Q$9</c:f>
              <c:numCache>
                <c:formatCode>General</c:formatCode>
                <c:ptCount val="6"/>
                <c:pt idx="0">
                  <c:v>0.241908713692946</c:v>
                </c:pt>
                <c:pt idx="1">
                  <c:v>0.240110650069156</c:v>
                </c:pt>
                <c:pt idx="2">
                  <c:v>0.251175656984785</c:v>
                </c:pt>
                <c:pt idx="3">
                  <c:v>0.27980636237897599</c:v>
                </c:pt>
                <c:pt idx="4">
                  <c:v>0.286168741355463</c:v>
                </c:pt>
                <c:pt idx="5">
                  <c:v>0.286168741355463</c:v>
                </c:pt>
              </c:numCache>
            </c:numRef>
          </c:val>
          <c:smooth val="0"/>
          <c:extLst>
            <c:ext xmlns:c16="http://schemas.microsoft.com/office/drawing/2014/chart" uri="{C3380CC4-5D6E-409C-BE32-E72D297353CC}">
              <c16:uniqueId val="{00000004-108C-446D-AE61-CD8A2FB50563}"/>
            </c:ext>
          </c:extLst>
        </c:ser>
        <c:ser>
          <c:idx val="5"/>
          <c:order val="5"/>
          <c:tx>
            <c:v>beta(1.0)</c:v>
          </c:tx>
          <c:spPr>
            <a:ln w="28575" cap="rnd">
              <a:solidFill>
                <a:schemeClr val="accent6"/>
              </a:solidFill>
              <a:round/>
            </a:ln>
            <a:effectLst/>
          </c:spPr>
          <c:marker>
            <c:symbol val="none"/>
          </c:marker>
          <c:val>
            <c:numRef>
              <c:f>Sheet1!$R$4:$R$9</c:f>
              <c:numCache>
                <c:formatCode>General</c:formatCode>
                <c:ptCount val="6"/>
                <c:pt idx="0">
                  <c:v>0.241908713692946</c:v>
                </c:pt>
                <c:pt idx="1">
                  <c:v>0.241908713692946</c:v>
                </c:pt>
                <c:pt idx="2">
                  <c:v>0.241908713692946</c:v>
                </c:pt>
                <c:pt idx="3">
                  <c:v>0.237067773167358</c:v>
                </c:pt>
                <c:pt idx="4">
                  <c:v>0.27717842323651398</c:v>
                </c:pt>
                <c:pt idx="5">
                  <c:v>0.27717842323651398</c:v>
                </c:pt>
              </c:numCache>
            </c:numRef>
          </c:val>
          <c:smooth val="0"/>
          <c:extLst>
            <c:ext xmlns:c16="http://schemas.microsoft.com/office/drawing/2014/chart" uri="{C3380CC4-5D6E-409C-BE32-E72D297353CC}">
              <c16:uniqueId val="{00000005-108C-446D-AE61-CD8A2FB50563}"/>
            </c:ext>
          </c:extLst>
        </c:ser>
        <c:dLbls>
          <c:showLegendKey val="0"/>
          <c:showVal val="0"/>
          <c:showCatName val="0"/>
          <c:showSerName val="0"/>
          <c:showPercent val="0"/>
          <c:showBubbleSize val="0"/>
        </c:dLbls>
        <c:smooth val="0"/>
        <c:axId val="333596832"/>
        <c:axId val="333598144"/>
      </c:lineChart>
      <c:catAx>
        <c:axId val="3335968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598144"/>
        <c:crosses val="autoZero"/>
        <c:auto val="1"/>
        <c:lblAlgn val="ctr"/>
        <c:lblOffset val="100"/>
        <c:noMultiLvlLbl val="0"/>
      </c:catAx>
      <c:valAx>
        <c:axId val="333598144"/>
        <c:scaling>
          <c:orientation val="minMax"/>
          <c:max val="0.41000000000000003"/>
          <c:min val="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59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Nettalk</a:t>
            </a:r>
            <a:r>
              <a:rPr lang="en-US" altLang="zh-CN" baseline="0"/>
              <a:t> Testing Recurrent Error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beta(0.5)</c:v>
                </c:pt>
              </c:strCache>
            </c:strRef>
          </c:tx>
          <c:spPr>
            <a:ln w="28575" cap="rnd">
              <a:solidFill>
                <a:schemeClr val="accent1"/>
              </a:solidFill>
              <a:round/>
            </a:ln>
            <a:effectLst/>
          </c:spPr>
          <c:marker>
            <c:symbol val="none"/>
          </c:marker>
          <c:val>
            <c:numRef>
              <c:f>Sheet1!$C$2:$C$7</c:f>
              <c:numCache>
                <c:formatCode>General</c:formatCode>
                <c:ptCount val="6"/>
                <c:pt idx="0">
                  <c:v>0.24288870477768501</c:v>
                </c:pt>
                <c:pt idx="1">
                  <c:v>0.24647887323943601</c:v>
                </c:pt>
                <c:pt idx="2">
                  <c:v>0.274095553714443</c:v>
                </c:pt>
                <c:pt idx="3">
                  <c:v>0.282656724661695</c:v>
                </c:pt>
                <c:pt idx="4">
                  <c:v>0.36329743164871497</c:v>
                </c:pt>
                <c:pt idx="5">
                  <c:v>0.37282518641259299</c:v>
                </c:pt>
              </c:numCache>
            </c:numRef>
          </c:val>
          <c:smooth val="0"/>
          <c:extLst>
            <c:ext xmlns:c16="http://schemas.microsoft.com/office/drawing/2014/chart" uri="{C3380CC4-5D6E-409C-BE32-E72D297353CC}">
              <c16:uniqueId val="{00000000-EBF8-471E-B60C-FDB62EFF5FB2}"/>
            </c:ext>
          </c:extLst>
        </c:ser>
        <c:ser>
          <c:idx val="1"/>
          <c:order val="1"/>
          <c:tx>
            <c:strRef>
              <c:f>Sheet1!$D$1</c:f>
              <c:strCache>
                <c:ptCount val="1"/>
                <c:pt idx="0">
                  <c:v>beta(0.6)</c:v>
                </c:pt>
              </c:strCache>
            </c:strRef>
          </c:tx>
          <c:spPr>
            <a:ln w="28575" cap="rnd">
              <a:solidFill>
                <a:schemeClr val="accent2"/>
              </a:solidFill>
              <a:round/>
            </a:ln>
            <a:effectLst/>
          </c:spPr>
          <c:marker>
            <c:symbol val="none"/>
          </c:marker>
          <c:val>
            <c:numRef>
              <c:f>Sheet1!$D$2:$D$7</c:f>
              <c:numCache>
                <c:formatCode>General</c:formatCode>
                <c:ptCount val="6"/>
                <c:pt idx="0">
                  <c:v>0.24288870477768501</c:v>
                </c:pt>
                <c:pt idx="1">
                  <c:v>0.244821872410936</c:v>
                </c:pt>
                <c:pt idx="2">
                  <c:v>0.25738746202706397</c:v>
                </c:pt>
                <c:pt idx="3">
                  <c:v>0.27354322010494297</c:v>
                </c:pt>
                <c:pt idx="4">
                  <c:v>0.31413974040320303</c:v>
                </c:pt>
                <c:pt idx="5">
                  <c:v>0.39022369511184701</c:v>
                </c:pt>
              </c:numCache>
            </c:numRef>
          </c:val>
          <c:smooth val="0"/>
          <c:extLst>
            <c:ext xmlns:c16="http://schemas.microsoft.com/office/drawing/2014/chart" uri="{C3380CC4-5D6E-409C-BE32-E72D297353CC}">
              <c16:uniqueId val="{00000001-EBF8-471E-B60C-FDB62EFF5FB2}"/>
            </c:ext>
          </c:extLst>
        </c:ser>
        <c:ser>
          <c:idx val="2"/>
          <c:order val="2"/>
          <c:tx>
            <c:strRef>
              <c:f>Sheet1!$E$1</c:f>
              <c:strCache>
                <c:ptCount val="1"/>
                <c:pt idx="0">
                  <c:v>beta(0.7)</c:v>
                </c:pt>
              </c:strCache>
            </c:strRef>
          </c:tx>
          <c:spPr>
            <a:ln w="28575" cap="rnd">
              <a:solidFill>
                <a:schemeClr val="accent3"/>
              </a:solidFill>
              <a:round/>
            </a:ln>
            <a:effectLst/>
          </c:spPr>
          <c:marker>
            <c:symbol val="none"/>
          </c:marker>
          <c:val>
            <c:numRef>
              <c:f>Sheet1!$E$2:$E$7</c:f>
              <c:numCache>
                <c:formatCode>General</c:formatCode>
                <c:ptCount val="6"/>
                <c:pt idx="0">
                  <c:v>0.24288870477768501</c:v>
                </c:pt>
                <c:pt idx="1">
                  <c:v>0.238470035901684</c:v>
                </c:pt>
                <c:pt idx="2">
                  <c:v>0.23336095001380799</c:v>
                </c:pt>
                <c:pt idx="3">
                  <c:v>0.29411764705882298</c:v>
                </c:pt>
                <c:pt idx="4">
                  <c:v>0.31344932339132803</c:v>
                </c:pt>
                <c:pt idx="5">
                  <c:v>0.29964098315382398</c:v>
                </c:pt>
              </c:numCache>
            </c:numRef>
          </c:val>
          <c:smooth val="0"/>
          <c:extLst>
            <c:ext xmlns:c16="http://schemas.microsoft.com/office/drawing/2014/chart" uri="{C3380CC4-5D6E-409C-BE32-E72D297353CC}">
              <c16:uniqueId val="{00000002-EBF8-471E-B60C-FDB62EFF5FB2}"/>
            </c:ext>
          </c:extLst>
        </c:ser>
        <c:ser>
          <c:idx val="3"/>
          <c:order val="3"/>
          <c:tx>
            <c:strRef>
              <c:f>Sheet1!$F$1</c:f>
              <c:strCache>
                <c:ptCount val="1"/>
                <c:pt idx="0">
                  <c:v>beta(0.8)</c:v>
                </c:pt>
              </c:strCache>
            </c:strRef>
          </c:tx>
          <c:spPr>
            <a:ln w="28575" cap="rnd">
              <a:solidFill>
                <a:schemeClr val="accent4"/>
              </a:solidFill>
              <a:round/>
            </a:ln>
            <a:effectLst/>
          </c:spPr>
          <c:marker>
            <c:symbol val="none"/>
          </c:marker>
          <c:val>
            <c:numRef>
              <c:f>Sheet1!$F$2:$F$7</c:f>
              <c:numCache>
                <c:formatCode>General</c:formatCode>
                <c:ptCount val="6"/>
                <c:pt idx="0">
                  <c:v>0.24288870477768501</c:v>
                </c:pt>
                <c:pt idx="1">
                  <c:v>0.23018503175918201</c:v>
                </c:pt>
                <c:pt idx="2">
                  <c:v>0.26594863297431598</c:v>
                </c:pt>
                <c:pt idx="3">
                  <c:v>0.24924054128693701</c:v>
                </c:pt>
                <c:pt idx="4">
                  <c:v>0.31358740679370301</c:v>
                </c:pt>
                <c:pt idx="5">
                  <c:v>0.31358740679370301</c:v>
                </c:pt>
              </c:numCache>
            </c:numRef>
          </c:val>
          <c:smooth val="0"/>
          <c:extLst>
            <c:ext xmlns:c16="http://schemas.microsoft.com/office/drawing/2014/chart" uri="{C3380CC4-5D6E-409C-BE32-E72D297353CC}">
              <c16:uniqueId val="{00000003-EBF8-471E-B60C-FDB62EFF5FB2}"/>
            </c:ext>
          </c:extLst>
        </c:ser>
        <c:ser>
          <c:idx val="4"/>
          <c:order val="4"/>
          <c:tx>
            <c:strRef>
              <c:f>Sheet1!$G$1</c:f>
              <c:strCache>
                <c:ptCount val="1"/>
                <c:pt idx="0">
                  <c:v>beta(0.9)</c:v>
                </c:pt>
              </c:strCache>
            </c:strRef>
          </c:tx>
          <c:spPr>
            <a:ln w="28575" cap="rnd">
              <a:solidFill>
                <a:schemeClr val="accent5"/>
              </a:solidFill>
              <a:round/>
            </a:ln>
            <a:effectLst/>
          </c:spPr>
          <c:marker>
            <c:symbol val="none"/>
          </c:marker>
          <c:val>
            <c:numRef>
              <c:f>Sheet1!$G$2:$G$7</c:f>
              <c:numCache>
                <c:formatCode>General</c:formatCode>
                <c:ptCount val="6"/>
                <c:pt idx="0">
                  <c:v>0.24288870477768501</c:v>
                </c:pt>
                <c:pt idx="1">
                  <c:v>0.23653686826843401</c:v>
                </c:pt>
                <c:pt idx="2">
                  <c:v>0.24302678818005999</c:v>
                </c:pt>
                <c:pt idx="3">
                  <c:v>0.30751173708920099</c:v>
                </c:pt>
                <c:pt idx="4">
                  <c:v>0.25683512841756401</c:v>
                </c:pt>
                <c:pt idx="5">
                  <c:v>0.25683512841756401</c:v>
                </c:pt>
              </c:numCache>
            </c:numRef>
          </c:val>
          <c:smooth val="0"/>
          <c:extLst>
            <c:ext xmlns:c16="http://schemas.microsoft.com/office/drawing/2014/chart" uri="{C3380CC4-5D6E-409C-BE32-E72D297353CC}">
              <c16:uniqueId val="{00000004-EBF8-471E-B60C-FDB62EFF5FB2}"/>
            </c:ext>
          </c:extLst>
        </c:ser>
        <c:ser>
          <c:idx val="5"/>
          <c:order val="5"/>
          <c:tx>
            <c:strRef>
              <c:f>Sheet1!$H$1</c:f>
              <c:strCache>
                <c:ptCount val="1"/>
                <c:pt idx="0">
                  <c:v>beta(1.0)</c:v>
                </c:pt>
              </c:strCache>
            </c:strRef>
          </c:tx>
          <c:spPr>
            <a:ln w="28575" cap="rnd">
              <a:solidFill>
                <a:schemeClr val="accent6"/>
              </a:solidFill>
              <a:round/>
            </a:ln>
            <a:effectLst/>
          </c:spPr>
          <c:marker>
            <c:symbol val="none"/>
          </c:marker>
          <c:val>
            <c:numRef>
              <c:f>Sheet1!$H$2:$H$7</c:f>
              <c:numCache>
                <c:formatCode>General</c:formatCode>
                <c:ptCount val="6"/>
                <c:pt idx="0">
                  <c:v>0.24288870477768501</c:v>
                </c:pt>
                <c:pt idx="1">
                  <c:v>0.24288870477768501</c:v>
                </c:pt>
                <c:pt idx="2">
                  <c:v>0.24288870477768501</c:v>
                </c:pt>
                <c:pt idx="3">
                  <c:v>0.248826291079812</c:v>
                </c:pt>
                <c:pt idx="4">
                  <c:v>0.24799779066556199</c:v>
                </c:pt>
                <c:pt idx="5">
                  <c:v>0.24799779066556199</c:v>
                </c:pt>
              </c:numCache>
            </c:numRef>
          </c:val>
          <c:smooth val="0"/>
          <c:extLst>
            <c:ext xmlns:c16="http://schemas.microsoft.com/office/drawing/2014/chart" uri="{C3380CC4-5D6E-409C-BE32-E72D297353CC}">
              <c16:uniqueId val="{00000005-EBF8-471E-B60C-FDB62EFF5FB2}"/>
            </c:ext>
          </c:extLst>
        </c:ser>
        <c:dLbls>
          <c:showLegendKey val="0"/>
          <c:showVal val="0"/>
          <c:showCatName val="0"/>
          <c:showSerName val="0"/>
          <c:showPercent val="0"/>
          <c:showBubbleSize val="0"/>
        </c:dLbls>
        <c:smooth val="0"/>
        <c:axId val="404973632"/>
        <c:axId val="404972976"/>
      </c:lineChart>
      <c:catAx>
        <c:axId val="4049736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972976"/>
        <c:crosses val="autoZero"/>
        <c:auto val="1"/>
        <c:lblAlgn val="ctr"/>
        <c:lblOffset val="100"/>
        <c:noMultiLvlLbl val="0"/>
      </c:catAx>
      <c:valAx>
        <c:axId val="404972976"/>
        <c:scaling>
          <c:orientation val="minMax"/>
          <c:max val="0.39000000000000007"/>
          <c:min val="0.2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973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Ocr</a:t>
            </a:r>
            <a:r>
              <a:rPr lang="en-US" altLang="zh-CN" baseline="0"/>
              <a:t> Training Recurrent Error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5"/>
          <c:order val="0"/>
          <c:tx>
            <c:strRef>
              <c:f>Sheet1!$C$1</c:f>
              <c:strCache>
                <c:ptCount val="1"/>
                <c:pt idx="0">
                  <c:v>beta(0.5)</c:v>
                </c:pt>
              </c:strCache>
            </c:strRef>
          </c:tx>
          <c:spPr>
            <a:ln w="28575" cap="rnd">
              <a:solidFill>
                <a:schemeClr val="accent6"/>
              </a:solidFill>
              <a:round/>
            </a:ln>
            <a:effectLst/>
          </c:spPr>
          <c:marker>
            <c:symbol val="none"/>
          </c:marker>
          <c:val>
            <c:numRef>
              <c:f>Sheet1!$D$9:$D$14</c:f>
              <c:numCache>
                <c:formatCode>General</c:formatCode>
                <c:ptCount val="6"/>
                <c:pt idx="0">
                  <c:v>0.13385315139701101</c:v>
                </c:pt>
                <c:pt idx="1">
                  <c:v>0.130171106779293</c:v>
                </c:pt>
                <c:pt idx="2">
                  <c:v>0.12562269872211301</c:v>
                </c:pt>
                <c:pt idx="3">
                  <c:v>0.14078405891271301</c:v>
                </c:pt>
                <c:pt idx="4">
                  <c:v>0.16915746155512201</c:v>
                </c:pt>
                <c:pt idx="5">
                  <c:v>0.17002382499458499</c:v>
                </c:pt>
              </c:numCache>
            </c:numRef>
          </c:val>
          <c:smooth val="0"/>
          <c:extLst>
            <c:ext xmlns:c16="http://schemas.microsoft.com/office/drawing/2014/chart" uri="{C3380CC4-5D6E-409C-BE32-E72D297353CC}">
              <c16:uniqueId val="{00000000-FE6E-4119-B5FC-C79C889AEDBD}"/>
            </c:ext>
          </c:extLst>
        </c:ser>
        <c:ser>
          <c:idx val="0"/>
          <c:order val="1"/>
          <c:tx>
            <c:strRef>
              <c:f>Sheet1!$D$1</c:f>
              <c:strCache>
                <c:ptCount val="1"/>
                <c:pt idx="0">
                  <c:v>beta(0.6)</c:v>
                </c:pt>
              </c:strCache>
            </c:strRef>
          </c:tx>
          <c:spPr>
            <a:ln w="28575" cap="rnd">
              <a:solidFill>
                <a:schemeClr val="accent1"/>
              </a:solidFill>
              <a:round/>
            </a:ln>
            <a:effectLst/>
          </c:spPr>
          <c:marker>
            <c:symbol val="none"/>
          </c:marker>
          <c:cat>
            <c:numRef>
              <c:f>Sheet1!$C$9:$C$14</c:f>
              <c:numCache>
                <c:formatCode>General</c:formatCode>
                <c:ptCount val="6"/>
                <c:pt idx="0">
                  <c:v>1</c:v>
                </c:pt>
                <c:pt idx="1">
                  <c:v>2</c:v>
                </c:pt>
                <c:pt idx="2">
                  <c:v>3</c:v>
                </c:pt>
                <c:pt idx="3">
                  <c:v>4</c:v>
                </c:pt>
                <c:pt idx="4">
                  <c:v>5</c:v>
                </c:pt>
                <c:pt idx="5">
                  <c:v>6</c:v>
                </c:pt>
              </c:numCache>
            </c:numRef>
          </c:cat>
          <c:val>
            <c:numRef>
              <c:f>Sheet1!$E$9:$E$14</c:f>
              <c:numCache>
                <c:formatCode>General</c:formatCode>
                <c:ptCount val="6"/>
                <c:pt idx="0">
                  <c:v>0.13385315139701101</c:v>
                </c:pt>
                <c:pt idx="1">
                  <c:v>0.13536928741607099</c:v>
                </c:pt>
                <c:pt idx="2">
                  <c:v>0.128654970760233</c:v>
                </c:pt>
                <c:pt idx="3">
                  <c:v>0.13406974225687601</c:v>
                </c:pt>
                <c:pt idx="4">
                  <c:v>0.15269655620532799</c:v>
                </c:pt>
                <c:pt idx="5">
                  <c:v>0.17630495993069001</c:v>
                </c:pt>
              </c:numCache>
            </c:numRef>
          </c:val>
          <c:smooth val="0"/>
          <c:extLst>
            <c:ext xmlns:c16="http://schemas.microsoft.com/office/drawing/2014/chart" uri="{C3380CC4-5D6E-409C-BE32-E72D297353CC}">
              <c16:uniqueId val="{00000001-FE6E-4119-B5FC-C79C889AEDBD}"/>
            </c:ext>
          </c:extLst>
        </c:ser>
        <c:ser>
          <c:idx val="1"/>
          <c:order val="2"/>
          <c:tx>
            <c:strRef>
              <c:f>Sheet1!$E$1</c:f>
              <c:strCache>
                <c:ptCount val="1"/>
                <c:pt idx="0">
                  <c:v>beta(0.7)</c:v>
                </c:pt>
              </c:strCache>
            </c:strRef>
          </c:tx>
          <c:spPr>
            <a:ln w="28575" cap="rnd">
              <a:solidFill>
                <a:schemeClr val="accent2"/>
              </a:solidFill>
              <a:round/>
            </a:ln>
            <a:effectLst/>
          </c:spPr>
          <c:marker>
            <c:symbol val="none"/>
          </c:marker>
          <c:cat>
            <c:numRef>
              <c:f>Sheet1!$C$9:$C$14</c:f>
              <c:numCache>
                <c:formatCode>General</c:formatCode>
                <c:ptCount val="6"/>
                <c:pt idx="0">
                  <c:v>1</c:v>
                </c:pt>
                <c:pt idx="1">
                  <c:v>2</c:v>
                </c:pt>
                <c:pt idx="2">
                  <c:v>3</c:v>
                </c:pt>
                <c:pt idx="3">
                  <c:v>4</c:v>
                </c:pt>
                <c:pt idx="4">
                  <c:v>5</c:v>
                </c:pt>
                <c:pt idx="5">
                  <c:v>6</c:v>
                </c:pt>
              </c:numCache>
            </c:numRef>
          </c:cat>
          <c:val>
            <c:numRef>
              <c:f>Sheet1!$F$9:$F$14</c:f>
              <c:numCache>
                <c:formatCode>General</c:formatCode>
                <c:ptCount val="6"/>
                <c:pt idx="0">
                  <c:v>0.13385315139701101</c:v>
                </c:pt>
                <c:pt idx="1">
                  <c:v>0.12757201646090499</c:v>
                </c:pt>
                <c:pt idx="2">
                  <c:v>0.129954515919428</c:v>
                </c:pt>
                <c:pt idx="3">
                  <c:v>0.147281784708685</c:v>
                </c:pt>
                <c:pt idx="4">
                  <c:v>0.13471951483647299</c:v>
                </c:pt>
                <c:pt idx="5">
                  <c:v>0.16006064544076201</c:v>
                </c:pt>
              </c:numCache>
            </c:numRef>
          </c:val>
          <c:smooth val="0"/>
          <c:extLst>
            <c:ext xmlns:c16="http://schemas.microsoft.com/office/drawing/2014/chart" uri="{C3380CC4-5D6E-409C-BE32-E72D297353CC}">
              <c16:uniqueId val="{00000002-FE6E-4119-B5FC-C79C889AEDBD}"/>
            </c:ext>
          </c:extLst>
        </c:ser>
        <c:ser>
          <c:idx val="2"/>
          <c:order val="3"/>
          <c:tx>
            <c:strRef>
              <c:f>Sheet1!$F$1</c:f>
              <c:strCache>
                <c:ptCount val="1"/>
                <c:pt idx="0">
                  <c:v>beta(0.8)</c:v>
                </c:pt>
              </c:strCache>
            </c:strRef>
          </c:tx>
          <c:spPr>
            <a:ln w="28575" cap="rnd">
              <a:solidFill>
                <a:schemeClr val="accent3"/>
              </a:solidFill>
              <a:round/>
            </a:ln>
            <a:effectLst/>
          </c:spPr>
          <c:marker>
            <c:symbol val="none"/>
          </c:marker>
          <c:cat>
            <c:numRef>
              <c:f>Sheet1!$C$9:$C$14</c:f>
              <c:numCache>
                <c:formatCode>General</c:formatCode>
                <c:ptCount val="6"/>
                <c:pt idx="0">
                  <c:v>1</c:v>
                </c:pt>
                <c:pt idx="1">
                  <c:v>2</c:v>
                </c:pt>
                <c:pt idx="2">
                  <c:v>3</c:v>
                </c:pt>
                <c:pt idx="3">
                  <c:v>4</c:v>
                </c:pt>
                <c:pt idx="4">
                  <c:v>5</c:v>
                </c:pt>
                <c:pt idx="5">
                  <c:v>6</c:v>
                </c:pt>
              </c:numCache>
            </c:numRef>
          </c:cat>
          <c:val>
            <c:numRef>
              <c:f>Sheet1!$G$9:$G$14</c:f>
              <c:numCache>
                <c:formatCode>General</c:formatCode>
                <c:ptCount val="6"/>
                <c:pt idx="0">
                  <c:v>0.13385315139701101</c:v>
                </c:pt>
                <c:pt idx="1">
                  <c:v>0.129954515919428</c:v>
                </c:pt>
                <c:pt idx="2">
                  <c:v>0.13558587827593599</c:v>
                </c:pt>
                <c:pt idx="3">
                  <c:v>0.13298678795754801</c:v>
                </c:pt>
                <c:pt idx="4">
                  <c:v>0.13471951483647299</c:v>
                </c:pt>
                <c:pt idx="5">
                  <c:v>0.13471951483647299</c:v>
                </c:pt>
              </c:numCache>
            </c:numRef>
          </c:val>
          <c:smooth val="0"/>
          <c:extLst>
            <c:ext xmlns:c16="http://schemas.microsoft.com/office/drawing/2014/chart" uri="{C3380CC4-5D6E-409C-BE32-E72D297353CC}">
              <c16:uniqueId val="{00000003-FE6E-4119-B5FC-C79C889AEDBD}"/>
            </c:ext>
          </c:extLst>
        </c:ser>
        <c:ser>
          <c:idx val="3"/>
          <c:order val="4"/>
          <c:tx>
            <c:strRef>
              <c:f>Sheet1!$G$1</c:f>
              <c:strCache>
                <c:ptCount val="1"/>
                <c:pt idx="0">
                  <c:v>beta(0.9)</c:v>
                </c:pt>
              </c:strCache>
            </c:strRef>
          </c:tx>
          <c:spPr>
            <a:ln w="28575" cap="rnd">
              <a:solidFill>
                <a:schemeClr val="accent4"/>
              </a:solidFill>
              <a:round/>
            </a:ln>
            <a:effectLst/>
          </c:spPr>
          <c:marker>
            <c:symbol val="none"/>
          </c:marker>
          <c:cat>
            <c:numRef>
              <c:f>Sheet1!$C$9:$C$14</c:f>
              <c:numCache>
                <c:formatCode>General</c:formatCode>
                <c:ptCount val="6"/>
                <c:pt idx="0">
                  <c:v>1</c:v>
                </c:pt>
                <c:pt idx="1">
                  <c:v>2</c:v>
                </c:pt>
                <c:pt idx="2">
                  <c:v>3</c:v>
                </c:pt>
                <c:pt idx="3">
                  <c:v>4</c:v>
                </c:pt>
                <c:pt idx="4">
                  <c:v>5</c:v>
                </c:pt>
                <c:pt idx="5">
                  <c:v>6</c:v>
                </c:pt>
              </c:numCache>
            </c:numRef>
          </c:cat>
          <c:val>
            <c:numRef>
              <c:f>Sheet1!$H$9:$H$14</c:f>
              <c:numCache>
                <c:formatCode>General</c:formatCode>
                <c:ptCount val="6"/>
                <c:pt idx="0">
                  <c:v>0.13385315139701101</c:v>
                </c:pt>
                <c:pt idx="1">
                  <c:v>0.14078405891271301</c:v>
                </c:pt>
                <c:pt idx="2">
                  <c:v>0.13428633311674201</c:v>
                </c:pt>
                <c:pt idx="3">
                  <c:v>0.13233701537795101</c:v>
                </c:pt>
                <c:pt idx="4">
                  <c:v>0.14598223954949099</c:v>
                </c:pt>
                <c:pt idx="5">
                  <c:v>0.14598223954949099</c:v>
                </c:pt>
              </c:numCache>
            </c:numRef>
          </c:val>
          <c:smooth val="0"/>
          <c:extLst>
            <c:ext xmlns:c16="http://schemas.microsoft.com/office/drawing/2014/chart" uri="{C3380CC4-5D6E-409C-BE32-E72D297353CC}">
              <c16:uniqueId val="{00000004-FE6E-4119-B5FC-C79C889AEDBD}"/>
            </c:ext>
          </c:extLst>
        </c:ser>
        <c:ser>
          <c:idx val="4"/>
          <c:order val="5"/>
          <c:tx>
            <c:strRef>
              <c:f>Sheet1!$H$1</c:f>
              <c:strCache>
                <c:ptCount val="1"/>
                <c:pt idx="0">
                  <c:v>beta(1.0)</c:v>
                </c:pt>
              </c:strCache>
            </c:strRef>
          </c:tx>
          <c:spPr>
            <a:ln w="28575" cap="rnd">
              <a:solidFill>
                <a:schemeClr val="accent5"/>
              </a:solidFill>
              <a:round/>
            </a:ln>
            <a:effectLst/>
          </c:spPr>
          <c:marker>
            <c:symbol val="none"/>
          </c:marker>
          <c:cat>
            <c:numRef>
              <c:f>Sheet1!$C$9:$C$14</c:f>
              <c:numCache>
                <c:formatCode>General</c:formatCode>
                <c:ptCount val="6"/>
                <c:pt idx="0">
                  <c:v>1</c:v>
                </c:pt>
                <c:pt idx="1">
                  <c:v>2</c:v>
                </c:pt>
                <c:pt idx="2">
                  <c:v>3</c:v>
                </c:pt>
                <c:pt idx="3">
                  <c:v>4</c:v>
                </c:pt>
                <c:pt idx="4">
                  <c:v>5</c:v>
                </c:pt>
                <c:pt idx="5">
                  <c:v>6</c:v>
                </c:pt>
              </c:numCache>
            </c:numRef>
          </c:cat>
          <c:val>
            <c:numRef>
              <c:f>Sheet1!$I$9:$I$14</c:f>
              <c:numCache>
                <c:formatCode>General</c:formatCode>
                <c:ptCount val="6"/>
                <c:pt idx="0">
                  <c:v>0.13385315139701101</c:v>
                </c:pt>
                <c:pt idx="1">
                  <c:v>0.13385315139701101</c:v>
                </c:pt>
                <c:pt idx="2">
                  <c:v>0.13385315139701101</c:v>
                </c:pt>
                <c:pt idx="3">
                  <c:v>0.124539744422785</c:v>
                </c:pt>
                <c:pt idx="4">
                  <c:v>0.12735542560103899</c:v>
                </c:pt>
                <c:pt idx="5">
                  <c:v>0.12735542560103899</c:v>
                </c:pt>
              </c:numCache>
            </c:numRef>
          </c:val>
          <c:smooth val="0"/>
          <c:extLst>
            <c:ext xmlns:c16="http://schemas.microsoft.com/office/drawing/2014/chart" uri="{C3380CC4-5D6E-409C-BE32-E72D297353CC}">
              <c16:uniqueId val="{00000005-FE6E-4119-B5FC-C79C889AEDBD}"/>
            </c:ext>
          </c:extLst>
        </c:ser>
        <c:dLbls>
          <c:showLegendKey val="0"/>
          <c:showVal val="0"/>
          <c:showCatName val="0"/>
          <c:showSerName val="0"/>
          <c:showPercent val="0"/>
          <c:showBubbleSize val="0"/>
        </c:dLbls>
        <c:smooth val="0"/>
        <c:axId val="333595192"/>
        <c:axId val="333597816"/>
      </c:lineChart>
      <c:catAx>
        <c:axId val="333595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597816"/>
        <c:crosses val="autoZero"/>
        <c:auto val="1"/>
        <c:lblAlgn val="ctr"/>
        <c:lblOffset val="100"/>
        <c:noMultiLvlLbl val="0"/>
      </c:catAx>
      <c:valAx>
        <c:axId val="333597816"/>
        <c:scaling>
          <c:orientation val="minMax"/>
          <c:max val="0.17"/>
          <c:min val="0.120000000000000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595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Ocr</a:t>
            </a:r>
            <a:r>
              <a:rPr lang="en-US" altLang="zh-CN" baseline="0"/>
              <a:t> Testing Recurrent Error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beta(0.5)</c:v>
                </c:pt>
              </c:strCache>
            </c:strRef>
          </c:tx>
          <c:spPr>
            <a:ln w="28575" cap="rnd">
              <a:solidFill>
                <a:schemeClr val="accent1"/>
              </a:solidFill>
              <a:round/>
            </a:ln>
            <a:effectLst/>
          </c:spPr>
          <c:marker>
            <c:symbol val="none"/>
          </c:marker>
          <c:cat>
            <c:numRef>
              <c:f>Sheet1!$C$16:$C$21</c:f>
              <c:numCache>
                <c:formatCode>General</c:formatCode>
                <c:ptCount val="6"/>
                <c:pt idx="0">
                  <c:v>1</c:v>
                </c:pt>
                <c:pt idx="1">
                  <c:v>2</c:v>
                </c:pt>
                <c:pt idx="2">
                  <c:v>3</c:v>
                </c:pt>
                <c:pt idx="3">
                  <c:v>4</c:v>
                </c:pt>
                <c:pt idx="4">
                  <c:v>5</c:v>
                </c:pt>
                <c:pt idx="5">
                  <c:v>6</c:v>
                </c:pt>
              </c:numCache>
            </c:numRef>
          </c:cat>
          <c:val>
            <c:numRef>
              <c:f>Sheet1!$D$16:$D$21</c:f>
              <c:numCache>
                <c:formatCode>General</c:formatCode>
                <c:ptCount val="6"/>
                <c:pt idx="0">
                  <c:v>0.245553056634635</c:v>
                </c:pt>
                <c:pt idx="1">
                  <c:v>0.249233285626661</c:v>
                </c:pt>
                <c:pt idx="2">
                  <c:v>0.25822940094050201</c:v>
                </c:pt>
                <c:pt idx="3">
                  <c:v>0.29032917603761998</c:v>
                </c:pt>
                <c:pt idx="4">
                  <c:v>0.31261500715599999</c:v>
                </c:pt>
                <c:pt idx="5">
                  <c:v>0.34819055407892002</c:v>
                </c:pt>
              </c:numCache>
            </c:numRef>
          </c:val>
          <c:smooth val="0"/>
          <c:extLst>
            <c:ext xmlns:c16="http://schemas.microsoft.com/office/drawing/2014/chart" uri="{C3380CC4-5D6E-409C-BE32-E72D297353CC}">
              <c16:uniqueId val="{00000000-B473-4679-9BE3-DB19C37637BF}"/>
            </c:ext>
          </c:extLst>
        </c:ser>
        <c:ser>
          <c:idx val="1"/>
          <c:order val="1"/>
          <c:tx>
            <c:strRef>
              <c:f>Sheet1!$D$1</c:f>
              <c:strCache>
                <c:ptCount val="1"/>
                <c:pt idx="0">
                  <c:v>beta(0.6)</c:v>
                </c:pt>
              </c:strCache>
            </c:strRef>
          </c:tx>
          <c:spPr>
            <a:ln w="28575" cap="rnd">
              <a:solidFill>
                <a:schemeClr val="accent2"/>
              </a:solidFill>
              <a:round/>
            </a:ln>
            <a:effectLst/>
          </c:spPr>
          <c:marker>
            <c:symbol val="none"/>
          </c:marker>
          <c:cat>
            <c:numRef>
              <c:f>Sheet1!$C$16:$C$21</c:f>
              <c:numCache>
                <c:formatCode>General</c:formatCode>
                <c:ptCount val="6"/>
                <c:pt idx="0">
                  <c:v>1</c:v>
                </c:pt>
                <c:pt idx="1">
                  <c:v>2</c:v>
                </c:pt>
                <c:pt idx="2">
                  <c:v>3</c:v>
                </c:pt>
                <c:pt idx="3">
                  <c:v>4</c:v>
                </c:pt>
                <c:pt idx="4">
                  <c:v>5</c:v>
                </c:pt>
                <c:pt idx="5">
                  <c:v>6</c:v>
                </c:pt>
              </c:numCache>
            </c:numRef>
          </c:cat>
          <c:val>
            <c:numRef>
              <c:f>Sheet1!$E$16:$E$21</c:f>
              <c:numCache>
                <c:formatCode>General</c:formatCode>
                <c:ptCount val="6"/>
                <c:pt idx="0">
                  <c:v>0.245553056634635</c:v>
                </c:pt>
                <c:pt idx="1">
                  <c:v>0.25005111429155502</c:v>
                </c:pt>
                <c:pt idx="2">
                  <c:v>0.25986505827029199</c:v>
                </c:pt>
                <c:pt idx="3">
                  <c:v>0.28583111838069902</c:v>
                </c:pt>
                <c:pt idx="4">
                  <c:v>0.29993866285013199</c:v>
                </c:pt>
                <c:pt idx="5">
                  <c:v>0.34389695358822298</c:v>
                </c:pt>
              </c:numCache>
            </c:numRef>
          </c:val>
          <c:smooth val="0"/>
          <c:extLst>
            <c:ext xmlns:c16="http://schemas.microsoft.com/office/drawing/2014/chart" uri="{C3380CC4-5D6E-409C-BE32-E72D297353CC}">
              <c16:uniqueId val="{00000001-B473-4679-9BE3-DB19C37637BF}"/>
            </c:ext>
          </c:extLst>
        </c:ser>
        <c:ser>
          <c:idx val="2"/>
          <c:order val="2"/>
          <c:tx>
            <c:strRef>
              <c:f>Sheet1!$E$1</c:f>
              <c:strCache>
                <c:ptCount val="1"/>
                <c:pt idx="0">
                  <c:v>beta(0.7)</c:v>
                </c:pt>
              </c:strCache>
            </c:strRef>
          </c:tx>
          <c:spPr>
            <a:ln w="28575" cap="rnd">
              <a:solidFill>
                <a:schemeClr val="accent3"/>
              </a:solidFill>
              <a:round/>
            </a:ln>
            <a:effectLst/>
          </c:spPr>
          <c:marker>
            <c:symbol val="none"/>
          </c:marker>
          <c:cat>
            <c:numRef>
              <c:f>Sheet1!$C$16:$C$21</c:f>
              <c:numCache>
                <c:formatCode>General</c:formatCode>
                <c:ptCount val="6"/>
                <c:pt idx="0">
                  <c:v>1</c:v>
                </c:pt>
                <c:pt idx="1">
                  <c:v>2</c:v>
                </c:pt>
                <c:pt idx="2">
                  <c:v>3</c:v>
                </c:pt>
                <c:pt idx="3">
                  <c:v>4</c:v>
                </c:pt>
                <c:pt idx="4">
                  <c:v>5</c:v>
                </c:pt>
                <c:pt idx="5">
                  <c:v>6</c:v>
                </c:pt>
              </c:numCache>
            </c:numRef>
          </c:cat>
          <c:val>
            <c:numRef>
              <c:f>Sheet1!$F$16:$F$21</c:f>
              <c:numCache>
                <c:formatCode>General</c:formatCode>
                <c:ptCount val="6"/>
                <c:pt idx="0">
                  <c:v>0.245553056634635</c:v>
                </c:pt>
                <c:pt idx="1">
                  <c:v>0.24493968513596401</c:v>
                </c:pt>
                <c:pt idx="2">
                  <c:v>0.25373134328358199</c:v>
                </c:pt>
                <c:pt idx="3">
                  <c:v>0.271723573911265</c:v>
                </c:pt>
                <c:pt idx="4">
                  <c:v>0.30096094868125101</c:v>
                </c:pt>
                <c:pt idx="5">
                  <c:v>0.31200163565732902</c:v>
                </c:pt>
              </c:numCache>
            </c:numRef>
          </c:val>
          <c:smooth val="0"/>
          <c:extLst>
            <c:ext xmlns:c16="http://schemas.microsoft.com/office/drawing/2014/chart" uri="{C3380CC4-5D6E-409C-BE32-E72D297353CC}">
              <c16:uniqueId val="{00000002-B473-4679-9BE3-DB19C37637BF}"/>
            </c:ext>
          </c:extLst>
        </c:ser>
        <c:ser>
          <c:idx val="3"/>
          <c:order val="3"/>
          <c:tx>
            <c:strRef>
              <c:f>Sheet1!$F$1</c:f>
              <c:strCache>
                <c:ptCount val="1"/>
                <c:pt idx="0">
                  <c:v>beta(0.8)</c:v>
                </c:pt>
              </c:strCache>
            </c:strRef>
          </c:tx>
          <c:spPr>
            <a:ln w="28575" cap="rnd">
              <a:solidFill>
                <a:schemeClr val="accent4"/>
              </a:solidFill>
              <a:round/>
            </a:ln>
            <a:effectLst/>
          </c:spPr>
          <c:marker>
            <c:symbol val="none"/>
          </c:marker>
          <c:cat>
            <c:numRef>
              <c:f>Sheet1!$C$16:$C$21</c:f>
              <c:numCache>
                <c:formatCode>General</c:formatCode>
                <c:ptCount val="6"/>
                <c:pt idx="0">
                  <c:v>1</c:v>
                </c:pt>
                <c:pt idx="1">
                  <c:v>2</c:v>
                </c:pt>
                <c:pt idx="2">
                  <c:v>3</c:v>
                </c:pt>
                <c:pt idx="3">
                  <c:v>4</c:v>
                </c:pt>
                <c:pt idx="4">
                  <c:v>5</c:v>
                </c:pt>
                <c:pt idx="5">
                  <c:v>6</c:v>
                </c:pt>
              </c:numCache>
            </c:numRef>
          </c:cat>
          <c:val>
            <c:numRef>
              <c:f>Sheet1!$G$16:$G$21</c:f>
              <c:numCache>
                <c:formatCode>General</c:formatCode>
                <c:ptCount val="6"/>
                <c:pt idx="0">
                  <c:v>0.245553056634635</c:v>
                </c:pt>
                <c:pt idx="1">
                  <c:v>0.246166428133306</c:v>
                </c:pt>
                <c:pt idx="2">
                  <c:v>0.25495808628092398</c:v>
                </c:pt>
                <c:pt idx="3">
                  <c:v>0.26640768758944999</c:v>
                </c:pt>
                <c:pt idx="4">
                  <c:v>0.294827233694541</c:v>
                </c:pt>
                <c:pt idx="5">
                  <c:v>0.294827233694541</c:v>
                </c:pt>
              </c:numCache>
            </c:numRef>
          </c:val>
          <c:smooth val="0"/>
          <c:extLst>
            <c:ext xmlns:c16="http://schemas.microsoft.com/office/drawing/2014/chart" uri="{C3380CC4-5D6E-409C-BE32-E72D297353CC}">
              <c16:uniqueId val="{00000003-B473-4679-9BE3-DB19C37637BF}"/>
            </c:ext>
          </c:extLst>
        </c:ser>
        <c:ser>
          <c:idx val="4"/>
          <c:order val="4"/>
          <c:tx>
            <c:strRef>
              <c:f>Sheet1!$G$1</c:f>
              <c:strCache>
                <c:ptCount val="1"/>
                <c:pt idx="0">
                  <c:v>beta(0.9)</c:v>
                </c:pt>
              </c:strCache>
            </c:strRef>
          </c:tx>
          <c:spPr>
            <a:ln w="28575" cap="rnd">
              <a:solidFill>
                <a:schemeClr val="accent5"/>
              </a:solidFill>
              <a:round/>
            </a:ln>
            <a:effectLst/>
          </c:spPr>
          <c:marker>
            <c:symbol val="none"/>
          </c:marker>
          <c:cat>
            <c:numRef>
              <c:f>Sheet1!$C$16:$C$21</c:f>
              <c:numCache>
                <c:formatCode>General</c:formatCode>
                <c:ptCount val="6"/>
                <c:pt idx="0">
                  <c:v>1</c:v>
                </c:pt>
                <c:pt idx="1">
                  <c:v>2</c:v>
                </c:pt>
                <c:pt idx="2">
                  <c:v>3</c:v>
                </c:pt>
                <c:pt idx="3">
                  <c:v>4</c:v>
                </c:pt>
                <c:pt idx="4">
                  <c:v>5</c:v>
                </c:pt>
                <c:pt idx="5">
                  <c:v>6</c:v>
                </c:pt>
              </c:numCache>
            </c:numRef>
          </c:cat>
          <c:val>
            <c:numRef>
              <c:f>Sheet1!$H$16:$H$21</c:f>
              <c:numCache>
                <c:formatCode>General</c:formatCode>
                <c:ptCount val="6"/>
                <c:pt idx="0">
                  <c:v>0.245553056634635</c:v>
                </c:pt>
                <c:pt idx="1">
                  <c:v>0.24432631363729199</c:v>
                </c:pt>
                <c:pt idx="2">
                  <c:v>0.246370885299529</c:v>
                </c:pt>
                <c:pt idx="3">
                  <c:v>0.25475362911470001</c:v>
                </c:pt>
                <c:pt idx="4">
                  <c:v>0.28542220404825103</c:v>
                </c:pt>
                <c:pt idx="5">
                  <c:v>0.28542220404825103</c:v>
                </c:pt>
              </c:numCache>
            </c:numRef>
          </c:val>
          <c:smooth val="0"/>
          <c:extLst>
            <c:ext xmlns:c16="http://schemas.microsoft.com/office/drawing/2014/chart" uri="{C3380CC4-5D6E-409C-BE32-E72D297353CC}">
              <c16:uniqueId val="{00000004-B473-4679-9BE3-DB19C37637BF}"/>
            </c:ext>
          </c:extLst>
        </c:ser>
        <c:ser>
          <c:idx val="5"/>
          <c:order val="5"/>
          <c:tx>
            <c:strRef>
              <c:f>Sheet1!$H$1</c:f>
              <c:strCache>
                <c:ptCount val="1"/>
                <c:pt idx="0">
                  <c:v>beta(1.0)</c:v>
                </c:pt>
              </c:strCache>
            </c:strRef>
          </c:tx>
          <c:spPr>
            <a:ln w="28575" cap="rnd">
              <a:solidFill>
                <a:schemeClr val="accent6"/>
              </a:solidFill>
              <a:round/>
            </a:ln>
            <a:effectLst/>
          </c:spPr>
          <c:marker>
            <c:symbol val="none"/>
          </c:marker>
          <c:val>
            <c:numRef>
              <c:f>Sheet1!$I$16:$I$21</c:f>
              <c:numCache>
                <c:formatCode>General</c:formatCode>
                <c:ptCount val="6"/>
                <c:pt idx="0">
                  <c:v>0.245553056634635</c:v>
                </c:pt>
                <c:pt idx="1">
                  <c:v>0.245553056634635</c:v>
                </c:pt>
                <c:pt idx="2">
                  <c:v>0.245553056634635</c:v>
                </c:pt>
                <c:pt idx="3">
                  <c:v>0.256389286444489</c:v>
                </c:pt>
                <c:pt idx="4">
                  <c:v>0.27847066039664597</c:v>
                </c:pt>
                <c:pt idx="5">
                  <c:v>0.27847066039664597</c:v>
                </c:pt>
              </c:numCache>
            </c:numRef>
          </c:val>
          <c:smooth val="0"/>
          <c:extLst>
            <c:ext xmlns:c16="http://schemas.microsoft.com/office/drawing/2014/chart" uri="{C3380CC4-5D6E-409C-BE32-E72D297353CC}">
              <c16:uniqueId val="{00000005-B473-4679-9BE3-DB19C37637BF}"/>
            </c:ext>
          </c:extLst>
        </c:ser>
        <c:dLbls>
          <c:showLegendKey val="0"/>
          <c:showVal val="0"/>
          <c:showCatName val="0"/>
          <c:showSerName val="0"/>
          <c:showPercent val="0"/>
          <c:showBubbleSize val="0"/>
        </c:dLbls>
        <c:smooth val="0"/>
        <c:axId val="478477616"/>
        <c:axId val="478480568"/>
      </c:lineChart>
      <c:catAx>
        <c:axId val="47847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80568"/>
        <c:crosses val="autoZero"/>
        <c:auto val="1"/>
        <c:lblAlgn val="ctr"/>
        <c:lblOffset val="100"/>
        <c:noMultiLvlLbl val="0"/>
      </c:catAx>
      <c:valAx>
        <c:axId val="478480568"/>
        <c:scaling>
          <c:orientation val="minMax"/>
          <c:max val="0.35000000000000003"/>
          <c:min val="0.2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7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4</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zhy9036@yahoo.com</dc:creator>
  <cp:keywords/>
  <dc:description/>
  <cp:lastModifiedBy>Sharon</cp:lastModifiedBy>
  <cp:revision>26</cp:revision>
  <dcterms:created xsi:type="dcterms:W3CDTF">2017-03-06T21:28:00Z</dcterms:created>
  <dcterms:modified xsi:type="dcterms:W3CDTF">2017-04-11T05:24:00Z</dcterms:modified>
</cp:coreProperties>
</file>