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Administrador: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Efetuar cadastro de pessoa do RH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Administrador ou usuário: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Autenticar login do usuário ou administrador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 (pessoa do RH):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Efetuar cadastro da empresa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Efetuar cadastro do funcionário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Efetuar lançamentos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Cliente (dono da empresa):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Consultar os lançamentos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