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sz w:val="24"/>
        </w:rPr>
      </w:pPr>
    </w:p>
    <w:p w:rsidR="00E021F2" w:rsidRPr="0096704C" w:rsidRDefault="00DF10DF" w:rsidP="00D8678C">
      <w:pPr>
        <w:jc w:val="center"/>
        <w:rPr>
          <w:sz w:val="24"/>
        </w:rPr>
      </w:pPr>
      <w:r w:rsidRPr="0096704C">
        <w:rPr>
          <w:rFonts w:hint="eastAsia"/>
          <w:noProof/>
          <w:sz w:val="24"/>
        </w:rPr>
        <w:drawing>
          <wp:inline distT="0" distB="0" distL="0" distR="0" wp14:anchorId="6D896214" wp14:editId="4A84841D">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rsidR="00E021F2" w:rsidRPr="0099353D" w:rsidRDefault="001C0F32" w:rsidP="0099353D">
      <w:pPr>
        <w:jc w:val="center"/>
        <w:rPr>
          <w:rFonts w:ascii="黑体" w:eastAsia="黑体" w:hAnsi="黑体"/>
          <w:sz w:val="72"/>
          <w:szCs w:val="72"/>
        </w:rPr>
      </w:pPr>
      <w:r>
        <w:rPr>
          <w:rFonts w:ascii="黑体" w:eastAsia="黑体" w:hAnsi="黑体" w:hint="eastAsia"/>
          <w:sz w:val="72"/>
          <w:szCs w:val="72"/>
        </w:rPr>
        <w:t>信息</w:t>
      </w:r>
      <w:r>
        <w:rPr>
          <w:rFonts w:ascii="黑体" w:eastAsia="黑体" w:hAnsi="黑体"/>
          <w:sz w:val="72"/>
          <w:szCs w:val="72"/>
        </w:rPr>
        <w:t>安全工程课题研究</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F31CC" w:rsidRDefault="001C0F32" w:rsidP="00E21403">
            <w:pPr>
              <w:spacing w:line="300" w:lineRule="auto"/>
              <w:jc w:val="center"/>
              <w:rPr>
                <w:rFonts w:ascii="黑体" w:eastAsia="黑体" w:hAnsi="黑体"/>
                <w:sz w:val="52"/>
                <w:szCs w:val="52"/>
              </w:rPr>
            </w:pPr>
            <w:r w:rsidRPr="003F31CC">
              <w:rPr>
                <w:rFonts w:ascii="黑体" w:eastAsia="黑体" w:hAnsi="黑体"/>
                <w:sz w:val="52"/>
                <w:szCs w:val="52"/>
              </w:rPr>
              <w:t>F</w:t>
            </w:r>
            <w:r w:rsidRPr="003F31CC">
              <w:rPr>
                <w:rFonts w:ascii="黑体" w:eastAsia="黑体" w:hAnsi="黑体" w:hint="eastAsia"/>
                <w:sz w:val="52"/>
                <w:szCs w:val="52"/>
              </w:rPr>
              <w:t>ace认证</w:t>
            </w:r>
            <w:r w:rsidR="003F31CC" w:rsidRPr="003F31CC">
              <w:rPr>
                <w:rFonts w:ascii="黑体" w:eastAsia="黑体" w:hAnsi="黑体"/>
                <w:sz w:val="52"/>
                <w:szCs w:val="52"/>
              </w:rPr>
              <w:t>验活</w:t>
            </w:r>
            <w:r w:rsidR="003F31CC" w:rsidRPr="003F31CC">
              <w:rPr>
                <w:rFonts w:ascii="黑体" w:eastAsia="黑体" w:hAnsi="黑体" w:hint="eastAsia"/>
                <w:sz w:val="52"/>
                <w:szCs w:val="52"/>
              </w:rPr>
              <w:t>方案</w:t>
            </w:r>
            <w:r w:rsidR="003F31CC" w:rsidRPr="003F31CC">
              <w:rPr>
                <w:rFonts w:ascii="黑体" w:eastAsia="黑体" w:hAnsi="黑体"/>
                <w:sz w:val="52"/>
                <w:szCs w:val="52"/>
              </w:rPr>
              <w:t>报告</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Style w:val="af0"/>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323"/>
      </w:tblGrid>
      <w:tr w:rsidR="00781C7C" w:rsidRPr="00E21403" w:rsidTr="00015DDE">
        <w:tc>
          <w:tcPr>
            <w:tcW w:w="1809" w:type="dxa"/>
          </w:tcPr>
          <w:p w:rsidR="00781C7C" w:rsidRPr="00781C7C" w:rsidRDefault="001C0F32" w:rsidP="00781C7C">
            <w:pPr>
              <w:pStyle w:val="a3"/>
              <w:spacing w:line="300" w:lineRule="auto"/>
              <w:jc w:val="right"/>
              <w:rPr>
                <w:rFonts w:ascii="黑体" w:eastAsia="黑体" w:hAnsi="黑体"/>
                <w:sz w:val="30"/>
                <w:szCs w:val="30"/>
              </w:rPr>
            </w:pPr>
            <w:r>
              <w:rPr>
                <w:rFonts w:ascii="黑体" w:eastAsia="黑体" w:hAnsi="黑体" w:hint="eastAsia"/>
                <w:sz w:val="30"/>
                <w:szCs w:val="30"/>
              </w:rPr>
              <w:t>成</w:t>
            </w:r>
            <w:r w:rsidR="00781C7C" w:rsidRPr="00781C7C">
              <w:rPr>
                <w:rFonts w:ascii="黑体" w:eastAsia="黑体" w:hAnsi="黑体" w:hint="eastAsia"/>
                <w:sz w:val="30"/>
                <w:szCs w:val="30"/>
              </w:rPr>
              <w:t xml:space="preserve">    </w:t>
            </w:r>
            <w:r>
              <w:rPr>
                <w:rFonts w:ascii="黑体" w:eastAsia="黑体" w:hAnsi="黑体" w:hint="eastAsia"/>
                <w:sz w:val="30"/>
                <w:szCs w:val="30"/>
              </w:rPr>
              <w:t>员</w:t>
            </w:r>
            <w:r w:rsidR="00781C7C" w:rsidRPr="00781C7C">
              <w:rPr>
                <w:rFonts w:ascii="黑体" w:eastAsia="黑体" w:hAnsi="黑体" w:hint="eastAsia"/>
                <w:sz w:val="30"/>
                <w:szCs w:val="30"/>
              </w:rPr>
              <w:t>：</w:t>
            </w:r>
          </w:p>
        </w:tc>
        <w:tc>
          <w:tcPr>
            <w:tcW w:w="4323" w:type="dxa"/>
            <w:tcBorders>
              <w:bottom w:val="single" w:sz="6" w:space="0" w:color="auto"/>
            </w:tcBorders>
          </w:tcPr>
          <w:p w:rsidR="00781C7C" w:rsidRPr="001C0F32" w:rsidRDefault="001C0F32" w:rsidP="00781C7C">
            <w:pPr>
              <w:pStyle w:val="a3"/>
              <w:spacing w:line="300" w:lineRule="auto"/>
              <w:jc w:val="center"/>
              <w:rPr>
                <w:rFonts w:ascii="仿宋" w:eastAsia="仿宋" w:hAnsi="仿宋"/>
                <w:sz w:val="30"/>
                <w:szCs w:val="30"/>
              </w:rPr>
            </w:pPr>
            <w:r w:rsidRPr="001C0F32">
              <w:rPr>
                <w:rFonts w:ascii="仿宋" w:eastAsia="仿宋" w:hAnsi="仿宋" w:hint="eastAsia"/>
                <w:sz w:val="30"/>
                <w:szCs w:val="30"/>
              </w:rPr>
              <w:t>孙媛</w:t>
            </w:r>
            <w:r w:rsidRPr="001C0F32">
              <w:rPr>
                <w:rFonts w:ascii="仿宋" w:eastAsia="仿宋" w:hAnsi="仿宋"/>
                <w:sz w:val="30"/>
                <w:szCs w:val="30"/>
              </w:rPr>
              <w:t>、杨法偿、汪蕴哲、吴勃志</w:t>
            </w:r>
          </w:p>
        </w:tc>
      </w:tr>
      <w:tr w:rsidR="00781C7C" w:rsidRPr="00E21403" w:rsidTr="00015DDE">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C546FC" w:rsidRDefault="001C0F32" w:rsidP="001C0F32">
            <w:pPr>
              <w:pStyle w:val="a3"/>
              <w:spacing w:line="300" w:lineRule="auto"/>
              <w:jc w:val="center"/>
              <w:rPr>
                <w:rFonts w:ascii="仿宋" w:eastAsia="仿宋" w:hAnsi="仿宋"/>
                <w:sz w:val="32"/>
                <w:szCs w:val="32"/>
              </w:rPr>
            </w:pPr>
            <w:r>
              <w:rPr>
                <w:rFonts w:ascii="仿宋" w:eastAsia="仿宋" w:hAnsi="仿宋" w:hint="eastAsia"/>
                <w:sz w:val="32"/>
                <w:szCs w:val="32"/>
              </w:rPr>
              <w:t>软件与</w:t>
            </w:r>
            <w:r>
              <w:rPr>
                <w:rFonts w:ascii="仿宋" w:eastAsia="仿宋" w:hAnsi="仿宋"/>
                <w:sz w:val="32"/>
                <w:szCs w:val="32"/>
              </w:rPr>
              <w:t>微电子学院</w:t>
            </w:r>
          </w:p>
        </w:tc>
      </w:tr>
      <w:tr w:rsidR="00781C7C" w:rsidRPr="00E21403" w:rsidTr="00015DDE">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C546FC" w:rsidRDefault="001C0F32" w:rsidP="00781C7C">
            <w:pPr>
              <w:pStyle w:val="a3"/>
              <w:spacing w:line="300" w:lineRule="auto"/>
              <w:jc w:val="center"/>
              <w:rPr>
                <w:rFonts w:ascii="仿宋" w:eastAsia="仿宋" w:hAnsi="仿宋"/>
                <w:sz w:val="32"/>
                <w:szCs w:val="32"/>
              </w:rPr>
            </w:pPr>
            <w:r>
              <w:rPr>
                <w:rFonts w:ascii="仿宋" w:eastAsia="仿宋" w:hAnsi="仿宋" w:hint="eastAsia"/>
                <w:sz w:val="32"/>
                <w:szCs w:val="32"/>
              </w:rPr>
              <w:t>孙惠平</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F41013">
        <w:rPr>
          <w:rFonts w:ascii="宋体" w:hAnsi="宋体" w:hint="eastAsia"/>
          <w:sz w:val="32"/>
          <w:szCs w:val="32"/>
        </w:rPr>
        <w:t>七</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F41013">
        <w:rPr>
          <w:rFonts w:ascii="宋体" w:hAnsi="宋体" w:hint="eastAsia"/>
          <w:sz w:val="32"/>
          <w:szCs w:val="32"/>
        </w:rPr>
        <w:t>十</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endnotePr>
            <w:numFmt w:val="decimal"/>
          </w:endnotePr>
          <w:pgSz w:w="11906" w:h="16838" w:code="9"/>
          <w:pgMar w:top="1701" w:right="1474" w:bottom="1418" w:left="1474" w:header="851" w:footer="992" w:gutter="0"/>
          <w:cols w:space="425"/>
          <w:docGrid w:type="lines" w:linePitch="312"/>
        </w:sectPr>
      </w:pPr>
    </w:p>
    <w:bookmarkStart w:id="0" w:name="_Toc496643262"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rsidR="00C92AE9" w:rsidRPr="00C92AE9" w:rsidRDefault="00C92AE9" w:rsidP="00C137C8">
          <w:pPr>
            <w:pStyle w:val="1"/>
            <w:rPr>
              <w:b/>
              <w:szCs w:val="32"/>
            </w:rPr>
          </w:pPr>
          <w:r w:rsidRPr="00C137C8">
            <w:rPr>
              <w:b/>
              <w:szCs w:val="32"/>
            </w:rPr>
            <w:t>目录</w:t>
          </w:r>
          <w:bookmarkEnd w:id="0"/>
        </w:p>
        <w:bookmarkStart w:id="1" w:name="_GoBack"/>
        <w:bookmarkEnd w:id="1"/>
        <w:p w:rsidR="001F242C" w:rsidRDefault="00C92AE9">
          <w:pPr>
            <w:pStyle w:val="11"/>
            <w:rPr>
              <w:rFonts w:asciiTheme="minorHAnsi" w:eastAsiaTheme="minorEastAsia" w:hAnsiTheme="minorHAnsi" w:cstheme="minorBidi"/>
              <w:szCs w:val="22"/>
            </w:rPr>
          </w:pPr>
          <w:r w:rsidRPr="00FF70B1">
            <w:fldChar w:fldCharType="begin"/>
          </w:r>
          <w:r w:rsidRPr="00FF70B1">
            <w:instrText xml:space="preserve"> TOC \o "1-3" \h \z \u </w:instrText>
          </w:r>
          <w:r w:rsidRPr="00FF70B1">
            <w:fldChar w:fldCharType="separate"/>
          </w:r>
          <w:hyperlink w:anchor="_Toc496643262" w:history="1">
            <w:r w:rsidR="001F242C" w:rsidRPr="00A8312E">
              <w:rPr>
                <w:rStyle w:val="af2"/>
                <w:b/>
              </w:rPr>
              <w:t>目录</w:t>
            </w:r>
            <w:r w:rsidR="001F242C">
              <w:rPr>
                <w:webHidden/>
              </w:rPr>
              <w:tab/>
            </w:r>
            <w:r w:rsidR="001F242C">
              <w:rPr>
                <w:webHidden/>
              </w:rPr>
              <w:fldChar w:fldCharType="begin"/>
            </w:r>
            <w:r w:rsidR="001F242C">
              <w:rPr>
                <w:webHidden/>
              </w:rPr>
              <w:instrText xml:space="preserve"> PAGEREF _Toc496643262 \h </w:instrText>
            </w:r>
            <w:r w:rsidR="001F242C">
              <w:rPr>
                <w:webHidden/>
              </w:rPr>
            </w:r>
            <w:r w:rsidR="001F242C">
              <w:rPr>
                <w:webHidden/>
              </w:rPr>
              <w:fldChar w:fldCharType="separate"/>
            </w:r>
            <w:r w:rsidR="001F242C">
              <w:rPr>
                <w:webHidden/>
              </w:rPr>
              <w:t>1</w:t>
            </w:r>
            <w:r w:rsidR="001F242C">
              <w:rPr>
                <w:webHidden/>
              </w:rPr>
              <w:fldChar w:fldCharType="end"/>
            </w:r>
          </w:hyperlink>
        </w:p>
        <w:p w:rsidR="001F242C" w:rsidRDefault="001F242C">
          <w:pPr>
            <w:pStyle w:val="11"/>
            <w:rPr>
              <w:rFonts w:asciiTheme="minorHAnsi" w:eastAsiaTheme="minorEastAsia" w:hAnsiTheme="minorHAnsi" w:cstheme="minorBidi"/>
              <w:szCs w:val="22"/>
            </w:rPr>
          </w:pPr>
          <w:hyperlink w:anchor="_Toc496643263" w:history="1">
            <w:r w:rsidRPr="00A8312E">
              <w:rPr>
                <w:rStyle w:val="af2"/>
              </w:rPr>
              <w:t>第一章  选题背景</w:t>
            </w:r>
            <w:r>
              <w:rPr>
                <w:webHidden/>
              </w:rPr>
              <w:tab/>
            </w:r>
            <w:r>
              <w:rPr>
                <w:webHidden/>
              </w:rPr>
              <w:fldChar w:fldCharType="begin"/>
            </w:r>
            <w:r>
              <w:rPr>
                <w:webHidden/>
              </w:rPr>
              <w:instrText xml:space="preserve"> PAGEREF _Toc496643263 \h </w:instrText>
            </w:r>
            <w:r>
              <w:rPr>
                <w:webHidden/>
              </w:rPr>
            </w:r>
            <w:r>
              <w:rPr>
                <w:webHidden/>
              </w:rPr>
              <w:fldChar w:fldCharType="separate"/>
            </w:r>
            <w:r>
              <w:rPr>
                <w:webHidden/>
              </w:rPr>
              <w:t>2</w:t>
            </w:r>
            <w:r>
              <w:rPr>
                <w:webHidden/>
              </w:rPr>
              <w:fldChar w:fldCharType="end"/>
            </w:r>
          </w:hyperlink>
        </w:p>
        <w:p w:rsidR="001F242C" w:rsidRDefault="001F242C">
          <w:pPr>
            <w:pStyle w:val="11"/>
            <w:rPr>
              <w:rFonts w:asciiTheme="minorHAnsi" w:eastAsiaTheme="minorEastAsia" w:hAnsiTheme="minorHAnsi" w:cstheme="minorBidi"/>
              <w:szCs w:val="22"/>
            </w:rPr>
          </w:pPr>
          <w:hyperlink w:anchor="_Toc496643264" w:history="1">
            <w:r w:rsidRPr="00A8312E">
              <w:rPr>
                <w:rStyle w:val="af2"/>
              </w:rPr>
              <w:t>第二章  产品现状</w:t>
            </w:r>
            <w:r>
              <w:rPr>
                <w:webHidden/>
              </w:rPr>
              <w:tab/>
            </w:r>
            <w:r>
              <w:rPr>
                <w:webHidden/>
              </w:rPr>
              <w:fldChar w:fldCharType="begin"/>
            </w:r>
            <w:r>
              <w:rPr>
                <w:webHidden/>
              </w:rPr>
              <w:instrText xml:space="preserve"> PAGEREF _Toc496643264 \h </w:instrText>
            </w:r>
            <w:r>
              <w:rPr>
                <w:webHidden/>
              </w:rPr>
            </w:r>
            <w:r>
              <w:rPr>
                <w:webHidden/>
              </w:rPr>
              <w:fldChar w:fldCharType="separate"/>
            </w:r>
            <w:r>
              <w:rPr>
                <w:webHidden/>
              </w:rPr>
              <w:t>3</w:t>
            </w:r>
            <w:r>
              <w:rPr>
                <w:webHidden/>
              </w:rPr>
              <w:fldChar w:fldCharType="end"/>
            </w:r>
          </w:hyperlink>
        </w:p>
        <w:p w:rsidR="001F242C" w:rsidRDefault="001F242C">
          <w:pPr>
            <w:pStyle w:val="11"/>
            <w:rPr>
              <w:rFonts w:asciiTheme="minorHAnsi" w:eastAsiaTheme="minorEastAsia" w:hAnsiTheme="minorHAnsi" w:cstheme="minorBidi"/>
              <w:szCs w:val="22"/>
            </w:rPr>
          </w:pPr>
          <w:hyperlink w:anchor="_Toc496643265" w:history="1">
            <w:r w:rsidRPr="00A8312E">
              <w:rPr>
                <w:rStyle w:val="af2"/>
              </w:rPr>
              <w:t>第三章  研究现状</w:t>
            </w:r>
            <w:r>
              <w:rPr>
                <w:webHidden/>
              </w:rPr>
              <w:tab/>
            </w:r>
            <w:r>
              <w:rPr>
                <w:webHidden/>
              </w:rPr>
              <w:fldChar w:fldCharType="begin"/>
            </w:r>
            <w:r>
              <w:rPr>
                <w:webHidden/>
              </w:rPr>
              <w:instrText xml:space="preserve"> PAGEREF _Toc496643265 \h </w:instrText>
            </w:r>
            <w:r>
              <w:rPr>
                <w:webHidden/>
              </w:rPr>
            </w:r>
            <w:r>
              <w:rPr>
                <w:webHidden/>
              </w:rPr>
              <w:fldChar w:fldCharType="separate"/>
            </w:r>
            <w:r>
              <w:rPr>
                <w:webHidden/>
              </w:rPr>
              <w:t>4</w:t>
            </w:r>
            <w:r>
              <w:rPr>
                <w:webHidden/>
              </w:rPr>
              <w:fldChar w:fldCharType="end"/>
            </w:r>
          </w:hyperlink>
        </w:p>
        <w:p w:rsidR="001F242C" w:rsidRDefault="001F242C">
          <w:pPr>
            <w:pStyle w:val="11"/>
            <w:rPr>
              <w:rFonts w:asciiTheme="minorHAnsi" w:eastAsiaTheme="minorEastAsia" w:hAnsiTheme="minorHAnsi" w:cstheme="minorBidi"/>
              <w:szCs w:val="22"/>
            </w:rPr>
          </w:pPr>
          <w:hyperlink w:anchor="_Toc496643266" w:history="1">
            <w:r w:rsidRPr="00A8312E">
              <w:rPr>
                <w:rStyle w:val="af2"/>
              </w:rPr>
              <w:t>第四章  主要思路</w:t>
            </w:r>
            <w:r>
              <w:rPr>
                <w:webHidden/>
              </w:rPr>
              <w:tab/>
            </w:r>
            <w:r>
              <w:rPr>
                <w:webHidden/>
              </w:rPr>
              <w:fldChar w:fldCharType="begin"/>
            </w:r>
            <w:r>
              <w:rPr>
                <w:webHidden/>
              </w:rPr>
              <w:instrText xml:space="preserve"> PAGEREF _Toc496643266 \h </w:instrText>
            </w:r>
            <w:r>
              <w:rPr>
                <w:webHidden/>
              </w:rPr>
            </w:r>
            <w:r>
              <w:rPr>
                <w:webHidden/>
              </w:rPr>
              <w:fldChar w:fldCharType="separate"/>
            </w:r>
            <w:r>
              <w:rPr>
                <w:webHidden/>
              </w:rPr>
              <w:t>6</w:t>
            </w:r>
            <w:r>
              <w:rPr>
                <w:webHidden/>
              </w:rPr>
              <w:fldChar w:fldCharType="end"/>
            </w:r>
          </w:hyperlink>
        </w:p>
        <w:p w:rsidR="001F242C" w:rsidRDefault="001F242C">
          <w:pPr>
            <w:pStyle w:val="11"/>
            <w:rPr>
              <w:rFonts w:asciiTheme="minorHAnsi" w:eastAsiaTheme="minorEastAsia" w:hAnsiTheme="minorHAnsi" w:cstheme="minorBidi"/>
              <w:szCs w:val="22"/>
            </w:rPr>
          </w:pPr>
          <w:hyperlink w:anchor="_Toc496643267" w:history="1">
            <w:r w:rsidRPr="00A8312E">
              <w:rPr>
                <w:rStyle w:val="af2"/>
              </w:rPr>
              <w:t>第五章  项目分工</w:t>
            </w:r>
            <w:r>
              <w:rPr>
                <w:webHidden/>
              </w:rPr>
              <w:tab/>
            </w:r>
            <w:r>
              <w:rPr>
                <w:webHidden/>
              </w:rPr>
              <w:fldChar w:fldCharType="begin"/>
            </w:r>
            <w:r>
              <w:rPr>
                <w:webHidden/>
              </w:rPr>
              <w:instrText xml:space="preserve"> PAGEREF _Toc496643267 \h </w:instrText>
            </w:r>
            <w:r>
              <w:rPr>
                <w:webHidden/>
              </w:rPr>
            </w:r>
            <w:r>
              <w:rPr>
                <w:webHidden/>
              </w:rPr>
              <w:fldChar w:fldCharType="separate"/>
            </w:r>
            <w:r>
              <w:rPr>
                <w:webHidden/>
              </w:rPr>
              <w:t>9</w:t>
            </w:r>
            <w:r>
              <w:rPr>
                <w:webHidden/>
              </w:rPr>
              <w:fldChar w:fldCharType="end"/>
            </w:r>
          </w:hyperlink>
        </w:p>
        <w:p w:rsidR="001F242C" w:rsidRDefault="001F242C">
          <w:pPr>
            <w:pStyle w:val="11"/>
            <w:rPr>
              <w:rFonts w:asciiTheme="minorHAnsi" w:eastAsiaTheme="minorEastAsia" w:hAnsiTheme="minorHAnsi" w:cstheme="minorBidi"/>
              <w:szCs w:val="22"/>
            </w:rPr>
          </w:pPr>
          <w:hyperlink w:anchor="_Toc496643268" w:history="1">
            <w:r w:rsidRPr="00A8312E">
              <w:rPr>
                <w:rStyle w:val="af2"/>
              </w:rPr>
              <w:t>第六章  项目计划</w:t>
            </w:r>
            <w:r>
              <w:rPr>
                <w:webHidden/>
              </w:rPr>
              <w:tab/>
            </w:r>
            <w:r>
              <w:rPr>
                <w:webHidden/>
              </w:rPr>
              <w:fldChar w:fldCharType="begin"/>
            </w:r>
            <w:r>
              <w:rPr>
                <w:webHidden/>
              </w:rPr>
              <w:instrText xml:space="preserve"> PAGEREF _Toc496643268 \h </w:instrText>
            </w:r>
            <w:r>
              <w:rPr>
                <w:webHidden/>
              </w:rPr>
            </w:r>
            <w:r>
              <w:rPr>
                <w:webHidden/>
              </w:rPr>
              <w:fldChar w:fldCharType="separate"/>
            </w:r>
            <w:r>
              <w:rPr>
                <w:webHidden/>
              </w:rPr>
              <w:t>10</w:t>
            </w:r>
            <w:r>
              <w:rPr>
                <w:webHidden/>
              </w:rPr>
              <w:fldChar w:fldCharType="end"/>
            </w:r>
          </w:hyperlink>
        </w:p>
        <w:p w:rsidR="00C92AE9" w:rsidRPr="00FF70B1" w:rsidRDefault="00C92AE9" w:rsidP="007A027C">
          <w:pPr>
            <w:spacing w:line="400" w:lineRule="exact"/>
            <w:rPr>
              <w:rFonts w:ascii="宋体" w:hAnsi="宋体"/>
              <w:sz w:val="24"/>
            </w:rPr>
          </w:pPr>
          <w:r w:rsidRPr="00FF70B1">
            <w:rPr>
              <w:rFonts w:ascii="宋体" w:hAnsi="宋体"/>
              <w:b/>
              <w:bCs/>
              <w:sz w:val="24"/>
              <w:lang w:val="zh-CN"/>
            </w:rPr>
            <w:fldChar w:fldCharType="end"/>
          </w:r>
        </w:p>
      </w:sdtContent>
    </w:sdt>
    <w:p w:rsidR="00197A77" w:rsidRDefault="00197A77" w:rsidP="00197A77"/>
    <w:p w:rsidR="006E0307" w:rsidRDefault="006E0307" w:rsidP="00197A77"/>
    <w:p w:rsidR="00C75960" w:rsidRDefault="00C75960" w:rsidP="00197A77"/>
    <w:p w:rsidR="00B51F78" w:rsidRPr="00F74D5B" w:rsidRDefault="000B631E" w:rsidP="00F74D5B">
      <w:pPr>
        <w:pStyle w:val="1"/>
        <w:rPr>
          <w:rFonts w:hint="eastAsia"/>
          <w:szCs w:val="32"/>
        </w:rPr>
      </w:pPr>
      <w:bookmarkStart w:id="2" w:name="_Toc496643263"/>
      <w:r>
        <w:rPr>
          <w:rFonts w:hint="eastAsia"/>
          <w:szCs w:val="32"/>
        </w:rPr>
        <w:lastRenderedPageBreak/>
        <w:t xml:space="preserve">第一章 </w:t>
      </w:r>
      <w:r w:rsidR="003C3497">
        <w:rPr>
          <w:szCs w:val="32"/>
        </w:rPr>
        <w:t xml:space="preserve"> </w:t>
      </w:r>
      <w:r>
        <w:rPr>
          <w:rFonts w:hint="eastAsia"/>
          <w:szCs w:val="32"/>
        </w:rPr>
        <w:t>选题</w:t>
      </w:r>
      <w:r>
        <w:rPr>
          <w:szCs w:val="32"/>
        </w:rPr>
        <w:t>背景</w:t>
      </w:r>
      <w:bookmarkEnd w:id="2"/>
    </w:p>
    <w:p w:rsidR="00F74D5B" w:rsidRPr="002D7267" w:rsidRDefault="00F74D5B" w:rsidP="00F74D5B">
      <w:pPr>
        <w:spacing w:line="360" w:lineRule="auto"/>
        <w:ind w:firstLine="420"/>
      </w:pPr>
      <w:r>
        <w:rPr>
          <w:rFonts w:hint="eastAsia"/>
        </w:rPr>
        <w:t>2016</w:t>
      </w:r>
      <w:r>
        <w:rPr>
          <w:rFonts w:hint="eastAsia"/>
        </w:rPr>
        <w:t>年，旷视科技</w:t>
      </w:r>
      <w:r>
        <w:rPr>
          <w:rFonts w:hint="eastAsia"/>
        </w:rPr>
        <w:t>CEO</w:t>
      </w:r>
      <w:r>
        <w:rPr>
          <w:rFonts w:hint="eastAsia"/>
        </w:rPr>
        <w:t>印天荣登福布斯颁发的亚洲</w:t>
      </w:r>
      <w:r>
        <w:rPr>
          <w:rFonts w:hint="eastAsia"/>
        </w:rPr>
        <w:t>30</w:t>
      </w:r>
      <w:r>
        <w:rPr>
          <w:rFonts w:hint="eastAsia"/>
        </w:rPr>
        <w:t>岁以下领袖人物企业科技人物排行榜榜首，只有</w:t>
      </w:r>
      <w:r>
        <w:rPr>
          <w:rFonts w:hint="eastAsia"/>
        </w:rPr>
        <w:t>29</w:t>
      </w:r>
      <w:r>
        <w:rPr>
          <w:rFonts w:hint="eastAsia"/>
        </w:rPr>
        <w:t>岁的他，</w:t>
      </w:r>
      <w:r w:rsidRPr="008026A5">
        <w:rPr>
          <w:rFonts w:hint="eastAsia"/>
        </w:rPr>
        <w:t>和团队一起开发出了世界上最顶尖的人脸识别技术，用户登录网络账户时，完全可以通过面部识别代替输入密码，不到一秒钟的工夫就能实现身份认定</w:t>
      </w:r>
      <w:r>
        <w:rPr>
          <w:rFonts w:hint="eastAsia"/>
        </w:rPr>
        <w:t>。</w:t>
      </w:r>
      <w:r w:rsidRPr="008026A5">
        <w:rPr>
          <w:rFonts w:hint="eastAsia"/>
        </w:rPr>
        <w:t>人工智能的商业价值和竞争激烈程度都不断上涨，印奇在接受扬子晚报紫牛新闻记者采访时底气十足：“未来，我们要做中国人创办的世界上最伟大的人工智能公司。</w:t>
      </w:r>
    </w:p>
    <w:p w:rsidR="00F74D5B" w:rsidRDefault="00F74D5B" w:rsidP="00F74D5B">
      <w:pPr>
        <w:spacing w:line="360" w:lineRule="auto"/>
        <w:ind w:firstLine="420"/>
      </w:pPr>
      <w:r>
        <w:rPr>
          <w:rFonts w:hint="eastAsia"/>
        </w:rPr>
        <w:t>2017</w:t>
      </w:r>
      <w:r>
        <w:rPr>
          <w:rFonts w:hint="eastAsia"/>
        </w:rPr>
        <w:t>年</w:t>
      </w:r>
      <w:r>
        <w:rPr>
          <w:rFonts w:hint="eastAsia"/>
        </w:rPr>
        <w:t>7</w:t>
      </w:r>
      <w:r>
        <w:rPr>
          <w:rFonts w:hint="eastAsia"/>
        </w:rPr>
        <w:t>月，国家把人工智能上升到战略高度，</w:t>
      </w:r>
      <w:r>
        <w:rPr>
          <w:rFonts w:ascii="Microsoft Yahei" w:hAnsi="Microsoft Yahei"/>
          <w:color w:val="000000"/>
          <w:shd w:val="clear" w:color="auto" w:fill="FFFFFF"/>
        </w:rPr>
        <w:t>《新一代人工智能发展规划》发布，其中提到，新一代人工智能发展分三步走的战略目标，到</w:t>
      </w:r>
      <w:r>
        <w:rPr>
          <w:rFonts w:ascii="Microsoft Yahei" w:hAnsi="Microsoft Yahei"/>
          <w:color w:val="000000"/>
          <w:shd w:val="clear" w:color="auto" w:fill="FFFFFF"/>
        </w:rPr>
        <w:t>2030</w:t>
      </w:r>
      <w:r>
        <w:rPr>
          <w:rFonts w:ascii="Microsoft Yahei" w:hAnsi="Microsoft Yahei"/>
          <w:color w:val="000000"/>
          <w:shd w:val="clear" w:color="auto" w:fill="FFFFFF"/>
        </w:rPr>
        <w:t>年使中国人工智能理论、技术与应用总体达到世界领先水平，成为世界主要人工智能创新中心</w:t>
      </w:r>
      <w:r>
        <w:rPr>
          <w:rFonts w:ascii="Microsoft Yahei" w:hAnsi="Microsoft Yahei" w:hint="eastAsia"/>
          <w:color w:val="000000"/>
          <w:shd w:val="clear" w:color="auto" w:fill="FFFFFF"/>
        </w:rPr>
        <w:t>，</w:t>
      </w:r>
      <w:r>
        <w:rPr>
          <w:rFonts w:hint="eastAsia"/>
        </w:rPr>
        <w:t>人脸识别作为人工智能的分支之一，必定也将水涨船高。</w:t>
      </w:r>
    </w:p>
    <w:p w:rsidR="00F74D5B" w:rsidRDefault="00F74D5B" w:rsidP="00F74D5B">
      <w:pPr>
        <w:spacing w:line="360" w:lineRule="auto"/>
        <w:ind w:firstLine="420"/>
      </w:pPr>
      <w:r>
        <w:rPr>
          <w:rFonts w:hint="eastAsia"/>
        </w:rPr>
        <w:t>2017</w:t>
      </w:r>
      <w:r>
        <w:rPr>
          <w:rFonts w:hint="eastAsia"/>
        </w:rPr>
        <w:t>年</w:t>
      </w:r>
      <w:r>
        <w:rPr>
          <w:rFonts w:hint="eastAsia"/>
        </w:rPr>
        <w:t xml:space="preserve"> 7</w:t>
      </w:r>
      <w:r>
        <w:rPr>
          <w:rFonts w:hint="eastAsia"/>
        </w:rPr>
        <w:t>月</w:t>
      </w:r>
      <w:r>
        <w:rPr>
          <w:rFonts w:hint="eastAsia"/>
        </w:rPr>
        <w:t>8</w:t>
      </w:r>
      <w:r>
        <w:rPr>
          <w:rFonts w:hint="eastAsia"/>
        </w:rPr>
        <w:t>日，由阿里巴巴开发的国内首家无人零售超市在浙江杭州国际博览中心亮相，无人超市的收费系统，采用</w:t>
      </w:r>
      <w:r w:rsidRPr="002D7267">
        <w:rPr>
          <w:rFonts w:hint="eastAsia"/>
        </w:rPr>
        <w:t>多模态生物识别</w:t>
      </w:r>
      <w:r>
        <w:rPr>
          <w:rFonts w:hint="eastAsia"/>
        </w:rPr>
        <w:t>，</w:t>
      </w:r>
      <w:r w:rsidRPr="002D7267">
        <w:rPr>
          <w:rFonts w:hint="eastAsia"/>
        </w:rPr>
        <w:t>是指整合或融合两种及两种以上生物识别特征，利用多重生物识别技术的独特优势，这其中就包括了人脸、指纹、虹膜甚至是骨骼分析等方式。通过多种技术</w:t>
      </w:r>
      <w:r w:rsidRPr="002D7267">
        <w:rPr>
          <w:rFonts w:hint="eastAsia"/>
        </w:rPr>
        <w:t>+</w:t>
      </w:r>
      <w:r w:rsidRPr="002D7267">
        <w:rPr>
          <w:rFonts w:hint="eastAsia"/>
        </w:rPr>
        <w:t>数据分析，能够使认证和识别过程更加精准、安全。</w:t>
      </w:r>
    </w:p>
    <w:p w:rsidR="00F74D5B" w:rsidRDefault="00F74D5B" w:rsidP="00F74D5B">
      <w:pPr>
        <w:spacing w:line="360" w:lineRule="auto"/>
        <w:ind w:firstLine="420"/>
      </w:pPr>
      <w:r w:rsidRPr="008B5822">
        <w:rPr>
          <w:rFonts w:hint="eastAsia"/>
        </w:rPr>
        <w:t>2017</w:t>
      </w:r>
      <w:r w:rsidRPr="008B5822">
        <w:rPr>
          <w:rFonts w:hint="eastAsia"/>
        </w:rPr>
        <w:t>年</w:t>
      </w:r>
      <w:r w:rsidRPr="008B5822">
        <w:rPr>
          <w:rFonts w:hint="eastAsia"/>
        </w:rPr>
        <w:t>9</w:t>
      </w:r>
      <w:r w:rsidRPr="008B5822">
        <w:rPr>
          <w:rFonts w:hint="eastAsia"/>
        </w:rPr>
        <w:t>月</w:t>
      </w:r>
      <w:r w:rsidRPr="008B5822">
        <w:rPr>
          <w:rFonts w:hint="eastAsia"/>
        </w:rPr>
        <w:t>13</w:t>
      </w:r>
      <w:r w:rsidRPr="008B5822">
        <w:rPr>
          <w:rFonts w:hint="eastAsia"/>
        </w:rPr>
        <w:t>日凌晨</w:t>
      </w:r>
      <w:r w:rsidRPr="008B5822">
        <w:rPr>
          <w:rFonts w:hint="eastAsia"/>
        </w:rPr>
        <w:t>1</w:t>
      </w:r>
      <w:r w:rsidRPr="008B5822">
        <w:rPr>
          <w:rFonts w:hint="eastAsia"/>
        </w:rPr>
        <w:t>点在</w:t>
      </w:r>
      <w:r w:rsidRPr="008B5822">
        <w:rPr>
          <w:rFonts w:hint="eastAsia"/>
        </w:rPr>
        <w:t>Apple Park</w:t>
      </w:r>
      <w:r w:rsidRPr="008B5822">
        <w:rPr>
          <w:rFonts w:hint="eastAsia"/>
        </w:rPr>
        <w:t>新总部史蒂夫·乔布斯剧院</w:t>
      </w:r>
      <w:r w:rsidRPr="008B5822">
        <w:rPr>
          <w:rFonts w:hint="eastAsia"/>
        </w:rPr>
        <w:t>2017</w:t>
      </w:r>
      <w:r w:rsidRPr="008B5822">
        <w:rPr>
          <w:rFonts w:hint="eastAsia"/>
        </w:rPr>
        <w:t>苹果秋季新品发布会上发布的苹果十周年特别版本，之所以命名为“</w:t>
      </w:r>
      <w:r w:rsidRPr="008B5822">
        <w:rPr>
          <w:rFonts w:hint="eastAsia"/>
        </w:rPr>
        <w:t>X</w:t>
      </w:r>
      <w:r w:rsidRPr="008B5822">
        <w:rPr>
          <w:rFonts w:hint="eastAsia"/>
        </w:rPr>
        <w:t>”是因为</w:t>
      </w:r>
      <w:r w:rsidRPr="008B5822">
        <w:rPr>
          <w:rFonts w:hint="eastAsia"/>
        </w:rPr>
        <w:t>2017</w:t>
      </w:r>
      <w:r w:rsidRPr="008B5822">
        <w:rPr>
          <w:rFonts w:hint="eastAsia"/>
        </w:rPr>
        <w:t>年恰逢苹果十周年，“</w:t>
      </w:r>
      <w:r w:rsidRPr="008B5822">
        <w:rPr>
          <w:rFonts w:hint="eastAsia"/>
        </w:rPr>
        <w:t>X</w:t>
      </w:r>
      <w:r w:rsidRPr="008B5822">
        <w:rPr>
          <w:rFonts w:hint="eastAsia"/>
        </w:rPr>
        <w:t>”在罗马数字中就代表了数字</w:t>
      </w:r>
      <w:r w:rsidRPr="008B5822">
        <w:rPr>
          <w:rFonts w:hint="eastAsia"/>
        </w:rPr>
        <w:t>10</w:t>
      </w:r>
      <w:r w:rsidRPr="008B5822">
        <w:rPr>
          <w:rFonts w:hint="eastAsia"/>
        </w:rPr>
        <w:t>。</w:t>
      </w:r>
      <w:r>
        <w:rPr>
          <w:rFonts w:hint="eastAsia"/>
        </w:rPr>
        <w:t>这个特别的版本去除了传统的指纹识别按键，采用了全新的人脸识别方式进行屏幕解锁</w:t>
      </w:r>
      <w:r>
        <w:rPr>
          <w:rFonts w:hint="eastAsia"/>
        </w:rPr>
        <w:t xml:space="preserve"> </w:t>
      </w:r>
      <w:r>
        <w:rPr>
          <w:rFonts w:hint="eastAsia"/>
        </w:rPr>
        <w:t>，也必定暗示着以后手机解锁的趋势。</w:t>
      </w:r>
    </w:p>
    <w:p w:rsidR="00F74D5B" w:rsidRDefault="00F74D5B" w:rsidP="00F74D5B">
      <w:pPr>
        <w:pStyle w:val="1"/>
      </w:pPr>
      <w:bookmarkStart w:id="3" w:name="_Toc496643264"/>
      <w:r w:rsidRPr="009B7CE3">
        <w:rPr>
          <w:rFonts w:hint="eastAsia"/>
        </w:rPr>
        <w:lastRenderedPageBreak/>
        <w:t xml:space="preserve">第二章  </w:t>
      </w:r>
      <w:r>
        <w:rPr>
          <w:rFonts w:hint="eastAsia"/>
        </w:rPr>
        <w:t>产品</w:t>
      </w:r>
      <w:r>
        <w:t>现状</w:t>
      </w:r>
      <w:bookmarkEnd w:id="3"/>
    </w:p>
    <w:p w:rsidR="00F74D5B" w:rsidRDefault="00F74D5B" w:rsidP="00F74D5B">
      <w:pPr>
        <w:spacing w:line="360" w:lineRule="auto"/>
        <w:ind w:firstLine="420"/>
        <w:rPr>
          <w:rFonts w:ascii="Arial" w:hAnsi="Arial" w:cs="Arial"/>
          <w:color w:val="0C0C0C"/>
          <w:szCs w:val="21"/>
        </w:rPr>
      </w:pPr>
      <w:r>
        <w:rPr>
          <w:rFonts w:ascii="Arial" w:hAnsi="Arial" w:cs="Arial"/>
          <w:color w:val="0C0C0C"/>
          <w:szCs w:val="21"/>
        </w:rPr>
        <w:t>2016</w:t>
      </w:r>
      <w:r>
        <w:rPr>
          <w:rFonts w:ascii="Arial" w:hAnsi="Arial" w:cs="Arial"/>
          <w:color w:val="0C0C0C"/>
          <w:szCs w:val="21"/>
        </w:rPr>
        <w:t>年</w:t>
      </w:r>
      <w:r>
        <w:rPr>
          <w:rFonts w:ascii="Arial" w:hAnsi="Arial" w:cs="Arial"/>
          <w:color w:val="0C0C0C"/>
          <w:szCs w:val="21"/>
        </w:rPr>
        <w:t>12</w:t>
      </w:r>
      <w:r>
        <w:rPr>
          <w:rFonts w:ascii="Arial" w:hAnsi="Arial" w:cs="Arial"/>
          <w:color w:val="0C0C0C"/>
          <w:szCs w:val="21"/>
        </w:rPr>
        <w:t>月，北京西站在部分通道正式启用自助验证验票系统，旅客持车票和身份证，通过人脸识别技术确认之后，可以进站候车。</w:t>
      </w:r>
      <w:r w:rsidRPr="00B90E72">
        <w:rPr>
          <w:rFonts w:ascii="Arial" w:hAnsi="Arial" w:cs="Arial" w:hint="eastAsia"/>
          <w:color w:val="0C0C0C"/>
          <w:szCs w:val="21"/>
        </w:rPr>
        <w:t>旅客需要先取出二代身份证和蓝色磁卡车票，将遮挡面部的口罩、墨镜等摘掉。将身份证和车票要叠放在一起，同时放入机器的插口中，然后面向摄像头稍作停留等待机器进行识别。只要票、证、人相符，闸门就会开启，旅客只要取出身份证和车票就可以通过了。通过后，再进行安检进站。</w:t>
      </w:r>
      <w:r>
        <w:rPr>
          <w:rFonts w:ascii="Arial" w:hAnsi="Arial" w:cs="Arial" w:hint="eastAsia"/>
          <w:color w:val="0C0C0C"/>
          <w:szCs w:val="21"/>
        </w:rPr>
        <w:t>不过还是有限制，刷脸</w:t>
      </w:r>
      <w:r w:rsidRPr="00B90E72">
        <w:rPr>
          <w:rFonts w:ascii="Arial" w:hAnsi="Arial" w:cs="Arial" w:hint="eastAsia"/>
          <w:color w:val="0C0C0C"/>
          <w:szCs w:val="21"/>
        </w:rPr>
        <w:t>通道也不是什么票都能用，还有一些限制条件。如，没有磁性的红色纸质车票不能使用，持有减价车票学生票、残疾人票、军人票、使用家长身份证购买的小孩票和使用非二代身份证购票的都不能使用。</w:t>
      </w:r>
      <w:r>
        <w:rPr>
          <w:rFonts w:ascii="Arial" w:hAnsi="Arial" w:cs="Arial"/>
          <w:color w:val="0C0C0C"/>
          <w:szCs w:val="21"/>
        </w:rPr>
        <w:t>这个系统提高了验证验票效率，助力</w:t>
      </w:r>
      <w:r>
        <w:rPr>
          <w:rFonts w:ascii="Arial" w:hAnsi="Arial" w:cs="Arial"/>
          <w:color w:val="0C0C0C"/>
          <w:szCs w:val="21"/>
        </w:rPr>
        <w:t>2017</w:t>
      </w:r>
      <w:r>
        <w:rPr>
          <w:rFonts w:ascii="Arial" w:hAnsi="Arial" w:cs="Arial"/>
          <w:color w:val="0C0C0C"/>
          <w:szCs w:val="21"/>
        </w:rPr>
        <w:t>年春运</w:t>
      </w:r>
      <w:r>
        <w:rPr>
          <w:rFonts w:ascii="Arial" w:hAnsi="Arial" w:cs="Arial" w:hint="eastAsia"/>
          <w:color w:val="0C0C0C"/>
          <w:szCs w:val="21"/>
        </w:rPr>
        <w:t>。</w:t>
      </w:r>
    </w:p>
    <w:p w:rsidR="00F74D5B" w:rsidRDefault="00F74D5B" w:rsidP="00F74D5B">
      <w:pPr>
        <w:spacing w:line="360" w:lineRule="auto"/>
        <w:rPr>
          <w:rFonts w:ascii="Arial" w:hAnsi="Arial" w:cs="Arial"/>
          <w:color w:val="0C0C0C"/>
          <w:szCs w:val="21"/>
        </w:rPr>
      </w:pPr>
      <w:r>
        <w:rPr>
          <w:rFonts w:ascii="Arial" w:hAnsi="Arial" w:cs="Arial" w:hint="eastAsia"/>
          <w:color w:val="0C0C0C"/>
          <w:szCs w:val="21"/>
        </w:rPr>
        <w:tab/>
        <w:t>2017</w:t>
      </w:r>
      <w:r>
        <w:rPr>
          <w:rFonts w:ascii="Arial" w:hAnsi="Arial" w:cs="Arial" w:hint="eastAsia"/>
          <w:color w:val="0C0C0C"/>
          <w:szCs w:val="21"/>
        </w:rPr>
        <w:t>年</w:t>
      </w:r>
      <w:r>
        <w:rPr>
          <w:rFonts w:ascii="Arial" w:hAnsi="Arial" w:cs="Arial" w:hint="eastAsia"/>
          <w:color w:val="0C0C0C"/>
          <w:szCs w:val="21"/>
        </w:rPr>
        <w:t>10</w:t>
      </w:r>
      <w:r>
        <w:rPr>
          <w:rFonts w:ascii="Arial" w:hAnsi="Arial" w:cs="Arial" w:hint="eastAsia"/>
          <w:color w:val="0C0C0C"/>
          <w:szCs w:val="21"/>
        </w:rPr>
        <w:t>月，国庆长假期间，河南洛阳龙门石窟通过“互联网</w:t>
      </w:r>
      <w:r>
        <w:rPr>
          <w:rFonts w:ascii="Arial" w:hAnsi="Arial" w:cs="Arial" w:hint="eastAsia"/>
          <w:color w:val="0C0C0C"/>
          <w:szCs w:val="21"/>
        </w:rPr>
        <w:t>+</w:t>
      </w:r>
      <w:r>
        <w:rPr>
          <w:rFonts w:ascii="Arial" w:hAnsi="Arial" w:cs="Arial" w:hint="eastAsia"/>
          <w:color w:val="0C0C0C"/>
          <w:szCs w:val="21"/>
        </w:rPr>
        <w:t>”的深度融合，在十一前夕实行刷脸入园，游客只需在</w:t>
      </w:r>
      <w:r>
        <w:rPr>
          <w:rFonts w:ascii="Arial" w:hAnsi="Arial" w:cs="Arial" w:hint="eastAsia"/>
          <w:color w:val="0C0C0C"/>
          <w:szCs w:val="21"/>
        </w:rPr>
        <w:t xml:space="preserve"> </w:t>
      </w:r>
      <w:r>
        <w:rPr>
          <w:rFonts w:ascii="Arial" w:hAnsi="Arial" w:cs="Arial" w:hint="eastAsia"/>
          <w:color w:val="0C0C0C"/>
          <w:szCs w:val="21"/>
        </w:rPr>
        <w:t>微信购票时上传一张正面照片，便可在经过闸机时，被自动放行，成为全国首家智慧景区。</w:t>
      </w:r>
    </w:p>
    <w:p w:rsidR="00F74D5B" w:rsidRDefault="00F74D5B" w:rsidP="00F74D5B">
      <w:pPr>
        <w:spacing w:line="360" w:lineRule="auto"/>
        <w:ind w:firstLine="420"/>
        <w:rPr>
          <w:rFonts w:ascii="Arial" w:hAnsi="Arial" w:cs="Arial"/>
          <w:color w:val="0C0C0C"/>
          <w:szCs w:val="21"/>
        </w:rPr>
      </w:pPr>
      <w:r>
        <w:rPr>
          <w:rFonts w:ascii="Arial" w:hAnsi="Arial" w:cs="Arial" w:hint="eastAsia"/>
          <w:color w:val="0C0C0C"/>
          <w:szCs w:val="21"/>
        </w:rPr>
        <w:t>2017</w:t>
      </w:r>
      <w:r>
        <w:rPr>
          <w:rFonts w:ascii="Arial" w:hAnsi="Arial" w:cs="Arial" w:hint="eastAsia"/>
          <w:color w:val="0C0C0C"/>
          <w:szCs w:val="21"/>
        </w:rPr>
        <w:t>年</w:t>
      </w:r>
      <w:r>
        <w:rPr>
          <w:rFonts w:ascii="Arial" w:hAnsi="Arial" w:cs="Arial" w:hint="eastAsia"/>
          <w:color w:val="0C0C0C"/>
          <w:szCs w:val="21"/>
        </w:rPr>
        <w:t>3</w:t>
      </w:r>
      <w:r>
        <w:rPr>
          <w:rFonts w:ascii="Arial" w:hAnsi="Arial" w:cs="Arial" w:hint="eastAsia"/>
          <w:color w:val="0C0C0C"/>
          <w:szCs w:val="21"/>
        </w:rPr>
        <w:t>月，北京天坛公园厕所试点安装“人脸识别厕纸机”，目的是防止个别大爷去偷厕纸，拿厕纸的时候必须刷脸，刷一次只出</w:t>
      </w:r>
      <w:r>
        <w:rPr>
          <w:rFonts w:ascii="Arial" w:hAnsi="Arial" w:cs="Arial" w:hint="eastAsia"/>
          <w:color w:val="0C0C0C"/>
          <w:szCs w:val="21"/>
        </w:rPr>
        <w:t>60</w:t>
      </w:r>
      <w:r>
        <w:rPr>
          <w:rFonts w:ascii="Arial" w:hAnsi="Arial" w:cs="Arial" w:hint="eastAsia"/>
          <w:color w:val="0C0C0C"/>
          <w:szCs w:val="21"/>
        </w:rPr>
        <w:t>厘米，十分钟之内不能拿第二次。在试用该机器的三天时间内，平均每天的厕纸使用量减少了</w:t>
      </w:r>
      <w:r>
        <w:rPr>
          <w:rFonts w:ascii="Arial" w:hAnsi="Arial" w:cs="Arial" w:hint="eastAsia"/>
          <w:color w:val="0C0C0C"/>
          <w:szCs w:val="21"/>
        </w:rPr>
        <w:t>80%</w:t>
      </w:r>
      <w:r>
        <w:rPr>
          <w:rFonts w:ascii="Arial" w:hAnsi="Arial" w:cs="Arial" w:hint="eastAsia"/>
          <w:color w:val="0C0C0C"/>
          <w:szCs w:val="21"/>
        </w:rPr>
        <w:t>。</w:t>
      </w:r>
    </w:p>
    <w:p w:rsidR="00F74D5B" w:rsidRDefault="00F74D5B" w:rsidP="00F74D5B">
      <w:pPr>
        <w:spacing w:line="360" w:lineRule="auto"/>
        <w:ind w:firstLine="420"/>
        <w:rPr>
          <w:rFonts w:ascii="Arial" w:hAnsi="Arial" w:cs="Arial"/>
          <w:color w:val="0C0C0C"/>
          <w:szCs w:val="21"/>
        </w:rPr>
      </w:pPr>
      <w:r>
        <w:rPr>
          <w:rFonts w:ascii="Arial" w:hAnsi="Arial" w:cs="Arial" w:hint="eastAsia"/>
          <w:color w:val="0C0C0C"/>
          <w:szCs w:val="21"/>
        </w:rPr>
        <w:t>2017</w:t>
      </w:r>
      <w:r>
        <w:rPr>
          <w:rFonts w:ascii="Arial" w:hAnsi="Arial" w:cs="Arial" w:hint="eastAsia"/>
          <w:color w:val="0C0C0C"/>
          <w:szCs w:val="21"/>
        </w:rPr>
        <w:t>年</w:t>
      </w:r>
      <w:r>
        <w:rPr>
          <w:rFonts w:ascii="Arial" w:hAnsi="Arial" w:cs="Arial" w:hint="eastAsia"/>
          <w:color w:val="0C0C0C"/>
          <w:szCs w:val="21"/>
        </w:rPr>
        <w:t>9</w:t>
      </w:r>
      <w:r>
        <w:rPr>
          <w:rFonts w:ascii="Arial" w:hAnsi="Arial" w:cs="Arial" w:hint="eastAsia"/>
          <w:color w:val="0C0C0C"/>
          <w:szCs w:val="21"/>
        </w:rPr>
        <w:t>月，某中学为了应对学生经常忘带饭卡的情况，学校食堂采用了刷脸支付的方式进行支付，这大大提高了学生购餐速度，平均每个人只需</w:t>
      </w:r>
      <w:r>
        <w:rPr>
          <w:rFonts w:ascii="Arial" w:hAnsi="Arial" w:cs="Arial" w:hint="eastAsia"/>
          <w:color w:val="0C0C0C"/>
          <w:szCs w:val="21"/>
        </w:rPr>
        <w:t>8</w:t>
      </w:r>
      <w:r>
        <w:rPr>
          <w:rFonts w:ascii="Arial" w:hAnsi="Arial" w:cs="Arial" w:hint="eastAsia"/>
          <w:color w:val="0C0C0C"/>
          <w:szCs w:val="21"/>
        </w:rPr>
        <w:t>秒时间，同时解决了学生忘带饭卡的情况。</w:t>
      </w:r>
    </w:p>
    <w:p w:rsidR="00407220" w:rsidRPr="00F74D5B" w:rsidRDefault="00F74D5B" w:rsidP="00F74D5B">
      <w:pPr>
        <w:spacing w:line="400" w:lineRule="exact"/>
        <w:ind w:firstLineChars="200" w:firstLine="420"/>
        <w:rPr>
          <w:sz w:val="24"/>
        </w:rPr>
      </w:pPr>
      <w:r>
        <w:rPr>
          <w:rFonts w:ascii="Arial" w:hAnsi="Arial" w:cs="Arial" w:hint="eastAsia"/>
          <w:color w:val="0C0C0C"/>
          <w:szCs w:val="21"/>
        </w:rPr>
        <w:t>2017</w:t>
      </w:r>
      <w:r>
        <w:rPr>
          <w:rFonts w:ascii="Arial" w:hAnsi="Arial" w:cs="Arial" w:hint="eastAsia"/>
          <w:color w:val="0C0C0C"/>
          <w:szCs w:val="21"/>
        </w:rPr>
        <w:t>年，纪录片《辉煌中国》热播，该纪录片第五集《共享小康》，对“中国天网”监控可以实时监测识别系统进行了曝光。该系统可以实时监测区分出机动车，非机动车和行人，并能准确识别出非机动车的种类，以及行人的年龄、性别、穿着。</w:t>
      </w:r>
    </w:p>
    <w:p w:rsidR="004D7D87" w:rsidRPr="00C233B2" w:rsidRDefault="004D7D87" w:rsidP="00317F0C">
      <w:pPr>
        <w:spacing w:line="400" w:lineRule="exact"/>
        <w:ind w:firstLineChars="200" w:firstLine="480"/>
        <w:rPr>
          <w:sz w:val="24"/>
        </w:rPr>
      </w:pPr>
    </w:p>
    <w:p w:rsidR="00D51320" w:rsidRDefault="007F45E5" w:rsidP="00D51320">
      <w:pPr>
        <w:pStyle w:val="1"/>
      </w:pPr>
      <w:bookmarkStart w:id="4" w:name="_Toc496643265"/>
      <w:r w:rsidRPr="00FF54C7">
        <w:rPr>
          <w:rFonts w:hint="eastAsia"/>
        </w:rPr>
        <w:lastRenderedPageBreak/>
        <w:t>第</w:t>
      </w:r>
      <w:r w:rsidR="00236425" w:rsidRPr="00FF54C7">
        <w:rPr>
          <w:rFonts w:hint="eastAsia"/>
        </w:rPr>
        <w:t>三</w:t>
      </w:r>
      <w:r w:rsidRPr="00FF54C7">
        <w:rPr>
          <w:rFonts w:hint="eastAsia"/>
        </w:rPr>
        <w:t xml:space="preserve">章  </w:t>
      </w:r>
      <w:r w:rsidR="00FD5416">
        <w:rPr>
          <w:rFonts w:hint="eastAsia"/>
        </w:rPr>
        <w:t>研究现状</w:t>
      </w:r>
      <w:bookmarkEnd w:id="4"/>
    </w:p>
    <w:p w:rsidR="00D51320" w:rsidRDefault="00D51320" w:rsidP="00D51320">
      <w:r>
        <w:rPr>
          <w:b/>
          <w:bCs/>
          <w:sz w:val="28"/>
          <w:szCs w:val="28"/>
        </w:rPr>
        <w:t xml:space="preserve">3.1  </w:t>
      </w:r>
      <w:r>
        <w:rPr>
          <w:b/>
          <w:bCs/>
          <w:sz w:val="28"/>
          <w:szCs w:val="28"/>
        </w:rPr>
        <w:t>技术研究现状</w:t>
      </w:r>
    </w:p>
    <w:p w:rsidR="00D51320" w:rsidRDefault="00D51320" w:rsidP="00D51320">
      <w:pPr>
        <w:ind w:firstLineChars="200" w:firstLine="420"/>
      </w:pPr>
      <w:r>
        <w:rPr>
          <w:rFonts w:hint="eastAsia"/>
        </w:rPr>
        <w:t>目前的主要应用方向依照技术可以分为</w:t>
      </w:r>
      <w:r>
        <w:rPr>
          <w:rFonts w:hint="eastAsia"/>
        </w:rPr>
        <w:t>2D</w:t>
      </w:r>
      <w:r>
        <w:rPr>
          <w:rFonts w:hint="eastAsia"/>
        </w:rPr>
        <w:t>人脸识别，</w:t>
      </w:r>
      <w:r>
        <w:rPr>
          <w:rFonts w:hint="eastAsia"/>
        </w:rPr>
        <w:t>3D</w:t>
      </w:r>
      <w:r>
        <w:rPr>
          <w:rFonts w:hint="eastAsia"/>
        </w:rPr>
        <w:t>人脸识别，脸部分析生物验活。这三种技术针对的攻击类型分别是静态图片攻击，视频攻击，</w:t>
      </w:r>
      <w:r>
        <w:rPr>
          <w:rFonts w:hint="eastAsia"/>
        </w:rPr>
        <w:t>3D</w:t>
      </w:r>
      <w:r>
        <w:rPr>
          <w:rFonts w:hint="eastAsia"/>
        </w:rPr>
        <w:t>打印面罩攻击（</w:t>
      </w:r>
      <w:r>
        <w:rPr>
          <w:rFonts w:hint="eastAsia"/>
        </w:rPr>
        <w:t>VR</w:t>
      </w:r>
      <w:r>
        <w:rPr>
          <w:rFonts w:hint="eastAsia"/>
        </w:rPr>
        <w:t>虚拟攻击）。而近些年，算法和深度学习的应用增加了未来人脸识别验证的稳定性。</w:t>
      </w:r>
    </w:p>
    <w:p w:rsidR="00D51320" w:rsidRDefault="00D51320" w:rsidP="00D51320">
      <w:pPr>
        <w:ind w:firstLineChars="200" w:firstLine="420"/>
      </w:pPr>
      <w:r>
        <w:rPr>
          <w:rFonts w:hint="eastAsia"/>
        </w:rPr>
        <w:t>国内外很多生产商都在提高人脸识别可靠性方面做了很多工作。比较著名的是</w:t>
      </w:r>
      <w:r>
        <w:rPr>
          <w:rFonts w:hint="eastAsia"/>
        </w:rPr>
        <w:t>2012</w:t>
      </w:r>
      <w:r>
        <w:rPr>
          <w:rFonts w:hint="eastAsia"/>
        </w:rPr>
        <w:t>年安卓系统根据静态图片攻击设计的眨眼验活，而该设计最后收效甚微。攻击者利用一张睁眼和一张闭眼的照片轻易攻击了系统。其他的特征识别例如虹膜识别，伪装者可以通过隐形眼镜迷惑验证设备。指纹识别的检测系统目前仍然无法有效防止指纹倒模的攻击手段。脸部识别机器除了普通的技术攻击，民间的高超的化妆技术也是一大挑战，更有甚者为了通过安检话费巨资整容，此类攻击基本很难通过现有的技术手段解决。</w:t>
      </w:r>
    </w:p>
    <w:p w:rsidR="00D51320" w:rsidRDefault="00D51320" w:rsidP="00D51320">
      <w:pPr>
        <w:ind w:firstLineChars="200" w:firstLine="420"/>
      </w:pPr>
      <w:r>
        <w:rPr>
          <w:rFonts w:hint="eastAsia"/>
        </w:rPr>
        <w:t>这充分说明我们需要的不仅仅是识别形态特征，而是需要找到稳定可靠的便于安全识别的相关的特征。</w:t>
      </w:r>
    </w:p>
    <w:p w:rsidR="00D51320" w:rsidRDefault="00D51320" w:rsidP="00D51320">
      <w:pPr>
        <w:rPr>
          <w:b/>
          <w:bCs/>
          <w:sz w:val="28"/>
          <w:szCs w:val="28"/>
        </w:rPr>
      </w:pPr>
      <w:r>
        <w:rPr>
          <w:rFonts w:hint="eastAsia"/>
          <w:b/>
          <w:bCs/>
          <w:sz w:val="28"/>
          <w:szCs w:val="28"/>
        </w:rPr>
        <w:t xml:space="preserve">3.2 </w:t>
      </w:r>
      <w:r>
        <w:rPr>
          <w:rFonts w:hint="eastAsia"/>
          <w:b/>
          <w:bCs/>
          <w:sz w:val="28"/>
          <w:szCs w:val="28"/>
        </w:rPr>
        <w:t>现有解决方案</w:t>
      </w:r>
    </w:p>
    <w:p w:rsidR="00D51320" w:rsidRDefault="00D51320" w:rsidP="00D51320">
      <w:pPr>
        <w:ind w:firstLineChars="200" w:firstLine="420"/>
      </w:pPr>
      <w:r>
        <w:rPr>
          <w:rFonts w:hint="eastAsia"/>
        </w:rPr>
        <w:t>从单纯的人脸识别看，目前面临的主要有两大挑战：</w:t>
      </w:r>
    </w:p>
    <w:p w:rsidR="00D51320" w:rsidRDefault="00D51320" w:rsidP="00D51320">
      <w:pPr>
        <w:numPr>
          <w:ilvl w:val="0"/>
          <w:numId w:val="30"/>
        </w:numPr>
        <w:ind w:firstLineChars="200" w:firstLine="420"/>
      </w:pPr>
      <w:r>
        <w:rPr>
          <w:rFonts w:hint="eastAsia"/>
        </w:rPr>
        <w:t>预留照片数量有限</w:t>
      </w:r>
    </w:p>
    <w:p w:rsidR="00D51320" w:rsidRDefault="00D51320" w:rsidP="00D51320">
      <w:pPr>
        <w:numPr>
          <w:ilvl w:val="0"/>
          <w:numId w:val="30"/>
        </w:numPr>
        <w:ind w:firstLineChars="200" w:firstLine="420"/>
      </w:pPr>
      <w:r>
        <w:rPr>
          <w:rFonts w:hint="eastAsia"/>
        </w:rPr>
        <w:t>被识别的对象识别动作不可控。</w:t>
      </w:r>
    </w:p>
    <w:p w:rsidR="00D51320" w:rsidRDefault="00D51320" w:rsidP="00D51320">
      <w:pPr>
        <w:ind w:firstLineChars="200" w:firstLine="420"/>
      </w:pPr>
      <w:r>
        <w:rPr>
          <w:rFonts w:hint="eastAsia"/>
        </w:rPr>
        <w:t>通常来讲，传统的攻击主要是通过动作眨眼，唇语，动眼球等动作可以有效预防。而现在社交网络大量的照片让传统的防御手段效果变差。同时也有人从社交网络下载图片并通过</w:t>
      </w:r>
      <w:r>
        <w:rPr>
          <w:rFonts w:hint="eastAsia"/>
        </w:rPr>
        <w:t>VR</w:t>
      </w:r>
      <w:r>
        <w:rPr>
          <w:rFonts w:hint="eastAsia"/>
        </w:rPr>
        <w:t>虚拟的方式完美的攻击了很多的商业用人脸识别设备。中高像素提供了纹理质地的素材，一般的不同照片提供了</w:t>
      </w:r>
      <w:r>
        <w:rPr>
          <w:rFonts w:hint="eastAsia"/>
        </w:rPr>
        <w:t>3D</w:t>
      </w:r>
      <w:r>
        <w:rPr>
          <w:rFonts w:hint="eastAsia"/>
        </w:rPr>
        <w:t>模型素材，完成攻击并不需要太多数量的照片。另外，该类检测对于光线的要求也非常高，通常完美的光线需求也是非常难满足的。</w:t>
      </w:r>
    </w:p>
    <w:p w:rsidR="00D51320" w:rsidRDefault="00D51320" w:rsidP="00D51320">
      <w:pPr>
        <w:ind w:firstLineChars="200" w:firstLine="420"/>
      </w:pPr>
      <w:r>
        <w:rPr>
          <w:rFonts w:hint="eastAsia"/>
        </w:rPr>
        <w:t>也有研究指出，通过手持手机设备的方式验活，该种方式通过计算脸部距离和实际距离变化的匹配度确实能一定程度的防止入侵。可实际上对于该类整张图精确距离的计算，算法要求非常高，因为采样点过多，错误的累积效应导致很难达到要求的精确度。在移动图片的同时，图片上抖动等因素会产生很多噪声，降噪手段也是很大的问题。但是，越是复杂的验证手段越是对攻击手段提出了更高的要求，也能从另外一个角度降低攻击成功率。</w:t>
      </w:r>
    </w:p>
    <w:p w:rsidR="00D51320" w:rsidRDefault="00D51320" w:rsidP="00D51320">
      <w:pPr>
        <w:ind w:firstLineChars="200" w:firstLine="420"/>
      </w:pPr>
      <w:r>
        <w:rPr>
          <w:rFonts w:hint="eastAsia"/>
        </w:rPr>
        <w:t>人类脸部存在相似性，不同个体之间的区别不大，所有的人脸的结构都相似，甚至人脸器官的结构外形都很相似。这样的特点对于利用人脸进行定位是有利的，但是对于利用人脸区分人类个体是不利的。在加上化妆的掩盖及双胞胎的天然相似性更增加了识别的难度。</w:t>
      </w:r>
    </w:p>
    <w:p w:rsidR="00D51320" w:rsidRDefault="00D51320" w:rsidP="00D51320">
      <w:pPr>
        <w:ind w:firstLineChars="200" w:firstLine="420"/>
      </w:pPr>
      <w:r>
        <w:rPr>
          <w:rFonts w:hint="eastAsia"/>
        </w:rPr>
        <w:t xml:space="preserve">　　其次是人脸存在易变性，人脸的外形很不稳定，人可以通过脸部的变化产生很多表情，而在不同观察角度，人脸的视觉图像也相差很大，另外，人脸识别还受光照条件</w:t>
      </w:r>
      <w:r>
        <w:rPr>
          <w:rFonts w:hint="eastAsia"/>
        </w:rPr>
        <w:t>(</w:t>
      </w:r>
      <w:r>
        <w:rPr>
          <w:rFonts w:hint="eastAsia"/>
        </w:rPr>
        <w:t>例如白天和夜晚，室内和室外等</w:t>
      </w:r>
      <w:r>
        <w:rPr>
          <w:rFonts w:hint="eastAsia"/>
        </w:rPr>
        <w:t>)</w:t>
      </w:r>
      <w:r>
        <w:rPr>
          <w:rFonts w:hint="eastAsia"/>
        </w:rPr>
        <w:t>、人脸的很多遮盖物</w:t>
      </w:r>
      <w:r>
        <w:rPr>
          <w:rFonts w:hint="eastAsia"/>
        </w:rPr>
        <w:t>(</w:t>
      </w:r>
      <w:r>
        <w:rPr>
          <w:rFonts w:hint="eastAsia"/>
        </w:rPr>
        <w:t>例如口罩、墨镜、头发、胡须等</w:t>
      </w:r>
      <w:r>
        <w:rPr>
          <w:rFonts w:hint="eastAsia"/>
        </w:rPr>
        <w:t>)</w:t>
      </w:r>
      <w:r>
        <w:rPr>
          <w:rFonts w:hint="eastAsia"/>
        </w:rPr>
        <w:t>、年龄等多方面因素的影响。大量的情景信息很难储存在原有的空间里，目前有提出利用基因分析等算法应对这种需要大量记忆且会发生细微变化的场景。</w:t>
      </w:r>
    </w:p>
    <w:p w:rsidR="00D51320" w:rsidRDefault="00D51320" w:rsidP="00D51320">
      <w:pPr>
        <w:ind w:firstLineChars="200" w:firstLine="420"/>
      </w:pPr>
      <w:r>
        <w:rPr>
          <w:rFonts w:hint="eastAsia"/>
        </w:rPr>
        <w:t>同时随着待识别的人数的增加、出现张得比较像的人的概率增加等情况逐渐增多，原有的人脸识别已满足不了实际的应用。现有的深度学习技术在这些方面有了很大的提升，可是又对我们机器的硬件的计算能力提出了更高的要求。我们能否通过已有的条件在不增加太大硬件复杂度的情形下，</w:t>
      </w:r>
      <w:r>
        <w:rPr>
          <w:rFonts w:hint="eastAsia"/>
        </w:rPr>
        <w:lastRenderedPageBreak/>
        <w:t>实现人脸识别的优势并且有效防止验证攻击的入侵是一个非常重要的问题。并且该类问题也有着很大的商业价值。</w:t>
      </w:r>
    </w:p>
    <w:p w:rsidR="00D51320" w:rsidRDefault="00D51320" w:rsidP="00D51320">
      <w:pPr>
        <w:ind w:firstLineChars="200" w:firstLine="420"/>
      </w:pPr>
    </w:p>
    <w:p w:rsidR="00D51320" w:rsidRDefault="00D51320" w:rsidP="00D51320">
      <w:pPr>
        <w:rPr>
          <w:b/>
          <w:bCs/>
          <w:sz w:val="28"/>
          <w:szCs w:val="28"/>
        </w:rPr>
      </w:pPr>
      <w:r>
        <w:rPr>
          <w:rFonts w:hint="eastAsia"/>
          <w:b/>
          <w:bCs/>
          <w:sz w:val="28"/>
          <w:szCs w:val="28"/>
        </w:rPr>
        <w:t xml:space="preserve">3.3 </w:t>
      </w:r>
      <w:r>
        <w:rPr>
          <w:rFonts w:hint="eastAsia"/>
          <w:b/>
          <w:bCs/>
          <w:sz w:val="28"/>
          <w:szCs w:val="28"/>
        </w:rPr>
        <w:t>可能的解决方案</w:t>
      </w:r>
    </w:p>
    <w:p w:rsidR="00D51320" w:rsidRDefault="00D51320" w:rsidP="00D51320">
      <w:r>
        <w:rPr>
          <w:rFonts w:hint="eastAsia"/>
        </w:rPr>
        <w:t xml:space="preserve">      </w:t>
      </w:r>
      <w:r>
        <w:rPr>
          <w:rFonts w:hint="eastAsia"/>
        </w:rPr>
        <w:t>一些研究也给出了一些该领域可能有用的解决方案。</w:t>
      </w:r>
    </w:p>
    <w:p w:rsidR="00D51320" w:rsidRDefault="00D51320" w:rsidP="00D51320">
      <w:pPr>
        <w:numPr>
          <w:ilvl w:val="0"/>
          <w:numId w:val="31"/>
        </w:numPr>
      </w:pPr>
      <w:r>
        <w:rPr>
          <w:rFonts w:hint="eastAsia"/>
        </w:rPr>
        <w:t>利用闪光灯的不同亮度判断当前图片是否为真人，并且闪光灯要求必须随机发出不同亮度的光才能保证被模仿的程度降低。而这里虽然有效防御了可能的攻击但是对于闪光灯的硬件要求大大提高，市场上几乎没有闪光灯随机提供亮度的手机，这为该想法的可操作性提供了难度。</w:t>
      </w:r>
    </w:p>
    <w:p w:rsidR="00D51320" w:rsidRDefault="00D51320" w:rsidP="00D51320">
      <w:pPr>
        <w:numPr>
          <w:ilvl w:val="0"/>
          <w:numId w:val="31"/>
        </w:numPr>
      </w:pPr>
      <w:r>
        <w:rPr>
          <w:rFonts w:hint="eastAsia"/>
        </w:rPr>
        <w:t>通过检测脉搏心跳等方式确认被测试者是否为真人验证或者网络攻击。而这种检测方式也是通过镜头拍摄返回给机器的方式进行，只要加上一些颜色差异这种方式同样是容易被攻击的。除非开发出全新的设备例如直接检测出皮下组织的某些仪器，确实可以提供一个全新的验活领域，可是研发成本非常高，可普及程度也很低。也许会随着未来科技的发展用较低的成本实现该想法。</w:t>
      </w:r>
    </w:p>
    <w:p w:rsidR="00D51320" w:rsidRDefault="00D51320" w:rsidP="00D51320">
      <w:pPr>
        <w:numPr>
          <w:ilvl w:val="0"/>
          <w:numId w:val="31"/>
        </w:numPr>
      </w:pPr>
      <w:r>
        <w:rPr>
          <w:rFonts w:hint="eastAsia"/>
        </w:rPr>
        <w:t>红外线检测，目前少量的</w:t>
      </w:r>
      <w:r>
        <w:rPr>
          <w:rFonts w:hint="eastAsia"/>
        </w:rPr>
        <w:t>win10</w:t>
      </w:r>
      <w:r>
        <w:rPr>
          <w:rFonts w:hint="eastAsia"/>
        </w:rPr>
        <w:t>系统已经提供了类似服务，该种服务类型识别度高而且不容易被伪造尤其是最近有人提出的</w:t>
      </w:r>
      <w:r>
        <w:rPr>
          <w:rFonts w:hint="eastAsia"/>
        </w:rPr>
        <w:t>VR</w:t>
      </w:r>
      <w:r>
        <w:rPr>
          <w:rFonts w:hint="eastAsia"/>
        </w:rPr>
        <w:t>虚拟攻击，由于该类攻击无法提供红外线检测，可以非常有效的识别该类攻击，仍然是囿于硬件的限制，目前该项技术的发展受到了很大的限制。</w:t>
      </w:r>
    </w:p>
    <w:p w:rsidR="00D51320" w:rsidRDefault="00D51320" w:rsidP="00D51320">
      <w:r>
        <w:rPr>
          <w:rFonts w:hint="eastAsia"/>
        </w:rPr>
        <w:t xml:space="preserve">    </w:t>
      </w:r>
    </w:p>
    <w:p w:rsidR="00D51320" w:rsidRDefault="00D51320" w:rsidP="00D51320">
      <w:pPr>
        <w:ind w:firstLineChars="200" w:firstLine="420"/>
      </w:pPr>
      <w:r>
        <w:rPr>
          <w:rFonts w:hint="eastAsia"/>
        </w:rPr>
        <w:t>如果想要安全等级尽可能高识别出尽可能多的入侵者，那么多会造成更大的错误拒绝风险。一些文章也提到，目前的研究来看，最靠谱的解决方案是提供一些非公开的不容易被轻易获取的图片源才能更成功的解决该类问题。</w:t>
      </w:r>
    </w:p>
    <w:p w:rsidR="00D51320" w:rsidRDefault="00D51320" w:rsidP="00D51320">
      <w:pPr>
        <w:ind w:firstLineChars="200" w:firstLine="420"/>
      </w:pPr>
    </w:p>
    <w:p w:rsidR="00D51320" w:rsidRDefault="00D51320" w:rsidP="00D51320">
      <w:pPr>
        <w:ind w:firstLineChars="200" w:firstLine="420"/>
      </w:pPr>
      <w:r>
        <w:rPr>
          <w:rFonts w:hint="eastAsia"/>
        </w:rPr>
        <w:t>综合各研究的结果，我们认为，在现有的情况下，最大限度的发挥已有硬件的优势创造出识别率更高更便捷的验证方式才是最优的解决方案。</w:t>
      </w:r>
    </w:p>
    <w:p w:rsidR="00FF7960" w:rsidRPr="00FF7960" w:rsidRDefault="00FF7960" w:rsidP="00FF7960"/>
    <w:p w:rsidR="00835C30" w:rsidRPr="00F51735" w:rsidRDefault="00835C30" w:rsidP="00835C30">
      <w:pPr>
        <w:spacing w:line="400" w:lineRule="exact"/>
        <w:ind w:firstLineChars="200" w:firstLine="420"/>
      </w:pPr>
    </w:p>
    <w:p w:rsidR="002F68E0" w:rsidRDefault="007F45E5" w:rsidP="002F68E0">
      <w:pPr>
        <w:spacing w:line="400" w:lineRule="exact"/>
        <w:ind w:firstLineChars="177" w:firstLine="372"/>
      </w:pPr>
      <w:r>
        <w:br w:type="page"/>
      </w:r>
    </w:p>
    <w:p w:rsidR="00C80028" w:rsidRDefault="00E6325C" w:rsidP="0082794E">
      <w:pPr>
        <w:pStyle w:val="1"/>
      </w:pPr>
      <w:bookmarkStart w:id="5" w:name="_Toc496643266"/>
      <w:r w:rsidRPr="00FF54C7">
        <w:rPr>
          <w:rFonts w:hint="eastAsia"/>
        </w:rPr>
        <w:lastRenderedPageBreak/>
        <w:t>第</w:t>
      </w:r>
      <w:r w:rsidR="001D5494" w:rsidRPr="00FF54C7">
        <w:rPr>
          <w:rFonts w:hint="eastAsia"/>
        </w:rPr>
        <w:t>四</w:t>
      </w:r>
      <w:r w:rsidRPr="00FF54C7">
        <w:rPr>
          <w:rFonts w:hint="eastAsia"/>
        </w:rPr>
        <w:t xml:space="preserve">章 </w:t>
      </w:r>
      <w:r w:rsidR="00BA3919" w:rsidRPr="00FF54C7">
        <w:rPr>
          <w:rFonts w:hint="eastAsia"/>
        </w:rPr>
        <w:t xml:space="preserve"> </w:t>
      </w:r>
      <w:r w:rsidR="0082794E">
        <w:rPr>
          <w:rFonts w:hint="eastAsia"/>
        </w:rPr>
        <w:t>主要思路</w:t>
      </w:r>
      <w:bookmarkEnd w:id="5"/>
    </w:p>
    <w:p w:rsidR="005950E4" w:rsidRDefault="005950E4" w:rsidP="005950E4">
      <w:r>
        <w:tab/>
      </w:r>
      <w:r>
        <w:rPr>
          <w:rFonts w:hint="eastAsia"/>
        </w:rPr>
        <w:t>基于</w:t>
      </w:r>
      <w:r>
        <w:t>以上的</w:t>
      </w:r>
      <w:r>
        <w:rPr>
          <w:rFonts w:hint="eastAsia"/>
        </w:rPr>
        <w:t>背景</w:t>
      </w:r>
      <w:r>
        <w:t>、</w:t>
      </w:r>
      <w:r>
        <w:rPr>
          <w:rFonts w:hint="eastAsia"/>
        </w:rPr>
        <w:t>产品</w:t>
      </w:r>
      <w:r>
        <w:t>和研究</w:t>
      </w:r>
      <w:r>
        <w:rPr>
          <w:rFonts w:hint="eastAsia"/>
        </w:rPr>
        <w:t>现状</w:t>
      </w:r>
      <w:r>
        <w:t>，我们</w:t>
      </w:r>
      <w:r>
        <w:rPr>
          <w:rFonts w:hint="eastAsia"/>
        </w:rPr>
        <w:t>对人脸</w:t>
      </w:r>
      <w:r>
        <w:t>识别的验活进行了深入的思考</w:t>
      </w:r>
      <w:r>
        <w:rPr>
          <w:rFonts w:hint="eastAsia"/>
        </w:rPr>
        <w:t>。</w:t>
      </w:r>
      <w:r w:rsidR="006F2791">
        <w:rPr>
          <w:rFonts w:hint="eastAsia"/>
        </w:rPr>
        <w:t>要</w:t>
      </w:r>
      <w:r w:rsidR="006F2791">
        <w:t>实现验活的目的，</w:t>
      </w:r>
      <w:r w:rsidR="006F2791">
        <w:rPr>
          <w:rFonts w:hint="eastAsia"/>
        </w:rPr>
        <w:t>需要</w:t>
      </w:r>
      <w:r w:rsidR="006F2791">
        <w:t>获取相关的信息来做确认。信息来源</w:t>
      </w:r>
      <w:r w:rsidR="006F2791">
        <w:rPr>
          <w:rFonts w:hint="eastAsia"/>
        </w:rPr>
        <w:t>，硬件</w:t>
      </w:r>
      <w:r w:rsidR="006F2791">
        <w:t>上</w:t>
      </w:r>
      <w:r w:rsidR="006F2791">
        <w:rPr>
          <w:rFonts w:hint="eastAsia"/>
        </w:rPr>
        <w:t>，</w:t>
      </w:r>
      <w:r w:rsidR="006F2791">
        <w:t>由于定位是手机平台，</w:t>
      </w:r>
      <w:r w:rsidR="006F2791">
        <w:rPr>
          <w:rFonts w:hint="eastAsia"/>
        </w:rPr>
        <w:t>在</w:t>
      </w:r>
      <w:r w:rsidR="006F2791">
        <w:t>不考虑</w:t>
      </w:r>
      <w:r w:rsidR="006F2791">
        <w:rPr>
          <w:rFonts w:hint="eastAsia"/>
        </w:rPr>
        <w:t>让</w:t>
      </w:r>
      <w:r w:rsidR="006F2791">
        <w:t>手机增加特殊传感器之类的硬件条件下</w:t>
      </w:r>
      <w:r w:rsidR="006F2791">
        <w:rPr>
          <w:rFonts w:hint="eastAsia"/>
        </w:rPr>
        <w:t>，</w:t>
      </w:r>
      <w:r w:rsidR="006F2791">
        <w:t>我们能用的</w:t>
      </w:r>
      <w:r w:rsidR="006F2791">
        <w:rPr>
          <w:rFonts w:hint="eastAsia"/>
        </w:rPr>
        <w:t>是</w:t>
      </w:r>
      <w:r w:rsidR="006F2791">
        <w:t>摄像头、加速器、陀螺仪等传感器；软件上，</w:t>
      </w:r>
      <w:r w:rsidR="006F2791">
        <w:rPr>
          <w:rFonts w:hint="eastAsia"/>
        </w:rPr>
        <w:t>有方法</w:t>
      </w:r>
      <w:r w:rsidR="006F2791">
        <w:t>如上面的研究现状看到，有实时互动、</w:t>
      </w:r>
      <w:r w:rsidR="006F2791">
        <w:rPr>
          <w:rFonts w:hint="eastAsia"/>
        </w:rPr>
        <w:t>分析</w:t>
      </w:r>
      <w:r w:rsidR="006F2791">
        <w:t>加速器数据、分析</w:t>
      </w:r>
      <w:r w:rsidR="00B576BE">
        <w:rPr>
          <w:rFonts w:hint="eastAsia"/>
        </w:rPr>
        <w:t>光学</w:t>
      </w:r>
      <w:r w:rsidR="00B576BE">
        <w:t>特征等。要对抗的</w:t>
      </w:r>
      <w:r w:rsidR="00B576BE">
        <w:rPr>
          <w:rFonts w:hint="eastAsia"/>
        </w:rPr>
        <w:t>攻击</w:t>
      </w:r>
      <w:r w:rsidR="00B576BE">
        <w:t>包括照片</w:t>
      </w:r>
      <w:r w:rsidR="00B576BE">
        <w:rPr>
          <w:rFonts w:hint="eastAsia"/>
        </w:rPr>
        <w:t>攻击</w:t>
      </w:r>
      <w:r w:rsidR="00B576BE">
        <w:t>、视频攻击</w:t>
      </w:r>
      <w:r w:rsidR="00B576BE">
        <w:rPr>
          <w:rFonts w:hint="eastAsia"/>
        </w:rPr>
        <w:t>和</w:t>
      </w:r>
      <w:r w:rsidR="00B576BE">
        <w:t>VR</w:t>
      </w:r>
      <w:r w:rsidR="00B576BE">
        <w:t>攻击。</w:t>
      </w:r>
    </w:p>
    <w:p w:rsidR="00B576BE" w:rsidRDefault="00B576BE" w:rsidP="005950E4">
      <w:r>
        <w:tab/>
      </w:r>
      <w:r>
        <w:rPr>
          <w:rFonts w:hint="eastAsia"/>
        </w:rPr>
        <w:t>从</w:t>
      </w:r>
      <w:r>
        <w:t>安全的角度来看，人脸识别</w:t>
      </w:r>
      <w:r>
        <w:rPr>
          <w:rFonts w:hint="eastAsia"/>
        </w:rPr>
        <w:t>的</w:t>
      </w:r>
      <w:r>
        <w:t>方式</w:t>
      </w:r>
      <w:r>
        <w:rPr>
          <w:rFonts w:hint="eastAsia"/>
        </w:rPr>
        <w:t>，我</w:t>
      </w:r>
      <w:r>
        <w:t>觉得</w:t>
      </w:r>
      <w:r>
        <w:rPr>
          <w:rFonts w:hint="eastAsia"/>
        </w:rPr>
        <w:t>在</w:t>
      </w:r>
      <w:r>
        <w:t>理论上</w:t>
      </w:r>
      <w:r>
        <w:rPr>
          <w:rFonts w:hint="eastAsia"/>
        </w:rPr>
        <w:t>是</w:t>
      </w:r>
      <w:r>
        <w:t>无法做到绝对安全的</w:t>
      </w:r>
      <w:r>
        <w:rPr>
          <w:rFonts w:hint="eastAsia"/>
        </w:rPr>
        <w:t>。</w:t>
      </w:r>
      <w:r>
        <w:t>最简单的</w:t>
      </w:r>
      <w:r>
        <w:rPr>
          <w:rFonts w:hint="eastAsia"/>
        </w:rPr>
        <w:t>，如果</w:t>
      </w:r>
      <w:r>
        <w:rPr>
          <w:rFonts w:hint="eastAsia"/>
        </w:rPr>
        <w:t>3</w:t>
      </w:r>
      <w:r>
        <w:t>D</w:t>
      </w:r>
      <w:r>
        <w:t>打印出一个被攻击者</w:t>
      </w:r>
      <w:r>
        <w:rPr>
          <w:rFonts w:hint="eastAsia"/>
        </w:rPr>
        <w:t>的</w:t>
      </w:r>
      <w:r>
        <w:t>人脸，套在攻击者的头上，</w:t>
      </w:r>
      <w:r>
        <w:rPr>
          <w:rFonts w:hint="eastAsia"/>
        </w:rPr>
        <w:t>人脸</w:t>
      </w:r>
      <w:r>
        <w:t>识别是</w:t>
      </w:r>
      <w:r>
        <w:rPr>
          <w:rFonts w:hint="eastAsia"/>
        </w:rPr>
        <w:t>无法辨别</w:t>
      </w:r>
      <w:r>
        <w:t>这种伪装的。</w:t>
      </w:r>
      <w:r>
        <w:rPr>
          <w:rFonts w:hint="eastAsia"/>
        </w:rPr>
        <w:t>基于</w:t>
      </w:r>
      <w:r>
        <w:t>这些考虑，我们设计的方案，考虑的角度是</w:t>
      </w:r>
      <w:r>
        <w:rPr>
          <w:rFonts w:hint="eastAsia"/>
        </w:rPr>
        <w:t>尽量</w:t>
      </w:r>
      <w:r>
        <w:t>保证</w:t>
      </w:r>
      <w:r>
        <w:rPr>
          <w:rFonts w:hint="eastAsia"/>
        </w:rPr>
        <w:t>有</w:t>
      </w:r>
      <w:r>
        <w:t>一定的安全性，</w:t>
      </w:r>
      <w:r>
        <w:rPr>
          <w:rFonts w:hint="eastAsia"/>
        </w:rPr>
        <w:t>而</w:t>
      </w:r>
      <w:r>
        <w:t>不是绝对的安全</w:t>
      </w:r>
      <w:r>
        <w:rPr>
          <w:rFonts w:hint="eastAsia"/>
        </w:rPr>
        <w:t>，</w:t>
      </w:r>
      <w:r>
        <w:t>其次是保证方案的易用性和可行性</w:t>
      </w:r>
      <w:r>
        <w:rPr>
          <w:rFonts w:hint="eastAsia"/>
        </w:rPr>
        <w:t>，</w:t>
      </w:r>
      <w:r>
        <w:t>在不增加</w:t>
      </w:r>
      <w:r>
        <w:rPr>
          <w:rFonts w:hint="eastAsia"/>
        </w:rPr>
        <w:t>手机</w:t>
      </w:r>
      <w:r>
        <w:t>硬件条件情况下使得用户容易</w:t>
      </w:r>
      <w:r>
        <w:rPr>
          <w:rFonts w:hint="eastAsia"/>
        </w:rPr>
        <w:t>且</w:t>
      </w:r>
      <w:r>
        <w:t>较安全的使用这个</w:t>
      </w:r>
      <w:r>
        <w:rPr>
          <w:rFonts w:hint="eastAsia"/>
        </w:rPr>
        <w:t>人脸识别。</w:t>
      </w:r>
    </w:p>
    <w:p w:rsidR="003C6BD8" w:rsidRDefault="003C6BD8" w:rsidP="003C6BD8">
      <w:r>
        <w:tab/>
      </w:r>
      <w:r>
        <w:rPr>
          <w:rFonts w:hint="eastAsia"/>
        </w:rPr>
        <w:t>基于</w:t>
      </w:r>
      <w:r>
        <w:t>以上的设计条件和设计原则思考，</w:t>
      </w:r>
      <w:r>
        <w:rPr>
          <w:rFonts w:hint="eastAsia"/>
        </w:rPr>
        <w:t>对于</w:t>
      </w:r>
      <w:r>
        <w:t>验活</w:t>
      </w:r>
      <w:r>
        <w:rPr>
          <w:rFonts w:hint="eastAsia"/>
        </w:rPr>
        <w:t>的</w:t>
      </w:r>
      <w:r>
        <w:t>实现，我们提出了以下几个方案：</w:t>
      </w:r>
    </w:p>
    <w:p w:rsidR="00C83BBD" w:rsidRDefault="003C6BD8" w:rsidP="003C6BD8">
      <w:pPr>
        <w:pStyle w:val="af1"/>
        <w:numPr>
          <w:ilvl w:val="0"/>
          <w:numId w:val="29"/>
        </w:numPr>
        <w:ind w:firstLineChars="0"/>
      </w:pPr>
      <w:r w:rsidRPr="004C6D4E">
        <w:rPr>
          <w:rFonts w:hint="eastAsia"/>
          <w:b/>
        </w:rPr>
        <w:t>实时</w:t>
      </w:r>
      <w:r w:rsidRPr="004C6D4E">
        <w:rPr>
          <w:b/>
        </w:rPr>
        <w:t>互动。</w:t>
      </w:r>
      <w:r>
        <w:rPr>
          <w:rFonts w:hint="eastAsia"/>
        </w:rPr>
        <w:t>手机与</w:t>
      </w:r>
      <w:r>
        <w:t>用户</w:t>
      </w:r>
      <w:r w:rsidR="00892996">
        <w:rPr>
          <w:rFonts w:hint="eastAsia"/>
        </w:rPr>
        <w:t>互动</w:t>
      </w:r>
      <w:r w:rsidR="00892996">
        <w:t>，</w:t>
      </w:r>
      <w:r>
        <w:t>结合眨眼、张嘴、转头角度等一系列</w:t>
      </w:r>
      <w:r>
        <w:rPr>
          <w:rFonts w:hint="eastAsia"/>
        </w:rPr>
        <w:t>动作</w:t>
      </w:r>
      <w:r w:rsidR="00892996">
        <w:rPr>
          <w:rFonts w:hint="eastAsia"/>
        </w:rPr>
        <w:t>，</w:t>
      </w:r>
      <w:r w:rsidR="00892996">
        <w:t>手机随机的要求用户做出其中一种组合</w:t>
      </w:r>
      <w:r w:rsidR="00892996">
        <w:rPr>
          <w:rFonts w:hint="eastAsia"/>
        </w:rPr>
        <w:t>动作，</w:t>
      </w:r>
      <w:r w:rsidR="00892996">
        <w:t>以此完成</w:t>
      </w:r>
      <w:r w:rsidR="00892996">
        <w:rPr>
          <w:rFonts w:hint="eastAsia"/>
        </w:rPr>
        <w:t>验活</w:t>
      </w:r>
      <w:r w:rsidR="00892996">
        <w:t>。</w:t>
      </w:r>
      <w:r w:rsidR="00892996">
        <w:rPr>
          <w:rFonts w:hint="eastAsia"/>
        </w:rPr>
        <w:t>通过</w:t>
      </w:r>
      <w:r w:rsidR="00892996">
        <w:t>这一系列动作，每个动作</w:t>
      </w:r>
      <w:r w:rsidR="00892996">
        <w:rPr>
          <w:rFonts w:hint="eastAsia"/>
        </w:rPr>
        <w:t>的</w:t>
      </w:r>
      <w:r w:rsidR="00892996">
        <w:t>次数</w:t>
      </w:r>
      <w:r w:rsidR="00892996">
        <w:rPr>
          <w:rFonts w:hint="eastAsia"/>
        </w:rPr>
        <w:t>可</w:t>
      </w:r>
      <w:r w:rsidR="00892996">
        <w:t>选择多次，那么</w:t>
      </w:r>
      <w:r w:rsidR="00892996">
        <w:rPr>
          <w:rFonts w:hint="eastAsia"/>
        </w:rPr>
        <w:t>就</w:t>
      </w:r>
      <w:r w:rsidR="00892996">
        <w:t>可以</w:t>
      </w:r>
      <w:r>
        <w:t>组合出一个较大的密码空间</w:t>
      </w:r>
      <w:r>
        <w:rPr>
          <w:rFonts w:hint="eastAsia"/>
        </w:rPr>
        <w:t>，来</w:t>
      </w:r>
      <w:r w:rsidR="00892996">
        <w:rPr>
          <w:rFonts w:hint="eastAsia"/>
        </w:rPr>
        <w:t>较好</w:t>
      </w:r>
      <w:r w:rsidR="00892996">
        <w:t>的</w:t>
      </w:r>
      <w:r>
        <w:rPr>
          <w:rFonts w:hint="eastAsia"/>
        </w:rPr>
        <w:t>抵御</w:t>
      </w:r>
      <w:r>
        <w:t>视频</w:t>
      </w:r>
      <w:r>
        <w:rPr>
          <w:rFonts w:hint="eastAsia"/>
        </w:rPr>
        <w:t>攻击</w:t>
      </w:r>
      <w:r>
        <w:t>。这个方案是在</w:t>
      </w:r>
      <w:r>
        <w:rPr>
          <w:rFonts w:hint="eastAsia"/>
        </w:rPr>
        <w:t>前人</w:t>
      </w:r>
      <w:r>
        <w:t>研究的眨眼、转头</w:t>
      </w:r>
      <w:r>
        <w:rPr>
          <w:rFonts w:hint="eastAsia"/>
        </w:rPr>
        <w:t>验活</w:t>
      </w:r>
      <w:r>
        <w:t>的方案基础上</w:t>
      </w:r>
      <w:r>
        <w:rPr>
          <w:rFonts w:hint="eastAsia"/>
        </w:rPr>
        <w:t>改进</w:t>
      </w:r>
      <w:r>
        <w:t>的</w:t>
      </w:r>
      <w:r>
        <w:rPr>
          <w:rFonts w:hint="eastAsia"/>
        </w:rPr>
        <w:t>。</w:t>
      </w:r>
      <w:r>
        <w:t>因为</w:t>
      </w:r>
      <w:r>
        <w:rPr>
          <w:rFonts w:hint="eastAsia"/>
        </w:rPr>
        <w:t>单纯</w:t>
      </w:r>
      <w:r>
        <w:t>的眨眼或者转头，</w:t>
      </w:r>
      <w:r w:rsidR="00892996">
        <w:rPr>
          <w:rFonts w:hint="eastAsia"/>
        </w:rPr>
        <w:t>密码</w:t>
      </w:r>
      <w:r w:rsidR="00892996">
        <w:t>空间较小，</w:t>
      </w:r>
      <w:r>
        <w:t>很容易被视频攻击成功。</w:t>
      </w:r>
      <w:r w:rsidR="00892996">
        <w:rPr>
          <w:rFonts w:hint="eastAsia"/>
        </w:rPr>
        <w:t>安全性</w:t>
      </w:r>
      <w:r w:rsidR="00892996">
        <w:t>上，该方案其实还是较弱的</w:t>
      </w:r>
      <w:r w:rsidR="00892996">
        <w:rPr>
          <w:rFonts w:hint="eastAsia"/>
        </w:rPr>
        <w:t>；</w:t>
      </w:r>
      <w:r w:rsidR="00892996">
        <w:t>可行性上，</w:t>
      </w:r>
      <w:r w:rsidR="00892996">
        <w:rPr>
          <w:rFonts w:hint="eastAsia"/>
        </w:rPr>
        <w:t>较容易</w:t>
      </w:r>
      <w:r w:rsidR="00892996">
        <w:t>实现</w:t>
      </w:r>
      <w:r w:rsidR="00892996">
        <w:rPr>
          <w:rFonts w:hint="eastAsia"/>
        </w:rPr>
        <w:t>，</w:t>
      </w:r>
      <w:r w:rsidR="00892996">
        <w:t>实用起来时会跟其他人脸识别一样受</w:t>
      </w:r>
      <w:r w:rsidR="00892996">
        <w:rPr>
          <w:rFonts w:hint="eastAsia"/>
        </w:rPr>
        <w:t>周围</w:t>
      </w:r>
      <w:r w:rsidR="00892996">
        <w:t>光线和</w:t>
      </w:r>
      <w:r w:rsidR="00892996">
        <w:rPr>
          <w:rFonts w:hint="eastAsia"/>
        </w:rPr>
        <w:t>环境的</w:t>
      </w:r>
      <w:r w:rsidR="00892996">
        <w:t>影响；易用性上，</w:t>
      </w:r>
      <w:r w:rsidR="00892996">
        <w:rPr>
          <w:rFonts w:hint="eastAsia"/>
        </w:rPr>
        <w:t>当要求</w:t>
      </w:r>
      <w:r w:rsidR="00892996">
        <w:t>的动作次数过多时，</w:t>
      </w:r>
      <w:r w:rsidR="00892996">
        <w:rPr>
          <w:rFonts w:hint="eastAsia"/>
        </w:rPr>
        <w:t>用户</w:t>
      </w:r>
      <w:r w:rsidR="00892996">
        <w:t>体验差，验证时间过长。</w:t>
      </w:r>
    </w:p>
    <w:p w:rsidR="00892996" w:rsidRDefault="004C6D4E" w:rsidP="003C6BD8">
      <w:pPr>
        <w:pStyle w:val="af1"/>
        <w:numPr>
          <w:ilvl w:val="0"/>
          <w:numId w:val="29"/>
        </w:numPr>
        <w:ind w:firstLineChars="0"/>
      </w:pPr>
      <w:r w:rsidRPr="004C6D4E">
        <w:rPr>
          <w:rFonts w:hint="eastAsia"/>
          <w:b/>
        </w:rPr>
        <w:t>基于</w:t>
      </w:r>
      <w:r w:rsidRPr="004C6D4E">
        <w:rPr>
          <w:b/>
        </w:rPr>
        <w:t>人眼反射</w:t>
      </w:r>
      <w:r w:rsidRPr="004C6D4E">
        <w:rPr>
          <w:rFonts w:hint="eastAsia"/>
          <w:b/>
        </w:rPr>
        <w:t>成像</w:t>
      </w:r>
      <w:r w:rsidRPr="004C6D4E">
        <w:rPr>
          <w:b/>
        </w:rPr>
        <w:t>的原理验活。</w:t>
      </w:r>
      <w:r>
        <w:rPr>
          <w:rFonts w:hint="eastAsia"/>
        </w:rPr>
        <w:t>我们</w:t>
      </w:r>
      <w:r>
        <w:t>知道，</w:t>
      </w:r>
      <w:r>
        <w:rPr>
          <w:rFonts w:hint="eastAsia"/>
        </w:rPr>
        <w:t>人</w:t>
      </w:r>
      <w:r>
        <w:t>眼是会反射眼前的景象的</w:t>
      </w:r>
      <w:r>
        <w:rPr>
          <w:rFonts w:hint="eastAsia"/>
        </w:rPr>
        <w:t>，</w:t>
      </w:r>
      <w:r>
        <w:t>而</w:t>
      </w:r>
      <w:r>
        <w:rPr>
          <w:rFonts w:hint="eastAsia"/>
        </w:rPr>
        <w:t>照片</w:t>
      </w:r>
      <w:r>
        <w:t>或视频中的人眼是无法反射眼前的景象的。</w:t>
      </w:r>
      <w:r>
        <w:rPr>
          <w:rFonts w:hint="eastAsia"/>
        </w:rPr>
        <w:t>基于</w:t>
      </w:r>
      <w:r>
        <w:t>这个原理，这个方案是这么设计的：</w:t>
      </w:r>
      <w:r>
        <w:rPr>
          <w:rFonts w:hint="eastAsia"/>
        </w:rPr>
        <w:t>人脸</w:t>
      </w:r>
      <w:r>
        <w:t>识别</w:t>
      </w:r>
      <w:r>
        <w:rPr>
          <w:rFonts w:hint="eastAsia"/>
        </w:rPr>
        <w:t>捕抓人脸</w:t>
      </w:r>
      <w:r>
        <w:t>照片时，手机屏幕中</w:t>
      </w:r>
      <w:r>
        <w:rPr>
          <w:rFonts w:hint="eastAsia"/>
        </w:rPr>
        <w:t>用</w:t>
      </w:r>
      <w:r>
        <w:t>纯色背景显示字母或数字等随机信息，</w:t>
      </w:r>
      <w:r>
        <w:rPr>
          <w:rFonts w:hint="eastAsia"/>
        </w:rPr>
        <w:t>用户眼睛盯着</w:t>
      </w:r>
      <w:r>
        <w:t>摄像头，</w:t>
      </w:r>
      <w:r>
        <w:rPr>
          <w:rFonts w:hint="eastAsia"/>
        </w:rPr>
        <w:t>捕抓</w:t>
      </w:r>
      <w:r>
        <w:t>到的照片</w:t>
      </w:r>
      <w:r w:rsidR="009C04F8">
        <w:rPr>
          <w:rFonts w:hint="eastAsia"/>
        </w:rPr>
        <w:t>会</w:t>
      </w:r>
      <w:r w:rsidR="009C04F8">
        <w:t>可以</w:t>
      </w:r>
      <w:r w:rsidR="009C04F8">
        <w:rPr>
          <w:rFonts w:hint="eastAsia"/>
        </w:rPr>
        <w:t>看到</w:t>
      </w:r>
      <w:r w:rsidR="009C04F8">
        <w:t>手机屏幕中的信息。</w:t>
      </w:r>
      <w:r w:rsidR="009C04F8" w:rsidRPr="00090E4F">
        <w:rPr>
          <w:b/>
        </w:rPr>
        <w:t>从</w:t>
      </w:r>
      <w:r w:rsidR="009C04F8" w:rsidRPr="00090E4F">
        <w:rPr>
          <w:rFonts w:hint="eastAsia"/>
          <w:b/>
        </w:rPr>
        <w:t>安全性</w:t>
      </w:r>
      <w:r w:rsidR="009C04F8">
        <w:t>上看</w:t>
      </w:r>
      <w:r w:rsidR="009C04F8">
        <w:rPr>
          <w:rFonts w:hint="eastAsia"/>
        </w:rPr>
        <w:t>，只要</w:t>
      </w:r>
      <w:r w:rsidR="009C04F8">
        <w:t>手机显示的信息足够随机，无论是照片、视频或者</w:t>
      </w:r>
      <w:r w:rsidR="009C04F8">
        <w:t>VR</w:t>
      </w:r>
      <w:r w:rsidR="009C04F8">
        <w:t>攻击，都无法</w:t>
      </w:r>
      <w:r w:rsidR="009C04F8">
        <w:rPr>
          <w:rFonts w:hint="eastAsia"/>
        </w:rPr>
        <w:t>提前准备</w:t>
      </w:r>
      <w:r w:rsidR="009C04F8">
        <w:t>好相应的图像进行伪装攻击。有人会想</w:t>
      </w:r>
      <w:r w:rsidR="00461F0E">
        <w:rPr>
          <w:rFonts w:hint="eastAsia"/>
        </w:rPr>
        <w:t>，</w:t>
      </w:r>
      <w:r w:rsidR="009C04F8">
        <w:t>在照片或视频中人眼处放一个</w:t>
      </w:r>
      <w:r w:rsidR="009C04F8">
        <w:rPr>
          <w:rFonts w:hint="eastAsia"/>
        </w:rPr>
        <w:t>凸</w:t>
      </w:r>
      <w:r w:rsidR="009C04F8">
        <w:t>镜子之类的东西来模拟人眼的反射，这种</w:t>
      </w:r>
      <w:r w:rsidR="009C04F8">
        <w:rPr>
          <w:rFonts w:hint="eastAsia"/>
        </w:rPr>
        <w:t>攻击</w:t>
      </w:r>
      <w:r w:rsidR="009C04F8">
        <w:t>是有可能</w:t>
      </w:r>
      <w:r w:rsidR="009C04F8">
        <w:rPr>
          <w:rFonts w:hint="eastAsia"/>
        </w:rPr>
        <w:t>实现</w:t>
      </w:r>
      <w:r w:rsidR="009C04F8">
        <w:t>的</w:t>
      </w:r>
      <w:r w:rsidR="009C04F8">
        <w:rPr>
          <w:rFonts w:hint="eastAsia"/>
        </w:rPr>
        <w:t>。</w:t>
      </w:r>
      <w:r w:rsidR="009C04F8">
        <w:t>对抗这个攻击可能</w:t>
      </w:r>
      <w:r w:rsidR="00461F0E">
        <w:rPr>
          <w:rFonts w:hint="eastAsia"/>
        </w:rPr>
        <w:t>需要结合</w:t>
      </w:r>
      <w:r w:rsidR="00461F0E">
        <w:t>闭眼的动作</w:t>
      </w:r>
      <w:r w:rsidR="00461F0E">
        <w:rPr>
          <w:rFonts w:hint="eastAsia"/>
        </w:rPr>
        <w:t>才</w:t>
      </w:r>
      <w:r w:rsidR="00461F0E">
        <w:t>能抵御</w:t>
      </w:r>
      <w:r w:rsidR="00090E4F">
        <w:rPr>
          <w:rFonts w:hint="eastAsia"/>
        </w:rPr>
        <w:t>；</w:t>
      </w:r>
      <w:r w:rsidR="00461F0E" w:rsidRPr="00090E4F">
        <w:rPr>
          <w:rFonts w:hint="eastAsia"/>
          <w:b/>
        </w:rPr>
        <w:t>从</w:t>
      </w:r>
      <w:r w:rsidR="00461F0E" w:rsidRPr="00090E4F">
        <w:rPr>
          <w:b/>
        </w:rPr>
        <w:t>可行性</w:t>
      </w:r>
      <w:r w:rsidR="00461F0E">
        <w:t>上看，目前的</w:t>
      </w:r>
      <w:r w:rsidR="00461F0E">
        <w:rPr>
          <w:rFonts w:hint="eastAsia"/>
        </w:rPr>
        <w:t>手机</w:t>
      </w:r>
      <w:r w:rsidR="00461F0E">
        <w:t>相机</w:t>
      </w:r>
      <w:r w:rsidR="00461F0E">
        <w:rPr>
          <w:rFonts w:hint="eastAsia"/>
        </w:rPr>
        <w:t>的</w:t>
      </w:r>
      <w:r w:rsidR="00461F0E">
        <w:t>像素以及焦距</w:t>
      </w:r>
      <w:r w:rsidR="00461F0E">
        <w:rPr>
          <w:rFonts w:hint="eastAsia"/>
        </w:rPr>
        <w:t>可能</w:t>
      </w:r>
      <w:r w:rsidR="00461F0E">
        <w:t>还不太满足要求</w:t>
      </w:r>
      <w:r w:rsidR="00461F0E">
        <w:rPr>
          <w:rFonts w:hint="eastAsia"/>
        </w:rPr>
        <w:t>。</w:t>
      </w:r>
      <w:r w:rsidR="00461F0E">
        <w:t>一般前置摄像头靠太近拍，手机无法聚焦，</w:t>
      </w:r>
      <w:r w:rsidR="00461F0E">
        <w:rPr>
          <w:rFonts w:hint="eastAsia"/>
        </w:rPr>
        <w:t>图像</w:t>
      </w:r>
      <w:r w:rsidR="00461F0E">
        <w:t>是模糊的</w:t>
      </w:r>
      <w:r w:rsidR="00461F0E">
        <w:rPr>
          <w:rFonts w:hint="eastAsia"/>
        </w:rPr>
        <w:t>；靠</w:t>
      </w:r>
      <w:r w:rsidR="00461F0E">
        <w:t>太远，</w:t>
      </w:r>
      <w:r w:rsidR="00461F0E">
        <w:rPr>
          <w:rFonts w:hint="eastAsia"/>
        </w:rPr>
        <w:t>手机</w:t>
      </w:r>
      <w:r w:rsidR="00461F0E">
        <w:t>屏幕在整个照片中的比例过小，导致图像识别分析很困难。目前</w:t>
      </w:r>
      <w:r w:rsidR="00461F0E">
        <w:rPr>
          <w:rFonts w:hint="eastAsia"/>
        </w:rPr>
        <w:t>来看</w:t>
      </w:r>
      <w:r w:rsidR="00461F0E">
        <w:t>，手机</w:t>
      </w:r>
      <w:r w:rsidR="00461F0E">
        <w:rPr>
          <w:rFonts w:hint="eastAsia"/>
        </w:rPr>
        <w:t>屏幕</w:t>
      </w:r>
      <w:r w:rsidR="00461F0E">
        <w:t>信息如果是只显示一些较简单的数字、笔画或者颜色，是可能做到的</w:t>
      </w:r>
      <w:r w:rsidR="00461F0E">
        <w:rPr>
          <w:rFonts w:hint="eastAsia"/>
        </w:rPr>
        <w:t>，</w:t>
      </w:r>
      <w:r w:rsidR="00461F0E">
        <w:t>但这样</w:t>
      </w:r>
      <w:r w:rsidR="00461F0E">
        <w:rPr>
          <w:rFonts w:hint="eastAsia"/>
        </w:rPr>
        <w:t>密码空间</w:t>
      </w:r>
      <w:r w:rsidR="00461F0E">
        <w:t>小，安全性也低了。</w:t>
      </w:r>
      <w:r w:rsidR="00461F0E">
        <w:rPr>
          <w:rFonts w:hint="eastAsia"/>
        </w:rPr>
        <w:t>从</w:t>
      </w:r>
      <w:r w:rsidR="00461F0E">
        <w:t>长远的角度看，这个方案还是有一定的意义的，目前手机前置摄像头发展为双摄的可能性较大，双摄一般都会</w:t>
      </w:r>
      <w:r w:rsidR="00461F0E">
        <w:rPr>
          <w:rFonts w:hint="eastAsia"/>
        </w:rPr>
        <w:t>带</w:t>
      </w:r>
      <w:r w:rsidR="00461F0E">
        <w:t>一个微距摄像头</w:t>
      </w:r>
      <w:r w:rsidR="00461F0E">
        <w:rPr>
          <w:rFonts w:hint="eastAsia"/>
        </w:rPr>
        <w:t>。</w:t>
      </w:r>
      <w:r w:rsidR="00461F0E">
        <w:t>这种情况下，该方案就能有较大用处</w:t>
      </w:r>
      <w:r w:rsidR="00461F0E">
        <w:rPr>
          <w:rFonts w:hint="eastAsia"/>
        </w:rPr>
        <w:t>，</w:t>
      </w:r>
      <w:r w:rsidR="00461F0E">
        <w:t>因为此时人眼可靠近摄像头拍摄，</w:t>
      </w:r>
      <w:r w:rsidR="00090E4F">
        <w:rPr>
          <w:rFonts w:hint="eastAsia"/>
        </w:rPr>
        <w:t>捕抓</w:t>
      </w:r>
      <w:r w:rsidR="00090E4F">
        <w:t>到的照片中</w:t>
      </w:r>
      <w:r w:rsidR="00090E4F">
        <w:rPr>
          <w:rFonts w:hint="eastAsia"/>
        </w:rPr>
        <w:t>人眼占</w:t>
      </w:r>
      <w:r w:rsidR="00090E4F">
        <w:t>的比例会大很多，</w:t>
      </w:r>
      <w:r w:rsidR="00090E4F">
        <w:rPr>
          <w:rFonts w:hint="eastAsia"/>
        </w:rPr>
        <w:t>人眼中</w:t>
      </w:r>
      <w:r w:rsidR="00090E4F">
        <w:t>的</w:t>
      </w:r>
      <w:r w:rsidR="00461F0E">
        <w:t>手机屏幕</w:t>
      </w:r>
      <w:r w:rsidR="00090E4F">
        <w:rPr>
          <w:rFonts w:hint="eastAsia"/>
        </w:rPr>
        <w:t>信息</w:t>
      </w:r>
      <w:r w:rsidR="00090E4F">
        <w:t>就很容易分析了，显示的信息也可以更复杂，从而提高密码空间，增加安全性</w:t>
      </w:r>
      <w:r w:rsidR="00090E4F">
        <w:rPr>
          <w:rFonts w:hint="eastAsia"/>
        </w:rPr>
        <w:t>；</w:t>
      </w:r>
      <w:r w:rsidR="00090E4F" w:rsidRPr="00090E4F">
        <w:rPr>
          <w:rFonts w:hint="eastAsia"/>
          <w:b/>
        </w:rPr>
        <w:t>从</w:t>
      </w:r>
      <w:r w:rsidR="00090E4F" w:rsidRPr="00090E4F">
        <w:rPr>
          <w:b/>
        </w:rPr>
        <w:t>易用性</w:t>
      </w:r>
      <w:r w:rsidR="00090E4F">
        <w:t>看，</w:t>
      </w:r>
      <w:r w:rsidR="00090E4F">
        <w:rPr>
          <w:rFonts w:hint="eastAsia"/>
        </w:rPr>
        <w:t>该</w:t>
      </w:r>
      <w:r w:rsidR="00090E4F">
        <w:t>方案不需要用户做</w:t>
      </w:r>
      <w:r w:rsidR="00090E4F">
        <w:rPr>
          <w:rFonts w:hint="eastAsia"/>
        </w:rPr>
        <w:t>动作</w:t>
      </w:r>
      <w:r w:rsidR="00090E4F">
        <w:t>，只需要</w:t>
      </w:r>
      <w:r w:rsidR="00090E4F">
        <w:rPr>
          <w:rFonts w:hint="eastAsia"/>
        </w:rPr>
        <w:t>在</w:t>
      </w:r>
      <w:r w:rsidR="00090E4F">
        <w:t>验活过程人眼抵近摄像头</w:t>
      </w:r>
      <w:r w:rsidR="00090E4F">
        <w:rPr>
          <w:rFonts w:hint="eastAsia"/>
        </w:rPr>
        <w:t>拍摄</w:t>
      </w:r>
      <w:r w:rsidR="00090E4F">
        <w:t>即可。</w:t>
      </w:r>
      <w:r w:rsidR="00090E4F">
        <w:rPr>
          <w:rFonts w:hint="eastAsia"/>
        </w:rPr>
        <w:t>验证</w:t>
      </w:r>
      <w:r w:rsidR="00090E4F">
        <w:t>时间</w:t>
      </w:r>
      <w:r w:rsidR="00090E4F">
        <w:rPr>
          <w:rFonts w:hint="eastAsia"/>
        </w:rPr>
        <w:t>也会</w:t>
      </w:r>
      <w:r w:rsidR="00090E4F">
        <w:t>较短</w:t>
      </w:r>
      <w:r w:rsidR="00090E4F">
        <w:rPr>
          <w:rFonts w:hint="eastAsia"/>
        </w:rPr>
        <w:t>。</w:t>
      </w:r>
    </w:p>
    <w:p w:rsidR="0070011A" w:rsidRDefault="0051400D" w:rsidP="0070011A">
      <w:pPr>
        <w:pStyle w:val="af1"/>
        <w:ind w:left="556" w:firstLineChars="0" w:firstLine="0"/>
      </w:pPr>
      <w:r w:rsidRPr="0051400D">
        <w:rPr>
          <w:noProof/>
        </w:rPr>
        <w:lastRenderedPageBreak/>
        <w:drawing>
          <wp:inline distT="0" distB="0" distL="0" distR="0">
            <wp:extent cx="5688330" cy="3723547"/>
            <wp:effectExtent l="0" t="0" r="7620" b="0"/>
            <wp:docPr id="4" name="图片 4" descr="F:\第一学期课程\信息安全工程\face验证\婚礼新娘倒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第一学期课程\信息安全工程\face验证\婚礼新娘倒影.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3723547"/>
                    </a:xfrm>
                    <a:prstGeom prst="rect">
                      <a:avLst/>
                    </a:prstGeom>
                    <a:noFill/>
                    <a:ln>
                      <a:noFill/>
                    </a:ln>
                  </pic:spPr>
                </pic:pic>
              </a:graphicData>
            </a:graphic>
          </wp:inline>
        </w:drawing>
      </w:r>
    </w:p>
    <w:p w:rsidR="00090E4F" w:rsidRDefault="00090E4F" w:rsidP="003C6BD8">
      <w:pPr>
        <w:pStyle w:val="af1"/>
        <w:numPr>
          <w:ilvl w:val="0"/>
          <w:numId w:val="29"/>
        </w:numPr>
        <w:ind w:firstLineChars="0"/>
      </w:pPr>
      <w:r>
        <w:rPr>
          <w:rFonts w:hint="eastAsia"/>
          <w:b/>
        </w:rPr>
        <w:t>基于</w:t>
      </w:r>
      <w:r>
        <w:rPr>
          <w:b/>
        </w:rPr>
        <w:t>人眼视线</w:t>
      </w:r>
      <w:r>
        <w:rPr>
          <w:rFonts w:hint="eastAsia"/>
          <w:b/>
        </w:rPr>
        <w:t>焦点的</w:t>
      </w:r>
      <w:r>
        <w:rPr>
          <w:b/>
        </w:rPr>
        <w:t>随机性验活。</w:t>
      </w:r>
      <w:r>
        <w:t>该方案是这样的：手机</w:t>
      </w:r>
      <w:r w:rsidR="00FF2E13">
        <w:rPr>
          <w:rFonts w:hint="eastAsia"/>
        </w:rPr>
        <w:t>在</w:t>
      </w:r>
      <w:r>
        <w:rPr>
          <w:rFonts w:hint="eastAsia"/>
        </w:rPr>
        <w:t>屏幕</w:t>
      </w:r>
      <w:r w:rsidR="00FF2E13">
        <w:rPr>
          <w:rFonts w:hint="eastAsia"/>
        </w:rPr>
        <w:t>上</w:t>
      </w:r>
      <w:r>
        <w:t>随机</w:t>
      </w:r>
      <w:r w:rsidR="00FF2E13">
        <w:rPr>
          <w:rFonts w:hint="eastAsia"/>
        </w:rPr>
        <w:t>的产生</w:t>
      </w:r>
      <w:r>
        <w:t>三个</w:t>
      </w:r>
      <w:r w:rsidR="00FF2E13">
        <w:rPr>
          <w:rFonts w:hint="eastAsia"/>
        </w:rPr>
        <w:t>位置</w:t>
      </w:r>
      <w:r>
        <w:t>点，</w:t>
      </w:r>
      <w:r w:rsidR="00FF2E13">
        <w:rPr>
          <w:rFonts w:hint="eastAsia"/>
        </w:rPr>
        <w:t>然后</w:t>
      </w:r>
      <w:r>
        <w:rPr>
          <w:rFonts w:hint="eastAsia"/>
        </w:rPr>
        <w:t>手机</w:t>
      </w:r>
      <w:r w:rsidR="00FF2E13">
        <w:t>摄像头跟踪人眼的瞳孔转向，</w:t>
      </w:r>
      <w:r w:rsidR="00FF2E13">
        <w:rPr>
          <w:rFonts w:hint="eastAsia"/>
        </w:rPr>
        <w:t>并相应</w:t>
      </w:r>
      <w:r>
        <w:t>的在手机屏幕中</w:t>
      </w:r>
      <w:r w:rsidR="00FF2E13">
        <w:rPr>
          <w:rFonts w:hint="eastAsia"/>
        </w:rPr>
        <w:t>产生</w:t>
      </w:r>
      <w:r>
        <w:t>一个鼠标</w:t>
      </w:r>
      <w:r>
        <w:rPr>
          <w:rFonts w:hint="eastAsia"/>
        </w:rPr>
        <w:t>状</w:t>
      </w:r>
      <w:r>
        <w:t>的</w:t>
      </w:r>
      <w:r w:rsidR="00FF2E13">
        <w:rPr>
          <w:rFonts w:hint="eastAsia"/>
        </w:rPr>
        <w:t>动</w:t>
      </w:r>
      <w:r>
        <w:t>点</w:t>
      </w:r>
      <w:r w:rsidR="00FF2E13">
        <w:rPr>
          <w:rFonts w:hint="eastAsia"/>
        </w:rPr>
        <w:t>随</w:t>
      </w:r>
      <w:r w:rsidR="00FF2E13">
        <w:t>瞳孔而动</w:t>
      </w:r>
      <w:r w:rsidR="00FF2E13">
        <w:rPr>
          <w:rFonts w:hint="eastAsia"/>
        </w:rPr>
        <w:t>，</w:t>
      </w:r>
      <w:r w:rsidR="00FF2E13">
        <w:t>人</w:t>
      </w:r>
      <w:r w:rsidR="00FF2E13">
        <w:rPr>
          <w:rFonts w:hint="eastAsia"/>
        </w:rPr>
        <w:t>转动</w:t>
      </w:r>
      <w:r w:rsidR="00FF2E13">
        <w:t>眼球去使得</w:t>
      </w:r>
      <w:r w:rsidR="00FF2E13">
        <w:rPr>
          <w:rFonts w:hint="eastAsia"/>
        </w:rPr>
        <w:t>动点到达</w:t>
      </w:r>
      <w:r w:rsidR="00FF2E13">
        <w:t>三个</w:t>
      </w:r>
      <w:r w:rsidR="00FF2E13">
        <w:rPr>
          <w:rFonts w:hint="eastAsia"/>
        </w:rPr>
        <w:t>位置</w:t>
      </w:r>
      <w:r w:rsidR="00FF2E13">
        <w:t>点</w:t>
      </w:r>
      <w:r w:rsidR="00FF2E13">
        <w:rPr>
          <w:rFonts w:hint="eastAsia"/>
        </w:rPr>
        <w:t>，</w:t>
      </w:r>
      <w:r w:rsidR="00FF2E13">
        <w:t>以此完成验活。</w:t>
      </w:r>
      <w:r w:rsidR="00FF2E13" w:rsidRPr="00804E51">
        <w:rPr>
          <w:b/>
        </w:rPr>
        <w:t>从安全性</w:t>
      </w:r>
      <w:r w:rsidR="00FF2E13">
        <w:t>上看，</w:t>
      </w:r>
      <w:r w:rsidR="00FF2E13">
        <w:rPr>
          <w:rFonts w:hint="eastAsia"/>
        </w:rPr>
        <w:t>照片</w:t>
      </w:r>
      <w:r w:rsidR="00FF2E13">
        <w:t>、视频攻击对这</w:t>
      </w:r>
      <w:r w:rsidR="00FF2E13">
        <w:rPr>
          <w:rFonts w:hint="eastAsia"/>
        </w:rPr>
        <w:t>个</w:t>
      </w:r>
      <w:r w:rsidR="00FF2E13">
        <w:t>方案都不能成立，因为</w:t>
      </w:r>
      <w:r w:rsidR="00FF2E13">
        <w:rPr>
          <w:rFonts w:hint="eastAsia"/>
        </w:rPr>
        <w:t>照片中</w:t>
      </w:r>
      <w:r w:rsidR="00FF2E13">
        <w:t>的</w:t>
      </w:r>
      <w:r w:rsidR="00FF2E13">
        <w:rPr>
          <w:rFonts w:hint="eastAsia"/>
        </w:rPr>
        <w:t>眼球</w:t>
      </w:r>
      <w:r w:rsidR="00FF2E13">
        <w:t>无法转动，而视频中</w:t>
      </w:r>
      <w:r w:rsidR="00FF2E13">
        <w:rPr>
          <w:rFonts w:hint="eastAsia"/>
        </w:rPr>
        <w:t>眼球</w:t>
      </w:r>
      <w:r w:rsidR="00FF2E13">
        <w:t>无法按要求把动点转到位置点。</w:t>
      </w:r>
      <w:r w:rsidR="00FF2E13">
        <w:t>VR</w:t>
      </w:r>
      <w:r w:rsidR="00FF2E13">
        <w:t>攻击有可能成立，</w:t>
      </w:r>
      <w:r w:rsidR="00FF2E13">
        <w:rPr>
          <w:rFonts w:hint="eastAsia"/>
        </w:rPr>
        <w:t>但是</w:t>
      </w:r>
      <w:r w:rsidR="00FF2E13">
        <w:t>目前来看</w:t>
      </w:r>
      <w:r w:rsidR="00FF2E13">
        <w:t>VR</w:t>
      </w:r>
      <w:r w:rsidR="00FF2E13">
        <w:t>攻击的成本</w:t>
      </w:r>
      <w:r w:rsidR="00FF2E13">
        <w:rPr>
          <w:rFonts w:hint="eastAsia"/>
        </w:rPr>
        <w:t>和</w:t>
      </w:r>
      <w:r w:rsidR="00FF2E13">
        <w:t>难度还是相对较高的。</w:t>
      </w:r>
      <w:r w:rsidR="00FF2E13" w:rsidRPr="00804E51">
        <w:rPr>
          <w:rFonts w:hint="eastAsia"/>
          <w:b/>
        </w:rPr>
        <w:t>从可行性</w:t>
      </w:r>
      <w:r w:rsidR="00FF2E13">
        <w:t>来看，</w:t>
      </w:r>
      <w:r w:rsidR="00FF2E13">
        <w:rPr>
          <w:rFonts w:hint="eastAsia"/>
        </w:rPr>
        <w:t>这个</w:t>
      </w:r>
      <w:r w:rsidR="00FF2E13">
        <w:t>实现起来</w:t>
      </w:r>
      <w:r w:rsidR="00FF2E13">
        <w:rPr>
          <w:rFonts w:hint="eastAsia"/>
        </w:rPr>
        <w:t>应该</w:t>
      </w:r>
      <w:r w:rsidR="00FF2E13">
        <w:t>是可行的</w:t>
      </w:r>
      <w:r w:rsidR="00804E51">
        <w:rPr>
          <w:rFonts w:hint="eastAsia"/>
        </w:rPr>
        <w:t>，不需要</w:t>
      </w:r>
      <w:r w:rsidR="00804E51">
        <w:t>增加</w:t>
      </w:r>
      <w:r w:rsidR="00804E51">
        <w:rPr>
          <w:rFonts w:hint="eastAsia"/>
        </w:rPr>
        <w:t>其他</w:t>
      </w:r>
      <w:r w:rsidR="00804E51">
        <w:t>硬件</w:t>
      </w:r>
      <w:r w:rsidR="00804E51">
        <w:rPr>
          <w:rFonts w:hint="eastAsia"/>
        </w:rPr>
        <w:t>，目前大部分</w:t>
      </w:r>
      <w:r w:rsidR="00804E51">
        <w:t>的手机摄像头条件</w:t>
      </w:r>
      <w:r w:rsidR="00804E51">
        <w:rPr>
          <w:rFonts w:hint="eastAsia"/>
        </w:rPr>
        <w:t>都</w:t>
      </w:r>
      <w:r w:rsidR="00804E51">
        <w:t>能满足要求，软件上也</w:t>
      </w:r>
      <w:r w:rsidR="00804E51">
        <w:rPr>
          <w:rFonts w:hint="eastAsia"/>
        </w:rPr>
        <w:t>有算法</w:t>
      </w:r>
      <w:r w:rsidR="00804E51">
        <w:t>能做到</w:t>
      </w:r>
      <w:r w:rsidR="00804E51">
        <w:rPr>
          <w:rFonts w:hint="eastAsia"/>
        </w:rPr>
        <w:t>相应</w:t>
      </w:r>
      <w:r w:rsidR="00804E51">
        <w:t>的功能。</w:t>
      </w:r>
      <w:r w:rsidR="00804E51" w:rsidRPr="00804E51">
        <w:rPr>
          <w:rFonts w:hint="eastAsia"/>
          <w:b/>
        </w:rPr>
        <w:t>从</w:t>
      </w:r>
      <w:r w:rsidR="00804E51" w:rsidRPr="00804E51">
        <w:rPr>
          <w:b/>
        </w:rPr>
        <w:t>易用性</w:t>
      </w:r>
      <w:r w:rsidR="00804E51">
        <w:t>上看，需要用户转动眼球，</w:t>
      </w:r>
      <w:r w:rsidR="00804E51">
        <w:rPr>
          <w:rFonts w:hint="eastAsia"/>
        </w:rPr>
        <w:t>稍微</w:t>
      </w:r>
      <w:r w:rsidR="00804E51">
        <w:t>减弱了</w:t>
      </w:r>
      <w:r w:rsidR="00804E51">
        <w:rPr>
          <w:rFonts w:hint="eastAsia"/>
        </w:rPr>
        <w:t>用户</w:t>
      </w:r>
      <w:r w:rsidR="00804E51">
        <w:t>体验效果，验证时间</w:t>
      </w:r>
      <w:r w:rsidR="00804E51">
        <w:rPr>
          <w:rFonts w:hint="eastAsia"/>
        </w:rPr>
        <w:t>也</w:t>
      </w:r>
      <w:r w:rsidR="00804E51">
        <w:t>会变长</w:t>
      </w:r>
      <w:r w:rsidR="00804E51">
        <w:rPr>
          <w:rFonts w:hint="eastAsia"/>
        </w:rPr>
        <w:t>。</w:t>
      </w:r>
      <w:r w:rsidR="00804E51">
        <w:t>但，有附加效益，就是</w:t>
      </w:r>
      <w:r w:rsidR="00804E51">
        <w:rPr>
          <w:rFonts w:hint="eastAsia"/>
        </w:rPr>
        <w:t>可以</w:t>
      </w:r>
      <w:r w:rsidR="00804E51">
        <w:t>保护视力</w:t>
      </w:r>
      <w:r w:rsidR="00804E51">
        <w:rPr>
          <w:rFonts w:hint="eastAsia"/>
        </w:rPr>
        <w:t>哈</w:t>
      </w:r>
      <w:r w:rsidR="00804E51">
        <w:t>。</w:t>
      </w:r>
    </w:p>
    <w:p w:rsidR="00C706B6" w:rsidRPr="00C706B6" w:rsidRDefault="00C706B6" w:rsidP="00C706B6">
      <w:pPr>
        <w:pStyle w:val="af1"/>
        <w:ind w:left="556" w:firstLineChars="0" w:firstLine="0"/>
        <w:jc w:val="center"/>
        <w:rPr>
          <w:rFonts w:hint="eastAsia"/>
          <w:b/>
        </w:rPr>
      </w:pPr>
      <w:r>
        <w:rPr>
          <w:noProof/>
        </w:rPr>
        <w:drawing>
          <wp:inline distT="0" distB="0" distL="0" distR="0" wp14:anchorId="5A264A4D" wp14:editId="09FD5254">
            <wp:extent cx="2904341" cy="3194486"/>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912" cy="3230311"/>
                    </a:xfrm>
                    <a:prstGeom prst="rect">
                      <a:avLst/>
                    </a:prstGeom>
                  </pic:spPr>
                </pic:pic>
              </a:graphicData>
            </a:graphic>
          </wp:inline>
        </w:drawing>
      </w:r>
    </w:p>
    <w:p w:rsidR="009A73BC" w:rsidRPr="00C706B6" w:rsidRDefault="00C706B6" w:rsidP="00C706B6">
      <w:pPr>
        <w:pStyle w:val="af1"/>
        <w:numPr>
          <w:ilvl w:val="0"/>
          <w:numId w:val="29"/>
        </w:numPr>
        <w:ind w:firstLineChars="0"/>
        <w:rPr>
          <w:rFonts w:hint="eastAsia"/>
        </w:rPr>
      </w:pPr>
      <w:r>
        <w:rPr>
          <w:rFonts w:hint="eastAsia"/>
          <w:b/>
        </w:rPr>
        <w:lastRenderedPageBreak/>
        <w:t>基于</w:t>
      </w:r>
      <w:r>
        <w:rPr>
          <w:b/>
        </w:rPr>
        <w:t>生物</w:t>
      </w:r>
      <w:r w:rsidRPr="00B572E5">
        <w:rPr>
          <w:rFonts w:hint="eastAsia"/>
          <w:b/>
        </w:rPr>
        <w:t>应激反应</w:t>
      </w:r>
      <w:r w:rsidRPr="00B572E5">
        <w:rPr>
          <w:b/>
        </w:rPr>
        <w:t>行为验活</w:t>
      </w:r>
      <w:r>
        <w:rPr>
          <w:rFonts w:hint="eastAsia"/>
        </w:rPr>
        <w:t>。这个</w:t>
      </w:r>
      <w:r>
        <w:t>方案尚未完善，</w:t>
      </w:r>
      <w:r>
        <w:rPr>
          <w:rFonts w:hint="eastAsia"/>
        </w:rPr>
        <w:t>仅供</w:t>
      </w:r>
      <w:r>
        <w:t>思考。</w:t>
      </w:r>
      <w:r>
        <w:rPr>
          <w:rFonts w:hint="eastAsia"/>
        </w:rPr>
        <w:t>举个</w:t>
      </w:r>
      <w:r>
        <w:t>例子，比如通过闪屏发出强光，</w:t>
      </w:r>
      <w:r>
        <w:rPr>
          <w:rFonts w:hint="eastAsia"/>
        </w:rPr>
        <w:t>使真实</w:t>
      </w:r>
      <w:r>
        <w:t>用户发生眨眼等</w:t>
      </w:r>
      <w:r>
        <w:rPr>
          <w:rFonts w:hint="eastAsia"/>
        </w:rPr>
        <w:t>应激反应</w:t>
      </w:r>
      <w:r>
        <w:t>的行为</w:t>
      </w:r>
      <w:r>
        <w:rPr>
          <w:rFonts w:hint="eastAsia"/>
        </w:rPr>
        <w:t>，捕抓</w:t>
      </w:r>
      <w:r>
        <w:t>那个瞬间</w:t>
      </w:r>
      <w:r>
        <w:rPr>
          <w:rFonts w:hint="eastAsia"/>
        </w:rPr>
        <w:t>前后</w:t>
      </w:r>
      <w:r>
        <w:t>的人脸</w:t>
      </w:r>
      <w:r>
        <w:rPr>
          <w:rFonts w:hint="eastAsia"/>
        </w:rPr>
        <w:t>情况</w:t>
      </w:r>
      <w:r>
        <w:t>，从而区别照片和视频</w:t>
      </w:r>
      <w:r>
        <w:rPr>
          <w:rFonts w:hint="eastAsia"/>
        </w:rPr>
        <w:t>。</w:t>
      </w:r>
      <w:r>
        <w:t>因为视频或照片攻击很难</w:t>
      </w:r>
      <w:r>
        <w:rPr>
          <w:rFonts w:hint="eastAsia"/>
        </w:rPr>
        <w:t>像</w:t>
      </w:r>
      <w:r>
        <w:t>人一样</w:t>
      </w:r>
      <w:r>
        <w:rPr>
          <w:rFonts w:hint="eastAsia"/>
        </w:rPr>
        <w:t>很快</w:t>
      </w:r>
      <w:r>
        <w:t>做出反应</w:t>
      </w:r>
      <w:r>
        <w:rPr>
          <w:rFonts w:hint="eastAsia"/>
        </w:rPr>
        <w:t>，</w:t>
      </w:r>
      <w:r>
        <w:t>要抓准那个时机</w:t>
      </w:r>
      <w:r>
        <w:rPr>
          <w:rFonts w:hint="eastAsia"/>
        </w:rPr>
        <w:t>放出</w:t>
      </w:r>
      <w:r>
        <w:t>录好或拍好的应激反应图像</w:t>
      </w:r>
      <w:r>
        <w:rPr>
          <w:rFonts w:hint="eastAsia"/>
        </w:rPr>
        <w:t>。</w:t>
      </w:r>
    </w:p>
    <w:p w:rsidR="001764EC" w:rsidRPr="004624B3" w:rsidRDefault="00787B89" w:rsidP="00A46178">
      <w:pPr>
        <w:pStyle w:val="af1"/>
        <w:ind w:left="556" w:firstLineChars="0" w:firstLine="284"/>
        <w:rPr>
          <w:rFonts w:ascii="宋体" w:hAnsi="宋体"/>
          <w:sz w:val="24"/>
        </w:rPr>
      </w:pPr>
      <w:r>
        <w:rPr>
          <w:rFonts w:hint="eastAsia"/>
        </w:rPr>
        <w:t>以上</w:t>
      </w:r>
      <w:r>
        <w:t>是我们提出的</w:t>
      </w:r>
      <w:r>
        <w:rPr>
          <w:rFonts w:hint="eastAsia"/>
        </w:rPr>
        <w:t>四个</w:t>
      </w:r>
      <w:r>
        <w:t>方案</w:t>
      </w:r>
      <w:r>
        <w:rPr>
          <w:rFonts w:hint="eastAsia"/>
        </w:rPr>
        <w:t>，对</w:t>
      </w:r>
      <w:r>
        <w:t>每个方案的安全性、可行性、易用性都做</w:t>
      </w:r>
      <w:r>
        <w:rPr>
          <w:rFonts w:hint="eastAsia"/>
        </w:rPr>
        <w:t>了</w:t>
      </w:r>
      <w:r>
        <w:t>一定的分析</w:t>
      </w:r>
      <w:r>
        <w:rPr>
          <w:rFonts w:hint="eastAsia"/>
        </w:rPr>
        <w:t>。</w:t>
      </w:r>
      <w:r>
        <w:t>综合来看</w:t>
      </w:r>
      <w:r>
        <w:rPr>
          <w:rFonts w:hint="eastAsia"/>
        </w:rPr>
        <w:t>，</w:t>
      </w:r>
      <w:r>
        <w:t>我们认为方案二和方案三</w:t>
      </w:r>
      <w:r>
        <w:rPr>
          <w:rFonts w:hint="eastAsia"/>
        </w:rPr>
        <w:t>更</w:t>
      </w:r>
      <w:r>
        <w:t>适合作为</w:t>
      </w:r>
      <w:r>
        <w:rPr>
          <w:rFonts w:hint="eastAsia"/>
        </w:rPr>
        <w:t>我们此次深入</w:t>
      </w:r>
      <w:r>
        <w:t>研究的</w:t>
      </w:r>
      <w:r>
        <w:rPr>
          <w:rFonts w:hint="eastAsia"/>
        </w:rPr>
        <w:t>方向</w:t>
      </w:r>
      <w:r w:rsidR="004F2413">
        <w:rPr>
          <w:rFonts w:hint="eastAsia"/>
        </w:rPr>
        <w:t>，</w:t>
      </w:r>
      <w:r w:rsidR="004F2413">
        <w:t>其中方案二</w:t>
      </w:r>
      <w:r w:rsidR="004F2413">
        <w:rPr>
          <w:rFonts w:hint="eastAsia"/>
        </w:rPr>
        <w:t>的</w:t>
      </w:r>
      <w:r w:rsidR="004F2413">
        <w:t>硬件条件还不成熟，未来</w:t>
      </w:r>
      <w:r w:rsidR="004F2413">
        <w:rPr>
          <w:rFonts w:hint="eastAsia"/>
        </w:rPr>
        <w:t>有机会</w:t>
      </w:r>
      <w:r w:rsidR="004F2413">
        <w:t>能实用化</w:t>
      </w:r>
      <w:r w:rsidR="004F2413">
        <w:rPr>
          <w:rFonts w:hint="eastAsia"/>
        </w:rPr>
        <w:t>。</w:t>
      </w:r>
      <w:r w:rsidR="00FC3CAA">
        <w:rPr>
          <w:rFonts w:hint="eastAsia"/>
        </w:rPr>
        <w:t>方案</w:t>
      </w:r>
      <w:r w:rsidR="00FC3CAA">
        <w:t>三相对而言，会更可行一些。</w:t>
      </w:r>
      <w:r w:rsidR="004624B3">
        <w:rPr>
          <w:rFonts w:ascii="宋体" w:hAnsi="宋体"/>
          <w:sz w:val="24"/>
        </w:rPr>
        <w:br w:type="page"/>
      </w:r>
    </w:p>
    <w:p w:rsidR="007004FE" w:rsidRDefault="007004FE" w:rsidP="007004FE">
      <w:pPr>
        <w:pStyle w:val="1"/>
      </w:pPr>
      <w:bookmarkStart w:id="6" w:name="_Toc496643267"/>
      <w:r w:rsidRPr="00FF54C7">
        <w:rPr>
          <w:rFonts w:hint="eastAsia"/>
        </w:rPr>
        <w:lastRenderedPageBreak/>
        <w:t xml:space="preserve">第五章  </w:t>
      </w:r>
      <w:r>
        <w:rPr>
          <w:rFonts w:hint="eastAsia"/>
        </w:rPr>
        <w:t>项目分工</w:t>
      </w:r>
      <w:bookmarkEnd w:id="6"/>
    </w:p>
    <w:p w:rsidR="007004FE" w:rsidRPr="00B01312" w:rsidRDefault="007004FE" w:rsidP="007004FE">
      <w:pPr>
        <w:ind w:firstLine="420"/>
      </w:pPr>
      <w:r w:rsidRPr="00686363">
        <w:rPr>
          <w:rFonts w:hint="eastAsia"/>
          <w:sz w:val="24"/>
        </w:rPr>
        <w:t>孙媛：负责前期研究现状的调查，资料收集、阅读以及分析，总结出实行方案以及做可行性分析，</w:t>
      </w:r>
      <w:r w:rsidRPr="00686363">
        <w:rPr>
          <w:rFonts w:ascii="宋体" w:hAnsi="宋体" w:hint="eastAsia"/>
          <w:sz w:val="24"/>
        </w:rPr>
        <w:t>与其他成员共同参与应用的开发</w:t>
      </w:r>
      <w:r>
        <w:rPr>
          <w:rFonts w:hint="eastAsia"/>
        </w:rPr>
        <w:t>。</w:t>
      </w:r>
    </w:p>
    <w:p w:rsidR="007004FE" w:rsidRDefault="007004FE" w:rsidP="007004FE">
      <w:pPr>
        <w:spacing w:line="400" w:lineRule="exact"/>
        <w:ind w:firstLineChars="177" w:firstLine="425"/>
        <w:rPr>
          <w:rFonts w:ascii="宋体" w:hAnsi="宋体"/>
          <w:sz w:val="24"/>
        </w:rPr>
      </w:pPr>
    </w:p>
    <w:p w:rsidR="007004FE" w:rsidRDefault="007004FE" w:rsidP="007004FE">
      <w:pPr>
        <w:spacing w:line="400" w:lineRule="exact"/>
        <w:ind w:firstLineChars="177" w:firstLine="425"/>
        <w:rPr>
          <w:rFonts w:ascii="宋体" w:hAnsi="宋体"/>
          <w:sz w:val="24"/>
        </w:rPr>
      </w:pPr>
      <w:r>
        <w:rPr>
          <w:rFonts w:ascii="宋体" w:hAnsi="宋体" w:hint="eastAsia"/>
          <w:sz w:val="24"/>
        </w:rPr>
        <w:t>杨法偿：负责产品现状的调查，收集API，并通过做实验分析API的可用性，与其他成员共同参与应用的开发。</w:t>
      </w:r>
    </w:p>
    <w:p w:rsidR="007004FE" w:rsidRPr="00581878" w:rsidRDefault="007004FE" w:rsidP="007004FE">
      <w:pPr>
        <w:spacing w:line="400" w:lineRule="exact"/>
        <w:ind w:firstLineChars="177" w:firstLine="425"/>
        <w:rPr>
          <w:rFonts w:ascii="宋体" w:hAnsi="宋体"/>
          <w:sz w:val="24"/>
        </w:rPr>
      </w:pPr>
    </w:p>
    <w:p w:rsidR="007004FE" w:rsidRDefault="007004FE" w:rsidP="007004FE">
      <w:pPr>
        <w:spacing w:line="400" w:lineRule="exact"/>
        <w:ind w:firstLineChars="177" w:firstLine="425"/>
        <w:rPr>
          <w:rFonts w:ascii="宋体" w:hAnsi="宋体"/>
          <w:sz w:val="24"/>
        </w:rPr>
      </w:pPr>
      <w:r>
        <w:rPr>
          <w:rFonts w:ascii="宋体" w:hAnsi="宋体" w:hint="eastAsia"/>
          <w:sz w:val="24"/>
        </w:rPr>
        <w:t>汪蕴哲：负责产品的需求分析，收集API，并通过做实验分析API的可用性，与其他成员共同参与应用的开发。</w:t>
      </w:r>
    </w:p>
    <w:p w:rsidR="007004FE" w:rsidRPr="00CD43EC" w:rsidRDefault="007004FE" w:rsidP="007004FE">
      <w:pPr>
        <w:spacing w:line="400" w:lineRule="exact"/>
        <w:ind w:firstLineChars="177" w:firstLine="425"/>
        <w:rPr>
          <w:rFonts w:ascii="宋体" w:hAnsi="宋体"/>
          <w:sz w:val="24"/>
        </w:rPr>
      </w:pPr>
    </w:p>
    <w:p w:rsidR="007004FE" w:rsidRDefault="007004FE" w:rsidP="007004FE">
      <w:pPr>
        <w:spacing w:line="400" w:lineRule="exact"/>
        <w:ind w:firstLineChars="177" w:firstLine="425"/>
        <w:rPr>
          <w:rFonts w:ascii="宋体" w:hAnsi="宋体"/>
          <w:sz w:val="24"/>
        </w:rPr>
      </w:pPr>
      <w:r>
        <w:rPr>
          <w:rFonts w:ascii="宋体" w:hAnsi="宋体" w:hint="eastAsia"/>
          <w:sz w:val="24"/>
        </w:rPr>
        <w:t>吴勃志：负责整个项目的方案策划以及论文的策划，与其他成员共同参与应用的开发。</w:t>
      </w:r>
    </w:p>
    <w:p w:rsidR="007004FE" w:rsidRDefault="007004FE" w:rsidP="007004FE">
      <w:pPr>
        <w:spacing w:line="400" w:lineRule="exact"/>
        <w:ind w:firstLineChars="177" w:firstLine="425"/>
        <w:rPr>
          <w:rFonts w:ascii="宋体" w:hAnsi="宋体"/>
          <w:sz w:val="24"/>
        </w:rPr>
      </w:pPr>
    </w:p>
    <w:p w:rsidR="007004FE" w:rsidRDefault="007004FE" w:rsidP="007004FE">
      <w:pPr>
        <w:spacing w:line="400" w:lineRule="exact"/>
        <w:rPr>
          <w:rFonts w:ascii="宋体" w:hAnsi="宋体"/>
          <w:sz w:val="24"/>
        </w:rPr>
      </w:pPr>
    </w:p>
    <w:p w:rsidR="007004FE" w:rsidRDefault="007004FE" w:rsidP="007004FE">
      <w:pPr>
        <w:pStyle w:val="1"/>
      </w:pPr>
      <w:bookmarkStart w:id="7" w:name="_Toc496643268"/>
      <w:r w:rsidRPr="00FF54C7">
        <w:rPr>
          <w:rFonts w:hint="eastAsia"/>
        </w:rPr>
        <w:lastRenderedPageBreak/>
        <w:t>第</w:t>
      </w:r>
      <w:r>
        <w:rPr>
          <w:rFonts w:hint="eastAsia"/>
        </w:rPr>
        <w:t>六</w:t>
      </w:r>
      <w:r w:rsidRPr="00FF54C7">
        <w:rPr>
          <w:rFonts w:hint="eastAsia"/>
        </w:rPr>
        <w:t xml:space="preserve">章  </w:t>
      </w:r>
      <w:r>
        <w:rPr>
          <w:rFonts w:hint="eastAsia"/>
        </w:rPr>
        <w:t>项目</w:t>
      </w:r>
      <w:r>
        <w:t>计划</w:t>
      </w:r>
      <w:bookmarkEnd w:id="7"/>
    </w:p>
    <w:p w:rsidR="007004FE" w:rsidRDefault="007004FE" w:rsidP="007004FE">
      <w:pPr>
        <w:pStyle w:val="Afc"/>
        <w:spacing w:line="360" w:lineRule="auto"/>
        <w:rPr>
          <w:rFonts w:ascii="宋体" w:eastAsia="宋体" w:hAnsi="宋体" w:cs="宋体"/>
          <w:bCs/>
          <w:sz w:val="24"/>
          <w:szCs w:val="24"/>
          <w:lang w:val="zh-Hans"/>
        </w:rPr>
      </w:pPr>
      <w:r>
        <w:rPr>
          <w:rFonts w:ascii="宋体" w:eastAsia="宋体" w:hAnsi="宋体" w:cs="宋体"/>
          <w:b/>
          <w:bCs/>
          <w:sz w:val="24"/>
          <w:szCs w:val="24"/>
          <w:lang w:val="zh-Hans" w:eastAsia="zh-Hans"/>
        </w:rPr>
        <w:t>第一阶段（2017年</w:t>
      </w:r>
      <w:r>
        <w:rPr>
          <w:rFonts w:ascii="宋体" w:eastAsia="宋体" w:hAnsi="宋体" w:cs="宋体" w:hint="eastAsia"/>
          <w:b/>
          <w:bCs/>
          <w:sz w:val="24"/>
          <w:szCs w:val="24"/>
          <w:lang w:val="zh-Hans"/>
        </w:rPr>
        <w:t>10</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 xml:space="preserve">17日 </w:t>
      </w:r>
      <w:r>
        <w:rPr>
          <w:rFonts w:ascii="宋体" w:eastAsia="宋体" w:hAnsi="宋体" w:cs="宋体"/>
          <w:b/>
          <w:bCs/>
          <w:sz w:val="24"/>
          <w:szCs w:val="24"/>
          <w:lang w:val="zh-Hans" w:eastAsia="zh-Hans"/>
        </w:rPr>
        <w:t>- 2017年</w:t>
      </w:r>
      <w:r>
        <w:rPr>
          <w:rFonts w:ascii="宋体" w:eastAsia="宋体" w:hAnsi="宋体" w:cs="宋体" w:hint="eastAsia"/>
          <w:b/>
          <w:bCs/>
          <w:sz w:val="24"/>
          <w:szCs w:val="24"/>
          <w:lang w:val="zh-Hans"/>
        </w:rPr>
        <w:t>10</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24日</w:t>
      </w:r>
      <w:r>
        <w:rPr>
          <w:rFonts w:ascii="宋体" w:eastAsia="宋体" w:hAnsi="宋体" w:cs="宋体"/>
          <w:b/>
          <w:bCs/>
          <w:sz w:val="24"/>
          <w:szCs w:val="24"/>
          <w:lang w:val="zh-Hans" w:eastAsia="zh-Hans"/>
        </w:rPr>
        <w:t>）：</w:t>
      </w:r>
    </w:p>
    <w:p w:rsidR="007004FE" w:rsidRDefault="007004FE" w:rsidP="007004FE">
      <w:pPr>
        <w:pStyle w:val="Afc"/>
        <w:spacing w:line="360" w:lineRule="auto"/>
        <w:ind w:firstLineChars="200" w:firstLine="480"/>
        <w:rPr>
          <w:rFonts w:ascii="宋体" w:eastAsia="宋体" w:hAnsi="宋体" w:cs="宋体"/>
          <w:bCs/>
          <w:sz w:val="24"/>
          <w:szCs w:val="24"/>
          <w:lang w:val="zh-Hans"/>
        </w:rPr>
      </w:pPr>
      <w:r>
        <w:rPr>
          <w:rFonts w:ascii="宋体" w:eastAsia="宋体" w:hAnsi="宋体" w:cs="宋体"/>
          <w:bCs/>
          <w:sz w:val="24"/>
          <w:szCs w:val="24"/>
          <w:lang w:val="zh-Hans" w:eastAsia="zh-Hans"/>
        </w:rPr>
        <w:t>资料收集阶段，阅读项目相关的论文，</w:t>
      </w:r>
      <w:r>
        <w:rPr>
          <w:rFonts w:ascii="宋体" w:eastAsia="宋体" w:hAnsi="宋体" w:cs="宋体" w:hint="eastAsia"/>
          <w:bCs/>
          <w:sz w:val="24"/>
          <w:szCs w:val="24"/>
          <w:lang w:val="zh-Hans" w:eastAsia="zh-Hans"/>
        </w:rPr>
        <w:t>对目前的研究现状、该方向的研究方法和实现方案有基本的了解，并提出自己的想法。目前已完成。</w:t>
      </w:r>
    </w:p>
    <w:p w:rsidR="007004FE" w:rsidRDefault="007004FE" w:rsidP="007004FE">
      <w:pPr>
        <w:rPr>
          <w:lang w:eastAsia="zh-Hans"/>
        </w:rPr>
      </w:pPr>
    </w:p>
    <w:p w:rsidR="007004FE" w:rsidRDefault="007004FE" w:rsidP="007004FE">
      <w:pPr>
        <w:pStyle w:val="Afc"/>
        <w:spacing w:line="360" w:lineRule="auto"/>
        <w:rPr>
          <w:rFonts w:ascii="宋体" w:eastAsia="宋体" w:hAnsi="宋体" w:cs="宋体"/>
          <w:bCs/>
          <w:sz w:val="24"/>
          <w:szCs w:val="24"/>
          <w:lang w:val="zh-Hans"/>
        </w:rPr>
      </w:pPr>
      <w:r>
        <w:rPr>
          <w:rFonts w:ascii="宋体" w:eastAsia="宋体" w:hAnsi="宋体" w:cs="宋体"/>
          <w:b/>
          <w:bCs/>
          <w:sz w:val="24"/>
          <w:szCs w:val="24"/>
          <w:lang w:val="zh-Hans" w:eastAsia="zh-Hans"/>
        </w:rPr>
        <w:t>第</w:t>
      </w:r>
      <w:r>
        <w:rPr>
          <w:rFonts w:ascii="宋体" w:eastAsia="宋体" w:hAnsi="宋体" w:cs="宋体" w:hint="eastAsia"/>
          <w:b/>
          <w:bCs/>
          <w:sz w:val="24"/>
          <w:szCs w:val="24"/>
          <w:lang w:val="zh-Hans" w:eastAsia="zh-Hans"/>
        </w:rPr>
        <w:t>二</w:t>
      </w:r>
      <w:r>
        <w:rPr>
          <w:rFonts w:ascii="宋体" w:eastAsia="宋体" w:hAnsi="宋体" w:cs="宋体"/>
          <w:b/>
          <w:bCs/>
          <w:sz w:val="24"/>
          <w:szCs w:val="24"/>
          <w:lang w:val="zh-Hans" w:eastAsia="zh-Hans"/>
        </w:rPr>
        <w:t>阶段（2017年</w:t>
      </w:r>
      <w:r>
        <w:rPr>
          <w:rFonts w:ascii="宋体" w:eastAsia="宋体" w:hAnsi="宋体" w:cs="宋体" w:hint="eastAsia"/>
          <w:b/>
          <w:bCs/>
          <w:sz w:val="24"/>
          <w:szCs w:val="24"/>
          <w:lang w:val="zh-Hans"/>
        </w:rPr>
        <w:t>10</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 xml:space="preserve">25日 </w:t>
      </w:r>
      <w:r>
        <w:rPr>
          <w:rFonts w:ascii="宋体" w:eastAsia="宋体" w:hAnsi="宋体" w:cs="宋体"/>
          <w:b/>
          <w:bCs/>
          <w:sz w:val="24"/>
          <w:szCs w:val="24"/>
          <w:lang w:val="zh-Hans" w:eastAsia="zh-Hans"/>
        </w:rPr>
        <w:t>- 2017年</w:t>
      </w:r>
      <w:r>
        <w:rPr>
          <w:rFonts w:ascii="宋体" w:eastAsia="宋体" w:hAnsi="宋体" w:cs="宋体" w:hint="eastAsia"/>
          <w:b/>
          <w:bCs/>
          <w:sz w:val="24"/>
          <w:szCs w:val="24"/>
          <w:lang w:val="zh-Hans"/>
        </w:rPr>
        <w:t>11</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1</w:t>
      </w:r>
      <w:r>
        <w:rPr>
          <w:rFonts w:ascii="宋体" w:eastAsia="宋体" w:hAnsi="宋体" w:cs="宋体"/>
          <w:b/>
          <w:bCs/>
          <w:sz w:val="24"/>
          <w:szCs w:val="24"/>
          <w:lang w:val="zh-Hans" w:eastAsia="zh-Hans"/>
        </w:rPr>
        <w:t>5</w:t>
      </w:r>
      <w:r>
        <w:rPr>
          <w:rFonts w:ascii="宋体" w:eastAsia="宋体" w:hAnsi="宋体" w:cs="宋体" w:hint="eastAsia"/>
          <w:b/>
          <w:bCs/>
          <w:sz w:val="24"/>
          <w:szCs w:val="24"/>
          <w:lang w:val="zh-Hans" w:eastAsia="zh-Hans"/>
        </w:rPr>
        <w:t>日</w:t>
      </w:r>
      <w:r>
        <w:rPr>
          <w:rFonts w:ascii="宋体" w:eastAsia="宋体" w:hAnsi="宋体" w:cs="宋体"/>
          <w:b/>
          <w:bCs/>
          <w:sz w:val="24"/>
          <w:szCs w:val="24"/>
          <w:lang w:val="zh-Hans" w:eastAsia="zh-Hans"/>
        </w:rPr>
        <w:t>）：</w:t>
      </w:r>
    </w:p>
    <w:p w:rsidR="007004FE" w:rsidRDefault="007004FE" w:rsidP="007004FE">
      <w:pPr>
        <w:pStyle w:val="Afc"/>
        <w:spacing w:line="360" w:lineRule="auto"/>
        <w:ind w:firstLineChars="200" w:firstLine="480"/>
        <w:rPr>
          <w:rFonts w:ascii="宋体" w:eastAsia="宋体" w:hAnsi="宋体" w:cs="宋体"/>
          <w:bCs/>
          <w:sz w:val="24"/>
          <w:szCs w:val="24"/>
          <w:lang w:val="zh-Hans" w:eastAsia="zh-Hans"/>
        </w:rPr>
      </w:pPr>
      <w:r>
        <w:rPr>
          <w:rFonts w:ascii="宋体" w:eastAsia="宋体" w:hAnsi="宋体" w:cs="宋体" w:hint="eastAsia"/>
          <w:bCs/>
          <w:sz w:val="24"/>
          <w:szCs w:val="24"/>
          <w:lang w:val="zh-Hans" w:eastAsia="zh-Hans"/>
        </w:rPr>
        <w:t>实验阶段，广泛尝试不同API，通过做实验最终选出能用于本项目的API，并根据实验结果排除不可行的方案。</w:t>
      </w:r>
    </w:p>
    <w:p w:rsidR="007004FE" w:rsidRDefault="007004FE" w:rsidP="007004FE">
      <w:pPr>
        <w:pStyle w:val="Afc"/>
        <w:spacing w:line="360" w:lineRule="auto"/>
        <w:rPr>
          <w:rFonts w:ascii="宋体" w:eastAsia="宋体" w:hAnsi="宋体" w:cs="宋体"/>
          <w:bCs/>
          <w:sz w:val="24"/>
          <w:szCs w:val="24"/>
          <w:lang w:val="zh-Hans"/>
        </w:rPr>
      </w:pPr>
    </w:p>
    <w:p w:rsidR="007004FE" w:rsidRDefault="007004FE" w:rsidP="007004FE">
      <w:pPr>
        <w:pStyle w:val="Afc"/>
        <w:spacing w:line="360" w:lineRule="auto"/>
        <w:rPr>
          <w:rFonts w:ascii="宋体" w:eastAsia="宋体" w:hAnsi="宋体" w:cs="宋体"/>
          <w:bCs/>
          <w:sz w:val="24"/>
          <w:szCs w:val="24"/>
          <w:lang w:val="zh-Hans"/>
        </w:rPr>
      </w:pPr>
      <w:r>
        <w:rPr>
          <w:rFonts w:ascii="宋体" w:eastAsia="宋体" w:hAnsi="宋体" w:cs="宋体"/>
          <w:b/>
          <w:bCs/>
          <w:sz w:val="24"/>
          <w:szCs w:val="24"/>
          <w:lang w:val="zh-Hans" w:eastAsia="zh-Hans"/>
        </w:rPr>
        <w:t>第</w:t>
      </w:r>
      <w:r>
        <w:rPr>
          <w:rFonts w:ascii="宋体" w:eastAsia="宋体" w:hAnsi="宋体" w:cs="宋体" w:hint="eastAsia"/>
          <w:b/>
          <w:bCs/>
          <w:sz w:val="24"/>
          <w:szCs w:val="24"/>
          <w:lang w:val="zh-Hans" w:eastAsia="zh-Hans"/>
        </w:rPr>
        <w:t>三</w:t>
      </w:r>
      <w:r>
        <w:rPr>
          <w:rFonts w:ascii="宋体" w:eastAsia="宋体" w:hAnsi="宋体" w:cs="宋体"/>
          <w:b/>
          <w:bCs/>
          <w:sz w:val="24"/>
          <w:szCs w:val="24"/>
          <w:lang w:val="zh-Hans" w:eastAsia="zh-Hans"/>
        </w:rPr>
        <w:t>阶段（2017年</w:t>
      </w:r>
      <w:r>
        <w:rPr>
          <w:rFonts w:ascii="宋体" w:eastAsia="宋体" w:hAnsi="宋体" w:cs="宋体" w:hint="eastAsia"/>
          <w:b/>
          <w:bCs/>
          <w:sz w:val="24"/>
          <w:szCs w:val="24"/>
          <w:lang w:val="zh-Hans"/>
        </w:rPr>
        <w:t>11</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 xml:space="preserve">16日 </w:t>
      </w:r>
      <w:r>
        <w:rPr>
          <w:rFonts w:ascii="宋体" w:eastAsia="宋体" w:hAnsi="宋体" w:cs="宋体"/>
          <w:b/>
          <w:bCs/>
          <w:sz w:val="24"/>
          <w:szCs w:val="24"/>
          <w:lang w:val="zh-Hans" w:eastAsia="zh-Hans"/>
        </w:rPr>
        <w:t>- 2017年</w:t>
      </w:r>
      <w:r>
        <w:rPr>
          <w:rFonts w:ascii="宋体" w:eastAsia="宋体" w:hAnsi="宋体" w:cs="宋体" w:hint="eastAsia"/>
          <w:b/>
          <w:bCs/>
          <w:sz w:val="24"/>
          <w:szCs w:val="24"/>
          <w:lang w:val="zh-Hans"/>
        </w:rPr>
        <w:t>12</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1</w:t>
      </w:r>
      <w:r>
        <w:rPr>
          <w:rFonts w:ascii="宋体" w:eastAsia="宋体" w:hAnsi="宋体" w:cs="宋体"/>
          <w:b/>
          <w:bCs/>
          <w:sz w:val="24"/>
          <w:szCs w:val="24"/>
          <w:lang w:val="zh-Hans" w:eastAsia="zh-Hans"/>
        </w:rPr>
        <w:t>3</w:t>
      </w:r>
      <w:r>
        <w:rPr>
          <w:rFonts w:ascii="宋体" w:eastAsia="宋体" w:hAnsi="宋体" w:cs="宋体" w:hint="eastAsia"/>
          <w:b/>
          <w:bCs/>
          <w:sz w:val="24"/>
          <w:szCs w:val="24"/>
          <w:lang w:val="zh-Hans" w:eastAsia="zh-Hans"/>
        </w:rPr>
        <w:t>日</w:t>
      </w:r>
      <w:r>
        <w:rPr>
          <w:rFonts w:ascii="宋体" w:eastAsia="宋体" w:hAnsi="宋体" w:cs="宋体"/>
          <w:b/>
          <w:bCs/>
          <w:sz w:val="24"/>
          <w:szCs w:val="24"/>
          <w:lang w:val="zh-Hans" w:eastAsia="zh-Hans"/>
        </w:rPr>
        <w:t>）：</w:t>
      </w:r>
    </w:p>
    <w:p w:rsidR="007004FE" w:rsidRDefault="007004FE" w:rsidP="007004FE">
      <w:pPr>
        <w:pStyle w:val="Afc"/>
        <w:spacing w:line="360" w:lineRule="auto"/>
        <w:ind w:firstLineChars="200" w:firstLine="480"/>
        <w:rPr>
          <w:rFonts w:ascii="宋体" w:eastAsia="宋体" w:hAnsi="宋体" w:cs="宋体"/>
          <w:bCs/>
          <w:sz w:val="24"/>
          <w:szCs w:val="24"/>
          <w:lang w:val="zh-Hans" w:eastAsia="zh-Hans"/>
        </w:rPr>
      </w:pPr>
      <w:r>
        <w:rPr>
          <w:rFonts w:ascii="宋体" w:eastAsia="宋体" w:hAnsi="宋体" w:cs="宋体" w:hint="eastAsia"/>
          <w:bCs/>
          <w:sz w:val="24"/>
          <w:szCs w:val="24"/>
          <w:lang w:val="zh-Hans" w:eastAsia="zh-Hans"/>
        </w:rPr>
        <w:t>实现阶段，将可行方案确立后，开始APP的开发，根据市场调查，我们选择了Android作为开发平台，所有组员将参与到应用的最终实现，并在开发完成后对其进行测试和Bug排除。</w:t>
      </w:r>
    </w:p>
    <w:p w:rsidR="007004FE" w:rsidRDefault="007004FE" w:rsidP="007004FE">
      <w:pPr>
        <w:rPr>
          <w:lang w:eastAsia="zh-Hans"/>
        </w:rPr>
      </w:pPr>
    </w:p>
    <w:p w:rsidR="007004FE" w:rsidRDefault="007004FE" w:rsidP="007004FE">
      <w:pPr>
        <w:pStyle w:val="Afc"/>
        <w:spacing w:line="360" w:lineRule="auto"/>
        <w:rPr>
          <w:rFonts w:ascii="宋体" w:eastAsia="宋体" w:hAnsi="宋体" w:cs="宋体"/>
          <w:bCs/>
          <w:sz w:val="24"/>
          <w:szCs w:val="24"/>
          <w:lang w:val="zh-Hans"/>
        </w:rPr>
      </w:pPr>
      <w:r>
        <w:rPr>
          <w:rFonts w:ascii="宋体" w:eastAsia="宋体" w:hAnsi="宋体" w:cs="宋体"/>
          <w:b/>
          <w:bCs/>
          <w:sz w:val="24"/>
          <w:szCs w:val="24"/>
          <w:lang w:val="zh-Hans" w:eastAsia="zh-Hans"/>
        </w:rPr>
        <w:t>第</w:t>
      </w:r>
      <w:r>
        <w:rPr>
          <w:rFonts w:ascii="宋体" w:eastAsia="宋体" w:hAnsi="宋体" w:cs="宋体" w:hint="eastAsia"/>
          <w:b/>
          <w:bCs/>
          <w:sz w:val="24"/>
          <w:szCs w:val="24"/>
          <w:lang w:val="zh-Hans" w:eastAsia="zh-Hans"/>
        </w:rPr>
        <w:t>四</w:t>
      </w:r>
      <w:r>
        <w:rPr>
          <w:rFonts w:ascii="宋体" w:eastAsia="宋体" w:hAnsi="宋体" w:cs="宋体"/>
          <w:b/>
          <w:bCs/>
          <w:sz w:val="24"/>
          <w:szCs w:val="24"/>
          <w:lang w:val="zh-Hans" w:eastAsia="zh-Hans"/>
        </w:rPr>
        <w:t>阶段（2017年</w:t>
      </w:r>
      <w:r>
        <w:rPr>
          <w:rFonts w:ascii="宋体" w:eastAsia="宋体" w:hAnsi="宋体" w:cs="宋体" w:hint="eastAsia"/>
          <w:b/>
          <w:bCs/>
          <w:sz w:val="24"/>
          <w:szCs w:val="24"/>
          <w:lang w:val="zh-Hans"/>
        </w:rPr>
        <w:t>12</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14日</w:t>
      </w:r>
      <w:r>
        <w:rPr>
          <w:rFonts w:ascii="宋体" w:eastAsia="宋体" w:hAnsi="宋体" w:cs="宋体"/>
          <w:b/>
          <w:bCs/>
          <w:sz w:val="24"/>
          <w:szCs w:val="24"/>
          <w:lang w:val="zh-Hans" w:eastAsia="zh-Hans"/>
        </w:rPr>
        <w:t xml:space="preserve"> - 2018年</w:t>
      </w:r>
      <w:r>
        <w:rPr>
          <w:rFonts w:ascii="宋体" w:eastAsia="宋体" w:hAnsi="宋体" w:cs="宋体" w:hint="eastAsia"/>
          <w:b/>
          <w:bCs/>
          <w:sz w:val="24"/>
          <w:szCs w:val="24"/>
          <w:lang w:val="zh-Hans"/>
        </w:rPr>
        <w:t>1</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14日</w:t>
      </w:r>
      <w:r>
        <w:rPr>
          <w:rFonts w:ascii="宋体" w:eastAsia="宋体" w:hAnsi="宋体" w:cs="宋体"/>
          <w:b/>
          <w:bCs/>
          <w:sz w:val="24"/>
          <w:szCs w:val="24"/>
          <w:lang w:val="zh-Hans" w:eastAsia="zh-Hans"/>
        </w:rPr>
        <w:t>）：</w:t>
      </w:r>
    </w:p>
    <w:p w:rsidR="00AE480C" w:rsidRPr="00FF54C7" w:rsidRDefault="007004FE" w:rsidP="00251A0D">
      <w:pPr>
        <w:pStyle w:val="Afc"/>
        <w:spacing w:line="360" w:lineRule="auto"/>
        <w:ind w:firstLineChars="200" w:firstLine="480"/>
        <w:rPr>
          <w:rFonts w:hint="eastAsia"/>
        </w:rPr>
      </w:pPr>
      <w:r>
        <w:rPr>
          <w:rFonts w:ascii="宋体" w:eastAsia="宋体" w:hAnsi="宋体" w:cs="宋体" w:hint="eastAsia"/>
          <w:bCs/>
          <w:sz w:val="24"/>
          <w:szCs w:val="24"/>
          <w:lang w:val="zh-Hans" w:eastAsia="zh-Hans"/>
        </w:rPr>
        <w:t>论文撰写阶段，将完成的APP投入应用，根据APP的使用情况分析经验和教训，并撰写论文。</w:t>
      </w:r>
    </w:p>
    <w:sectPr w:rsidR="00AE480C" w:rsidRPr="00FF54C7" w:rsidSect="00D064C6">
      <w:footerReference w:type="default" r:id="rId13"/>
      <w:footnotePr>
        <w:numFmt w:val="decimalEnclosedCircleChinese"/>
        <w:numRestart w:val="eachPage"/>
      </w:footnotePr>
      <w:endnotePr>
        <w:numFmt w:val="decimal"/>
      </w:end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989" w:rsidRDefault="00A82989" w:rsidP="00DF10DF">
      <w:r>
        <w:separator/>
      </w:r>
    </w:p>
  </w:endnote>
  <w:endnote w:type="continuationSeparator" w:id="0">
    <w:p w:rsidR="00A82989" w:rsidRDefault="00A82989"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063362"/>
      <w:docPartObj>
        <w:docPartGallery w:val="Page Numbers (Bottom of Page)"/>
        <w:docPartUnique/>
      </w:docPartObj>
    </w:sdtPr>
    <w:sdtEndPr/>
    <w:sdtContent>
      <w:p w:rsidR="00090E4F" w:rsidRDefault="00090E4F">
        <w:pPr>
          <w:pStyle w:val="a9"/>
          <w:jc w:val="center"/>
        </w:pPr>
        <w:r>
          <w:fldChar w:fldCharType="begin"/>
        </w:r>
        <w:r>
          <w:instrText>PAGE   \* MERGEFORMAT</w:instrText>
        </w:r>
        <w:r>
          <w:fldChar w:fldCharType="separate"/>
        </w:r>
        <w:r w:rsidR="001F242C" w:rsidRPr="001F242C">
          <w:rPr>
            <w:noProof/>
            <w:lang w:val="zh-CN"/>
          </w:rPr>
          <w:t>10</w:t>
        </w:r>
        <w:r>
          <w:fldChar w:fldCharType="end"/>
        </w:r>
      </w:p>
    </w:sdtContent>
  </w:sdt>
  <w:p w:rsidR="00090E4F" w:rsidRDefault="00090E4F">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E4F" w:rsidRDefault="00090E4F">
    <w:pPr>
      <w:pStyle w:val="a9"/>
      <w:jc w:val="center"/>
    </w:pPr>
  </w:p>
  <w:p w:rsidR="00090E4F" w:rsidRDefault="00090E4F">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docPartObj>
        <w:docPartGallery w:val="Page Numbers (Bottom of Page)"/>
        <w:docPartUnique/>
      </w:docPartObj>
    </w:sdtPr>
    <w:sdtEndPr/>
    <w:sdtContent>
      <w:p w:rsidR="00090E4F" w:rsidRDefault="00090E4F">
        <w:pPr>
          <w:pStyle w:val="a9"/>
          <w:jc w:val="center"/>
        </w:pPr>
        <w:r>
          <w:fldChar w:fldCharType="begin"/>
        </w:r>
        <w:r>
          <w:instrText>PAGE   \* MERGEFORMAT</w:instrText>
        </w:r>
        <w:r>
          <w:fldChar w:fldCharType="separate"/>
        </w:r>
        <w:r w:rsidR="001F242C" w:rsidRPr="001F242C">
          <w:rPr>
            <w:noProof/>
            <w:lang w:val="zh-CN"/>
          </w:rPr>
          <w:t>1</w:t>
        </w:r>
        <w:r>
          <w:fldChar w:fldCharType="end"/>
        </w:r>
      </w:p>
    </w:sdtContent>
  </w:sdt>
  <w:p w:rsidR="00090E4F" w:rsidRDefault="00090E4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989" w:rsidRDefault="00A82989" w:rsidP="00DF10DF">
      <w:r>
        <w:separator/>
      </w:r>
    </w:p>
  </w:footnote>
  <w:footnote w:type="continuationSeparator" w:id="0">
    <w:p w:rsidR="00A82989" w:rsidRDefault="00A82989" w:rsidP="00DF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078A"/>
    <w:multiLevelType w:val="hybridMultilevel"/>
    <w:tmpl w:val="B192A1CC"/>
    <w:lvl w:ilvl="0" w:tplc="75DAB6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FC1867"/>
    <w:multiLevelType w:val="hybridMultilevel"/>
    <w:tmpl w:val="6B900EBA"/>
    <w:lvl w:ilvl="0" w:tplc="04090013">
      <w:start w:val="1"/>
      <w:numFmt w:val="chineseCountingThousand"/>
      <w:lvlText w:val="%1、"/>
      <w:lvlJc w:val="left"/>
      <w:pPr>
        <w:ind w:left="556" w:hanging="420"/>
      </w:p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2" w15:restartNumberingAfterBreak="0">
    <w:nsid w:val="1EB379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1E74A36"/>
    <w:multiLevelType w:val="hybridMultilevel"/>
    <w:tmpl w:val="0E5666CC"/>
    <w:lvl w:ilvl="0" w:tplc="7EB0AF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243088"/>
    <w:multiLevelType w:val="hybridMultilevel"/>
    <w:tmpl w:val="BE6810CE"/>
    <w:lvl w:ilvl="0" w:tplc="885490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6401BFA"/>
    <w:multiLevelType w:val="hybridMultilevel"/>
    <w:tmpl w:val="2F1C8DBA"/>
    <w:lvl w:ilvl="0" w:tplc="BD2272F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67C7FCE"/>
    <w:multiLevelType w:val="hybridMultilevel"/>
    <w:tmpl w:val="B750127C"/>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8D8058B"/>
    <w:multiLevelType w:val="hybridMultilevel"/>
    <w:tmpl w:val="A0AA2D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93F6AA3"/>
    <w:multiLevelType w:val="hybridMultilevel"/>
    <w:tmpl w:val="61DCC6AE"/>
    <w:lvl w:ilvl="0" w:tplc="0CB617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A0879FB"/>
    <w:multiLevelType w:val="hybridMultilevel"/>
    <w:tmpl w:val="286401D2"/>
    <w:lvl w:ilvl="0" w:tplc="80B4227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11" w15:restartNumberingAfterBreak="0">
    <w:nsid w:val="42A032C9"/>
    <w:multiLevelType w:val="hybridMultilevel"/>
    <w:tmpl w:val="F9CA823E"/>
    <w:lvl w:ilvl="0" w:tplc="BC2C88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B247A99"/>
    <w:multiLevelType w:val="hybridMultilevel"/>
    <w:tmpl w:val="A8F65BC0"/>
    <w:lvl w:ilvl="0" w:tplc="5D9CA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F083D63"/>
    <w:multiLevelType w:val="hybridMultilevel"/>
    <w:tmpl w:val="F25081CA"/>
    <w:lvl w:ilvl="0" w:tplc="69B843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0BD1FCE"/>
    <w:multiLevelType w:val="hybridMultilevel"/>
    <w:tmpl w:val="C7C43CDC"/>
    <w:lvl w:ilvl="0" w:tplc="A2F06F78">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5162705E"/>
    <w:multiLevelType w:val="hybridMultilevel"/>
    <w:tmpl w:val="BCF2276A"/>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2356F0A"/>
    <w:multiLevelType w:val="hybridMultilevel"/>
    <w:tmpl w:val="9B382FEE"/>
    <w:lvl w:ilvl="0" w:tplc="BE4ABA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4417DFE"/>
    <w:multiLevelType w:val="hybridMultilevel"/>
    <w:tmpl w:val="816C99D6"/>
    <w:lvl w:ilvl="0" w:tplc="6F4C25CC">
      <w:start w:val="1"/>
      <w:numFmt w:val="decimal"/>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9"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0" w15:restartNumberingAfterBreak="0">
    <w:nsid w:val="59EF0909"/>
    <w:multiLevelType w:val="singleLevel"/>
    <w:tmpl w:val="59EF0909"/>
    <w:lvl w:ilvl="0">
      <w:start w:val="1"/>
      <w:numFmt w:val="decimal"/>
      <w:suff w:val="nothing"/>
      <w:lvlText w:val="（%1）"/>
      <w:lvlJc w:val="left"/>
    </w:lvl>
  </w:abstractNum>
  <w:abstractNum w:abstractNumId="21" w15:restartNumberingAfterBreak="0">
    <w:nsid w:val="59EF0CE9"/>
    <w:multiLevelType w:val="singleLevel"/>
    <w:tmpl w:val="59EF0CE9"/>
    <w:lvl w:ilvl="0">
      <w:start w:val="1"/>
      <w:numFmt w:val="decimal"/>
      <w:lvlText w:val="(%1)"/>
      <w:lvlJc w:val="left"/>
      <w:pPr>
        <w:tabs>
          <w:tab w:val="left" w:pos="312"/>
        </w:tabs>
      </w:pPr>
    </w:lvl>
  </w:abstractNum>
  <w:abstractNum w:abstractNumId="22" w15:restartNumberingAfterBreak="0">
    <w:nsid w:val="62FC25B6"/>
    <w:multiLevelType w:val="hybridMultilevel"/>
    <w:tmpl w:val="E84EB99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8D32894"/>
    <w:multiLevelType w:val="hybridMultilevel"/>
    <w:tmpl w:val="E7E4AB94"/>
    <w:lvl w:ilvl="0" w:tplc="F1260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5" w15:restartNumberingAfterBreak="0">
    <w:nsid w:val="6F055D83"/>
    <w:multiLevelType w:val="hybridMultilevel"/>
    <w:tmpl w:val="BCF2276A"/>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F14302C"/>
    <w:multiLevelType w:val="hybridMultilevel"/>
    <w:tmpl w:val="1B26D0F4"/>
    <w:lvl w:ilvl="0" w:tplc="8092CF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A730A8"/>
    <w:multiLevelType w:val="hybridMultilevel"/>
    <w:tmpl w:val="DBF03BF8"/>
    <w:lvl w:ilvl="0" w:tplc="6834F4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7C2323FC"/>
    <w:multiLevelType w:val="hybridMultilevel"/>
    <w:tmpl w:val="0354169A"/>
    <w:lvl w:ilvl="0" w:tplc="8E3C183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8"/>
  </w:num>
  <w:num w:numId="2">
    <w:abstractNumId w:val="29"/>
  </w:num>
  <w:num w:numId="3">
    <w:abstractNumId w:val="24"/>
  </w:num>
  <w:num w:numId="4">
    <w:abstractNumId w:val="27"/>
  </w:num>
  <w:num w:numId="5">
    <w:abstractNumId w:val="10"/>
  </w:num>
  <w:num w:numId="6">
    <w:abstractNumId w:val="19"/>
  </w:num>
  <w:num w:numId="7">
    <w:abstractNumId w:val="9"/>
  </w:num>
  <w:num w:numId="8">
    <w:abstractNumId w:val="28"/>
  </w:num>
  <w:num w:numId="9">
    <w:abstractNumId w:val="14"/>
  </w:num>
  <w:num w:numId="10">
    <w:abstractNumId w:val="7"/>
  </w:num>
  <w:num w:numId="11">
    <w:abstractNumId w:val="22"/>
  </w:num>
  <w:num w:numId="12">
    <w:abstractNumId w:val="30"/>
  </w:num>
  <w:num w:numId="13">
    <w:abstractNumId w:val="5"/>
  </w:num>
  <w:num w:numId="14">
    <w:abstractNumId w:val="12"/>
  </w:num>
  <w:num w:numId="15">
    <w:abstractNumId w:val="16"/>
  </w:num>
  <w:num w:numId="16">
    <w:abstractNumId w:val="6"/>
  </w:num>
  <w:num w:numId="17">
    <w:abstractNumId w:val="4"/>
  </w:num>
  <w:num w:numId="18">
    <w:abstractNumId w:val="17"/>
  </w:num>
  <w:num w:numId="19">
    <w:abstractNumId w:val="3"/>
  </w:num>
  <w:num w:numId="20">
    <w:abstractNumId w:val="26"/>
  </w:num>
  <w:num w:numId="21">
    <w:abstractNumId w:val="25"/>
  </w:num>
  <w:num w:numId="22">
    <w:abstractNumId w:val="15"/>
  </w:num>
  <w:num w:numId="23">
    <w:abstractNumId w:val="23"/>
  </w:num>
  <w:num w:numId="24">
    <w:abstractNumId w:val="11"/>
  </w:num>
  <w:num w:numId="25">
    <w:abstractNumId w:val="13"/>
  </w:num>
  <w:num w:numId="26">
    <w:abstractNumId w:val="0"/>
  </w:num>
  <w:num w:numId="27">
    <w:abstractNumId w:val="8"/>
  </w:num>
  <w:num w:numId="28">
    <w:abstractNumId w:val="2"/>
  </w:num>
  <w:num w:numId="29">
    <w:abstractNumId w:val="1"/>
  </w:num>
  <w:num w:numId="30">
    <w:abstractNumId w:val="2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1F2"/>
    <w:rsid w:val="000005E0"/>
    <w:rsid w:val="0000487D"/>
    <w:rsid w:val="00004C99"/>
    <w:rsid w:val="00010E8F"/>
    <w:rsid w:val="00011833"/>
    <w:rsid w:val="0001222D"/>
    <w:rsid w:val="00015DDE"/>
    <w:rsid w:val="00017958"/>
    <w:rsid w:val="00023397"/>
    <w:rsid w:val="00027AF8"/>
    <w:rsid w:val="000305E1"/>
    <w:rsid w:val="00031583"/>
    <w:rsid w:val="0003273B"/>
    <w:rsid w:val="000406D9"/>
    <w:rsid w:val="00041977"/>
    <w:rsid w:val="00041D01"/>
    <w:rsid w:val="00041E69"/>
    <w:rsid w:val="000546A1"/>
    <w:rsid w:val="00054B02"/>
    <w:rsid w:val="00056835"/>
    <w:rsid w:val="000653CD"/>
    <w:rsid w:val="00066311"/>
    <w:rsid w:val="0006711C"/>
    <w:rsid w:val="00073897"/>
    <w:rsid w:val="00077CC6"/>
    <w:rsid w:val="000855E0"/>
    <w:rsid w:val="00090E4F"/>
    <w:rsid w:val="00091A5F"/>
    <w:rsid w:val="00094A0E"/>
    <w:rsid w:val="00095A9A"/>
    <w:rsid w:val="000969DA"/>
    <w:rsid w:val="00096C85"/>
    <w:rsid w:val="000A0185"/>
    <w:rsid w:val="000A24CB"/>
    <w:rsid w:val="000A3A36"/>
    <w:rsid w:val="000A76D2"/>
    <w:rsid w:val="000B1336"/>
    <w:rsid w:val="000B1686"/>
    <w:rsid w:val="000B1DCE"/>
    <w:rsid w:val="000B2B30"/>
    <w:rsid w:val="000B30E8"/>
    <w:rsid w:val="000B631E"/>
    <w:rsid w:val="000C2253"/>
    <w:rsid w:val="000C5745"/>
    <w:rsid w:val="000C6400"/>
    <w:rsid w:val="000D504C"/>
    <w:rsid w:val="000D6EA9"/>
    <w:rsid w:val="000E2FC7"/>
    <w:rsid w:val="000E3E98"/>
    <w:rsid w:val="000E4F11"/>
    <w:rsid w:val="000F4A6D"/>
    <w:rsid w:val="000F6E79"/>
    <w:rsid w:val="00101FBD"/>
    <w:rsid w:val="00102EBB"/>
    <w:rsid w:val="00111F50"/>
    <w:rsid w:val="00111F98"/>
    <w:rsid w:val="00121A1D"/>
    <w:rsid w:val="0012202F"/>
    <w:rsid w:val="0014546B"/>
    <w:rsid w:val="00151B53"/>
    <w:rsid w:val="00156FD5"/>
    <w:rsid w:val="00157418"/>
    <w:rsid w:val="00157ABA"/>
    <w:rsid w:val="00157C13"/>
    <w:rsid w:val="00160084"/>
    <w:rsid w:val="001611D5"/>
    <w:rsid w:val="0017211E"/>
    <w:rsid w:val="00172B92"/>
    <w:rsid w:val="001764EC"/>
    <w:rsid w:val="0017682B"/>
    <w:rsid w:val="0017775A"/>
    <w:rsid w:val="00187738"/>
    <w:rsid w:val="00190478"/>
    <w:rsid w:val="001925E7"/>
    <w:rsid w:val="00195875"/>
    <w:rsid w:val="00197A77"/>
    <w:rsid w:val="001A4766"/>
    <w:rsid w:val="001B27BF"/>
    <w:rsid w:val="001B7948"/>
    <w:rsid w:val="001C0F32"/>
    <w:rsid w:val="001C1CDA"/>
    <w:rsid w:val="001C1F6F"/>
    <w:rsid w:val="001C2B16"/>
    <w:rsid w:val="001C31FE"/>
    <w:rsid w:val="001C6AFB"/>
    <w:rsid w:val="001C6F42"/>
    <w:rsid w:val="001C7E98"/>
    <w:rsid w:val="001D4952"/>
    <w:rsid w:val="001D5494"/>
    <w:rsid w:val="001D5763"/>
    <w:rsid w:val="001D578E"/>
    <w:rsid w:val="001D67CF"/>
    <w:rsid w:val="001D77FB"/>
    <w:rsid w:val="001E1D28"/>
    <w:rsid w:val="001E2B2A"/>
    <w:rsid w:val="001E2D30"/>
    <w:rsid w:val="001E6441"/>
    <w:rsid w:val="001E76A8"/>
    <w:rsid w:val="001F2037"/>
    <w:rsid w:val="001F242C"/>
    <w:rsid w:val="0020359F"/>
    <w:rsid w:val="00205E7E"/>
    <w:rsid w:val="00206AB7"/>
    <w:rsid w:val="00213B28"/>
    <w:rsid w:val="00213DBA"/>
    <w:rsid w:val="002171E5"/>
    <w:rsid w:val="00220D5D"/>
    <w:rsid w:val="00221E36"/>
    <w:rsid w:val="002248FE"/>
    <w:rsid w:val="00225F60"/>
    <w:rsid w:val="00226661"/>
    <w:rsid w:val="0022760C"/>
    <w:rsid w:val="00230B39"/>
    <w:rsid w:val="002320A7"/>
    <w:rsid w:val="00233212"/>
    <w:rsid w:val="00236425"/>
    <w:rsid w:val="00240C93"/>
    <w:rsid w:val="00242455"/>
    <w:rsid w:val="002458DA"/>
    <w:rsid w:val="00245AA8"/>
    <w:rsid w:val="00246750"/>
    <w:rsid w:val="00251A0D"/>
    <w:rsid w:val="00251FDD"/>
    <w:rsid w:val="00253038"/>
    <w:rsid w:val="002543C0"/>
    <w:rsid w:val="0025478B"/>
    <w:rsid w:val="002562E6"/>
    <w:rsid w:val="002572CD"/>
    <w:rsid w:val="00257934"/>
    <w:rsid w:val="00260CE7"/>
    <w:rsid w:val="002612A2"/>
    <w:rsid w:val="00263008"/>
    <w:rsid w:val="00264605"/>
    <w:rsid w:val="00267D46"/>
    <w:rsid w:val="0027621A"/>
    <w:rsid w:val="002779E3"/>
    <w:rsid w:val="0028476C"/>
    <w:rsid w:val="00284D35"/>
    <w:rsid w:val="0028618F"/>
    <w:rsid w:val="002915C5"/>
    <w:rsid w:val="00291CEF"/>
    <w:rsid w:val="00292229"/>
    <w:rsid w:val="002A09D4"/>
    <w:rsid w:val="002A0F6E"/>
    <w:rsid w:val="002A58D1"/>
    <w:rsid w:val="002A5C4B"/>
    <w:rsid w:val="002A78E0"/>
    <w:rsid w:val="002B00F3"/>
    <w:rsid w:val="002B0F88"/>
    <w:rsid w:val="002B183E"/>
    <w:rsid w:val="002C578A"/>
    <w:rsid w:val="002C72DB"/>
    <w:rsid w:val="002D2A4C"/>
    <w:rsid w:val="002D3FF2"/>
    <w:rsid w:val="002E21BB"/>
    <w:rsid w:val="002E2346"/>
    <w:rsid w:val="002E290D"/>
    <w:rsid w:val="002E5A21"/>
    <w:rsid w:val="002E6CF9"/>
    <w:rsid w:val="002E776A"/>
    <w:rsid w:val="002F1D98"/>
    <w:rsid w:val="002F22D6"/>
    <w:rsid w:val="002F4860"/>
    <w:rsid w:val="002F5978"/>
    <w:rsid w:val="002F67AB"/>
    <w:rsid w:val="002F68E0"/>
    <w:rsid w:val="00306066"/>
    <w:rsid w:val="0030665C"/>
    <w:rsid w:val="00311323"/>
    <w:rsid w:val="003113FF"/>
    <w:rsid w:val="003143A1"/>
    <w:rsid w:val="00317239"/>
    <w:rsid w:val="00317F0C"/>
    <w:rsid w:val="00323362"/>
    <w:rsid w:val="00323438"/>
    <w:rsid w:val="00323909"/>
    <w:rsid w:val="00324901"/>
    <w:rsid w:val="00330B54"/>
    <w:rsid w:val="00336745"/>
    <w:rsid w:val="00336D06"/>
    <w:rsid w:val="00342389"/>
    <w:rsid w:val="003427C5"/>
    <w:rsid w:val="00342D7D"/>
    <w:rsid w:val="00344645"/>
    <w:rsid w:val="00346D10"/>
    <w:rsid w:val="00353EE1"/>
    <w:rsid w:val="003545F7"/>
    <w:rsid w:val="003554F4"/>
    <w:rsid w:val="00355C2B"/>
    <w:rsid w:val="00362E65"/>
    <w:rsid w:val="0036388D"/>
    <w:rsid w:val="00363D3E"/>
    <w:rsid w:val="00364A0C"/>
    <w:rsid w:val="0036714F"/>
    <w:rsid w:val="003679A0"/>
    <w:rsid w:val="00372746"/>
    <w:rsid w:val="00372D98"/>
    <w:rsid w:val="00374A2F"/>
    <w:rsid w:val="00382109"/>
    <w:rsid w:val="00382879"/>
    <w:rsid w:val="0038460D"/>
    <w:rsid w:val="00390733"/>
    <w:rsid w:val="00391692"/>
    <w:rsid w:val="00391E07"/>
    <w:rsid w:val="00392807"/>
    <w:rsid w:val="0039589D"/>
    <w:rsid w:val="003A0C89"/>
    <w:rsid w:val="003A52BE"/>
    <w:rsid w:val="003B4766"/>
    <w:rsid w:val="003B6CE9"/>
    <w:rsid w:val="003B6FD8"/>
    <w:rsid w:val="003C3497"/>
    <w:rsid w:val="003C6215"/>
    <w:rsid w:val="003C6BD8"/>
    <w:rsid w:val="003C6E59"/>
    <w:rsid w:val="003D0A0D"/>
    <w:rsid w:val="003D0A84"/>
    <w:rsid w:val="003D0ABC"/>
    <w:rsid w:val="003D1E5B"/>
    <w:rsid w:val="003D24FC"/>
    <w:rsid w:val="003D3261"/>
    <w:rsid w:val="003E00B5"/>
    <w:rsid w:val="003E1E17"/>
    <w:rsid w:val="003F3015"/>
    <w:rsid w:val="003F31CC"/>
    <w:rsid w:val="003F50D7"/>
    <w:rsid w:val="003F5A49"/>
    <w:rsid w:val="003F60CB"/>
    <w:rsid w:val="003F78F6"/>
    <w:rsid w:val="00405ACD"/>
    <w:rsid w:val="00405CEF"/>
    <w:rsid w:val="00405EF0"/>
    <w:rsid w:val="00406E4D"/>
    <w:rsid w:val="00407220"/>
    <w:rsid w:val="00412C3D"/>
    <w:rsid w:val="00414EC5"/>
    <w:rsid w:val="00417C0B"/>
    <w:rsid w:val="00420300"/>
    <w:rsid w:val="00421002"/>
    <w:rsid w:val="00423EF6"/>
    <w:rsid w:val="00425411"/>
    <w:rsid w:val="00425673"/>
    <w:rsid w:val="00430804"/>
    <w:rsid w:val="00433982"/>
    <w:rsid w:val="00435864"/>
    <w:rsid w:val="00435CBC"/>
    <w:rsid w:val="00440BE7"/>
    <w:rsid w:val="00443A07"/>
    <w:rsid w:val="00444FE2"/>
    <w:rsid w:val="004506CE"/>
    <w:rsid w:val="0045630E"/>
    <w:rsid w:val="00457884"/>
    <w:rsid w:val="00461AF4"/>
    <w:rsid w:val="00461F0E"/>
    <w:rsid w:val="00461FCE"/>
    <w:rsid w:val="004624B3"/>
    <w:rsid w:val="00477965"/>
    <w:rsid w:val="00482884"/>
    <w:rsid w:val="004838BC"/>
    <w:rsid w:val="00483DC4"/>
    <w:rsid w:val="004876F2"/>
    <w:rsid w:val="004902CA"/>
    <w:rsid w:val="0049092F"/>
    <w:rsid w:val="004909E0"/>
    <w:rsid w:val="00491998"/>
    <w:rsid w:val="004957CD"/>
    <w:rsid w:val="00495CC9"/>
    <w:rsid w:val="00497AC0"/>
    <w:rsid w:val="004A0B57"/>
    <w:rsid w:val="004A13F9"/>
    <w:rsid w:val="004A5522"/>
    <w:rsid w:val="004B06A3"/>
    <w:rsid w:val="004B2530"/>
    <w:rsid w:val="004B5273"/>
    <w:rsid w:val="004C6D4E"/>
    <w:rsid w:val="004D0391"/>
    <w:rsid w:val="004D09DC"/>
    <w:rsid w:val="004D246A"/>
    <w:rsid w:val="004D27DF"/>
    <w:rsid w:val="004D2AD2"/>
    <w:rsid w:val="004D5849"/>
    <w:rsid w:val="004D7D87"/>
    <w:rsid w:val="004E0402"/>
    <w:rsid w:val="004E559F"/>
    <w:rsid w:val="004E63BA"/>
    <w:rsid w:val="004F2413"/>
    <w:rsid w:val="004F2B2B"/>
    <w:rsid w:val="004F3A68"/>
    <w:rsid w:val="005033FF"/>
    <w:rsid w:val="00504D77"/>
    <w:rsid w:val="00511A16"/>
    <w:rsid w:val="005132D0"/>
    <w:rsid w:val="005133BD"/>
    <w:rsid w:val="0051400D"/>
    <w:rsid w:val="005143B3"/>
    <w:rsid w:val="00515248"/>
    <w:rsid w:val="005165A3"/>
    <w:rsid w:val="00516DC2"/>
    <w:rsid w:val="00517540"/>
    <w:rsid w:val="0052375A"/>
    <w:rsid w:val="00524812"/>
    <w:rsid w:val="0053042C"/>
    <w:rsid w:val="005309AD"/>
    <w:rsid w:val="005333FF"/>
    <w:rsid w:val="00534B29"/>
    <w:rsid w:val="005434FC"/>
    <w:rsid w:val="0054530B"/>
    <w:rsid w:val="0054739F"/>
    <w:rsid w:val="005474E4"/>
    <w:rsid w:val="00547AEE"/>
    <w:rsid w:val="00547EA4"/>
    <w:rsid w:val="00551508"/>
    <w:rsid w:val="00551CCF"/>
    <w:rsid w:val="005548EE"/>
    <w:rsid w:val="00554C71"/>
    <w:rsid w:val="005579DF"/>
    <w:rsid w:val="00561C1D"/>
    <w:rsid w:val="005700EB"/>
    <w:rsid w:val="00570230"/>
    <w:rsid w:val="00572FF9"/>
    <w:rsid w:val="00573DE9"/>
    <w:rsid w:val="00576C1E"/>
    <w:rsid w:val="00576D5B"/>
    <w:rsid w:val="005771BA"/>
    <w:rsid w:val="005950E4"/>
    <w:rsid w:val="00595218"/>
    <w:rsid w:val="00595415"/>
    <w:rsid w:val="00595714"/>
    <w:rsid w:val="005A2C53"/>
    <w:rsid w:val="005A3FAB"/>
    <w:rsid w:val="005A44D8"/>
    <w:rsid w:val="005B1F0E"/>
    <w:rsid w:val="005B20F7"/>
    <w:rsid w:val="005B3CC1"/>
    <w:rsid w:val="005B4651"/>
    <w:rsid w:val="005B5E1C"/>
    <w:rsid w:val="005C5E48"/>
    <w:rsid w:val="005E0436"/>
    <w:rsid w:val="005E52DC"/>
    <w:rsid w:val="005E6ADA"/>
    <w:rsid w:val="005E7CC5"/>
    <w:rsid w:val="005F1F5D"/>
    <w:rsid w:val="005F31A8"/>
    <w:rsid w:val="005F4315"/>
    <w:rsid w:val="005F4C76"/>
    <w:rsid w:val="005F5E83"/>
    <w:rsid w:val="005F7823"/>
    <w:rsid w:val="006042F0"/>
    <w:rsid w:val="00605682"/>
    <w:rsid w:val="00606185"/>
    <w:rsid w:val="00606F05"/>
    <w:rsid w:val="00613E21"/>
    <w:rsid w:val="006149E3"/>
    <w:rsid w:val="00624848"/>
    <w:rsid w:val="00625EC2"/>
    <w:rsid w:val="00626130"/>
    <w:rsid w:val="00626396"/>
    <w:rsid w:val="00626556"/>
    <w:rsid w:val="00631CF0"/>
    <w:rsid w:val="00640020"/>
    <w:rsid w:val="0065191A"/>
    <w:rsid w:val="00652250"/>
    <w:rsid w:val="006538A0"/>
    <w:rsid w:val="00654AF4"/>
    <w:rsid w:val="00657630"/>
    <w:rsid w:val="006613F9"/>
    <w:rsid w:val="0066430A"/>
    <w:rsid w:val="006719D0"/>
    <w:rsid w:val="00677539"/>
    <w:rsid w:val="00686363"/>
    <w:rsid w:val="00686D10"/>
    <w:rsid w:val="00691D18"/>
    <w:rsid w:val="00693EDE"/>
    <w:rsid w:val="006949ED"/>
    <w:rsid w:val="00694FE0"/>
    <w:rsid w:val="00695B82"/>
    <w:rsid w:val="006A7CE0"/>
    <w:rsid w:val="006B08D2"/>
    <w:rsid w:val="006B1048"/>
    <w:rsid w:val="006B1144"/>
    <w:rsid w:val="006B23E3"/>
    <w:rsid w:val="006B662A"/>
    <w:rsid w:val="006B6C52"/>
    <w:rsid w:val="006C379E"/>
    <w:rsid w:val="006C4AEE"/>
    <w:rsid w:val="006C566E"/>
    <w:rsid w:val="006D6B8F"/>
    <w:rsid w:val="006E0307"/>
    <w:rsid w:val="006E0B8F"/>
    <w:rsid w:val="006E2790"/>
    <w:rsid w:val="006E4223"/>
    <w:rsid w:val="006E5292"/>
    <w:rsid w:val="006E5528"/>
    <w:rsid w:val="006E78C3"/>
    <w:rsid w:val="006F089D"/>
    <w:rsid w:val="006F1053"/>
    <w:rsid w:val="006F2791"/>
    <w:rsid w:val="006F4123"/>
    <w:rsid w:val="006F41E3"/>
    <w:rsid w:val="006F684B"/>
    <w:rsid w:val="006F69FA"/>
    <w:rsid w:val="0070011A"/>
    <w:rsid w:val="007004FE"/>
    <w:rsid w:val="007009EE"/>
    <w:rsid w:val="00704623"/>
    <w:rsid w:val="00710CE1"/>
    <w:rsid w:val="007112F3"/>
    <w:rsid w:val="007124AB"/>
    <w:rsid w:val="00712E9C"/>
    <w:rsid w:val="00712EBE"/>
    <w:rsid w:val="0071370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6D29"/>
    <w:rsid w:val="0075022C"/>
    <w:rsid w:val="00750346"/>
    <w:rsid w:val="0075461D"/>
    <w:rsid w:val="007579BC"/>
    <w:rsid w:val="007635D8"/>
    <w:rsid w:val="00763D89"/>
    <w:rsid w:val="00765570"/>
    <w:rsid w:val="00767E81"/>
    <w:rsid w:val="00772D68"/>
    <w:rsid w:val="00773E45"/>
    <w:rsid w:val="00774FB0"/>
    <w:rsid w:val="00781C7C"/>
    <w:rsid w:val="00787B89"/>
    <w:rsid w:val="00790A5F"/>
    <w:rsid w:val="0079368A"/>
    <w:rsid w:val="007955EE"/>
    <w:rsid w:val="007979D9"/>
    <w:rsid w:val="007A027C"/>
    <w:rsid w:val="007A1447"/>
    <w:rsid w:val="007A1B3E"/>
    <w:rsid w:val="007B2761"/>
    <w:rsid w:val="007B2BC7"/>
    <w:rsid w:val="007B495F"/>
    <w:rsid w:val="007C54D4"/>
    <w:rsid w:val="007D0398"/>
    <w:rsid w:val="007D12AC"/>
    <w:rsid w:val="007D177D"/>
    <w:rsid w:val="007D3537"/>
    <w:rsid w:val="007E0ADE"/>
    <w:rsid w:val="007E30B2"/>
    <w:rsid w:val="007E4E72"/>
    <w:rsid w:val="007F1DF9"/>
    <w:rsid w:val="007F1F05"/>
    <w:rsid w:val="007F45E5"/>
    <w:rsid w:val="007F5843"/>
    <w:rsid w:val="007F6CDB"/>
    <w:rsid w:val="007F6E1A"/>
    <w:rsid w:val="007F72BC"/>
    <w:rsid w:val="007F731E"/>
    <w:rsid w:val="008030C6"/>
    <w:rsid w:val="008043E7"/>
    <w:rsid w:val="00804E51"/>
    <w:rsid w:val="008066AA"/>
    <w:rsid w:val="008156C9"/>
    <w:rsid w:val="00820A0C"/>
    <w:rsid w:val="00820C03"/>
    <w:rsid w:val="0082794E"/>
    <w:rsid w:val="008301B1"/>
    <w:rsid w:val="008301E2"/>
    <w:rsid w:val="00833AA1"/>
    <w:rsid w:val="00835C30"/>
    <w:rsid w:val="008431EF"/>
    <w:rsid w:val="00844E7D"/>
    <w:rsid w:val="00846347"/>
    <w:rsid w:val="00860E25"/>
    <w:rsid w:val="0086206D"/>
    <w:rsid w:val="00863932"/>
    <w:rsid w:val="0086447E"/>
    <w:rsid w:val="0086504F"/>
    <w:rsid w:val="0088261F"/>
    <w:rsid w:val="00882CF6"/>
    <w:rsid w:val="0088597C"/>
    <w:rsid w:val="00886DBB"/>
    <w:rsid w:val="00891A8F"/>
    <w:rsid w:val="00891A92"/>
    <w:rsid w:val="00892996"/>
    <w:rsid w:val="00894B28"/>
    <w:rsid w:val="008960EA"/>
    <w:rsid w:val="00896186"/>
    <w:rsid w:val="008A0EC8"/>
    <w:rsid w:val="008A3559"/>
    <w:rsid w:val="008A741F"/>
    <w:rsid w:val="008A7D3B"/>
    <w:rsid w:val="008B010C"/>
    <w:rsid w:val="008B5164"/>
    <w:rsid w:val="008C1C39"/>
    <w:rsid w:val="008C4D3F"/>
    <w:rsid w:val="008F137E"/>
    <w:rsid w:val="008F7D2C"/>
    <w:rsid w:val="00904207"/>
    <w:rsid w:val="009062F8"/>
    <w:rsid w:val="0091138C"/>
    <w:rsid w:val="00911D68"/>
    <w:rsid w:val="00912C55"/>
    <w:rsid w:val="00924E41"/>
    <w:rsid w:val="00925226"/>
    <w:rsid w:val="00925779"/>
    <w:rsid w:val="00930EEB"/>
    <w:rsid w:val="0093241F"/>
    <w:rsid w:val="00943B2A"/>
    <w:rsid w:val="00947374"/>
    <w:rsid w:val="0095139A"/>
    <w:rsid w:val="0095278A"/>
    <w:rsid w:val="00954B5C"/>
    <w:rsid w:val="00957E6D"/>
    <w:rsid w:val="0096239D"/>
    <w:rsid w:val="00964755"/>
    <w:rsid w:val="00964E31"/>
    <w:rsid w:val="0096704C"/>
    <w:rsid w:val="0097027B"/>
    <w:rsid w:val="009751A9"/>
    <w:rsid w:val="0097799E"/>
    <w:rsid w:val="00980DAF"/>
    <w:rsid w:val="0098160E"/>
    <w:rsid w:val="00981E2C"/>
    <w:rsid w:val="00984094"/>
    <w:rsid w:val="00984EC6"/>
    <w:rsid w:val="009871D9"/>
    <w:rsid w:val="009915A0"/>
    <w:rsid w:val="0099353D"/>
    <w:rsid w:val="0099428E"/>
    <w:rsid w:val="009A02C5"/>
    <w:rsid w:val="009A0CE8"/>
    <w:rsid w:val="009A635B"/>
    <w:rsid w:val="009A73BC"/>
    <w:rsid w:val="009B00C1"/>
    <w:rsid w:val="009B0BE2"/>
    <w:rsid w:val="009B5140"/>
    <w:rsid w:val="009B62C0"/>
    <w:rsid w:val="009B7CE3"/>
    <w:rsid w:val="009C04F8"/>
    <w:rsid w:val="009C055C"/>
    <w:rsid w:val="009C1094"/>
    <w:rsid w:val="009C1989"/>
    <w:rsid w:val="009C606C"/>
    <w:rsid w:val="009C6423"/>
    <w:rsid w:val="009D0016"/>
    <w:rsid w:val="009D1351"/>
    <w:rsid w:val="009D5CEF"/>
    <w:rsid w:val="009D72F8"/>
    <w:rsid w:val="009D7D1A"/>
    <w:rsid w:val="009E0761"/>
    <w:rsid w:val="009E3C7E"/>
    <w:rsid w:val="009E56CB"/>
    <w:rsid w:val="009E6929"/>
    <w:rsid w:val="009F0498"/>
    <w:rsid w:val="009F1483"/>
    <w:rsid w:val="009F5BC3"/>
    <w:rsid w:val="009F72A9"/>
    <w:rsid w:val="009F7881"/>
    <w:rsid w:val="00A00396"/>
    <w:rsid w:val="00A003EE"/>
    <w:rsid w:val="00A03F08"/>
    <w:rsid w:val="00A103A9"/>
    <w:rsid w:val="00A1114A"/>
    <w:rsid w:val="00A137DC"/>
    <w:rsid w:val="00A14323"/>
    <w:rsid w:val="00A16085"/>
    <w:rsid w:val="00A21DA7"/>
    <w:rsid w:val="00A21E37"/>
    <w:rsid w:val="00A226A2"/>
    <w:rsid w:val="00A25DDD"/>
    <w:rsid w:val="00A309B8"/>
    <w:rsid w:val="00A3270E"/>
    <w:rsid w:val="00A372E6"/>
    <w:rsid w:val="00A4602C"/>
    <w:rsid w:val="00A46178"/>
    <w:rsid w:val="00A478F6"/>
    <w:rsid w:val="00A50471"/>
    <w:rsid w:val="00A51810"/>
    <w:rsid w:val="00A52DF0"/>
    <w:rsid w:val="00A55372"/>
    <w:rsid w:val="00A558DD"/>
    <w:rsid w:val="00A64C9B"/>
    <w:rsid w:val="00A66FF3"/>
    <w:rsid w:val="00A70683"/>
    <w:rsid w:val="00A82989"/>
    <w:rsid w:val="00A911A5"/>
    <w:rsid w:val="00A92806"/>
    <w:rsid w:val="00A92E41"/>
    <w:rsid w:val="00A936A4"/>
    <w:rsid w:val="00A94F13"/>
    <w:rsid w:val="00AA2CAA"/>
    <w:rsid w:val="00AA37FD"/>
    <w:rsid w:val="00AA49FA"/>
    <w:rsid w:val="00AB4820"/>
    <w:rsid w:val="00AB65E8"/>
    <w:rsid w:val="00AE2A9B"/>
    <w:rsid w:val="00AE3427"/>
    <w:rsid w:val="00AE480C"/>
    <w:rsid w:val="00AE665A"/>
    <w:rsid w:val="00AE761B"/>
    <w:rsid w:val="00AE7837"/>
    <w:rsid w:val="00AF20E7"/>
    <w:rsid w:val="00AF2414"/>
    <w:rsid w:val="00AF4A90"/>
    <w:rsid w:val="00AF72FB"/>
    <w:rsid w:val="00B11D67"/>
    <w:rsid w:val="00B13A0F"/>
    <w:rsid w:val="00B13C46"/>
    <w:rsid w:val="00B158B1"/>
    <w:rsid w:val="00B20E35"/>
    <w:rsid w:val="00B2275A"/>
    <w:rsid w:val="00B24FD9"/>
    <w:rsid w:val="00B25972"/>
    <w:rsid w:val="00B25CA3"/>
    <w:rsid w:val="00B30305"/>
    <w:rsid w:val="00B3397D"/>
    <w:rsid w:val="00B35C6E"/>
    <w:rsid w:val="00B429F7"/>
    <w:rsid w:val="00B42C7E"/>
    <w:rsid w:val="00B51F78"/>
    <w:rsid w:val="00B541F4"/>
    <w:rsid w:val="00B572E5"/>
    <w:rsid w:val="00B576BE"/>
    <w:rsid w:val="00B715D7"/>
    <w:rsid w:val="00B77BB4"/>
    <w:rsid w:val="00B910E6"/>
    <w:rsid w:val="00B91721"/>
    <w:rsid w:val="00B92B5D"/>
    <w:rsid w:val="00B93563"/>
    <w:rsid w:val="00B938D8"/>
    <w:rsid w:val="00BA0273"/>
    <w:rsid w:val="00BA23E6"/>
    <w:rsid w:val="00BA3919"/>
    <w:rsid w:val="00BA7156"/>
    <w:rsid w:val="00BA7A18"/>
    <w:rsid w:val="00BB08CF"/>
    <w:rsid w:val="00BB2CBE"/>
    <w:rsid w:val="00BB33AE"/>
    <w:rsid w:val="00BB5371"/>
    <w:rsid w:val="00BC61B6"/>
    <w:rsid w:val="00BC6984"/>
    <w:rsid w:val="00BD15F5"/>
    <w:rsid w:val="00BD2C9C"/>
    <w:rsid w:val="00BD59C4"/>
    <w:rsid w:val="00BE0763"/>
    <w:rsid w:val="00BE2E33"/>
    <w:rsid w:val="00BE5259"/>
    <w:rsid w:val="00BE6C6E"/>
    <w:rsid w:val="00BE6C98"/>
    <w:rsid w:val="00BF2BF7"/>
    <w:rsid w:val="00BF6AF0"/>
    <w:rsid w:val="00C07188"/>
    <w:rsid w:val="00C1143C"/>
    <w:rsid w:val="00C137C8"/>
    <w:rsid w:val="00C156F1"/>
    <w:rsid w:val="00C16EFE"/>
    <w:rsid w:val="00C233B2"/>
    <w:rsid w:val="00C25B1F"/>
    <w:rsid w:val="00C260BE"/>
    <w:rsid w:val="00C27C5C"/>
    <w:rsid w:val="00C27EA5"/>
    <w:rsid w:val="00C27F91"/>
    <w:rsid w:val="00C316CE"/>
    <w:rsid w:val="00C35343"/>
    <w:rsid w:val="00C37340"/>
    <w:rsid w:val="00C37EDC"/>
    <w:rsid w:val="00C41819"/>
    <w:rsid w:val="00C43861"/>
    <w:rsid w:val="00C465FF"/>
    <w:rsid w:val="00C469B8"/>
    <w:rsid w:val="00C46EF6"/>
    <w:rsid w:val="00C507DC"/>
    <w:rsid w:val="00C546FC"/>
    <w:rsid w:val="00C557E5"/>
    <w:rsid w:val="00C5721E"/>
    <w:rsid w:val="00C60EC1"/>
    <w:rsid w:val="00C61639"/>
    <w:rsid w:val="00C62138"/>
    <w:rsid w:val="00C62A36"/>
    <w:rsid w:val="00C650BB"/>
    <w:rsid w:val="00C6691B"/>
    <w:rsid w:val="00C67908"/>
    <w:rsid w:val="00C706B6"/>
    <w:rsid w:val="00C715A2"/>
    <w:rsid w:val="00C716A4"/>
    <w:rsid w:val="00C74D92"/>
    <w:rsid w:val="00C75960"/>
    <w:rsid w:val="00C80028"/>
    <w:rsid w:val="00C800D5"/>
    <w:rsid w:val="00C83BBD"/>
    <w:rsid w:val="00C92AE9"/>
    <w:rsid w:val="00C947F8"/>
    <w:rsid w:val="00C9570A"/>
    <w:rsid w:val="00CA2953"/>
    <w:rsid w:val="00CA5CE6"/>
    <w:rsid w:val="00CA604C"/>
    <w:rsid w:val="00CA6704"/>
    <w:rsid w:val="00CB2DB5"/>
    <w:rsid w:val="00CB345D"/>
    <w:rsid w:val="00CB4F4A"/>
    <w:rsid w:val="00CB5EE7"/>
    <w:rsid w:val="00CB7D31"/>
    <w:rsid w:val="00CD0685"/>
    <w:rsid w:val="00CD33CE"/>
    <w:rsid w:val="00CD44FE"/>
    <w:rsid w:val="00CD5DFE"/>
    <w:rsid w:val="00CD7A00"/>
    <w:rsid w:val="00CD7F69"/>
    <w:rsid w:val="00CE09AE"/>
    <w:rsid w:val="00CE1865"/>
    <w:rsid w:val="00CE2F4F"/>
    <w:rsid w:val="00CE6249"/>
    <w:rsid w:val="00CE6446"/>
    <w:rsid w:val="00CE6A30"/>
    <w:rsid w:val="00D02E3F"/>
    <w:rsid w:val="00D03CBD"/>
    <w:rsid w:val="00D03FAE"/>
    <w:rsid w:val="00D050B9"/>
    <w:rsid w:val="00D055A4"/>
    <w:rsid w:val="00D05D25"/>
    <w:rsid w:val="00D0604E"/>
    <w:rsid w:val="00D064C6"/>
    <w:rsid w:val="00D079D9"/>
    <w:rsid w:val="00D11A92"/>
    <w:rsid w:val="00D13D72"/>
    <w:rsid w:val="00D14C3E"/>
    <w:rsid w:val="00D14D3C"/>
    <w:rsid w:val="00D247D6"/>
    <w:rsid w:val="00D259C3"/>
    <w:rsid w:val="00D30D5C"/>
    <w:rsid w:val="00D350CC"/>
    <w:rsid w:val="00D36D19"/>
    <w:rsid w:val="00D409A2"/>
    <w:rsid w:val="00D43895"/>
    <w:rsid w:val="00D47E31"/>
    <w:rsid w:val="00D51320"/>
    <w:rsid w:val="00D52D72"/>
    <w:rsid w:val="00D5379D"/>
    <w:rsid w:val="00D5512F"/>
    <w:rsid w:val="00D6078F"/>
    <w:rsid w:val="00D617B5"/>
    <w:rsid w:val="00D62226"/>
    <w:rsid w:val="00D64BDA"/>
    <w:rsid w:val="00D71F7A"/>
    <w:rsid w:val="00D72AB5"/>
    <w:rsid w:val="00D752C2"/>
    <w:rsid w:val="00D815A8"/>
    <w:rsid w:val="00D822C9"/>
    <w:rsid w:val="00D8437C"/>
    <w:rsid w:val="00D85B0C"/>
    <w:rsid w:val="00D8678C"/>
    <w:rsid w:val="00D90F3A"/>
    <w:rsid w:val="00D9681A"/>
    <w:rsid w:val="00DA59C8"/>
    <w:rsid w:val="00DA6102"/>
    <w:rsid w:val="00DA740B"/>
    <w:rsid w:val="00DB4A5C"/>
    <w:rsid w:val="00DC0B3B"/>
    <w:rsid w:val="00DC0B75"/>
    <w:rsid w:val="00DC17BC"/>
    <w:rsid w:val="00DC3D19"/>
    <w:rsid w:val="00DC49B8"/>
    <w:rsid w:val="00DC77E5"/>
    <w:rsid w:val="00DD2957"/>
    <w:rsid w:val="00DD3DBE"/>
    <w:rsid w:val="00DD3E53"/>
    <w:rsid w:val="00DD5A07"/>
    <w:rsid w:val="00DD5BE3"/>
    <w:rsid w:val="00DE0DAF"/>
    <w:rsid w:val="00DE264C"/>
    <w:rsid w:val="00DE4403"/>
    <w:rsid w:val="00DE5E84"/>
    <w:rsid w:val="00DE61DA"/>
    <w:rsid w:val="00DE7FEB"/>
    <w:rsid w:val="00DF03C2"/>
    <w:rsid w:val="00DF0EDB"/>
    <w:rsid w:val="00DF10DF"/>
    <w:rsid w:val="00DF623D"/>
    <w:rsid w:val="00DF7982"/>
    <w:rsid w:val="00E021F2"/>
    <w:rsid w:val="00E0286E"/>
    <w:rsid w:val="00E0434A"/>
    <w:rsid w:val="00E04D6F"/>
    <w:rsid w:val="00E10898"/>
    <w:rsid w:val="00E10AE9"/>
    <w:rsid w:val="00E12914"/>
    <w:rsid w:val="00E13F59"/>
    <w:rsid w:val="00E166AE"/>
    <w:rsid w:val="00E21403"/>
    <w:rsid w:val="00E227C4"/>
    <w:rsid w:val="00E25283"/>
    <w:rsid w:val="00E27D44"/>
    <w:rsid w:val="00E40032"/>
    <w:rsid w:val="00E41B19"/>
    <w:rsid w:val="00E41E95"/>
    <w:rsid w:val="00E44454"/>
    <w:rsid w:val="00E4685A"/>
    <w:rsid w:val="00E5078E"/>
    <w:rsid w:val="00E51A4E"/>
    <w:rsid w:val="00E5249D"/>
    <w:rsid w:val="00E52AE6"/>
    <w:rsid w:val="00E53A4D"/>
    <w:rsid w:val="00E54538"/>
    <w:rsid w:val="00E547BC"/>
    <w:rsid w:val="00E55A18"/>
    <w:rsid w:val="00E56A67"/>
    <w:rsid w:val="00E6325C"/>
    <w:rsid w:val="00E726E4"/>
    <w:rsid w:val="00E73430"/>
    <w:rsid w:val="00E74DFD"/>
    <w:rsid w:val="00E754E1"/>
    <w:rsid w:val="00E7796C"/>
    <w:rsid w:val="00E81AB9"/>
    <w:rsid w:val="00E926E6"/>
    <w:rsid w:val="00E96856"/>
    <w:rsid w:val="00EA110A"/>
    <w:rsid w:val="00EA1925"/>
    <w:rsid w:val="00EA32C2"/>
    <w:rsid w:val="00EA35F5"/>
    <w:rsid w:val="00EA3B6A"/>
    <w:rsid w:val="00EB10D9"/>
    <w:rsid w:val="00EB1E77"/>
    <w:rsid w:val="00EB2D13"/>
    <w:rsid w:val="00EB3D79"/>
    <w:rsid w:val="00EB43A5"/>
    <w:rsid w:val="00EB5594"/>
    <w:rsid w:val="00EC4563"/>
    <w:rsid w:val="00EE0DC9"/>
    <w:rsid w:val="00EE3685"/>
    <w:rsid w:val="00EE51C8"/>
    <w:rsid w:val="00EF29A3"/>
    <w:rsid w:val="00EF61C4"/>
    <w:rsid w:val="00F0086E"/>
    <w:rsid w:val="00F06400"/>
    <w:rsid w:val="00F06D25"/>
    <w:rsid w:val="00F119CA"/>
    <w:rsid w:val="00F12DA8"/>
    <w:rsid w:val="00F12EAA"/>
    <w:rsid w:val="00F13334"/>
    <w:rsid w:val="00F157A8"/>
    <w:rsid w:val="00F16FE5"/>
    <w:rsid w:val="00F20461"/>
    <w:rsid w:val="00F21C00"/>
    <w:rsid w:val="00F229FC"/>
    <w:rsid w:val="00F24EF5"/>
    <w:rsid w:val="00F27C54"/>
    <w:rsid w:val="00F33246"/>
    <w:rsid w:val="00F404CF"/>
    <w:rsid w:val="00F41013"/>
    <w:rsid w:val="00F45BE8"/>
    <w:rsid w:val="00F51735"/>
    <w:rsid w:val="00F51D99"/>
    <w:rsid w:val="00F53717"/>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62CE"/>
    <w:rsid w:val="00F87DAA"/>
    <w:rsid w:val="00F90642"/>
    <w:rsid w:val="00F925E4"/>
    <w:rsid w:val="00F92751"/>
    <w:rsid w:val="00FA162C"/>
    <w:rsid w:val="00FA1A57"/>
    <w:rsid w:val="00FA6247"/>
    <w:rsid w:val="00FB10B3"/>
    <w:rsid w:val="00FC3CAA"/>
    <w:rsid w:val="00FD0671"/>
    <w:rsid w:val="00FD4282"/>
    <w:rsid w:val="00FD5416"/>
    <w:rsid w:val="00FF1608"/>
    <w:rsid w:val="00FF2E13"/>
    <w:rsid w:val="00FF54C7"/>
    <w:rsid w:val="00FF69CA"/>
    <w:rsid w:val="00FF70B1"/>
    <w:rsid w:val="00FF7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11DDC"/>
  <w15:docId w15:val="{239AA02F-BD9E-4D97-8117-1CA3B8CC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eastAsia="宋体" w:hAnsi="Times New Roman" w:cs="Times New Roman"/>
      <w:szCs w:val="24"/>
    </w:rPr>
  </w:style>
  <w:style w:type="paragraph" w:styleId="1">
    <w:name w:val="heading 1"/>
    <w:basedOn w:val="a"/>
    <w:next w:val="a"/>
    <w:link w:val="10"/>
    <w:qFormat/>
    <w:rsid w:val="009B7CE3"/>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B7CE3"/>
    <w:rPr>
      <w:rFonts w:ascii="黑体" w:eastAsia="黑体" w:hAnsi="黑体" w:cs="Times New Roman"/>
      <w:bCs/>
      <w:color w:val="000000"/>
      <w:kern w:val="44"/>
      <w:sz w:val="32"/>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eastAsia="宋体" w:cs="宋体"/>
      <w:color w:val="000000"/>
      <w:kern w:val="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themeColor="hyperlink"/>
      <w:u w:val="single"/>
    </w:rPr>
  </w:style>
  <w:style w:type="paragraph" w:styleId="TOC">
    <w:name w:val="TOC Heading"/>
    <w:basedOn w:val="1"/>
    <w:next w:val="a"/>
    <w:uiPriority w:val="39"/>
    <w:unhideWhenUsed/>
    <w:qFormat/>
    <w:rsid w:val="00C92AE9"/>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Normal (Web)"/>
    <w:basedOn w:val="a"/>
    <w:uiPriority w:val="99"/>
    <w:semiHidden/>
    <w:unhideWhenUsed/>
    <w:rsid w:val="004A0B57"/>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984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84EC6"/>
    <w:rPr>
      <w:rFonts w:ascii="宋体" w:eastAsia="宋体" w:hAnsi="宋体" w:cs="宋体"/>
      <w:kern w:val="0"/>
      <w:sz w:val="24"/>
      <w:szCs w:val="24"/>
    </w:rPr>
  </w:style>
  <w:style w:type="paragraph" w:styleId="af4">
    <w:name w:val="Body Text"/>
    <w:basedOn w:val="a"/>
    <w:link w:val="af5"/>
    <w:rsid w:val="007F731E"/>
    <w:pPr>
      <w:widowControl/>
      <w:suppressAutoHyphens/>
      <w:spacing w:after="6"/>
      <w:ind w:firstLine="288"/>
    </w:pPr>
    <w:rPr>
      <w:spacing w:val="-1"/>
      <w:kern w:val="0"/>
      <w:sz w:val="20"/>
      <w:szCs w:val="20"/>
    </w:rPr>
  </w:style>
  <w:style w:type="character" w:customStyle="1" w:styleId="af5">
    <w:name w:val="正文文本 字符"/>
    <w:basedOn w:val="a0"/>
    <w:link w:val="af4"/>
    <w:rsid w:val="007F731E"/>
    <w:rPr>
      <w:rFonts w:ascii="Times New Roman" w:eastAsia="宋体" w:hAnsi="Times New Roman" w:cs="Times New Roman"/>
      <w:spacing w:val="-1"/>
      <w:kern w:val="0"/>
      <w:sz w:val="20"/>
      <w:szCs w:val="20"/>
    </w:rPr>
  </w:style>
  <w:style w:type="paragraph" w:styleId="af6">
    <w:name w:val="endnote text"/>
    <w:basedOn w:val="a"/>
    <w:link w:val="af7"/>
    <w:uiPriority w:val="99"/>
    <w:semiHidden/>
    <w:unhideWhenUsed/>
    <w:rsid w:val="004D27DF"/>
    <w:pPr>
      <w:snapToGrid w:val="0"/>
      <w:jc w:val="left"/>
    </w:pPr>
  </w:style>
  <w:style w:type="character" w:customStyle="1" w:styleId="af7">
    <w:name w:val="尾注文本 字符"/>
    <w:basedOn w:val="a0"/>
    <w:link w:val="af6"/>
    <w:uiPriority w:val="99"/>
    <w:semiHidden/>
    <w:rsid w:val="004D27DF"/>
    <w:rPr>
      <w:rFonts w:ascii="Times New Roman" w:eastAsia="宋体" w:hAnsi="Times New Roman" w:cs="Times New Roman"/>
      <w:szCs w:val="24"/>
    </w:rPr>
  </w:style>
  <w:style w:type="character" w:styleId="af8">
    <w:name w:val="endnote reference"/>
    <w:basedOn w:val="a0"/>
    <w:uiPriority w:val="99"/>
    <w:semiHidden/>
    <w:unhideWhenUsed/>
    <w:rsid w:val="004D27DF"/>
    <w:rPr>
      <w:vertAlign w:val="superscript"/>
    </w:rPr>
  </w:style>
  <w:style w:type="paragraph" w:styleId="af9">
    <w:name w:val="No Spacing"/>
    <w:uiPriority w:val="1"/>
    <w:qFormat/>
    <w:rsid w:val="00BE2E33"/>
    <w:pPr>
      <w:widowControl w:val="0"/>
      <w:jc w:val="both"/>
    </w:pPr>
    <w:rPr>
      <w:rFonts w:ascii="Times New Roman" w:eastAsia="宋体" w:hAnsi="Times New Roman" w:cs="Times New Roman"/>
      <w:szCs w:val="24"/>
    </w:rPr>
  </w:style>
  <w:style w:type="paragraph" w:styleId="afa">
    <w:name w:val="caption"/>
    <w:basedOn w:val="a"/>
    <w:next w:val="a"/>
    <w:link w:val="afb"/>
    <w:uiPriority w:val="35"/>
    <w:unhideWhenUsed/>
    <w:qFormat/>
    <w:rsid w:val="00605682"/>
    <w:rPr>
      <w:rFonts w:asciiTheme="majorHAnsi" w:eastAsia="黑体" w:hAnsiTheme="majorHAnsi" w:cstheme="majorBidi"/>
      <w:sz w:val="20"/>
      <w:szCs w:val="20"/>
    </w:rPr>
  </w:style>
  <w:style w:type="paragraph" w:customStyle="1" w:styleId="12">
    <w:name w:val="样式1"/>
    <w:basedOn w:val="afa"/>
    <w:link w:val="1Char"/>
    <w:qFormat/>
    <w:rsid w:val="00BD2C9C"/>
    <w:pPr>
      <w:spacing w:before="120" w:after="240"/>
      <w:jc w:val="center"/>
    </w:pPr>
    <w:rPr>
      <w:rFonts w:ascii="Times New Roman" w:eastAsiaTheme="minorEastAsia" w:hAnsi="Times New Roman"/>
      <w:sz w:val="22"/>
      <w:szCs w:val="22"/>
    </w:rPr>
  </w:style>
  <w:style w:type="character" w:customStyle="1" w:styleId="afb">
    <w:name w:val="题注 字符"/>
    <w:basedOn w:val="a0"/>
    <w:link w:val="afa"/>
    <w:uiPriority w:val="35"/>
    <w:rsid w:val="00BD2C9C"/>
    <w:rPr>
      <w:rFonts w:asciiTheme="majorHAnsi" w:eastAsia="黑体" w:hAnsiTheme="majorHAnsi" w:cstheme="majorBidi"/>
      <w:sz w:val="20"/>
      <w:szCs w:val="20"/>
    </w:rPr>
  </w:style>
  <w:style w:type="character" w:customStyle="1" w:styleId="1Char">
    <w:name w:val="样式1 Char"/>
    <w:basedOn w:val="afb"/>
    <w:link w:val="12"/>
    <w:rsid w:val="00BD2C9C"/>
    <w:rPr>
      <w:rFonts w:ascii="Times New Roman" w:eastAsia="黑体" w:hAnsi="Times New Roman" w:cstheme="majorBidi"/>
      <w:sz w:val="22"/>
      <w:szCs w:val="20"/>
    </w:rPr>
  </w:style>
  <w:style w:type="paragraph" w:customStyle="1" w:styleId="Afc">
    <w:name w:val="正文 A"/>
    <w:rsid w:val="007004FE"/>
    <w:pPr>
      <w:widowControl w:val="0"/>
      <w:jc w:val="both"/>
    </w:pPr>
    <w:rPr>
      <w:rFonts w:ascii="Times New Roman" w:eastAsia="Arial Unicode MS" w:hAnsi="Arial Unicode MS" w:cs="Arial Unicode MS"/>
      <w:color w:val="000000"/>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4507">
      <w:bodyDiv w:val="1"/>
      <w:marLeft w:val="0"/>
      <w:marRight w:val="0"/>
      <w:marTop w:val="0"/>
      <w:marBottom w:val="0"/>
      <w:divBdr>
        <w:top w:val="none" w:sz="0" w:space="0" w:color="auto"/>
        <w:left w:val="none" w:sz="0" w:space="0" w:color="auto"/>
        <w:bottom w:val="none" w:sz="0" w:space="0" w:color="auto"/>
        <w:right w:val="none" w:sz="0" w:space="0" w:color="auto"/>
      </w:divBdr>
      <w:divsChild>
        <w:div w:id="1002391060">
          <w:marLeft w:val="0"/>
          <w:marRight w:val="0"/>
          <w:marTop w:val="0"/>
          <w:marBottom w:val="0"/>
          <w:divBdr>
            <w:top w:val="none" w:sz="0" w:space="0" w:color="auto"/>
            <w:left w:val="none" w:sz="0" w:space="0" w:color="auto"/>
            <w:bottom w:val="none" w:sz="0" w:space="0" w:color="auto"/>
            <w:right w:val="none" w:sz="0" w:space="0" w:color="auto"/>
          </w:divBdr>
          <w:divsChild>
            <w:div w:id="1410955948">
              <w:marLeft w:val="0"/>
              <w:marRight w:val="0"/>
              <w:marTop w:val="0"/>
              <w:marBottom w:val="0"/>
              <w:divBdr>
                <w:top w:val="none" w:sz="0" w:space="0" w:color="auto"/>
                <w:left w:val="none" w:sz="0" w:space="0" w:color="auto"/>
                <w:bottom w:val="none" w:sz="0" w:space="0" w:color="auto"/>
                <w:right w:val="none" w:sz="0" w:space="0" w:color="auto"/>
              </w:divBdr>
              <w:divsChild>
                <w:div w:id="533008674">
                  <w:marLeft w:val="0"/>
                  <w:marRight w:val="0"/>
                  <w:marTop w:val="0"/>
                  <w:marBottom w:val="0"/>
                  <w:divBdr>
                    <w:top w:val="none" w:sz="0" w:space="0" w:color="auto"/>
                    <w:left w:val="none" w:sz="0" w:space="0" w:color="auto"/>
                    <w:bottom w:val="none" w:sz="0" w:space="0" w:color="auto"/>
                    <w:right w:val="none" w:sz="0" w:space="0" w:color="auto"/>
                  </w:divBdr>
                  <w:divsChild>
                    <w:div w:id="863710005">
                      <w:marLeft w:val="0"/>
                      <w:marRight w:val="0"/>
                      <w:marTop w:val="0"/>
                      <w:marBottom w:val="0"/>
                      <w:divBdr>
                        <w:top w:val="none" w:sz="0" w:space="0" w:color="auto"/>
                        <w:left w:val="none" w:sz="0" w:space="0" w:color="auto"/>
                        <w:bottom w:val="none" w:sz="0" w:space="0" w:color="auto"/>
                        <w:right w:val="none" w:sz="0" w:space="0" w:color="auto"/>
                      </w:divBdr>
                      <w:divsChild>
                        <w:div w:id="2141342670">
                          <w:marLeft w:val="0"/>
                          <w:marRight w:val="0"/>
                          <w:marTop w:val="0"/>
                          <w:marBottom w:val="0"/>
                          <w:divBdr>
                            <w:top w:val="none" w:sz="0" w:space="0" w:color="auto"/>
                            <w:left w:val="none" w:sz="0" w:space="0" w:color="auto"/>
                            <w:bottom w:val="none" w:sz="0" w:space="0" w:color="auto"/>
                            <w:right w:val="none" w:sz="0" w:space="0" w:color="auto"/>
                          </w:divBdr>
                          <w:divsChild>
                            <w:div w:id="1556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4604">
      <w:bodyDiv w:val="1"/>
      <w:marLeft w:val="0"/>
      <w:marRight w:val="0"/>
      <w:marTop w:val="0"/>
      <w:marBottom w:val="0"/>
      <w:divBdr>
        <w:top w:val="none" w:sz="0" w:space="0" w:color="auto"/>
        <w:left w:val="none" w:sz="0" w:space="0" w:color="auto"/>
        <w:bottom w:val="none" w:sz="0" w:space="0" w:color="auto"/>
        <w:right w:val="none" w:sz="0" w:space="0" w:color="auto"/>
      </w:divBdr>
    </w:div>
    <w:div w:id="322198962">
      <w:bodyDiv w:val="1"/>
      <w:marLeft w:val="0"/>
      <w:marRight w:val="0"/>
      <w:marTop w:val="0"/>
      <w:marBottom w:val="0"/>
      <w:divBdr>
        <w:top w:val="none" w:sz="0" w:space="0" w:color="auto"/>
        <w:left w:val="none" w:sz="0" w:space="0" w:color="auto"/>
        <w:bottom w:val="none" w:sz="0" w:space="0" w:color="auto"/>
        <w:right w:val="none" w:sz="0" w:space="0" w:color="auto"/>
      </w:divBdr>
    </w:div>
    <w:div w:id="465198339">
      <w:bodyDiv w:val="1"/>
      <w:marLeft w:val="0"/>
      <w:marRight w:val="0"/>
      <w:marTop w:val="0"/>
      <w:marBottom w:val="0"/>
      <w:divBdr>
        <w:top w:val="none" w:sz="0" w:space="0" w:color="auto"/>
        <w:left w:val="none" w:sz="0" w:space="0" w:color="auto"/>
        <w:bottom w:val="none" w:sz="0" w:space="0" w:color="auto"/>
        <w:right w:val="none" w:sz="0" w:space="0" w:color="auto"/>
      </w:divBdr>
      <w:divsChild>
        <w:div w:id="1141536173">
          <w:marLeft w:val="0"/>
          <w:marRight w:val="0"/>
          <w:marTop w:val="0"/>
          <w:marBottom w:val="0"/>
          <w:divBdr>
            <w:top w:val="none" w:sz="0" w:space="0" w:color="auto"/>
            <w:left w:val="none" w:sz="0" w:space="0" w:color="auto"/>
            <w:bottom w:val="none" w:sz="0" w:space="0" w:color="auto"/>
            <w:right w:val="none" w:sz="0" w:space="0" w:color="auto"/>
          </w:divBdr>
          <w:divsChild>
            <w:div w:id="1348405017">
              <w:marLeft w:val="0"/>
              <w:marRight w:val="0"/>
              <w:marTop w:val="0"/>
              <w:marBottom w:val="0"/>
              <w:divBdr>
                <w:top w:val="none" w:sz="0" w:space="0" w:color="auto"/>
                <w:left w:val="none" w:sz="0" w:space="0" w:color="auto"/>
                <w:bottom w:val="none" w:sz="0" w:space="0" w:color="auto"/>
                <w:right w:val="none" w:sz="0" w:space="0" w:color="auto"/>
              </w:divBdr>
              <w:divsChild>
                <w:div w:id="1959142945">
                  <w:marLeft w:val="0"/>
                  <w:marRight w:val="0"/>
                  <w:marTop w:val="0"/>
                  <w:marBottom w:val="0"/>
                  <w:divBdr>
                    <w:top w:val="none" w:sz="0" w:space="0" w:color="auto"/>
                    <w:left w:val="none" w:sz="0" w:space="0" w:color="auto"/>
                    <w:bottom w:val="none" w:sz="0" w:space="0" w:color="auto"/>
                    <w:right w:val="none" w:sz="0" w:space="0" w:color="auto"/>
                  </w:divBdr>
                  <w:divsChild>
                    <w:div w:id="825779814">
                      <w:marLeft w:val="0"/>
                      <w:marRight w:val="0"/>
                      <w:marTop w:val="0"/>
                      <w:marBottom w:val="0"/>
                      <w:divBdr>
                        <w:top w:val="none" w:sz="0" w:space="0" w:color="auto"/>
                        <w:left w:val="none" w:sz="0" w:space="0" w:color="auto"/>
                        <w:bottom w:val="none" w:sz="0" w:space="0" w:color="auto"/>
                        <w:right w:val="none" w:sz="0" w:space="0" w:color="auto"/>
                      </w:divBdr>
                      <w:divsChild>
                        <w:div w:id="149909430">
                          <w:marLeft w:val="0"/>
                          <w:marRight w:val="0"/>
                          <w:marTop w:val="0"/>
                          <w:marBottom w:val="0"/>
                          <w:divBdr>
                            <w:top w:val="none" w:sz="0" w:space="0" w:color="auto"/>
                            <w:left w:val="none" w:sz="0" w:space="0" w:color="auto"/>
                            <w:bottom w:val="none" w:sz="0" w:space="0" w:color="auto"/>
                            <w:right w:val="none" w:sz="0" w:space="0" w:color="auto"/>
                          </w:divBdr>
                          <w:divsChild>
                            <w:div w:id="683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1223714268">
      <w:bodyDiv w:val="1"/>
      <w:marLeft w:val="0"/>
      <w:marRight w:val="0"/>
      <w:marTop w:val="0"/>
      <w:marBottom w:val="0"/>
      <w:divBdr>
        <w:top w:val="none" w:sz="0" w:space="0" w:color="auto"/>
        <w:left w:val="none" w:sz="0" w:space="0" w:color="auto"/>
        <w:bottom w:val="none" w:sz="0" w:space="0" w:color="auto"/>
        <w:right w:val="none" w:sz="0" w:space="0" w:color="auto"/>
      </w:divBdr>
    </w:div>
    <w:div w:id="1828738403">
      <w:bodyDiv w:val="1"/>
      <w:marLeft w:val="0"/>
      <w:marRight w:val="0"/>
      <w:marTop w:val="0"/>
      <w:marBottom w:val="0"/>
      <w:divBdr>
        <w:top w:val="none" w:sz="0" w:space="0" w:color="auto"/>
        <w:left w:val="none" w:sz="0" w:space="0" w:color="auto"/>
        <w:bottom w:val="none" w:sz="0" w:space="0" w:color="auto"/>
        <w:right w:val="none" w:sz="0" w:space="0" w:color="auto"/>
      </w:divBdr>
    </w:div>
    <w:div w:id="196997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F73A2E84-F79D-4821-B7C8-91800913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34960</TotalTime>
  <Pages>12</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wbz</cp:lastModifiedBy>
  <cp:revision>270</cp:revision>
  <cp:lastPrinted>2014-05-12T08:56:00Z</cp:lastPrinted>
  <dcterms:created xsi:type="dcterms:W3CDTF">2014-09-18T03:42:00Z</dcterms:created>
  <dcterms:modified xsi:type="dcterms:W3CDTF">2017-10-24T13:18:00Z</dcterms:modified>
</cp:coreProperties>
</file>