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 w:cstheme="minorBidi"/>
          <w:spacing w:val="20"/>
          <w:kern w:val="2"/>
          <w:sz w:val="44"/>
          <w:szCs w:val="24"/>
          <w:lang w:val="en-US" w:eastAsia="zh-CN" w:bidi="ar-SA"/>
        </w:rPr>
      </w:pPr>
      <w:r>
        <w:rPr>
          <w:rFonts w:hint="eastAsia" w:ascii="黑体" w:eastAsia="黑体" w:cstheme="minorBidi"/>
          <w:spacing w:val="20"/>
          <w:kern w:val="2"/>
          <w:sz w:val="44"/>
          <w:szCs w:val="24"/>
          <w:lang w:val="en-US" w:eastAsia="zh-CN" w:bidi="ar-SA"/>
        </w:rPr>
        <w:t xml:space="preserve">     </w:t>
      </w:r>
    </w:p>
    <w:p>
      <w:pPr>
        <w:rPr>
          <w:rFonts w:hint="eastAsia" w:ascii="黑体" w:eastAsia="黑体" w:cstheme="minorBidi"/>
          <w:spacing w:val="20"/>
          <w:kern w:val="2"/>
          <w:sz w:val="44"/>
          <w:szCs w:val="24"/>
          <w:lang w:val="en-US" w:eastAsia="zh-CN" w:bidi="ar-SA"/>
        </w:rPr>
      </w:pPr>
      <w:r>
        <w:rPr>
          <w:rFonts w:hint="eastAsia" w:ascii="黑体" w:eastAsia="黑体" w:cstheme="minorBidi"/>
          <w:spacing w:val="20"/>
          <w:kern w:val="2"/>
          <w:sz w:val="44"/>
          <w:szCs w:val="24"/>
          <w:lang w:val="en-US" w:eastAsia="zh-CN" w:bidi="ar-SA"/>
        </w:rPr>
        <w:t xml:space="preserve">    </w:t>
      </w:r>
    </w:p>
    <w:p>
      <w:pPr>
        <w:rPr>
          <w:rFonts w:hint="eastAsia"/>
        </w:rPr>
      </w:pPr>
      <w:r>
        <w:rPr>
          <w:rFonts w:hint="eastAsia" w:ascii="黑体" w:eastAsia="黑体" w:cstheme="minorBidi"/>
          <w:spacing w:val="20"/>
          <w:kern w:val="2"/>
          <w:sz w:val="44"/>
          <w:szCs w:val="24"/>
          <w:lang w:val="en-US" w:eastAsia="zh-CN" w:bidi="ar-SA"/>
        </w:rPr>
        <w:t xml:space="preserve">      </w:t>
      </w:r>
      <w:r>
        <w:rPr>
          <w:rFonts w:hint="eastAsia" w:ascii="黑体" w:eastAsia="黑体" w:hAnsiTheme="minorHAnsi" w:cstheme="minorBidi"/>
          <w:spacing w:val="20"/>
          <w:kern w:val="2"/>
          <w:sz w:val="44"/>
          <w:szCs w:val="24"/>
          <w:lang w:val="en-US" w:eastAsia="zh-CN" w:bidi="ar-SA"/>
        </w:rPr>
        <w:t>更改硕士论文题目的申请</w:t>
      </w:r>
    </w:p>
    <w:p>
      <w:pPr>
        <w:rPr>
          <w:rFonts w:hint="eastAsia" w:eastAsiaTheme="minorEastAsia"/>
          <w:lang w:val="en-US" w:eastAsia="zh-CN"/>
        </w:rPr>
      </w:pPr>
    </w:p>
    <w:p>
      <w:pPr>
        <w:spacing w:before="156" w:beforeLines="50"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</w:rPr>
        <w:t>我在开题时定的论文题目是</w:t>
      </w:r>
      <w:r>
        <w:rPr>
          <w:rFonts w:hint="eastAsia" w:ascii="宋体" w:hAnsi="宋体" w:eastAsia="宋体" w:cs="宋体"/>
          <w:sz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多目标跟踪以及检测。但</w:t>
      </w:r>
      <w:r>
        <w:rPr>
          <w:rFonts w:hint="eastAsia" w:ascii="宋体" w:hAnsi="宋体" w:eastAsia="宋体" w:cs="宋体"/>
          <w:sz w:val="24"/>
        </w:rPr>
        <w:t>在论文中期检查时，由于以下</w:t>
      </w:r>
      <w:r>
        <w:rPr>
          <w:rFonts w:hint="eastAsia" w:ascii="宋体" w:hAnsi="宋体" w:eastAsia="宋体" w:cs="宋体"/>
          <w:sz w:val="24"/>
          <w:lang w:val="en-US" w:eastAsia="zh-CN"/>
        </w:rPr>
        <w:t>原因: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sz w:val="24"/>
          <w:lang w:val="en-US" w:eastAsia="zh-CN"/>
        </w:rPr>
        <w:t>图形学方面有明显优势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2、</w:t>
      </w:r>
      <w:r>
        <w:rPr>
          <w:rFonts w:hint="eastAsia" w:ascii="宋体" w:hAnsi="宋体" w:eastAsia="宋体" w:cs="宋体"/>
          <w:sz w:val="24"/>
          <w:lang w:val="en-US" w:eastAsia="zh-CN"/>
        </w:rPr>
        <w:t>对于游戏编程的热爱</w:t>
      </w:r>
      <w:bookmarkStart w:id="0" w:name="_GoBack"/>
      <w:bookmarkEnd w:id="0"/>
    </w:p>
    <w:p>
      <w:pPr>
        <w:spacing w:before="156" w:beforeLines="50"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经与导师沟通研究后，决定更改论文题目为</w:t>
      </w:r>
      <w:r>
        <w:rPr>
          <w:rFonts w:hint="eastAsia" w:ascii="宋体" w:hAnsi="宋体" w:eastAsia="宋体" w:cs="宋体"/>
          <w:sz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基于cocos2d-x的卡牌类游戏游戏框架的设计与实现</w:t>
      </w:r>
    </w:p>
    <w:p>
      <w:pPr>
        <w:spacing w:before="156" w:beforeLines="50" w:after="156" w:afterLines="50" w:line="36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                                                              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 w:eastAsia="宋体" w:cs="宋体"/>
          <w:sz w:val="24"/>
        </w:rPr>
        <w:t>特此申请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spacing w:before="156" w:beforeLines="50"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spacing w:before="156" w:beforeLines="50"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spacing w:before="156" w:beforeLines="50"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spacing w:before="156" w:beforeLines="50"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spacing w:before="156" w:beforeLines="50"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                                               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                                                </w:t>
      </w:r>
      <w:r>
        <w:rPr>
          <w:rFonts w:hint="eastAsia" w:ascii="宋体" w:hAnsi="宋体" w:eastAsia="宋体" w:cs="宋体"/>
          <w:sz w:val="24"/>
        </w:rPr>
        <w:t>申请人：</w:t>
      </w:r>
      <w:r>
        <w:rPr>
          <w:rFonts w:hint="eastAsia" w:ascii="宋体" w:hAnsi="宋体" w:eastAsia="宋体" w:cs="宋体"/>
          <w:sz w:val="24"/>
          <w:lang w:val="en-US" w:eastAsia="zh-CN"/>
        </w:rPr>
        <w:t>张岩林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              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sz w:val="24"/>
        </w:rPr>
        <w:t>导师签字：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                                             2016年11月14日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91AEF"/>
    <w:rsid w:val="5C280F47"/>
    <w:rsid w:val="708855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3"/>
    <w:basedOn w:val="1"/>
    <w:uiPriority w:val="0"/>
    <w:pPr>
      <w:spacing w:line="500" w:lineRule="exact"/>
      <w:ind w:firstLine="570"/>
    </w:pPr>
    <w:rPr>
      <w:rFonts w:ascii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ILoveCPP</dc:creator>
  <cp:lastModifiedBy>ILoveCPP</cp:lastModifiedBy>
  <dcterms:modified xsi:type="dcterms:W3CDTF">2016-11-16T05:36:52Z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