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vAlign w:val="top"/>
          </w:tcPr>
          <w:p>
            <w:pPr>
              <w:ind w:right="-88"/>
              <w:jc w:val="both"/>
              <w:outlineLvl w:val="9"/>
              <w:rPr>
                <w:rFonts w:hint="eastAsia" w:ascii="黑体" w:hAnsi="黑体" w:eastAsia="黑体" w:cs="黑体"/>
                <w:b w:val="0"/>
                <w:bCs w:val="0"/>
                <w:sz w:val="21"/>
                <w:szCs w:val="21"/>
              </w:rPr>
            </w:pPr>
            <w:bookmarkStart w:id="0" w:name="_Toc321423175"/>
            <w:bookmarkStart w:id="1" w:name="_Toc318640547"/>
            <w:bookmarkStart w:id="2" w:name="_Toc317865154"/>
          </w:p>
          <w:p>
            <w:pPr>
              <w:keepNext w:val="0"/>
              <w:keepLines w:val="0"/>
              <w:pageBreakBefore w:val="0"/>
              <w:widowControl w:val="0"/>
              <w:kinsoku/>
              <w:wordWrap/>
              <w:overflowPunct/>
              <w:topLinePunct w:val="0"/>
              <w:autoSpaceDE/>
              <w:autoSpaceDN/>
              <w:bidi w:val="0"/>
              <w:adjustRightInd/>
              <w:snapToGrid/>
              <w:spacing w:line="240" w:lineRule="exact"/>
              <w:ind w:left="-150" w:leftChars="0" w:right="-88" w:rightChars="0" w:firstLine="0" w:firstLineChars="0"/>
              <w:jc w:val="center"/>
              <w:textAlignment w:val="auto"/>
              <w:outlineLvl w:val="9"/>
              <w:rPr>
                <w:rFonts w:hint="eastAsia" w:ascii="黑体" w:hAnsi="黑体" w:eastAsia="黑体" w:cs="黑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exact"/>
              <w:ind w:left="-150" w:leftChars="0" w:right="-88" w:rightChars="0" w:firstLine="0" w:firstLineChars="0"/>
              <w:jc w:val="center"/>
              <w:textAlignment w:val="auto"/>
              <w:outlineLvl w:val="9"/>
              <w:rPr>
                <w:rFonts w:hint="eastAsia" w:ascii="黑体" w:hAnsi="黑体" w:eastAsia="黑体" w:cs="黑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基于</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C</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o</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c</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o</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s</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D</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x</w:t>
            </w:r>
          </w:p>
          <w:p>
            <w:pPr>
              <w:keepNext w:val="0"/>
              <w:keepLines w:val="0"/>
              <w:pageBreakBefore w:val="0"/>
              <w:widowControl w:val="0"/>
              <w:kinsoku/>
              <w:wordWrap/>
              <w:overflowPunct/>
              <w:topLinePunct w:val="0"/>
              <w:autoSpaceDE/>
              <w:autoSpaceDN/>
              <w:bidi w:val="0"/>
              <w:adjustRightInd/>
              <w:snapToGrid/>
              <w:spacing w:line="260" w:lineRule="exact"/>
              <w:ind w:left="-150" w:leftChars="0" w:right="-88" w:rightChars="0" w:firstLine="0" w:firstLineChars="0"/>
              <w:jc w:val="center"/>
              <w:textAlignment w:val="auto"/>
              <w:outlineLvl w:val="9"/>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的卡牌类游戏框架的设计与实现</w:t>
            </w:r>
          </w:p>
          <w:p>
            <w:pPr>
              <w:ind w:left="-150" w:right="-88"/>
              <w:jc w:val="center"/>
              <w:outlineLvl w:val="9"/>
              <w:rPr>
                <w:rFonts w:hint="eastAsia"/>
                <w:b/>
                <w:bCs/>
              </w:rPr>
            </w:pPr>
          </w:p>
          <w:p>
            <w:pPr>
              <w:ind w:left="-150" w:right="-88"/>
              <w:jc w:val="center"/>
              <w:outlineLvl w:val="9"/>
              <w:rPr>
                <w:rFonts w:hint="eastAsia"/>
                <w:b/>
                <w:bCs/>
              </w:rPr>
            </w:pPr>
          </w:p>
          <w:p>
            <w:pPr>
              <w:ind w:left="-150" w:right="-88"/>
              <w:jc w:val="center"/>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张岩林</w:t>
            </w:r>
          </w:p>
          <w:p>
            <w:pPr>
              <w:ind w:right="-88"/>
              <w:outlineLvl w:val="9"/>
              <w:rPr>
                <w:rFonts w:hint="eastAsia" w:asciiTheme="minorEastAsia" w:hAnsiTheme="minorEastAsia" w:eastAsiaTheme="minorEastAsia" w:cstheme="minorEastAsia"/>
                <w:b/>
                <w:sz w:val="24"/>
                <w:szCs w:val="24"/>
              </w:rPr>
            </w:pPr>
          </w:p>
          <w:p>
            <w:pPr>
              <w:ind w:right="-88"/>
              <w:outlineLvl w:val="9"/>
              <w:rPr>
                <w:rFonts w:hint="eastAsia" w:asciiTheme="minorEastAsia" w:hAnsiTheme="minorEastAsia" w:eastAsiaTheme="minorEastAsia" w:cstheme="minorEastAsia"/>
                <w:b/>
                <w:sz w:val="24"/>
                <w:szCs w:val="24"/>
              </w:rPr>
            </w:pPr>
          </w:p>
          <w:p>
            <w:pPr>
              <w:pStyle w:val="4"/>
              <w:outlineLvl w:val="9"/>
              <w:rPr>
                <w:rFonts w:hint="eastAsia"/>
              </w:rPr>
            </w:pPr>
            <w:r>
              <w:rPr>
                <w:rFonts w:hint="eastAsia" w:asciiTheme="minorEastAsia" w:hAnsiTheme="minorEastAsia" w:eastAsiaTheme="minorEastAsia" w:cstheme="minorEastAsia"/>
                <w:sz w:val="24"/>
                <w:szCs w:val="24"/>
              </w:rPr>
              <w:t>吉林大</w:t>
            </w:r>
            <w:r>
              <w:rPr>
                <w:rFonts w:hint="eastAsia"/>
              </w:rPr>
              <w:t>学</w:t>
            </w:r>
          </w:p>
          <w:p>
            <w:pPr>
              <w:ind w:right="-88"/>
              <w:jc w:val="center"/>
              <w:outlineLvl w:val="9"/>
              <w:rPr>
                <w:rFonts w:hint="eastAsia"/>
                <w:b/>
              </w:rPr>
            </w:pPr>
          </w:p>
        </w:tc>
        <w:tc>
          <w:tcPr>
            <w:tcW w:w="9627" w:type="dxa"/>
            <w:vAlign w:val="top"/>
          </w:tcPr>
          <w:p>
            <w:pPr>
              <w:ind w:left="376" w:leftChars="157" w:right="-88"/>
              <w:outlineLvl w:val="9"/>
              <w:rPr>
                <w:rFonts w:hint="eastAsia"/>
                <w:b/>
                <w:bCs/>
              </w:rPr>
            </w:pPr>
            <w:r>
              <w:rPr>
                <w:rFonts w:hint="eastAsia"/>
                <w:b/>
                <w:bCs/>
              </w:rPr>
              <w:t>分  类  号：</w:t>
            </w:r>
            <w:r>
              <w:rPr>
                <w:b/>
                <w:bCs/>
              </w:rPr>
              <w:t>TP311</w:t>
            </w:r>
            <w:r>
              <w:rPr>
                <w:rFonts w:hint="eastAsia"/>
                <w:b/>
                <w:bCs/>
              </w:rPr>
              <w:t xml:space="preserve">                               </w:t>
            </w:r>
            <w:r>
              <w:rPr>
                <w:rFonts w:hint="eastAsia"/>
                <w:b/>
                <w:bCs/>
                <w:lang w:val="en-US" w:eastAsia="zh-CN"/>
              </w:rPr>
              <w:t xml:space="preserve"> </w:t>
            </w:r>
            <w:r>
              <w:rPr>
                <w:rFonts w:hint="eastAsia"/>
                <w:b/>
                <w:bCs/>
              </w:rPr>
              <w:t>单位代码：1 0 1 8 3</w:t>
            </w:r>
          </w:p>
          <w:p>
            <w:pPr>
              <w:ind w:left="376" w:leftChars="157" w:right="-88"/>
              <w:outlineLvl w:val="9"/>
              <w:rPr>
                <w:rFonts w:hint="eastAsia"/>
              </w:rPr>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ind w:left="372" w:leftChars="155" w:right="-88"/>
              <w:outlineLvl w:val="9"/>
              <w:rPr>
                <w:rFonts w:hint="eastAsia"/>
              </w:rPr>
            </w:pPr>
          </w:p>
          <w:p>
            <w:pPr>
              <w:ind w:left="372" w:leftChars="155" w:right="-88"/>
              <w:outlineLvl w:val="9"/>
              <w:rPr>
                <w:rFonts w:hint="eastAsia"/>
              </w:rPr>
            </w:pPr>
          </w:p>
          <w:p>
            <w:pPr>
              <w:ind w:right="-88"/>
              <w:jc w:val="center"/>
              <w:outlineLvl w:val="9"/>
              <w:rPr>
                <w:rFonts w:hint="eastAsia"/>
              </w:rPr>
            </w:pPr>
            <w:r>
              <w:object>
                <v:shape id="_x0000_i1025" o:spt="75" type="#_x0000_t75" style="height:91.75pt;width:91.75pt;" o:ole="t" filled="f" stroked="f" coordsize="21600,21600">
                  <v:path/>
                  <v:fill on="f" focussize="0,0"/>
                  <v:stroke on="f"/>
                  <v:imagedata r:id="rId28" o:title=""/>
                  <o:lock v:ext="edit" aspectratio="t"/>
                  <w10:wrap type="none"/>
                  <w10:anchorlock/>
                </v:shape>
                <o:OLEObject Type="Embed" ProgID="MSPhotoEd.3" ShapeID="_x0000_i1025" DrawAspect="Content" ObjectID="_1468075725" r:id="rId27">
                  <o:LockedField>false</o:LockedField>
                </o:OLEObject>
              </w:object>
            </w:r>
          </w:p>
          <w:p>
            <w:pPr>
              <w:ind w:right="-88"/>
              <w:jc w:val="center"/>
              <w:outlineLvl w:val="9"/>
              <w:rPr>
                <w:rFonts w:hint="eastAsia" w:eastAsia="隶书"/>
                <w:sz w:val="72"/>
              </w:rPr>
            </w:pPr>
            <w:r>
              <w:rPr>
                <w:rFonts w:hint="eastAsia" w:eastAsia="隶书"/>
                <w:sz w:val="72"/>
              </w:rPr>
              <w:t>吉 林 大 学</w:t>
            </w:r>
          </w:p>
          <w:p>
            <w:pPr>
              <w:ind w:right="-88"/>
              <w:jc w:val="center"/>
              <w:outlineLvl w:val="9"/>
              <w:rPr>
                <w:rFonts w:hint="eastAsia" w:ascii="宋体"/>
                <w:w w:val="90"/>
              </w:rPr>
            </w:pPr>
            <w:r>
              <w:rPr>
                <w:rFonts w:hint="eastAsia" w:eastAsia="隶书"/>
                <w:sz w:val="72"/>
              </w:rPr>
              <w:t>硕士学位论文</w:t>
            </w:r>
          </w:p>
          <w:p>
            <w:pPr>
              <w:ind w:right="-88"/>
              <w:jc w:val="both"/>
              <w:outlineLvl w:val="9"/>
              <w:rPr>
                <w:rFonts w:hint="eastAsia" w:ascii="宋体"/>
                <w:w w:val="90"/>
              </w:rPr>
            </w:pPr>
          </w:p>
          <w:p>
            <w:pPr>
              <w:widowControl/>
              <w:jc w:val="left"/>
              <w:outlineLvl w:val="9"/>
              <w:rPr>
                <w:b/>
              </w:rPr>
            </w:pPr>
          </w:p>
          <w:p>
            <w:pPr>
              <w:widowControl/>
              <w:jc w:val="left"/>
              <w:outlineLvl w:val="9"/>
              <w:rPr>
                <w:b/>
              </w:rPr>
            </w:pPr>
          </w:p>
          <w:p>
            <w:pPr>
              <w:jc w:val="center"/>
              <w:outlineLvl w:val="9"/>
              <w:rPr>
                <w:rFonts w:hint="eastAsia" w:ascii="黑体" w:eastAsia="黑体"/>
                <w:b/>
                <w:sz w:val="32"/>
                <w:szCs w:val="32"/>
              </w:rPr>
            </w:pPr>
          </w:p>
          <w:p>
            <w:pPr>
              <w:jc w:val="center"/>
              <w:outlineLvl w:val="9"/>
              <w:rPr>
                <w:rFonts w:hint="eastAsia" w:ascii="黑体" w:eastAsia="黑体"/>
                <w:b/>
                <w:sz w:val="32"/>
                <w:szCs w:val="32"/>
              </w:rPr>
            </w:pPr>
            <w:bookmarkStart w:id="3" w:name="OLE_LINK4"/>
            <w:r>
              <w:rPr>
                <w:rFonts w:hint="eastAsia" w:ascii="黑体" w:eastAsia="黑体"/>
                <w:b/>
                <w:sz w:val="32"/>
                <w:szCs w:val="32"/>
              </w:rPr>
              <w:t>基于cocos2d-x的卡牌类游戏框架的设计与实现</w:t>
            </w:r>
            <w:bookmarkEnd w:id="3"/>
          </w:p>
          <w:p>
            <w:pPr>
              <w:jc w:val="center"/>
              <w:outlineLvl w:val="9"/>
              <w:rPr>
                <w:rFonts w:hint="eastAsia" w:ascii="Arial" w:hAnsi="Arial" w:cs="Arial"/>
                <w:b/>
                <w:snapToGrid w:val="0"/>
                <w:sz w:val="30"/>
                <w:szCs w:val="30"/>
              </w:rPr>
            </w:pPr>
            <w:r>
              <w:rPr>
                <w:rFonts w:ascii="Arial" w:hAnsi="Arial" w:cs="Arial"/>
                <w:b/>
                <w:snapToGrid w:val="0"/>
                <w:sz w:val="30"/>
                <w:szCs w:val="30"/>
              </w:rPr>
              <w:t xml:space="preserve">Design and Implementation of Card Game Framework Based on Cocos2d - x </w:t>
            </w:r>
          </w:p>
          <w:p>
            <w:pPr>
              <w:widowControl/>
              <w:spacing w:line="360" w:lineRule="auto"/>
              <w:jc w:val="left"/>
              <w:outlineLvl w:val="9"/>
              <w:rPr>
                <w:b/>
              </w:rPr>
            </w:pPr>
          </w:p>
          <w:p>
            <w:pPr>
              <w:spacing w:line="360" w:lineRule="auto"/>
              <w:ind w:left="568" w:right="-88"/>
              <w:outlineLvl w:val="9"/>
              <w:rPr>
                <w:rFonts w:hint="eastAsia"/>
                <w:b/>
                <w:sz w:val="32"/>
              </w:rPr>
            </w:pPr>
            <w:r>
              <w:rPr>
                <w:rFonts w:hint="eastAsia"/>
                <w:b/>
                <w:sz w:val="32"/>
              </w:rPr>
              <w:t>作者姓名：张岩林</w:t>
            </w:r>
          </w:p>
          <w:p>
            <w:pPr>
              <w:spacing w:line="360" w:lineRule="auto"/>
              <w:ind w:left="565" w:right="-88"/>
              <w:outlineLvl w:val="9"/>
              <w:rPr>
                <w:rFonts w:hint="eastAsia"/>
                <w:b/>
                <w:sz w:val="32"/>
              </w:rPr>
            </w:pPr>
            <w:r>
              <w:rPr>
                <w:rFonts w:hint="eastAsia"/>
                <w:b/>
                <w:sz w:val="32"/>
              </w:rPr>
              <w:t>专    业：软件工程</w:t>
            </w:r>
          </w:p>
          <w:p>
            <w:pPr>
              <w:spacing w:line="360" w:lineRule="auto"/>
              <w:ind w:left="565" w:right="-88"/>
              <w:outlineLvl w:val="9"/>
              <w:rPr>
                <w:rFonts w:hint="eastAsia"/>
                <w:bCs/>
                <w:sz w:val="32"/>
              </w:rPr>
            </w:pPr>
            <w:r>
              <w:rPr>
                <w:rFonts w:hint="eastAsia"/>
                <w:b/>
                <w:sz w:val="32"/>
              </w:rPr>
              <w:t>研究方向：图形图像与虚拟现实</w:t>
            </w:r>
          </w:p>
          <w:p>
            <w:pPr>
              <w:spacing w:line="360" w:lineRule="auto"/>
              <w:ind w:left="565" w:right="-88"/>
              <w:outlineLvl w:val="9"/>
              <w:rPr>
                <w:rFonts w:hint="eastAsia"/>
                <w:b/>
                <w:sz w:val="32"/>
              </w:rPr>
            </w:pPr>
            <w:r>
              <w:rPr>
                <w:rFonts w:hint="eastAsia"/>
                <w:b/>
                <w:sz w:val="32"/>
              </w:rPr>
              <w:t>指导教师：李文辉  教授</w:t>
            </w:r>
          </w:p>
          <w:p>
            <w:pPr>
              <w:widowControl/>
              <w:spacing w:line="360" w:lineRule="auto"/>
              <w:ind w:left="-52" w:leftChars="-22" w:firstLine="614" w:firstLineChars="192"/>
              <w:jc w:val="left"/>
              <w:outlineLvl w:val="9"/>
              <w:rPr>
                <w:b/>
                <w:sz w:val="32"/>
              </w:rPr>
            </w:pPr>
            <w:r>
              <w:rPr>
                <w:rFonts w:hint="eastAsia"/>
                <w:b/>
                <w:sz w:val="32"/>
              </w:rPr>
              <w:t>培养单位：软件学院</w:t>
            </w:r>
          </w:p>
          <w:p>
            <w:pPr>
              <w:widowControl/>
              <w:spacing w:line="360" w:lineRule="auto"/>
              <w:jc w:val="left"/>
              <w:outlineLvl w:val="9"/>
              <w:rPr>
                <w:b/>
              </w:rPr>
            </w:pPr>
          </w:p>
          <w:p>
            <w:pPr>
              <w:spacing w:line="360" w:lineRule="auto"/>
              <w:ind w:right="-88"/>
              <w:jc w:val="center"/>
              <w:outlineLvl w:val="9"/>
              <w:rPr>
                <w:rFonts w:hint="eastAsia"/>
                <w:b/>
                <w:sz w:val="32"/>
              </w:rPr>
            </w:pPr>
            <w:r>
              <w:rPr>
                <w:rFonts w:hint="eastAsia"/>
                <w:b/>
                <w:sz w:val="32"/>
              </w:rPr>
              <w:t>2017年4月</w:t>
            </w:r>
          </w:p>
        </w:tc>
      </w:tr>
    </w:tbl>
    <w:p>
      <w:pPr>
        <w:outlineLvl w:val="9"/>
        <w:sectPr>
          <w:footerReference r:id="rId3" w:type="default"/>
          <w:footnotePr>
            <w:numFmt w:val="decimal"/>
          </w:footnotePr>
          <w:pgSz w:w="11906" w:h="16838"/>
          <w:pgMar w:top="1440" w:right="1800" w:bottom="1440" w:left="1800" w:header="851" w:footer="992" w:gutter="0"/>
          <w:pgNumType w:fmt="upperRoman" w:start="1"/>
          <w:cols w:space="720" w:num="1"/>
          <w:docGrid w:type="lines" w:linePitch="312" w:charSpace="0"/>
        </w:sectPr>
      </w:pPr>
    </w:p>
    <w:p>
      <w:pPr>
        <w:jc w:val="center"/>
        <w:outlineLvl w:val="9"/>
        <w:rPr>
          <w:rFonts w:hint="eastAsia"/>
          <w:b/>
          <w:sz w:val="32"/>
          <w:szCs w:val="32"/>
        </w:rPr>
      </w:pPr>
    </w:p>
    <w:p>
      <w:pPr>
        <w:jc w:val="center"/>
        <w:outlineLvl w:val="9"/>
        <w:rPr>
          <w:rFonts w:hint="eastAsia"/>
          <w:b/>
          <w:sz w:val="32"/>
          <w:szCs w:val="32"/>
        </w:rPr>
      </w:pPr>
      <w:bookmarkStart w:id="4" w:name="OLE_LINK18"/>
      <w:r>
        <w:rPr>
          <w:rFonts w:hint="eastAsia"/>
          <w:b/>
          <w:sz w:val="32"/>
          <w:szCs w:val="32"/>
        </w:rPr>
        <w:t>基于cocos2d-x的卡牌类游戏框架的设计与实现</w:t>
      </w:r>
      <w:bookmarkEnd w:id="4"/>
    </w:p>
    <w:p>
      <w:pPr>
        <w:ind w:firstLine="720"/>
        <w:jc w:val="center"/>
        <w:outlineLvl w:val="9"/>
        <w:rPr>
          <w:rFonts w:hint="eastAsia" w:eastAsia="黑体" w:cs="Arial"/>
          <w:bCs/>
          <w:sz w:val="32"/>
          <w:szCs w:val="32"/>
        </w:rPr>
      </w:pPr>
    </w:p>
    <w:p>
      <w:pPr>
        <w:ind w:firstLine="720"/>
        <w:jc w:val="center"/>
        <w:outlineLvl w:val="9"/>
        <w:rPr>
          <w:rFonts w:hint="eastAsia" w:eastAsia="黑体" w:cs="Arial"/>
          <w:bCs/>
          <w:sz w:val="32"/>
          <w:szCs w:val="32"/>
        </w:rPr>
      </w:pPr>
    </w:p>
    <w:p>
      <w:pPr>
        <w:jc w:val="center"/>
        <w:outlineLvl w:val="9"/>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outlineLvl w:val="9"/>
        <w:rPr>
          <w:rFonts w:hint="eastAsia" w:eastAsia="黑体" w:cs="Arial"/>
          <w:b/>
          <w:sz w:val="32"/>
          <w:szCs w:val="32"/>
        </w:rPr>
      </w:pPr>
    </w:p>
    <w:p>
      <w:pPr>
        <w:ind w:firstLine="720"/>
        <w:jc w:val="center"/>
        <w:outlineLvl w:val="9"/>
        <w:rPr>
          <w:rFonts w:hint="eastAsia"/>
        </w:rPr>
      </w:pPr>
    </w:p>
    <w:p>
      <w:pPr>
        <w:ind w:firstLine="720"/>
        <w:jc w:val="center"/>
        <w:outlineLvl w:val="9"/>
        <w:rPr>
          <w:rFonts w:hint="eastAsia"/>
        </w:rPr>
      </w:pPr>
    </w:p>
    <w:p>
      <w:pPr>
        <w:ind w:firstLine="720"/>
        <w:jc w:val="center"/>
        <w:outlineLvl w:val="9"/>
        <w:rPr>
          <w:rFonts w:hint="eastAsia"/>
        </w:rPr>
      </w:pPr>
    </w:p>
    <w:p>
      <w:pPr>
        <w:ind w:firstLine="720"/>
        <w:jc w:val="center"/>
        <w:outlineLvl w:val="9"/>
        <w:rPr>
          <w:rFonts w:hint="eastAsia"/>
          <w:sz w:val="28"/>
        </w:rPr>
      </w:pPr>
    </w:p>
    <w:p>
      <w:pPr>
        <w:ind w:firstLine="720"/>
        <w:jc w:val="center"/>
        <w:outlineLvl w:val="9"/>
        <w:rPr>
          <w:rFonts w:hint="eastAsia"/>
          <w:sz w:val="28"/>
        </w:rPr>
      </w:pPr>
    </w:p>
    <w:p>
      <w:pPr>
        <w:ind w:firstLine="720"/>
        <w:jc w:val="center"/>
        <w:outlineLvl w:val="9"/>
        <w:rPr>
          <w:rFonts w:hint="eastAsia"/>
          <w:sz w:val="28"/>
        </w:rPr>
      </w:pPr>
    </w:p>
    <w:p>
      <w:pPr>
        <w:ind w:firstLine="720"/>
        <w:jc w:val="center"/>
        <w:outlineLvl w:val="9"/>
        <w:rPr>
          <w:rFonts w:hint="eastAsia"/>
          <w:sz w:val="28"/>
        </w:rPr>
      </w:pPr>
    </w:p>
    <w:p>
      <w:pPr>
        <w:ind w:firstLine="720"/>
        <w:jc w:val="center"/>
        <w:outlineLvl w:val="9"/>
        <w:rPr>
          <w:rFonts w:hint="eastAsia"/>
          <w:sz w:val="28"/>
        </w:rPr>
      </w:pPr>
    </w:p>
    <w:p>
      <w:pPr>
        <w:ind w:firstLine="720"/>
        <w:jc w:val="center"/>
        <w:outlineLvl w:val="9"/>
        <w:rPr>
          <w:rFonts w:hint="eastAsia"/>
          <w:sz w:val="28"/>
        </w:rPr>
      </w:pPr>
    </w:p>
    <w:p>
      <w:pPr>
        <w:ind w:firstLine="720"/>
        <w:jc w:val="center"/>
        <w:outlineLvl w:val="9"/>
        <w:rPr>
          <w:rFonts w:hint="eastAsia"/>
          <w:sz w:val="28"/>
        </w:rPr>
      </w:pPr>
    </w:p>
    <w:p>
      <w:pPr>
        <w:spacing w:line="360" w:lineRule="auto"/>
        <w:ind w:firstLine="719" w:firstLineChars="257"/>
        <w:outlineLvl w:val="9"/>
        <w:rPr>
          <w:rFonts w:hint="eastAsia"/>
          <w:sz w:val="28"/>
        </w:rPr>
      </w:pPr>
      <w:r>
        <w:rPr>
          <w:rFonts w:hint="eastAsia"/>
          <w:sz w:val="28"/>
        </w:rPr>
        <w:t>作者姓名：张岩林</w:t>
      </w:r>
    </w:p>
    <w:p>
      <w:pPr>
        <w:spacing w:line="360" w:lineRule="auto"/>
        <w:ind w:firstLine="719" w:firstLineChars="257"/>
        <w:outlineLvl w:val="9"/>
        <w:rPr>
          <w:rFonts w:hint="eastAsia"/>
          <w:sz w:val="28"/>
        </w:rPr>
      </w:pPr>
      <w:r>
        <w:rPr>
          <w:rFonts w:hint="eastAsia"/>
          <w:sz w:val="28"/>
        </w:rPr>
        <w:t>专业名称：软件工程</w:t>
      </w:r>
    </w:p>
    <w:p>
      <w:pPr>
        <w:spacing w:line="360" w:lineRule="auto"/>
        <w:ind w:firstLine="728" w:firstLineChars="260"/>
        <w:outlineLvl w:val="9"/>
        <w:rPr>
          <w:rFonts w:hint="eastAsia"/>
          <w:sz w:val="28"/>
        </w:rPr>
      </w:pPr>
      <w:r>
        <w:rPr>
          <w:rFonts w:hint="eastAsia"/>
          <w:sz w:val="28"/>
        </w:rPr>
        <w:t>指导教师：李文辉  教授</w:t>
      </w:r>
    </w:p>
    <w:p>
      <w:pPr>
        <w:spacing w:line="360" w:lineRule="auto"/>
        <w:ind w:firstLine="719" w:firstLineChars="257"/>
        <w:outlineLvl w:val="9"/>
        <w:rPr>
          <w:rFonts w:hint="eastAsia"/>
          <w:sz w:val="28"/>
        </w:rPr>
      </w:pPr>
      <w:r>
        <w:rPr>
          <w:rFonts w:hint="eastAsia"/>
          <w:sz w:val="28"/>
        </w:rPr>
        <w:t>学位类别：工学硕士</w:t>
      </w:r>
    </w:p>
    <w:p>
      <w:pPr>
        <w:spacing w:line="360" w:lineRule="auto"/>
        <w:ind w:right="81" w:rightChars="34" w:firstLine="756" w:firstLineChars="270"/>
        <w:outlineLvl w:val="9"/>
        <w:rPr>
          <w:rFonts w:hint="eastAsia"/>
          <w:sz w:val="28"/>
        </w:rPr>
      </w:pPr>
      <w:r>
        <w:rPr>
          <w:rFonts w:hint="eastAsia"/>
          <w:sz w:val="28"/>
        </w:rPr>
        <w:t>答辩日期：2017年   月   日</w:t>
      </w:r>
    </w:p>
    <w:p>
      <w:pPr>
        <w:ind w:firstLine="720"/>
        <w:outlineLvl w:val="9"/>
        <w:rPr>
          <w:rFonts w:hint="eastAsia"/>
        </w:rPr>
      </w:pPr>
    </w:p>
    <w:p>
      <w:pPr>
        <w:ind w:firstLine="720"/>
        <w:outlineLvl w:val="9"/>
        <w:rPr>
          <w:rFonts w:hint="eastAsia"/>
        </w:rPr>
      </w:pPr>
    </w:p>
    <w:p>
      <w:pPr>
        <w:pStyle w:val="6"/>
        <w:spacing w:before="156" w:beforeLines="50" w:line="360" w:lineRule="auto"/>
        <w:ind w:left="0" w:leftChars="0" w:firstLine="641"/>
        <w:outlineLvl w:val="9"/>
        <w:rPr>
          <w:rFonts w:hint="eastAsia"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outlineLvl w:val="9"/>
        <w:rPr>
          <w:rFonts w:hint="eastAsia"/>
          <w:sz w:val="32"/>
        </w:rPr>
      </w:pPr>
    </w:p>
    <w:p>
      <w:pPr>
        <w:spacing w:line="360" w:lineRule="auto"/>
        <w:ind w:right="-86"/>
        <w:jc w:val="center"/>
        <w:outlineLvl w:val="9"/>
        <w:rPr>
          <w:rFonts w:hint="eastAsia"/>
          <w:sz w:val="32"/>
        </w:rPr>
      </w:pPr>
    </w:p>
    <w:p>
      <w:pPr>
        <w:spacing w:line="360" w:lineRule="auto"/>
        <w:ind w:right="-86"/>
        <w:jc w:val="center"/>
        <w:outlineLvl w:val="9"/>
        <w:rPr>
          <w:rFonts w:hint="eastAsia"/>
          <w:sz w:val="32"/>
        </w:rPr>
      </w:pPr>
    </w:p>
    <w:p>
      <w:pPr>
        <w:spacing w:before="156" w:beforeLines="50" w:after="156" w:afterLines="50"/>
        <w:ind w:right="-85"/>
        <w:jc w:val="center"/>
        <w:outlineLvl w:val="9"/>
        <w:rPr>
          <w:rFonts w:hint="eastAsia"/>
          <w:sz w:val="32"/>
        </w:rPr>
      </w:pPr>
      <w:r>
        <w:rPr>
          <w:rFonts w:hint="eastAsia"/>
          <w:sz w:val="32"/>
        </w:rPr>
        <w:t>吉林大学硕士学位论文原创性声明</w:t>
      </w:r>
    </w:p>
    <w:p>
      <w:pPr>
        <w:ind w:left="360" w:leftChars="150" w:right="566" w:firstLine="735"/>
        <w:jc w:val="center"/>
        <w:outlineLvl w:val="9"/>
        <w:rPr>
          <w:rFonts w:hint="eastAsia"/>
          <w:sz w:val="28"/>
        </w:rPr>
      </w:pPr>
    </w:p>
    <w:p>
      <w:pPr>
        <w:spacing w:line="360" w:lineRule="auto"/>
        <w:ind w:right="26" w:firstLine="630"/>
        <w:outlineLvl w:val="9"/>
        <w:rPr>
          <w:rFonts w:hint="eastAsia"/>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outlineLvl w:val="9"/>
        <w:rPr>
          <w:rFonts w:hint="eastAsia"/>
          <w:sz w:val="28"/>
        </w:rPr>
      </w:pPr>
      <w:r>
        <w:rPr>
          <w:rFonts w:hint="eastAsia"/>
          <w:sz w:val="28"/>
        </w:rPr>
        <w:t xml:space="preserve">                     </w:t>
      </w:r>
    </w:p>
    <w:p>
      <w:pPr>
        <w:spacing w:line="360" w:lineRule="auto"/>
        <w:ind w:left="360" w:leftChars="150" w:right="566" w:firstLine="735"/>
        <w:outlineLvl w:val="9"/>
        <w:rPr>
          <w:rFonts w:hint="eastAsia"/>
          <w:sz w:val="28"/>
        </w:rPr>
      </w:pPr>
    </w:p>
    <w:p>
      <w:pPr>
        <w:spacing w:line="360" w:lineRule="auto"/>
        <w:ind w:left="4065" w:leftChars="1694" w:right="566"/>
        <w:outlineLvl w:val="9"/>
        <w:rPr>
          <w:rFonts w:hint="eastAsia"/>
          <w:sz w:val="28"/>
        </w:rPr>
      </w:pPr>
      <w:r>
        <w:rPr>
          <w:rFonts w:hint="eastAsia"/>
          <w:sz w:val="28"/>
        </w:rPr>
        <w:t>学位论文作者签名：</w:t>
      </w:r>
    </w:p>
    <w:p>
      <w:pPr>
        <w:spacing w:line="360" w:lineRule="auto"/>
        <w:ind w:left="3600" w:firstLine="420"/>
        <w:outlineLvl w:val="9"/>
      </w:pPr>
      <w:r>
        <w:rPr>
          <w:rFonts w:hint="eastAsia"/>
          <w:sz w:val="28"/>
        </w:rPr>
        <w:t>日期：2017 年  月  日</w:t>
      </w:r>
    </w:p>
    <w:p>
      <w:pPr>
        <w:ind w:right="-1332" w:rightChars="-555" w:firstLine="720"/>
        <w:outlineLvl w:val="9"/>
        <w:rPr>
          <w:rFonts w:hint="eastAsia"/>
        </w:rPr>
      </w:pPr>
    </w:p>
    <w:p>
      <w:pPr>
        <w:ind w:firstLine="720"/>
        <w:outlineLvl w:val="9"/>
        <w:rPr>
          <w:rFonts w:hint="eastAsia"/>
        </w:rPr>
      </w:pPr>
    </w:p>
    <w:p>
      <w:pPr>
        <w:outlineLvl w:val="9"/>
        <w:rPr>
          <w:rFonts w:hint="eastAsia"/>
        </w:rPr>
      </w:pPr>
    </w:p>
    <w:p>
      <w:pPr>
        <w:ind w:firstLine="480" w:firstLineChars="200"/>
        <w:outlineLvl w:val="9"/>
      </w:pPr>
    </w:p>
    <w:p>
      <w:pPr>
        <w:outlineLvl w:val="9"/>
      </w:pPr>
    </w:p>
    <w:p>
      <w:pPr>
        <w:outlineLvl w:val="9"/>
        <w:rPr>
          <w:rFonts w:hint="eastAsia" w:ascii="楷体_GB2312"/>
          <w:i/>
          <w:iCs/>
          <w:sz w:val="24"/>
          <w:shd w:val="pct10" w:color="auto" w:fill="FFFFFF"/>
        </w:rPr>
      </w:pPr>
    </w:p>
    <w:p>
      <w:pPr>
        <w:outlineLvl w:val="9"/>
        <w:rPr>
          <w:rFonts w:hint="eastAsia" w:ascii="楷体_GB2312"/>
          <w:i/>
          <w:iCs/>
          <w:sz w:val="24"/>
          <w:shd w:val="pct10" w:color="auto" w:fill="FFFFFF"/>
        </w:rPr>
      </w:pPr>
    </w:p>
    <w:p>
      <w:pPr>
        <w:ind w:right="-511"/>
        <w:jc w:val="center"/>
        <w:outlineLvl w:val="9"/>
        <w:rPr>
          <w:rFonts w:hint="eastAsia"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265" w:rightChars="-126"/>
        <w:outlineLvl w:val="9"/>
        <w:rPr>
          <w:rFonts w:hint="eastAsia" w:ascii="宋体" w:hAnsi="宋体"/>
          <w:sz w:val="28"/>
        </w:rPr>
      </w:pPr>
      <w:r>
        <w:rPr>
          <w:rFonts w:ascii="宋体" w:hAnsi="宋体"/>
          <w:sz w:val="28"/>
        </w:rPr>
        <w:t>研究生院：</w:t>
      </w:r>
    </w:p>
    <w:p>
      <w:pPr>
        <w:ind w:left="1" w:right="-265" w:rightChars="-126" w:firstLine="560" w:firstLineChars="200"/>
        <w:outlineLvl w:val="9"/>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lang w:val="en-US" w:eastAsia="zh-CN"/>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w:t>
      </w:r>
      <w:r>
        <w:rPr>
          <w:rFonts w:hint="eastAsia" w:ascii="宋体" w:hAnsi="宋体"/>
          <w:sz w:val="28"/>
          <w:lang w:val="en-US" w:eastAsia="zh-CN"/>
        </w:rPr>
        <w:t xml:space="preserve">        2017</w:t>
      </w:r>
      <w:r>
        <w:rPr>
          <w:rFonts w:ascii="宋体" w:hAnsi="宋体"/>
          <w:sz w:val="28"/>
        </w:rPr>
        <w:t>年</w:t>
      </w:r>
      <w:r>
        <w:rPr>
          <w:rFonts w:hint="eastAsia" w:ascii="宋体" w:hAnsi="宋体"/>
          <w:sz w:val="28"/>
          <w:lang w:val="en-US" w:eastAsia="zh-CN"/>
        </w:rPr>
        <w:t xml:space="preserve"> </w:t>
      </w:r>
      <w:r>
        <w:rPr>
          <w:rFonts w:ascii="宋体" w:hAnsi="宋体"/>
          <w:sz w:val="28"/>
        </w:rPr>
        <w:t xml:space="preserve"> 月</w:t>
      </w:r>
      <w:r>
        <w:rPr>
          <w:rFonts w:hint="eastAsia" w:ascii="宋体" w:hAnsi="宋体"/>
          <w:sz w:val="28"/>
          <w:lang w:val="en-US" w:eastAsia="zh-CN"/>
        </w:rPr>
        <w:t xml:space="preserve">  </w:t>
      </w:r>
      <w:r>
        <w:rPr>
          <w:rFonts w:ascii="宋体" w:hAnsi="宋体"/>
          <w:sz w:val="28"/>
        </w:rPr>
        <w:t xml:space="preserve"> 日 </w:t>
      </w:r>
      <w:r>
        <w:rPr>
          <w:rFonts w:ascii="宋体" w:hAnsi="宋体"/>
          <w:sz w:val="28"/>
        </w:rPr>
        <w:br w:type="textWrapping"/>
      </w:r>
    </w:p>
    <w:p>
      <w:pPr>
        <w:ind w:right="-265" w:rightChars="-126"/>
        <w:outlineLvl w:val="9"/>
        <w:rPr>
          <w:rFonts w:hint="eastAsia" w:ascii="宋体" w:hAnsi="宋体"/>
          <w:sz w:val="28"/>
          <w:lang w:val="en-US" w:eastAsia="zh-CN"/>
        </w:rPr>
        <w:sectPr>
          <w:headerReference r:id="rId4" w:type="default"/>
          <w:footerReference r:id="rId5" w:type="default"/>
          <w:footnotePr>
            <w:numFmt w:val="decimal"/>
          </w:footnotePr>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吉林大学</w:t>
      </w:r>
      <w:r>
        <w:rPr>
          <w:rFonts w:hint="eastAsia" w:ascii="宋体" w:hAnsi="宋体"/>
          <w:sz w:val="28"/>
          <w:lang w:val="en-US" w:eastAsia="zh-CN"/>
        </w:rPr>
        <w:t>软件学</w:t>
      </w:r>
      <w:r>
        <w:rPr>
          <w:rFonts w:hint="eastAsia" w:ascii="宋体" w:hAnsi="宋体"/>
          <w:sz w:val="28"/>
        </w:rPr>
        <w:t>院130012</w:t>
      </w:r>
      <w:r>
        <w:rPr>
          <w:rFonts w:hint="eastAsia" w:ascii="宋体" w:hAnsi="宋体"/>
          <w:sz w:val="28"/>
          <w:lang w:val="en-US" w:eastAsia="zh-CN"/>
        </w:rPr>
        <w:t xml:space="preserve"> </w:t>
      </w:r>
      <w:r>
        <w:rPr>
          <w:rFonts w:ascii="宋体" w:hAnsi="宋体"/>
          <w:sz w:val="28"/>
        </w:rPr>
        <w:br w:type="textWrapping"/>
      </w:r>
      <w:r>
        <w:rPr>
          <w:rFonts w:ascii="宋体" w:hAnsi="宋体"/>
          <w:sz w:val="28"/>
        </w:rPr>
        <w:t>作者联系电话：</w:t>
      </w:r>
      <w:r>
        <w:rPr>
          <w:rFonts w:hint="eastAsia" w:ascii="宋体" w:hAnsi="宋体"/>
          <w:sz w:val="28"/>
          <w:lang w:val="en-US" w:eastAsia="zh-CN"/>
        </w:rPr>
        <w:t>14743102929</w:t>
      </w:r>
    </w:p>
    <w:p>
      <w:pPr>
        <w:keepNext w:val="0"/>
        <w:keepLines w:val="0"/>
        <w:pageBreakBefore w:val="0"/>
        <w:widowControl w:val="0"/>
        <w:kinsoku/>
        <w:wordWrap/>
        <w:overflowPunct/>
        <w:topLinePunct w:val="0"/>
        <w:autoSpaceDE/>
        <w:autoSpaceDN/>
        <w:bidi w:val="0"/>
        <w:adjustRightInd/>
        <w:snapToGrid/>
        <w:spacing w:before="340" w:after="330" w:line="312" w:lineRule="auto"/>
        <w:ind w:left="0" w:leftChars="0" w:right="-300" w:rightChars="-125" w:firstLine="0" w:firstLineChars="0"/>
        <w:jc w:val="center"/>
        <w:textAlignment w:val="auto"/>
        <w:outlineLvl w:val="9"/>
        <w:rPr>
          <w:rFonts w:hint="eastAsia" w:ascii="黑体" w:hAnsi="黑体" w:eastAsia="黑体" w:cs="黑体"/>
          <w:b/>
          <w:bCs/>
          <w:sz w:val="32"/>
          <w:szCs w:val="32"/>
        </w:rPr>
      </w:pPr>
      <w:bookmarkStart w:id="5" w:name="_Toc286846314"/>
      <w:bookmarkStart w:id="6" w:name="_Toc276453255"/>
      <w:bookmarkStart w:id="7" w:name="_Toc380237643"/>
      <w:bookmarkStart w:id="8" w:name="_Toc289763821"/>
      <w:bookmarkStart w:id="9" w:name="_Toc289329272"/>
      <w:bookmarkStart w:id="10" w:name="_Toc289503367"/>
      <w:bookmarkStart w:id="11" w:name="_Toc16934"/>
      <w:bookmarkStart w:id="12" w:name="_Toc212087377"/>
      <w:bookmarkStart w:id="13" w:name="_Toc212079268"/>
      <w:bookmarkStart w:id="14" w:name="_Toc225052366"/>
      <w:bookmarkStart w:id="15" w:name="_Toc212358674"/>
      <w:bookmarkStart w:id="16" w:name="_Toc287344273"/>
      <w:bookmarkStart w:id="17" w:name="_Toc289765177"/>
      <w:bookmarkStart w:id="18" w:name="_Toc153091425"/>
      <w:r>
        <w:rPr>
          <w:rFonts w:hint="eastAsia" w:ascii="黑体" w:hAnsi="黑体" w:eastAsia="黑体" w:cs="黑体"/>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265" w:rightChars="-126"/>
        <w:jc w:val="center"/>
        <w:outlineLvl w:val="9"/>
        <w:rPr>
          <w:rFonts w:hint="eastAsia" w:ascii="黑体" w:hAnsi="黑体" w:eastAsia="黑体" w:cs="黑体"/>
          <w:b/>
          <w:bCs/>
          <w:sz w:val="32"/>
          <w:szCs w:val="32"/>
        </w:rPr>
      </w:pPr>
      <w:r>
        <w:rPr>
          <w:rFonts w:hint="eastAsia"/>
          <w:b/>
          <w:sz w:val="28"/>
          <w:szCs w:val="28"/>
        </w:rPr>
        <w:t>基于cocos2d-x的卡牌类游戏框架的设计与实现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rPr>
      </w:pPr>
      <w:r>
        <w:rPr>
          <w:rFonts w:hint="eastAsia"/>
        </w:rPr>
        <w:t>随着时代节奏变得越来越快，在人们追求更快捷便利的服务形式的大趋势下，移动游戏广泛的出现在了人们的生活中。其中卡牌类游戏已经成为国内手机游戏市场的主流，在苹果App Store中国区畅销榜Top50游戏中，卡牌类占到了13款。卡牌类游戏的开发一直以短周期、低成本、高风险、高利润为标杆，这样的特征吸引了众多冒险者前来开拓这片崭新的领域。</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rPr>
      </w:pPr>
      <w:r>
        <w:rPr>
          <w:rFonts w:hint="eastAsia"/>
        </w:rPr>
        <w:t>本论文根据当今智能手机游戏市场现状，以及所要开发的卡牌类手游特点，首先对主流开源手机游戏引擎进行总结，但作者发现主流游戏引擎并不能很好的满足作者的需求。所以为了贴合所开发的2D卡牌类游戏，作者对Coscos2</w:t>
      </w:r>
      <w:r>
        <w:rPr>
          <w:rFonts w:hint="eastAsia"/>
          <w:lang w:val="en-US" w:eastAsia="zh-CN"/>
        </w:rPr>
        <w:t>D</w:t>
      </w:r>
      <w:r>
        <w:rPr>
          <w:rFonts w:hint="eastAsia"/>
        </w:rPr>
        <w:t>-x引擎及相关技术进行了详细的研究，并且在该引擎基础，改写了引擎的渲染模块，实现了游戏线程和渲染线程的分离。重写了场景控制模块，利用双层状态机的思想去管理UI模块的加载和释放。并且在此基础上完成了卡牌类手游的框架，该框架包含了一个完整的卡牌类游戏所必须的模块。该游戏框架相比原引擎，无论在游戏CPU利用率以及功耗比上，都有着明显的优化。</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rPr>
      </w:pPr>
      <w:r>
        <w:rPr>
          <w:rFonts w:hint="eastAsia"/>
          <w:lang w:val="en-US" w:eastAsia="zh-CN"/>
        </w:rPr>
        <w:t>本文</w:t>
      </w:r>
      <w:r>
        <w:rPr>
          <w:rFonts w:hint="eastAsia"/>
        </w:rPr>
        <w:t>使用这个框架，利用国外著名页游的游戏UI，重新制作成手机端卡牌游戏。</w:t>
      </w:r>
      <w:r>
        <w:rPr>
          <w:rFonts w:hint="eastAsia"/>
          <w:lang w:val="en-US" w:eastAsia="zh-CN"/>
        </w:rPr>
        <w:t>本文最后</w:t>
      </w:r>
      <w:r>
        <w:rPr>
          <w:rFonts w:hint="eastAsia"/>
        </w:rPr>
        <w:t>对游戏整体架构</w:t>
      </w:r>
      <w:r>
        <w:rPr>
          <w:rFonts w:hint="eastAsia"/>
          <w:lang w:val="en-US" w:eastAsia="zh-CN"/>
        </w:rPr>
        <w:t>及重要</w:t>
      </w:r>
      <w:r>
        <w:rPr>
          <w:rFonts w:hint="eastAsia"/>
        </w:rPr>
        <w:t>模块进行总结，并对在制作过程中遇到的问题以及针对问题的解决方案进行了说明。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left="350" w:right="0" w:rightChars="0"/>
        <w:jc w:val="both"/>
        <w:textAlignment w:val="auto"/>
        <w:outlineLvl w:val="9"/>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left="-2" w:leftChars="-1" w:right="0" w:rightChars="0"/>
        <w:jc w:val="both"/>
        <w:textAlignment w:val="auto"/>
        <w:outlineLvl w:val="9"/>
        <w:rPr>
          <w:rFonts w:hint="eastAsia" w:ascii="宋体" w:hAnsi="宋体"/>
          <w:b/>
          <w:szCs w:val="28"/>
        </w:rPr>
      </w:pPr>
      <w:r>
        <w:rPr>
          <w:rFonts w:hint="eastAsia" w:ascii="宋体" w:hAnsi="宋体"/>
          <w:b/>
          <w:szCs w:val="28"/>
        </w:rPr>
        <w:t>关键词：</w:t>
      </w:r>
    </w:p>
    <w:p>
      <w:pPr>
        <w:keepNext w:val="0"/>
        <w:keepLines w:val="0"/>
        <w:pageBreakBefore w:val="0"/>
        <w:widowControl w:val="0"/>
        <w:kinsoku/>
        <w:wordWrap/>
        <w:overflowPunct/>
        <w:topLinePunct w:val="0"/>
        <w:autoSpaceDE/>
        <w:autoSpaceDN/>
        <w:bidi w:val="0"/>
        <w:adjustRightInd/>
        <w:snapToGrid/>
        <w:spacing w:line="360" w:lineRule="auto"/>
        <w:ind w:left="-2" w:leftChars="-1" w:right="0" w:rightChars="0"/>
        <w:jc w:val="both"/>
        <w:textAlignment w:val="auto"/>
        <w:outlineLvl w:val="9"/>
        <w:rPr>
          <w:rFonts w:hint="eastAsia" w:ascii="宋体" w:hAnsi="宋体"/>
        </w:rPr>
        <w:sectPr>
          <w:headerReference r:id="rId6" w:type="default"/>
          <w:footerReference r:id="rId7" w:type="default"/>
          <w:footnotePr>
            <w:numFmt w:val="decimal"/>
          </w:footnotePr>
          <w:pgSz w:w="11906" w:h="16838"/>
          <w:pgMar w:top="1440" w:right="1800" w:bottom="1440" w:left="1800" w:header="851" w:footer="992" w:gutter="0"/>
          <w:pgNumType w:fmt="upperRoman" w:start="1"/>
          <w:cols w:space="720" w:num="1"/>
          <w:docGrid w:type="lines" w:linePitch="312" w:charSpace="0"/>
        </w:sectPr>
      </w:pPr>
      <w:r>
        <w:rPr>
          <w:rFonts w:hint="eastAsia" w:ascii="宋体" w:hAnsi="宋体"/>
          <w:b/>
          <w:szCs w:val="28"/>
          <w:lang w:val="en-US" w:eastAsia="zh-CN"/>
        </w:rPr>
        <w:t xml:space="preserve">  </w:t>
      </w:r>
      <w:r>
        <w:rPr>
          <w:rFonts w:hint="eastAsia" w:ascii="宋体" w:hAnsi="宋体"/>
        </w:rPr>
        <w:t xml:space="preserve">cocos2d-x，图形学，openGL </w:t>
      </w:r>
      <w:r>
        <w:rPr>
          <w:rFonts w:hint="eastAsia" w:ascii="宋体" w:hAnsi="宋体"/>
          <w:lang w:val="en-US" w:eastAsia="zh-CN"/>
        </w:rPr>
        <w:t>ES</w:t>
      </w:r>
      <w:r>
        <w:rPr>
          <w:rFonts w:hint="eastAsia" w:ascii="宋体" w:hAnsi="宋体"/>
        </w:rPr>
        <w:t>，多线程编程，</w:t>
      </w:r>
      <w:bookmarkStart w:id="19" w:name="OLE_LINK12"/>
      <w:r>
        <w:rPr>
          <w:rFonts w:hint="eastAsia" w:ascii="宋体" w:hAnsi="宋体"/>
        </w:rPr>
        <w:t>手游框架</w:t>
      </w:r>
      <w:bookmarkEnd w:id="19"/>
    </w:p>
    <w:p>
      <w:pPr>
        <w:keepNext w:val="0"/>
        <w:keepLines w:val="0"/>
        <w:pageBreakBefore w:val="0"/>
        <w:widowControl w:val="0"/>
        <w:kinsoku/>
        <w:wordWrap/>
        <w:overflowPunct/>
        <w:topLinePunct w:val="0"/>
        <w:autoSpaceDE/>
        <w:autoSpaceDN/>
        <w:bidi w:val="0"/>
        <w:adjustRightInd/>
        <w:snapToGrid/>
        <w:spacing w:before="340" w:after="330" w:line="312" w:lineRule="auto"/>
        <w:ind w:left="0" w:leftChars="0" w:right="0" w:rightChars="0" w:firstLine="0" w:firstLineChars="0"/>
        <w:jc w:val="center"/>
        <w:textAlignment w:val="auto"/>
        <w:outlineLvl w:val="9"/>
        <w:rPr>
          <w:rFonts w:hint="eastAsia" w:ascii="宋体" w:hAnsi="宋体"/>
        </w:rPr>
      </w:pPr>
      <w:r>
        <w:rPr>
          <w:rFonts w:hint="eastAsia" w:ascii="Times New Roman" w:hAnsi="Times New Roman" w:cs="Times New Roman" w:eastAsiaTheme="minorEastAsia"/>
          <w:b/>
          <w:bCs/>
          <w:kern w:val="2"/>
          <w:sz w:val="32"/>
          <w:szCs w:val="22"/>
          <w:lang w:val="en-US" w:eastAsia="zh-CN" w:bidi="ar-SA"/>
        </w:rPr>
        <w:t>Abstract</w:t>
      </w:r>
    </w:p>
    <w:p>
      <w:pPr>
        <w:ind w:left="-2" w:leftChars="-1"/>
        <w:jc w:val="center"/>
        <w:outlineLvl w:val="9"/>
        <w:rPr>
          <w:rFonts w:ascii="Arial" w:hAnsi="Arial" w:cs="Arial"/>
          <w:b/>
          <w:sz w:val="32"/>
          <w:szCs w:val="32"/>
        </w:rPr>
      </w:pPr>
      <w:r>
        <w:rPr>
          <w:rFonts w:hint="eastAsia"/>
          <w:b/>
          <w:sz w:val="28"/>
          <w:szCs w:val="28"/>
        </w:rPr>
        <w:t>Design and Implementation of Card Game Framework Based on Cocos2d - x</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s="Times New Roman"/>
        </w:rPr>
      </w:pPr>
      <w:r>
        <w:rPr>
          <w:rFonts w:hint="eastAsia" w:ascii="宋体" w:hAnsi="宋体" w:cs="宋体"/>
          <w:sz w:val="21"/>
          <w:szCs w:val="32"/>
          <w:lang w:val="en-US" w:eastAsia="zh-CN"/>
        </w:rPr>
        <w:t xml:space="preserve">      </w:t>
      </w:r>
      <w:r>
        <w:rPr>
          <w:rFonts w:hint="eastAsia" w:ascii="Times New Roman" w:hAnsi="Times New Roman" w:cs="Times New Roman"/>
        </w:rPr>
        <w:t xml:space="preserve">With the rhythm of the </w:t>
      </w:r>
      <w:r>
        <w:rPr>
          <w:rFonts w:hint="eastAsia" w:ascii="Times New Roman" w:hAnsi="Times New Roman" w:cs="Times New Roman"/>
          <w:lang w:val="en-US" w:eastAsia="zh-CN"/>
        </w:rPr>
        <w:t xml:space="preserve">life </w:t>
      </w:r>
      <w:r>
        <w:rPr>
          <w:rFonts w:hint="eastAsia" w:ascii="Times New Roman" w:hAnsi="Times New Roman" w:cs="Times New Roman"/>
        </w:rPr>
        <w:t>getting faster and faster, under the general trend of people in the pursuit of more convenient and convenient form of service</w:t>
      </w:r>
      <w:r>
        <w:rPr>
          <w:rFonts w:hint="eastAsia" w:ascii="Times New Roman" w:hAnsi="Times New Roman" w:cs="Times New Roman"/>
          <w:lang w:val="en-US" w:eastAsia="zh-CN"/>
        </w:rPr>
        <w:t>,</w:t>
      </w:r>
      <w:r>
        <w:rPr>
          <w:rFonts w:hint="eastAsia" w:ascii="Times New Roman" w:hAnsi="Times New Roman" w:cs="Times New Roman"/>
        </w:rPr>
        <w:t xml:space="preserve">mobile games widely appear in people's </w:t>
      </w:r>
      <w:r>
        <w:rPr>
          <w:rFonts w:hint="eastAsia" w:ascii="Times New Roman" w:hAnsi="Times New Roman" w:cs="Times New Roman"/>
          <w:lang w:val="en-US" w:eastAsia="zh-CN"/>
        </w:rPr>
        <w:t>life.</w:t>
      </w:r>
      <w:r>
        <w:rPr>
          <w:rFonts w:hint="eastAsia" w:ascii="Times New Roman" w:hAnsi="Times New Roman" w:cs="Times New Roman"/>
        </w:rPr>
        <w:t>Which card game has become the mainstream of the domestic mobile gaming market</w:t>
      </w:r>
      <w:r>
        <w:rPr>
          <w:rFonts w:hint="eastAsia" w:ascii="Times New Roman" w:hAnsi="Times New Roman" w:cs="Times New Roman"/>
          <w:lang w:val="en-US" w:eastAsia="zh-CN"/>
        </w:rPr>
        <w:t>.</w:t>
      </w:r>
      <w:r>
        <w:rPr>
          <w:rFonts w:hint="eastAsia" w:ascii="Times New Roman" w:hAnsi="Times New Roman" w:cs="Times New Roman"/>
        </w:rPr>
        <w:t xml:space="preserve"> </w:t>
      </w:r>
      <w:r>
        <w:rPr>
          <w:rFonts w:hint="eastAsia" w:ascii="Times New Roman" w:hAnsi="Times New Roman" w:cs="Times New Roman"/>
          <w:lang w:val="en-US" w:eastAsia="zh-CN"/>
        </w:rPr>
        <w:t>I</w:t>
      </w:r>
      <w:r>
        <w:rPr>
          <w:rFonts w:hint="eastAsia" w:ascii="Times New Roman" w:hAnsi="Times New Roman" w:cs="Times New Roman"/>
        </w:rPr>
        <w:t>n the Apple App Store China Top sellout Top50 game,</w:t>
      </w:r>
      <w:r>
        <w:rPr>
          <w:rFonts w:hint="eastAsia" w:ascii="Times New Roman" w:hAnsi="Times New Roman" w:cs="Times New Roman"/>
          <w:lang w:val="en-US" w:eastAsia="zh-CN"/>
        </w:rPr>
        <w:t>Card game occupy 13</w:t>
      </w:r>
      <w:r>
        <w:rPr>
          <w:rFonts w:hint="eastAsia" w:ascii="Times New Roman" w:hAnsi="Times New Roman" w:cs="Times New Roman"/>
        </w:rPr>
        <w:t xml:space="preserve">. The development of card games has been a short </w:t>
      </w:r>
      <w:r>
        <w:rPr>
          <w:rFonts w:hint="eastAsia" w:ascii="Times New Roman" w:hAnsi="Times New Roman" w:cs="Times New Roman"/>
          <w:lang w:val="en-US" w:eastAsia="zh-CN"/>
        </w:rPr>
        <w:t xml:space="preserve">development </w:t>
      </w:r>
      <w:r>
        <w:rPr>
          <w:rFonts w:hint="eastAsia" w:ascii="Times New Roman" w:hAnsi="Times New Roman" w:cs="Times New Roman"/>
        </w:rPr>
        <w:t>cycle, low cost, high risk</w:t>
      </w:r>
      <w:r>
        <w:rPr>
          <w:rFonts w:hint="eastAsia" w:ascii="Times New Roman" w:hAnsi="Times New Roman" w:cs="Times New Roman"/>
          <w:lang w:val="en-US" w:eastAsia="zh-CN"/>
        </w:rPr>
        <w:t xml:space="preserve"> and</w:t>
      </w:r>
      <w:r>
        <w:rPr>
          <w:rFonts w:hint="eastAsia" w:ascii="Times New Roman" w:hAnsi="Times New Roman" w:cs="Times New Roman"/>
        </w:rPr>
        <w:t xml:space="preserve"> high profit as a </w:t>
      </w:r>
      <w:bookmarkStart w:id="20" w:name="OLE_LINK3"/>
      <w:r>
        <w:rPr>
          <w:rFonts w:hint="eastAsia" w:ascii="Times New Roman" w:hAnsi="Times New Roman" w:cs="Times New Roman"/>
        </w:rPr>
        <w:t>benchmark</w:t>
      </w:r>
      <w:bookmarkEnd w:id="20"/>
      <w:r>
        <w:rPr>
          <w:rFonts w:hint="eastAsia" w:ascii="Times New Roman" w:hAnsi="Times New Roman" w:cs="Times New Roman"/>
          <w:lang w:val="en-US" w:eastAsia="zh-CN"/>
        </w:rPr>
        <w:t>.</w:t>
      </w:r>
      <w:r>
        <w:rPr>
          <w:rFonts w:hint="eastAsia" w:ascii="Times New Roman" w:hAnsi="Times New Roman" w:cs="Times New Roman"/>
        </w:rPr>
        <w:t xml:space="preserve"> this feature attracts many adventurers to try to open up this area.</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s="Times New Roman"/>
        </w:rPr>
      </w:pPr>
      <w:r>
        <w:rPr>
          <w:rFonts w:hint="eastAsia" w:ascii="Times New Roman" w:hAnsi="Times New Roman" w:cs="Times New Roman"/>
          <w:lang w:val="en-US" w:eastAsia="zh-CN"/>
        </w:rPr>
        <w:t xml:space="preserve">      </w:t>
      </w:r>
      <w:r>
        <w:rPr>
          <w:rFonts w:hint="eastAsia" w:ascii="Times New Roman" w:hAnsi="Times New Roman" w:cs="Times New Roman"/>
        </w:rPr>
        <w:t>In this paper, based on the current situation of smart phone game market, as well as the characteristics of the card to be developed</w:t>
      </w:r>
      <w:r>
        <w:rPr>
          <w:rFonts w:hint="eastAsia" w:ascii="Times New Roman" w:hAnsi="Times New Roman" w:cs="Times New Roman"/>
          <w:lang w:val="en-US" w:eastAsia="zh-CN"/>
        </w:rPr>
        <w:t>.</w:t>
      </w:r>
      <w:r>
        <w:rPr>
          <w:rFonts w:hint="eastAsia" w:ascii="Times New Roman" w:hAnsi="Times New Roman" w:cs="Times New Roman"/>
        </w:rPr>
        <w:t xml:space="preserve"> Summarize the characteristics of the mainstream engine. But the mainstream game engine is not very good to meet the needs of the author, so in order to fit the characteristics of the 2D card game, the author</w:t>
      </w:r>
      <w:r>
        <w:rPr>
          <w:rFonts w:hint="eastAsia" w:ascii="Times New Roman" w:hAnsi="Times New Roman" w:cs="Times New Roman"/>
          <w:lang w:val="en-US" w:eastAsia="zh-CN"/>
        </w:rPr>
        <w:t xml:space="preserve"> further </w:t>
      </w:r>
      <w:r>
        <w:rPr>
          <w:rFonts w:hint="eastAsia" w:ascii="Times New Roman" w:hAnsi="Times New Roman" w:cs="Times New Roman"/>
        </w:rPr>
        <w:t xml:space="preserve">study </w:t>
      </w:r>
      <w:r>
        <w:rPr>
          <w:rFonts w:hint="eastAsia" w:ascii="Times New Roman" w:hAnsi="Times New Roman" w:cs="Times New Roman"/>
          <w:lang w:val="en-US" w:eastAsia="zh-CN"/>
        </w:rPr>
        <w:t xml:space="preserve"> the knowledge of </w:t>
      </w:r>
      <w:r>
        <w:rPr>
          <w:rFonts w:hint="eastAsia" w:ascii="Times New Roman" w:hAnsi="Times New Roman" w:cs="Times New Roman"/>
        </w:rPr>
        <w:t xml:space="preserve">Coscos2d-x engine and </w:t>
      </w:r>
      <w:r>
        <w:rPr>
          <w:rFonts w:hint="eastAsia" w:ascii="Times New Roman" w:hAnsi="Times New Roman" w:cs="Times New Roman"/>
          <w:lang w:val="en-US" w:eastAsia="zh-CN"/>
        </w:rPr>
        <w:t xml:space="preserve">its </w:t>
      </w:r>
      <w:r>
        <w:rPr>
          <w:rFonts w:hint="eastAsia" w:ascii="Times New Roman" w:hAnsi="Times New Roman" w:cs="Times New Roman"/>
        </w:rPr>
        <w:t>related technology</w:t>
      </w:r>
      <w:r>
        <w:rPr>
          <w:rFonts w:hint="eastAsia" w:ascii="Times New Roman" w:hAnsi="Times New Roman" w:cs="Times New Roman"/>
          <w:lang w:val="en-US" w:eastAsia="zh-CN"/>
        </w:rPr>
        <w:t xml:space="preserve">.Especially </w:t>
      </w:r>
      <w:r>
        <w:rPr>
          <w:rFonts w:hint="eastAsia" w:ascii="Times New Roman" w:hAnsi="Times New Roman" w:cs="Times New Roman"/>
        </w:rPr>
        <w:t>the engine foundation, The engine's rendering module</w:t>
      </w:r>
      <w:r>
        <w:rPr>
          <w:rFonts w:hint="eastAsia" w:ascii="Times New Roman" w:hAnsi="Times New Roman" w:cs="Times New Roman"/>
          <w:lang w:val="en-US" w:eastAsia="zh-CN"/>
        </w:rPr>
        <w:t>.</w:t>
      </w:r>
      <w:r>
        <w:rPr>
          <w:rFonts w:hint="eastAsia" w:ascii="Times New Roman" w:hAnsi="Times New Roman" w:cs="Times New Roman"/>
        </w:rPr>
        <w:t xml:space="preserve"> </w:t>
      </w:r>
      <w:r>
        <w:rPr>
          <w:rFonts w:hint="eastAsia" w:ascii="Times New Roman" w:hAnsi="Times New Roman" w:cs="Times New Roman"/>
          <w:lang w:val="en-US" w:eastAsia="zh-CN"/>
        </w:rPr>
        <w:t>T</w:t>
      </w:r>
      <w:r>
        <w:rPr>
          <w:rFonts w:hint="eastAsia" w:ascii="Times New Roman" w:hAnsi="Times New Roman" w:cs="Times New Roman"/>
        </w:rPr>
        <w:t>o achieve the separation of game threads and rendering threads</w:t>
      </w:r>
      <w:r>
        <w:rPr>
          <w:rFonts w:hint="eastAsia" w:ascii="Times New Roman" w:hAnsi="Times New Roman" w:cs="Times New Roman"/>
          <w:lang w:val="en-US" w:eastAsia="zh-CN"/>
        </w:rPr>
        <w:t>,athor</w:t>
      </w:r>
      <w:r>
        <w:rPr>
          <w:rFonts w:hint="eastAsia" w:ascii="Times New Roman" w:hAnsi="Times New Roman" w:cs="Times New Roman"/>
        </w:rPr>
        <w:t xml:space="preserve"> Rewrite the scene control module</w:t>
      </w:r>
      <w:r>
        <w:rPr>
          <w:rFonts w:hint="eastAsia" w:ascii="Times New Roman" w:hAnsi="Times New Roman" w:cs="Times New Roman"/>
          <w:lang w:val="en-US" w:eastAsia="zh-CN"/>
        </w:rPr>
        <w:t xml:space="preserve"> and the </w:t>
      </w:r>
      <w:r>
        <w:rPr>
          <w:rFonts w:hint="eastAsia" w:ascii="Times New Roman" w:hAnsi="Times New Roman" w:cs="Times New Roman"/>
        </w:rPr>
        <w:t>rendering module</w:t>
      </w:r>
      <w:r>
        <w:rPr>
          <w:rFonts w:hint="eastAsia" w:ascii="Times New Roman" w:hAnsi="Times New Roman" w:cs="Times New Roman"/>
          <w:lang w:val="en-US" w:eastAsia="zh-CN"/>
        </w:rPr>
        <w:t>.Author also</w:t>
      </w:r>
      <w:r>
        <w:rPr>
          <w:rFonts w:hint="eastAsia" w:ascii="Times New Roman" w:hAnsi="Times New Roman" w:cs="Times New Roman"/>
        </w:rPr>
        <w:t xml:space="preserve"> </w:t>
      </w:r>
      <w:r>
        <w:rPr>
          <w:rFonts w:hint="eastAsia" w:ascii="Times New Roman" w:hAnsi="Times New Roman" w:cs="Times New Roman"/>
          <w:lang w:val="en-US" w:eastAsia="zh-CN"/>
        </w:rPr>
        <w:t>build a</w:t>
      </w:r>
      <w:r>
        <w:rPr>
          <w:rFonts w:hint="eastAsia" w:ascii="Times New Roman" w:hAnsi="Times New Roman" w:cs="Times New Roman"/>
        </w:rPr>
        <w:t xml:space="preserve"> two-tier state machine to manage UI loading and release. And on this basis</w:t>
      </w:r>
      <w:r>
        <w:rPr>
          <w:rFonts w:hint="eastAsia" w:ascii="Times New Roman" w:hAnsi="Times New Roman" w:cs="Times New Roman"/>
          <w:lang w:val="en-US" w:eastAsia="zh-CN"/>
        </w:rPr>
        <w:t xml:space="preserve">,athor </w:t>
      </w:r>
      <w:r>
        <w:rPr>
          <w:rFonts w:hint="eastAsia" w:ascii="Times New Roman" w:hAnsi="Times New Roman" w:cs="Times New Roman"/>
        </w:rPr>
        <w:t xml:space="preserve">complete the card </w:t>
      </w:r>
      <w:r>
        <w:rPr>
          <w:rFonts w:hint="eastAsia" w:ascii="Times New Roman" w:hAnsi="Times New Roman" w:cs="Times New Roman"/>
          <w:lang w:val="en-US" w:eastAsia="zh-CN"/>
        </w:rPr>
        <w:t xml:space="preserve">game </w:t>
      </w:r>
      <w:r>
        <w:rPr>
          <w:rFonts w:hint="eastAsia" w:ascii="Times New Roman" w:hAnsi="Times New Roman" w:cs="Times New Roman"/>
        </w:rPr>
        <w:t xml:space="preserve"> framework</w:t>
      </w:r>
      <w:r>
        <w:rPr>
          <w:rFonts w:hint="eastAsia" w:ascii="Times New Roman" w:hAnsi="Times New Roman" w:cs="Times New Roman"/>
          <w:lang w:val="en-US" w:eastAsia="zh-CN"/>
        </w:rPr>
        <w:t>.T</w:t>
      </w:r>
      <w:r>
        <w:rPr>
          <w:rFonts w:hint="eastAsia" w:ascii="Times New Roman" w:hAnsi="Times New Roman" w:cs="Times New Roman"/>
        </w:rPr>
        <w:t>he framework contains</w:t>
      </w:r>
      <w:r>
        <w:rPr>
          <w:rFonts w:hint="eastAsia" w:ascii="Times New Roman" w:hAnsi="Times New Roman" w:cs="Times New Roman"/>
          <w:lang w:val="en-US" w:eastAsia="zh-CN"/>
        </w:rPr>
        <w:t xml:space="preserve"> the function that</w:t>
      </w:r>
      <w:r>
        <w:rPr>
          <w:rFonts w:hint="eastAsia" w:ascii="Times New Roman" w:hAnsi="Times New Roman" w:cs="Times New Roman"/>
        </w:rPr>
        <w:t xml:space="preserve"> a complete card game</w:t>
      </w:r>
      <w:r>
        <w:rPr>
          <w:rFonts w:hint="eastAsia" w:ascii="Times New Roman" w:hAnsi="Times New Roman" w:cs="Times New Roman"/>
          <w:lang w:val="en-US" w:eastAsia="zh-CN"/>
        </w:rPr>
        <w:t xml:space="preserve"> must has</w:t>
      </w:r>
      <w:r>
        <w:rPr>
          <w:rFonts w:hint="eastAsia" w:ascii="Times New Roman" w:hAnsi="Times New Roman" w:cs="Times New Roman"/>
        </w:rPr>
        <w:t>.</w:t>
      </w:r>
      <w:r>
        <w:rPr>
          <w:rFonts w:hint="eastAsia" w:ascii="Times New Roman" w:hAnsi="Times New Roman" w:cs="Times New Roman"/>
          <w:lang w:val="en-US" w:eastAsia="zh-CN"/>
        </w:rPr>
        <w:t>C</w:t>
      </w:r>
      <w:r>
        <w:rPr>
          <w:rFonts w:hint="eastAsia" w:ascii="Times New Roman" w:hAnsi="Times New Roman" w:cs="Times New Roman"/>
        </w:rPr>
        <w:t>ompared to the original engine, both in the game smooth level and CPU share,</w:t>
      </w:r>
      <w:r>
        <w:rPr>
          <w:rFonts w:hint="eastAsia" w:ascii="Times New Roman" w:hAnsi="Times New Roman" w:cs="Times New Roman"/>
          <w:lang w:val="en-US" w:eastAsia="zh-CN"/>
        </w:rPr>
        <w:t>the new framework</w:t>
      </w:r>
      <w:r>
        <w:rPr>
          <w:rFonts w:hint="eastAsia" w:ascii="Times New Roman" w:hAnsi="Times New Roman" w:cs="Times New Roman"/>
        </w:rPr>
        <w:t xml:space="preserve"> have a significant optimization.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s="Times New Roman"/>
        </w:rPr>
      </w:pPr>
      <w:r>
        <w:rPr>
          <w:rFonts w:hint="eastAsia" w:ascii="Times New Roman" w:hAnsi="Times New Roman" w:cs="Times New Roman"/>
          <w:lang w:val="en-US" w:eastAsia="zh-CN"/>
        </w:rPr>
        <w:t xml:space="preserve">      </w:t>
      </w:r>
      <w:r>
        <w:rPr>
          <w:rFonts w:hint="eastAsia" w:ascii="Times New Roman" w:hAnsi="Times New Roman" w:cs="Times New Roman"/>
        </w:rPr>
        <w:t>The author uses this framework</w:t>
      </w:r>
      <w:r>
        <w:rPr>
          <w:rFonts w:hint="eastAsia" w:ascii="Times New Roman" w:hAnsi="Times New Roman" w:cs="Times New Roman"/>
          <w:lang w:val="en-US" w:eastAsia="zh-CN"/>
        </w:rPr>
        <w:t xml:space="preserve"> and </w:t>
      </w:r>
      <w:r>
        <w:rPr>
          <w:rFonts w:hint="eastAsia" w:ascii="Times New Roman" w:hAnsi="Times New Roman" w:cs="Times New Roman"/>
        </w:rPr>
        <w:t xml:space="preserve"> famous </w:t>
      </w:r>
      <w:r>
        <w:rPr>
          <w:rFonts w:hint="eastAsia" w:ascii="Times New Roman" w:hAnsi="Times New Roman" w:cs="Times New Roman"/>
          <w:lang w:val="en-US" w:eastAsia="zh-CN"/>
        </w:rPr>
        <w:t>game</w:t>
      </w:r>
      <w:r>
        <w:rPr>
          <w:rFonts w:hint="default" w:ascii="Times New Roman" w:hAnsi="Times New Roman" w:cs="Times New Roman"/>
          <w:lang w:val="en-US" w:eastAsia="zh-CN"/>
        </w:rPr>
        <w:t>’</w:t>
      </w:r>
      <w:r>
        <w:rPr>
          <w:rFonts w:hint="eastAsia" w:ascii="Times New Roman" w:hAnsi="Times New Roman" w:cs="Times New Roman"/>
          <w:lang w:val="en-US" w:eastAsia="zh-CN"/>
        </w:rPr>
        <w:t>s</w:t>
      </w:r>
      <w:r>
        <w:rPr>
          <w:rFonts w:hint="eastAsia" w:ascii="Times New Roman" w:hAnsi="Times New Roman" w:cs="Times New Roman"/>
        </w:rPr>
        <w:t xml:space="preserve"> UI,</w:t>
      </w:r>
      <w:r>
        <w:rPr>
          <w:rFonts w:hint="eastAsia" w:ascii="Times New Roman" w:hAnsi="Times New Roman" w:cs="Times New Roman"/>
          <w:lang w:val="en-US" w:eastAsia="zh-CN"/>
        </w:rPr>
        <w:t>rebuild</w:t>
      </w:r>
      <w:r>
        <w:rPr>
          <w:rFonts w:hint="eastAsia" w:ascii="Times New Roman" w:hAnsi="Times New Roman" w:cs="Times New Roman"/>
        </w:rPr>
        <w:t xml:space="preserve"> into a card  games</w:t>
      </w:r>
      <w:r>
        <w:rPr>
          <w:rFonts w:hint="eastAsia" w:ascii="Times New Roman" w:hAnsi="Times New Roman" w:cs="Times New Roman"/>
          <w:lang w:val="en-US" w:eastAsia="zh-CN"/>
        </w:rPr>
        <w:t xml:space="preserve"> in mobile.Then</w:t>
      </w:r>
      <w:r>
        <w:rPr>
          <w:rFonts w:hint="eastAsia" w:ascii="Times New Roman" w:hAnsi="Times New Roman" w:cs="Times New Roman"/>
        </w:rPr>
        <w:t xml:space="preserve"> author describe</w:t>
      </w:r>
      <w:r>
        <w:rPr>
          <w:rFonts w:hint="eastAsia" w:ascii="Times New Roman" w:hAnsi="Times New Roman" w:cs="Times New Roman"/>
          <w:lang w:val="en-US" w:eastAsia="zh-CN"/>
        </w:rPr>
        <w:t xml:space="preserve">s and summaries </w:t>
      </w:r>
      <w:r>
        <w:rPr>
          <w:rFonts w:hint="eastAsia" w:ascii="Times New Roman" w:hAnsi="Times New Roman" w:cs="Times New Roman"/>
        </w:rPr>
        <w:t>the various modules of the game and the problems encountered in The process of development</w:t>
      </w: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cs="Times New Roman"/>
          <w:b/>
        </w:rPr>
      </w:pPr>
      <w:r>
        <w:rPr>
          <w:rFonts w:hint="default" w:ascii="Times New Roman" w:hAnsi="Times New Roman" w:cs="Times New Roman"/>
          <w:b/>
        </w:rPr>
        <w:t>Keywords: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s="Times New Roman"/>
          <w:lang w:val="en-US" w:eastAsia="zh-CN"/>
        </w:rPr>
        <w:sectPr>
          <w:headerReference r:id="rId8" w:type="default"/>
          <w:footnotePr>
            <w:numFmt w:val="decimal"/>
          </w:footnotePr>
          <w:pgSz w:w="11906" w:h="16838"/>
          <w:pgMar w:top="1440" w:right="1800" w:bottom="1440" w:left="1800" w:header="851" w:footer="992" w:gutter="0"/>
          <w:pgNumType w:fmt="upperRoman"/>
          <w:cols w:space="720" w:num="1"/>
          <w:docGrid w:type="lines" w:linePitch="312" w:charSpace="0"/>
        </w:sectPr>
      </w:pPr>
      <w:r>
        <w:rPr>
          <w:rFonts w:hint="eastAsia" w:ascii="Times New Roman" w:hAnsi="Times New Roman" w:cs="Times New Roman"/>
          <w:b/>
          <w:lang w:val="en-US" w:eastAsia="zh-CN"/>
        </w:rPr>
        <w:t xml:space="preserve">    </w:t>
      </w:r>
      <w:r>
        <w:rPr>
          <w:rFonts w:hint="eastAsia" w:ascii="Times New Roman" w:hAnsi="Times New Roman" w:cs="Times New Roman"/>
          <w:lang w:val="en-US" w:eastAsia="zh-CN"/>
        </w:rPr>
        <w:t>cocos2D-x,Computer graphic,openGL ES,multithread programming, Mobile game framework</w:t>
      </w:r>
    </w:p>
    <w:p>
      <w:pPr>
        <w:jc w:val="center"/>
        <w:outlineLvl w:val="9"/>
        <w:rPr>
          <w:rFonts w:hint="eastAsia" w:asciiTheme="minorHAnsi" w:hAnsiTheme="minorHAnsi" w:eastAsiaTheme="minorEastAsia" w:cstheme="minorBidi"/>
          <w:b/>
          <w:bCs/>
          <w:kern w:val="52"/>
          <w:sz w:val="24"/>
          <w:szCs w:val="32"/>
          <w:lang w:val="en-US" w:eastAsia="zh-CN" w:bidi="ar-SA"/>
        </w:rPr>
      </w:pPr>
      <w:r>
        <w:rPr>
          <w:rFonts w:hint="eastAsia"/>
          <w:b/>
          <w:bCs/>
          <w:sz w:val="32"/>
          <w:szCs w:val="32"/>
        </w:rPr>
        <w:t>目</w:t>
      </w:r>
      <w:r>
        <w:rPr>
          <w:b/>
          <w:bCs/>
          <w:sz w:val="32"/>
          <w:szCs w:val="32"/>
        </w:rPr>
        <w:t xml:space="preserve">    </w:t>
      </w:r>
      <w:r>
        <w:rPr>
          <w:rFonts w:hint="eastAsia"/>
          <w:b/>
          <w:bCs/>
          <w:sz w:val="32"/>
          <w:szCs w:val="32"/>
        </w:rPr>
        <w:t>录</w:t>
      </w:r>
      <w:bookmarkEnd w:id="0"/>
      <w:bookmarkEnd w:id="1"/>
      <w:bookmarkEnd w:id="2"/>
      <w:r>
        <w:rPr>
          <w:rFonts w:hint="eastAsia"/>
          <w:b/>
          <w:bCs/>
          <w:kern w:val="52"/>
          <w:sz w:val="32"/>
          <w:szCs w:val="32"/>
        </w:rPr>
        <w:fldChar w:fldCharType="begin"/>
      </w:r>
      <w:r>
        <w:rPr>
          <w:rFonts w:hint="eastAsia"/>
          <w:b/>
          <w:bCs/>
          <w:kern w:val="52"/>
          <w:sz w:val="32"/>
          <w:szCs w:val="32"/>
        </w:rPr>
        <w:instrText xml:space="preserve">TOC \o "1-3" \h \u </w:instrText>
      </w:r>
      <w:r>
        <w:rPr>
          <w:rFonts w:hint="eastAsia"/>
          <w:b/>
          <w:bCs/>
          <w:kern w:val="52"/>
          <w:sz w:val="32"/>
          <w:szCs w:val="32"/>
        </w:rPr>
        <w:fldChar w:fldCharType="separate"/>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_Toc231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1</w:t>
      </w:r>
      <w:r>
        <w:rPr>
          <w:rFonts w:hint="eastAsia" w:asciiTheme="minorEastAsia" w:hAnsiTheme="minorEastAsia" w:eastAsiaTheme="minorEastAsia" w:cstheme="minorEastAsia"/>
          <w:b w:val="0"/>
          <w:bCs w:val="0"/>
          <w:kern w:val="52"/>
          <w:szCs w:val="32"/>
        </w:rPr>
        <w:t>章</w:t>
      </w:r>
      <w:r>
        <w:rPr>
          <w:rFonts w:hint="eastAsia" w:asciiTheme="minorEastAsia" w:hAnsiTheme="minorEastAsia" w:eastAsiaTheme="minorEastAsia" w:cstheme="minorEastAsia"/>
          <w:b w:val="0"/>
          <w:bCs w:val="0"/>
          <w:kern w:val="52"/>
          <w:szCs w:val="32"/>
          <w:lang w:val="en-US" w:eastAsia="zh-CN"/>
        </w:rPr>
        <w:t xml:space="preserve">  </w:t>
      </w:r>
      <w:r>
        <w:rPr>
          <w:rFonts w:hint="eastAsia" w:asciiTheme="minorEastAsia" w:hAnsiTheme="minorEastAsia" w:eastAsiaTheme="minorEastAsia" w:cstheme="minorEastAsia"/>
          <w:b w:val="0"/>
          <w:bCs w:val="0"/>
          <w:kern w:val="52"/>
          <w:szCs w:val="32"/>
        </w:rPr>
        <w:t>绪</w:t>
      </w:r>
      <w:r>
        <w:rPr>
          <w:rFonts w:hint="eastAsia" w:asciiTheme="minorEastAsia" w:hAnsiTheme="minorEastAsia" w:eastAsiaTheme="minorEastAsia" w:cstheme="minorEastAsia"/>
          <w:b w:val="0"/>
          <w:bCs w:val="0"/>
          <w:kern w:val="52"/>
          <w:szCs w:val="32"/>
          <w:lang w:val="en-US" w:eastAsia="zh-CN"/>
        </w:rPr>
        <w:t xml:space="preserve">    </w:t>
      </w:r>
      <w:r>
        <w:rPr>
          <w:rFonts w:hint="eastAsia" w:asciiTheme="minorEastAsia" w:hAnsiTheme="minorEastAsia" w:eastAsiaTheme="minorEastAsia" w:cstheme="minorEastAsia"/>
          <w:b w:val="0"/>
          <w:bCs w:val="0"/>
          <w:kern w:val="52"/>
          <w:szCs w:val="32"/>
        </w:rPr>
        <w:t>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_Toc231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_Toc13494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1.1 选题背景及意义</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_Toc13494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_Toc30678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1.2 本课题的发展及研究现状</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_Toc30678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_Toc18492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lang w:val="en-US" w:eastAsia="zh-CN"/>
        </w:rPr>
        <w:t>1.2.1 智能手机发展现状</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_Toc18492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_Toc10605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lang w:val="en-US" w:eastAsia="zh-CN"/>
        </w:rPr>
        <w:t>1.2.2 卡牌类游戏</w:t>
      </w:r>
      <w:r>
        <w:rPr>
          <w:rFonts w:hint="eastAsia" w:asciiTheme="minorEastAsia" w:hAnsiTheme="minorEastAsia" w:eastAsiaTheme="minorEastAsia" w:cstheme="minorEastAsia"/>
          <w:b w:val="0"/>
          <w:bCs w:val="0"/>
          <w:szCs w:val="28"/>
        </w:rPr>
        <w:t>发展及研究现状</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_Toc10605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_Toc28574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1.3 本文组织结构</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_Toc28574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_Toc31980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2</w:t>
      </w:r>
      <w:r>
        <w:rPr>
          <w:rFonts w:hint="eastAsia" w:asciiTheme="minorEastAsia" w:hAnsiTheme="minorEastAsia" w:eastAsiaTheme="minorEastAsia" w:cstheme="minorEastAsia"/>
          <w:b w:val="0"/>
          <w:bCs w:val="0"/>
          <w:kern w:val="52"/>
          <w:szCs w:val="32"/>
        </w:rPr>
        <w:t>章  相关技术概述</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_Toc31980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_Toc7635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2.1 主流手游引擎简介和比较</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_Toc7635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_Toc26456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2.2</w:t>
      </w:r>
      <w:r>
        <w:rPr>
          <w:rFonts w:hint="eastAsia" w:asciiTheme="minorEastAsia" w:hAnsiTheme="minorEastAsia" w:eastAsiaTheme="minorEastAsia" w:cstheme="minorEastAsia"/>
          <w:b w:val="0"/>
          <w:bCs w:val="0"/>
          <w:lang w:val="en-US" w:eastAsia="zh-CN"/>
        </w:rPr>
        <w:t xml:space="preserve"> </w:t>
      </w:r>
      <w:r>
        <w:rPr>
          <w:rFonts w:hint="eastAsia" w:asciiTheme="minorEastAsia" w:hAnsiTheme="minorEastAsia" w:eastAsiaTheme="minorEastAsia" w:cstheme="minorEastAsia"/>
          <w:b w:val="0"/>
          <w:bCs w:val="0"/>
        </w:rPr>
        <w:t>Coscos2d-x游戏引擎</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_Toc26456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_Toc12810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2.2.1 Coscos2d-x游戏引擎介绍</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_Toc12810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_Toc6242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2.2.2 Coscos2d-x的结构</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_Toc6242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_Toc7555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2.2.3 Cocos2d-x工作流</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_Toc7555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_Toc845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2.2.4 Cocos2d-x的渲染模块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_Toc845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_Toc22873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2.2.5 Cocos2d-x的场景更新模块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_Toc22873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_Toc19499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2.2.6 Cocos2d-x的事件管理模块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_Toc19499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_Toc13126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2.</w:t>
      </w:r>
      <w:r>
        <w:rPr>
          <w:rFonts w:hint="eastAsia" w:asciiTheme="minorEastAsia" w:hAnsiTheme="minorEastAsia" w:eastAsiaTheme="minorEastAsia" w:cstheme="minorEastAsia"/>
          <w:b w:val="0"/>
          <w:bCs w:val="0"/>
          <w:lang w:val="en-US" w:eastAsia="zh-CN"/>
        </w:rPr>
        <w:t>3</w:t>
      </w:r>
      <w:r>
        <w:rPr>
          <w:rFonts w:hint="eastAsia" w:asciiTheme="minorEastAsia" w:hAnsiTheme="minorEastAsia" w:eastAsiaTheme="minorEastAsia" w:cstheme="minorEastAsia"/>
          <w:b w:val="0"/>
          <w:bCs w:val="0"/>
        </w:rPr>
        <w:t xml:space="preserve"> 寻路算法</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_Toc13126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_Toc9200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2.</w:t>
      </w:r>
      <w:r>
        <w:rPr>
          <w:rFonts w:hint="eastAsia" w:asciiTheme="minorEastAsia" w:hAnsiTheme="minorEastAsia" w:eastAsiaTheme="minorEastAsia" w:cstheme="minorEastAsia"/>
          <w:b w:val="0"/>
          <w:bCs w:val="0"/>
          <w:lang w:val="en-US" w:eastAsia="zh-CN"/>
        </w:rPr>
        <w:t>4</w:t>
      </w:r>
      <w:r>
        <w:rPr>
          <w:rFonts w:hint="eastAsia" w:asciiTheme="minorEastAsia" w:hAnsiTheme="minorEastAsia" w:eastAsiaTheme="minorEastAsia" w:cstheme="minorEastAsia"/>
          <w:b w:val="0"/>
          <w:bCs w:val="0"/>
        </w:rPr>
        <w:t xml:space="preserve"> 静态数据与动态数据存储</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_Toc9200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_Toc29168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3</w:t>
      </w:r>
      <w:r>
        <w:rPr>
          <w:rFonts w:hint="eastAsia" w:asciiTheme="minorEastAsia" w:hAnsiTheme="minorEastAsia" w:eastAsiaTheme="minorEastAsia" w:cstheme="minorEastAsia"/>
          <w:b w:val="0"/>
          <w:bCs w:val="0"/>
          <w:kern w:val="52"/>
          <w:szCs w:val="32"/>
        </w:rPr>
        <w:t>章  引擎的优化与实现</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_Toc29168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_Toc12840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3.1 相关需求分析和优化目标</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_Toc12840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_Toc5188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3.2 逻辑线程和渲染线程的分离</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_Toc5188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_Toc24918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lang w:val="en-US" w:eastAsia="zh-CN"/>
        </w:rPr>
        <w:t>3.2.1</w:t>
      </w:r>
      <w:r>
        <w:rPr>
          <w:rFonts w:hint="eastAsia" w:asciiTheme="minorEastAsia" w:hAnsiTheme="minorEastAsia" w:eastAsiaTheme="minorEastAsia" w:cstheme="minorEastAsia"/>
          <w:b w:val="0"/>
          <w:bCs w:val="0"/>
          <w:szCs w:val="28"/>
        </w:rPr>
        <w:t xml:space="preserve"> 游戏循环</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_Toc24918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_Toc19678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3.2.</w:t>
      </w:r>
      <w:r>
        <w:rPr>
          <w:rFonts w:hint="eastAsia" w:asciiTheme="minorEastAsia" w:hAnsiTheme="minorEastAsia" w:eastAsiaTheme="minorEastAsia" w:cstheme="minorEastAsia"/>
          <w:b w:val="0"/>
          <w:bCs w:val="0"/>
          <w:szCs w:val="28"/>
          <w:lang w:val="en-US" w:eastAsia="zh-CN"/>
        </w:rPr>
        <w:t xml:space="preserve">2 </w:t>
      </w:r>
      <w:r>
        <w:rPr>
          <w:rFonts w:hint="eastAsia" w:asciiTheme="minorEastAsia" w:hAnsiTheme="minorEastAsia" w:eastAsiaTheme="minorEastAsia" w:cstheme="minorEastAsia"/>
          <w:b w:val="0"/>
          <w:bCs w:val="0"/>
          <w:szCs w:val="28"/>
        </w:rPr>
        <w:t>现有引擎的多线程渲染</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_Toc19678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17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_Toc19264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3.2.</w:t>
      </w:r>
      <w:r>
        <w:rPr>
          <w:rFonts w:hint="eastAsia" w:asciiTheme="minorEastAsia" w:hAnsiTheme="minorEastAsia" w:eastAsiaTheme="minorEastAsia" w:cstheme="minorEastAsia"/>
          <w:b w:val="0"/>
          <w:bCs w:val="0"/>
          <w:szCs w:val="28"/>
          <w:lang w:val="en-US" w:eastAsia="zh-CN"/>
        </w:rPr>
        <w:t>3</w:t>
      </w:r>
      <w:r>
        <w:rPr>
          <w:rFonts w:hint="eastAsia" w:asciiTheme="minorEastAsia" w:hAnsiTheme="minorEastAsia" w:eastAsiaTheme="minorEastAsia" w:cstheme="minorEastAsia"/>
          <w:b w:val="0"/>
          <w:bCs w:val="0"/>
          <w:szCs w:val="28"/>
        </w:rPr>
        <w:t xml:space="preserve"> 多线程渲染模块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_Toc19264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_Toc8601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3.3 场景更新模块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_Toc8601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_Toc11452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3.3.1 分层状态机介绍</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_Toc11452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_Toc6332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3.3.2 新版场景更新模块框架</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_Toc6332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_Toc17587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3.4 事件管理模块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_Toc17587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_Toc26712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4</w:t>
      </w:r>
      <w:r>
        <w:rPr>
          <w:rFonts w:hint="eastAsia" w:asciiTheme="minorEastAsia" w:hAnsiTheme="minorEastAsia" w:eastAsiaTheme="minorEastAsia" w:cstheme="minorEastAsia"/>
          <w:b w:val="0"/>
          <w:bCs w:val="0"/>
          <w:kern w:val="52"/>
          <w:szCs w:val="32"/>
        </w:rPr>
        <w:t xml:space="preserve">章  </w:t>
      </w:r>
      <w:r>
        <w:rPr>
          <w:rFonts w:hint="eastAsia" w:asciiTheme="minorEastAsia" w:hAnsiTheme="minorEastAsia" w:eastAsiaTheme="minorEastAsia" w:cstheme="minorEastAsia"/>
          <w:b w:val="0"/>
          <w:bCs w:val="0"/>
          <w:kern w:val="52"/>
          <w:szCs w:val="32"/>
          <w:lang w:val="en-US" w:eastAsia="zh-CN"/>
        </w:rPr>
        <w:t>游戏设计与实现</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_Toc26712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_Toc24697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4.1 声音模块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_Toc24697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_Toc471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_Toc471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_Toc10155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_Toc10155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_Toc25296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4.2 时间管理模块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_Toc25296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_Toc3121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4.2.1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_Toc3121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_Toc7570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4.2.2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_Toc7570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_Toc10005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4.3 菜单模块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_Toc10005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29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_Toc24334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4.3.1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_Toc24334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_Toc20812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4.3.2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_Toc20812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_Toc9477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4.4 主面板模块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_Toc9477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_Toc32686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4.4.1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_Toc32686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_Toc11939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4.4.2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_Toc11939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_Toc25510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4.5 补给面板模块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_Toc25510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_Toc17130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4.5.1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_Toc17130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_Toc7777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4.5.2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_Toc7777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_Toc935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4.6</w:t>
      </w:r>
      <w:r>
        <w:rPr>
          <w:rFonts w:hint="eastAsia" w:asciiTheme="minorEastAsia" w:hAnsiTheme="minorEastAsia" w:eastAsiaTheme="minorEastAsia" w:cstheme="minorEastAsia"/>
          <w:b w:val="0"/>
          <w:bCs w:val="0"/>
          <w:lang w:val="en-US" w:eastAsia="zh-CN"/>
        </w:rPr>
        <w:t xml:space="preserve"> </w:t>
      </w:r>
      <w:r>
        <w:rPr>
          <w:rFonts w:hint="eastAsia" w:asciiTheme="minorEastAsia" w:hAnsiTheme="minorEastAsia" w:eastAsiaTheme="minorEastAsia" w:cstheme="minorEastAsia"/>
          <w:b w:val="0"/>
          <w:bCs w:val="0"/>
        </w:rPr>
        <w:t>编队面板模块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_Toc935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_Toc648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4.6.1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_Toc648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_Toc30906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4.6.2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_Toc30906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_Toc208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4.7</w:t>
      </w:r>
      <w:r>
        <w:rPr>
          <w:rFonts w:hint="eastAsia" w:asciiTheme="minorEastAsia" w:hAnsiTheme="minorEastAsia" w:eastAsiaTheme="minorEastAsia" w:cstheme="minorEastAsia"/>
          <w:b w:val="0"/>
          <w:bCs w:val="0"/>
          <w:lang w:val="en-US" w:eastAsia="zh-CN"/>
        </w:rPr>
        <w:t xml:space="preserve"> </w:t>
      </w:r>
      <w:r>
        <w:rPr>
          <w:rFonts w:hint="eastAsia" w:asciiTheme="minorEastAsia" w:hAnsiTheme="minorEastAsia" w:eastAsiaTheme="minorEastAsia" w:cstheme="minorEastAsia"/>
          <w:b w:val="0"/>
          <w:bCs w:val="0"/>
        </w:rPr>
        <w:t>建造面板模块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_Toc208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_Toc7933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4.7.1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_Toc7933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_Toc32216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4.7.2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_Toc32216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_Toc24339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4.8</w:t>
      </w:r>
      <w:r>
        <w:rPr>
          <w:rFonts w:hint="eastAsia" w:asciiTheme="minorEastAsia" w:hAnsiTheme="minorEastAsia" w:eastAsiaTheme="minorEastAsia" w:cstheme="minorEastAsia"/>
          <w:b w:val="0"/>
          <w:bCs w:val="0"/>
          <w:lang w:val="en-US" w:eastAsia="zh-CN"/>
        </w:rPr>
        <w:t xml:space="preserve"> </w:t>
      </w:r>
      <w:r>
        <w:rPr>
          <w:rFonts w:hint="eastAsia" w:asciiTheme="minorEastAsia" w:hAnsiTheme="minorEastAsia" w:eastAsiaTheme="minorEastAsia" w:cstheme="minorEastAsia"/>
          <w:b w:val="0"/>
          <w:bCs w:val="0"/>
        </w:rPr>
        <w:t>修理面板模块</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_Toc24339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_Toc1073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4.8.1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_Toc1073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39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_Toc13273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4.8.2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_Toc13273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_Toc7052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4.9 面板跳转实体</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_Toc7052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40</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_Toc17757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4.9.1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_Toc17757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_Toc5723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4.9.2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_Toc5723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_Toc9344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4.10 大地图场景</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_Toc9344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_Toc29028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4.10.1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_Toc29028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_Toc29869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4.10.2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_Toc29869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_Toc32032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4.11 战斗场景</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_Toc32032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_Toc31823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4.11.1 需求分析</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_Toc31823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_Toc1753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4.11.2 功能构建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_Toc1753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45</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_Toc6633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5</w:t>
      </w:r>
      <w:r>
        <w:rPr>
          <w:rFonts w:hint="eastAsia" w:asciiTheme="minorEastAsia" w:hAnsiTheme="minorEastAsia" w:eastAsiaTheme="minorEastAsia" w:cstheme="minorEastAsia"/>
          <w:b w:val="0"/>
          <w:bCs w:val="0"/>
          <w:kern w:val="52"/>
          <w:szCs w:val="32"/>
        </w:rPr>
        <w:t xml:space="preserve">章  </w:t>
      </w:r>
      <w:r>
        <w:rPr>
          <w:rFonts w:hint="eastAsia" w:asciiTheme="minorEastAsia" w:hAnsiTheme="minorEastAsia" w:eastAsiaTheme="minorEastAsia" w:cstheme="minorEastAsia"/>
          <w:b w:val="0"/>
          <w:bCs w:val="0"/>
          <w:kern w:val="52"/>
          <w:szCs w:val="32"/>
          <w:lang w:val="en-US" w:eastAsia="zh-CN"/>
        </w:rPr>
        <w:t>资源</w:t>
      </w:r>
      <w:r>
        <w:rPr>
          <w:rFonts w:hint="eastAsia" w:asciiTheme="minorEastAsia" w:hAnsiTheme="minorEastAsia" w:eastAsiaTheme="minorEastAsia" w:cstheme="minorEastAsia"/>
          <w:b w:val="0"/>
          <w:bCs w:val="0"/>
          <w:kern w:val="52"/>
          <w:szCs w:val="32"/>
        </w:rPr>
        <w:t>优化</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_Toc6633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_Toc10206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5.1 纹理优化</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_Toc10206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_Toc19199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5.1.1 压缩纹理的特点</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_Toc19199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5"/>
        <w:tabs>
          <w:tab w:val="right" w:leader="dot" w:pos="830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_Toc21329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szCs w:val="28"/>
        </w:rPr>
        <w:t>5.1.2 在cocos2d-x中使用压缩纹理</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_Toc21329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48</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_Toc6958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5.2</w:t>
      </w:r>
      <w:r>
        <w:rPr>
          <w:rFonts w:hint="eastAsia" w:asciiTheme="minorEastAsia" w:hAnsiTheme="minorEastAsia" w:eastAsiaTheme="minorEastAsia" w:cstheme="minorEastAsia"/>
          <w:b w:val="0"/>
          <w:bCs w:val="0"/>
          <w:lang w:val="en-US" w:eastAsia="zh-CN"/>
        </w:rPr>
        <w:t xml:space="preserve"> </w:t>
      </w:r>
      <w:r>
        <w:rPr>
          <w:rFonts w:hint="eastAsia" w:asciiTheme="minorEastAsia" w:hAnsiTheme="minorEastAsia" w:eastAsiaTheme="minorEastAsia" w:cstheme="minorEastAsia"/>
          <w:b w:val="0"/>
          <w:bCs w:val="0"/>
        </w:rPr>
        <w:t>加载纹理数据</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_Toc6958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49</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_Toc16209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rPr>
        <w:t>第</w:t>
      </w:r>
      <w:r>
        <w:rPr>
          <w:rFonts w:hint="eastAsia" w:asciiTheme="minorEastAsia" w:hAnsiTheme="minorEastAsia" w:eastAsiaTheme="minorEastAsia" w:cstheme="minorEastAsia"/>
          <w:b w:val="0"/>
          <w:bCs w:val="0"/>
          <w:kern w:val="52"/>
          <w:szCs w:val="32"/>
          <w:lang w:val="en-US" w:eastAsia="zh-CN"/>
        </w:rPr>
        <w:t>6</w:t>
      </w:r>
      <w:r>
        <w:rPr>
          <w:rFonts w:hint="eastAsia" w:asciiTheme="minorEastAsia" w:hAnsiTheme="minorEastAsia" w:eastAsiaTheme="minorEastAsia" w:cstheme="minorEastAsia"/>
          <w:b w:val="0"/>
          <w:bCs w:val="0"/>
          <w:kern w:val="52"/>
          <w:szCs w:val="32"/>
        </w:rPr>
        <w:t>章  游戏测试</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_Toc16209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_Toc17703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6.1 改良后的引擎测试</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_Toc17703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51</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_Toc27796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6.2 游戏单元测试</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_Toc27796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10"/>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_Toc23662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rPr>
        <w:t>6.3 游戏性能测试</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_Toc23662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52</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_Toc26539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lang w:val="en-US" w:eastAsia="zh-CN"/>
        </w:rPr>
        <w:t>结    论</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_Toc26539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53</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_Toc19970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lang w:val="en-US" w:eastAsia="zh-CN" w:bidi="ar-SA"/>
        </w:rPr>
        <w:t>参考文献</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_Toc19970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54</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_Toc31107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lang w:val="en-US" w:eastAsia="zh-CN" w:bidi="ar-SA"/>
        </w:rPr>
        <w:t>作者简介</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_Toc31107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56</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pStyle w:val="9"/>
        <w:tabs>
          <w:tab w:val="right" w:leader="dot" w:pos="8306"/>
          <w:tab w:val="clear" w:pos="8296"/>
        </w:tabs>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kern w:val="52"/>
          <w:szCs w:val="32"/>
        </w:rPr>
        <w:fldChar w:fldCharType="begin"/>
      </w:r>
      <w:r>
        <w:rPr>
          <w:rFonts w:hint="eastAsia" w:asciiTheme="minorEastAsia" w:hAnsiTheme="minorEastAsia" w:eastAsiaTheme="minorEastAsia" w:cstheme="minorEastAsia"/>
          <w:b w:val="0"/>
          <w:bCs w:val="0"/>
          <w:kern w:val="52"/>
          <w:szCs w:val="32"/>
        </w:rPr>
        <w:instrText xml:space="preserve"> HYPERLINK \l _Toc14174 </w:instrText>
      </w:r>
      <w:r>
        <w:rPr>
          <w:rFonts w:hint="eastAsia" w:asciiTheme="minorEastAsia" w:hAnsiTheme="minorEastAsia" w:eastAsiaTheme="minorEastAsia" w:cstheme="minorEastAsia"/>
          <w:b w:val="0"/>
          <w:bCs w:val="0"/>
          <w:kern w:val="52"/>
          <w:szCs w:val="32"/>
        </w:rPr>
        <w:fldChar w:fldCharType="separate"/>
      </w:r>
      <w:r>
        <w:rPr>
          <w:rFonts w:hint="eastAsia" w:asciiTheme="minorEastAsia" w:hAnsiTheme="minorEastAsia" w:eastAsiaTheme="minorEastAsia" w:cstheme="minorEastAsia"/>
          <w:b w:val="0"/>
          <w:bCs w:val="0"/>
          <w:kern w:val="52"/>
          <w:szCs w:val="32"/>
          <w:lang w:val="en-US" w:eastAsia="zh-CN" w:bidi="ar-SA"/>
        </w:rPr>
        <w:t>致    谢</w:t>
      </w:r>
      <w:r>
        <w:rPr>
          <w:rFonts w:hint="eastAsia" w:asciiTheme="minorEastAsia" w:hAnsiTheme="minorEastAsia" w:eastAsiaTheme="minorEastAsia" w:cstheme="minorEastAsia"/>
          <w:b w:val="0"/>
          <w:bCs w:val="0"/>
        </w:rPr>
        <w:tab/>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PAGEREF _Toc14174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t>57</w:t>
      </w:r>
      <w:r>
        <w:rPr>
          <w:rFonts w:hint="eastAsia" w:asciiTheme="minorEastAsia" w:hAnsiTheme="minorEastAsia" w:eastAsiaTheme="minorEastAsia" w:cstheme="minorEastAsia"/>
          <w:b w:val="0"/>
          <w:bCs w:val="0"/>
        </w:rPr>
        <w:fldChar w:fldCharType="end"/>
      </w:r>
      <w:r>
        <w:rPr>
          <w:rFonts w:hint="eastAsia" w:asciiTheme="minorEastAsia" w:hAnsiTheme="minorEastAsia" w:eastAsiaTheme="minorEastAsia" w:cstheme="minorEastAsia"/>
          <w:b w:val="0"/>
          <w:bCs w:val="0"/>
          <w:kern w:val="52"/>
          <w:szCs w:val="32"/>
        </w:rPr>
        <w:fldChar w:fldCharType="end"/>
      </w:r>
    </w:p>
    <w:p>
      <w:pPr>
        <w:jc w:val="center"/>
        <w:outlineLvl w:val="9"/>
        <w:rPr>
          <w:rFonts w:hint="eastAsia"/>
          <w:b/>
          <w:bCs/>
          <w:kern w:val="52"/>
          <w:sz w:val="32"/>
          <w:szCs w:val="32"/>
        </w:rPr>
      </w:pPr>
      <w:r>
        <w:rPr>
          <w:rFonts w:hint="eastAsia"/>
          <w:b/>
          <w:bCs/>
          <w:kern w:val="52"/>
          <w:szCs w:val="32"/>
        </w:rPr>
        <w:fldChar w:fldCharType="end"/>
      </w:r>
    </w:p>
    <w:p>
      <w:pPr>
        <w:jc w:val="center"/>
        <w:outlineLvl w:val="9"/>
        <w:rPr>
          <w:rFonts w:hint="eastAsia"/>
          <w:b/>
          <w:bCs/>
          <w:kern w:val="52"/>
          <w:sz w:val="32"/>
          <w:szCs w:val="32"/>
        </w:rPr>
        <w:sectPr>
          <w:headerReference r:id="rId9" w:type="default"/>
          <w:footerReference r:id="rId10" w:type="default"/>
          <w:footnotePr>
            <w:numFmt w:val="decimal"/>
          </w:footnotePr>
          <w:pgSz w:w="11906" w:h="16838"/>
          <w:pgMar w:top="1440" w:right="1800" w:bottom="1440" w:left="1800" w:header="851" w:footer="992" w:gutter="0"/>
          <w:pgNumType w:fmt="upperRoman" w:start="1"/>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40" w:after="330" w:line="312" w:lineRule="auto"/>
        <w:ind w:left="0" w:leftChars="0" w:right="0" w:rightChars="0" w:firstLine="0" w:firstLineChars="0"/>
        <w:jc w:val="center"/>
        <w:textAlignment w:val="auto"/>
        <w:outlineLvl w:val="0"/>
        <w:rPr>
          <w:rFonts w:hint="eastAsia"/>
          <w:b/>
          <w:bCs/>
          <w:kern w:val="52"/>
          <w:sz w:val="32"/>
          <w:szCs w:val="32"/>
        </w:rPr>
      </w:pPr>
      <w:bookmarkStart w:id="21" w:name="_Toc231"/>
      <w:r>
        <w:rPr>
          <w:rFonts w:hint="eastAsia"/>
          <w:b/>
          <w:bCs/>
          <w:kern w:val="52"/>
          <w:sz w:val="32"/>
          <w:szCs w:val="32"/>
        </w:rPr>
        <w:t>第</w:t>
      </w:r>
      <w:r>
        <w:rPr>
          <w:rFonts w:hint="eastAsia"/>
          <w:b/>
          <w:bCs/>
          <w:kern w:val="52"/>
          <w:sz w:val="32"/>
          <w:szCs w:val="32"/>
          <w:lang w:val="en-US" w:eastAsia="zh-CN"/>
        </w:rPr>
        <w:t>1</w:t>
      </w:r>
      <w:r>
        <w:rPr>
          <w:rFonts w:hint="eastAsia"/>
          <w:b/>
          <w:bCs/>
          <w:kern w:val="52"/>
          <w:sz w:val="32"/>
          <w:szCs w:val="32"/>
        </w:rPr>
        <w:t>章</w:t>
      </w:r>
      <w:r>
        <w:rPr>
          <w:rFonts w:hint="eastAsia"/>
          <w:b/>
          <w:bCs/>
          <w:kern w:val="52"/>
          <w:sz w:val="32"/>
          <w:szCs w:val="32"/>
          <w:lang w:val="en-US" w:eastAsia="zh-CN"/>
        </w:rPr>
        <w:t xml:space="preserve">  </w:t>
      </w:r>
      <w:r>
        <w:rPr>
          <w:rFonts w:hint="eastAsia"/>
          <w:b/>
          <w:bCs/>
          <w:kern w:val="52"/>
          <w:sz w:val="32"/>
          <w:szCs w:val="32"/>
        </w:rPr>
        <w:t>绪</w:t>
      </w:r>
      <w:r>
        <w:rPr>
          <w:rFonts w:hint="eastAsia"/>
          <w:b/>
          <w:bCs/>
          <w:kern w:val="52"/>
          <w:sz w:val="32"/>
          <w:szCs w:val="32"/>
          <w:lang w:val="en-US" w:eastAsia="zh-CN"/>
        </w:rPr>
        <w:t xml:space="preserve">    </w:t>
      </w:r>
      <w:r>
        <w:rPr>
          <w:rFonts w:hint="eastAsia"/>
          <w:b/>
          <w:bCs/>
          <w:kern w:val="52"/>
          <w:sz w:val="32"/>
          <w:szCs w:val="32"/>
        </w:rPr>
        <w:t>论</w:t>
      </w:r>
      <w:bookmarkEnd w:id="21"/>
    </w:p>
    <w:p>
      <w:pPr>
        <w:keepNext w:val="0"/>
        <w:keepLines w:val="0"/>
        <w:pageBreakBefore w:val="0"/>
        <w:kinsoku/>
        <w:wordWrap/>
        <w:overflowPunct/>
        <w:topLinePunct w:val="0"/>
        <w:bidi w:val="0"/>
        <w:snapToGrid/>
        <w:spacing w:line="360" w:lineRule="auto"/>
        <w:ind w:right="0" w:rightChars="0"/>
        <w:textAlignment w:val="auto"/>
        <w:outlineLvl w:val="1"/>
        <w:rPr>
          <w:rFonts w:hint="eastAsia"/>
          <w:b/>
          <w:sz w:val="30"/>
        </w:rPr>
      </w:pPr>
      <w:bookmarkStart w:id="22" w:name="_Toc13494"/>
      <w:r>
        <w:rPr>
          <w:rFonts w:hint="eastAsia"/>
          <w:b/>
          <w:sz w:val="30"/>
        </w:rPr>
        <w:t>1.1 选题背景及意义</w:t>
      </w:r>
      <w:bookmarkEnd w:id="22"/>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eastAsia="宋体"/>
          <w:lang w:eastAsia="zh-CN"/>
        </w:rPr>
      </w:pPr>
      <w:r>
        <w:rPr>
          <w:rFonts w:hint="eastAsia" w:ascii="宋体" w:hAnsi="宋体"/>
        </w:rPr>
        <w:t>近些年，随着智能终端的普及，以及硬件水平的提升。手机游戏得到了空前的发展，我们手机里边安装的游戏，远远不是印象中</w:t>
      </w:r>
      <w:r>
        <w:rPr>
          <w:rFonts w:hint="eastAsia" w:ascii="宋体" w:hAnsi="宋体"/>
          <w:lang w:val="en-US" w:eastAsia="zh-CN"/>
        </w:rPr>
        <w:t>类似</w:t>
      </w:r>
      <w:r>
        <w:rPr>
          <w:rFonts w:hint="eastAsia" w:ascii="宋体" w:hAnsi="宋体"/>
        </w:rPr>
        <w:t>俄罗斯方块，踩地雷，连连看之类画面简陋，规则简单的游戏。现在的手机游戏拥有可以和客户端游戏</w:t>
      </w:r>
      <w:r>
        <w:rPr>
          <w:rFonts w:hint="eastAsia" w:ascii="宋体" w:hAnsi="宋体"/>
          <w:lang w:val="en-US" w:eastAsia="zh-CN"/>
        </w:rPr>
        <w:t>相</w:t>
      </w:r>
      <w:r>
        <w:rPr>
          <w:rFonts w:hint="eastAsia" w:ascii="宋体" w:hAnsi="宋体"/>
        </w:rPr>
        <w:t>媲美的画质</w:t>
      </w:r>
      <w:r>
        <w:rPr>
          <w:rFonts w:hint="eastAsia" w:ascii="宋体" w:hAnsi="宋体"/>
          <w:lang w:val="en-US" w:eastAsia="zh-CN"/>
        </w:rPr>
        <w:t>及</w:t>
      </w:r>
      <w:r>
        <w:rPr>
          <w:rFonts w:hint="eastAsia" w:ascii="宋体" w:hAnsi="宋体"/>
        </w:rPr>
        <w:t>交互性能</w:t>
      </w:r>
      <w:r>
        <w:rPr>
          <w:rFonts w:hint="eastAsia" w:ascii="宋体" w:hAnsi="宋体"/>
          <w:lang w:eastAsia="zh-CN"/>
        </w:rPr>
        <w:t>，</w:t>
      </w:r>
      <w:r>
        <w:rPr>
          <w:rFonts w:hint="eastAsia" w:ascii="宋体" w:hAnsi="宋体"/>
        </w:rPr>
        <w:t>并且手机游戏具备客户端游戏所不具备的便携性和移动性，使得玩家可以随时随地的掏出手机，方便快捷的</w:t>
      </w:r>
      <w:r>
        <w:rPr>
          <w:rFonts w:hint="eastAsia" w:ascii="宋体" w:hAnsi="宋体"/>
          <w:lang w:val="en-US" w:eastAsia="zh-CN"/>
        </w:rPr>
        <w:t>使用</w:t>
      </w:r>
      <w:r>
        <w:rPr>
          <w:rFonts w:hint="eastAsia" w:ascii="宋体" w:hAnsi="宋体"/>
        </w:rPr>
        <w:t>app store或者google play安装所需要</w:t>
      </w:r>
      <w:r>
        <w:rPr>
          <w:rFonts w:hint="eastAsia" w:ascii="宋体" w:hAnsi="宋体"/>
          <w:lang w:val="en-US" w:eastAsia="zh-CN"/>
        </w:rPr>
        <w:t>软件</w:t>
      </w:r>
      <w:r>
        <w:rPr>
          <w:rFonts w:hint="eastAsia" w:ascii="宋体" w:hAnsi="宋体"/>
        </w:rPr>
        <w:t>，</w:t>
      </w:r>
      <w:r>
        <w:rPr>
          <w:rFonts w:hint="eastAsia" w:ascii="宋体" w:hAnsi="宋体"/>
          <w:lang w:val="en-US" w:eastAsia="zh-CN"/>
        </w:rPr>
        <w:t>使用</w:t>
      </w:r>
      <w:r>
        <w:rPr>
          <w:rFonts w:hint="eastAsia" w:ascii="宋体" w:hAnsi="宋体"/>
        </w:rPr>
        <w:t>简单的支付方式购买游戏道具。手机游戏的出现给人们带来一种集沟通，娱乐为一体的全新的生活方式</w:t>
      </w:r>
      <w:r>
        <w:rPr>
          <w:rFonts w:hint="eastAsia" w:ascii="宋体" w:hAnsi="宋体"/>
          <w:lang w:eastAsia="zh-CN"/>
        </w:rPr>
        <w:t>。</w:t>
      </w:r>
      <w:r>
        <w:rPr>
          <w:rFonts w:hint="eastAsia" w:ascii="宋体" w:hAnsi="宋体"/>
        </w:rPr>
        <w:t>在满足人们娱乐方面的</w:t>
      </w:r>
      <w:r>
        <w:rPr>
          <w:rFonts w:hint="eastAsia" w:ascii="宋体" w:hAnsi="宋体"/>
          <w:lang w:val="en-US" w:eastAsia="zh-CN"/>
        </w:rPr>
        <w:t>方面</w:t>
      </w:r>
      <w:r>
        <w:rPr>
          <w:rFonts w:hint="eastAsia" w:ascii="宋体" w:hAnsi="宋体"/>
        </w:rPr>
        <w:t>，手机游戏发挥举足轻重的作用。</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rPr>
      </w:pPr>
      <w:r>
        <w:rPr>
          <w:rFonts w:hint="eastAsia" w:ascii="宋体" w:hAnsi="宋体" w:eastAsia="宋体"/>
          <w:lang w:eastAsia="zh-CN"/>
        </w:rPr>
        <w:drawing>
          <wp:anchor distT="0" distB="0" distL="114300" distR="114300" simplePos="0" relativeHeight="251671552"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9"/>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lang w:val="en-US" w:eastAsia="zh-CN"/>
        </w:rPr>
        <w:t>图1.1 中国历年手游市场规模以及增长率</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eastAsia="宋体"/>
          <w:lang w:val="en-US" w:eastAsia="zh-CN"/>
        </w:rPr>
      </w:pPr>
      <w:r>
        <w:rPr>
          <w:rFonts w:hint="eastAsia" w:ascii="宋体" w:hAnsi="宋体"/>
        </w:rPr>
        <w:t>2016年全球</w:t>
      </w:r>
      <w:r>
        <w:rPr>
          <w:rFonts w:hint="eastAsia" w:ascii="宋体" w:hAnsi="宋体"/>
          <w:lang w:val="en-US" w:eastAsia="zh-CN"/>
        </w:rPr>
        <w:t>手机游戏</w:t>
      </w:r>
      <w:r>
        <w:rPr>
          <w:rFonts w:hint="eastAsia" w:ascii="宋体" w:hAnsi="宋体"/>
        </w:rPr>
        <w:t>市场的收入规模已经</w:t>
      </w:r>
      <w:r>
        <w:rPr>
          <w:rFonts w:hint="eastAsia" w:ascii="宋体" w:hAnsi="宋体"/>
          <w:lang w:val="en-US" w:eastAsia="zh-CN"/>
        </w:rPr>
        <w:t>超过300亿美元</w:t>
      </w:r>
      <w:r>
        <w:rPr>
          <w:rFonts w:hint="eastAsia" w:ascii="宋体" w:hAnsi="宋体"/>
          <w:lang w:eastAsia="zh-CN"/>
        </w:rPr>
        <w:t>。</w:t>
      </w:r>
      <w:r>
        <w:rPr>
          <w:rFonts w:hint="eastAsia" w:ascii="宋体" w:hAnsi="宋体"/>
          <w:lang w:val="en-US" w:eastAsia="zh-CN"/>
        </w:rPr>
        <w:t>如图1-1所示，2016年中国国内手游</w:t>
      </w:r>
      <w:r>
        <w:rPr>
          <w:rFonts w:hint="eastAsia" w:ascii="宋体" w:hAnsi="宋体"/>
        </w:rPr>
        <w:t>全年总收入达到</w:t>
      </w:r>
      <w:r>
        <w:rPr>
          <w:rFonts w:hint="eastAsia" w:ascii="宋体" w:hAnsi="宋体"/>
          <w:lang w:val="en-US" w:eastAsia="zh-CN"/>
        </w:rPr>
        <w:t>450亿人民币，中国手游市场增速放缓但仍然保持增长</w:t>
      </w:r>
      <w:r>
        <w:rPr>
          <w:rFonts w:hint="eastAsia" w:ascii="宋体" w:hAnsi="宋体"/>
          <w:vertAlign w:val="superscript"/>
          <w:lang w:val="en-US" w:eastAsia="zh-CN"/>
        </w:rPr>
        <w:t>[1]</w:t>
      </w:r>
      <w:r>
        <w:rPr>
          <w:rFonts w:hint="eastAsia" w:ascii="宋体" w:hAnsi="宋体"/>
          <w:lang w:val="en-US" w:eastAsia="zh-CN"/>
        </w:rPr>
        <w:t>。</w:t>
      </w:r>
      <w:r>
        <w:rPr>
          <w:rFonts w:hint="eastAsia" w:ascii="宋体" w:hAnsi="宋体"/>
        </w:rPr>
        <w:t>同时随着手机硬件水平的进一步提升，手游的总体趋势向重度化，以及端游化发展。大量的RPG类游戏上线，其中不乏诛仙，剑侠情缘，倩女幽魂等一系列原本在端游时代就重量级的RPG游戏IP。</w:t>
      </w:r>
      <w:r>
        <w:rPr>
          <w:rFonts w:hint="eastAsia" w:ascii="宋体" w:hAnsi="宋体"/>
          <w:lang w:val="en-US" w:eastAsia="zh-CN"/>
        </w:rPr>
        <w:t>图1-2总结了2016年国内市场所有上线游戏游戏类型所占市场比例，</w:t>
      </w:r>
      <w:r>
        <w:rPr>
          <w:rFonts w:hint="eastAsia" w:ascii="宋体" w:hAnsi="宋体"/>
        </w:rPr>
        <w:t>综合2016年来看，我们很难说哪一种玩法潮流是居于统治地位，每一类手游在突破过去的旧模式，每一个突破都在今年掀起波澜</w:t>
      </w:r>
      <w:r>
        <w:rPr>
          <w:rFonts w:hint="eastAsia" w:ascii="宋体" w:hAnsi="宋体"/>
          <w:lang w:eastAsia="zh-CN"/>
        </w:rPr>
        <w:t>。</w:t>
      </w:r>
      <w:r>
        <w:rPr>
          <w:rFonts w:hint="eastAsia" w:ascii="宋体" w:hAnsi="宋体"/>
        </w:rPr>
        <w:t>比如说有人预言卡牌类游戏在逐渐的消亡</w:t>
      </w:r>
      <w:r>
        <w:rPr>
          <w:rFonts w:hint="eastAsia" w:ascii="宋体" w:hAnsi="宋体"/>
          <w:color w:val="auto"/>
          <w:vertAlign w:val="superscript"/>
          <w:lang w:val="en-US" w:eastAsia="zh-CN"/>
        </w:rPr>
        <w:t>[2]</w:t>
      </w:r>
      <w:r>
        <w:rPr>
          <w:rFonts w:hint="eastAsia" w:ascii="宋体" w:hAnsi="宋体"/>
        </w:rPr>
        <w:t>，但不得不说2016最赚钱的游戏应属于阴阳师。阴阳师属于典型的日式卡牌类游戏，但巧妙</w:t>
      </w:r>
      <w:r>
        <w:rPr>
          <w:rFonts w:hint="eastAsia" w:ascii="宋体" w:hAnsi="宋体"/>
          <w:lang w:val="en-US" w:eastAsia="zh-CN"/>
        </w:rPr>
        <w:t>是</w:t>
      </w:r>
      <w:r>
        <w:rPr>
          <w:rFonts w:hint="eastAsia" w:ascii="宋体" w:hAnsi="宋体"/>
        </w:rPr>
        <w:t>在游戏前期</w:t>
      </w:r>
      <w:r>
        <w:rPr>
          <w:rFonts w:hint="eastAsia" w:ascii="宋体" w:hAnsi="宋体"/>
          <w:lang w:eastAsia="zh-CN"/>
        </w:rPr>
        <w:t>，</w:t>
      </w:r>
      <w:r>
        <w:rPr>
          <w:rFonts w:hint="eastAsia" w:ascii="宋体" w:hAnsi="宋体"/>
          <w:lang w:val="en-US" w:eastAsia="zh-CN"/>
        </w:rPr>
        <w:t>制作团队</w:t>
      </w:r>
      <w:r>
        <w:rPr>
          <w:rFonts w:hint="eastAsia" w:ascii="宋体" w:hAnsi="宋体"/>
        </w:rPr>
        <w:t>避开了粗暴的卡牌强度和战斗力数值问题，将玩家的目光定格在游戏的阵容搭配，这种横向技巧的探索上，产生了一种“我有智商靠搭配，血统</w:t>
      </w:r>
      <w:r>
        <w:rPr>
          <w:rFonts w:hint="eastAsia" w:ascii="宋体" w:hAnsi="宋体"/>
          <w:lang w:val="en-US" w:eastAsia="zh-CN"/>
        </w:rPr>
        <w:t>爆发</w:t>
      </w:r>
      <w:r>
        <w:rPr>
          <w:rFonts w:hint="eastAsia" w:ascii="宋体" w:hAnsi="宋体"/>
        </w:rPr>
        <w:t>胜土豪”的错觉。同时在同类的游戏中，画风，操作细节，声优，抽卡粘性上属于上乘</w:t>
      </w:r>
      <w:r>
        <w:rPr>
          <w:rFonts w:hint="eastAsia" w:ascii="宋体" w:hAnsi="宋体"/>
          <w:lang w:eastAsia="zh-CN"/>
        </w:rPr>
        <w:t>，</w:t>
      </w:r>
      <w:r>
        <w:rPr>
          <w:rFonts w:hint="eastAsia" w:ascii="宋体" w:hAnsi="宋体"/>
        </w:rPr>
        <w:t>中日文化同根同源，日本的神道教</w:t>
      </w:r>
      <w:r>
        <w:rPr>
          <w:rFonts w:hint="eastAsia" w:ascii="宋体" w:hAnsi="宋体"/>
          <w:lang w:val="en-US" w:eastAsia="zh-CN"/>
        </w:rPr>
        <w:t>传说</w:t>
      </w:r>
      <w:r>
        <w:rPr>
          <w:rFonts w:hint="eastAsia" w:ascii="宋体" w:hAnsi="宋体"/>
        </w:rPr>
        <w:t>大量参考了我国</w:t>
      </w:r>
      <w:r>
        <w:rPr>
          <w:rFonts w:hint="eastAsia" w:ascii="宋体" w:hAnsi="宋体"/>
          <w:lang w:val="en-US" w:eastAsia="zh-CN"/>
        </w:rPr>
        <w:t>的</w:t>
      </w:r>
      <w:r>
        <w:rPr>
          <w:rFonts w:hint="eastAsia" w:ascii="宋体" w:hAnsi="宋体"/>
        </w:rPr>
        <w:t>山海经，所以对于和风文化，中国人也不会感到陌生。综上所述一系列优点，成为了阴阳师长期保持热度的基石。</w:t>
      </w:r>
    </w:p>
    <w:p>
      <w:pPr>
        <w:keepNext w:val="0"/>
        <w:keepLines w:val="0"/>
        <w:pageBreakBefore w:val="0"/>
        <w:kinsoku/>
        <w:wordWrap/>
        <w:overflowPunct/>
        <w:topLinePunct w:val="0"/>
        <w:bidi w:val="0"/>
        <w:snapToGrid/>
        <w:spacing w:line="360" w:lineRule="auto"/>
        <w:ind w:right="0" w:rightChars="0" w:firstLine="480"/>
        <w:jc w:val="center"/>
        <w:textAlignment w:val="auto"/>
        <w:outlineLvl w:val="9"/>
        <w:rPr>
          <w:rFonts w:hint="eastAsia" w:ascii="宋体" w:hAnsi="宋体" w:eastAsia="宋体"/>
          <w:lang w:eastAsia="zh-CN"/>
        </w:rPr>
      </w:pPr>
      <w:r>
        <w:rPr>
          <w:rFonts w:hint="eastAsia" w:ascii="黑体" w:hAnsi="黑体" w:eastAsia="黑体" w:cs="黑体"/>
          <w:lang w:eastAsia="zh-CN"/>
        </w:rPr>
        <w:drawing>
          <wp:anchor distT="0" distB="0" distL="114300" distR="114300" simplePos="0" relativeHeight="251672576"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30"/>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lang w:val="en-US" w:eastAsia="zh-CN"/>
        </w:rPr>
        <w:t xml:space="preserve">图1.2 </w:t>
      </w:r>
      <w:bookmarkStart w:id="23" w:name="OLE_LINK11"/>
      <w:r>
        <w:rPr>
          <w:rFonts w:hint="eastAsia" w:ascii="黑体" w:hAnsi="黑体" w:eastAsia="黑体" w:cs="黑体"/>
          <w:lang w:val="en-US" w:eastAsia="zh-CN"/>
        </w:rPr>
        <w:t>2016年国内市场所有上线游戏游戏类型所占市场比例</w:t>
      </w:r>
      <w:bookmarkEnd w:id="23"/>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rPr>
      </w:pPr>
      <w:r>
        <w:rPr>
          <w:rFonts w:hint="eastAsia" w:ascii="宋体" w:hAnsi="宋体"/>
        </w:rPr>
        <w:t>随着中国社会的发展，人们的消费水平逐渐提高，我们越来越注重日常中精神世界的</w:t>
      </w:r>
      <w:bookmarkStart w:id="24" w:name="OLE_LINK15"/>
      <w:r>
        <w:rPr>
          <w:rFonts w:hint="eastAsia" w:ascii="宋体" w:hAnsi="宋体"/>
        </w:rPr>
        <w:t>消费。</w:t>
      </w:r>
      <w:bookmarkEnd w:id="24"/>
      <w:r>
        <w:rPr>
          <w:rFonts w:hint="eastAsia" w:ascii="宋体" w:hAnsi="宋体"/>
        </w:rPr>
        <w:t>游戏的开发向科学化，规范化，规模化的方向发。</w:t>
      </w:r>
    </w:p>
    <w:p>
      <w:pPr>
        <w:keepNext w:val="0"/>
        <w:keepLines w:val="0"/>
        <w:pageBreakBefore w:val="0"/>
        <w:kinsoku/>
        <w:wordWrap/>
        <w:overflowPunct/>
        <w:topLinePunct w:val="0"/>
        <w:bidi w:val="0"/>
        <w:snapToGrid/>
        <w:spacing w:line="360" w:lineRule="auto"/>
        <w:ind w:right="0" w:rightChars="0"/>
        <w:textAlignment w:val="auto"/>
        <w:outlineLvl w:val="1"/>
        <w:rPr>
          <w:rFonts w:hint="eastAsia"/>
          <w:b/>
          <w:sz w:val="30"/>
        </w:rPr>
      </w:pPr>
      <w:bookmarkStart w:id="25" w:name="_Toc30678"/>
      <w:r>
        <w:rPr>
          <w:rFonts w:hint="eastAsia"/>
          <w:b/>
          <w:sz w:val="30"/>
        </w:rPr>
        <w:t>1.2 本课题的</w:t>
      </w:r>
      <w:bookmarkStart w:id="26" w:name="OLE_LINK17"/>
      <w:r>
        <w:rPr>
          <w:rFonts w:hint="eastAsia"/>
          <w:b/>
          <w:sz w:val="30"/>
        </w:rPr>
        <w:t>发展及研究现状</w:t>
      </w:r>
      <w:bookmarkEnd w:id="25"/>
      <w:bookmarkEnd w:id="26"/>
    </w:p>
    <w:p>
      <w:pPr>
        <w:keepNext w:val="0"/>
        <w:keepLines w:val="0"/>
        <w:pageBreakBefore w:val="0"/>
        <w:kinsoku/>
        <w:wordWrap/>
        <w:overflowPunct/>
        <w:topLinePunct w:val="0"/>
        <w:bidi w:val="0"/>
        <w:snapToGrid/>
        <w:spacing w:line="360" w:lineRule="auto"/>
        <w:ind w:right="0" w:rightChars="0"/>
        <w:textAlignment w:val="auto"/>
        <w:outlineLvl w:val="2"/>
        <w:rPr>
          <w:rFonts w:hint="eastAsia"/>
          <w:b/>
          <w:sz w:val="28"/>
          <w:szCs w:val="28"/>
          <w:lang w:val="en-US" w:eastAsia="zh-CN"/>
        </w:rPr>
      </w:pPr>
      <w:bookmarkStart w:id="27" w:name="_Toc18492"/>
      <w:r>
        <w:rPr>
          <w:rFonts w:hint="eastAsia"/>
          <w:b/>
          <w:sz w:val="28"/>
          <w:szCs w:val="28"/>
          <w:lang w:val="en-US" w:eastAsia="zh-CN"/>
        </w:rPr>
        <w:t>1.2.1 智能手机发展现状</w:t>
      </w:r>
      <w:bookmarkEnd w:id="27"/>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2016年全球智能手机出货量为13.6亿部，年成长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国产手机在未来的发展会更进一步。目前中国手机用户已超13亿，智能手机市场趋向于饱和，新的手机用户增长越来越加缓慢，换机成为了市场主流。</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在智能手机发展的过程中，同时带来了手机App以及手机游戏的快速发展。苹果的App Store，谷歌公司的Google Play市场，国内的百度，360市场应用分发数量快速增长，也从侧面带动了手机APP和手机游戏的快速增长。</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bookmarkStart w:id="28" w:name="OLE_LINK16"/>
      <w:r>
        <w:rPr>
          <w:rFonts w:hint="eastAsia" w:asciiTheme="majorEastAsia" w:hAnsiTheme="majorEastAsia" w:eastAsiaTheme="majorEastAsia" w:cstheme="majorEastAsia"/>
          <w:sz w:val="24"/>
          <w:szCs w:val="24"/>
          <w:lang w:val="en-US" w:eastAsia="zh-CN"/>
        </w:rPr>
        <w:t>苹果的开</w:t>
      </w:r>
      <w:bookmarkEnd w:id="28"/>
      <w:r>
        <w:rPr>
          <w:rFonts w:hint="eastAsia" w:asciiTheme="majorEastAsia" w:hAnsiTheme="majorEastAsia" w:eastAsiaTheme="majorEastAsia" w:cstheme="majorEastAsia"/>
          <w:sz w:val="24"/>
          <w:szCs w:val="24"/>
          <w:lang w:val="en-US" w:eastAsia="zh-CN"/>
        </w:rPr>
        <w:t>发审核制度较为严格，所以IOS的应用数量不如Google Play上多，但应用质量较高。国内未开通Google Play服务，安卓应用安装主要依靠各大互联网公司自己的应用商店，其中包括360软件管家，豌豆荚，应用宝等。</w:t>
      </w:r>
    </w:p>
    <w:p>
      <w:pPr>
        <w:keepNext w:val="0"/>
        <w:keepLines w:val="0"/>
        <w:pageBreakBefore w:val="0"/>
        <w:kinsoku/>
        <w:wordWrap/>
        <w:overflowPunct/>
        <w:topLinePunct w:val="0"/>
        <w:bidi w:val="0"/>
        <w:snapToGrid/>
        <w:spacing w:line="360" w:lineRule="auto"/>
        <w:ind w:right="0" w:rightChars="0"/>
        <w:textAlignment w:val="auto"/>
        <w:outlineLvl w:val="2"/>
        <w:rPr>
          <w:rFonts w:hint="eastAsia" w:asciiTheme="majorEastAsia" w:hAnsiTheme="majorEastAsia" w:eastAsiaTheme="majorEastAsia" w:cstheme="majorEastAsia"/>
          <w:b/>
          <w:sz w:val="24"/>
          <w:szCs w:val="24"/>
          <w:lang w:val="en-US" w:eastAsia="zh-CN"/>
        </w:rPr>
      </w:pPr>
      <w:bookmarkStart w:id="29" w:name="_Toc10605"/>
      <w:r>
        <w:rPr>
          <w:rFonts w:hint="eastAsia" w:asciiTheme="majorEastAsia" w:hAnsiTheme="majorEastAsia" w:eastAsiaTheme="majorEastAsia" w:cstheme="majorEastAsia"/>
          <w:b/>
          <w:sz w:val="24"/>
          <w:szCs w:val="24"/>
          <w:lang w:val="en-US" w:eastAsia="zh-CN"/>
        </w:rPr>
        <w:t>1.2.2 卡牌类游戏</w:t>
      </w:r>
      <w:r>
        <w:rPr>
          <w:rFonts w:hint="eastAsia" w:asciiTheme="majorEastAsia" w:hAnsiTheme="majorEastAsia" w:eastAsiaTheme="majorEastAsia" w:cstheme="majorEastAsia"/>
          <w:b/>
          <w:sz w:val="24"/>
          <w:szCs w:val="24"/>
        </w:rPr>
        <w:t>发展及研究现状</w:t>
      </w:r>
      <w:bookmarkEnd w:id="29"/>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卡牌类游戏起源于桌游，比如说经典的万智牌，游戏王都属于卡牌类的一种。甚至扑克，麻将也有很多人把他们归类为卡牌类游戏。卡牌类手游在原有的卡牌类桌游的基础上，添加了卡牌类角色战斗的功能。相比桌游形式的卡牌类游戏，更容易携带，玩法更多样，画面更绚丽。</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卡牌类手游兴起于2013年。2013年《</w:t>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"http://game.91.com/zq/mt/" \t "http://game.91.com/chanye/news/_blank"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我叫MT</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t>》横空出世，这款卡牌在当时凭借优秀成熟的玩法引爆了整个手游市场，成为了当时现象级的手游产品，同时代领了整个手游市场的发展。得力于《</w:t>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"http://game.91.com/zq/mt/" \t "http://game.91.com/chanye/news/_blank"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我叫MT</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t>》的巨大成功，无论是大公司还是小团队，都把手上的卡牌类游戏尽可能的砸向市场，市场对卡牌游戏的肯定达到了前所未有的高度。</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keepNext w:val="0"/>
        <w:keepLines w:val="0"/>
        <w:pageBreakBefore w:val="0"/>
        <w:kinsoku/>
        <w:wordWrap/>
        <w:overflowPunct/>
        <w:topLinePunct w:val="0"/>
        <w:bidi w:val="0"/>
        <w:snapToGrid/>
        <w:spacing w:line="360" w:lineRule="auto"/>
        <w:ind w:right="0" w:rightChars="0"/>
        <w:textAlignment w:val="auto"/>
        <w:outlineLvl w:val="2"/>
        <w:rPr>
          <w:rFonts w:hint="eastAsia" w:asciiTheme="majorEastAsia" w:hAnsiTheme="majorEastAsia" w:eastAsiaTheme="majorEastAsia" w:cstheme="majorEastAsia"/>
          <w:b/>
          <w:sz w:val="24"/>
          <w:szCs w:val="24"/>
          <w:lang w:val="en-US" w:eastAsia="zh-CN"/>
        </w:rPr>
      </w:pPr>
      <w:r>
        <w:rPr>
          <w:rFonts w:hint="eastAsia" w:asciiTheme="majorEastAsia" w:hAnsiTheme="majorEastAsia" w:eastAsiaTheme="majorEastAsia" w:cstheme="majorEastAsia"/>
          <w:b/>
          <w:sz w:val="24"/>
          <w:szCs w:val="24"/>
          <w:lang w:val="en-US" w:eastAsia="zh-CN"/>
        </w:rPr>
        <w:t>1.2.3 手机游戏引擎技术研究</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Theme="majorEastAsia" w:hAnsiTheme="majorEastAsia" w:eastAsiaTheme="majorEastAsia" w:cstheme="majorEastAsia"/>
          <w:b/>
          <w:sz w:val="24"/>
          <w:szCs w:val="24"/>
          <w:lang w:val="en-US" w:eastAsia="zh-CN"/>
        </w:rPr>
      </w:pPr>
      <w:r>
        <w:rPr>
          <w:rFonts w:hint="eastAsia" w:ascii="宋体" w:hAnsi="宋体" w:cs="宋体"/>
          <w:szCs w:val="21"/>
        </w:rPr>
        <w:t xml:space="preserve"> 除了各个公司的自研引擎以外，市场上的手游引擎主要有Unity和Coscos2</w:t>
      </w:r>
      <w:r>
        <w:rPr>
          <w:rFonts w:hint="eastAsia" w:ascii="宋体" w:hAnsi="宋体" w:cs="宋体"/>
          <w:szCs w:val="21"/>
          <w:lang w:val="en-US" w:eastAsia="zh-CN"/>
        </w:rPr>
        <w:t>D</w:t>
      </w:r>
      <w:r>
        <w:rPr>
          <w:rFonts w:hint="eastAsia" w:ascii="宋体" w:hAnsi="宋体" w:cs="宋体"/>
          <w:szCs w:val="21"/>
        </w:rPr>
        <w:t>-x</w:t>
      </w:r>
      <w:r>
        <w:rPr>
          <w:rFonts w:hint="eastAsia" w:ascii="宋体" w:hAnsi="宋体" w:cs="宋体"/>
          <w:color w:val="auto"/>
          <w:szCs w:val="21"/>
          <w:vertAlign w:val="superscript"/>
          <w:lang w:val="en-US" w:eastAsia="zh-CN"/>
        </w:rPr>
        <w:t>[3]</w:t>
      </w:r>
      <w:r>
        <w:rPr>
          <w:rFonts w:hint="eastAsia" w:ascii="宋体" w:hAnsi="宋体" w:cs="宋体"/>
          <w:szCs w:val="21"/>
        </w:rPr>
        <w:t>。相较于Coscos2</w:t>
      </w:r>
      <w:r>
        <w:rPr>
          <w:rFonts w:hint="eastAsia" w:ascii="宋体" w:hAnsi="宋体" w:cs="宋体"/>
          <w:szCs w:val="21"/>
          <w:lang w:val="en-US" w:eastAsia="zh-CN"/>
        </w:rPr>
        <w:t>D</w:t>
      </w:r>
      <w:r>
        <w:rPr>
          <w:rFonts w:hint="eastAsia" w:ascii="宋体" w:hAnsi="宋体" w:cs="宋体"/>
          <w:szCs w:val="21"/>
        </w:rPr>
        <w:t>-x，Unity是一套完整的解决方案，相关工具齐全，并且提供了</w:t>
      </w:r>
      <w:r>
        <w:rPr>
          <w:rFonts w:hint="eastAsia" w:ascii="宋体" w:hAnsi="宋体" w:cs="宋体"/>
          <w:szCs w:val="21"/>
          <w:lang w:val="en-US" w:eastAsia="zh-CN"/>
        </w:rPr>
        <w:t>相对应的上层脚本语言</w:t>
      </w:r>
      <w:r>
        <w:rPr>
          <w:rFonts w:hint="eastAsia" w:ascii="宋体" w:hAnsi="宋体" w:cs="宋体"/>
          <w:szCs w:val="21"/>
        </w:rPr>
        <w:t>，极大加快了开发速度。但是内部代码并非开源。所以对于Unity来说，如果需要在后期根据具体游戏对引擎内部进行优化，是不可能完成的任务。Coscos2</w:t>
      </w:r>
      <w:r>
        <w:rPr>
          <w:rFonts w:hint="eastAsia" w:ascii="宋体" w:hAnsi="宋体" w:cs="宋体"/>
          <w:szCs w:val="21"/>
          <w:lang w:val="en-US" w:eastAsia="zh-CN"/>
        </w:rPr>
        <w:t>D</w:t>
      </w:r>
      <w:r>
        <w:rPr>
          <w:rFonts w:hint="eastAsia" w:ascii="宋体" w:hAnsi="宋体" w:cs="宋体"/>
          <w:szCs w:val="21"/>
        </w:rPr>
        <w:t>-x相较于Unity，只能说是一个基本的代码库，自身不含有编辑器，也没有形成一套完整的开发工具链。但是相较于Unity，Coscos2</w:t>
      </w:r>
      <w:r>
        <w:rPr>
          <w:rFonts w:hint="eastAsia" w:ascii="宋体" w:hAnsi="宋体" w:cs="宋体"/>
          <w:szCs w:val="21"/>
          <w:lang w:val="en-US" w:eastAsia="zh-CN"/>
        </w:rPr>
        <w:t>D</w:t>
      </w:r>
      <w:r>
        <w:rPr>
          <w:rFonts w:hint="eastAsia" w:ascii="宋体" w:hAnsi="宋体" w:cs="宋体"/>
          <w:szCs w:val="21"/>
        </w:rPr>
        <w:t>-x的包体的更小，并且引擎是开源的，适合卡牌类这种需要较小包体，在渲染和功能上要求不高的游戏。在实际开发过程中，开发者可以在Coscos2</w:t>
      </w:r>
      <w:r>
        <w:rPr>
          <w:rFonts w:hint="eastAsia" w:ascii="宋体" w:hAnsi="宋体" w:cs="宋体"/>
          <w:szCs w:val="21"/>
          <w:lang w:val="en-US" w:eastAsia="zh-CN"/>
        </w:rPr>
        <w:t>D</w:t>
      </w:r>
      <w:r>
        <w:rPr>
          <w:rFonts w:hint="eastAsia" w:ascii="宋体" w:hAnsi="宋体" w:cs="宋体"/>
          <w:szCs w:val="21"/>
        </w:rPr>
        <w:t>-x引擎的基础上，针对所开发游戏，对引擎内部代码进行适当的修改</w:t>
      </w:r>
      <w:r>
        <w:rPr>
          <w:rFonts w:hint="eastAsia" w:ascii="宋体" w:hAnsi="宋体" w:cs="宋体"/>
          <w:szCs w:val="21"/>
          <w:lang w:eastAsia="zh-CN"/>
        </w:rPr>
        <w:t>，</w:t>
      </w:r>
      <w:r>
        <w:rPr>
          <w:rFonts w:hint="eastAsia" w:ascii="宋体" w:hAnsi="宋体" w:cs="宋体"/>
          <w:szCs w:val="21"/>
          <w:lang w:val="en-US" w:eastAsia="zh-CN"/>
        </w:rPr>
        <w:t>并在其上</w:t>
      </w:r>
      <w:r>
        <w:rPr>
          <w:rFonts w:hint="eastAsia" w:ascii="宋体" w:hAnsi="宋体" w:cs="宋体"/>
          <w:szCs w:val="21"/>
        </w:rPr>
        <w:t>封装一套自己的框架。</w:t>
      </w:r>
    </w:p>
    <w:p>
      <w:pPr>
        <w:keepNext w:val="0"/>
        <w:keepLines w:val="0"/>
        <w:pageBreakBefore w:val="0"/>
        <w:kinsoku/>
        <w:wordWrap/>
        <w:overflowPunct/>
        <w:topLinePunct w:val="0"/>
        <w:bidi w:val="0"/>
        <w:snapToGrid/>
        <w:spacing w:line="360" w:lineRule="auto"/>
        <w:ind w:right="0" w:rightChars="0"/>
        <w:textAlignment w:val="auto"/>
        <w:outlineLvl w:val="1"/>
        <w:rPr>
          <w:rFonts w:hint="eastAsia" w:asciiTheme="majorEastAsia" w:hAnsiTheme="majorEastAsia" w:eastAsiaTheme="majorEastAsia" w:cstheme="majorEastAsia"/>
          <w:sz w:val="24"/>
          <w:szCs w:val="24"/>
        </w:rPr>
      </w:pPr>
      <w:bookmarkStart w:id="30" w:name="_Toc28574"/>
      <w:r>
        <w:rPr>
          <w:rFonts w:hint="eastAsia" w:asciiTheme="majorEastAsia" w:hAnsiTheme="majorEastAsia" w:eastAsiaTheme="majorEastAsia" w:cstheme="majorEastAsia"/>
          <w:b/>
          <w:sz w:val="24"/>
          <w:szCs w:val="24"/>
        </w:rPr>
        <w:t>1.3 本文组织结构</w:t>
      </w:r>
      <w:bookmarkEnd w:id="30"/>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本文是以Coscos2</w:t>
      </w:r>
      <w:r>
        <w:rPr>
          <w:rFonts w:hint="eastAsia" w:asciiTheme="majorEastAsia" w:hAnsiTheme="majorEastAsia" w:eastAsiaTheme="majorEastAsia" w:cstheme="majorEastAsia"/>
          <w:sz w:val="24"/>
          <w:szCs w:val="24"/>
          <w:lang w:val="en-US" w:eastAsia="zh-CN"/>
        </w:rPr>
        <w:t>D</w:t>
      </w:r>
      <w:r>
        <w:rPr>
          <w:rFonts w:hint="eastAsia" w:asciiTheme="majorEastAsia" w:hAnsiTheme="majorEastAsia" w:eastAsiaTheme="majorEastAsia" w:cstheme="majorEastAsia"/>
          <w:sz w:val="24"/>
          <w:szCs w:val="24"/>
        </w:rPr>
        <w:t>-x为基础，在原有的引擎的基础上对引擎</w:t>
      </w:r>
      <w:r>
        <w:rPr>
          <w:rFonts w:hint="eastAsia" w:asciiTheme="majorEastAsia" w:hAnsiTheme="majorEastAsia" w:eastAsiaTheme="majorEastAsia" w:cstheme="majorEastAsia"/>
          <w:sz w:val="24"/>
          <w:szCs w:val="24"/>
          <w:lang w:val="en-US" w:eastAsia="zh-CN"/>
        </w:rPr>
        <w:t>进行</w:t>
      </w:r>
      <w:r>
        <w:rPr>
          <w:rFonts w:hint="eastAsia" w:asciiTheme="majorEastAsia" w:hAnsiTheme="majorEastAsia" w:eastAsiaTheme="majorEastAsia" w:cstheme="majorEastAsia"/>
          <w:sz w:val="24"/>
          <w:szCs w:val="24"/>
        </w:rPr>
        <w:t>改造，</w:t>
      </w:r>
      <w:r>
        <w:rPr>
          <w:rFonts w:hint="eastAsia" w:asciiTheme="majorEastAsia" w:hAnsiTheme="majorEastAsia" w:eastAsiaTheme="majorEastAsia" w:cstheme="majorEastAsia"/>
          <w:sz w:val="24"/>
          <w:szCs w:val="24"/>
          <w:lang w:val="en-US" w:eastAsia="zh-CN"/>
        </w:rPr>
        <w:t>并在其上实现了完整的卡牌类手游客户端框架</w:t>
      </w:r>
      <w:r>
        <w:rPr>
          <w:rFonts w:hint="eastAsia" w:asciiTheme="majorEastAsia" w:hAnsiTheme="majorEastAsia" w:eastAsiaTheme="majorEastAsia" w:cstheme="majorEastAsia"/>
          <w:sz w:val="24"/>
          <w:szCs w:val="24"/>
        </w:rPr>
        <w:t>。</w:t>
      </w:r>
      <w:r>
        <w:rPr>
          <w:rFonts w:hint="eastAsia" w:asciiTheme="majorEastAsia" w:hAnsiTheme="majorEastAsia" w:eastAsiaTheme="majorEastAsia" w:cstheme="majorEastAsia"/>
          <w:sz w:val="24"/>
          <w:szCs w:val="24"/>
          <w:lang w:val="en-US" w:eastAsia="zh-CN"/>
        </w:rPr>
        <w:t>文章</w:t>
      </w:r>
      <w:r>
        <w:rPr>
          <w:rFonts w:hint="eastAsia" w:asciiTheme="majorEastAsia" w:hAnsiTheme="majorEastAsia" w:eastAsiaTheme="majorEastAsia" w:cstheme="majorEastAsia"/>
          <w:sz w:val="24"/>
          <w:szCs w:val="24"/>
        </w:rPr>
        <w:t>重点介绍了引擎的升级与改造，</w:t>
      </w:r>
      <w:r>
        <w:rPr>
          <w:rFonts w:hint="eastAsia" w:asciiTheme="majorEastAsia" w:hAnsiTheme="majorEastAsia" w:eastAsiaTheme="majorEastAsia" w:cstheme="majorEastAsia"/>
          <w:sz w:val="24"/>
          <w:szCs w:val="24"/>
          <w:lang w:val="en-US" w:eastAsia="zh-CN"/>
        </w:rPr>
        <w:t>以及卡牌类游戏框架所设计重点场景和模块的构建。</w:t>
      </w:r>
      <w:r>
        <w:rPr>
          <w:rFonts w:hint="eastAsia" w:asciiTheme="majorEastAsia" w:hAnsiTheme="majorEastAsia" w:eastAsiaTheme="majorEastAsia" w:cstheme="majorEastAsia"/>
          <w:sz w:val="24"/>
          <w:szCs w:val="24"/>
        </w:rPr>
        <w:t>每章节安排如下:</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第一章.引言部分，介绍了选题的背景和选题的意义，课题的发展和课题的研究现状，论文的组织结构。</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第二章.技术论述，对</w:t>
      </w:r>
      <w:r>
        <w:rPr>
          <w:rFonts w:hint="eastAsia" w:asciiTheme="majorEastAsia" w:hAnsiTheme="majorEastAsia" w:eastAsiaTheme="majorEastAsia" w:cstheme="majorEastAsia"/>
          <w:sz w:val="24"/>
          <w:szCs w:val="24"/>
          <w:lang w:val="en-US" w:eastAsia="zh-CN"/>
        </w:rPr>
        <w:t>文章</w:t>
      </w:r>
      <w:r>
        <w:rPr>
          <w:rFonts w:hint="eastAsia" w:asciiTheme="majorEastAsia" w:hAnsiTheme="majorEastAsia" w:eastAsiaTheme="majorEastAsia" w:cstheme="majorEastAsia"/>
          <w:sz w:val="24"/>
          <w:szCs w:val="24"/>
        </w:rPr>
        <w:t>所涉及到的技术做了介绍</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sz w:val="24"/>
          <w:szCs w:val="24"/>
        </w:rPr>
        <w:t>包括主流游戏引擎，寻路算法，游戏相关数据存储。</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kern w:val="52"/>
          <w:sz w:val="24"/>
          <w:szCs w:val="24"/>
          <w:lang w:val="en-US" w:eastAsia="zh-CN"/>
        </w:rPr>
      </w:pPr>
      <w:r>
        <w:rPr>
          <w:rFonts w:hint="eastAsia" w:asciiTheme="majorEastAsia" w:hAnsiTheme="majorEastAsia" w:eastAsiaTheme="majorEastAsia" w:cstheme="majorEastAsia"/>
          <w:sz w:val="24"/>
          <w:szCs w:val="24"/>
        </w:rPr>
        <w:t>第三章.</w:t>
      </w:r>
      <w:r>
        <w:rPr>
          <w:rFonts w:hint="eastAsia" w:asciiTheme="majorEastAsia" w:hAnsiTheme="majorEastAsia" w:eastAsiaTheme="majorEastAsia" w:cstheme="majorEastAsia"/>
          <w:kern w:val="52"/>
          <w:sz w:val="24"/>
          <w:szCs w:val="24"/>
        </w:rPr>
        <w:t>引擎的优化与实现</w:t>
      </w:r>
      <w:r>
        <w:rPr>
          <w:rFonts w:hint="eastAsia" w:asciiTheme="majorEastAsia" w:hAnsiTheme="majorEastAsia" w:eastAsiaTheme="majorEastAsia" w:cstheme="majorEastAsia"/>
          <w:kern w:val="52"/>
          <w:sz w:val="24"/>
          <w:szCs w:val="24"/>
          <w:lang w:eastAsia="zh-CN"/>
        </w:rPr>
        <w:t>，</w:t>
      </w:r>
      <w:r>
        <w:rPr>
          <w:rFonts w:hint="eastAsia" w:asciiTheme="majorEastAsia" w:hAnsiTheme="majorEastAsia" w:eastAsiaTheme="majorEastAsia" w:cstheme="majorEastAsia"/>
          <w:kern w:val="52"/>
          <w:sz w:val="24"/>
          <w:szCs w:val="24"/>
          <w:lang w:val="en-US" w:eastAsia="zh-CN"/>
        </w:rPr>
        <w:t>讲述了作者对引擎的改进。包括相关的需求和优化的目标，</w:t>
      </w:r>
      <w:r>
        <w:rPr>
          <w:rFonts w:hint="eastAsia" w:asciiTheme="majorEastAsia" w:hAnsiTheme="majorEastAsia" w:eastAsiaTheme="majorEastAsia" w:cstheme="majorEastAsia"/>
          <w:sz w:val="24"/>
          <w:szCs w:val="24"/>
        </w:rPr>
        <w:t>逻辑线程和渲染线程</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sz w:val="24"/>
          <w:szCs w:val="24"/>
        </w:rPr>
        <w:t>场景更新模块</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sz w:val="24"/>
          <w:szCs w:val="24"/>
        </w:rPr>
        <w:t>事件管理模块</w:t>
      </w:r>
      <w:r>
        <w:rPr>
          <w:rFonts w:hint="eastAsia" w:asciiTheme="majorEastAsia" w:hAnsiTheme="majorEastAsia" w:eastAsiaTheme="majorEastAsia" w:cstheme="majorEastAsia"/>
          <w:sz w:val="24"/>
          <w:szCs w:val="24"/>
          <w:lang w:eastAsia="zh-CN"/>
        </w:rPr>
        <w:t>。</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kern w:val="52"/>
          <w:sz w:val="24"/>
          <w:szCs w:val="24"/>
          <w:lang w:val="en-US" w:eastAsia="zh-CN"/>
        </w:rPr>
      </w:pPr>
      <w:r>
        <w:rPr>
          <w:rFonts w:hint="eastAsia" w:asciiTheme="majorEastAsia" w:hAnsiTheme="majorEastAsia" w:eastAsiaTheme="majorEastAsia" w:cstheme="majorEastAsia"/>
          <w:kern w:val="52"/>
          <w:sz w:val="24"/>
          <w:szCs w:val="24"/>
          <w:lang w:val="en-US" w:eastAsia="zh-CN"/>
        </w:rPr>
        <w:t>第四章.游戏设计与实现，讲述了游戏中重要模块的构建。作者从需求和实现连个角度来分析。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kern w:val="52"/>
          <w:sz w:val="24"/>
          <w:szCs w:val="24"/>
          <w:lang w:val="en-US" w:eastAsia="zh-CN"/>
        </w:rPr>
      </w:pPr>
      <w:r>
        <w:rPr>
          <w:rFonts w:hint="eastAsia" w:asciiTheme="majorEastAsia" w:hAnsiTheme="majorEastAsia" w:eastAsiaTheme="majorEastAsia" w:cstheme="majorEastAsia"/>
          <w:kern w:val="52"/>
          <w:sz w:val="24"/>
          <w:szCs w:val="24"/>
          <w:lang w:val="en-US" w:eastAsia="zh-CN"/>
        </w:rPr>
        <w:t>第五章.资源</w:t>
      </w:r>
      <w:r>
        <w:rPr>
          <w:rFonts w:hint="eastAsia" w:asciiTheme="majorEastAsia" w:hAnsiTheme="majorEastAsia" w:eastAsiaTheme="majorEastAsia" w:cstheme="majorEastAsia"/>
          <w:kern w:val="52"/>
          <w:sz w:val="24"/>
          <w:szCs w:val="24"/>
        </w:rPr>
        <w:t>优化</w:t>
      </w:r>
      <w:r>
        <w:rPr>
          <w:rFonts w:hint="eastAsia" w:asciiTheme="majorEastAsia" w:hAnsiTheme="majorEastAsia" w:eastAsiaTheme="majorEastAsia" w:cstheme="majorEastAsia"/>
          <w:kern w:val="52"/>
          <w:sz w:val="24"/>
          <w:szCs w:val="24"/>
          <w:lang w:eastAsia="zh-CN"/>
        </w:rPr>
        <w:t>，</w:t>
      </w:r>
      <w:r>
        <w:rPr>
          <w:rFonts w:hint="eastAsia" w:asciiTheme="majorEastAsia" w:hAnsiTheme="majorEastAsia" w:eastAsiaTheme="majorEastAsia" w:cstheme="majorEastAsia"/>
          <w:kern w:val="52"/>
          <w:sz w:val="24"/>
          <w:szCs w:val="24"/>
          <w:lang w:val="en-US" w:eastAsia="zh-CN"/>
        </w:rPr>
        <w:t>讲述了作者如何对游戏资源进行后期优化。包括</w:t>
      </w:r>
      <w:r>
        <w:rPr>
          <w:rFonts w:hint="eastAsia" w:asciiTheme="majorEastAsia" w:hAnsiTheme="majorEastAsia" w:eastAsiaTheme="majorEastAsia" w:cstheme="majorEastAsia"/>
          <w:sz w:val="24"/>
          <w:szCs w:val="24"/>
        </w:rPr>
        <w:t>纹理优化</w:t>
      </w:r>
      <w:r>
        <w:rPr>
          <w:rFonts w:hint="eastAsia" w:asciiTheme="majorEastAsia" w:hAnsiTheme="majorEastAsia" w:eastAsiaTheme="majorEastAsia" w:cstheme="majorEastAsia"/>
          <w:sz w:val="24"/>
          <w:szCs w:val="24"/>
          <w:lang w:val="en-US" w:eastAsia="zh-CN"/>
        </w:rPr>
        <w:t>和</w:t>
      </w:r>
      <w:r>
        <w:rPr>
          <w:rFonts w:hint="eastAsia" w:asciiTheme="majorEastAsia" w:hAnsiTheme="majorEastAsia" w:eastAsiaTheme="majorEastAsia" w:cstheme="majorEastAsia"/>
          <w:sz w:val="24"/>
          <w:szCs w:val="24"/>
        </w:rPr>
        <w:t>加载纹理数据</w:t>
      </w:r>
      <w:r>
        <w:rPr>
          <w:rFonts w:hint="eastAsia" w:asciiTheme="majorEastAsia" w:hAnsiTheme="majorEastAsia" w:eastAsiaTheme="majorEastAsia" w:cstheme="majorEastAsia"/>
          <w:sz w:val="24"/>
          <w:szCs w:val="24"/>
          <w:lang w:val="en-US" w:eastAsia="zh-CN"/>
        </w:rPr>
        <w:t>优化两个方面。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r>
        <w:rPr>
          <w:rFonts w:hint="eastAsia" w:asciiTheme="majorEastAsia" w:hAnsiTheme="majorEastAsia" w:eastAsiaTheme="majorEastAsia" w:cstheme="majorEastAsia"/>
          <w:kern w:val="52"/>
          <w:sz w:val="24"/>
          <w:szCs w:val="24"/>
          <w:lang w:val="en-US" w:eastAsia="zh-CN"/>
        </w:rPr>
        <w:t>第六章.</w:t>
      </w:r>
      <w:r>
        <w:rPr>
          <w:rFonts w:hint="eastAsia" w:asciiTheme="majorEastAsia" w:hAnsiTheme="majorEastAsia" w:eastAsiaTheme="majorEastAsia" w:cstheme="majorEastAsia"/>
          <w:kern w:val="52"/>
          <w:sz w:val="24"/>
          <w:szCs w:val="24"/>
        </w:rPr>
        <w:t>游戏测试</w:t>
      </w:r>
      <w:r>
        <w:rPr>
          <w:rFonts w:hint="eastAsia" w:asciiTheme="majorEastAsia" w:hAnsiTheme="majorEastAsia" w:eastAsiaTheme="majorEastAsia" w:cstheme="majorEastAsia"/>
          <w:kern w:val="52"/>
          <w:sz w:val="24"/>
          <w:szCs w:val="24"/>
          <w:lang w:eastAsia="zh-CN"/>
        </w:rPr>
        <w:t>，</w:t>
      </w:r>
      <w:r>
        <w:rPr>
          <w:rFonts w:hint="eastAsia" w:asciiTheme="majorEastAsia" w:hAnsiTheme="majorEastAsia" w:eastAsiaTheme="majorEastAsia" w:cstheme="majorEastAsia"/>
          <w:kern w:val="52"/>
          <w:sz w:val="24"/>
          <w:szCs w:val="24"/>
          <w:lang w:val="en-US" w:eastAsia="zh-CN"/>
        </w:rPr>
        <w:t>讲述了如何进行游戏测试。包括</w:t>
      </w:r>
      <w:r>
        <w:rPr>
          <w:rFonts w:hint="eastAsia" w:asciiTheme="majorEastAsia" w:hAnsiTheme="majorEastAsia" w:eastAsiaTheme="majorEastAsia" w:cstheme="majorEastAsia"/>
          <w:sz w:val="24"/>
          <w:szCs w:val="24"/>
        </w:rPr>
        <w:t>改良后的引擎测试</w:t>
      </w:r>
      <w:r>
        <w:rPr>
          <w:rFonts w:hint="eastAsia" w:asciiTheme="majorEastAsia" w:hAnsiTheme="majorEastAsia" w:eastAsiaTheme="majorEastAsia" w:cstheme="majorEastAsia"/>
          <w:sz w:val="24"/>
          <w:szCs w:val="24"/>
          <w:lang w:eastAsia="zh-CN"/>
        </w:rPr>
        <w:t>，</w:t>
      </w:r>
      <w:r>
        <w:rPr>
          <w:rFonts w:hint="eastAsia" w:asciiTheme="majorEastAsia" w:hAnsiTheme="majorEastAsia" w:eastAsiaTheme="majorEastAsia" w:cstheme="majorEastAsia"/>
          <w:sz w:val="24"/>
          <w:szCs w:val="24"/>
        </w:rPr>
        <w:t>游戏单元测试</w:t>
      </w:r>
      <w:r>
        <w:rPr>
          <w:rFonts w:hint="eastAsia" w:asciiTheme="majorEastAsia" w:hAnsiTheme="majorEastAsia" w:eastAsiaTheme="majorEastAsia" w:cstheme="majorEastAsia"/>
          <w:sz w:val="24"/>
          <w:szCs w:val="24"/>
          <w:lang w:val="en-US" w:eastAsia="zh-CN"/>
        </w:rPr>
        <w:t>以及</w:t>
      </w:r>
      <w:r>
        <w:rPr>
          <w:rFonts w:hint="eastAsia" w:asciiTheme="majorEastAsia" w:hAnsiTheme="majorEastAsia" w:eastAsiaTheme="majorEastAsia" w:cstheme="majorEastAsia"/>
          <w:sz w:val="24"/>
          <w:szCs w:val="24"/>
        </w:rPr>
        <w:t>游戏性能测试</w:t>
      </w:r>
      <w:r>
        <w:rPr>
          <w:rFonts w:hint="eastAsia" w:asciiTheme="majorEastAsia" w:hAnsiTheme="majorEastAsia" w:eastAsiaTheme="majorEastAsia" w:cstheme="majorEastAsia"/>
          <w:sz w:val="24"/>
          <w:szCs w:val="24"/>
          <w:lang w:eastAsia="zh-CN"/>
        </w:rPr>
        <w:t>。</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Theme="majorEastAsia" w:hAnsiTheme="majorEastAsia" w:eastAsiaTheme="majorEastAsia" w:cstheme="majorEastAsia"/>
          <w:sz w:val="24"/>
          <w:szCs w:val="24"/>
          <w:lang w:eastAsia="zh-CN"/>
        </w:rPr>
        <w:sectPr>
          <w:headerReference r:id="rId11" w:type="default"/>
          <w:footerReference r:id="rId12" w:type="default"/>
          <w:footnotePr>
            <w:numFmt w:val="decimal"/>
          </w:footnotePr>
          <w:pgSz w:w="11906" w:h="16838"/>
          <w:pgMar w:top="1440" w:right="1800" w:bottom="1440" w:left="1800" w:header="851" w:footer="992" w:gutter="0"/>
          <w:pgNumType w:fmt="decimal" w:start="1"/>
          <w:cols w:space="720" w:num="1"/>
          <w:docGrid w:type="lines" w:linePitch="312" w:charSpace="0"/>
        </w:sectPr>
      </w:pPr>
    </w:p>
    <w:p>
      <w:pPr>
        <w:keepNext w:val="0"/>
        <w:keepLines w:val="0"/>
        <w:pageBreakBefore w:val="0"/>
        <w:numPr>
          <w:ilvl w:val="0"/>
          <w:numId w:val="1"/>
        </w:numPr>
        <w:kinsoku/>
        <w:wordWrap/>
        <w:overflowPunct/>
        <w:topLinePunct w:val="0"/>
        <w:bidi w:val="0"/>
        <w:snapToGrid/>
        <w:spacing w:line="360" w:lineRule="auto"/>
        <w:ind w:right="0" w:rightChars="0"/>
        <w:jc w:val="center"/>
        <w:textAlignment w:val="auto"/>
        <w:outlineLvl w:val="0"/>
        <w:rPr>
          <w:rFonts w:hint="eastAsia"/>
          <w:b/>
          <w:bCs/>
          <w:kern w:val="52"/>
          <w:sz w:val="32"/>
          <w:szCs w:val="32"/>
          <w:lang w:val="en-US" w:eastAsia="zh-CN"/>
        </w:rPr>
      </w:pPr>
      <w:bookmarkStart w:id="31" w:name="_Toc31980"/>
      <w:r>
        <w:rPr>
          <w:rFonts w:hint="eastAsia"/>
          <w:b/>
          <w:bCs/>
          <w:kern w:val="52"/>
          <w:sz w:val="32"/>
          <w:szCs w:val="32"/>
        </w:rPr>
        <w:t xml:space="preserve"> </w:t>
      </w:r>
      <w:bookmarkEnd w:id="31"/>
      <w:r>
        <w:rPr>
          <w:rFonts w:hint="eastAsia"/>
          <w:b/>
          <w:bCs/>
          <w:kern w:val="52"/>
          <w:sz w:val="32"/>
          <w:szCs w:val="32"/>
          <w:lang w:val="en-US" w:eastAsia="zh-CN"/>
        </w:rPr>
        <w:t>引擎的优化与实现</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2.1 相关需求分析和优化目标</w:t>
      </w:r>
    </w:p>
    <w:p>
      <w:pPr>
        <w:keepNext w:val="0"/>
        <w:keepLines w:val="0"/>
        <w:pageBreakBefore w:val="0"/>
        <w:kinsoku/>
        <w:wordWrap/>
        <w:overflowPunct/>
        <w:topLinePunct w:val="0"/>
        <w:bidi w:val="0"/>
        <w:snapToGrid/>
        <w:spacing w:line="360" w:lineRule="auto"/>
        <w:ind w:right="0" w:rightChars="0"/>
        <w:textAlignment w:val="auto"/>
        <w:rPr>
          <w:rFonts w:hint="eastAsia" w:eastAsia="黑体"/>
          <w:b/>
          <w:bCs/>
          <w:sz w:val="28"/>
          <w:szCs w:val="28"/>
          <w:lang w:val="en-US" w:eastAsia="zh-CN"/>
        </w:rPr>
      </w:pPr>
      <w:r>
        <w:rPr>
          <w:rFonts w:hint="eastAsia" w:eastAsia="黑体"/>
          <w:b/>
          <w:bCs/>
          <w:sz w:val="28"/>
          <w:szCs w:val="28"/>
          <w:lang w:val="en-US" w:eastAsia="zh-CN"/>
        </w:rPr>
        <w:t xml:space="preserve">   </w:t>
      </w:r>
      <w:r>
        <w:rPr>
          <w:rFonts w:hint="eastAsia" w:ascii="宋体" w:hAnsi="宋体" w:cs="宋体"/>
          <w:szCs w:val="21"/>
        </w:rPr>
        <w:t xml:space="preserve"> 卡牌游戏是一种低强度的游戏类型。卡牌游戏的中心一般放在卡牌的收集和卡牌的升级上。尤其在手游端，卡牌类型游戏多以回合制为主，仅提供极其少量可供玩家操作的功能。针对这种游戏模式，游戏不需要有太高的帧率，一般每秒20帧左右足够。同时没有必要设计类似于动作类或射击类游戏复杂的同步机制。但在此同时，</w:t>
      </w:r>
      <w:r>
        <w:rPr>
          <w:rFonts w:hint="eastAsia" w:ascii="宋体" w:hAnsi="宋体" w:cs="宋体"/>
          <w:szCs w:val="21"/>
          <w:lang w:val="en-US" w:eastAsia="zh-CN"/>
        </w:rPr>
        <w:t>开发者要</w:t>
      </w:r>
      <w:r>
        <w:rPr>
          <w:rFonts w:hint="eastAsia" w:ascii="宋体" w:hAnsi="宋体" w:cs="宋体"/>
          <w:szCs w:val="21"/>
        </w:rPr>
        <w:t>尽量提高手机硬件利用效率，并且降低电池的消耗量，可以在当前游戏模式的基础上，提供低电量功能，降低手机亮度，帧率，游戏特效到最低，以降低电池的消耗。所以我们对引擎的优化中心放在相关功能的扩展和电量的消耗上。</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2.2 Cocos2D-x游戏引擎</w:t>
      </w:r>
    </w:p>
    <w:p>
      <w:pPr>
        <w:keepNext w:val="0"/>
        <w:keepLines w:val="0"/>
        <w:pageBreakBefore w:val="0"/>
        <w:kinsoku/>
        <w:wordWrap/>
        <w:overflowPunct/>
        <w:topLinePunct w:val="0"/>
        <w:bidi w:val="0"/>
        <w:snapToGrid/>
        <w:spacing w:line="360" w:lineRule="auto"/>
        <w:ind w:right="0" w:rightChars="0"/>
        <w:textAlignment w:val="auto"/>
        <w:outlineLvl w:val="2"/>
        <w:rPr>
          <w:rFonts w:hint="eastAsia" w:ascii="宋体" w:hAnsi="宋体" w:cs="宋体"/>
          <w:szCs w:val="21"/>
        </w:rPr>
      </w:pPr>
      <w:bookmarkStart w:id="32" w:name="_Toc12810"/>
      <w:r>
        <w:rPr>
          <w:rFonts w:hint="eastAsia" w:eastAsia="黑体"/>
          <w:b/>
          <w:bCs/>
          <w:sz w:val="28"/>
          <w:szCs w:val="28"/>
        </w:rPr>
        <w:t>2.2.1 Coscos2d-x游戏引擎介绍</w:t>
      </w:r>
      <w:bookmarkEnd w:id="32"/>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eastAsia="宋体" w:cs="宋体"/>
          <w:szCs w:val="21"/>
          <w:lang w:eastAsia="zh-CN"/>
        </w:rPr>
      </w:pPr>
      <w:r>
        <w:rPr>
          <w:rFonts w:ascii="宋体" w:hAnsi="宋体" w:cs="宋体"/>
          <w:szCs w:val="21"/>
        </w:rPr>
        <w:t>C</w:t>
      </w:r>
      <w:r>
        <w:rPr>
          <w:rFonts w:hint="eastAsia" w:ascii="宋体" w:hAnsi="宋体" w:cs="宋体"/>
          <w:szCs w:val="21"/>
        </w:rPr>
        <w:t>ocos2d-x是一个开源2D游戏引擎(也有3D版本)，在MIT许可证下发布的</w:t>
      </w:r>
      <w:r>
        <w:rPr>
          <w:rFonts w:hint="eastAsia" w:ascii="宋体" w:hAnsi="宋体" w:cs="宋体"/>
          <w:color w:val="auto"/>
          <w:szCs w:val="21"/>
          <w:vertAlign w:val="superscript"/>
          <w:lang w:val="en-US" w:eastAsia="zh-CN"/>
        </w:rPr>
        <w:t>[4]</w:t>
      </w:r>
      <w:r>
        <w:rPr>
          <w:rFonts w:hint="eastAsia" w:ascii="宋体" w:hAnsi="宋体" w:cs="宋体"/>
          <w:szCs w:val="21"/>
        </w:rPr>
        <w:t>。以Cocos2d-x为引擎的游戏</w:t>
      </w:r>
      <w:r>
        <w:rPr>
          <w:rFonts w:hint="eastAsia" w:ascii="宋体" w:hAnsi="宋体" w:cs="宋体"/>
          <w:szCs w:val="21"/>
          <w:lang w:val="en-US" w:eastAsia="zh-CN"/>
        </w:rPr>
        <w:t>具有</w:t>
      </w:r>
      <w:r>
        <w:rPr>
          <w:rFonts w:hint="eastAsia" w:ascii="宋体" w:hAnsi="宋体" w:cs="宋体"/>
          <w:szCs w:val="21"/>
        </w:rPr>
        <w:t>开发快速，简易</w:t>
      </w:r>
      <w:r>
        <w:rPr>
          <w:rFonts w:hint="eastAsia" w:ascii="宋体" w:hAnsi="宋体" w:cs="宋体"/>
          <w:szCs w:val="21"/>
          <w:lang w:val="en-US" w:eastAsia="zh-CN"/>
        </w:rPr>
        <w:t>等优点</w:t>
      </w:r>
      <w:r>
        <w:rPr>
          <w:rFonts w:hint="eastAsia" w:ascii="宋体" w:hAnsi="宋体" w:cs="宋体"/>
          <w:szCs w:val="21"/>
        </w:rPr>
        <w:t>。</w:t>
      </w:r>
      <w:r>
        <w:rPr>
          <w:rFonts w:ascii="宋体" w:hAnsi="宋体" w:cs="宋体"/>
          <w:szCs w:val="21"/>
        </w:rPr>
        <w:t>C</w:t>
      </w:r>
      <w:r>
        <w:rPr>
          <w:rFonts w:hint="eastAsia" w:ascii="宋体" w:hAnsi="宋体" w:cs="宋体"/>
          <w:szCs w:val="21"/>
        </w:rPr>
        <w:t>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hint="eastAsia" w:ascii="宋体" w:hAnsi="宋体" w:cs="宋体"/>
          <w:color w:val="auto"/>
          <w:szCs w:val="21"/>
          <w:vertAlign w:val="superscript"/>
          <w:lang w:val="en-US" w:eastAsia="zh-CN"/>
        </w:rPr>
        <w:t>[5-7]</w:t>
      </w:r>
      <w:r>
        <w:rPr>
          <w:rFonts w:hint="eastAsia" w:ascii="宋体" w:hAnsi="宋体" w:cs="宋体"/>
          <w:szCs w:val="21"/>
        </w:rPr>
        <w:t>，因此开发者编写的源代码</w:t>
      </w:r>
      <w:r>
        <w:rPr>
          <w:rFonts w:hint="eastAsia" w:ascii="宋体" w:hAnsi="宋体" w:cs="宋体"/>
          <w:szCs w:val="21"/>
          <w:lang w:val="en-US" w:eastAsia="zh-CN"/>
        </w:rPr>
        <w:t>可以</w:t>
      </w:r>
      <w:r>
        <w:rPr>
          <w:rFonts w:hint="eastAsia" w:ascii="宋体" w:hAnsi="宋体" w:cs="宋体"/>
          <w:szCs w:val="21"/>
        </w:rPr>
        <w:t>很容易在桌面操作系统中编译和调试。为了加快开发速度，Cocos2d-x还提供了lua,JS,</w:t>
      </w:r>
      <w:r>
        <w:rPr>
          <w:rFonts w:hint="eastAsia" w:ascii="宋体" w:hAnsi="宋体" w:cs="宋体"/>
          <w:szCs w:val="21"/>
          <w:lang w:val="en-US" w:eastAsia="zh-CN"/>
        </w:rPr>
        <w:t>Html</w:t>
      </w:r>
      <w:r>
        <w:rPr>
          <w:rFonts w:hint="eastAsia" w:ascii="宋体" w:hAnsi="宋体" w:cs="宋体"/>
          <w:szCs w:val="21"/>
        </w:rPr>
        <w:t>版本。</w:t>
      </w:r>
    </w:p>
    <w:p>
      <w:pPr>
        <w:keepNext w:val="0"/>
        <w:keepLines w:val="0"/>
        <w:pageBreakBefore w:val="0"/>
        <w:kinsoku/>
        <w:wordWrap/>
        <w:overflowPunct/>
        <w:topLinePunct w:val="0"/>
        <w:bidi w:val="0"/>
        <w:snapToGrid/>
        <w:spacing w:line="360" w:lineRule="auto"/>
        <w:ind w:right="0" w:rightChars="0"/>
        <w:textAlignment w:val="auto"/>
        <w:rPr>
          <w:rFonts w:hint="eastAsia" w:eastAsia="黑体"/>
          <w:b/>
          <w:bCs/>
          <w:sz w:val="28"/>
          <w:szCs w:val="28"/>
        </w:rPr>
      </w:pPr>
      <w:r>
        <w:rPr>
          <w:rFonts w:hint="eastAsia" w:ascii="宋体" w:hAnsi="宋体" w:cs="宋体"/>
          <w:szCs w:val="21"/>
        </w:rPr>
        <w:t xml:space="preserve">     Cocos2d-x相较于其他引擎，最大的优点在于他的可靠及简单。在实际的C++使用中，动态内存分配是一把双刃剑，一方面动态内存提高了应用程序的性能及内存使用的灵活性，但由于程序没有正确地分配和释放会造成内存泄露，所以Cocos2d-x仿造了Object-C语言的引用计数</w:t>
      </w:r>
      <w:r>
        <w:rPr>
          <w:rFonts w:hint="eastAsia" w:ascii="宋体" w:hAnsi="宋体" w:cs="宋体"/>
          <w:szCs w:val="21"/>
          <w:lang w:val="en-US" w:eastAsia="zh-CN"/>
        </w:rPr>
        <w:t>式</w:t>
      </w:r>
      <w:r>
        <w:rPr>
          <w:rFonts w:hint="eastAsia" w:ascii="宋体" w:hAnsi="宋体" w:cs="宋体"/>
          <w:szCs w:val="21"/>
        </w:rPr>
        <w:t>内存管理方式。实际使用时，只要继承了Ref类，该对象会自动被引擎管理，大大简化了C++的使用难度。</w:t>
      </w:r>
    </w:p>
    <w:p>
      <w:pPr>
        <w:keepNext w:val="0"/>
        <w:keepLines w:val="0"/>
        <w:pageBreakBefore w:val="0"/>
        <w:kinsoku/>
        <w:wordWrap/>
        <w:overflowPunct/>
        <w:topLinePunct w:val="0"/>
        <w:bidi w:val="0"/>
        <w:snapToGrid/>
        <w:spacing w:line="360" w:lineRule="auto"/>
        <w:ind w:right="0" w:rightChars="0"/>
        <w:textAlignment w:val="auto"/>
        <w:outlineLvl w:val="2"/>
        <w:rPr>
          <w:rFonts w:hint="eastAsia" w:ascii="宋体" w:hAnsi="宋体" w:eastAsia="宋体" w:cs="宋体"/>
          <w:szCs w:val="21"/>
          <w:lang w:val="en-US" w:eastAsia="zh-CN"/>
        </w:rPr>
      </w:pPr>
      <w:bookmarkStart w:id="33" w:name="_Toc6242"/>
      <w:r>
        <w:rPr>
          <w:rFonts w:hint="eastAsia" w:ascii="宋体" w:hAnsi="宋体" w:eastAsia="宋体" w:cs="宋体"/>
          <w:szCs w:val="21"/>
          <w:lang w:eastAsia="zh-CN"/>
        </w:rPr>
        <w:drawing>
          <wp:anchor distT="0" distB="0" distL="114300" distR="114300" simplePos="0" relativeHeight="251673600" behindDoc="0" locked="0" layoutInCell="1" allowOverlap="1">
            <wp:simplePos x="0" y="0"/>
            <wp:positionH relativeFrom="column">
              <wp:posOffset>644525</wp:posOffset>
            </wp:positionH>
            <wp:positionV relativeFrom="paragraph">
              <wp:posOffset>401955</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31"/>
                    <a:stretch>
                      <a:fillRect/>
                    </a:stretch>
                  </pic:blipFill>
                  <pic:spPr>
                    <a:xfrm>
                      <a:off x="0" y="0"/>
                      <a:ext cx="4283710" cy="2633980"/>
                    </a:xfrm>
                    <a:prstGeom prst="rect">
                      <a:avLst/>
                    </a:prstGeom>
                    <a:noFill/>
                    <a:ln w="9525">
                      <a:noFill/>
                    </a:ln>
                  </pic:spPr>
                </pic:pic>
              </a:graphicData>
            </a:graphic>
          </wp:anchor>
        </w:drawing>
      </w:r>
      <w:r>
        <w:rPr>
          <w:rFonts w:hint="eastAsia" w:eastAsia="黑体"/>
          <w:b/>
          <w:bCs/>
          <w:sz w:val="28"/>
          <w:szCs w:val="28"/>
        </w:rPr>
        <w:t>2.2.2 Coscos2d-x的结构</w:t>
      </w:r>
      <w:bookmarkEnd w:id="33"/>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r>
        <w:rPr>
          <w:rFonts w:hint="eastAsia" w:ascii="宋体" w:hAnsi="宋体" w:cs="宋体"/>
          <w:szCs w:val="21"/>
          <w:lang w:val="en-US" w:eastAsia="zh-CN"/>
        </w:rPr>
        <w:t xml:space="preserve">                  </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jc w:val="center"/>
        <w:textAlignment w:val="auto"/>
        <w:rPr>
          <w:rFonts w:hint="eastAsia" w:ascii="宋体" w:hAnsi="宋体" w:eastAsia="宋体" w:cs="宋体"/>
          <w:szCs w:val="21"/>
          <w:lang w:val="en-US" w:eastAsia="zh-CN"/>
        </w:rPr>
      </w:pPr>
      <w:r>
        <w:rPr>
          <w:rFonts w:hint="eastAsia" w:ascii="黑体" w:hAnsi="黑体" w:eastAsia="黑体" w:cs="黑体"/>
          <w:b w:val="0"/>
          <w:bCs w:val="0"/>
          <w:szCs w:val="21"/>
          <w:lang w:val="en-US" w:eastAsia="zh-CN"/>
        </w:rPr>
        <w:t>图2.1 Cocos2d-x引擎结构</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lang w:val="en-US" w:eastAsia="zh-CN"/>
        </w:rPr>
        <w:t xml:space="preserve"> 如图2.1所示，</w:t>
      </w:r>
      <w:r>
        <w:rPr>
          <w:rFonts w:hint="eastAsia" w:ascii="宋体" w:hAnsi="宋体" w:cs="宋体"/>
          <w:szCs w:val="21"/>
        </w:rPr>
        <w:t>Cocos2d-x是一个跨平台的2D游戏引擎，底层代码使用C++编写，通过C++代码调用平台代码</w:t>
      </w:r>
      <w:r>
        <w:rPr>
          <w:rFonts w:hint="eastAsia" w:ascii="宋体" w:hAnsi="宋体" w:cs="宋体"/>
          <w:szCs w:val="21"/>
          <w:lang w:eastAsia="zh-CN"/>
        </w:rPr>
        <w:t>，</w:t>
      </w:r>
      <w:r>
        <w:rPr>
          <w:rFonts w:hint="eastAsia" w:ascii="宋体" w:hAnsi="宋体" w:cs="宋体"/>
          <w:szCs w:val="21"/>
        </w:rPr>
        <w:t>上层可以选用lua或者js</w:t>
      </w:r>
      <w:r>
        <w:rPr>
          <w:rFonts w:hint="eastAsia" w:ascii="宋体" w:hAnsi="宋体" w:cs="宋体"/>
          <w:color w:val="auto"/>
          <w:szCs w:val="21"/>
          <w:vertAlign w:val="superscript"/>
          <w:lang w:val="en-US" w:eastAsia="zh-CN"/>
        </w:rPr>
        <w:t>[8]</w:t>
      </w:r>
      <w:r>
        <w:rPr>
          <w:rFonts w:hint="eastAsia" w:ascii="宋体" w:hAnsi="宋体" w:cs="宋体"/>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 xml:space="preserve">    渲染系统是Cocos2d-x的核心部分，它包括了场景中元素的层级结构，</w:t>
      </w:r>
      <w:r>
        <w:rPr>
          <w:rFonts w:hint="eastAsia" w:ascii="宋体" w:hAnsi="宋体" w:cs="宋体"/>
          <w:szCs w:val="21"/>
          <w:lang w:val="en-US" w:eastAsia="zh-CN"/>
        </w:rPr>
        <w:t>提供</w:t>
      </w:r>
      <w:r>
        <w:rPr>
          <w:rFonts w:hint="eastAsia" w:ascii="宋体" w:hAnsi="宋体" w:cs="宋体"/>
          <w:szCs w:val="21"/>
        </w:rPr>
        <w:t>元素的管理，遍历，绘制等</w:t>
      </w:r>
      <w:r>
        <w:rPr>
          <w:rFonts w:hint="eastAsia" w:ascii="宋体" w:hAnsi="宋体" w:cs="宋体"/>
          <w:szCs w:val="21"/>
          <w:lang w:val="en-US" w:eastAsia="zh-CN"/>
        </w:rPr>
        <w:t>功能</w:t>
      </w:r>
      <w:r>
        <w:rPr>
          <w:rFonts w:hint="eastAsia" w:ascii="宋体" w:hAnsi="宋体" w:cs="宋体"/>
          <w:szCs w:val="21"/>
        </w:rPr>
        <w:t>。这些元素包括Node,Sprite,Layer,TileMap,Particle等。这一层是与OpenGL ES交互部分。</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rPr>
      </w:pPr>
      <w:bookmarkStart w:id="34" w:name="_Toc7555"/>
      <w:r>
        <w:rPr>
          <w:rFonts w:hint="eastAsia" w:eastAsia="黑体"/>
          <w:b/>
          <w:bCs/>
          <w:sz w:val="28"/>
          <w:szCs w:val="28"/>
        </w:rPr>
        <w:t>2.2.3 Cocos2d-x工作流</w:t>
      </w:r>
      <w:bookmarkEnd w:id="34"/>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eastAsia="zh-CN"/>
        </w:rPr>
      </w:pPr>
      <w:r>
        <w:rPr>
          <w:rFonts w:hint="eastAsia" w:eastAsia="黑体"/>
          <w:b/>
          <w:bCs/>
          <w:sz w:val="28"/>
          <w:szCs w:val="28"/>
          <w:lang w:eastAsia="zh-CN"/>
        </w:rPr>
        <w:drawing>
          <wp:anchor distT="0" distB="0" distL="114300" distR="114300" simplePos="0" relativeHeight="251692032" behindDoc="0" locked="0" layoutInCell="1" allowOverlap="1">
            <wp:simplePos x="0" y="0"/>
            <wp:positionH relativeFrom="column">
              <wp:posOffset>936625</wp:posOffset>
            </wp:positionH>
            <wp:positionV relativeFrom="paragraph">
              <wp:posOffset>277495</wp:posOffset>
            </wp:positionV>
            <wp:extent cx="3916045" cy="3916045"/>
            <wp:effectExtent l="0" t="0" r="8255" b="825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32"/>
                    <a:stretch>
                      <a:fillRect/>
                    </a:stretch>
                  </pic:blipFill>
                  <pic:spPr>
                    <a:xfrm>
                      <a:off x="0" y="0"/>
                      <a:ext cx="3916045" cy="391604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 xml:space="preserve"> </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eastAsia="宋体" w:cs="宋体"/>
          <w:szCs w:val="21"/>
          <w:lang w:val="en-US" w:eastAsia="zh-CN"/>
        </w:rPr>
      </w:pPr>
      <w:r>
        <w:rPr>
          <w:rFonts w:hint="eastAsia" w:ascii="黑体" w:hAnsi="黑体" w:eastAsia="黑体" w:cs="黑体"/>
          <w:szCs w:val="21"/>
          <w:lang w:val="en-US" w:eastAsia="zh-CN"/>
        </w:rPr>
        <w:t>图2.2 Cocos2D-x引擎工作流</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Cocos2d-x把渲染模块和gameplay分开，中间通过命令模式连接在一起</w:t>
      </w:r>
      <w:r>
        <w:rPr>
          <w:rFonts w:hint="eastAsia" w:ascii="宋体" w:hAnsi="宋体" w:cs="宋体"/>
          <w:color w:val="auto"/>
          <w:szCs w:val="21"/>
          <w:vertAlign w:val="superscript"/>
          <w:lang w:val="en-US" w:eastAsia="zh-CN"/>
        </w:rPr>
        <w:t>[9]</w:t>
      </w:r>
      <w:r>
        <w:rPr>
          <w:rFonts w:hint="eastAsia" w:ascii="宋体" w:hAnsi="宋体" w:cs="宋体"/>
          <w:szCs w:val="21"/>
        </w:rPr>
        <w:t>。分开处理游戏引擎最重要的两大部分，有利于我们后期整体做优化，减少每帧渲染时的DrawCall。</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 xml:space="preserve"> </w:t>
      </w:r>
      <w:r>
        <w:rPr>
          <w:rFonts w:hint="eastAsia" w:ascii="宋体" w:hAnsi="宋体" w:cs="宋体"/>
          <w:szCs w:val="21"/>
          <w:lang w:val="en-US" w:eastAsia="zh-CN"/>
        </w:rPr>
        <w:t>图2.2是cocos2D-x引擎的工作流。</w:t>
      </w:r>
      <w:r>
        <w:rPr>
          <w:rFonts w:hint="eastAsia" w:ascii="宋体" w:hAnsi="宋体" w:cs="宋体"/>
          <w:szCs w:val="21"/>
        </w:rPr>
        <w:t>每一帧最开始，我们分发上一帧触发的所有事件</w:t>
      </w:r>
      <w:r>
        <w:rPr>
          <w:rFonts w:hint="eastAsia" w:ascii="宋体" w:hAnsi="宋体" w:cs="宋体"/>
          <w:szCs w:val="21"/>
          <w:lang w:eastAsia="zh-CN"/>
        </w:rPr>
        <w:t>。</w:t>
      </w:r>
      <w:r>
        <w:rPr>
          <w:rFonts w:hint="eastAsia" w:ascii="宋体" w:hAnsi="宋体" w:cs="宋体"/>
          <w:szCs w:val="21"/>
          <w:lang w:val="en-US" w:eastAsia="zh-CN"/>
        </w:rPr>
        <w:t>在一帧到下一帧的过程中，前</w:t>
      </w:r>
      <w:r>
        <w:rPr>
          <w:rFonts w:hint="eastAsia" w:ascii="宋体" w:hAnsi="宋体" w:cs="宋体"/>
          <w:szCs w:val="21"/>
        </w:rPr>
        <w:t>一帧触发的事件先暂存在一个队列中，之后在这帧结束</w:t>
      </w:r>
      <w:r>
        <w:rPr>
          <w:rFonts w:hint="eastAsia" w:ascii="宋体" w:hAnsi="宋体" w:cs="宋体"/>
          <w:szCs w:val="21"/>
          <w:lang w:val="en-US" w:eastAsia="zh-CN"/>
        </w:rPr>
        <w:t>时</w:t>
      </w:r>
      <w:r>
        <w:rPr>
          <w:rFonts w:hint="eastAsia" w:ascii="宋体" w:hAnsi="宋体" w:cs="宋体"/>
          <w:szCs w:val="21"/>
        </w:rPr>
        <w:t>统一分发。</w:t>
      </w:r>
      <w:r>
        <w:rPr>
          <w:rFonts w:ascii="宋体" w:hAnsi="宋体" w:cs="宋体"/>
          <w:szCs w:val="21"/>
        </w:rPr>
        <w:t>C</w:t>
      </w:r>
      <w:r>
        <w:rPr>
          <w:rFonts w:hint="eastAsia" w:ascii="宋体" w:hAnsi="宋体" w:cs="宋体"/>
          <w:szCs w:val="21"/>
        </w:rPr>
        <w:t>ocos2d-x引擎把所有的Input全部封装成事件的形式，外加引擎不同模块之间的少量调用做成的自定义事件。使用EventDispatcher分发所有的事件。监听器功能全部封装在EventListener中，需要提前注册到逻辑代码里。第二步是逻辑</w:t>
      </w:r>
      <w:r>
        <w:rPr>
          <w:rFonts w:hint="eastAsia" w:ascii="宋体" w:hAnsi="宋体" w:cs="宋体"/>
          <w:szCs w:val="21"/>
          <w:lang w:val="en-US" w:eastAsia="zh-CN"/>
        </w:rPr>
        <w:t>更新</w:t>
      </w:r>
      <w:r>
        <w:rPr>
          <w:rFonts w:hint="eastAsia" w:ascii="宋体" w:hAnsi="宋体" w:cs="宋体"/>
          <w:szCs w:val="21"/>
        </w:rPr>
        <w:t>，逻辑</w:t>
      </w:r>
      <w:r>
        <w:rPr>
          <w:rFonts w:hint="eastAsia" w:ascii="宋体" w:hAnsi="宋体" w:cs="宋体"/>
          <w:szCs w:val="21"/>
          <w:lang w:val="en-US" w:eastAsia="zh-CN"/>
        </w:rPr>
        <w:t>更新</w:t>
      </w:r>
      <w:r>
        <w:rPr>
          <w:rFonts w:hint="eastAsia" w:ascii="宋体" w:hAnsi="宋体" w:cs="宋体"/>
          <w:szCs w:val="21"/>
        </w:rPr>
        <w:t>依据我们提前定义的</w:t>
      </w:r>
      <w:r>
        <w:rPr>
          <w:rFonts w:hint="eastAsia" w:ascii="宋体" w:hAnsi="宋体" w:cs="宋体"/>
          <w:szCs w:val="21"/>
          <w:lang w:val="en-US" w:eastAsia="zh-CN"/>
        </w:rPr>
        <w:t>更新</w:t>
      </w:r>
      <w:r>
        <w:rPr>
          <w:rFonts w:hint="eastAsia" w:ascii="宋体" w:hAnsi="宋体" w:cs="宋体"/>
          <w:szCs w:val="21"/>
        </w:rPr>
        <w:t>顺序来制定执行的顺序，由Schedulue统一管理。Cocos2d-x把动画计算和物理引擎模拟全部放在逻辑</w:t>
      </w:r>
      <w:r>
        <w:rPr>
          <w:rFonts w:hint="eastAsia" w:ascii="宋体" w:hAnsi="宋体" w:cs="宋体"/>
          <w:szCs w:val="21"/>
          <w:lang w:val="en-US" w:eastAsia="zh-CN"/>
        </w:rPr>
        <w:t>更新</w:t>
      </w:r>
      <w:r>
        <w:rPr>
          <w:rFonts w:hint="eastAsia" w:ascii="宋体" w:hAnsi="宋体" w:cs="宋体"/>
          <w:szCs w:val="21"/>
        </w:rPr>
        <w:t>模块中。只不过动画以及物理引擎被指定一个特殊的优先级，PRIORITY_SYSTEM和PRIORITY_SYSTEM+1</w:t>
      </w:r>
      <w:r>
        <w:rPr>
          <w:rFonts w:ascii="宋体" w:hAnsi="宋体" w:cs="宋体"/>
          <w:szCs w:val="21"/>
        </w:rPr>
        <w:t>.</w:t>
      </w:r>
      <w:r>
        <w:rPr>
          <w:rFonts w:hint="eastAsia" w:ascii="宋体" w:hAnsi="宋体" w:cs="宋体"/>
          <w:szCs w:val="21"/>
        </w:rPr>
        <w:t>所以在实际使用时，保证动画和物理引擎模块的刷新会优先执行。第三步渲染部分，主要包含三个步骤</w:t>
      </w:r>
      <w:r>
        <w:rPr>
          <w:rFonts w:hint="eastAsia" w:ascii="宋体" w:hAnsi="宋体" w:cs="宋体"/>
          <w:szCs w:val="21"/>
          <w:lang w:val="en-US" w:eastAsia="zh-CN"/>
        </w:rPr>
        <w:t>:</w:t>
      </w:r>
      <w:r>
        <w:rPr>
          <w:rFonts w:hint="eastAsia" w:ascii="宋体" w:hAnsi="宋体" w:cs="宋体"/>
          <w:szCs w:val="21"/>
        </w:rPr>
        <w:t xml:space="preserve">生成绘制命令，对绘制命令进行排序，执行绘制命令。渲染结束以后交换前后缓冲区，等待特定时间以后执行下一帧。 </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2.3 渲染模块的优化</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多核CPU目前是大势所趋，尤其在嵌入式端，手机作为移动载体，散热量和功耗都受到严格的限制。</w:t>
      </w:r>
      <w:r>
        <w:rPr>
          <w:rFonts w:hint="eastAsia" w:ascii="宋体" w:hAnsi="宋体" w:cs="宋体"/>
          <w:szCs w:val="21"/>
          <w:lang w:val="en-US" w:eastAsia="zh-CN"/>
        </w:rPr>
        <w:t>手机端</w:t>
      </w:r>
      <w:r>
        <w:rPr>
          <w:rFonts w:hint="eastAsia" w:ascii="宋体" w:hAnsi="宋体" w:cs="宋体"/>
          <w:szCs w:val="21"/>
        </w:rPr>
        <w:t>散热器设计，电池容量，CPU主频</w:t>
      </w:r>
      <w:r>
        <w:rPr>
          <w:rFonts w:hint="eastAsia" w:ascii="宋体" w:hAnsi="宋体" w:cs="宋体"/>
          <w:szCs w:val="21"/>
          <w:lang w:val="en-US" w:eastAsia="zh-CN"/>
        </w:rPr>
        <w:t>都</w:t>
      </w:r>
      <w:r>
        <w:rPr>
          <w:rFonts w:hint="eastAsia" w:ascii="宋体" w:hAnsi="宋体" w:cs="宋体"/>
          <w:szCs w:val="21"/>
        </w:rPr>
        <w:t>有着</w:t>
      </w:r>
      <w:r>
        <w:rPr>
          <w:rFonts w:hint="eastAsia" w:ascii="宋体" w:hAnsi="宋体" w:cs="宋体"/>
          <w:szCs w:val="21"/>
          <w:lang w:val="en-US" w:eastAsia="zh-CN"/>
        </w:rPr>
        <w:t>极大的限制</w:t>
      </w:r>
      <w:r>
        <w:rPr>
          <w:rFonts w:hint="eastAsia" w:ascii="宋体" w:hAnsi="宋体" w:cs="宋体"/>
          <w:szCs w:val="21"/>
        </w:rPr>
        <w:t>。硬件厂商只好降低CPU主频降低，增多手机CPU核心数量。近些年来，市面上4核心，8核心CPU的手机已经变成了标配，甚至一些硬件厂商推出了16核心的手机CPU。不可否认的是，多核CPU提高了手机的续航能力，降低了整体的功耗比。但是由于手机CPU核心降低，单核的运算效率下降。Ccocos2d-x引擎本身即为单线程游戏引擎，在游戏运行过程中，只有一个核心能够得到充分的利用，其他硬件资源无法得到合理的应用。常常出现游戏卡顿，但CPU整体占用率不高的问题。 所以我们把引擎游戏逻辑gameplay线程和渲染线程分离，把他俩放到不同的线程。</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为何要把渲染部分放到一个单独的线程中去呢？游戏作为实时交互的可视化界面，为了保证游戏不会出现明显的卡顿，每秒需要刷新数十张画面，需要耗费大量的运算资源，其中渲染部分所占的运算资源比例最大。在渲染的过程中，</w:t>
      </w:r>
      <w:r>
        <w:rPr>
          <w:rFonts w:hint="eastAsia" w:ascii="宋体" w:hAnsi="宋体" w:cs="宋体"/>
          <w:szCs w:val="21"/>
          <w:lang w:val="en-US" w:eastAsia="zh-CN"/>
        </w:rPr>
        <w:t>GPU</w:t>
      </w:r>
      <w:r>
        <w:rPr>
          <w:rFonts w:hint="eastAsia" w:ascii="宋体" w:hAnsi="宋体" w:cs="宋体"/>
          <w:szCs w:val="21"/>
        </w:rPr>
        <w:t>可以看成一个外设，渲染的过程就是</w:t>
      </w:r>
      <w:r>
        <w:rPr>
          <w:rFonts w:hint="eastAsia" w:ascii="宋体" w:hAnsi="宋体" w:cs="宋体"/>
          <w:szCs w:val="21"/>
          <w:lang w:val="en-US" w:eastAsia="zh-CN"/>
        </w:rPr>
        <w:t>CPU</w:t>
      </w:r>
      <w:r>
        <w:rPr>
          <w:rFonts w:hint="eastAsia" w:ascii="宋体" w:hAnsi="宋体" w:cs="宋体"/>
          <w:szCs w:val="21"/>
        </w:rPr>
        <w:t>不停的给</w:t>
      </w:r>
      <w:r>
        <w:rPr>
          <w:rFonts w:hint="eastAsia" w:ascii="宋体" w:hAnsi="宋体" w:cs="宋体"/>
          <w:szCs w:val="21"/>
          <w:lang w:val="en-US" w:eastAsia="zh-CN"/>
        </w:rPr>
        <w:t>GPU</w:t>
      </w:r>
      <w:r>
        <w:rPr>
          <w:rFonts w:hint="eastAsia" w:ascii="宋体" w:hAnsi="宋体" w:cs="宋体"/>
          <w:szCs w:val="21"/>
        </w:rPr>
        <w:t>发送各种命令</w:t>
      </w:r>
      <w:r>
        <w:rPr>
          <w:rFonts w:hint="eastAsia" w:ascii="宋体" w:hAnsi="宋体" w:cs="宋体"/>
          <w:color w:val="auto"/>
          <w:szCs w:val="21"/>
          <w:vertAlign w:val="superscript"/>
          <w:lang w:val="en-US" w:eastAsia="zh-CN"/>
        </w:rPr>
        <w:t>[12]</w:t>
      </w:r>
      <w:r>
        <w:rPr>
          <w:rFonts w:hint="eastAsia" w:ascii="宋体" w:hAnsi="宋体" w:cs="宋体"/>
          <w:szCs w:val="21"/>
        </w:rPr>
        <w:t>。系统给GPU分配固定的存储器作为显存，渲染过程中，通过总线把渲染资源从内存传送至显存中，之后使用GPU来调用显存进行渲染。当然不排除PS4这种通过huma统一寻址的硬件设备。在GPU渲染的过程中，</w:t>
      </w:r>
      <w:r>
        <w:rPr>
          <w:rFonts w:hint="eastAsia" w:ascii="宋体" w:hAnsi="宋体" w:cs="宋体"/>
          <w:szCs w:val="21"/>
          <w:lang w:val="en-US" w:eastAsia="zh-CN"/>
        </w:rPr>
        <w:t>CPU</w:t>
      </w:r>
      <w:r>
        <w:rPr>
          <w:rFonts w:hint="eastAsia" w:ascii="宋体" w:hAnsi="宋体" w:cs="宋体"/>
          <w:szCs w:val="21"/>
        </w:rPr>
        <w:t>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hint="eastAsia" w:ascii="宋体" w:hAnsi="宋体" w:cs="宋体"/>
          <w:color w:val="auto"/>
          <w:szCs w:val="21"/>
          <w:vertAlign w:val="superscript"/>
          <w:lang w:val="en-US" w:eastAsia="zh-CN"/>
        </w:rPr>
        <w:t>[13]</w:t>
      </w:r>
      <w:r>
        <w:rPr>
          <w:rFonts w:hint="eastAsia" w:ascii="宋体" w:hAnsi="宋体" w:cs="宋体"/>
          <w:szCs w:val="21"/>
        </w:rPr>
        <w:t>。之后这个buffer会被清空，以便接受新的命令。GPU渲染管线对于我们游戏开发是黑盒的，不能修改其中的代码。但我们在渲染管线外边，通过合并相同类型渲染命令的方式，减少整体</w:t>
      </w:r>
      <w:r>
        <w:rPr>
          <w:rFonts w:hint="eastAsia" w:ascii="宋体" w:hAnsi="宋体" w:cs="宋体"/>
          <w:szCs w:val="21"/>
          <w:lang w:val="en-US" w:eastAsia="zh-CN"/>
        </w:rPr>
        <w:t>DrawCall</w:t>
      </w:r>
      <w:r>
        <w:rPr>
          <w:rFonts w:hint="eastAsia" w:ascii="宋体" w:hAnsi="宋体" w:cs="宋体"/>
          <w:szCs w:val="21"/>
        </w:rPr>
        <w:t>。把渲染状态相同而顶点不同的</w:t>
      </w:r>
      <w:r>
        <w:rPr>
          <w:rFonts w:hint="eastAsia" w:ascii="宋体" w:hAnsi="宋体" w:cs="宋体"/>
          <w:szCs w:val="21"/>
          <w:lang w:val="en-US" w:eastAsia="zh-CN"/>
        </w:rPr>
        <w:t>DrawCall</w:t>
      </w:r>
      <w:r>
        <w:rPr>
          <w:rFonts w:hint="eastAsia" w:ascii="宋体" w:hAnsi="宋体" w:cs="宋体"/>
          <w:szCs w:val="21"/>
        </w:rPr>
        <w:t>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keepNext w:val="0"/>
        <w:keepLines w:val="0"/>
        <w:pageBreakBefore w:val="0"/>
        <w:kinsoku/>
        <w:wordWrap/>
        <w:overflowPunct/>
        <w:topLinePunct w:val="0"/>
        <w:bidi w:val="0"/>
        <w:snapToGrid/>
        <w:spacing w:line="360" w:lineRule="auto"/>
        <w:ind w:right="0" w:rightChars="0" w:firstLine="420"/>
        <w:textAlignment w:val="auto"/>
        <w:rPr>
          <w:rFonts w:hint="eastAsia" w:eastAsia="黑体"/>
          <w:b/>
          <w:bCs/>
          <w:sz w:val="28"/>
          <w:szCs w:val="28"/>
          <w:lang w:val="en-US" w:eastAsia="zh-CN"/>
        </w:rPr>
      </w:pPr>
      <w:r>
        <w:rPr>
          <w:rFonts w:hint="eastAsia" w:ascii="宋体" w:hAnsi="宋体" w:cs="宋体"/>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w:t>
      </w:r>
      <w:r>
        <w:rPr>
          <w:rFonts w:hint="eastAsia" w:ascii="宋体" w:hAnsi="宋体" w:cs="宋体"/>
          <w:szCs w:val="21"/>
          <w:lang w:val="en-US" w:eastAsia="zh-CN"/>
        </w:rPr>
        <w:t>出相应</w:t>
      </w:r>
      <w:r>
        <w:rPr>
          <w:rFonts w:hint="eastAsia" w:ascii="宋体" w:hAnsi="宋体" w:cs="宋体"/>
          <w:szCs w:val="21"/>
        </w:rPr>
        <w:t>的低电量模式</w:t>
      </w:r>
      <w:r>
        <w:rPr>
          <w:rFonts w:hint="eastAsia" w:ascii="宋体" w:hAnsi="宋体" w:cs="宋体"/>
          <w:szCs w:val="21"/>
          <w:lang w:eastAsia="zh-CN"/>
        </w:rPr>
        <w:t>。</w:t>
      </w:r>
      <w:r>
        <w:rPr>
          <w:rFonts w:hint="eastAsia" w:ascii="宋体" w:hAnsi="宋体" w:cs="宋体"/>
          <w:szCs w:val="21"/>
          <w:lang w:val="en-US" w:eastAsia="zh-CN"/>
        </w:rPr>
        <w:t>低电量模式即为，</w:t>
      </w:r>
      <w:r>
        <w:rPr>
          <w:rFonts w:hint="eastAsia" w:ascii="宋体" w:hAnsi="宋体" w:cs="宋体"/>
          <w:szCs w:val="21"/>
        </w:rPr>
        <w:t>为了节省手机电量消耗</w:t>
      </w:r>
      <w:r>
        <w:rPr>
          <w:rFonts w:hint="eastAsia" w:ascii="宋体" w:hAnsi="宋体" w:cs="宋体"/>
          <w:szCs w:val="21"/>
          <w:lang w:val="en-US" w:eastAsia="zh-CN"/>
        </w:rPr>
        <w:t>的目的</w:t>
      </w:r>
      <w:r>
        <w:rPr>
          <w:rFonts w:hint="eastAsia" w:ascii="宋体" w:hAnsi="宋体" w:cs="宋体"/>
          <w:szCs w:val="21"/>
        </w:rPr>
        <w:t>，保持游戏逻辑线程高速运转的同时，降低游戏渲染线程帧率。</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2.3.1 游戏循环时间同步方式</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不同于其他应用程序，游戏即使玩家停下输入也继续再跑，所以在游戏循环中，处理游戏输入，但不可持续等待游戏输入，游戏循环始终在一个while循环里运转。常见的游戏循环至少包含处理输入，更新，渲染等几个步骤。用帧率来衡量游戏循环的速度</w:t>
      </w:r>
      <w:r>
        <w:rPr>
          <w:rFonts w:hint="eastAsia" w:ascii="宋体" w:hAnsi="宋体" w:cs="宋体"/>
          <w:color w:val="auto"/>
          <w:szCs w:val="21"/>
          <w:vertAlign w:val="superscript"/>
          <w:lang w:val="en-US" w:eastAsia="zh-CN"/>
        </w:rPr>
        <w:t>[14]</w:t>
      </w:r>
      <w:r>
        <w:rPr>
          <w:rFonts w:hint="eastAsia" w:ascii="宋体" w:hAnsi="宋体" w:cs="宋体"/>
          <w:szCs w:val="21"/>
        </w:rPr>
        <w:t>。游戏循环的很快，帧率</w:t>
      </w:r>
      <w:r>
        <w:rPr>
          <w:rFonts w:hint="eastAsia" w:ascii="宋体" w:hAnsi="宋体" w:cs="宋体"/>
          <w:szCs w:val="21"/>
          <w:lang w:val="en-US" w:eastAsia="zh-CN"/>
        </w:rPr>
        <w:t>便</w:t>
      </w:r>
      <w:r>
        <w:rPr>
          <w:rFonts w:hint="eastAsia" w:ascii="宋体" w:hAnsi="宋体" w:cs="宋体"/>
          <w:szCs w:val="21"/>
        </w:rPr>
        <w:t>高，游戏循环的很慢，帧率便低。一轮循环中处理信息量的大小以及底层平台的运算水平都会影响帧率的高低。</w:t>
      </w:r>
      <w:r>
        <w:rPr>
          <w:rFonts w:hint="eastAsia" w:ascii="宋体" w:hAnsi="宋体" w:cs="宋体"/>
          <w:szCs w:val="21"/>
          <w:lang w:val="en-US" w:eastAsia="zh-CN"/>
        </w:rPr>
        <w:t>早期</w:t>
      </w:r>
      <w:r>
        <w:rPr>
          <w:rFonts w:hint="eastAsia" w:ascii="宋体" w:hAnsi="宋体" w:cs="宋体"/>
          <w:szCs w:val="21"/>
        </w:rPr>
        <w:t>游戏中，因为平台固定，只需要适当调整处理的信息量，我们可以轻松开发出恒定帧率的程序。但现在由于平台的复杂性，我们不能只是通过调整处理的信息量来达到最佳的方式，因此提出了以下几种方式。</w:t>
      </w:r>
    </w:p>
    <w:p>
      <w:pPr>
        <w:keepNext w:val="0"/>
        <w:keepLines w:val="0"/>
        <w:pageBreakBefore w:val="0"/>
        <w:numPr>
          <w:ilvl w:val="0"/>
          <w:numId w:val="2"/>
        </w:numPr>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固定间隔，没有同步。</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keepNext w:val="0"/>
        <w:keepLines w:val="0"/>
        <w:pageBreakBefore w:val="0"/>
        <w:numPr>
          <w:ilvl w:val="0"/>
          <w:numId w:val="2"/>
        </w:numPr>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固定间隔，有同步。</w:t>
      </w:r>
    </w:p>
    <w:p>
      <w:pPr>
        <w:keepNext w:val="0"/>
        <w:keepLines w:val="0"/>
        <w:pageBreakBefore w:val="0"/>
        <w:widowControl/>
        <w:kinsoku/>
        <w:wordWrap/>
        <w:overflowPunct/>
        <w:topLinePunct w:val="0"/>
        <w:autoSpaceDE w:val="0"/>
        <w:autoSpaceDN w:val="0"/>
        <w:bidi w:val="0"/>
        <w:adjustRightInd w:val="0"/>
        <w:snapToGrid/>
        <w:spacing w:line="360" w:lineRule="auto"/>
        <w:ind w:right="0" w:rightChars="0" w:firstLine="420"/>
        <w:jc w:val="left"/>
        <w:textAlignment w:val="auto"/>
        <w:rPr>
          <w:rFonts w:hint="eastAsia" w:ascii="宋体" w:hAnsi="宋体" w:cs="宋体"/>
          <w:szCs w:val="21"/>
        </w:rPr>
      </w:pPr>
      <w:r>
        <w:rPr>
          <w:rFonts w:hint="eastAsia" w:ascii="宋体" w:hAnsi="宋体" w:cs="宋体"/>
          <w:szCs w:val="21"/>
        </w:rPr>
        <w:t>假如说你想在一秒钟处理60帧，并且保证平台一定能在规定时间内完成这个任务，甚至提前完成任务。我们可以算出处理一帧所花费的时间，如果提前处理完，则等待相应的差值时间，直到满足一帧所需要的时间。这种方式简单方便，并且sleep保证了即使过快的处理完一帧，游戏也不会运转的太快，但是这样会出现一个问题，如果无法再规定时间内完成任务，睡眠时间会变成负值，程序会出现错误。</w:t>
      </w:r>
    </w:p>
    <w:p>
      <w:pPr>
        <w:keepNext w:val="0"/>
        <w:keepLines w:val="0"/>
        <w:pageBreakBefore w:val="0"/>
        <w:widowControl/>
        <w:kinsoku/>
        <w:wordWrap/>
        <w:overflowPunct/>
        <w:topLinePunct w:val="0"/>
        <w:autoSpaceDE w:val="0"/>
        <w:autoSpaceDN w:val="0"/>
        <w:bidi w:val="0"/>
        <w:adjustRightInd w:val="0"/>
        <w:snapToGrid/>
        <w:spacing w:line="360" w:lineRule="auto"/>
        <w:ind w:right="0" w:rightChars="0"/>
        <w:jc w:val="left"/>
        <w:textAlignment w:val="auto"/>
        <w:rPr>
          <w:rFonts w:hint="eastAsia" w:ascii="宋体" w:hAnsi="宋体" w:cs="宋体"/>
          <w:szCs w:val="21"/>
        </w:rPr>
      </w:pPr>
      <w:r>
        <w:rPr>
          <w:rFonts w:hint="eastAsia" w:ascii="宋体" w:hAnsi="宋体" w:cs="宋体"/>
          <w:szCs w:val="21"/>
        </w:rPr>
        <w:t>3.动态间隔。</w:t>
      </w:r>
    </w:p>
    <w:p>
      <w:pPr>
        <w:keepNext w:val="0"/>
        <w:keepLines w:val="0"/>
        <w:pageBreakBefore w:val="0"/>
        <w:widowControl/>
        <w:kinsoku/>
        <w:wordWrap/>
        <w:overflowPunct/>
        <w:topLinePunct w:val="0"/>
        <w:autoSpaceDE w:val="0"/>
        <w:autoSpaceDN w:val="0"/>
        <w:bidi w:val="0"/>
        <w:adjustRightInd w:val="0"/>
        <w:snapToGrid/>
        <w:spacing w:line="360" w:lineRule="auto"/>
        <w:ind w:right="0" w:rightChars="0" w:firstLine="420"/>
        <w:jc w:val="left"/>
        <w:textAlignment w:val="auto"/>
        <w:rPr>
          <w:rFonts w:hint="eastAsia" w:ascii="宋体" w:hAnsi="宋体" w:cs="宋体"/>
          <w:szCs w:val="21"/>
        </w:rPr>
      </w:pPr>
      <w:r>
        <w:rPr>
          <w:rFonts w:hint="eastAsia" w:ascii="宋体" w:hAnsi="宋体" w:cs="宋体"/>
          <w:szCs w:val="21"/>
        </w:rPr>
        <w:t>在每次游戏循环过程中，每次循环进行一次渲染操作，但把这次循环与上次循环的间隔时间传入逻辑操作，使用实际的时间去进行逻辑操作，接下来游戏引擎负责将游戏世界更新到这个时间增量的下一个状态。这种方法解决了循环花费时间过长的问题。这样以来在不同平台上物理更新不会出现问题，并且高端平台还可以得到更流畅的体验。但这种更改会让游戏变得不稳定而且不确定。每次update的delta</w:t>
      </w:r>
      <w:r>
        <w:rPr>
          <w:rFonts w:hint="eastAsia" w:ascii="宋体" w:hAnsi="宋体" w:cs="宋体"/>
          <w:szCs w:val="21"/>
          <w:lang w:val="en-US" w:eastAsia="zh-CN"/>
        </w:rPr>
        <w:t>可能会</w:t>
      </w:r>
      <w:r>
        <w:rPr>
          <w:rFonts w:hint="eastAsia" w:ascii="宋体" w:hAnsi="宋体" w:cs="宋体"/>
          <w:szCs w:val="21"/>
        </w:rPr>
        <w:t>相差很多</w:t>
      </w:r>
      <w:r>
        <w:rPr>
          <w:rFonts w:hint="eastAsia" w:ascii="宋体" w:hAnsi="宋体" w:cs="宋体"/>
          <w:szCs w:val="21"/>
          <w:lang w:eastAsia="zh-CN"/>
        </w:rPr>
        <w:t>。</w:t>
      </w:r>
      <w:r>
        <w:rPr>
          <w:rFonts w:hint="eastAsia" w:ascii="宋体" w:hAnsi="宋体" w:cs="宋体"/>
          <w:szCs w:val="21"/>
        </w:rPr>
        <w:t>所以在计算物理引擎的action时，</w:t>
      </w:r>
      <w:r>
        <w:rPr>
          <w:rFonts w:hint="eastAsia" w:ascii="宋体" w:hAnsi="宋体" w:cs="宋体"/>
          <w:szCs w:val="21"/>
          <w:lang w:val="en-US" w:eastAsia="zh-CN"/>
        </w:rPr>
        <w:t>不同客户端中update的delta不同导致float运算结果不同，可能会导致上层显示结果出现偏差。</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4.固定更新间隔，动态渲染间隔。</w:t>
      </w:r>
    </w:p>
    <w:p>
      <w:pPr>
        <w:keepNext w:val="0"/>
        <w:keepLines w:val="0"/>
        <w:pageBreakBefore w:val="0"/>
        <w:kinsoku/>
        <w:wordWrap/>
        <w:overflowPunct/>
        <w:topLinePunct w:val="0"/>
        <w:bidi w:val="0"/>
        <w:snapToGrid/>
        <w:spacing w:line="360" w:lineRule="auto"/>
        <w:ind w:right="0" w:rightChars="0" w:firstLine="420"/>
        <w:textAlignment w:val="auto"/>
        <w:rPr>
          <w:rFonts w:hint="eastAsia" w:eastAsia="黑体"/>
          <w:b/>
          <w:bCs/>
          <w:sz w:val="28"/>
          <w:szCs w:val="28"/>
          <w:lang w:val="en-US" w:eastAsia="zh-CN"/>
        </w:rPr>
      </w:pPr>
      <w:r>
        <w:rPr>
          <w:rFonts w:hint="eastAsia" w:ascii="宋体" w:hAnsi="宋体" w:cs="宋体"/>
          <w:szCs w:val="21"/>
        </w:rPr>
        <w:t>渲染部分是引擎中不会受变时迭代影响的部分。由于渲染引擎表现的是游戏时间中的一瞬间，所以它不会关心距离上次渲染过去了多长时间。所以我们可以把逻辑运算和渲染运算分开进行。逻辑运算使用固定的时间间隔。每次游戏循环都进行</w:t>
      </w:r>
      <w:r>
        <w:rPr>
          <w:rFonts w:hint="eastAsia" w:ascii="宋体" w:hAnsi="宋体" w:cs="宋体"/>
          <w:szCs w:val="21"/>
          <w:lang w:val="en-US" w:eastAsia="zh-CN"/>
        </w:rPr>
        <w:t>一定时间</w:t>
      </w:r>
      <w:r>
        <w:rPr>
          <w:rFonts w:hint="eastAsia" w:ascii="宋体" w:hAnsi="宋体" w:cs="宋体"/>
          <w:szCs w:val="21"/>
        </w:rPr>
        <w:t>的累加，</w:t>
      </w:r>
      <w:r>
        <w:rPr>
          <w:rFonts w:hint="eastAsia" w:ascii="宋体" w:hAnsi="宋体" w:cs="宋体"/>
          <w:szCs w:val="21"/>
          <w:lang w:val="en-US" w:eastAsia="zh-CN"/>
        </w:rPr>
        <w:t>并且每次</w:t>
      </w:r>
      <w:r>
        <w:rPr>
          <w:rFonts w:hint="eastAsia" w:ascii="宋体" w:hAnsi="宋体" w:cs="宋体"/>
          <w:szCs w:val="21"/>
        </w:rPr>
        <w:t>累加都进行渲染，当累加到一定程度满足逻辑运算的时间间隔时，运行一次逻辑运算。虽然是引擎循环仍然是单线程的，但是实现了逻辑部分的与渲染部分的分离，解决了逻辑部分小数点运算上潜在的问题。但实现过于复杂，需要考虑考虑高端机与低端机匹配的问题，高端机时间间隔尽量小，低端机单次update的时间不要超过总的间隔。</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2.3.2 几种多线程渲染方式</w:t>
      </w:r>
    </w:p>
    <w:p>
      <w:pPr>
        <w:keepNext w:val="0"/>
        <w:keepLines w:val="0"/>
        <w:pageBreakBefore w:val="0"/>
        <w:numPr>
          <w:ilvl w:val="0"/>
          <w:numId w:val="3"/>
        </w:numPr>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OGRE</w:t>
      </w:r>
    </w:p>
    <w:p>
      <w:pPr>
        <w:keepNext w:val="0"/>
        <w:keepLines w:val="0"/>
        <w:pageBreakBefore w:val="0"/>
        <w:kinsoku/>
        <w:wordWrap/>
        <w:overflowPunct/>
        <w:topLinePunct w:val="0"/>
        <w:bidi w:val="0"/>
        <w:snapToGrid/>
        <w:spacing w:line="360" w:lineRule="auto"/>
        <w:ind w:right="0" w:rightChars="0"/>
        <w:textAlignment w:val="auto"/>
        <w:rPr>
          <w:rFonts w:ascii="Arial" w:hAnsi="Arial"/>
          <w:color w:val="000000"/>
          <w:kern w:val="0"/>
          <w:szCs w:val="21"/>
        </w:rPr>
      </w:pPr>
      <w:r>
        <w:rPr>
          <w:rFonts w:hint="eastAsia" w:ascii="宋体" w:hAnsi="宋体" w:cs="宋体"/>
          <w:szCs w:val="21"/>
          <w:lang w:val="en-US" w:eastAsia="zh-CN"/>
        </w:rPr>
        <w:t xml:space="preserve">    </w:t>
      </w:r>
      <w:r>
        <w:rPr>
          <w:rFonts w:hint="eastAsia" w:ascii="宋体" w:hAnsi="宋体" w:cs="宋体"/>
          <w:szCs w:val="21"/>
        </w:rPr>
        <w:t>OGRE分为两种架构，一种为middle-level multithread，另一种为low-level multithread</w:t>
      </w:r>
      <w:r>
        <w:rPr>
          <w:rFonts w:hint="eastAsia" w:ascii="宋体" w:hAnsi="宋体" w:cs="宋体"/>
          <w:color w:val="auto"/>
          <w:szCs w:val="21"/>
          <w:vertAlign w:val="superscript"/>
          <w:lang w:val="en-US" w:eastAsia="zh-CN"/>
        </w:rPr>
        <w:t>[15]</w:t>
      </w:r>
      <w:r>
        <w:rPr>
          <w:rFonts w:hint="eastAsia" w:ascii="宋体" w:hAnsi="宋体" w:cs="宋体"/>
          <w:szCs w:val="21"/>
        </w:rPr>
        <w:t>。</w:t>
      </w:r>
    </w:p>
    <w:p>
      <w:pPr>
        <w:keepNext w:val="0"/>
        <w:keepLines w:val="0"/>
        <w:pageBreakBefore w:val="0"/>
        <w:widowControl/>
        <w:shd w:val="clear" w:color="auto" w:fill="FFFFFF"/>
        <w:kinsoku/>
        <w:wordWrap/>
        <w:overflowPunct/>
        <w:topLinePunct w:val="0"/>
        <w:bidi w:val="0"/>
        <w:snapToGrid/>
        <w:spacing w:line="360" w:lineRule="auto"/>
        <w:ind w:right="0" w:rightChars="0" w:firstLine="480"/>
        <w:jc w:val="center"/>
        <w:textAlignment w:val="auto"/>
        <w:rPr>
          <w:rFonts w:hint="eastAsia" w:ascii="Arial" w:hAnsi="Arial" w:eastAsia="宋体"/>
          <w:color w:val="000000"/>
          <w:kern w:val="0"/>
          <w:szCs w:val="21"/>
          <w:lang w:val="en-US" w:eastAsia="zh-CN"/>
        </w:rPr>
      </w:pPr>
      <w:r>
        <w:rPr>
          <w:rFonts w:hint="eastAsia" w:ascii="黑体" w:hAnsi="黑体" w:eastAsia="黑体" w:cs="黑体"/>
        </w:rPr>
        <w:drawing>
          <wp:anchor distT="0" distB="0" distL="114300" distR="114300" simplePos="0" relativeHeight="251963392" behindDoc="0" locked="0" layoutInCell="1" allowOverlap="1">
            <wp:simplePos x="0" y="0"/>
            <wp:positionH relativeFrom="column">
              <wp:posOffset>-199390</wp:posOffset>
            </wp:positionH>
            <wp:positionV relativeFrom="paragraph">
              <wp:posOffset>192405</wp:posOffset>
            </wp:positionV>
            <wp:extent cx="6007100" cy="1816100"/>
            <wp:effectExtent l="0" t="0" r="12700" b="12700"/>
            <wp:wrapSquare wrapText="bothSides"/>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3"/>
                    <a:stretch>
                      <a:fillRect/>
                    </a:stretch>
                  </pic:blipFill>
                  <pic:spPr>
                    <a:xfrm>
                      <a:off x="0" y="0"/>
                      <a:ext cx="6007100" cy="1816100"/>
                    </a:xfrm>
                    <a:prstGeom prst="rect">
                      <a:avLst/>
                    </a:prstGeom>
                    <a:noFill/>
                    <a:ln w="9525">
                      <a:noFill/>
                    </a:ln>
                  </pic:spPr>
                </pic:pic>
              </a:graphicData>
            </a:graphic>
          </wp:anchor>
        </w:drawing>
      </w:r>
      <w:r>
        <w:rPr>
          <w:rFonts w:hint="eastAsia" w:ascii="黑体" w:hAnsi="黑体" w:eastAsia="黑体" w:cs="黑体"/>
          <w:color w:val="000000"/>
          <w:kern w:val="0"/>
          <w:szCs w:val="21"/>
          <w:lang w:val="en-US" w:eastAsia="zh-CN"/>
        </w:rPr>
        <w:t xml:space="preserve">图3.1 </w:t>
      </w:r>
      <w:r>
        <w:rPr>
          <w:rFonts w:hint="eastAsia" w:ascii="黑体" w:hAnsi="黑体" w:eastAsia="黑体" w:cs="黑体"/>
          <w:szCs w:val="21"/>
        </w:rPr>
        <w:t>middle-level multithread</w:t>
      </w:r>
    </w:p>
    <w:p>
      <w:pPr>
        <w:keepNext w:val="0"/>
        <w:keepLines w:val="0"/>
        <w:pageBreakBefore w:val="0"/>
        <w:widowControl/>
        <w:shd w:val="clear" w:color="auto" w:fill="FFFFFF"/>
        <w:kinsoku/>
        <w:wordWrap/>
        <w:overflowPunct/>
        <w:topLinePunct w:val="0"/>
        <w:bidi w:val="0"/>
        <w:snapToGrid/>
        <w:spacing w:line="360" w:lineRule="auto"/>
        <w:ind w:right="0" w:rightChars="0" w:firstLine="480"/>
        <w:jc w:val="left"/>
        <w:textAlignment w:val="auto"/>
        <w:rPr>
          <w:rFonts w:hint="eastAsia" w:ascii="Arial" w:hAnsi="Arial"/>
          <w:color w:val="000000"/>
          <w:kern w:val="0"/>
          <w:szCs w:val="21"/>
        </w:rPr>
      </w:pPr>
      <w:r>
        <w:rPr>
          <w:rFonts w:hint="eastAsia" w:ascii="Arial" w:hAnsi="Arial"/>
          <w:color w:val="000000"/>
          <w:kern w:val="0"/>
          <w:szCs w:val="21"/>
          <w:lang w:val="en-US" w:eastAsia="zh-CN"/>
        </w:rPr>
        <w:t>如图3.1所示</w:t>
      </w:r>
      <w:r>
        <w:rPr>
          <w:rFonts w:ascii="Arial" w:hAnsi="Arial"/>
          <w:color w:val="000000"/>
          <w:kern w:val="0"/>
          <w:szCs w:val="21"/>
        </w:rPr>
        <w:t>，每个需渲染的实体被复制成了两份，主线程和渲染线程交替更新和渲染同一个实体的两个备份，并在一帧结束时同步，这种解决方案达到了第一个目标而并没有达到第二个目标，同时两份实体的维护也相对复杂，没法为更多核数的CPU进行扩展优化。</w:t>
      </w: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黑体" w:hAnsi="黑体" w:eastAsia="黑体" w:cs="黑体"/>
          <w:color w:val="000000"/>
          <w:kern w:val="0"/>
          <w:szCs w:val="21"/>
          <w:lang w:val="en-US" w:eastAsia="zh-CN"/>
        </w:rPr>
      </w:pPr>
      <w:r>
        <w:rPr>
          <w:rFonts w:hint="eastAsia" w:ascii="黑体" w:hAnsi="黑体" w:eastAsia="黑体" w:cs="黑体"/>
        </w:rPr>
        <w:drawing>
          <wp:anchor distT="0" distB="0" distL="114300" distR="114300" simplePos="0" relativeHeight="251964416" behindDoc="0" locked="0" layoutInCell="1" allowOverlap="1">
            <wp:simplePos x="0" y="0"/>
            <wp:positionH relativeFrom="column">
              <wp:posOffset>-59055</wp:posOffset>
            </wp:positionH>
            <wp:positionV relativeFrom="paragraph">
              <wp:posOffset>171450</wp:posOffset>
            </wp:positionV>
            <wp:extent cx="5372100" cy="1941195"/>
            <wp:effectExtent l="0" t="0" r="0" b="1905"/>
            <wp:wrapSquare wrapText="bothSides"/>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4"/>
                    <a:stretch>
                      <a:fillRect/>
                    </a:stretch>
                  </pic:blipFill>
                  <pic:spPr>
                    <a:xfrm>
                      <a:off x="0" y="0"/>
                      <a:ext cx="5372100" cy="1941195"/>
                    </a:xfrm>
                    <a:prstGeom prst="rect">
                      <a:avLst/>
                    </a:prstGeom>
                    <a:noFill/>
                    <a:ln w="9525">
                      <a:noFill/>
                    </a:ln>
                  </pic:spPr>
                </pic:pic>
              </a:graphicData>
            </a:graphic>
          </wp:anchor>
        </w:drawing>
      </w:r>
      <w:r>
        <w:rPr>
          <w:rFonts w:hint="eastAsia" w:ascii="黑体" w:hAnsi="黑体" w:eastAsia="黑体" w:cs="黑体"/>
          <w:color w:val="000000"/>
          <w:kern w:val="0"/>
          <w:szCs w:val="21"/>
          <w:lang w:val="en-US" w:eastAsia="zh-CN"/>
        </w:rPr>
        <w:t xml:space="preserve">图3.2 </w:t>
      </w:r>
      <w:r>
        <w:rPr>
          <w:rFonts w:hint="eastAsia" w:ascii="黑体" w:hAnsi="黑体" w:eastAsia="黑体" w:cs="黑体"/>
          <w:color w:val="000000"/>
          <w:kern w:val="0"/>
          <w:szCs w:val="21"/>
        </w:rPr>
        <w:t>Low-level multithread</w:t>
      </w:r>
    </w:p>
    <w:p>
      <w:pPr>
        <w:keepNext w:val="0"/>
        <w:keepLines w:val="0"/>
        <w:pageBreakBefore w:val="0"/>
        <w:widowControl/>
        <w:shd w:val="clear" w:color="auto" w:fill="FFFFFF"/>
        <w:kinsoku/>
        <w:wordWrap/>
        <w:overflowPunct/>
        <w:topLinePunct w:val="0"/>
        <w:bidi w:val="0"/>
        <w:snapToGrid/>
        <w:spacing w:line="360" w:lineRule="auto"/>
        <w:ind w:right="0" w:rightChars="0" w:firstLine="480"/>
        <w:jc w:val="left"/>
        <w:textAlignment w:val="auto"/>
        <w:rPr>
          <w:rFonts w:hint="eastAsia" w:ascii="Arial" w:hAnsi="Arial"/>
          <w:color w:val="000000"/>
          <w:kern w:val="0"/>
          <w:szCs w:val="21"/>
        </w:rPr>
      </w:pPr>
      <w:r>
        <w:rPr>
          <w:rFonts w:ascii="Arial" w:hAnsi="Arial"/>
          <w:color w:val="000000"/>
          <w:kern w:val="0"/>
          <w:szCs w:val="21"/>
        </w:rPr>
        <w:t>如图</w:t>
      </w:r>
      <w:r>
        <w:rPr>
          <w:rFonts w:hint="eastAsia" w:ascii="Arial" w:hAnsi="Arial"/>
          <w:color w:val="000000"/>
          <w:kern w:val="0"/>
          <w:szCs w:val="21"/>
          <w:lang w:val="en-US" w:eastAsia="zh-CN"/>
        </w:rPr>
        <w:t>3.2所示</w:t>
      </w:r>
      <w:r>
        <w:rPr>
          <w:rFonts w:ascii="Arial" w:hAnsi="Arial"/>
          <w:color w:val="000000"/>
          <w:kern w:val="0"/>
          <w:szCs w:val="21"/>
        </w:rPr>
        <w:t>，将D3D对象复制两份，同样是在帧结束时同步并交换，和上面的优缺点类似。两种多线程Ogre的解决方案都是在引擎层完成的，对上层应用透明，对于用户而言无需考虑多线程细节，这点是非常不错的。</w:t>
      </w:r>
    </w:p>
    <w:p>
      <w:pPr>
        <w:keepNext w:val="0"/>
        <w:keepLines w:val="0"/>
        <w:pageBreakBefore w:val="0"/>
        <w:widowControl/>
        <w:shd w:val="clear" w:color="auto" w:fill="FFFFFF"/>
        <w:kinsoku/>
        <w:wordWrap/>
        <w:overflowPunct/>
        <w:topLinePunct w:val="0"/>
        <w:bidi w:val="0"/>
        <w:snapToGrid/>
        <w:spacing w:line="360" w:lineRule="auto"/>
        <w:ind w:right="0" w:rightChars="0"/>
        <w:jc w:val="left"/>
        <w:textAlignment w:val="auto"/>
        <w:rPr>
          <w:rFonts w:hint="eastAsia" w:ascii="Arial" w:hAnsi="Arial"/>
          <w:color w:val="000000"/>
          <w:kern w:val="0"/>
          <w:szCs w:val="21"/>
        </w:rPr>
      </w:pPr>
      <w:r>
        <w:rPr>
          <w:rFonts w:hint="eastAsia" w:ascii="Arial" w:hAnsi="Arial"/>
          <w:color w:val="000000"/>
          <w:kern w:val="0"/>
          <w:szCs w:val="21"/>
        </w:rPr>
        <w:t>2.idsoftware</w:t>
      </w:r>
    </w:p>
    <w:p>
      <w:pPr>
        <w:keepNext w:val="0"/>
        <w:keepLines w:val="0"/>
        <w:pageBreakBefore w:val="0"/>
        <w:widowControl/>
        <w:shd w:val="clear" w:color="auto" w:fill="FFFFFF"/>
        <w:kinsoku/>
        <w:wordWrap/>
        <w:overflowPunct/>
        <w:topLinePunct w:val="0"/>
        <w:bidi w:val="0"/>
        <w:snapToGrid/>
        <w:spacing w:line="360" w:lineRule="auto"/>
        <w:ind w:right="0" w:rightChars="0"/>
        <w:jc w:val="left"/>
        <w:textAlignment w:val="auto"/>
        <w:rPr>
          <w:rFonts w:ascii="Arial" w:hAnsi="Arial"/>
          <w:color w:val="000000"/>
          <w:kern w:val="0"/>
          <w:szCs w:val="21"/>
        </w:rPr>
      </w:pPr>
      <w:r>
        <w:rPr>
          <w:rFonts w:ascii="Arial" w:hAnsi="Arial"/>
          <w:color w:val="000000"/>
          <w:kern w:val="0"/>
          <w:szCs w:val="21"/>
        </w:rPr>
        <w:drawing>
          <wp:anchor distT="0" distB="0" distL="114300" distR="114300" simplePos="0" relativeHeight="251987968" behindDoc="0" locked="0" layoutInCell="1" allowOverlap="1">
            <wp:simplePos x="0" y="0"/>
            <wp:positionH relativeFrom="column">
              <wp:posOffset>762000</wp:posOffset>
            </wp:positionH>
            <wp:positionV relativeFrom="paragraph">
              <wp:posOffset>112395</wp:posOffset>
            </wp:positionV>
            <wp:extent cx="3785870" cy="2842260"/>
            <wp:effectExtent l="0" t="0" r="5080" b="15240"/>
            <wp:wrapSquare wrapText="bothSides"/>
            <wp:docPr id="39" name="图片 13" descr="2016040512083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descr="20160405120836114"/>
                    <pic:cNvPicPr>
                      <a:picLocks noChangeAspect="1"/>
                    </pic:cNvPicPr>
                  </pic:nvPicPr>
                  <pic:blipFill>
                    <a:blip r:embed="rId35"/>
                    <a:stretch>
                      <a:fillRect/>
                    </a:stretch>
                  </pic:blipFill>
                  <pic:spPr>
                    <a:xfrm>
                      <a:off x="0" y="0"/>
                      <a:ext cx="3785870" cy="2842260"/>
                    </a:xfrm>
                    <a:prstGeom prst="rect">
                      <a:avLst/>
                    </a:prstGeom>
                    <a:noFill/>
                    <a:ln w="9525">
                      <a:noFill/>
                    </a:ln>
                  </pic:spPr>
                </pic:pic>
              </a:graphicData>
            </a:graphic>
          </wp:anchor>
        </w:drawing>
      </w: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both"/>
        <w:textAlignment w:val="auto"/>
        <w:rPr>
          <w:rFonts w:hint="eastAsia" w:ascii="Arial" w:hAnsi="Arial"/>
          <w:color w:val="000000"/>
          <w:kern w:val="0"/>
          <w:szCs w:val="21"/>
          <w:lang w:val="en-US" w:eastAsia="zh-CN"/>
        </w:rPr>
      </w:pPr>
    </w:p>
    <w:p>
      <w:pPr>
        <w:keepNext w:val="0"/>
        <w:keepLines w:val="0"/>
        <w:pageBreakBefore w:val="0"/>
        <w:widowControl/>
        <w:shd w:val="clear" w:color="auto" w:fill="FFFFFF"/>
        <w:kinsoku/>
        <w:wordWrap/>
        <w:overflowPunct/>
        <w:topLinePunct w:val="0"/>
        <w:bidi w:val="0"/>
        <w:snapToGrid/>
        <w:spacing w:line="360" w:lineRule="auto"/>
        <w:ind w:right="0" w:rightChars="0"/>
        <w:jc w:val="center"/>
        <w:textAlignment w:val="auto"/>
        <w:rPr>
          <w:rFonts w:hint="eastAsia" w:ascii="黑体" w:hAnsi="黑体" w:eastAsia="黑体" w:cs="黑体"/>
          <w:color w:val="000000"/>
          <w:kern w:val="0"/>
          <w:szCs w:val="21"/>
          <w:lang w:val="en-US" w:eastAsia="zh-CN"/>
        </w:rPr>
      </w:pPr>
      <w:r>
        <w:rPr>
          <w:rFonts w:hint="eastAsia" w:ascii="黑体" w:hAnsi="黑体" w:eastAsia="黑体" w:cs="黑体"/>
          <w:color w:val="000000"/>
          <w:kern w:val="0"/>
          <w:szCs w:val="21"/>
          <w:lang w:val="en-US" w:eastAsia="zh-CN"/>
        </w:rPr>
        <w:t>图3.3 PS4引擎架构</w:t>
      </w:r>
    </w:p>
    <w:p>
      <w:pPr>
        <w:keepNext w:val="0"/>
        <w:keepLines w:val="0"/>
        <w:pageBreakBefore w:val="0"/>
        <w:widowControl/>
        <w:shd w:val="clear" w:color="auto" w:fill="FFFFFF"/>
        <w:kinsoku/>
        <w:wordWrap/>
        <w:overflowPunct/>
        <w:topLinePunct w:val="0"/>
        <w:bidi w:val="0"/>
        <w:snapToGrid/>
        <w:spacing w:line="360" w:lineRule="auto"/>
        <w:ind w:right="0" w:rightChars="0" w:firstLine="420"/>
        <w:jc w:val="left"/>
        <w:textAlignment w:val="auto"/>
        <w:rPr>
          <w:rFonts w:hint="eastAsia" w:ascii="Arial" w:hAnsi="Arial"/>
          <w:color w:val="000000"/>
          <w:kern w:val="0"/>
          <w:szCs w:val="21"/>
        </w:rPr>
      </w:pPr>
      <w:r>
        <w:rPr>
          <w:rFonts w:ascii="Arial" w:hAnsi="Arial"/>
          <w:color w:val="000000"/>
          <w:kern w:val="0"/>
          <w:szCs w:val="21"/>
        </w:rPr>
        <w:t>这里是已PS</w:t>
      </w:r>
      <w:r>
        <w:rPr>
          <w:rFonts w:hint="eastAsia" w:ascii="Arial" w:hAnsi="Arial"/>
          <w:color w:val="000000"/>
          <w:kern w:val="0"/>
          <w:szCs w:val="21"/>
        </w:rPr>
        <w:t>4</w:t>
      </w:r>
      <w:r>
        <w:rPr>
          <w:rFonts w:ascii="Arial" w:hAnsi="Arial"/>
          <w:color w:val="000000"/>
          <w:kern w:val="0"/>
          <w:szCs w:val="21"/>
        </w:rPr>
        <w:t>的引擎结构为例的，与PC有较大的差别，其中SPU是Cell芯片的8个协处理器，拥有强大的并行能力，id的解决方案在SPU上进行了诸如骨骼动画、形变动画、顶点和索引缓存的压缩、Progressive Mesh的计算等诸多内容，同时与PPU上的物理计算RSX上的渲染工作交错进行，最大化的利用了PS</w:t>
      </w:r>
      <w:r>
        <w:rPr>
          <w:rFonts w:hint="eastAsia" w:ascii="Arial" w:hAnsi="Arial"/>
          <w:color w:val="000000"/>
          <w:kern w:val="0"/>
          <w:szCs w:val="21"/>
        </w:rPr>
        <w:t>4</w:t>
      </w:r>
      <w:r>
        <w:rPr>
          <w:rFonts w:ascii="Arial" w:hAnsi="Arial"/>
          <w:color w:val="000000"/>
          <w:kern w:val="0"/>
          <w:szCs w:val="21"/>
        </w:rPr>
        <w:t>的硬件结构</w:t>
      </w:r>
      <w:r>
        <w:rPr>
          <w:rFonts w:hint="eastAsia" w:ascii="Arial" w:hAnsi="Arial"/>
          <w:color w:val="000000"/>
          <w:kern w:val="0"/>
          <w:szCs w:val="21"/>
        </w:rPr>
        <w:t>。</w:t>
      </w:r>
    </w:p>
    <w:p>
      <w:pPr>
        <w:keepNext w:val="0"/>
        <w:keepLines w:val="0"/>
        <w:pageBreakBefore w:val="0"/>
        <w:widowControl/>
        <w:shd w:val="clear" w:color="auto" w:fill="FFFFFF"/>
        <w:kinsoku/>
        <w:wordWrap/>
        <w:overflowPunct/>
        <w:topLinePunct w:val="0"/>
        <w:bidi w:val="0"/>
        <w:snapToGrid/>
        <w:spacing w:line="360" w:lineRule="auto"/>
        <w:ind w:right="0" w:rightChars="0"/>
        <w:jc w:val="left"/>
        <w:textAlignment w:val="auto"/>
        <w:rPr>
          <w:rFonts w:hint="eastAsia" w:ascii="宋体" w:hAnsi="宋体"/>
          <w:color w:val="000000"/>
          <w:kern w:val="0"/>
          <w:szCs w:val="21"/>
        </w:rPr>
      </w:pPr>
      <w:r>
        <w:rPr>
          <w:rFonts w:hint="eastAsia" w:ascii="Arial" w:hAnsi="Arial"/>
          <w:color w:val="000000"/>
          <w:kern w:val="0"/>
          <w:szCs w:val="21"/>
        </w:rPr>
        <w:t>3.</w:t>
      </w:r>
      <w:r>
        <w:rPr>
          <w:rFonts w:hint="eastAsia" w:ascii="宋体" w:hAnsi="宋体"/>
          <w:color w:val="000000"/>
          <w:kern w:val="0"/>
          <w:szCs w:val="21"/>
        </w:rPr>
        <w:t>UE4</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olor w:val="000000"/>
          <w:kern w:val="0"/>
          <w:szCs w:val="21"/>
        </w:rPr>
      </w:pPr>
      <w:r>
        <w:rPr>
          <w:rFonts w:hint="eastAsia" w:ascii="宋体" w:hAnsi="宋体"/>
          <w:color w:val="000000"/>
          <w:kern w:val="0"/>
          <w:szCs w:val="21"/>
        </w:rPr>
        <w:t xml:space="preserve">    UE4无论是在编译器模式还是游戏中，都是默认开启多线程渲染的，通过命令行-onethread来控制多线程渲染的关闭</w:t>
      </w:r>
      <w:r>
        <w:rPr>
          <w:rFonts w:hint="eastAsia" w:ascii="宋体" w:hAnsi="宋体"/>
          <w:color w:val="auto"/>
          <w:kern w:val="0"/>
          <w:szCs w:val="21"/>
          <w:vertAlign w:val="superscript"/>
          <w:lang w:val="en-US" w:eastAsia="zh-CN"/>
        </w:rPr>
        <w:t>[16]</w:t>
      </w:r>
      <w:r>
        <w:rPr>
          <w:rFonts w:hint="eastAsia" w:ascii="宋体" w:hAnsi="宋体"/>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w:t>
      </w:r>
      <w:r>
        <w:rPr>
          <w:rFonts w:hint="eastAsia" w:ascii="宋体" w:hAnsi="宋体"/>
          <w:color w:val="000000"/>
          <w:kern w:val="0"/>
          <w:szCs w:val="21"/>
          <w:lang w:val="en-US" w:eastAsia="zh-CN"/>
        </w:rPr>
        <w:t>方便</w:t>
      </w:r>
      <w:r>
        <w:rPr>
          <w:rFonts w:hint="eastAsia" w:ascii="宋体" w:hAnsi="宋体"/>
          <w:color w:val="000000"/>
          <w:kern w:val="0"/>
          <w:szCs w:val="21"/>
        </w:rPr>
        <w:t>，并且宏命令的代码难以理解，但是我们可以</w:t>
      </w:r>
      <w:r>
        <w:rPr>
          <w:rFonts w:hint="eastAsia" w:ascii="宋体" w:hAnsi="宋体"/>
          <w:color w:val="000000"/>
          <w:kern w:val="0"/>
          <w:szCs w:val="21"/>
          <w:lang w:val="en-US" w:eastAsia="zh-CN"/>
        </w:rPr>
        <w:t>很</w:t>
      </w:r>
      <w:r>
        <w:rPr>
          <w:rFonts w:hint="eastAsia" w:ascii="宋体" w:hAnsi="宋体"/>
          <w:color w:val="000000"/>
          <w:kern w:val="0"/>
          <w:szCs w:val="21"/>
        </w:rPr>
        <w:t>轻松的在游戏逻辑线程中找到主线程中调用这个指令的相应位置</w:t>
      </w:r>
      <w:r>
        <w:rPr>
          <w:rFonts w:hint="eastAsia" w:ascii="宋体" w:hAnsi="宋体"/>
          <w:color w:val="auto"/>
          <w:kern w:val="0"/>
          <w:szCs w:val="21"/>
          <w:vertAlign w:val="superscript"/>
          <w:lang w:val="en-US" w:eastAsia="zh-CN"/>
        </w:rPr>
        <w:t>[17-18]</w:t>
      </w:r>
      <w:r>
        <w:rPr>
          <w:rFonts w:hint="eastAsia" w:ascii="宋体" w:hAnsi="宋体"/>
          <w:color w:val="000000"/>
          <w:kern w:val="0"/>
          <w:szCs w:val="21"/>
          <w:lang w:eastAsia="zh-CN"/>
        </w:rPr>
        <w:t>，</w:t>
      </w:r>
      <w:r>
        <w:rPr>
          <w:rFonts w:hint="eastAsia" w:ascii="宋体" w:hAnsi="宋体"/>
          <w:color w:val="000000"/>
          <w:kern w:val="0"/>
          <w:szCs w:val="21"/>
          <w:lang w:val="en-US" w:eastAsia="zh-CN"/>
        </w:rPr>
        <w:t>可以减少渲染相关操作IDE调试的难度。</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hint="eastAsia" w:ascii="宋体" w:hAnsi="宋体"/>
          <w:color w:val="000000"/>
          <w:kern w:val="0"/>
          <w:szCs w:val="21"/>
        </w:rPr>
        <w:t>在实际游戏中，游戏逻辑线程负载</w:t>
      </w:r>
      <w:r>
        <w:rPr>
          <w:rFonts w:hint="eastAsia" w:ascii="宋体" w:hAnsi="宋体"/>
          <w:color w:val="000000"/>
          <w:kern w:val="0"/>
          <w:szCs w:val="21"/>
          <w:lang w:val="en-US" w:eastAsia="zh-CN"/>
        </w:rPr>
        <w:t>通常</w:t>
      </w:r>
      <w:r>
        <w:rPr>
          <w:rFonts w:hint="eastAsia" w:ascii="宋体" w:hAnsi="宋体"/>
          <w:color w:val="000000"/>
          <w:kern w:val="0"/>
          <w:szCs w:val="21"/>
        </w:rPr>
        <w:t>比渲染线程低很多，所以应设计</w:t>
      </w:r>
      <w:r>
        <w:rPr>
          <w:rFonts w:hint="eastAsia" w:ascii="宋体" w:hAnsi="宋体"/>
          <w:color w:val="000000"/>
          <w:kern w:val="0"/>
          <w:szCs w:val="21"/>
          <w:lang w:val="en-US" w:eastAsia="zh-CN"/>
        </w:rPr>
        <w:t>适当的</w:t>
      </w:r>
      <w:r>
        <w:rPr>
          <w:rFonts w:hint="eastAsia" w:ascii="宋体" w:hAnsi="宋体"/>
          <w:color w:val="000000"/>
          <w:kern w:val="0"/>
          <w:szCs w:val="21"/>
        </w:rPr>
        <w:t>同步方式，使得游戏逻辑线程在跑的过快的情况下，停下来等待渲染线程执行。UE4提供了一个叫做RenderCommandFence的类，保证游戏逻辑线程不会跑的太快，最多超过渲染线程一帧，好比我们在前台看到的画面N帧，渲染线程正在渲染第N+1帧，游戏逻辑线程最多处理N+2帧数。</w:t>
      </w:r>
    </w:p>
    <w:p>
      <w:pPr>
        <w:keepNext w:val="0"/>
        <w:keepLines w:val="0"/>
        <w:pageBreakBefore w:val="0"/>
        <w:kinsoku/>
        <w:wordWrap/>
        <w:overflowPunct/>
        <w:topLinePunct w:val="0"/>
        <w:bidi w:val="0"/>
        <w:snapToGrid/>
        <w:spacing w:line="360" w:lineRule="auto"/>
        <w:ind w:right="0" w:rightChars="0" w:firstLine="420"/>
        <w:textAlignment w:val="auto"/>
        <w:rPr>
          <w:rFonts w:hint="eastAsia" w:eastAsia="黑体"/>
          <w:b/>
          <w:bCs/>
          <w:sz w:val="28"/>
          <w:szCs w:val="28"/>
          <w:lang w:val="en-US" w:eastAsia="zh-CN"/>
        </w:rPr>
      </w:pPr>
      <w:r>
        <w:rPr>
          <w:rFonts w:hint="eastAsia" w:ascii="宋体" w:hAnsi="宋体"/>
          <w:color w:val="000000"/>
          <w:kern w:val="0"/>
          <w:szCs w:val="21"/>
        </w:rPr>
        <w:t>游戏过程中，如使用同一份资源，可能</w:t>
      </w:r>
      <w:r>
        <w:rPr>
          <w:rFonts w:hint="eastAsia" w:ascii="宋体" w:hAnsi="宋体"/>
          <w:color w:val="000000"/>
          <w:kern w:val="0"/>
          <w:szCs w:val="21"/>
          <w:lang w:val="en-US" w:eastAsia="zh-CN"/>
        </w:rPr>
        <w:t>会</w:t>
      </w:r>
      <w:r>
        <w:rPr>
          <w:rFonts w:hint="eastAsia" w:ascii="宋体" w:hAnsi="宋体"/>
          <w:color w:val="000000"/>
          <w:kern w:val="0"/>
          <w:szCs w:val="21"/>
        </w:rPr>
        <w:t>出现处理到第</w:t>
      </w:r>
      <w:r>
        <w:rPr>
          <w:rFonts w:hint="eastAsia" w:ascii="宋体" w:hAnsi="宋体"/>
          <w:color w:val="000000"/>
          <w:kern w:val="0"/>
          <w:szCs w:val="21"/>
          <w:lang w:val="en-US" w:eastAsia="zh-CN"/>
        </w:rPr>
        <w:t>一</w:t>
      </w:r>
      <w:r>
        <w:rPr>
          <w:rFonts w:hint="eastAsia" w:ascii="宋体" w:hAnsi="宋体"/>
          <w:color w:val="000000"/>
          <w:kern w:val="0"/>
          <w:szCs w:val="21"/>
        </w:rPr>
        <w:t>帧的游戏逻辑线程修改了渲染到第</w:t>
      </w:r>
      <w:r>
        <w:rPr>
          <w:rFonts w:hint="eastAsia" w:ascii="宋体" w:hAnsi="宋体"/>
          <w:color w:val="000000"/>
          <w:kern w:val="0"/>
          <w:szCs w:val="21"/>
          <w:lang w:val="en-US" w:eastAsia="zh-CN"/>
        </w:rPr>
        <w:t>二</w:t>
      </w:r>
      <w:r>
        <w:rPr>
          <w:rFonts w:hint="eastAsia" w:ascii="宋体" w:hAnsi="宋体"/>
          <w:color w:val="000000"/>
          <w:kern w:val="0"/>
          <w:szCs w:val="21"/>
        </w:rPr>
        <w:t>帧的资源，造成资源错误的情况</w:t>
      </w:r>
      <w:r>
        <w:rPr>
          <w:rFonts w:hint="eastAsia" w:ascii="宋体" w:hAnsi="宋体"/>
          <w:color w:val="auto"/>
          <w:kern w:val="0"/>
          <w:szCs w:val="21"/>
          <w:vertAlign w:val="superscript"/>
          <w:lang w:val="en-US" w:eastAsia="zh-CN"/>
        </w:rPr>
        <w:t>[19]</w:t>
      </w:r>
      <w:r>
        <w:rPr>
          <w:rFonts w:hint="eastAsia" w:ascii="宋体" w:hAnsi="宋体"/>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2.3.3 Cocos2D-x的渲染模块</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Cocos2d-x支持在屏幕上绘制精灵，文本，形状，粒子，地图等。所有的这些元素都继承于Node类。通过UI渲染树把他们联系在一起。</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一个场景中的元素天然的适合用树来表示，树的根节点为Scene类，UI树中的每个节点都是一个Node的实例对象。每个Node节点具有一个children集合及一个parent节点。其中Scene的parent</w:t>
      </w:r>
      <w:r>
        <w:rPr>
          <w:rFonts w:hint="eastAsia" w:ascii="宋体" w:hAnsi="宋体" w:cs="宋体"/>
          <w:szCs w:val="21"/>
          <w:lang w:val="en-US" w:eastAsia="zh-CN"/>
        </w:rPr>
        <w:t>节点</w:t>
      </w:r>
      <w:r>
        <w:rPr>
          <w:rFonts w:hint="eastAsia" w:ascii="宋体" w:hAnsi="宋体" w:cs="宋体"/>
          <w:szCs w:val="21"/>
        </w:rPr>
        <w:t>为空。通过这样构建UI树，我们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ascii="Arial" w:hAnsi="Arial" w:eastAsia="宋体" w:cs="Arial"/>
          <w:b w:val="0"/>
          <w:i w:val="0"/>
          <w:caps w:val="0"/>
          <w:color w:val="000000"/>
          <w:spacing w:val="0"/>
          <w:sz w:val="21"/>
          <w:szCs w:val="21"/>
          <w:shd w:val="clear" w:color="auto" w:fill="FFFFFF"/>
        </w:rPr>
        <w:drawing>
          <wp:anchor distT="0" distB="0" distL="114300" distR="114300" simplePos="0" relativeHeight="251962368" behindDoc="0" locked="0" layoutInCell="1" allowOverlap="1">
            <wp:simplePos x="0" y="0"/>
            <wp:positionH relativeFrom="column">
              <wp:posOffset>889000</wp:posOffset>
            </wp:positionH>
            <wp:positionV relativeFrom="paragraph">
              <wp:posOffset>78105</wp:posOffset>
            </wp:positionV>
            <wp:extent cx="3703320" cy="3601720"/>
            <wp:effectExtent l="0" t="0" r="11430" b="17780"/>
            <wp:wrapSquare wrapText="bothSides"/>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36"/>
                    <a:stretch>
                      <a:fillRect/>
                    </a:stretch>
                  </pic:blipFill>
                  <pic:spPr>
                    <a:xfrm>
                      <a:off x="0" y="0"/>
                      <a:ext cx="3703320" cy="3601720"/>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jc w:val="center"/>
        <w:textAlignment w:val="auto"/>
        <w:rPr>
          <w:rFonts w:hint="eastAsia" w:ascii="黑体" w:hAnsi="黑体" w:eastAsia="黑体" w:cs="黑体"/>
          <w:b w:val="0"/>
          <w:bCs w:val="0"/>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rPr>
          <w:rFonts w:hint="eastAsia" w:ascii="黑体" w:hAnsi="黑体" w:eastAsia="黑体" w:cs="黑体"/>
          <w:b w:val="0"/>
          <w:bCs w:val="0"/>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rPr>
          <w:rFonts w:hint="eastAsia" w:ascii="黑体" w:hAnsi="黑体" w:eastAsia="黑体" w:cs="黑体"/>
          <w:b w:val="0"/>
          <w:bCs w:val="0"/>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rPr>
          <w:rFonts w:hint="eastAsia" w:ascii="黑体" w:hAnsi="黑体" w:eastAsia="黑体" w:cs="黑体"/>
          <w:b w:val="0"/>
          <w:bCs w:val="0"/>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黑体" w:hAnsi="黑体" w:eastAsia="黑体" w:cs="黑体"/>
          <w:b w:val="0"/>
          <w:bCs w:val="0"/>
          <w:szCs w:val="21"/>
          <w:lang w:val="en-US" w:eastAsia="zh-CN"/>
        </w:rPr>
        <w:t>图2.3  Cocos2d-x的UI树遍历</w:t>
      </w:r>
    </w:p>
    <w:p>
      <w:pPr>
        <w:keepNext w:val="0"/>
        <w:keepLines w:val="0"/>
        <w:pageBreakBefore w:val="0"/>
        <w:kinsoku/>
        <w:wordWrap/>
        <w:overflowPunct/>
        <w:topLinePunct w:val="0"/>
        <w:bidi w:val="0"/>
        <w:snapToGrid/>
        <w:spacing w:line="360" w:lineRule="auto"/>
        <w:ind w:right="0" w:rightChars="0"/>
        <w:textAlignment w:val="auto"/>
        <w:rPr>
          <w:rFonts w:hint="eastAsia" w:eastAsia="黑体"/>
          <w:b/>
          <w:bCs/>
          <w:sz w:val="28"/>
          <w:szCs w:val="28"/>
          <w:lang w:val="en-US" w:eastAsia="zh-CN"/>
        </w:rPr>
      </w:pPr>
      <w:r>
        <w:rPr>
          <w:rFonts w:hint="eastAsia" w:ascii="宋体" w:hAnsi="宋体" w:cs="宋体"/>
          <w:szCs w:val="21"/>
          <w:lang w:val="en-US" w:eastAsia="zh-CN"/>
        </w:rPr>
        <w:t xml:space="preserve">     </w:t>
      </w:r>
      <w:r>
        <w:rPr>
          <w:rFonts w:hint="eastAsia" w:ascii="宋体" w:hAnsi="宋体" w:cs="宋体"/>
          <w:szCs w:val="21"/>
        </w:rPr>
        <w:t>Coscos2d-x 3.0版本对渲染模块进行了大量更新。相比2.0版本，更新</w:t>
      </w:r>
      <w:r>
        <w:rPr>
          <w:rFonts w:hint="eastAsia" w:ascii="宋体" w:hAnsi="宋体" w:cs="宋体"/>
          <w:szCs w:val="21"/>
          <w:lang w:val="en-US" w:eastAsia="zh-CN"/>
        </w:rPr>
        <w:t>之后的引擎</w:t>
      </w:r>
      <w:r>
        <w:rPr>
          <w:rFonts w:hint="eastAsia" w:ascii="宋体" w:hAnsi="宋体" w:cs="宋体"/>
          <w:szCs w:val="21"/>
        </w:rPr>
        <w:t>实现了渲染部分和游戏部分的分离，对引擎进行集中优化更方便</w:t>
      </w:r>
      <w:r>
        <w:rPr>
          <w:rFonts w:hint="eastAsia" w:ascii="宋体" w:hAnsi="宋体" w:cs="宋体"/>
          <w:szCs w:val="21"/>
          <w:lang w:eastAsia="zh-CN"/>
        </w:rPr>
        <w:t>。</w:t>
      </w:r>
      <w:r>
        <w:rPr>
          <w:rFonts w:hint="eastAsia" w:ascii="宋体" w:hAnsi="宋体" w:cs="宋体"/>
          <w:szCs w:val="21"/>
        </w:rPr>
        <w:t>在2.0版本引擎中，如果</w:t>
      </w:r>
      <w:r>
        <w:rPr>
          <w:rFonts w:hint="eastAsia" w:ascii="宋体" w:hAnsi="宋体" w:cs="宋体"/>
          <w:szCs w:val="21"/>
          <w:lang w:val="en-US" w:eastAsia="zh-CN"/>
        </w:rPr>
        <w:t>场景</w:t>
      </w:r>
      <w:r>
        <w:rPr>
          <w:rFonts w:hint="eastAsia" w:ascii="宋体" w:hAnsi="宋体" w:cs="宋体"/>
          <w:szCs w:val="21"/>
        </w:rPr>
        <w:t>需要大量渲染同一纹理图片</w:t>
      </w:r>
      <w:r>
        <w:rPr>
          <w:rFonts w:hint="eastAsia" w:ascii="宋体" w:hAnsi="宋体" w:cs="宋体"/>
          <w:szCs w:val="21"/>
          <w:lang w:eastAsia="zh-CN"/>
        </w:rPr>
        <w:t>，</w:t>
      </w:r>
      <w:r>
        <w:rPr>
          <w:rFonts w:hint="eastAsia" w:ascii="宋体" w:hAnsi="宋体" w:cs="宋体"/>
          <w:szCs w:val="21"/>
        </w:rPr>
        <w:t>必须使用Batch</w:t>
      </w:r>
      <w:r>
        <w:rPr>
          <w:rFonts w:hint="eastAsia" w:ascii="宋体" w:hAnsi="宋体" w:cs="宋体"/>
          <w:szCs w:val="21"/>
          <w:lang w:eastAsia="zh-CN"/>
        </w:rPr>
        <w:t>。</w:t>
      </w:r>
      <w:r>
        <w:rPr>
          <w:rFonts w:hint="eastAsia" w:ascii="宋体" w:hAnsi="宋体" w:cs="宋体"/>
          <w:szCs w:val="21"/>
        </w:rPr>
        <w:t>但更新之后的渲染模块，引擎</w:t>
      </w:r>
      <w:r>
        <w:rPr>
          <w:rFonts w:hint="eastAsia" w:ascii="宋体" w:hAnsi="宋体" w:cs="宋体"/>
          <w:szCs w:val="21"/>
          <w:lang w:val="en-US" w:eastAsia="zh-CN"/>
        </w:rPr>
        <w:t>在渲染前会</w:t>
      </w:r>
      <w:r>
        <w:rPr>
          <w:rFonts w:hint="eastAsia" w:ascii="宋体" w:hAnsi="宋体" w:cs="宋体"/>
          <w:szCs w:val="21"/>
        </w:rPr>
        <w:t>自动对渲染队列排序，</w:t>
      </w:r>
      <w:r>
        <w:rPr>
          <w:rFonts w:hint="eastAsia" w:ascii="宋体" w:hAnsi="宋体" w:cs="宋体"/>
          <w:szCs w:val="21"/>
          <w:lang w:val="en-US" w:eastAsia="zh-CN"/>
        </w:rPr>
        <w:t>借此</w:t>
      </w:r>
      <w:r>
        <w:rPr>
          <w:rFonts w:hint="eastAsia" w:ascii="宋体" w:hAnsi="宋体" w:cs="宋体"/>
          <w:szCs w:val="21"/>
        </w:rPr>
        <w:t>实现了自动Batch</w:t>
      </w:r>
      <w:r>
        <w:rPr>
          <w:rFonts w:hint="eastAsia" w:ascii="宋体" w:hAnsi="宋体" w:cs="宋体"/>
          <w:color w:val="auto"/>
          <w:szCs w:val="21"/>
          <w:vertAlign w:val="superscript"/>
          <w:lang w:val="en-US" w:eastAsia="zh-CN"/>
        </w:rPr>
        <w:t>[10]</w:t>
      </w:r>
      <w:r>
        <w:rPr>
          <w:rFonts w:hint="eastAsia" w:ascii="宋体" w:hAnsi="宋体" w:cs="宋体"/>
          <w:szCs w:val="21"/>
          <w:lang w:eastAsia="zh-CN"/>
        </w:rPr>
        <w:t>。</w:t>
      </w:r>
      <w:r>
        <w:rPr>
          <w:rFonts w:hint="eastAsia" w:ascii="宋体" w:hAnsi="宋体" w:cs="宋体"/>
          <w:szCs w:val="21"/>
        </w:rPr>
        <w:t>这么做加快了渲染效率，同时降低了使用难度。但受限于引擎框架，Cocos2d-x的工作流仍然是单线程。</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2.3.4 改良后渲染模块</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hint="eastAsia" w:ascii="宋体" w:hAnsi="宋体"/>
          <w:color w:val="000000"/>
          <w:kern w:val="0"/>
          <w:szCs w:val="21"/>
        </w:rPr>
        <w:t>渲染系统管理下的每一次绘制命令都继承于RenderCommand,我们提供QuadCommand,GroupCommand等子类来代表不同的渲染命令。QuadCommand用于绘制一个矩形区域，在2D游戏中，大部分的游戏组件都是由矩形贴图构成，每个矩形都是纹理的一部分。</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olor w:val="000000"/>
          <w:kern w:val="0"/>
          <w:szCs w:val="21"/>
        </w:rPr>
      </w:pPr>
      <w:r>
        <w:rPr>
          <w:rFonts w:hint="eastAsia" w:ascii="宋体" w:hAnsi="宋体"/>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我们把一组RenderCommand放入GroupCommand就可以实现特殊绘制，比如深度模板本质上就是一个GroupCommand。</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hint="eastAsia" w:ascii="宋体" w:hAnsi="宋体"/>
          <w:color w:val="000000"/>
          <w:kern w:val="0"/>
          <w:szCs w:val="21"/>
        </w:rPr>
        <w:t xml:space="preserve"> 场景中的每一个UI元素的绘制命令RenderCommand将被发发送到一个叫作RenderQueue的绘制命令栈上，RenderQueue存储着几组RenderCommand。一个RenderQueue对应一帧所有的渲染命令，在帧切换的过程中，UI元素会发生改变。所以RenderCommand不会以指针的方式存储数据。渲染线程再绘制命令之前，会对RenderQueue中的绘制命令进行排序，然后按照新的顺序执行它们。所以绘制命令中被执行的顺序不一定是UI元素被遍历的顺序。2D渲染器绘制方法多基于画家算法，所以绘制的时候，</w:t>
      </w:r>
      <w:r>
        <w:rPr>
          <w:rFonts w:hint="eastAsia" w:ascii="宋体" w:hAnsi="宋体"/>
          <w:color w:val="000000"/>
          <w:kern w:val="0"/>
          <w:szCs w:val="21"/>
          <w:lang w:val="en-US" w:eastAsia="zh-CN"/>
        </w:rPr>
        <w:t>从队列中第一个命令</w:t>
      </w:r>
      <w:r>
        <w:rPr>
          <w:rFonts w:hint="eastAsia" w:ascii="宋体" w:hAnsi="宋体"/>
          <w:color w:val="000000"/>
          <w:kern w:val="0"/>
          <w:szCs w:val="21"/>
        </w:rPr>
        <w:t>，直到完成一个RenderQueue中所有命令的绘制。</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ascii="Arial" w:hAnsi="Arial" w:eastAsia="宋体" w:cs="Arial"/>
          <w:b w:val="0"/>
          <w:i w:val="0"/>
          <w:caps w:val="0"/>
          <w:color w:val="000000"/>
          <w:spacing w:val="0"/>
          <w:sz w:val="21"/>
          <w:szCs w:val="21"/>
          <w:shd w:val="clear" w:color="auto" w:fill="FFFFFF"/>
        </w:rPr>
        <w:drawing>
          <wp:anchor distT="0" distB="0" distL="114300" distR="114300" simplePos="0" relativeHeight="252009472" behindDoc="0" locked="0" layoutInCell="1" allowOverlap="1">
            <wp:simplePos x="0" y="0"/>
            <wp:positionH relativeFrom="column">
              <wp:posOffset>-23495</wp:posOffset>
            </wp:positionH>
            <wp:positionV relativeFrom="paragraph">
              <wp:posOffset>158115</wp:posOffset>
            </wp:positionV>
            <wp:extent cx="5662930" cy="2783205"/>
            <wp:effectExtent l="0" t="0" r="13970" b="17145"/>
            <wp:wrapSquare wrapText="bothSides"/>
            <wp:docPr id="4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descr="IMG_256"/>
                    <pic:cNvPicPr>
                      <a:picLocks noChangeAspect="1"/>
                    </pic:cNvPicPr>
                  </pic:nvPicPr>
                  <pic:blipFill>
                    <a:blip r:embed="rId37"/>
                    <a:stretch>
                      <a:fillRect/>
                    </a:stretch>
                  </pic:blipFill>
                  <pic:spPr>
                    <a:xfrm>
                      <a:off x="0" y="0"/>
                      <a:ext cx="5662930" cy="2783205"/>
                    </a:xfrm>
                    <a:prstGeom prst="rect">
                      <a:avLst/>
                    </a:prstGeom>
                    <a:noFill/>
                    <a:ln w="9525">
                      <a:noFill/>
                    </a:ln>
                  </pic:spPr>
                </pic:pic>
              </a:graphicData>
            </a:graphic>
          </wp:anchor>
        </w:drawing>
      </w:r>
      <w:r>
        <w:rPr>
          <w:rFonts w:hint="eastAsia" w:ascii="Arial" w:hAnsi="Arial" w:eastAsia="宋体" w:cs="Arial"/>
          <w:b w:val="0"/>
          <w:i w:val="0"/>
          <w:caps w:val="0"/>
          <w:color w:val="000000"/>
          <w:spacing w:val="0"/>
          <w:sz w:val="21"/>
          <w:szCs w:val="21"/>
          <w:shd w:val="clear" w:color="auto" w:fill="FFFFFF"/>
          <w:lang w:val="en-US" w:eastAsia="zh-CN"/>
        </w:rPr>
        <w:t xml:space="preserve">             </w:t>
      </w:r>
      <w:r>
        <w:rPr>
          <w:rFonts w:hint="eastAsia" w:ascii="黑体" w:hAnsi="黑体" w:eastAsia="黑体" w:cs="黑体"/>
          <w:b w:val="0"/>
          <w:i w:val="0"/>
          <w:caps w:val="0"/>
          <w:color w:val="000000"/>
          <w:spacing w:val="0"/>
          <w:sz w:val="24"/>
          <w:szCs w:val="24"/>
          <w:shd w:val="clear" w:color="auto" w:fill="FFFFFF"/>
          <w:lang w:val="en-US" w:eastAsia="zh-CN"/>
        </w:rPr>
        <w:t>图3.4 渲染队列根据渲染命令自身所生成的Key排序</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hint="eastAsia" w:ascii="宋体" w:hAnsi="宋体"/>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我们可以保存多个RenderQueue，游戏线程每循环一次，多一个RenderQueue。渲染线程每循环一次，减少一个RenderQueue。游戏线程循环速度比渲染线程快的多，所以在游戏线程的开始我们使用RenderFence来给游戏线程加锁。通过判断RenderQueue的数量来衡量游戏线程领先渲染线程多少帧。我们一般设定为最多2帧领先。渲染线程以回调函数的方式运行，在渲染线程开始渲染之前，我们需要判断RenderQueue中是否为空，并且当前RenderQueue是否还处于游戏线程状态，在RenderQueue队列为空，或当前RenderQueue处于游戏线程压栈过程中。需要wait直到当前游戏线程压栈完成。</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olor w:val="000000"/>
          <w:kern w:val="0"/>
          <w:szCs w:val="21"/>
        </w:rPr>
      </w:pPr>
      <w:r>
        <w:rPr>
          <w:rFonts w:hint="eastAsia" w:ascii="宋体" w:hAnsi="宋体"/>
          <w:color w:val="000000"/>
          <w:kern w:val="0"/>
          <w:szCs w:val="21"/>
        </w:rPr>
        <w:t>游戏线程以及渲染线程中，需要制定时间同步规则。</w:t>
      </w:r>
      <w:r>
        <w:rPr>
          <w:rFonts w:hint="eastAsia" w:ascii="宋体" w:hAnsi="宋体"/>
          <w:color w:val="000000"/>
          <w:kern w:val="0"/>
          <w:szCs w:val="21"/>
          <w:lang w:val="en-US" w:eastAsia="zh-CN"/>
        </w:rPr>
        <w:t>我们</w:t>
      </w:r>
      <w:r>
        <w:rPr>
          <w:rFonts w:hint="eastAsia" w:ascii="宋体" w:hAnsi="宋体"/>
          <w:color w:val="000000"/>
          <w:kern w:val="0"/>
          <w:szCs w:val="21"/>
        </w:rPr>
        <w:t>采用动态间隔的方法进行时间同步，因为卡牌类型游戏不涉及零误差的困扰，在动作状态机上可以允许一定的误差，</w:t>
      </w:r>
      <w:r>
        <w:rPr>
          <w:rFonts w:hint="eastAsia" w:ascii="宋体" w:hAnsi="宋体"/>
          <w:color w:val="000000"/>
          <w:kern w:val="0"/>
          <w:szCs w:val="21"/>
          <w:lang w:val="en-US" w:eastAsia="zh-CN"/>
        </w:rPr>
        <w:t>并且单机游戏不涉及多个客户端，而</w:t>
      </w:r>
      <w:r>
        <w:rPr>
          <w:rFonts w:hint="eastAsia" w:ascii="宋体" w:hAnsi="宋体"/>
          <w:color w:val="000000"/>
          <w:kern w:val="0"/>
          <w:szCs w:val="21"/>
        </w:rPr>
        <w:t>固定间隔update会增加游戏gameplay代码编写的复杂度。时间同步放在游戏线程中，如果当前游戏线程在渲染命令压栈结束之后，还没有</w:t>
      </w:r>
      <w:r>
        <w:rPr>
          <w:rFonts w:hint="eastAsia" w:ascii="宋体" w:hAnsi="宋体"/>
          <w:color w:val="000000"/>
          <w:kern w:val="0"/>
          <w:szCs w:val="21"/>
          <w:lang w:val="en-US" w:eastAsia="zh-CN"/>
        </w:rPr>
        <w:t>达到</w:t>
      </w:r>
      <w:r>
        <w:rPr>
          <w:rFonts w:hint="eastAsia" w:ascii="宋体" w:hAnsi="宋体"/>
          <w:color w:val="000000"/>
          <w:kern w:val="0"/>
          <w:szCs w:val="21"/>
        </w:rPr>
        <w:t>固定</w:t>
      </w:r>
      <w:r>
        <w:rPr>
          <w:rFonts w:hint="eastAsia" w:ascii="宋体" w:hAnsi="宋体"/>
          <w:color w:val="000000"/>
          <w:kern w:val="0"/>
          <w:szCs w:val="21"/>
          <w:lang w:val="en-US" w:eastAsia="zh-CN"/>
        </w:rPr>
        <w:t>两帧之间设定等待的时间间隔</w:t>
      </w:r>
      <w:r>
        <w:rPr>
          <w:rFonts w:hint="eastAsia" w:ascii="宋体" w:hAnsi="宋体"/>
          <w:color w:val="000000"/>
          <w:kern w:val="0"/>
          <w:szCs w:val="21"/>
        </w:rPr>
        <w:t>，则等待一定的时间。</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2.4 场景更新模块的优化</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宋体"/>
          <w:b/>
          <w:sz w:val="30"/>
          <w:lang w:eastAsia="zh-CN"/>
        </w:rPr>
      </w:pPr>
      <w:r>
        <w:rPr>
          <w:rFonts w:hint="eastAsia" w:eastAsia="宋体"/>
          <w:b/>
          <w:sz w:val="30"/>
          <w:lang w:eastAsia="zh-CN"/>
        </w:rPr>
        <w:drawing>
          <wp:anchor distT="0" distB="0" distL="114300" distR="114300" simplePos="0" relativeHeight="252375040" behindDoc="1" locked="0" layoutInCell="1" allowOverlap="1">
            <wp:simplePos x="0" y="0"/>
            <wp:positionH relativeFrom="column">
              <wp:posOffset>1238250</wp:posOffset>
            </wp:positionH>
            <wp:positionV relativeFrom="paragraph">
              <wp:posOffset>280035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8"/>
                    <a:stretch>
                      <a:fillRect/>
                    </a:stretch>
                  </pic:blipFill>
                  <pic:spPr>
                    <a:xfrm>
                      <a:off x="0" y="0"/>
                      <a:ext cx="2889885" cy="290639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宋体"/>
          <w:b/>
          <w:sz w:val="30"/>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宋体"/>
          <w:b/>
          <w:sz w:val="30"/>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宋体"/>
          <w:b/>
          <w:sz w:val="30"/>
          <w:lang w:eastAsia="zh-CN"/>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eastAsia="宋体" w:cs="宋体"/>
          <w:szCs w:val="21"/>
          <w:lang w:val="en-US" w:eastAsia="zh-CN"/>
        </w:rPr>
      </w:pPr>
      <w:r>
        <w:rPr>
          <w:rFonts w:hint="eastAsia" w:ascii="黑体" w:hAnsi="黑体" w:eastAsia="黑体" w:cs="黑体"/>
          <w:szCs w:val="21"/>
          <w:lang w:val="en-US" w:eastAsia="zh-CN"/>
        </w:rPr>
        <w:t>图3.5 场景状态机的切换</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 xml:space="preserve">  C</w:t>
      </w:r>
      <w:r>
        <w:rPr>
          <w:rFonts w:ascii="宋体" w:hAnsi="宋体" w:cs="宋体"/>
          <w:szCs w:val="21"/>
        </w:rPr>
        <w:t>ocos2d-x</w:t>
      </w:r>
      <w:r>
        <w:rPr>
          <w:rFonts w:hint="eastAsia" w:ascii="宋体" w:hAnsi="宋体" w:cs="宋体"/>
          <w:szCs w:val="21"/>
        </w:rPr>
        <w:t>自带了场景管理系统</w:t>
      </w:r>
      <w:r>
        <w:rPr>
          <w:rFonts w:ascii="宋体" w:hAnsi="宋体" w:cs="宋体"/>
          <w:szCs w:val="21"/>
        </w:rPr>
        <w:t>,</w:t>
      </w:r>
      <w:r>
        <w:rPr>
          <w:rFonts w:hint="eastAsia" w:ascii="宋体" w:hAnsi="宋体" w:cs="宋体"/>
          <w:szCs w:val="21"/>
        </w:rPr>
        <w:t>C</w:t>
      </w:r>
      <w:r>
        <w:rPr>
          <w:rFonts w:ascii="宋体" w:hAnsi="宋体" w:cs="宋体"/>
          <w:szCs w:val="21"/>
        </w:rPr>
        <w:t>ocos2d-x</w:t>
      </w:r>
      <w:r>
        <w:rPr>
          <w:rFonts w:hint="eastAsia" w:ascii="宋体" w:hAnsi="宋体" w:cs="宋体"/>
          <w:szCs w:val="21"/>
        </w:rPr>
        <w:t>中场景分为S</w:t>
      </w:r>
      <w:r>
        <w:rPr>
          <w:rFonts w:ascii="宋体" w:hAnsi="宋体" w:cs="宋体"/>
          <w:szCs w:val="21"/>
        </w:rPr>
        <w:t>cene</w:t>
      </w:r>
      <w:r>
        <w:rPr>
          <w:rFonts w:hint="eastAsia" w:ascii="宋体" w:hAnsi="宋体" w:cs="宋体"/>
          <w:szCs w:val="21"/>
        </w:rPr>
        <w:t>和L</w:t>
      </w:r>
      <w:r>
        <w:rPr>
          <w:rFonts w:ascii="宋体" w:hAnsi="宋体" w:cs="宋体"/>
          <w:szCs w:val="21"/>
        </w:rPr>
        <w:t>ayer</w:t>
      </w:r>
      <w:r>
        <w:rPr>
          <w:rFonts w:hint="eastAsia" w:ascii="宋体" w:hAnsi="宋体" w:cs="宋体"/>
          <w:szCs w:val="21"/>
        </w:rPr>
        <w:t>，其中一个 S</w:t>
      </w:r>
      <w:r>
        <w:rPr>
          <w:rFonts w:ascii="宋体" w:hAnsi="宋体" w:cs="宋体"/>
          <w:szCs w:val="21"/>
        </w:rPr>
        <w:t>cene</w:t>
      </w:r>
      <w:r>
        <w:rPr>
          <w:rFonts w:hint="eastAsia" w:ascii="宋体" w:hAnsi="宋体" w:cs="宋体"/>
          <w:szCs w:val="21"/>
        </w:rPr>
        <w:t>下可以挂载任意个L</w:t>
      </w:r>
      <w:r>
        <w:rPr>
          <w:rFonts w:ascii="宋体" w:hAnsi="宋体" w:cs="宋体"/>
          <w:szCs w:val="21"/>
        </w:rPr>
        <w:t>ayer,</w:t>
      </w:r>
      <w:r>
        <w:rPr>
          <w:rFonts w:hint="eastAsia" w:ascii="宋体" w:hAnsi="宋体" w:cs="宋体"/>
          <w:szCs w:val="21"/>
        </w:rPr>
        <w:t>L</w:t>
      </w:r>
      <w:r>
        <w:rPr>
          <w:rFonts w:ascii="宋体" w:hAnsi="宋体" w:cs="宋体"/>
          <w:szCs w:val="21"/>
        </w:rPr>
        <w:t>ayer</w:t>
      </w:r>
      <w:r>
        <w:rPr>
          <w:rFonts w:hint="eastAsia" w:ascii="宋体" w:hAnsi="宋体" w:cs="宋体"/>
          <w:szCs w:val="21"/>
        </w:rPr>
        <w:t>下也可以继续挂载任意个L</w:t>
      </w:r>
      <w:r>
        <w:rPr>
          <w:rFonts w:ascii="宋体" w:hAnsi="宋体" w:cs="宋体"/>
          <w:szCs w:val="21"/>
        </w:rPr>
        <w:t>ayer</w:t>
      </w:r>
      <w:r>
        <w:rPr>
          <w:rFonts w:hint="eastAsia" w:ascii="宋体" w:hAnsi="宋体" w:cs="宋体"/>
          <w:color w:val="auto"/>
          <w:szCs w:val="21"/>
          <w:vertAlign w:val="superscript"/>
          <w:lang w:val="en-US" w:eastAsia="zh-CN"/>
        </w:rPr>
        <w:t>[20]</w:t>
      </w:r>
      <w:r>
        <w:rPr>
          <w:rFonts w:hint="eastAsia" w:ascii="宋体" w:hAnsi="宋体" w:cs="宋体"/>
          <w:szCs w:val="21"/>
        </w:rPr>
        <w:t>。我们通过一个公共的栈来控制</w:t>
      </w:r>
      <w:r>
        <w:rPr>
          <w:rFonts w:ascii="宋体" w:hAnsi="宋体" w:cs="宋体"/>
          <w:szCs w:val="21"/>
        </w:rPr>
        <w:t>Scene</w:t>
      </w:r>
      <w:r>
        <w:rPr>
          <w:rFonts w:hint="eastAsia" w:ascii="宋体" w:hAnsi="宋体" w:cs="宋体"/>
          <w:szCs w:val="21"/>
        </w:rPr>
        <w:t>的加载，</w:t>
      </w:r>
      <w:r>
        <w:rPr>
          <w:rFonts w:ascii="宋体" w:hAnsi="宋体" w:cs="宋体"/>
          <w:szCs w:val="21"/>
        </w:rPr>
        <w:t>UI</w:t>
      </w:r>
      <w:r>
        <w:rPr>
          <w:rFonts w:hint="eastAsia" w:ascii="宋体" w:hAnsi="宋体" w:cs="宋体"/>
          <w:szCs w:val="21"/>
        </w:rPr>
        <w:t>渲染树每次只固定渲染栈顶场景。使用过程中异步加载场景类中的所有数据，并把该场景类的指针存在栈中。或是当切换场景时，切换到的场景只是短暂显示，之后还需要放回切换前的场景。比如配置场景</w:t>
      </w:r>
      <w:r>
        <w:rPr>
          <w:rFonts w:hint="eastAsia" w:ascii="宋体" w:hAnsi="宋体" w:cs="宋体"/>
          <w:szCs w:val="21"/>
          <w:lang w:val="en-US" w:eastAsia="zh-CN"/>
        </w:rPr>
        <w:t>中</w:t>
      </w:r>
      <w:r>
        <w:rPr>
          <w:rFonts w:hint="eastAsia" w:ascii="宋体" w:hAnsi="宋体" w:cs="宋体"/>
          <w:szCs w:val="21"/>
        </w:rPr>
        <w:t>，在完成配置修改后，我们还需要前一个场景。这种情况中，我们没有必要释放当前场景的资源，所以我们把当前的</w:t>
      </w:r>
      <w:r>
        <w:rPr>
          <w:rFonts w:ascii="宋体" w:hAnsi="宋体" w:cs="宋体"/>
          <w:szCs w:val="21"/>
        </w:rPr>
        <w:t>Scene</w:t>
      </w:r>
      <w:r>
        <w:rPr>
          <w:rFonts w:hint="eastAsia" w:ascii="宋体" w:hAnsi="宋体" w:cs="宋体"/>
          <w:szCs w:val="21"/>
        </w:rPr>
        <w:t>保留在栈中，向栈中压入新的</w:t>
      </w:r>
      <w:r>
        <w:rPr>
          <w:rFonts w:ascii="宋体" w:hAnsi="宋体" w:cs="宋体"/>
          <w:szCs w:val="21"/>
        </w:rPr>
        <w:t>Scene</w:t>
      </w:r>
      <w:r>
        <w:rPr>
          <w:rFonts w:hint="eastAsia" w:ascii="宋体" w:hAnsi="宋体" w:cs="宋体"/>
          <w:szCs w:val="21"/>
        </w:rPr>
        <w:t>指针，同时加载新的</w:t>
      </w:r>
      <w:r>
        <w:rPr>
          <w:rFonts w:ascii="宋体" w:hAnsi="宋体" w:cs="宋体"/>
          <w:szCs w:val="21"/>
        </w:rPr>
        <w:t>Scene</w:t>
      </w:r>
      <w:r>
        <w:rPr>
          <w:rFonts w:hint="eastAsia" w:ascii="宋体" w:hAnsi="宋体" w:cs="宋体"/>
          <w:szCs w:val="21"/>
        </w:rPr>
        <w:t>资源。当需要切换回原先的</w:t>
      </w:r>
      <w:r>
        <w:rPr>
          <w:rFonts w:ascii="宋体" w:hAnsi="宋体" w:cs="宋体"/>
          <w:szCs w:val="21"/>
        </w:rPr>
        <w:t>Scene</w:t>
      </w:r>
      <w:r>
        <w:rPr>
          <w:rFonts w:hint="eastAsia" w:ascii="宋体" w:hAnsi="宋体" w:cs="宋体"/>
          <w:szCs w:val="21"/>
        </w:rPr>
        <w:t>，我们再把当前场景出栈。</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该场景在设计上有自己的好处，首先符合C</w:t>
      </w:r>
      <w:r>
        <w:rPr>
          <w:rFonts w:ascii="宋体" w:hAnsi="宋体" w:cs="宋体"/>
          <w:szCs w:val="21"/>
        </w:rPr>
        <w:t>ocos2d-x</w:t>
      </w:r>
      <w:r>
        <w:rPr>
          <w:rFonts w:hint="eastAsia" w:ascii="宋体" w:hAnsi="宋体" w:cs="宋体"/>
          <w:szCs w:val="21"/>
        </w:rPr>
        <w:t>自己的内存管理模式。从栈中删除的场景资源，被GC自动回收。利用单层状态机去控制场景切换，整体设计简单，在调试的过程可以在场景进出栈的时候打</w:t>
      </w:r>
      <w:r>
        <w:rPr>
          <w:rFonts w:ascii="宋体" w:hAnsi="宋体" w:cs="宋体"/>
          <w:szCs w:val="21"/>
        </w:rPr>
        <w:t>log</w:t>
      </w:r>
      <w:r>
        <w:rPr>
          <w:rFonts w:hint="eastAsia" w:ascii="宋体" w:hAnsi="宋体" w:cs="宋体"/>
          <w:color w:val="auto"/>
          <w:szCs w:val="21"/>
          <w:vertAlign w:val="superscript"/>
          <w:lang w:val="en-US" w:eastAsia="zh-CN"/>
        </w:rPr>
        <w:t>[21]</w:t>
      </w:r>
      <w:r>
        <w:rPr>
          <w:rFonts w:hint="eastAsia" w:ascii="宋体" w:hAnsi="宋体" w:cs="宋体"/>
          <w:szCs w:val="21"/>
        </w:rPr>
        <w:t>。但在卡牌类游戏中，界面的场景切换相比更复杂，在单个</w:t>
      </w:r>
      <w:r>
        <w:rPr>
          <w:rFonts w:ascii="宋体" w:hAnsi="宋体" w:cs="宋体"/>
          <w:szCs w:val="21"/>
        </w:rPr>
        <w:t>Scene</w:t>
      </w:r>
      <w:r>
        <w:rPr>
          <w:rFonts w:hint="eastAsia" w:ascii="宋体" w:hAnsi="宋体" w:cs="宋体"/>
          <w:szCs w:val="21"/>
        </w:rPr>
        <w:t>中，我们需要保证数个</w:t>
      </w:r>
      <w:r>
        <w:rPr>
          <w:rFonts w:ascii="宋体" w:hAnsi="宋体" w:cs="宋体"/>
          <w:szCs w:val="21"/>
        </w:rPr>
        <w:t>Layer</w:t>
      </w:r>
      <w:r>
        <w:rPr>
          <w:rFonts w:hint="eastAsia" w:ascii="宋体" w:hAnsi="宋体" w:cs="宋体"/>
          <w:szCs w:val="21"/>
        </w:rPr>
        <w:t>不动的，切换其他</w:t>
      </w:r>
      <w:r>
        <w:rPr>
          <w:rFonts w:ascii="宋体" w:hAnsi="宋体" w:cs="宋体"/>
          <w:szCs w:val="21"/>
        </w:rPr>
        <w:t>Layer</w:t>
      </w:r>
      <w:r>
        <w:rPr>
          <w:rFonts w:hint="eastAsia" w:ascii="宋体" w:hAnsi="宋体" w:cs="宋体"/>
          <w:szCs w:val="21"/>
        </w:rPr>
        <w:t>。如果使用原有的场景更新模块，势必在编写</w:t>
      </w:r>
      <w:r>
        <w:rPr>
          <w:rFonts w:ascii="宋体" w:hAnsi="宋体" w:cs="宋体"/>
          <w:szCs w:val="21"/>
        </w:rPr>
        <w:t>gameplay</w:t>
      </w:r>
      <w:r>
        <w:rPr>
          <w:rFonts w:hint="eastAsia" w:ascii="宋体" w:hAnsi="宋体" w:cs="宋体"/>
          <w:szCs w:val="21"/>
        </w:rPr>
        <w:t>代码时带来极大的不便。针对这种问题，我们把一个</w:t>
      </w:r>
      <w:r>
        <w:rPr>
          <w:rFonts w:ascii="宋体" w:hAnsi="宋体" w:cs="宋体"/>
          <w:szCs w:val="21"/>
        </w:rPr>
        <w:t>Scene</w:t>
      </w:r>
      <w:r>
        <w:rPr>
          <w:rFonts w:hint="eastAsia" w:ascii="宋体" w:hAnsi="宋体" w:cs="宋体"/>
          <w:szCs w:val="21"/>
        </w:rPr>
        <w:t>拆分成多个</w:t>
      </w:r>
      <w:r>
        <w:rPr>
          <w:rFonts w:ascii="宋体" w:hAnsi="宋体" w:cs="宋体"/>
          <w:szCs w:val="21"/>
        </w:rPr>
        <w:t>Scene</w:t>
      </w:r>
      <w:r>
        <w:rPr>
          <w:rFonts w:hint="eastAsia" w:ascii="宋体" w:hAnsi="宋体" w:cs="宋体"/>
          <w:szCs w:val="21"/>
        </w:rPr>
        <w:t>去控制场景切换，但势必会有重复的资源加载。所以在这里我重构了场景更新模块，使用分层状态机的方法去管理场景切换。</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eastAsia="宋体"/>
          <w:b/>
          <w:sz w:val="30"/>
          <w:lang w:eastAsia="zh-CN"/>
        </w:rPr>
        <w:drawing>
          <wp:anchor distT="0" distB="0" distL="114300" distR="114300" simplePos="0" relativeHeight="252384256" behindDoc="0" locked="0" layoutInCell="1" allowOverlap="1">
            <wp:simplePos x="0" y="0"/>
            <wp:positionH relativeFrom="column">
              <wp:posOffset>219075</wp:posOffset>
            </wp:positionH>
            <wp:positionV relativeFrom="paragraph">
              <wp:posOffset>94615</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39"/>
                    <a:stretch>
                      <a:fillRect/>
                    </a:stretch>
                  </pic:blipFill>
                  <pic:spPr>
                    <a:xfrm>
                      <a:off x="0" y="0"/>
                      <a:ext cx="5273040" cy="356298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黑体" w:hAnsi="黑体" w:eastAsia="黑体" w:cs="黑体"/>
          <w:szCs w:val="21"/>
          <w:lang w:val="en-US" w:eastAsia="zh-CN"/>
        </w:rPr>
      </w:pPr>
      <w:r>
        <w:rPr>
          <w:rFonts w:hint="eastAsia" w:ascii="黑体" w:hAnsi="黑体" w:eastAsia="黑体" w:cs="黑体"/>
          <w:szCs w:val="21"/>
          <w:lang w:val="en-US" w:eastAsia="zh-CN"/>
        </w:rPr>
        <w:t>图3.6 母港场景下面板状态机的切换</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2.4.1 分层状态机介绍</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分层状态机本身是为了处理状态机中状态太多不好维护的问题，把不同的状态抽离出来，分离成几堆不同的状态集合。每个集合里边使用一个小状态机，再使用一个大的状态机去控制状态集合的切换。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比如说当我们要设计一个模拟人生的玩家</w:t>
      </w:r>
      <w:r>
        <w:rPr>
          <w:rFonts w:ascii="宋体" w:hAnsi="宋体" w:cs="宋体"/>
          <w:szCs w:val="21"/>
        </w:rPr>
        <w:t>AI</w:t>
      </w:r>
      <w:r>
        <w:rPr>
          <w:rFonts w:hint="eastAsia" w:ascii="宋体" w:hAnsi="宋体" w:cs="宋体"/>
          <w:szCs w:val="21"/>
        </w:rPr>
        <w:t>，玩家有吃饭，睡觉，学习，玩电脑游戏，洗澡，上厕所等不同的状态，我们首先根据玩家所处的场景把这些状态分类成不同的状态集合。在玩家移动的过程中，同时进行大状态机的切换，在一个场景下我们可以进行一系列小状态的切换。比如说在卧室内，可以从睡觉切换到学习，但加入玩家如厕指数上升到一定水平，我们需要先利用大状态机把玩家的位置状态从卧室切换到厕所，再把小状态切换到上厕所。</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r>
        <w:rPr>
          <w:rFonts w:hint="eastAsia" w:ascii="宋体" w:hAnsi="宋体" w:cs="宋体"/>
          <w:szCs w:val="21"/>
        </w:rPr>
        <w:t xml:space="preserve">  </w:t>
      </w:r>
      <w:r>
        <w:rPr>
          <w:rFonts w:hint="eastAsia" w:ascii="宋体" w:hAnsi="宋体" w:cs="宋体"/>
          <w:szCs w:val="21"/>
          <w:lang w:val="en-US" w:eastAsia="zh-CN"/>
        </w:rPr>
        <w:t xml:space="preserve"> </w:t>
      </w:r>
      <w:r>
        <w:rPr>
          <w:rFonts w:hint="eastAsia" w:ascii="宋体" w:hAnsi="宋体" w:cs="宋体"/>
          <w:szCs w:val="21"/>
        </w:rPr>
        <w:t xml:space="preserve"> 层次状态机限制了状态的跳转，状态集合内部的状态不需要关心集合外部的状态。一定程度隔离了无关的状态。游戏</w:t>
      </w:r>
      <w:r>
        <w:rPr>
          <w:rFonts w:ascii="宋体" w:hAnsi="宋体" w:cs="宋体"/>
          <w:szCs w:val="21"/>
        </w:rPr>
        <w:t>gameplay</w:t>
      </w:r>
      <w:r>
        <w:rPr>
          <w:rFonts w:hint="eastAsia" w:ascii="宋体" w:hAnsi="宋体" w:cs="宋体"/>
          <w:szCs w:val="21"/>
        </w:rPr>
        <w:t>的bug大部分都出现在了</w:t>
      </w:r>
      <w:r>
        <w:rPr>
          <w:rFonts w:ascii="宋体" w:hAnsi="宋体" w:cs="宋体"/>
          <w:szCs w:val="21"/>
        </w:rPr>
        <w:t>AI</w:t>
      </w:r>
      <w:r>
        <w:rPr>
          <w:rFonts w:hint="eastAsia" w:ascii="宋体" w:hAnsi="宋体" w:cs="宋体"/>
          <w:szCs w:val="21"/>
        </w:rPr>
        <w:t>逻辑上，使用分层状态机的方法，可以大大减少状态机的复杂度，从而大大减少De</w:t>
      </w:r>
      <w:r>
        <w:rPr>
          <w:rFonts w:ascii="宋体" w:hAnsi="宋体" w:cs="宋体"/>
          <w:szCs w:val="21"/>
        </w:rPr>
        <w:t>bug</w:t>
      </w:r>
      <w:r>
        <w:rPr>
          <w:rFonts w:hint="eastAsia" w:ascii="宋体" w:hAnsi="宋体" w:cs="宋体"/>
          <w:szCs w:val="21"/>
        </w:rPr>
        <w:t>时间。同时如果双层状态机不够，我们可以在定义更多的状态层以降低跳转链接数。</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2.4.2 Cocos2D-x的场景更新模块</w:t>
      </w:r>
    </w:p>
    <w:p>
      <w:pPr>
        <w:keepNext w:val="0"/>
        <w:keepLines w:val="0"/>
        <w:pageBreakBefore w:val="0"/>
        <w:kinsoku/>
        <w:wordWrap/>
        <w:overflowPunct/>
        <w:topLinePunct w:val="0"/>
        <w:bidi w:val="0"/>
        <w:snapToGrid/>
        <w:spacing w:line="360" w:lineRule="auto"/>
        <w:ind w:right="0" w:rightChars="0" w:firstLine="420"/>
        <w:textAlignment w:val="auto"/>
        <w:rPr>
          <w:rFonts w:hint="eastAsia" w:eastAsia="黑体"/>
          <w:b/>
          <w:bCs/>
          <w:sz w:val="28"/>
          <w:szCs w:val="28"/>
          <w:lang w:val="en-US" w:eastAsia="zh-CN"/>
        </w:rPr>
      </w:pPr>
      <w:r>
        <w:rPr>
          <w:rFonts w:hint="eastAsia" w:ascii="宋体" w:hAnsi="宋体" w:cs="宋体"/>
          <w:szCs w:val="21"/>
        </w:rPr>
        <w:t>在Cocos2d-x中，一个场景是一个以Scene为根节点的UI树，Scene中包含一个场景的所有UI元素，如按钮，图片，精灵等。所有的Scene通过栈来控制，同一时间只能有栈顶的一个Scene被渲染，栈中的Scene全部是加载</w:t>
      </w:r>
      <w:r>
        <w:rPr>
          <w:rFonts w:hint="eastAsia" w:ascii="宋体" w:hAnsi="宋体" w:cs="宋体"/>
          <w:szCs w:val="21"/>
          <w:lang w:val="en-US" w:eastAsia="zh-CN"/>
        </w:rPr>
        <w:t>入</w:t>
      </w:r>
      <w:r>
        <w:rPr>
          <w:rFonts w:hint="eastAsia" w:ascii="宋体" w:hAnsi="宋体" w:cs="宋体"/>
          <w:szCs w:val="21"/>
        </w:rPr>
        <w:t>内存</w:t>
      </w:r>
      <w:r>
        <w:rPr>
          <w:rFonts w:hint="eastAsia" w:ascii="宋体" w:hAnsi="宋体" w:cs="宋体"/>
          <w:szCs w:val="21"/>
          <w:lang w:val="en-US" w:eastAsia="zh-CN"/>
        </w:rPr>
        <w:t>的</w:t>
      </w:r>
      <w:r>
        <w:rPr>
          <w:rFonts w:hint="eastAsia" w:ascii="宋体" w:hAnsi="宋体" w:cs="宋体"/>
          <w:szCs w:val="21"/>
        </w:rPr>
        <w:t>。我们通过压栈的方式来把新Scene加载，通过退栈的方式来释放Scene的内存。Cocos2d-x对于场景管理主要提供了三个API。</w:t>
      </w:r>
      <w:r>
        <w:rPr>
          <w:rFonts w:hint="eastAsia" w:ascii="宋体" w:hAnsi="宋体" w:cs="宋体"/>
          <w:szCs w:val="21"/>
          <w:lang w:val="en-US" w:eastAsia="zh-CN"/>
        </w:rPr>
        <w:t>R</w:t>
      </w:r>
      <w:r>
        <w:rPr>
          <w:rFonts w:hint="eastAsia" w:ascii="宋体" w:hAnsi="宋体" w:cs="宋体"/>
          <w:szCs w:val="21"/>
        </w:rPr>
        <w:t>eplaceScene()直接删除当前的场景，并且把新的场景压栈。</w:t>
      </w:r>
      <w:r>
        <w:rPr>
          <w:rFonts w:hint="eastAsia" w:ascii="宋体" w:hAnsi="宋体" w:cs="宋体"/>
          <w:szCs w:val="21"/>
          <w:lang w:val="en-US" w:eastAsia="zh-CN"/>
        </w:rPr>
        <w:t>P</w:t>
      </w:r>
      <w:r>
        <w:rPr>
          <w:rFonts w:hint="eastAsia" w:ascii="宋体" w:hAnsi="宋体" w:cs="宋体"/>
          <w:szCs w:val="21"/>
        </w:rPr>
        <w:t>opScene()直接把栈顶场景出栈。</w:t>
      </w:r>
      <w:r>
        <w:rPr>
          <w:rFonts w:hint="eastAsia" w:ascii="宋体" w:hAnsi="宋体" w:cs="宋体"/>
          <w:szCs w:val="21"/>
          <w:lang w:val="en-US" w:eastAsia="zh-CN"/>
        </w:rPr>
        <w:t>P</w:t>
      </w:r>
      <w:r>
        <w:rPr>
          <w:rFonts w:hint="eastAsia" w:ascii="宋体" w:hAnsi="宋体" w:cs="宋体"/>
          <w:szCs w:val="21"/>
        </w:rPr>
        <w:t>ushScene()把新的场景入栈，不管之前的场景。</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2.4.3 改良后场景更新模块</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我们在</w:t>
      </w:r>
      <w:r>
        <w:rPr>
          <w:rFonts w:ascii="宋体" w:hAnsi="宋体" w:cs="宋体"/>
          <w:szCs w:val="21"/>
        </w:rPr>
        <w:t>Scene</w:t>
      </w:r>
      <w:r>
        <w:rPr>
          <w:rFonts w:hint="eastAsia" w:ascii="宋体" w:hAnsi="宋体" w:cs="宋体"/>
          <w:szCs w:val="21"/>
        </w:rPr>
        <w:t>类保留的基础上，提出了</w:t>
      </w:r>
      <w:r>
        <w:rPr>
          <w:rFonts w:ascii="宋体" w:hAnsi="宋体" w:cs="宋体"/>
          <w:szCs w:val="21"/>
        </w:rPr>
        <w:t>Panel</w:t>
      </w:r>
      <w:r>
        <w:rPr>
          <w:rFonts w:hint="eastAsia" w:ascii="宋体" w:hAnsi="宋体" w:cs="宋体"/>
          <w:szCs w:val="21"/>
        </w:rPr>
        <w:t>类，</w:t>
      </w:r>
      <w:r>
        <w:rPr>
          <w:rFonts w:ascii="宋体" w:hAnsi="宋体" w:cs="宋体"/>
          <w:szCs w:val="21"/>
        </w:rPr>
        <w:t>Panel</w:t>
      </w:r>
      <w:r>
        <w:rPr>
          <w:rFonts w:hint="eastAsia" w:ascii="宋体" w:hAnsi="宋体" w:cs="宋体"/>
          <w:szCs w:val="21"/>
        </w:rPr>
        <w:t>类是多个</w:t>
      </w:r>
      <w:r>
        <w:rPr>
          <w:rFonts w:ascii="宋体" w:hAnsi="宋体" w:cs="宋体"/>
          <w:szCs w:val="21"/>
        </w:rPr>
        <w:t>Layer</w:t>
      </w:r>
      <w:r>
        <w:rPr>
          <w:rFonts w:hint="eastAsia" w:ascii="宋体" w:hAnsi="宋体" w:cs="宋体"/>
          <w:szCs w:val="21"/>
        </w:rPr>
        <w:t>的组合，相当于特定场景中多个</w:t>
      </w:r>
      <w:r>
        <w:rPr>
          <w:rFonts w:ascii="宋体" w:hAnsi="宋体" w:cs="宋体"/>
          <w:szCs w:val="21"/>
        </w:rPr>
        <w:t>Layer</w:t>
      </w:r>
      <w:r>
        <w:rPr>
          <w:rFonts w:hint="eastAsia" w:ascii="宋体" w:hAnsi="宋体" w:cs="宋体"/>
          <w:szCs w:val="21"/>
        </w:rPr>
        <w:t>切换的最小单位。通过在</w:t>
      </w:r>
      <w:r>
        <w:rPr>
          <w:rFonts w:ascii="宋体" w:hAnsi="宋体" w:cs="宋体"/>
          <w:szCs w:val="21"/>
        </w:rPr>
        <w:t>Scene</w:t>
      </w:r>
      <w:r>
        <w:rPr>
          <w:rFonts w:hint="eastAsia" w:ascii="宋体" w:hAnsi="宋体" w:cs="宋体"/>
          <w:szCs w:val="21"/>
        </w:rPr>
        <w:t>中</w:t>
      </w:r>
      <w:r>
        <w:rPr>
          <w:rFonts w:hint="eastAsia" w:ascii="宋体" w:hAnsi="宋体" w:cs="宋体"/>
          <w:szCs w:val="21"/>
          <w:lang w:val="en-US" w:eastAsia="zh-CN"/>
        </w:rPr>
        <w:t>以</w:t>
      </w:r>
      <w:r>
        <w:rPr>
          <w:rFonts w:hint="eastAsia" w:ascii="宋体" w:hAnsi="宋体" w:cs="宋体"/>
          <w:szCs w:val="21"/>
        </w:rPr>
        <w:t>双向队列的方式</w:t>
      </w:r>
      <w:r>
        <w:rPr>
          <w:rFonts w:hint="eastAsia" w:ascii="宋体" w:hAnsi="宋体" w:cs="宋体"/>
          <w:szCs w:val="21"/>
          <w:lang w:val="en-US" w:eastAsia="zh-CN"/>
        </w:rPr>
        <w:t>存储</w:t>
      </w:r>
      <w:r>
        <w:rPr>
          <w:rFonts w:hint="eastAsia" w:ascii="宋体" w:hAnsi="宋体" w:cs="宋体"/>
          <w:szCs w:val="21"/>
        </w:rPr>
        <w:t>，一个</w:t>
      </w:r>
      <w:r>
        <w:rPr>
          <w:rFonts w:ascii="宋体" w:hAnsi="宋体" w:cs="宋体"/>
          <w:szCs w:val="21"/>
        </w:rPr>
        <w:t>Scene</w:t>
      </w:r>
      <w:r>
        <w:rPr>
          <w:rFonts w:hint="eastAsia" w:ascii="宋体" w:hAnsi="宋体" w:cs="宋体"/>
          <w:szCs w:val="21"/>
        </w:rPr>
        <w:t>可以挂载多个特定的</w:t>
      </w:r>
      <w:r>
        <w:rPr>
          <w:rFonts w:ascii="宋体" w:hAnsi="宋体" w:cs="宋体"/>
          <w:szCs w:val="21"/>
        </w:rPr>
        <w:t>Panel</w:t>
      </w:r>
      <w:r>
        <w:rPr>
          <w:rFonts w:hint="eastAsia" w:ascii="宋体" w:hAnsi="宋体" w:cs="宋体"/>
          <w:szCs w:val="21"/>
        </w:rPr>
        <w:t>，这些特定的</w:t>
      </w:r>
      <w:r>
        <w:rPr>
          <w:rFonts w:ascii="宋体" w:hAnsi="宋体" w:cs="宋体"/>
          <w:szCs w:val="21"/>
        </w:rPr>
        <w:t>Panel</w:t>
      </w:r>
      <w:r>
        <w:rPr>
          <w:rFonts w:hint="eastAsia" w:ascii="宋体" w:hAnsi="宋体" w:cs="宋体"/>
          <w:szCs w:val="21"/>
        </w:rPr>
        <w:t>只能在该</w:t>
      </w:r>
      <w:r>
        <w:rPr>
          <w:rFonts w:ascii="宋体" w:hAnsi="宋体" w:cs="宋体"/>
          <w:szCs w:val="21"/>
        </w:rPr>
        <w:t>Scene</w:t>
      </w:r>
      <w:r>
        <w:rPr>
          <w:rFonts w:hint="eastAsia" w:ascii="宋体" w:hAnsi="宋体" w:cs="宋体"/>
          <w:szCs w:val="21"/>
        </w:rPr>
        <w:t>下使用，这里使用特定的</w:t>
      </w:r>
      <w:r>
        <w:rPr>
          <w:rFonts w:ascii="宋体" w:hAnsi="宋体" w:cs="宋体"/>
          <w:szCs w:val="21"/>
        </w:rPr>
        <w:t>Panel</w:t>
      </w:r>
      <w:r>
        <w:rPr>
          <w:rFonts w:hint="eastAsia" w:ascii="宋体" w:hAnsi="宋体" w:cs="宋体"/>
          <w:szCs w:val="21"/>
        </w:rPr>
        <w:t>类</w:t>
      </w:r>
      <w:r>
        <w:rPr>
          <w:rFonts w:hint="eastAsia" w:ascii="宋体" w:hAnsi="宋体" w:cs="宋体"/>
          <w:szCs w:val="21"/>
          <w:lang w:val="en-US" w:eastAsia="zh-CN"/>
        </w:rPr>
        <w:t>需预先</w:t>
      </w:r>
      <w:r>
        <w:rPr>
          <w:rFonts w:hint="eastAsia" w:ascii="宋体" w:hAnsi="宋体" w:cs="宋体"/>
          <w:szCs w:val="21"/>
        </w:rPr>
        <w:t>指定他所对应的场景类模版。当我们想定义一个该场景类下的</w:t>
      </w:r>
      <w:r>
        <w:rPr>
          <w:rFonts w:ascii="宋体" w:hAnsi="宋体" w:cs="宋体"/>
          <w:szCs w:val="21"/>
        </w:rPr>
        <w:t>Panel</w:t>
      </w:r>
      <w:r>
        <w:rPr>
          <w:rFonts w:hint="eastAsia" w:ascii="宋体" w:hAnsi="宋体" w:cs="宋体"/>
          <w:szCs w:val="21"/>
        </w:rPr>
        <w:t>，新的类继承于被场景类特化的</w:t>
      </w:r>
      <w:r>
        <w:rPr>
          <w:rFonts w:ascii="宋体" w:hAnsi="宋体" w:cs="宋体"/>
          <w:szCs w:val="21"/>
        </w:rPr>
        <w:t>Panel</w:t>
      </w:r>
      <w:r>
        <w:rPr>
          <w:rFonts w:hint="eastAsia" w:ascii="宋体" w:hAnsi="宋体" w:cs="宋体"/>
          <w:szCs w:val="21"/>
        </w:rPr>
        <w:t>类。</w:t>
      </w:r>
    </w:p>
    <w:p>
      <w:pPr>
        <w:keepNext w:val="0"/>
        <w:keepLines w:val="0"/>
        <w:pageBreakBefore w:val="0"/>
        <w:kinsoku/>
        <w:wordWrap/>
        <w:overflowPunct/>
        <w:topLinePunct w:val="0"/>
        <w:bidi w:val="0"/>
        <w:snapToGrid/>
        <w:spacing w:line="360" w:lineRule="auto"/>
        <w:ind w:right="0" w:rightChars="0" w:firstLine="420"/>
        <w:textAlignment w:val="auto"/>
        <w:outlineLvl w:val="9"/>
        <w:rPr>
          <w:rFonts w:ascii="宋体" w:hAnsi="宋体" w:cs="宋体"/>
          <w:szCs w:val="21"/>
        </w:rPr>
      </w:pPr>
      <w:r>
        <w:rPr>
          <w:rFonts w:ascii="宋体" w:hAnsi="宋体" w:cs="宋体"/>
          <w:szCs w:val="21"/>
        </w:rPr>
        <w:t>Template&lt;class Scene&gt;</w:t>
      </w:r>
    </w:p>
    <w:p>
      <w:pPr>
        <w:keepNext w:val="0"/>
        <w:keepLines w:val="0"/>
        <w:pageBreakBefore w:val="0"/>
        <w:kinsoku/>
        <w:wordWrap/>
        <w:overflowPunct/>
        <w:topLinePunct w:val="0"/>
        <w:bidi w:val="0"/>
        <w:snapToGrid/>
        <w:spacing w:line="360" w:lineRule="auto"/>
        <w:ind w:right="0" w:rightChars="0" w:firstLine="420"/>
        <w:textAlignment w:val="auto"/>
        <w:outlineLvl w:val="9"/>
        <w:rPr>
          <w:rFonts w:ascii="宋体" w:hAnsi="宋体" w:cs="宋体"/>
          <w:szCs w:val="21"/>
        </w:rPr>
      </w:pPr>
      <w:r>
        <w:rPr>
          <w:rFonts w:ascii="宋体" w:hAnsi="宋体" w:cs="宋体"/>
          <w:szCs w:val="21"/>
        </w:rPr>
        <w:t>class Panel</w:t>
      </w:r>
      <w:r>
        <w:rPr>
          <w:rFonts w:hint="eastAsia" w:ascii="宋体" w:hAnsi="宋体" w:cs="宋体"/>
          <w:szCs w:val="21"/>
        </w:rPr>
        <w:t>:public Node</w:t>
      </w:r>
      <w:r>
        <w:rPr>
          <w:rFonts w:ascii="宋体" w:hAnsi="宋体" w:cs="宋体"/>
          <w:szCs w:val="21"/>
        </w:rPr>
        <w:t>{…};</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ascii="宋体" w:hAnsi="宋体" w:cs="宋体"/>
          <w:szCs w:val="21"/>
        </w:rPr>
        <w:t>Panel</w:t>
      </w:r>
      <w:r>
        <w:rPr>
          <w:rFonts w:hint="eastAsia" w:ascii="宋体" w:hAnsi="宋体" w:cs="宋体"/>
          <w:szCs w:val="21"/>
        </w:rPr>
        <w:t>上可以挂载多个</w:t>
      </w:r>
      <w:r>
        <w:rPr>
          <w:rFonts w:ascii="宋体" w:hAnsi="宋体" w:cs="宋体"/>
          <w:szCs w:val="21"/>
        </w:rPr>
        <w:t>Layer,Panel</w:t>
      </w:r>
      <w:r>
        <w:rPr>
          <w:rFonts w:hint="eastAsia" w:ascii="宋体" w:hAnsi="宋体" w:cs="宋体"/>
          <w:szCs w:val="21"/>
        </w:rPr>
        <w:t>类的切换和显示通过场景类所含的小状态机完成。我们为</w:t>
      </w:r>
      <w:r>
        <w:rPr>
          <w:rFonts w:ascii="宋体" w:hAnsi="宋体" w:cs="宋体"/>
          <w:szCs w:val="21"/>
        </w:rPr>
        <w:t>Scene</w:t>
      </w:r>
      <w:r>
        <w:rPr>
          <w:rFonts w:hint="eastAsia" w:ascii="宋体" w:hAnsi="宋体" w:cs="宋体"/>
          <w:szCs w:val="21"/>
        </w:rPr>
        <w:t>提供了新的</w:t>
      </w:r>
      <w:r>
        <w:rPr>
          <w:rFonts w:ascii="宋体" w:hAnsi="宋体" w:cs="宋体"/>
          <w:szCs w:val="21"/>
        </w:rPr>
        <w:t>API,ShowPanel,GetPanel,ErasePanel</w:t>
      </w:r>
      <w:r>
        <w:rPr>
          <w:rFonts w:hint="eastAsia" w:ascii="宋体" w:hAnsi="宋体" w:cs="宋体"/>
          <w:szCs w:val="21"/>
        </w:rPr>
        <w:t>以及</w:t>
      </w:r>
      <w:r>
        <w:rPr>
          <w:rFonts w:ascii="宋体" w:hAnsi="宋体" w:cs="宋体"/>
          <w:szCs w:val="21"/>
        </w:rPr>
        <w:t>SetPanelVisible</w:t>
      </w:r>
      <w:r>
        <w:rPr>
          <w:rFonts w:hint="eastAsia" w:ascii="宋体" w:hAnsi="宋体" w:cs="宋体"/>
          <w:szCs w:val="21"/>
        </w:rPr>
        <w:t>。这些</w:t>
      </w:r>
      <w:r>
        <w:rPr>
          <w:rFonts w:ascii="宋体" w:hAnsi="宋体" w:cs="宋体"/>
          <w:szCs w:val="21"/>
        </w:rPr>
        <w:t>API</w:t>
      </w:r>
      <w:r>
        <w:rPr>
          <w:rFonts w:hint="eastAsia" w:ascii="宋体" w:hAnsi="宋体" w:cs="宋体"/>
          <w:szCs w:val="21"/>
        </w:rPr>
        <w:t>控制了</w:t>
      </w:r>
      <w:r>
        <w:rPr>
          <w:rFonts w:ascii="宋体" w:hAnsi="宋体" w:cs="宋体"/>
          <w:szCs w:val="21"/>
        </w:rPr>
        <w:t>Panel</w:t>
      </w:r>
      <w:r>
        <w:rPr>
          <w:rFonts w:hint="eastAsia" w:ascii="宋体" w:hAnsi="宋体" w:cs="宋体"/>
          <w:szCs w:val="21"/>
        </w:rPr>
        <w:t>的切换，在</w:t>
      </w:r>
      <w:r>
        <w:rPr>
          <w:rFonts w:ascii="宋体" w:hAnsi="宋体" w:cs="宋体"/>
          <w:szCs w:val="21"/>
        </w:rPr>
        <w:t>ShowPanel</w:t>
      </w:r>
      <w:r>
        <w:rPr>
          <w:rFonts w:hint="eastAsia" w:ascii="宋体" w:hAnsi="宋体" w:cs="宋体"/>
          <w:szCs w:val="21"/>
        </w:rPr>
        <w:t>的过程中，通过该</w:t>
      </w:r>
      <w:r>
        <w:rPr>
          <w:rFonts w:ascii="宋体" w:hAnsi="宋体" w:cs="宋体"/>
          <w:szCs w:val="21"/>
        </w:rPr>
        <w:t>Panel</w:t>
      </w:r>
      <w:r>
        <w:rPr>
          <w:rFonts w:hint="eastAsia" w:ascii="宋体" w:hAnsi="宋体" w:cs="宋体"/>
          <w:szCs w:val="21"/>
        </w:rPr>
        <w:t>类枚举的方式来指定Panel类型，首先去到该</w:t>
      </w:r>
      <w:r>
        <w:rPr>
          <w:rFonts w:ascii="宋体" w:hAnsi="宋体" w:cs="宋体"/>
          <w:szCs w:val="21"/>
        </w:rPr>
        <w:t>Scene</w:t>
      </w:r>
      <w:r>
        <w:rPr>
          <w:rFonts w:hint="eastAsia" w:ascii="宋体" w:hAnsi="宋体" w:cs="宋体"/>
          <w:szCs w:val="21"/>
        </w:rPr>
        <w:t>下的双向队列去寻找该</w:t>
      </w:r>
      <w:r>
        <w:rPr>
          <w:rFonts w:ascii="宋体" w:hAnsi="宋体" w:cs="宋体"/>
          <w:szCs w:val="21"/>
        </w:rPr>
        <w:t>Panel</w:t>
      </w:r>
      <w:r>
        <w:rPr>
          <w:rFonts w:hint="eastAsia" w:ascii="宋体" w:hAnsi="宋体" w:cs="宋体"/>
          <w:szCs w:val="21"/>
        </w:rPr>
        <w:t>类，如果没有找到，新建该</w:t>
      </w:r>
      <w:r>
        <w:rPr>
          <w:rFonts w:ascii="宋体" w:hAnsi="宋体" w:cs="宋体"/>
          <w:szCs w:val="21"/>
        </w:rPr>
        <w:t>Panel</w:t>
      </w:r>
      <w:r>
        <w:rPr>
          <w:rFonts w:hint="eastAsia" w:ascii="宋体" w:hAnsi="宋体" w:cs="宋体"/>
          <w:szCs w:val="21"/>
        </w:rPr>
        <w:t>类并添加到队列中。之后运行</w:t>
      </w:r>
      <w:r>
        <w:rPr>
          <w:rFonts w:ascii="宋体" w:hAnsi="宋体" w:cs="宋体"/>
          <w:szCs w:val="21"/>
        </w:rPr>
        <w:t>Scene</w:t>
      </w:r>
      <w:r>
        <w:rPr>
          <w:rFonts w:hint="eastAsia" w:ascii="宋体" w:hAnsi="宋体" w:cs="宋体"/>
          <w:szCs w:val="21"/>
        </w:rPr>
        <w:t>下的小状态机，完成</w:t>
      </w:r>
      <w:r>
        <w:rPr>
          <w:rFonts w:ascii="宋体" w:hAnsi="宋体" w:cs="宋体"/>
          <w:szCs w:val="21"/>
        </w:rPr>
        <w:t>Panel</w:t>
      </w:r>
      <w:r>
        <w:rPr>
          <w:rFonts w:hint="eastAsia" w:ascii="宋体" w:hAnsi="宋体" w:cs="宋体"/>
          <w:szCs w:val="21"/>
        </w:rPr>
        <w:t>的加载和释放。</w:t>
      </w:r>
      <w:r>
        <w:rPr>
          <w:rFonts w:ascii="宋体" w:hAnsi="宋体" w:cs="宋体"/>
          <w:szCs w:val="21"/>
        </w:rPr>
        <w:t>Panel</w:t>
      </w:r>
      <w:r>
        <w:rPr>
          <w:rFonts w:hint="eastAsia" w:ascii="宋体" w:hAnsi="宋体" w:cs="宋体"/>
          <w:szCs w:val="21"/>
        </w:rPr>
        <w:t>继承于</w:t>
      </w:r>
      <w:r>
        <w:rPr>
          <w:rFonts w:ascii="宋体" w:hAnsi="宋体" w:cs="宋体"/>
          <w:szCs w:val="21"/>
        </w:rPr>
        <w:t>Node</w:t>
      </w:r>
      <w:r>
        <w:rPr>
          <w:rFonts w:hint="eastAsia" w:ascii="宋体" w:hAnsi="宋体" w:cs="宋体"/>
          <w:szCs w:val="21"/>
        </w:rPr>
        <w:t>，在定义新的</w:t>
      </w:r>
      <w:r>
        <w:rPr>
          <w:rFonts w:ascii="宋体" w:hAnsi="宋体" w:cs="宋体"/>
          <w:szCs w:val="21"/>
        </w:rPr>
        <w:t>Panel</w:t>
      </w:r>
      <w:r>
        <w:rPr>
          <w:rFonts w:hint="eastAsia" w:ascii="宋体" w:hAnsi="宋体" w:cs="宋体"/>
          <w:szCs w:val="21"/>
        </w:rPr>
        <w:t>类如果我们想提供</w:t>
      </w:r>
      <w:r>
        <w:rPr>
          <w:rFonts w:ascii="宋体" w:hAnsi="宋体" w:cs="宋体"/>
          <w:szCs w:val="21"/>
        </w:rPr>
        <w:t>Panel</w:t>
      </w:r>
      <w:r>
        <w:rPr>
          <w:rFonts w:hint="eastAsia" w:ascii="宋体" w:hAnsi="宋体" w:cs="宋体"/>
          <w:szCs w:val="21"/>
        </w:rPr>
        <w:t>类的进入和退出操作，我们需要重构</w:t>
      </w:r>
      <w:r>
        <w:rPr>
          <w:rFonts w:ascii="宋体" w:hAnsi="宋体" w:cs="宋体"/>
          <w:szCs w:val="21"/>
        </w:rPr>
        <w:t>Node</w:t>
      </w:r>
      <w:r>
        <w:rPr>
          <w:rFonts w:hint="eastAsia" w:ascii="宋体" w:hAnsi="宋体" w:cs="宋体"/>
          <w:szCs w:val="21"/>
        </w:rPr>
        <w:t>所提供的On</w:t>
      </w:r>
      <w:r>
        <w:rPr>
          <w:rFonts w:ascii="宋体" w:hAnsi="宋体" w:cs="宋体"/>
          <w:szCs w:val="21"/>
        </w:rPr>
        <w:t>Enter</w:t>
      </w:r>
      <w:r>
        <w:rPr>
          <w:rFonts w:hint="eastAsia" w:ascii="宋体" w:hAnsi="宋体" w:cs="宋体"/>
          <w:szCs w:val="21"/>
        </w:rPr>
        <w:t>和On</w:t>
      </w:r>
      <w:r>
        <w:rPr>
          <w:rFonts w:ascii="宋体" w:hAnsi="宋体" w:cs="宋体"/>
          <w:szCs w:val="21"/>
        </w:rPr>
        <w:t>Exit</w:t>
      </w:r>
      <w:r>
        <w:rPr>
          <w:rFonts w:hint="eastAsia" w:ascii="宋体" w:hAnsi="宋体" w:cs="宋体"/>
          <w:szCs w:val="21"/>
        </w:rPr>
        <w:t>，这两个函数相当于状态的退出以及进入操作，我们可以根据当前</w:t>
      </w:r>
      <w:r>
        <w:rPr>
          <w:rFonts w:ascii="宋体" w:hAnsi="宋体" w:cs="宋体"/>
          <w:szCs w:val="21"/>
        </w:rPr>
        <w:t>Panel</w:t>
      </w:r>
      <w:r>
        <w:rPr>
          <w:rFonts w:hint="eastAsia" w:ascii="宋体" w:hAnsi="宋体" w:cs="宋体"/>
          <w:szCs w:val="21"/>
        </w:rPr>
        <w:t>类来指定相应的退出和进入操作。同时在这个过程中，为了达到我们的设计目的，我们可以在</w:t>
      </w:r>
      <w:r>
        <w:rPr>
          <w:rFonts w:ascii="宋体" w:hAnsi="宋体" w:cs="宋体"/>
          <w:szCs w:val="21"/>
        </w:rPr>
        <w:t>ShowPanel</w:t>
      </w:r>
      <w:r>
        <w:rPr>
          <w:rFonts w:hint="eastAsia" w:ascii="宋体" w:hAnsi="宋体" w:cs="宋体"/>
          <w:szCs w:val="21"/>
        </w:rPr>
        <w:t>的</w:t>
      </w:r>
      <w:r>
        <w:rPr>
          <w:rFonts w:ascii="宋体" w:hAnsi="宋体" w:cs="宋体"/>
          <w:szCs w:val="21"/>
        </w:rPr>
        <w:t>API</w:t>
      </w:r>
      <w:r>
        <w:rPr>
          <w:rFonts w:hint="eastAsia" w:ascii="宋体" w:hAnsi="宋体" w:cs="宋体"/>
          <w:szCs w:val="21"/>
        </w:rPr>
        <w:t>中指定，前一个</w:t>
      </w:r>
      <w:r>
        <w:rPr>
          <w:rFonts w:ascii="宋体" w:hAnsi="宋体" w:cs="宋体"/>
          <w:szCs w:val="21"/>
        </w:rPr>
        <w:t>Panel</w:t>
      </w:r>
      <w:r>
        <w:rPr>
          <w:rFonts w:hint="eastAsia" w:ascii="宋体" w:hAnsi="宋体" w:cs="宋体"/>
          <w:szCs w:val="21"/>
        </w:rPr>
        <w:t>的内存是否释放，以及如果不释放该内存，前一个</w:t>
      </w:r>
      <w:r>
        <w:rPr>
          <w:rFonts w:ascii="宋体" w:hAnsi="宋体" w:cs="宋体"/>
          <w:szCs w:val="21"/>
        </w:rPr>
        <w:t>Panel</w:t>
      </w:r>
      <w:r>
        <w:rPr>
          <w:rFonts w:hint="eastAsia" w:ascii="宋体" w:hAnsi="宋体" w:cs="宋体"/>
          <w:szCs w:val="21"/>
        </w:rPr>
        <w:t>是否显示。这就完成了之前我们所说到的，不同</w:t>
      </w:r>
      <w:r>
        <w:rPr>
          <w:rFonts w:ascii="宋体" w:hAnsi="宋体" w:cs="宋体"/>
          <w:szCs w:val="21"/>
        </w:rPr>
        <w:t>Layer</w:t>
      </w:r>
      <w:r>
        <w:rPr>
          <w:rFonts w:hint="eastAsia" w:ascii="宋体" w:hAnsi="宋体" w:cs="宋体"/>
          <w:szCs w:val="21"/>
        </w:rPr>
        <w:t>切换，某些</w:t>
      </w:r>
      <w:r>
        <w:rPr>
          <w:rFonts w:ascii="宋体" w:hAnsi="宋体" w:cs="宋体"/>
          <w:szCs w:val="21"/>
        </w:rPr>
        <w:t>Layer</w:t>
      </w:r>
      <w:r>
        <w:rPr>
          <w:rFonts w:hint="eastAsia" w:ascii="宋体" w:hAnsi="宋体" w:cs="宋体"/>
          <w:szCs w:val="21"/>
        </w:rPr>
        <w:t>不变的需求。相较于原先</w:t>
      </w:r>
      <w:r>
        <w:rPr>
          <w:rFonts w:ascii="宋体" w:hAnsi="宋体" w:cs="宋体"/>
          <w:szCs w:val="21"/>
        </w:rPr>
        <w:t>cocos2d-x</w:t>
      </w:r>
      <w:r>
        <w:rPr>
          <w:rFonts w:hint="eastAsia" w:ascii="宋体" w:hAnsi="宋体" w:cs="宋体"/>
          <w:szCs w:val="21"/>
        </w:rPr>
        <w:t>所提供的场景管理方式，一个渲染批次最多只有一个场景类被渲染，我们可以人为指定一个场景类中所携带的</w:t>
      </w:r>
      <w:r>
        <w:rPr>
          <w:rFonts w:ascii="宋体" w:hAnsi="宋体" w:cs="宋体"/>
          <w:szCs w:val="21"/>
        </w:rPr>
        <w:t>Panel</w:t>
      </w:r>
      <w:r>
        <w:rPr>
          <w:rFonts w:hint="eastAsia" w:ascii="宋体" w:hAnsi="宋体" w:cs="宋体"/>
          <w:szCs w:val="21"/>
        </w:rPr>
        <w:t>类是否渲染。</w:t>
      </w:r>
    </w:p>
    <w:p>
      <w:pPr>
        <w:keepNext w:val="0"/>
        <w:keepLines w:val="0"/>
        <w:pageBreakBefore w:val="0"/>
        <w:kinsoku/>
        <w:wordWrap/>
        <w:overflowPunct/>
        <w:topLinePunct w:val="0"/>
        <w:bidi w:val="0"/>
        <w:snapToGrid/>
        <w:spacing w:line="360" w:lineRule="auto"/>
        <w:ind w:right="0" w:rightChars="0" w:firstLine="420"/>
        <w:textAlignment w:val="auto"/>
        <w:outlineLvl w:val="9"/>
        <w:rPr>
          <w:rFonts w:ascii="宋体" w:hAnsi="宋体" w:cs="宋体"/>
          <w:szCs w:val="21"/>
        </w:rPr>
      </w:pPr>
      <w:r>
        <w:rPr>
          <w:rFonts w:hint="eastAsia" w:ascii="宋体" w:hAnsi="宋体" w:cs="宋体"/>
          <w:szCs w:val="21"/>
        </w:rPr>
        <w:t>场景类的控制，依然依靠C</w:t>
      </w:r>
      <w:r>
        <w:rPr>
          <w:rFonts w:ascii="宋体" w:hAnsi="宋体" w:cs="宋体"/>
          <w:szCs w:val="21"/>
        </w:rPr>
        <w:t>ocos2d-x</w:t>
      </w:r>
      <w:r>
        <w:rPr>
          <w:rFonts w:hint="eastAsia" w:ascii="宋体" w:hAnsi="宋体" w:cs="宋体"/>
          <w:szCs w:val="21"/>
          <w:lang w:val="en-US" w:eastAsia="zh-CN"/>
        </w:rPr>
        <w:t>自身的场景类栈</w:t>
      </w:r>
      <w:r>
        <w:rPr>
          <w:rFonts w:hint="eastAsia" w:ascii="宋体" w:hAnsi="宋体" w:cs="宋体"/>
          <w:szCs w:val="21"/>
        </w:rPr>
        <w:t>控制</w:t>
      </w:r>
      <w:r>
        <w:rPr>
          <w:rFonts w:hint="eastAsia" w:ascii="宋体" w:hAnsi="宋体" w:cs="宋体"/>
          <w:szCs w:val="21"/>
          <w:lang w:eastAsia="zh-CN"/>
        </w:rPr>
        <w:t>。</w:t>
      </w:r>
      <w:r>
        <w:rPr>
          <w:rFonts w:hint="eastAsia" w:ascii="宋体" w:hAnsi="宋体" w:cs="宋体"/>
          <w:szCs w:val="21"/>
        </w:rPr>
        <w:t>但场景类下面，并不直接挂载</w:t>
      </w:r>
      <w:r>
        <w:rPr>
          <w:rFonts w:ascii="宋体" w:hAnsi="宋体" w:cs="宋体"/>
          <w:szCs w:val="21"/>
        </w:rPr>
        <w:t>Layer</w:t>
      </w:r>
      <w:r>
        <w:rPr>
          <w:rFonts w:hint="eastAsia" w:ascii="宋体" w:hAnsi="宋体" w:cs="宋体"/>
          <w:szCs w:val="21"/>
        </w:rPr>
        <w:t>类。而是挂载</w:t>
      </w:r>
      <w:r>
        <w:rPr>
          <w:rFonts w:ascii="宋体" w:hAnsi="宋体" w:cs="宋体"/>
          <w:szCs w:val="21"/>
        </w:rPr>
        <w:t>Panel</w:t>
      </w:r>
      <w:r>
        <w:rPr>
          <w:rFonts w:hint="eastAsia" w:ascii="宋体" w:hAnsi="宋体" w:cs="宋体"/>
          <w:szCs w:val="21"/>
        </w:rPr>
        <w:t>类。为了方便</w:t>
      </w:r>
      <w:r>
        <w:rPr>
          <w:rFonts w:ascii="宋体" w:hAnsi="宋体" w:cs="宋体"/>
          <w:szCs w:val="21"/>
        </w:rPr>
        <w:t>UI</w:t>
      </w:r>
      <w:r>
        <w:rPr>
          <w:rFonts w:hint="eastAsia" w:ascii="宋体" w:hAnsi="宋体" w:cs="宋体"/>
          <w:szCs w:val="21"/>
        </w:rPr>
        <w:t>渲染树的遍历，场景类下的子节点队列同时保留有</w:t>
      </w:r>
      <w:r>
        <w:rPr>
          <w:rFonts w:ascii="宋体" w:hAnsi="宋体" w:cs="宋体"/>
          <w:szCs w:val="21"/>
        </w:rPr>
        <w:t>Panel</w:t>
      </w:r>
      <w:r>
        <w:rPr>
          <w:rFonts w:hint="eastAsia" w:ascii="宋体" w:hAnsi="宋体" w:cs="宋体"/>
          <w:szCs w:val="21"/>
        </w:rPr>
        <w:t>类的指针。</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我们提供了一个叫做</w:t>
      </w:r>
      <w:r>
        <w:rPr>
          <w:rFonts w:ascii="宋体" w:hAnsi="宋体" w:cs="宋体"/>
          <w:szCs w:val="21"/>
        </w:rPr>
        <w:t>LayerCover</w:t>
      </w:r>
      <w:r>
        <w:rPr>
          <w:rFonts w:hint="eastAsia" w:ascii="宋体" w:hAnsi="宋体" w:cs="宋体"/>
          <w:szCs w:val="21"/>
        </w:rPr>
        <w:t>的类，该类以组合的方式挂载在</w:t>
      </w:r>
      <w:r>
        <w:rPr>
          <w:rFonts w:ascii="宋体" w:hAnsi="宋体" w:cs="宋体"/>
          <w:szCs w:val="21"/>
        </w:rPr>
        <w:t>Panel</w:t>
      </w:r>
      <w:r>
        <w:rPr>
          <w:rFonts w:hint="eastAsia" w:ascii="宋体" w:hAnsi="宋体" w:cs="宋体"/>
          <w:szCs w:val="21"/>
        </w:rPr>
        <w:t>类上， 该类自带遮罩层，为了防止触摸事件传递到该</w:t>
      </w:r>
      <w:r>
        <w:rPr>
          <w:rFonts w:ascii="宋体" w:hAnsi="宋体" w:cs="宋体"/>
          <w:szCs w:val="21"/>
        </w:rPr>
        <w:t>Panel</w:t>
      </w:r>
      <w:r>
        <w:rPr>
          <w:rFonts w:hint="eastAsia" w:ascii="宋体" w:hAnsi="宋体" w:cs="宋体"/>
          <w:szCs w:val="21"/>
        </w:rPr>
        <w:t>下面其他</w:t>
      </w:r>
      <w:r>
        <w:rPr>
          <w:rFonts w:ascii="宋体" w:hAnsi="宋体" w:cs="宋体"/>
          <w:szCs w:val="21"/>
        </w:rPr>
        <w:t>UI</w:t>
      </w:r>
      <w:r>
        <w:rPr>
          <w:rFonts w:hint="eastAsia" w:ascii="宋体" w:hAnsi="宋体" w:cs="宋体"/>
          <w:szCs w:val="21"/>
        </w:rPr>
        <w:t>对象中。同时我们可以设定该遮罩层的透明程度，从全黑到全透明。</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eastAsia="黑体"/>
          <w:b/>
          <w:bCs/>
          <w:sz w:val="28"/>
          <w:szCs w:val="28"/>
          <w:lang w:val="en-US" w:eastAsia="zh-CN"/>
        </w:rPr>
      </w:pPr>
      <w:r>
        <w:rPr>
          <w:rFonts w:hint="eastAsia" w:ascii="宋体" w:hAnsi="宋体" w:cs="宋体"/>
          <w:szCs w:val="21"/>
        </w:rPr>
        <w:t>相较于之前C</w:t>
      </w:r>
      <w:r>
        <w:rPr>
          <w:rFonts w:ascii="宋体" w:hAnsi="宋体" w:cs="宋体"/>
          <w:szCs w:val="21"/>
        </w:rPr>
        <w:t>ocos2d-x</w:t>
      </w:r>
      <w:r>
        <w:rPr>
          <w:rFonts w:hint="eastAsia" w:ascii="宋体" w:hAnsi="宋体" w:cs="宋体"/>
          <w:szCs w:val="21"/>
        </w:rPr>
        <w:t>的场景管理方式，重构后的代码有着极大的优势。首先方便了</w:t>
      </w:r>
      <w:r>
        <w:rPr>
          <w:rFonts w:ascii="宋体" w:hAnsi="宋体" w:cs="宋体"/>
          <w:szCs w:val="21"/>
        </w:rPr>
        <w:t>Layer</w:t>
      </w:r>
      <w:r>
        <w:rPr>
          <w:rFonts w:hint="eastAsia" w:ascii="宋体" w:hAnsi="宋体" w:cs="宋体"/>
          <w:szCs w:val="21"/>
        </w:rPr>
        <w:t>的管理和切换。我们解耦了</w:t>
      </w:r>
      <w:r>
        <w:rPr>
          <w:rFonts w:ascii="宋体" w:hAnsi="宋体" w:cs="宋体"/>
          <w:szCs w:val="21"/>
        </w:rPr>
        <w:t>Layer</w:t>
      </w:r>
      <w:r>
        <w:rPr>
          <w:rFonts w:hint="eastAsia" w:ascii="宋体" w:hAnsi="宋体" w:cs="宋体"/>
          <w:szCs w:val="21"/>
        </w:rPr>
        <w:t>组切换中各种过程代码，直接可以把它们写入自己模块中的</w:t>
      </w:r>
      <w:r>
        <w:rPr>
          <w:rFonts w:ascii="宋体" w:hAnsi="宋体" w:cs="宋体"/>
          <w:szCs w:val="21"/>
        </w:rPr>
        <w:t>OnEnter</w:t>
      </w:r>
      <w:r>
        <w:rPr>
          <w:rFonts w:hint="eastAsia" w:ascii="宋体" w:hAnsi="宋体" w:cs="宋体"/>
          <w:szCs w:val="21"/>
        </w:rPr>
        <w:t>和</w:t>
      </w:r>
      <w:r>
        <w:rPr>
          <w:rFonts w:ascii="宋体" w:hAnsi="宋体" w:cs="宋体"/>
          <w:szCs w:val="21"/>
        </w:rPr>
        <w:t>OnExit</w:t>
      </w:r>
      <w:r>
        <w:rPr>
          <w:rFonts w:hint="eastAsia" w:ascii="宋体" w:hAnsi="宋体" w:cs="宋体"/>
          <w:szCs w:val="21"/>
        </w:rPr>
        <w:t>中。给我扩展新的界面提供了极大的方便。同时在切换过程中，我们可以保持某个</w:t>
      </w:r>
      <w:r>
        <w:rPr>
          <w:rFonts w:ascii="宋体" w:hAnsi="宋体" w:cs="宋体"/>
          <w:szCs w:val="21"/>
        </w:rPr>
        <w:t>UI</w:t>
      </w:r>
      <w:r>
        <w:rPr>
          <w:rFonts w:hint="eastAsia" w:ascii="宋体" w:hAnsi="宋体" w:cs="宋体"/>
          <w:szCs w:val="21"/>
        </w:rPr>
        <w:t>模块</w:t>
      </w:r>
      <w:r>
        <w:rPr>
          <w:rFonts w:hint="eastAsia" w:ascii="宋体" w:hAnsi="宋体" w:cs="宋体"/>
          <w:szCs w:val="21"/>
          <w:lang w:val="en-US" w:eastAsia="zh-CN"/>
        </w:rPr>
        <w:t>不变的</w:t>
      </w:r>
      <w:r>
        <w:rPr>
          <w:rFonts w:hint="eastAsia" w:ascii="宋体" w:hAnsi="宋体" w:cs="宋体"/>
          <w:szCs w:val="21"/>
        </w:rPr>
        <w:t>同时，实现另外一个</w:t>
      </w:r>
      <w:r>
        <w:rPr>
          <w:rFonts w:ascii="宋体" w:hAnsi="宋体" w:cs="宋体"/>
          <w:szCs w:val="21"/>
        </w:rPr>
        <w:t>UI</w:t>
      </w:r>
      <w:r>
        <w:rPr>
          <w:rFonts w:hint="eastAsia" w:ascii="宋体" w:hAnsi="宋体" w:cs="宋体"/>
          <w:szCs w:val="21"/>
        </w:rPr>
        <w:t>模块加载。</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2.5 事件分发模块的优化</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2.5.1 Cocos2D-x的事件分发模块</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w:t>
      </w:r>
      <w:r>
        <w:rPr>
          <w:rFonts w:ascii="宋体" w:hAnsi="宋体" w:cs="宋体"/>
          <w:szCs w:val="21"/>
        </w:rPr>
        <w:t>Cocos2d-x</w:t>
      </w:r>
      <w:r>
        <w:rPr>
          <w:rFonts w:hint="eastAsia" w:ascii="宋体" w:hAnsi="宋体" w:cs="宋体"/>
          <w:szCs w:val="21"/>
        </w:rPr>
        <w:t>的事件</w:t>
      </w:r>
      <w:r>
        <w:rPr>
          <w:rFonts w:hint="eastAsia" w:ascii="宋体" w:hAnsi="宋体" w:cs="宋体"/>
          <w:szCs w:val="21"/>
          <w:lang w:val="en-US" w:eastAsia="zh-CN"/>
        </w:rPr>
        <w:t>分发</w:t>
      </w:r>
      <w:r>
        <w:rPr>
          <w:rFonts w:hint="eastAsia" w:ascii="宋体" w:hAnsi="宋体" w:cs="宋体"/>
          <w:szCs w:val="21"/>
        </w:rPr>
        <w:t>模块，基于订阅者模式设计。订阅者模式可以减少了软件内模块之间的内聚，同时保持模块之间高效通信。游戏过程中，我们随时要处理外界的</w:t>
      </w:r>
      <w:r>
        <w:rPr>
          <w:rFonts w:ascii="宋体" w:hAnsi="宋体" w:cs="宋体"/>
          <w:szCs w:val="21"/>
        </w:rPr>
        <w:t>Input</w:t>
      </w:r>
      <w:r>
        <w:rPr>
          <w:rFonts w:hint="eastAsia" w:ascii="宋体" w:hAnsi="宋体" w:cs="宋体"/>
          <w:szCs w:val="21"/>
        </w:rPr>
        <w:t>，比如说触摸点击，键盘输入，加速球移动等等。所有外界的</w:t>
      </w:r>
      <w:r>
        <w:rPr>
          <w:rFonts w:ascii="宋体" w:hAnsi="宋体" w:cs="宋体"/>
          <w:szCs w:val="21"/>
        </w:rPr>
        <w:t>Input</w:t>
      </w:r>
      <w:r>
        <w:rPr>
          <w:rFonts w:hint="eastAsia" w:ascii="宋体" w:hAnsi="宋体" w:cs="宋体"/>
          <w:szCs w:val="21"/>
        </w:rPr>
        <w:t>全部是由事件管理模块分发。并且我们也可以定义引擎独有的事件。</w:t>
      </w:r>
    </w:p>
    <w:p>
      <w:pPr>
        <w:keepNext w:val="0"/>
        <w:keepLines w:val="0"/>
        <w:pageBreakBefore w:val="0"/>
        <w:kinsoku/>
        <w:wordWrap/>
        <w:overflowPunct/>
        <w:topLinePunct w:val="0"/>
        <w:bidi w:val="0"/>
        <w:snapToGrid/>
        <w:spacing w:line="360" w:lineRule="auto"/>
        <w:ind w:right="0" w:rightChars="0" w:firstLine="420"/>
        <w:textAlignment w:val="auto"/>
        <w:rPr>
          <w:rFonts w:hint="eastAsia" w:eastAsia="黑体"/>
          <w:b/>
          <w:bCs/>
          <w:sz w:val="28"/>
          <w:szCs w:val="28"/>
          <w:lang w:val="en-US" w:eastAsia="zh-CN"/>
        </w:rPr>
      </w:pPr>
      <w:r>
        <w:rPr>
          <w:rFonts w:hint="eastAsia" w:ascii="宋体" w:hAnsi="宋体" w:cs="宋体"/>
          <w:szCs w:val="21"/>
        </w:rPr>
        <w:t>订阅者模式主要包括三个部分，订阅者，事件以及分发者。</w:t>
      </w:r>
      <w:r>
        <w:rPr>
          <w:rFonts w:ascii="宋体" w:hAnsi="宋体" w:cs="宋体"/>
          <w:szCs w:val="21"/>
        </w:rPr>
        <w:t>Cocos2d-x</w:t>
      </w:r>
      <w:r>
        <w:rPr>
          <w:rFonts w:hint="eastAsia" w:ascii="宋体" w:hAnsi="宋体" w:cs="宋体"/>
          <w:szCs w:val="21"/>
        </w:rPr>
        <w:t>中订阅者统一继承于</w:t>
      </w:r>
      <w:r>
        <w:rPr>
          <w:rFonts w:ascii="宋体" w:hAnsi="宋体" w:cs="宋体"/>
          <w:szCs w:val="21"/>
        </w:rPr>
        <w:t>EventListener,</w:t>
      </w:r>
      <w:r>
        <w:rPr>
          <w:rFonts w:hint="eastAsia" w:ascii="宋体" w:hAnsi="宋体" w:cs="宋体"/>
          <w:szCs w:val="21"/>
        </w:rPr>
        <w:t>每个</w:t>
      </w:r>
      <w:r>
        <w:rPr>
          <w:rFonts w:ascii="宋体" w:hAnsi="宋体" w:cs="宋体"/>
          <w:szCs w:val="21"/>
        </w:rPr>
        <w:t>EventListener</w:t>
      </w:r>
      <w:r>
        <w:rPr>
          <w:rFonts w:hint="eastAsia" w:ascii="宋体" w:hAnsi="宋体" w:cs="宋体"/>
          <w:szCs w:val="21"/>
        </w:rPr>
        <w:t>由回调函数，订阅者类型</w:t>
      </w:r>
      <w:r>
        <w:rPr>
          <w:rFonts w:ascii="宋体" w:hAnsi="宋体" w:cs="宋体"/>
          <w:szCs w:val="21"/>
        </w:rPr>
        <w:t>type</w:t>
      </w:r>
      <w:r>
        <w:rPr>
          <w:rFonts w:hint="eastAsia" w:ascii="宋体" w:hAnsi="宋体" w:cs="宋体"/>
          <w:szCs w:val="21"/>
        </w:rPr>
        <w:t>，以及一个</w:t>
      </w:r>
      <w:r>
        <w:rPr>
          <w:rFonts w:ascii="宋体" w:hAnsi="宋体" w:cs="宋体"/>
          <w:szCs w:val="21"/>
        </w:rPr>
        <w:t>listenerID</w:t>
      </w:r>
      <w:r>
        <w:rPr>
          <w:rFonts w:hint="eastAsia" w:ascii="宋体" w:hAnsi="宋体" w:cs="宋体"/>
          <w:szCs w:val="21"/>
        </w:rPr>
        <w:t>组成。当然回调函数可能不止一个，比如说</w:t>
      </w:r>
      <w:r>
        <w:rPr>
          <w:rFonts w:ascii="宋体" w:hAnsi="宋体" w:cs="宋体"/>
          <w:szCs w:val="21"/>
        </w:rPr>
        <w:t>Touch</w:t>
      </w:r>
      <w:r>
        <w:rPr>
          <w:rFonts w:hint="eastAsia" w:ascii="宋体" w:hAnsi="宋体" w:cs="宋体"/>
          <w:szCs w:val="21"/>
        </w:rPr>
        <w:t>事件的订阅者提供了</w:t>
      </w:r>
      <w:r>
        <w:rPr>
          <w:rFonts w:ascii="宋体" w:hAnsi="宋体" w:cs="宋体"/>
          <w:szCs w:val="21"/>
        </w:rPr>
        <w:t>onTouchBegin,onTouchMoved,onTouchEnded</w:t>
      </w:r>
      <w:r>
        <w:rPr>
          <w:rFonts w:hint="eastAsia" w:ascii="宋体" w:hAnsi="宋体" w:cs="宋体"/>
          <w:szCs w:val="21"/>
        </w:rPr>
        <w:t>三个回调函数。</w:t>
      </w:r>
      <w:r>
        <w:rPr>
          <w:rFonts w:ascii="宋体" w:hAnsi="宋体" w:cs="宋体"/>
          <w:szCs w:val="21"/>
        </w:rPr>
        <w:t>listenerID</w:t>
      </w:r>
      <w:r>
        <w:rPr>
          <w:rFonts w:hint="eastAsia" w:ascii="宋体" w:hAnsi="宋体" w:cs="宋体"/>
          <w:szCs w:val="21"/>
        </w:rPr>
        <w:t>对应着一个事件源，分发过程中我们根据事件源找到相应的</w:t>
      </w:r>
      <w:r>
        <w:rPr>
          <w:rFonts w:ascii="宋体" w:hAnsi="宋体" w:cs="宋体"/>
          <w:szCs w:val="21"/>
        </w:rPr>
        <w:t>listener</w:t>
      </w:r>
      <w:r>
        <w:rPr>
          <w:rFonts w:hint="eastAsia" w:ascii="宋体" w:hAnsi="宋体" w:cs="宋体"/>
          <w:szCs w:val="21"/>
        </w:rPr>
        <w:t>ID。要是用订阅者首先我们应该新建相应的订阅者同时注册它的回调函数。并使用分发者的</w:t>
      </w:r>
      <w:r>
        <w:rPr>
          <w:rFonts w:ascii="宋体" w:hAnsi="宋体" w:cs="宋体"/>
          <w:szCs w:val="21"/>
        </w:rPr>
        <w:t>API</w:t>
      </w:r>
      <w:r>
        <w:rPr>
          <w:rFonts w:hint="eastAsia" w:ascii="宋体" w:hAnsi="宋体" w:cs="宋体"/>
          <w:szCs w:val="21"/>
        </w:rPr>
        <w:t>把他添加到分发者的队列中。</w:t>
      </w:r>
      <w:r>
        <w:rPr>
          <w:rFonts w:ascii="宋体" w:hAnsi="宋体" w:cs="宋体"/>
          <w:szCs w:val="21"/>
        </w:rPr>
        <w:t>Cocos2d-x</w:t>
      </w:r>
      <w:r>
        <w:rPr>
          <w:rFonts w:hint="eastAsia" w:ascii="宋体" w:hAnsi="宋体" w:cs="宋体"/>
          <w:szCs w:val="21"/>
        </w:rPr>
        <w:t>有唯一的分发者类</w:t>
      </w:r>
      <w:r>
        <w:rPr>
          <w:rFonts w:ascii="宋体" w:hAnsi="宋体" w:cs="宋体"/>
          <w:szCs w:val="21"/>
        </w:rPr>
        <w:t>EventDispatcher,</w:t>
      </w:r>
      <w:r>
        <w:rPr>
          <w:rFonts w:hint="eastAsia" w:ascii="宋体" w:hAnsi="宋体" w:cs="宋体"/>
          <w:szCs w:val="21"/>
        </w:rPr>
        <w:t>这个类负责添加，删除订阅者，向订阅者分发事件。订阅者保存在分发者的队列中，在一次完整的事件分发过程中，首先从</w:t>
      </w:r>
      <w:r>
        <w:rPr>
          <w:rFonts w:hint="eastAsia" w:ascii="宋体" w:hAnsi="宋体" w:cs="宋体"/>
          <w:szCs w:val="21"/>
          <w:lang w:val="en-US" w:eastAsia="zh-CN"/>
        </w:rPr>
        <w:t>IOS</w:t>
      </w:r>
      <w:r>
        <w:rPr>
          <w:rFonts w:hint="eastAsia" w:ascii="宋体" w:hAnsi="宋体" w:cs="宋体"/>
          <w:szCs w:val="21"/>
        </w:rPr>
        <w:t>或者安卓层主动调用函数，把事件的相关信息传入到</w:t>
      </w:r>
      <w:r>
        <w:rPr>
          <w:rFonts w:ascii="宋体" w:hAnsi="宋体" w:cs="宋体"/>
          <w:szCs w:val="21"/>
        </w:rPr>
        <w:t>C++</w:t>
      </w:r>
      <w:r>
        <w:rPr>
          <w:rFonts w:hint="eastAsia" w:ascii="宋体" w:hAnsi="宋体" w:cs="宋体"/>
          <w:szCs w:val="21"/>
        </w:rPr>
        <w:t>层，之后我们依据信息新建相应的事件，通过</w:t>
      </w:r>
      <w:r>
        <w:rPr>
          <w:rFonts w:ascii="宋体" w:hAnsi="宋体" w:cs="宋体"/>
          <w:szCs w:val="21"/>
        </w:rPr>
        <w:t>EventDispatcher</w:t>
      </w:r>
      <w:r>
        <w:rPr>
          <w:rFonts w:hint="eastAsia" w:ascii="宋体" w:hAnsi="宋体" w:cs="宋体"/>
          <w:szCs w:val="21"/>
        </w:rPr>
        <w:t>的分发函数进行分发，传给对应的</w:t>
      </w:r>
      <w:r>
        <w:rPr>
          <w:rFonts w:ascii="宋体" w:hAnsi="宋体" w:cs="宋体"/>
          <w:szCs w:val="21"/>
        </w:rPr>
        <w:t>listenerID</w:t>
      </w:r>
      <w:r>
        <w:rPr>
          <w:rFonts w:hint="eastAsia" w:ascii="宋体" w:hAnsi="宋体" w:cs="宋体"/>
          <w:szCs w:val="21"/>
        </w:rPr>
        <w:t>的订阅者上。在分发过程中一个</w:t>
      </w:r>
      <w:r>
        <w:rPr>
          <w:rFonts w:ascii="宋体" w:hAnsi="宋体" w:cs="宋体"/>
          <w:szCs w:val="21"/>
        </w:rPr>
        <w:t>listenerID</w:t>
      </w:r>
      <w:r>
        <w:rPr>
          <w:rFonts w:hint="eastAsia" w:ascii="宋体" w:hAnsi="宋体" w:cs="宋体"/>
          <w:szCs w:val="21"/>
        </w:rPr>
        <w:t>可能对应多个订阅者，多个订阅者依据自身事件的优先级，以及所绑定</w:t>
      </w:r>
      <w:r>
        <w:rPr>
          <w:rFonts w:ascii="宋体" w:hAnsi="宋体" w:cs="宋体"/>
          <w:szCs w:val="21"/>
        </w:rPr>
        <w:t>Node</w:t>
      </w:r>
      <w:r>
        <w:rPr>
          <w:rFonts w:hint="eastAsia" w:ascii="宋体" w:hAnsi="宋体" w:cs="宋体"/>
          <w:szCs w:val="21"/>
        </w:rPr>
        <w:t>在</w:t>
      </w:r>
      <w:r>
        <w:rPr>
          <w:rFonts w:ascii="宋体" w:hAnsi="宋体" w:cs="宋体"/>
          <w:szCs w:val="21"/>
        </w:rPr>
        <w:t>UI</w:t>
      </w:r>
      <w:r>
        <w:rPr>
          <w:rFonts w:hint="eastAsia" w:ascii="宋体" w:hAnsi="宋体" w:cs="宋体"/>
          <w:szCs w:val="21"/>
        </w:rPr>
        <w:t>渲染树中的位置去判断分发顺序。</w:t>
      </w:r>
    </w:p>
    <w:p>
      <w:pPr>
        <w:keepNext w:val="0"/>
        <w:keepLines w:val="0"/>
        <w:pageBreakBefore w:val="0"/>
        <w:kinsoku/>
        <w:wordWrap/>
        <w:overflowPunct/>
        <w:topLinePunct w:val="0"/>
        <w:bidi w:val="0"/>
        <w:snapToGrid/>
        <w:spacing w:line="360" w:lineRule="auto"/>
        <w:ind w:right="0" w:rightChars="0"/>
        <w:textAlignment w:val="auto"/>
        <w:outlineLvl w:val="2"/>
        <w:rPr>
          <w:rFonts w:hint="eastAsia" w:eastAsia="黑体"/>
          <w:b/>
          <w:bCs/>
          <w:sz w:val="28"/>
          <w:szCs w:val="28"/>
          <w:lang w:val="en-US" w:eastAsia="zh-CN"/>
        </w:rPr>
      </w:pPr>
      <w:r>
        <w:rPr>
          <w:rFonts w:hint="eastAsia" w:eastAsia="黑体"/>
          <w:b/>
          <w:bCs/>
          <w:sz w:val="28"/>
          <w:szCs w:val="28"/>
          <w:lang w:val="en-US" w:eastAsia="zh-CN"/>
        </w:rPr>
        <w:t>2.5.2 事件分发模块优化</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Theme="majorEastAsia" w:hAnsiTheme="majorEastAsia" w:eastAsiaTheme="majorEastAsia" w:cstheme="majorEastAsia"/>
          <w:kern w:val="0"/>
          <w:szCs w:val="21"/>
        </w:rPr>
      </w:pPr>
      <w:r>
        <w:rPr>
          <w:rFonts w:hint="eastAsia" w:asciiTheme="majorEastAsia" w:hAnsiTheme="majorEastAsia" w:eastAsiaTheme="majorEastAsia" w:cstheme="majorEastAsia"/>
          <w:szCs w:val="21"/>
        </w:rPr>
        <w:t>在游戏的过程中</w:t>
      </w:r>
      <w:r>
        <w:rPr>
          <w:rFonts w:hint="eastAsia" w:asciiTheme="majorEastAsia" w:hAnsiTheme="majorEastAsia" w:eastAsiaTheme="majorEastAsia" w:cstheme="majorEastAsia"/>
          <w:szCs w:val="21"/>
          <w:lang w:eastAsia="zh-CN"/>
        </w:rPr>
        <w:t>，</w:t>
      </w:r>
      <w:r>
        <w:rPr>
          <w:rFonts w:hint="eastAsia" w:asciiTheme="majorEastAsia" w:hAnsiTheme="majorEastAsia" w:eastAsiaTheme="majorEastAsia" w:cstheme="majorEastAsia"/>
          <w:szCs w:val="21"/>
        </w:rPr>
        <w:t>我们有时需</w:t>
      </w:r>
      <w:r>
        <w:rPr>
          <w:rFonts w:hint="eastAsia" w:asciiTheme="majorEastAsia" w:hAnsiTheme="majorEastAsia" w:eastAsiaTheme="majorEastAsia" w:cstheme="majorEastAsia"/>
          <w:szCs w:val="21"/>
          <w:lang w:val="en-US" w:eastAsia="zh-CN"/>
        </w:rPr>
        <w:tab/>
      </w:r>
      <w:r>
        <w:rPr>
          <w:rFonts w:hint="eastAsia" w:asciiTheme="majorEastAsia" w:hAnsiTheme="majorEastAsia" w:eastAsiaTheme="majorEastAsia" w:cstheme="majorEastAsia"/>
          <w:szCs w:val="21"/>
        </w:rPr>
        <w:t>要暂时某一类事件的分发。比如在进行场景切换</w:t>
      </w:r>
      <w:r>
        <w:rPr>
          <w:rFonts w:hint="eastAsia" w:asciiTheme="majorEastAsia" w:hAnsiTheme="majorEastAsia" w:eastAsiaTheme="majorEastAsia" w:cstheme="majorEastAsia"/>
          <w:szCs w:val="21"/>
          <w:lang w:val="en-US" w:eastAsia="zh-CN"/>
        </w:rPr>
        <w:t>时</w:t>
      </w:r>
      <w:r>
        <w:rPr>
          <w:rFonts w:hint="eastAsia" w:asciiTheme="majorEastAsia" w:hAnsiTheme="majorEastAsia" w:eastAsiaTheme="majorEastAsia" w:cstheme="majorEastAsia"/>
          <w:szCs w:val="21"/>
        </w:rPr>
        <w:t>，我们需要禁止触摸事件的分发。但原有的事件分发模块并没有提供相应的功能。所以我们需要在原有引擎的基础上进行改良。首先可以通过listenerID指代一种事件所对应的订阅者，为了加快订阅者遍历速度我们在EventDispatcher中新建一份映射表(map),根据listenerID去映射到他所对应所有订阅者，同时</w:t>
      </w:r>
      <w:r>
        <w:rPr>
          <w:rFonts w:hint="eastAsia" w:asciiTheme="majorEastAsia" w:hAnsiTheme="majorEastAsia" w:eastAsiaTheme="majorEastAsia" w:cstheme="majorEastAsia"/>
          <w:szCs w:val="21"/>
          <w:lang w:val="en-US" w:eastAsia="zh-CN"/>
        </w:rPr>
        <w:t>事件模块还保持</w:t>
      </w:r>
      <w:r>
        <w:rPr>
          <w:rFonts w:hint="eastAsia" w:asciiTheme="majorEastAsia" w:hAnsiTheme="majorEastAsia" w:eastAsiaTheme="majorEastAsia" w:cstheme="majorEastAsia"/>
          <w:szCs w:val="21"/>
        </w:rPr>
        <w:t>另外一份映射表，从listenerID映射到</w:t>
      </w:r>
      <w:r>
        <w:rPr>
          <w:rFonts w:hint="eastAsia" w:asciiTheme="majorEastAsia" w:hAnsiTheme="majorEastAsia" w:eastAsiaTheme="majorEastAsia" w:cstheme="majorEastAsia"/>
          <w:kern w:val="0"/>
          <w:szCs w:val="21"/>
        </w:rPr>
        <w:t>EventPauseGuard类。EventPauseGuard类用来管理一个listenerID所对应的所有事件是否允许分发。依靠我们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Theme="majorEastAsia" w:hAnsiTheme="majorEastAsia" w:eastAsiaTheme="majorEastAsia" w:cstheme="majorEastAsia"/>
          <w:kern w:val="0"/>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Theme="majorEastAsia" w:hAnsiTheme="majorEastAsia" w:eastAsiaTheme="majorEastAsia" w:cstheme="majorEastAsia"/>
          <w:kern w:val="0"/>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Theme="majorEastAsia" w:hAnsiTheme="majorEastAsia" w:eastAsiaTheme="majorEastAsia" w:cstheme="majorEastAsia"/>
          <w:kern w:val="0"/>
          <w:szCs w:val="21"/>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sectPr>
          <w:headerReference r:id="rId13" w:type="default"/>
          <w:footerReference r:id="rId14" w:type="default"/>
          <w:footnotePr>
            <w:numFmt w:val="decimal"/>
          </w:footnotePr>
          <w:pgSz w:w="11906" w:h="16838"/>
          <w:pgMar w:top="1440" w:right="1800" w:bottom="1440" w:left="1800" w:header="851" w:footer="992" w:gutter="0"/>
          <w:pgNumType w:fmt="decimal"/>
          <w:cols w:space="720" w:num="1"/>
          <w:docGrid w:type="lines" w:linePitch="312" w:charSpace="0"/>
        </w:sectPr>
      </w:pPr>
    </w:p>
    <w:p>
      <w:pPr>
        <w:keepNext w:val="0"/>
        <w:keepLines w:val="0"/>
        <w:pageBreakBefore w:val="0"/>
        <w:numPr>
          <w:ilvl w:val="0"/>
          <w:numId w:val="4"/>
        </w:numPr>
        <w:kinsoku/>
        <w:wordWrap/>
        <w:overflowPunct/>
        <w:topLinePunct w:val="0"/>
        <w:bidi w:val="0"/>
        <w:snapToGrid/>
        <w:spacing w:line="360" w:lineRule="auto"/>
        <w:ind w:right="0" w:rightChars="0"/>
        <w:jc w:val="center"/>
        <w:textAlignment w:val="auto"/>
        <w:outlineLvl w:val="0"/>
        <w:rPr>
          <w:rFonts w:hint="eastAsia"/>
          <w:b/>
          <w:bCs/>
          <w:kern w:val="52"/>
          <w:sz w:val="32"/>
          <w:szCs w:val="32"/>
          <w:lang w:val="en-US" w:eastAsia="zh-CN"/>
        </w:rPr>
      </w:pPr>
      <w:bookmarkStart w:id="35" w:name="_Toc29168"/>
      <w:r>
        <w:rPr>
          <w:rFonts w:hint="eastAsia"/>
          <w:b/>
          <w:bCs/>
          <w:kern w:val="52"/>
          <w:sz w:val="32"/>
          <w:szCs w:val="32"/>
        </w:rPr>
        <w:t xml:space="preserve"> </w:t>
      </w:r>
      <w:bookmarkEnd w:id="35"/>
      <w:r>
        <w:rPr>
          <w:rFonts w:hint="eastAsia"/>
          <w:b/>
          <w:bCs/>
          <w:kern w:val="52"/>
          <w:sz w:val="32"/>
          <w:szCs w:val="32"/>
          <w:lang w:val="en-US" w:eastAsia="zh-CN"/>
        </w:rPr>
        <w:t>游戏系统的需求分析</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2"/>
        <w:rPr>
          <w:rFonts w:hint="eastAsia" w:eastAsia="黑体"/>
          <w:b/>
          <w:bCs/>
          <w:sz w:val="30"/>
          <w:szCs w:val="30"/>
          <w:lang w:val="en-US" w:eastAsia="zh-CN"/>
        </w:rPr>
      </w:pPr>
      <w:r>
        <w:rPr>
          <w:rFonts w:hint="eastAsia" w:eastAsia="黑体"/>
          <w:b/>
          <w:bCs/>
          <w:sz w:val="30"/>
          <w:szCs w:val="30"/>
          <w:lang w:val="en-US" w:eastAsia="zh-CN"/>
        </w:rPr>
        <w:t>3.1 游戏业务描述</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eastAsia="宋体" w:cs="宋体"/>
          <w:szCs w:val="21"/>
          <w:lang w:eastAsia="zh-CN"/>
        </w:rPr>
      </w:pPr>
      <w:r>
        <w:rPr>
          <w:rFonts w:hint="eastAsia" w:ascii="宋体" w:hAnsi="宋体" w:eastAsia="宋体" w:cs="宋体"/>
          <w:szCs w:val="21"/>
          <w:lang w:eastAsia="zh-CN"/>
        </w:rPr>
        <w:drawing>
          <wp:anchor distT="0" distB="0" distL="114300" distR="114300" simplePos="0" relativeHeight="252420096" behindDoc="0" locked="0" layoutInCell="1" allowOverlap="1">
            <wp:simplePos x="0" y="0"/>
            <wp:positionH relativeFrom="column">
              <wp:posOffset>256540</wp:posOffset>
            </wp:positionH>
            <wp:positionV relativeFrom="paragraph">
              <wp:posOffset>66040</wp:posOffset>
            </wp:positionV>
            <wp:extent cx="4455160" cy="4695825"/>
            <wp:effectExtent l="0" t="0" r="2540" b="9525"/>
            <wp:wrapSquare wrapText="bothSides"/>
            <wp:docPr id="12" name="图片 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9"/>
                    <pic:cNvPicPr>
                      <a:picLocks noChangeAspect="1"/>
                    </pic:cNvPicPr>
                  </pic:nvPicPr>
                  <pic:blipFill>
                    <a:blip r:embed="rId40"/>
                    <a:stretch>
                      <a:fillRect/>
                    </a:stretch>
                  </pic:blipFill>
                  <pic:spPr>
                    <a:xfrm>
                      <a:off x="0" y="0"/>
                      <a:ext cx="4455160" cy="469582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r>
        <w:rPr>
          <w:rFonts w:hint="eastAsia" w:ascii="黑体" w:hAnsi="黑体" w:eastAsia="黑体" w:cs="黑体"/>
          <w:szCs w:val="21"/>
          <w:lang w:val="en-US" w:eastAsia="zh-CN"/>
        </w:rPr>
        <w:t>图4.1 游戏系统功能模块图</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ascii="宋体" w:hAnsi="宋体" w:cs="宋体"/>
          <w:szCs w:val="21"/>
        </w:rPr>
        <w:t>游戏中一共有</w:t>
      </w:r>
      <w:r>
        <w:rPr>
          <w:rFonts w:hint="eastAsia" w:ascii="宋体" w:hAnsi="宋体" w:cs="宋体"/>
          <w:szCs w:val="21"/>
          <w:lang w:val="en-US" w:eastAsia="zh-CN"/>
        </w:rPr>
        <w:t>四</w:t>
      </w:r>
      <w:r>
        <w:rPr>
          <w:rFonts w:hint="eastAsia" w:ascii="宋体" w:hAnsi="宋体" w:cs="宋体"/>
          <w:szCs w:val="21"/>
        </w:rPr>
        <w:t>个场景。</w:t>
      </w:r>
      <w:r>
        <w:rPr>
          <w:rFonts w:hint="eastAsia" w:ascii="宋体" w:hAnsi="宋体" w:cs="宋体"/>
          <w:szCs w:val="21"/>
          <w:lang w:val="en-US" w:eastAsia="zh-CN"/>
        </w:rPr>
        <w:t>载入场景(LoadScene)，</w:t>
      </w:r>
      <w:r>
        <w:rPr>
          <w:rFonts w:hint="eastAsia" w:ascii="宋体" w:hAnsi="宋体" w:cs="宋体"/>
          <w:szCs w:val="21"/>
        </w:rPr>
        <w:t>母港场景</w:t>
      </w:r>
      <w:r>
        <w:rPr>
          <w:rFonts w:ascii="宋体" w:hAnsi="宋体" w:cs="宋体"/>
          <w:szCs w:val="21"/>
        </w:rPr>
        <w:t>(PortScene),</w:t>
      </w:r>
      <w:r>
        <w:rPr>
          <w:rFonts w:hint="eastAsia" w:ascii="宋体" w:hAnsi="宋体" w:cs="宋体"/>
          <w:szCs w:val="21"/>
        </w:rPr>
        <w:t>寻路场景</w:t>
      </w:r>
      <w:r>
        <w:rPr>
          <w:rFonts w:ascii="宋体" w:hAnsi="宋体" w:cs="宋体"/>
          <w:szCs w:val="21"/>
        </w:rPr>
        <w:t>(NaviScene)</w:t>
      </w:r>
      <w:r>
        <w:rPr>
          <w:rFonts w:hint="eastAsia" w:ascii="宋体" w:hAnsi="宋体" w:cs="宋体"/>
          <w:szCs w:val="21"/>
        </w:rPr>
        <w:t>，战斗场景</w:t>
      </w:r>
      <w:r>
        <w:rPr>
          <w:rFonts w:ascii="宋体" w:hAnsi="宋体" w:cs="宋体"/>
          <w:szCs w:val="21"/>
        </w:rPr>
        <w:t>(BattleScene)</w:t>
      </w:r>
      <w:r>
        <w:rPr>
          <w:rFonts w:hint="eastAsia" w:ascii="宋体" w:hAnsi="宋体" w:cs="宋体"/>
          <w:szCs w:val="21"/>
        </w:rPr>
        <w:t>。玩家在母港场景中升级卡片，强化卡片特有属性。在战斗过程中，会消耗卡片的耐久程度，所以母港场景中也提供了修理卡片耐久度的功能。玩家需要从所有的卡片中挑出几张卡片编成一队，所以母港场景中也提供了编队的功能。我们依据不同的功能设计成不同的面板类，各个面板下面还对应着自己的数据层，同时共享着从动态数据和静态数据中装载的共享数据。玩家编队完成以后，单击出击按钮，会自动切换到寻路场景。寻路场景中最重要的是一张大地图。大地图由很多个小的节点组成，玩家在地图的一个点初始化，</w:t>
      </w:r>
      <w:r>
        <w:rPr>
          <w:rFonts w:hint="eastAsia" w:ascii="宋体" w:hAnsi="宋体" w:cs="宋体"/>
          <w:szCs w:val="21"/>
          <w:lang w:val="en-US" w:eastAsia="zh-CN"/>
        </w:rPr>
        <w:t>会</w:t>
      </w:r>
      <w:r>
        <w:rPr>
          <w:rFonts w:hint="eastAsia" w:ascii="宋体" w:hAnsi="宋体" w:cs="宋体"/>
          <w:szCs w:val="21"/>
        </w:rPr>
        <w:t>自动寻路到某个目标点</w:t>
      </w:r>
      <w:r>
        <w:rPr>
          <w:rFonts w:hint="eastAsia" w:ascii="宋体" w:hAnsi="宋体" w:cs="宋体"/>
          <w:szCs w:val="21"/>
          <w:lang w:eastAsia="zh-CN"/>
        </w:rPr>
        <w:t>，</w:t>
      </w:r>
      <w:r>
        <w:rPr>
          <w:rFonts w:hint="eastAsia" w:ascii="宋体" w:hAnsi="宋体" w:cs="宋体"/>
          <w:szCs w:val="21"/>
          <w:lang w:val="en-US" w:eastAsia="zh-CN"/>
        </w:rPr>
        <w:t>玩家无法自行选择移动方向</w:t>
      </w:r>
      <w:r>
        <w:rPr>
          <w:rFonts w:hint="eastAsia" w:ascii="宋体" w:hAnsi="宋体" w:cs="宋体"/>
          <w:szCs w:val="21"/>
        </w:rPr>
        <w:t>。节点分为补给点，攻击点以及特殊功能点。玩家路过攻击点，会自动进入战斗场景。战斗过程采用回合制的方式，己方单位为初期编队选择的卡片，敌方单位的数据在战斗开始时从静态数据中加载。战斗结束以后，玩家可以选择返回母港场景，或者在寻路场景上继续向Boss点前进</w:t>
      </w:r>
      <w:r>
        <w:rPr>
          <w:rFonts w:hint="eastAsia" w:ascii="宋体" w:hAnsi="宋体" w:cs="宋体"/>
          <w:szCs w:val="21"/>
          <w:lang w:eastAsia="zh-CN"/>
        </w:rPr>
        <w:t>。</w:t>
      </w:r>
      <w:r>
        <w:rPr>
          <w:rFonts w:ascii="宋体" w:hAnsi="宋体" w:cs="宋体"/>
          <w:szCs w:val="21"/>
        </w:rPr>
        <w:t>Boss</w:t>
      </w:r>
      <w:r>
        <w:rPr>
          <w:rFonts w:hint="eastAsia" w:ascii="宋体" w:hAnsi="宋体" w:cs="宋体"/>
          <w:szCs w:val="21"/>
        </w:rPr>
        <w:t>战结束后，玩家自动返回到母港场景。</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游戏底层数据分为动态数据和静态数据，动态数据泛指玩家特有的数据，存于数据库中。静态数据泛指游戏中所有玩家相对一样的数据，包括基本的卡片，装备属性及游戏运行时并不可少的配置数据。这些数据在实际开发过程中通过Excel或特定开发工具配置，配置完成之后，由脚本工具自动生成二进制文件或者对应的静态文本文件。本文中的所有静态数据由作者在Excel中配置好，之后转为</w:t>
      </w:r>
      <w:r>
        <w:rPr>
          <w:rFonts w:hint="eastAsia" w:ascii="宋体" w:hAnsi="宋体" w:cs="宋体"/>
          <w:szCs w:val="21"/>
          <w:lang w:val="en-US" w:eastAsia="zh-CN"/>
        </w:rPr>
        <w:t>CSV</w:t>
      </w:r>
      <w:r>
        <w:rPr>
          <w:rFonts w:hint="eastAsia" w:ascii="宋体" w:hAnsi="宋体" w:cs="宋体"/>
          <w:szCs w:val="21"/>
        </w:rPr>
        <w:t>文件。所有的静态数据全部在游戏初始化时加载</w:t>
      </w:r>
      <w:r>
        <w:rPr>
          <w:rFonts w:hint="eastAsia" w:ascii="宋体" w:hAnsi="宋体" w:cs="宋体"/>
          <w:color w:val="auto"/>
          <w:szCs w:val="21"/>
          <w:vertAlign w:val="superscript"/>
          <w:lang w:val="en-US" w:eastAsia="zh-CN"/>
        </w:rPr>
        <w:t>[22]</w:t>
      </w:r>
      <w:r>
        <w:rPr>
          <w:rFonts w:hint="eastAsia" w:ascii="宋体" w:hAnsi="宋体" w:cs="宋体"/>
          <w:szCs w:val="21"/>
        </w:rPr>
        <w:t>。</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2"/>
        <w:rPr>
          <w:rFonts w:hint="eastAsia" w:eastAsia="黑体"/>
          <w:b/>
          <w:bCs/>
          <w:sz w:val="30"/>
          <w:szCs w:val="30"/>
          <w:lang w:val="en-US" w:eastAsia="zh-CN"/>
        </w:rPr>
      </w:pPr>
      <w:r>
        <w:rPr>
          <w:rFonts w:hint="eastAsia" w:eastAsia="黑体"/>
          <w:b/>
          <w:bCs/>
          <w:sz w:val="30"/>
          <w:szCs w:val="30"/>
          <w:lang w:val="en-US" w:eastAsia="zh-CN"/>
        </w:rPr>
        <w:t>3.2 游戏非功能需求分析</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3.2.1 声音系统需求分析</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lang w:val="en-US" w:eastAsia="zh-CN"/>
        </w:rPr>
      </w:pPr>
      <w:r>
        <w:rPr>
          <w:rFonts w:hint="eastAsia" w:ascii="宋体" w:hAnsi="宋体" w:cs="宋体"/>
          <w:szCs w:val="21"/>
        </w:rPr>
        <w:t>C</w:t>
      </w:r>
      <w:r>
        <w:rPr>
          <w:rFonts w:ascii="宋体" w:hAnsi="宋体" w:cs="宋体"/>
          <w:szCs w:val="21"/>
        </w:rPr>
        <w:t xml:space="preserve">ocos2d-x </w:t>
      </w:r>
      <w:r>
        <w:rPr>
          <w:rFonts w:hint="eastAsia" w:ascii="宋体" w:hAnsi="宋体" w:cs="宋体"/>
          <w:szCs w:val="21"/>
          <w:lang w:val="en-US" w:eastAsia="zh-CN"/>
        </w:rPr>
        <w:t>引擎提供了自带的CocosDesion库，负责游戏内部的声音管理。但在实际使用时会有诸多不变，并且在多个音效同时播放时会出现问题。</w:t>
      </w:r>
      <w:r>
        <w:rPr>
          <w:rFonts w:hint="eastAsia" w:ascii="宋体" w:hAnsi="宋体" w:cs="宋体"/>
          <w:szCs w:val="21"/>
        </w:rPr>
        <w:t>所以我们在C</w:t>
      </w:r>
      <w:r>
        <w:rPr>
          <w:rFonts w:ascii="宋体" w:hAnsi="宋体" w:cs="宋体"/>
          <w:szCs w:val="21"/>
        </w:rPr>
        <w:t>ocos2d-x</w:t>
      </w:r>
      <w:r>
        <w:rPr>
          <w:rFonts w:hint="eastAsia" w:ascii="宋体" w:hAnsi="宋体" w:cs="宋体"/>
          <w:szCs w:val="21"/>
        </w:rPr>
        <w:t>声音接口的基础上，自己封装一层，</w:t>
      </w:r>
      <w:r>
        <w:rPr>
          <w:rFonts w:hint="eastAsia" w:ascii="宋体" w:hAnsi="宋体" w:cs="宋体"/>
          <w:szCs w:val="21"/>
          <w:lang w:val="en-US" w:eastAsia="zh-CN"/>
        </w:rPr>
        <w:t>构建了声音管理系统。并且针对音效叠加问题等进行了一定的优化。</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lang w:val="en-US" w:eastAsia="zh-CN"/>
        </w:rPr>
        <w:t xml:space="preserve">    我们另外提供了声音调节面板，</w:t>
      </w:r>
      <w:r>
        <w:rPr>
          <w:rFonts w:hint="eastAsia" w:ascii="宋体" w:hAnsi="宋体" w:cs="宋体"/>
          <w:szCs w:val="21"/>
        </w:rPr>
        <w:t>实现拖拽条实体。通过拉动不同的拖拽条来控制背景音乐</w:t>
      </w:r>
      <w:r>
        <w:rPr>
          <w:rFonts w:hint="eastAsia" w:ascii="宋体" w:hAnsi="宋体" w:cs="宋体"/>
          <w:szCs w:val="21"/>
          <w:lang w:val="en-US" w:eastAsia="zh-CN"/>
        </w:rPr>
        <w:t>或</w:t>
      </w:r>
      <w:r>
        <w:rPr>
          <w:rFonts w:hint="eastAsia" w:ascii="宋体" w:hAnsi="宋体" w:cs="宋体"/>
          <w:szCs w:val="21"/>
        </w:rPr>
        <w:t>音效的大小。</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drawing>
          <wp:anchor distT="0" distB="0" distL="114300" distR="114300" simplePos="0" relativeHeight="259482624" behindDoc="0" locked="0" layoutInCell="1" allowOverlap="1">
            <wp:simplePos x="0" y="0"/>
            <wp:positionH relativeFrom="column">
              <wp:posOffset>1141730</wp:posOffset>
            </wp:positionH>
            <wp:positionV relativeFrom="paragraph">
              <wp:posOffset>342265</wp:posOffset>
            </wp:positionV>
            <wp:extent cx="3050540" cy="3100705"/>
            <wp:effectExtent l="0" t="0" r="16510" b="4445"/>
            <wp:wrapSquare wrapText="bothSides"/>
            <wp:docPr id="42" name="图片 42" descr="声音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声音用例"/>
                    <pic:cNvPicPr>
                      <a:picLocks noChangeAspect="1"/>
                    </pic:cNvPicPr>
                  </pic:nvPicPr>
                  <pic:blipFill>
                    <a:blip r:embed="rId41"/>
                    <a:stretch>
                      <a:fillRect/>
                    </a:stretch>
                  </pic:blipFill>
                  <pic:spPr>
                    <a:xfrm>
                      <a:off x="0" y="0"/>
                      <a:ext cx="3050540" cy="31007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lang w:val="en-US" w:eastAsia="zh-CN"/>
        </w:rPr>
      </w:pPr>
      <w:r>
        <w:rPr>
          <w:rFonts w:hint="eastAsia" w:ascii="黑体" w:hAnsi="黑体" w:eastAsia="黑体" w:cs="黑体"/>
          <w:szCs w:val="21"/>
          <w:lang w:val="en-US" w:eastAsia="zh-CN"/>
        </w:rPr>
        <w:t>图4.3 声音系统用例图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3.2.2 时间管理系统需求分析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lang w:val="en-US" w:eastAsia="zh-CN"/>
        </w:rPr>
      </w:pPr>
      <w:r>
        <w:rPr>
          <w:rFonts w:hint="eastAsia" w:ascii="宋体" w:hAnsi="宋体" w:cs="宋体"/>
          <w:szCs w:val="21"/>
          <w:lang w:val="en-US" w:eastAsia="zh-CN"/>
        </w:rPr>
        <w:t xml:space="preserve">     在修理系统和建造系统中，都需要间隔一段时间运行一段函数。为了方便后期整体添加功能和优化，我们基于Cocos2D-x原有的时间管理类添加一个新的时间管理系统。新的时间管理系统负责游戏GamePlay方面的定期刷新。我们需要提前注册回调函数，并且相应的更新时间。该模块还会提供一个稳定的时间戳，该时间戳不会因为玩家修改系统时间而改变。</w:t>
      </w:r>
      <w:r>
        <w:rPr>
          <w:rFonts w:hint="eastAsia" w:ascii="宋体" w:hAnsi="宋体" w:cs="宋体"/>
          <w:szCs w:val="21"/>
        </w:rPr>
        <w:t xml:space="preserve"> </w:t>
      </w:r>
      <w:r>
        <w:rPr>
          <w:rFonts w:hint="eastAsia" w:ascii="宋体" w:hAnsi="宋体" w:cs="宋体"/>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2"/>
        <w:rPr>
          <w:rFonts w:hint="eastAsia" w:eastAsia="黑体"/>
          <w:b/>
          <w:bCs/>
          <w:sz w:val="30"/>
          <w:szCs w:val="30"/>
          <w:lang w:val="en-US" w:eastAsia="zh-CN"/>
        </w:rPr>
      </w:pPr>
      <w:r>
        <w:rPr>
          <w:rFonts w:hint="eastAsia" w:eastAsia="黑体"/>
          <w:b/>
          <w:bCs/>
          <w:sz w:val="30"/>
          <w:szCs w:val="30"/>
          <w:lang w:val="en-US" w:eastAsia="zh-CN"/>
        </w:rPr>
        <w:t>3.3 游戏功能需求分析</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3.3.1 菜单模块需求分析</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黑体" w:hAnsi="黑体" w:eastAsia="黑体" w:cs="黑体"/>
          <w:szCs w:val="21"/>
          <w:lang w:val="en-US" w:eastAsia="zh-CN"/>
        </w:rPr>
      </w:pPr>
      <w:r>
        <w:rPr>
          <w:rFonts w:hint="eastAsia" w:ascii="宋体" w:hAnsi="宋体" w:cs="宋体"/>
          <w:szCs w:val="21"/>
        </w:rPr>
        <w:t>菜单模块用于在游戏中选择和修改卡片。游戏中一共有三个</w:t>
      </w:r>
      <w:r>
        <w:rPr>
          <w:rFonts w:hint="eastAsia" w:ascii="宋体" w:hAnsi="宋体" w:cs="宋体"/>
          <w:szCs w:val="21"/>
          <w:lang w:val="en-US" w:eastAsia="zh-CN"/>
        </w:rPr>
        <w:t>系统</w:t>
      </w:r>
      <w:r>
        <w:rPr>
          <w:rFonts w:hint="eastAsia" w:ascii="宋体" w:hAnsi="宋体" w:cs="宋体"/>
          <w:szCs w:val="21"/>
        </w:rPr>
        <w:t>需要用到菜单模块，分别为</w:t>
      </w:r>
      <w:r>
        <w:rPr>
          <w:rFonts w:hint="eastAsia" w:ascii="宋体" w:hAnsi="宋体" w:cs="宋体"/>
          <w:szCs w:val="21"/>
          <w:lang w:val="en-US" w:eastAsia="zh-CN"/>
        </w:rPr>
        <w:t>编队系统</w:t>
      </w:r>
      <w:r>
        <w:rPr>
          <w:rFonts w:hint="eastAsia" w:ascii="宋体" w:hAnsi="宋体" w:cs="宋体"/>
          <w:szCs w:val="21"/>
        </w:rPr>
        <w:t>，</w:t>
      </w:r>
      <w:r>
        <w:rPr>
          <w:rFonts w:hint="eastAsia" w:ascii="宋体" w:hAnsi="宋体" w:cs="宋体"/>
          <w:szCs w:val="21"/>
          <w:lang w:val="en-US" w:eastAsia="zh-CN"/>
        </w:rPr>
        <w:t>修理系统</w:t>
      </w:r>
      <w:r>
        <w:rPr>
          <w:rFonts w:hint="eastAsia" w:ascii="宋体" w:hAnsi="宋体" w:cs="宋体"/>
          <w:szCs w:val="21"/>
        </w:rPr>
        <w:t>，</w:t>
      </w:r>
      <w:r>
        <w:rPr>
          <w:rFonts w:hint="eastAsia" w:ascii="宋体" w:hAnsi="宋体" w:cs="宋体"/>
          <w:szCs w:val="21"/>
          <w:lang w:val="en-US" w:eastAsia="zh-CN"/>
        </w:rPr>
        <w:t>建造系统</w:t>
      </w:r>
      <w:r>
        <w:rPr>
          <w:rFonts w:hint="eastAsia" w:ascii="宋体" w:hAnsi="宋体" w:cs="宋体"/>
          <w:szCs w:val="21"/>
        </w:rPr>
        <w:t>。菜单模块分为子菜单和母菜单，子菜单和母菜单都实现移入移出功能</w:t>
      </w:r>
      <w:r>
        <w:rPr>
          <w:rFonts w:hint="eastAsia" w:ascii="宋体" w:hAnsi="宋体" w:cs="宋体"/>
          <w:szCs w:val="21"/>
          <w:lang w:eastAsia="zh-CN"/>
        </w:rPr>
        <w:t>，</w:t>
      </w:r>
      <w:r>
        <w:rPr>
          <w:rFonts w:hint="eastAsia" w:ascii="宋体" w:hAnsi="宋体" w:cs="宋体"/>
          <w:szCs w:val="21"/>
        </w:rPr>
        <w:t>在移入和移出过程中屏蔽所有的按键事件</w:t>
      </w:r>
      <w:r>
        <w:rPr>
          <w:rFonts w:hint="eastAsia" w:ascii="宋体" w:hAnsi="宋体" w:cs="宋体"/>
          <w:szCs w:val="21"/>
          <w:lang w:eastAsia="zh-CN"/>
        </w:rPr>
        <w:t>，</w:t>
      </w:r>
      <w:r>
        <w:rPr>
          <w:rFonts w:hint="eastAsia" w:ascii="宋体" w:hAnsi="宋体" w:cs="宋体"/>
          <w:szCs w:val="21"/>
        </w:rPr>
        <w:t>并且附加背景遮罩。</w:t>
      </w:r>
      <w:r>
        <w:rPr>
          <w:rFonts w:hint="eastAsia" w:eastAsia="黑体"/>
          <w:b/>
          <w:bCs/>
          <w:sz w:val="28"/>
          <w:szCs w:val="28"/>
          <w:lang w:val="en-US" w:eastAsia="zh-CN"/>
        </w:rPr>
        <w:drawing>
          <wp:anchor distT="0" distB="0" distL="114300" distR="114300" simplePos="0" relativeHeight="259483648" behindDoc="0" locked="0" layoutInCell="1" allowOverlap="1">
            <wp:simplePos x="0" y="0"/>
            <wp:positionH relativeFrom="column">
              <wp:posOffset>190500</wp:posOffset>
            </wp:positionH>
            <wp:positionV relativeFrom="paragraph">
              <wp:posOffset>582295</wp:posOffset>
            </wp:positionV>
            <wp:extent cx="4749165" cy="3761105"/>
            <wp:effectExtent l="0" t="0" r="13335" b="10795"/>
            <wp:wrapSquare wrapText="bothSides"/>
            <wp:docPr id="43" name="图片 43" descr="菜单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菜单用例"/>
                    <pic:cNvPicPr>
                      <a:picLocks noChangeAspect="1"/>
                    </pic:cNvPicPr>
                  </pic:nvPicPr>
                  <pic:blipFill>
                    <a:blip r:embed="rId42"/>
                    <a:stretch>
                      <a:fillRect/>
                    </a:stretch>
                  </pic:blipFill>
                  <pic:spPr>
                    <a:xfrm>
                      <a:off x="0" y="0"/>
                      <a:ext cx="4749165" cy="37611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center"/>
        <w:textAlignment w:val="auto"/>
        <w:outlineLvl w:val="2"/>
        <w:rPr>
          <w:rFonts w:hint="eastAsia" w:eastAsia="黑体"/>
          <w:b/>
          <w:bCs/>
          <w:sz w:val="28"/>
          <w:szCs w:val="28"/>
          <w:lang w:val="en-US" w:eastAsia="zh-CN"/>
        </w:rPr>
      </w:pPr>
      <w:r>
        <w:rPr>
          <w:rFonts w:hint="eastAsia" w:ascii="黑体" w:hAnsi="黑体" w:eastAsia="黑体" w:cs="黑体"/>
          <w:szCs w:val="21"/>
          <w:lang w:val="en-US" w:eastAsia="zh-CN"/>
        </w:rPr>
        <w:t>图4.5 菜单模块用例图</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rPr>
      </w:pPr>
      <w:r>
        <w:rPr>
          <w:rFonts w:hint="eastAsia" w:ascii="宋体" w:hAnsi="宋体" w:cs="宋体"/>
          <w:szCs w:val="21"/>
        </w:rPr>
        <w:t>母菜单用于显示玩家所含卡片的基本信息，而且可以根据特定卡片属性对卡片排序</w:t>
      </w:r>
      <w:r>
        <w:rPr>
          <w:rFonts w:hint="eastAsia" w:ascii="宋体" w:hAnsi="宋体" w:cs="宋体"/>
          <w:szCs w:val="21"/>
          <w:lang w:eastAsia="zh-CN"/>
        </w:rPr>
        <w:t>，</w:t>
      </w:r>
      <w:r>
        <w:rPr>
          <w:rFonts w:hint="eastAsia" w:ascii="宋体" w:hAnsi="宋体" w:cs="宋体"/>
          <w:szCs w:val="21"/>
        </w:rPr>
        <w:t>并且提供一个锁定按钮，凡是锁定伤的卡片。我们不能从玩家背包中摧毁。</w:t>
      </w:r>
      <w:r>
        <w:rPr>
          <w:rFonts w:hint="eastAsia" w:ascii="宋体" w:hAnsi="宋体" w:cs="宋体"/>
          <w:szCs w:val="21"/>
          <w:lang w:val="en-US" w:eastAsia="zh-CN"/>
        </w:rPr>
        <w:t>由于玩家卡片可能无法在一张页面上显示，所以母菜单需要提供翻页功能。</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r>
        <w:rPr>
          <w:rFonts w:hint="eastAsia" w:ascii="宋体" w:hAnsi="宋体" w:cs="宋体"/>
          <w:szCs w:val="21"/>
          <w:lang w:val="en-US" w:eastAsia="zh-CN"/>
        </w:rPr>
        <w:t xml:space="preserve">    </w:t>
      </w:r>
      <w:r>
        <w:rPr>
          <w:rFonts w:hint="eastAsia" w:ascii="宋体" w:hAnsi="宋体" w:cs="宋体"/>
          <w:szCs w:val="21"/>
        </w:rPr>
        <w:t>子界面显示卡片的详细信息，并且提供了进一步修改卡片信息的按钮。</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3.3.2 主界面模块需求分析</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lang w:val="en-US" w:eastAsia="zh-CN"/>
        </w:rPr>
      </w:pPr>
      <w:r>
        <w:rPr>
          <w:rFonts w:hint="eastAsia" w:ascii="宋体" w:hAnsi="宋体" w:cs="宋体"/>
          <w:szCs w:val="21"/>
        </w:rPr>
        <w:t>在主面板</w:t>
      </w:r>
      <w:r>
        <w:rPr>
          <w:rFonts w:hint="eastAsia" w:ascii="宋体" w:hAnsi="宋体" w:cs="宋体"/>
          <w:szCs w:val="21"/>
          <w:lang w:val="en-US" w:eastAsia="zh-CN"/>
        </w:rPr>
        <w:t>模块</w:t>
      </w:r>
      <w:r>
        <w:rPr>
          <w:rFonts w:hint="eastAsia" w:ascii="宋体" w:hAnsi="宋体" w:cs="宋体"/>
          <w:szCs w:val="21"/>
        </w:rPr>
        <w:t>开启之前，我们需要完成游戏的加载过程</w:t>
      </w:r>
      <w:r>
        <w:rPr>
          <w:rFonts w:hint="eastAsia" w:ascii="宋体" w:hAnsi="宋体" w:cs="宋体"/>
          <w:szCs w:val="21"/>
          <w:lang w:val="en-US" w:eastAsia="zh-CN"/>
        </w:rPr>
        <w:t>,加载中各个步骤如</w:t>
      </w:r>
      <w:r>
        <w:rPr>
          <w:rFonts w:hint="eastAsia" w:ascii="宋体" w:hAnsi="宋体" w:cs="宋体"/>
          <w:color w:val="FF0000"/>
          <w:szCs w:val="21"/>
          <w:lang w:val="en-US" w:eastAsia="zh-CN"/>
        </w:rPr>
        <w:t>图3. 所示</w:t>
      </w:r>
      <w:r>
        <w:rPr>
          <w:rFonts w:hint="eastAsia" w:ascii="宋体" w:hAnsi="宋体" w:cs="宋体"/>
          <w:szCs w:val="21"/>
        </w:rPr>
        <w:t>。主面板</w:t>
      </w:r>
      <w:r>
        <w:rPr>
          <w:rFonts w:hint="eastAsia" w:ascii="宋体" w:hAnsi="宋体" w:cs="宋体"/>
          <w:szCs w:val="21"/>
          <w:lang w:val="en-US" w:eastAsia="zh-CN"/>
        </w:rPr>
        <w:t>模块</w:t>
      </w:r>
      <w:r>
        <w:rPr>
          <w:rFonts w:hint="eastAsia" w:ascii="宋体" w:hAnsi="宋体" w:cs="宋体"/>
          <w:szCs w:val="21"/>
        </w:rPr>
        <w:t>是玩家最先接触到的面板，主面板</w:t>
      </w:r>
      <w:r>
        <w:rPr>
          <w:rFonts w:hint="eastAsia" w:ascii="宋体" w:hAnsi="宋体" w:cs="宋体"/>
          <w:szCs w:val="21"/>
          <w:lang w:val="en-US" w:eastAsia="zh-CN"/>
        </w:rPr>
        <w:t>模块</w:t>
      </w:r>
      <w:r>
        <w:rPr>
          <w:rFonts w:hint="eastAsia" w:ascii="宋体" w:hAnsi="宋体" w:cs="宋体"/>
          <w:szCs w:val="21"/>
        </w:rPr>
        <w:t>主要为了切换到各个</w:t>
      </w:r>
      <w:r>
        <w:rPr>
          <w:rFonts w:hint="eastAsia" w:ascii="宋体" w:hAnsi="宋体" w:cs="宋体"/>
          <w:szCs w:val="21"/>
          <w:lang w:val="en-US" w:eastAsia="zh-CN"/>
        </w:rPr>
        <w:t>系统</w:t>
      </w:r>
      <w:r>
        <w:rPr>
          <w:rFonts w:hint="eastAsia" w:ascii="宋体" w:hAnsi="宋体" w:cs="宋体"/>
          <w:szCs w:val="21"/>
        </w:rPr>
        <w:t>提供了方便。</w:t>
      </w:r>
      <w:r>
        <w:rPr>
          <w:rFonts w:hint="eastAsia" w:ascii="宋体" w:hAnsi="宋体" w:cs="宋体"/>
          <w:szCs w:val="21"/>
          <w:lang w:val="en-US" w:eastAsia="zh-CN"/>
        </w:rPr>
        <w:t>主面板模块包含了界面背景，边框等UI元素。同时含有五个不同系统的动态切换按钮和声音修改模块的切换按钮。以及界面右边的动态立绘。</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eastAsia="宋体" w:cs="宋体"/>
          <w:szCs w:val="21"/>
          <w:lang w:val="en-US" w:eastAsia="zh-CN"/>
        </w:rPr>
      </w:pPr>
      <w:r>
        <w:rPr>
          <w:rFonts w:hint="eastAsia" w:ascii="宋体" w:hAnsi="宋体" w:eastAsia="宋体" w:cs="宋体"/>
          <w:szCs w:val="21"/>
          <w:lang w:eastAsia="zh-CN"/>
        </w:rPr>
        <w:drawing>
          <wp:anchor distT="0" distB="0" distL="114300" distR="114300" simplePos="0" relativeHeight="260442112" behindDoc="0" locked="0" layoutInCell="1" allowOverlap="1">
            <wp:simplePos x="0" y="0"/>
            <wp:positionH relativeFrom="column">
              <wp:posOffset>2230120</wp:posOffset>
            </wp:positionH>
            <wp:positionV relativeFrom="paragraph">
              <wp:posOffset>107315</wp:posOffset>
            </wp:positionV>
            <wp:extent cx="952500" cy="3998595"/>
            <wp:effectExtent l="0" t="0" r="0" b="1905"/>
            <wp:wrapSquare wrapText="bothSides"/>
            <wp:docPr id="20" name="图片 23"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绘图1"/>
                    <pic:cNvPicPr>
                      <a:picLocks noChangeAspect="1"/>
                    </pic:cNvPicPr>
                  </pic:nvPicPr>
                  <pic:blipFill>
                    <a:blip r:embed="rId43"/>
                    <a:stretch>
                      <a:fillRect/>
                    </a:stretch>
                  </pic:blipFill>
                  <pic:spPr>
                    <a:xfrm>
                      <a:off x="0" y="0"/>
                      <a:ext cx="952500" cy="399859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eastAsia="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80"/>
        <w:jc w:val="center"/>
        <w:textAlignment w:val="auto"/>
        <w:outlineLvl w:val="9"/>
        <w:rPr>
          <w:rFonts w:hint="eastAsia" w:ascii="黑体" w:hAnsi="黑体" w:eastAsia="黑体" w:cs="黑体"/>
          <w:szCs w:val="21"/>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eastAsia="宋体" w:cs="宋体"/>
          <w:szCs w:val="21"/>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rPr>
      </w:pPr>
      <w:r>
        <w:rPr>
          <w:rFonts w:hint="eastAsia" w:ascii="黑体" w:hAnsi="黑体" w:eastAsia="黑体" w:cs="黑体"/>
          <w:szCs w:val="21"/>
          <w:lang w:val="en-US" w:eastAsia="zh-CN"/>
        </w:rPr>
        <w:t>图4.7 客户端初始化步骤</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rPr>
      </w:pPr>
      <w:r>
        <w:rPr>
          <w:rFonts w:hint="eastAsia" w:eastAsia="黑体"/>
          <w:b/>
          <w:bCs/>
          <w:sz w:val="28"/>
          <w:szCs w:val="28"/>
          <w:lang w:eastAsia="zh-CN"/>
        </w:rPr>
        <w:drawing>
          <wp:anchor distT="0" distB="0" distL="114300" distR="114300" simplePos="0" relativeHeight="259484672" behindDoc="0" locked="0" layoutInCell="1" allowOverlap="1">
            <wp:simplePos x="0" y="0"/>
            <wp:positionH relativeFrom="column">
              <wp:posOffset>20955</wp:posOffset>
            </wp:positionH>
            <wp:positionV relativeFrom="paragraph">
              <wp:posOffset>4445</wp:posOffset>
            </wp:positionV>
            <wp:extent cx="4965065" cy="3835400"/>
            <wp:effectExtent l="0" t="0" r="6985" b="12700"/>
            <wp:wrapSquare wrapText="bothSides"/>
            <wp:docPr id="44" name="图片 44" descr="主面板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主面板模块"/>
                    <pic:cNvPicPr>
                      <a:picLocks noChangeAspect="1"/>
                    </pic:cNvPicPr>
                  </pic:nvPicPr>
                  <pic:blipFill>
                    <a:blip r:embed="rId44"/>
                    <a:stretch>
                      <a:fillRect/>
                    </a:stretch>
                  </pic:blipFill>
                  <pic:spPr>
                    <a:xfrm>
                      <a:off x="0" y="0"/>
                      <a:ext cx="4965065" cy="3835400"/>
                    </a:xfrm>
                    <a:prstGeom prst="rect">
                      <a:avLst/>
                    </a:prstGeom>
                  </pic:spPr>
                </pic:pic>
              </a:graphicData>
            </a:graphic>
          </wp:anchor>
        </w:drawing>
      </w:r>
      <w:r>
        <w:rPr>
          <w:rFonts w:hint="eastAsia" w:ascii="黑体" w:hAnsi="黑体" w:eastAsia="黑体" w:cs="黑体"/>
          <w:szCs w:val="21"/>
          <w:lang w:val="en-US" w:eastAsia="zh-CN"/>
        </w:rPr>
        <w:t>图4.8 主面板模块用例图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3.3.3 面板跳转模块需求分析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在菜单场景中，为了方便不同面板的跳转，提供了一个</w:t>
      </w:r>
      <w:r>
        <w:rPr>
          <w:rFonts w:hint="eastAsia" w:ascii="宋体" w:hAnsi="宋体" w:cs="宋体"/>
          <w:szCs w:val="21"/>
          <w:lang w:val="en-US" w:eastAsia="zh-CN"/>
        </w:rPr>
        <w:t>面板跳转模块</w:t>
      </w:r>
      <w:r>
        <w:rPr>
          <w:rFonts w:hint="eastAsia" w:ascii="宋体" w:hAnsi="宋体" w:cs="宋体"/>
          <w:szCs w:val="21"/>
        </w:rPr>
        <w:t>。</w:t>
      </w:r>
      <w:r>
        <w:rPr>
          <w:rFonts w:hint="eastAsia" w:ascii="宋体" w:hAnsi="宋体" w:cs="宋体"/>
          <w:szCs w:val="21"/>
          <w:lang w:val="en-US" w:eastAsia="zh-CN"/>
        </w:rPr>
        <w:t>该模块在主界面中不显示，但在其他界面显示。</w:t>
      </w:r>
      <w:r>
        <w:rPr>
          <w:rFonts w:hint="eastAsia" w:ascii="宋体" w:hAnsi="宋体" w:cs="宋体"/>
          <w:szCs w:val="21"/>
        </w:rPr>
        <w:t>该实体负责在不同面板进行切换，并实现切换过程中的动画操作。其中包含渐隐渐现效果，屏蔽Touch命令，面板跳转实体移动等。</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3.3.4 补给系统需求分析</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eastAsia="黑体"/>
          <w:b/>
          <w:bCs/>
          <w:sz w:val="28"/>
          <w:szCs w:val="28"/>
          <w:lang w:eastAsia="zh-CN"/>
        </w:rPr>
        <w:drawing>
          <wp:anchor distT="0" distB="0" distL="114300" distR="114300" simplePos="0" relativeHeight="259488768" behindDoc="0" locked="0" layoutInCell="1" allowOverlap="1">
            <wp:simplePos x="0" y="0"/>
            <wp:positionH relativeFrom="column">
              <wp:posOffset>422910</wp:posOffset>
            </wp:positionH>
            <wp:positionV relativeFrom="paragraph">
              <wp:posOffset>97155</wp:posOffset>
            </wp:positionV>
            <wp:extent cx="4576445" cy="2733040"/>
            <wp:effectExtent l="0" t="0" r="14605" b="10160"/>
            <wp:wrapSquare wrapText="bothSides"/>
            <wp:docPr id="49" name="图片 49" descr="补给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补给用例"/>
                    <pic:cNvPicPr>
                      <a:picLocks noChangeAspect="1"/>
                    </pic:cNvPicPr>
                  </pic:nvPicPr>
                  <pic:blipFill>
                    <a:blip r:embed="rId45"/>
                    <a:stretch>
                      <a:fillRect/>
                    </a:stretch>
                  </pic:blipFill>
                  <pic:spPr>
                    <a:xfrm>
                      <a:off x="0" y="0"/>
                      <a:ext cx="4576445" cy="2733040"/>
                    </a:xfrm>
                    <a:prstGeom prst="rect">
                      <a:avLst/>
                    </a:prstGeom>
                  </pic:spPr>
                </pic:pic>
              </a:graphicData>
            </a:graphic>
          </wp:anchor>
        </w:drawing>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jc w:val="center"/>
        <w:textAlignment w:val="auto"/>
        <w:outlineLvl w:val="9"/>
        <w:rPr>
          <w:rFonts w:hint="eastAsia" w:ascii="宋体" w:hAnsi="宋体" w:cs="宋体"/>
          <w:szCs w:val="21"/>
        </w:rPr>
      </w:pPr>
      <w:r>
        <w:rPr>
          <w:rFonts w:hint="eastAsia" w:ascii="黑体" w:hAnsi="黑体" w:eastAsia="黑体" w:cs="黑体"/>
          <w:szCs w:val="21"/>
          <w:lang w:val="en-US" w:eastAsia="zh-CN"/>
        </w:rPr>
        <w:t>图4.10 补给系统用例图</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color w:val="FF0000"/>
          <w:szCs w:val="21"/>
          <w:lang w:val="en-US" w:eastAsia="zh-CN"/>
        </w:rPr>
      </w:pPr>
      <w:r>
        <w:rPr>
          <w:rFonts w:hint="eastAsia" w:ascii="宋体" w:hAnsi="宋体" w:cs="宋体"/>
          <w:szCs w:val="21"/>
        </w:rPr>
        <w:t>玩家出击过程中，每在一个节点进行战斗，就会消耗当前编队</w:t>
      </w:r>
      <w:r>
        <w:rPr>
          <w:rFonts w:hint="eastAsia" w:ascii="宋体" w:hAnsi="宋体" w:cs="宋体"/>
          <w:szCs w:val="21"/>
          <w:lang w:val="en-US" w:eastAsia="zh-CN"/>
        </w:rPr>
        <w:t>中</w:t>
      </w:r>
      <w:r>
        <w:rPr>
          <w:rFonts w:hint="eastAsia" w:ascii="宋体" w:hAnsi="宋体" w:cs="宋体"/>
          <w:szCs w:val="21"/>
        </w:rPr>
        <w:t>所有卡片相应的资源。如果在战斗时，当前卡片的资源槽是空的，卡片的伤害会被大幅度降低。所以在每次出击之前，我们需要补充资源。</w:t>
      </w:r>
      <w:r>
        <w:rPr>
          <w:rFonts w:hint="eastAsia" w:ascii="宋体" w:hAnsi="宋体" w:cs="宋体"/>
          <w:szCs w:val="21"/>
          <w:lang w:val="en-US" w:eastAsia="zh-CN"/>
        </w:rPr>
        <w:t>所以游戏相应提供补给系统。补给系统用例图如</w:t>
      </w:r>
      <w:r>
        <w:rPr>
          <w:rFonts w:hint="eastAsia" w:ascii="宋体" w:hAnsi="宋体" w:cs="宋体"/>
          <w:color w:val="FF0000"/>
          <w:szCs w:val="21"/>
          <w:lang w:val="en-US" w:eastAsia="zh-CN"/>
        </w:rPr>
        <w:t>图3. 所示。</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lang w:val="en-US" w:eastAsia="zh-CN"/>
        </w:rPr>
      </w:pPr>
      <w:r>
        <w:rPr>
          <w:rFonts w:hint="eastAsia" w:ascii="宋体" w:hAnsi="宋体" w:cs="宋体"/>
          <w:color w:val="auto"/>
          <w:szCs w:val="21"/>
          <w:lang w:val="en-US" w:eastAsia="zh-CN"/>
        </w:rPr>
        <w:t>补给系统可以同时补给多个卡片，想要补给的卡片应在补给面板中提前选中，如果当前玩家所持有的资源不足，则无法选中。补给面板可以显示</w:t>
      </w:r>
      <w:r>
        <w:rPr>
          <w:rFonts w:hint="eastAsia" w:ascii="宋体" w:hAnsi="宋体" w:cs="宋体"/>
          <w:szCs w:val="21"/>
        </w:rPr>
        <w:t>编队中卡片的基本信息，</w:t>
      </w:r>
      <w:r>
        <w:rPr>
          <w:rFonts w:hint="eastAsia" w:ascii="宋体" w:hAnsi="宋体" w:cs="宋体"/>
          <w:szCs w:val="21"/>
          <w:lang w:val="en-US" w:eastAsia="zh-CN"/>
        </w:rPr>
        <w:t>比如</w:t>
      </w:r>
      <w:r>
        <w:rPr>
          <w:rFonts w:hint="eastAsia" w:ascii="宋体" w:hAnsi="宋体" w:cs="宋体"/>
          <w:szCs w:val="21"/>
        </w:rPr>
        <w:t>该卡片现有携带资源数量和可以携带的总资源量</w:t>
      </w:r>
      <w:r>
        <w:rPr>
          <w:rFonts w:hint="eastAsia" w:ascii="宋体" w:hAnsi="宋体" w:cs="宋体"/>
          <w:szCs w:val="21"/>
          <w:lang w:eastAsia="zh-CN"/>
        </w:rPr>
        <w:t>，</w:t>
      </w:r>
      <w:r>
        <w:rPr>
          <w:rFonts w:hint="eastAsia" w:ascii="宋体" w:hAnsi="宋体" w:cs="宋体"/>
          <w:szCs w:val="21"/>
          <w:lang w:val="en-US" w:eastAsia="zh-CN"/>
        </w:rPr>
        <w:t>每张卡片携带多种资源。补给面板还需要提前绑定</w:t>
      </w:r>
      <w:r>
        <w:rPr>
          <w:rFonts w:hint="eastAsia" w:ascii="宋体" w:hAnsi="宋体" w:cs="宋体"/>
          <w:szCs w:val="21"/>
        </w:rPr>
        <w:t>添加卡片动画，移除卡片动画，补给动画</w:t>
      </w:r>
      <w:r>
        <w:rPr>
          <w:rFonts w:hint="eastAsia" w:ascii="宋体" w:hAnsi="宋体" w:cs="宋体"/>
          <w:szCs w:val="21"/>
          <w:lang w:val="en-US" w:eastAsia="zh-CN"/>
        </w:rPr>
        <w:t>等。</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3.3.5 编队系统需求分析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eastAsiaTheme="minorEastAsia"/>
          <w:szCs w:val="21"/>
          <w:lang w:eastAsia="zh-CN"/>
        </w:rPr>
      </w:pPr>
      <w:r>
        <w:rPr>
          <w:rFonts w:hint="eastAsia" w:ascii="宋体" w:hAnsi="宋体" w:cs="宋体" w:eastAsiaTheme="minorEastAsia"/>
          <w:szCs w:val="21"/>
          <w:lang w:eastAsia="zh-CN"/>
        </w:rPr>
        <w:drawing>
          <wp:anchor distT="0" distB="0" distL="114300" distR="114300" simplePos="0" relativeHeight="268274688" behindDoc="0" locked="0" layoutInCell="1" allowOverlap="1">
            <wp:simplePos x="0" y="0"/>
            <wp:positionH relativeFrom="column">
              <wp:posOffset>0</wp:posOffset>
            </wp:positionH>
            <wp:positionV relativeFrom="paragraph">
              <wp:posOffset>12065</wp:posOffset>
            </wp:positionV>
            <wp:extent cx="5081905" cy="4112260"/>
            <wp:effectExtent l="0" t="0" r="4445" b="2540"/>
            <wp:wrapSquare wrapText="bothSides"/>
            <wp:docPr id="50" name="图片 50" descr="编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编队用例"/>
                    <pic:cNvPicPr>
                      <a:picLocks noChangeAspect="1"/>
                    </pic:cNvPicPr>
                  </pic:nvPicPr>
                  <pic:blipFill>
                    <a:blip r:embed="rId46"/>
                    <a:stretch>
                      <a:fillRect/>
                    </a:stretch>
                  </pic:blipFill>
                  <pic:spPr>
                    <a:xfrm>
                      <a:off x="0" y="0"/>
                      <a:ext cx="5081905" cy="4112260"/>
                    </a:xfrm>
                    <a:prstGeom prst="rect">
                      <a:avLst/>
                    </a:prstGeom>
                  </pic:spPr>
                </pic:pic>
              </a:graphicData>
            </a:graphic>
          </wp:anchor>
        </w:drawing>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rPr>
      </w:pPr>
      <w:r>
        <w:rPr>
          <w:rFonts w:hint="eastAsia" w:ascii="黑体" w:hAnsi="黑体" w:eastAsia="黑体" w:cs="黑体"/>
          <w:szCs w:val="21"/>
          <w:lang w:val="en-US" w:eastAsia="zh-CN"/>
        </w:rPr>
        <w:t>图4.12 编队系统用例图</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lang w:val="en-US" w:eastAsia="zh-CN"/>
        </w:rPr>
      </w:pPr>
      <w:r>
        <w:rPr>
          <w:rFonts w:hint="eastAsia" w:ascii="宋体" w:hAnsi="宋体" w:cs="宋体"/>
          <w:szCs w:val="21"/>
        </w:rPr>
        <w:t>游戏中，不同地图中不同节点里的敌人设定是不一样的，我们要针对不同敌人选择不同的迎击卡片。</w:t>
      </w:r>
      <w:r>
        <w:rPr>
          <w:rFonts w:hint="eastAsia" w:ascii="宋体" w:hAnsi="宋体" w:cs="宋体"/>
          <w:szCs w:val="21"/>
          <w:lang w:val="en-US" w:eastAsia="zh-CN"/>
        </w:rPr>
        <w:t>所以需要制作一个系统，可以选择和调整编队方案。</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lang w:val="en-US" w:eastAsia="zh-CN"/>
        </w:rPr>
      </w:pPr>
      <w:r>
        <w:rPr>
          <w:rFonts w:hint="eastAsia" w:ascii="宋体" w:hAnsi="宋体" w:cs="宋体"/>
          <w:szCs w:val="21"/>
          <w:lang w:val="en-US" w:eastAsia="zh-CN"/>
        </w:rPr>
        <w:t>游戏中玩家可以持有多个编队，</w:t>
      </w:r>
      <w:r>
        <w:rPr>
          <w:rFonts w:hint="eastAsia" w:ascii="宋体" w:hAnsi="宋体" w:cs="宋体"/>
          <w:szCs w:val="21"/>
        </w:rPr>
        <w:t>针对玩家等级，我们提供了不同的编队数量，在玩家等级提升的过程中总编队数量慢慢增多，在编队解锁以后，</w:t>
      </w:r>
      <w:r>
        <w:rPr>
          <w:rFonts w:hint="eastAsia" w:ascii="宋体" w:hAnsi="宋体" w:cs="宋体"/>
          <w:szCs w:val="21"/>
          <w:lang w:val="en-US" w:eastAsia="zh-CN"/>
        </w:rPr>
        <w:t>编队面板</w:t>
      </w:r>
      <w:r>
        <w:rPr>
          <w:rFonts w:hint="eastAsia" w:ascii="宋体" w:hAnsi="宋体" w:cs="宋体"/>
          <w:szCs w:val="21"/>
        </w:rPr>
        <w:t>提供切换到不同编队的按钮</w:t>
      </w:r>
      <w:r>
        <w:rPr>
          <w:rFonts w:hint="eastAsia" w:ascii="宋体" w:hAnsi="宋体" w:cs="宋体"/>
          <w:szCs w:val="21"/>
          <w:lang w:eastAsia="zh-CN"/>
        </w:rPr>
        <w:t>。</w:t>
      </w:r>
      <w:r>
        <w:rPr>
          <w:rFonts w:hint="eastAsia" w:ascii="宋体" w:hAnsi="宋体" w:cs="宋体"/>
          <w:szCs w:val="21"/>
          <w:lang w:val="en-US" w:eastAsia="zh-CN"/>
        </w:rPr>
        <w:t>编队面板可以显示当前编队内所有卡片的基本信息，尤其是与战斗相关的属性值。编队面板还需要</w:t>
      </w:r>
      <w:r>
        <w:rPr>
          <w:rFonts w:hint="eastAsia" w:ascii="宋体" w:hAnsi="宋体" w:cs="宋体"/>
          <w:szCs w:val="21"/>
        </w:rPr>
        <w:t>新增卡片动画，移除卡片动画，切换卡片动画</w:t>
      </w:r>
      <w:r>
        <w:rPr>
          <w:rFonts w:hint="eastAsia" w:ascii="宋体" w:hAnsi="宋体" w:cs="宋体"/>
          <w:szCs w:val="21"/>
          <w:lang w:val="en-US" w:eastAsia="zh-CN"/>
        </w:rPr>
        <w:t>等。</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3.3.6 建造系统需求分析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游戏中，我们可以通过推图和建造的方式获得新的卡片。建造一张卡片需要资源，不同的资源组合所建造出来的卡片不一样，越是稀有的卡片需要的资源越多，越是稀有的卡片所需要的建造时间越长。最多有4个建造位置，每次建造过程中，占用一个建造位置。随着玩家等级的提升，建造位置越来越多。我们专门提供了一个建造面板。</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1.触摸建造按钮或者面板跳转实体的建造按钮用以跳转到建造面板。</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2.提供了建造以及删除卡片的两大类功能，分别通过跳转按钮进入当中。</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3.建造卡片总共需要四种资源，每种资源对应一个UNIT，通过触摸UNIT上的按钮，我们可以增多或减少资源。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4.开始建造到建造未完成这段时间，建造占据一个建造位置。建造时间达到，该建造位置显示建造完成，需要人为再单击一次按钮，把建成卡片添加到背包中。</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5.提供删除卡片的功能，如果该卡片禁止修改锁被打开，我们不可以删除该卡片。</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r>
        <w:rPr>
          <w:rFonts w:hint="eastAsia" w:ascii="宋体" w:hAnsi="宋体" w:cs="宋体"/>
          <w:szCs w:val="21"/>
        </w:rPr>
        <w:t>6.提前绑定建造面板动画，包括建造中动画，建造结束动画，建造开始动画。</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lang w:val="en-US" w:eastAsia="zh-CN"/>
        </w:rPr>
      </w:pPr>
      <w:r>
        <w:rPr>
          <w:rFonts w:hint="eastAsia" w:eastAsia="黑体"/>
          <w:b/>
          <w:bCs/>
          <w:sz w:val="28"/>
          <w:szCs w:val="28"/>
          <w:lang w:eastAsia="zh-CN"/>
        </w:rPr>
        <w:drawing>
          <wp:anchor distT="0" distB="0" distL="114300" distR="114300" simplePos="0" relativeHeight="259486720" behindDoc="0" locked="0" layoutInCell="1" allowOverlap="1">
            <wp:simplePos x="0" y="0"/>
            <wp:positionH relativeFrom="column">
              <wp:posOffset>231140</wp:posOffset>
            </wp:positionH>
            <wp:positionV relativeFrom="paragraph">
              <wp:posOffset>103505</wp:posOffset>
            </wp:positionV>
            <wp:extent cx="4744085" cy="3839210"/>
            <wp:effectExtent l="0" t="0" r="18415" b="8890"/>
            <wp:wrapSquare wrapText="bothSides"/>
            <wp:docPr id="46" name="图片 46" descr="建造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建造用例"/>
                    <pic:cNvPicPr>
                      <a:picLocks noChangeAspect="1"/>
                    </pic:cNvPicPr>
                  </pic:nvPicPr>
                  <pic:blipFill>
                    <a:blip r:embed="rId47"/>
                    <a:stretch>
                      <a:fillRect/>
                    </a:stretch>
                  </pic:blipFill>
                  <pic:spPr>
                    <a:xfrm>
                      <a:off x="0" y="0"/>
                      <a:ext cx="4744085" cy="3839210"/>
                    </a:xfrm>
                    <a:prstGeom prst="rect">
                      <a:avLst/>
                    </a:prstGeom>
                  </pic:spPr>
                </pic:pic>
              </a:graphicData>
            </a:graphic>
          </wp:anchor>
        </w:drawing>
      </w:r>
      <w:r>
        <w:rPr>
          <w:rFonts w:hint="eastAsia" w:ascii="黑体" w:hAnsi="黑体" w:eastAsia="黑体" w:cs="黑体"/>
          <w:szCs w:val="21"/>
          <w:lang w:val="en-US" w:eastAsia="zh-CN"/>
        </w:rPr>
        <w:t>图4.14 建造系统用例图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3.3.7 修理系统需求分析</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战斗过程中，敌方单位会发动攻击，如果攻击被击中。我方卡片会被扣除相应的血量。所以在推图结束之后，我们可以修理受损的卡片。卡片的修理需要适当的时间，时间通过卡片的等级，受损程度，卡片的种类计算得来。每个卡片修理占用一个修理槽，可以实时看到剩余修理时间。</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1.触摸</w:t>
      </w:r>
      <w:bookmarkStart w:id="36" w:name="OLE_LINK1"/>
      <w:r>
        <w:rPr>
          <w:rFonts w:hint="eastAsia" w:ascii="宋体" w:hAnsi="宋体" w:cs="宋体"/>
          <w:szCs w:val="21"/>
        </w:rPr>
        <w:t>修理</w:t>
      </w:r>
      <w:bookmarkEnd w:id="36"/>
      <w:r>
        <w:rPr>
          <w:rFonts w:hint="eastAsia" w:ascii="宋体" w:hAnsi="宋体" w:cs="宋体"/>
          <w:szCs w:val="21"/>
        </w:rPr>
        <w:t>按钮或者面板跳转实体的修理按钮给以跳转到修理面板。</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2.构建修理槽，单击修理槽的按钮跳转到菜单模块，此时我们只能选择受损的卡片。</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3.修理结束以后，修理槽自动返回空闲状态，卡片恢复到满血。</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4.提前绑定修理面板动画，包括修理中动画，修理结束动画，修理开始动画。</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eastAsia="黑体"/>
          <w:b/>
          <w:bCs/>
          <w:sz w:val="28"/>
          <w:szCs w:val="28"/>
          <w:lang w:eastAsia="zh-CN"/>
        </w:rPr>
        <w:drawing>
          <wp:anchor distT="0" distB="0" distL="114300" distR="114300" simplePos="0" relativeHeight="259487744" behindDoc="0" locked="0" layoutInCell="1" allowOverlap="1">
            <wp:simplePos x="0" y="0"/>
            <wp:positionH relativeFrom="column">
              <wp:posOffset>391160</wp:posOffset>
            </wp:positionH>
            <wp:positionV relativeFrom="paragraph">
              <wp:posOffset>147955</wp:posOffset>
            </wp:positionV>
            <wp:extent cx="4574540" cy="3268980"/>
            <wp:effectExtent l="0" t="0" r="16510" b="7620"/>
            <wp:wrapSquare wrapText="bothSides"/>
            <wp:docPr id="48" name="图片 48" descr="修理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修理用例"/>
                    <pic:cNvPicPr>
                      <a:picLocks noChangeAspect="1"/>
                    </pic:cNvPicPr>
                  </pic:nvPicPr>
                  <pic:blipFill>
                    <a:blip r:embed="rId48"/>
                    <a:stretch>
                      <a:fillRect/>
                    </a:stretch>
                  </pic:blipFill>
                  <pic:spPr>
                    <a:xfrm>
                      <a:off x="0" y="0"/>
                      <a:ext cx="4574540" cy="3268980"/>
                    </a:xfrm>
                    <a:prstGeom prst="rect">
                      <a:avLst/>
                    </a:prstGeom>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lang w:val="en-US" w:eastAsia="zh-CN"/>
        </w:rPr>
      </w:pPr>
      <w:r>
        <w:rPr>
          <w:rFonts w:hint="eastAsia" w:ascii="黑体" w:hAnsi="黑体" w:eastAsia="黑体" w:cs="黑体"/>
          <w:szCs w:val="21"/>
          <w:lang w:val="en-US" w:eastAsia="zh-CN"/>
        </w:rPr>
        <w:t>图4.16 修理系统用例图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3.3.8 大地图系统需求分析</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当玩家设定好适应的卡片编队，保证卡片处入最佳的状态，我们便可以进入大地图场景。游戏提供多个地图供选择，不同的地图掉落不同的卡片。而在游戏中，我们获得卡片的主要方式之一就是推图，稀有卡片只有很小的掉落几率，玩家为了获得自己心仪的卡片需要大量的推图。并且随着游戏的难度逐步提升，推图的难度越来越大，玩家只有选择适当的卡片组合才能推图成功。玩家可以中途退出推图，但稀有卡片只在boss点掉落，但中途的战斗点不可以跳过，并且在大地图场景中，我们不提供修理卡片和补给卡片的功能。而卡片的修理度和补给度影响着战斗环节的流程。所以在前面的战斗点中，我们要保证卡片不会有太多损耗，才能在最后boss点时，有几率打赢boss。当然其中存在大量运气成分，比如说大地图场景移动路线都是事先随机生成好的，玩家不一定能到达最终的Boss点，当然卡片的阵容组合也是很重要的。这种基于运气和配合的游戏模式，正是卡牌类游戏的魅力所在</w:t>
      </w:r>
      <w:r>
        <w:rPr>
          <w:rFonts w:hint="eastAsia" w:ascii="宋体" w:hAnsi="宋体" w:cs="宋体"/>
          <w:color w:val="auto"/>
          <w:szCs w:val="21"/>
          <w:vertAlign w:val="superscript"/>
          <w:lang w:val="en-US" w:eastAsia="zh-CN"/>
        </w:rPr>
        <w:t>[27]</w:t>
      </w:r>
      <w:r>
        <w:rPr>
          <w:rFonts w:hint="eastAsia" w:ascii="宋体" w:hAnsi="宋体" w:cs="宋体"/>
          <w:szCs w:val="21"/>
        </w:rPr>
        <w:t>。</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1.提供进入大地图场景的方法，选择不同的地图进入不同的大地图场景。</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2.构建一个大地图场景，其中包括玩家所面临的关卡点。</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3.不同的关卡点实现不同的功能。</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4.大地图场景下，玩家通过自动寻路的方式，选择出一条最优的路线到达目标点。</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5.在到达战斗点后，我们可以选择进入战斗模式的阵型，不同阵型影响玩家的战斗环节。</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6.提供掉落面板。</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r>
        <w:rPr>
          <w:rFonts w:hint="eastAsia" w:ascii="宋体" w:hAnsi="宋体" w:cs="宋体"/>
          <w:szCs w:val="21"/>
        </w:rPr>
        <w:t>7.提供大地图场景所需要的动画，包括玩家移动动画，玩家进入移动动画，玩家到达目标点动画。</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3.3.9 战斗系统需求分析</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战斗场景为游戏核心部分，所有的战斗环节全是在战斗场景中完成的。战斗环节采用回合制的战斗机制，分为几个核心阶段</w:t>
      </w:r>
      <w:r>
        <w:rPr>
          <w:rFonts w:hint="eastAsia" w:ascii="宋体" w:hAnsi="宋体" w:cs="宋体"/>
          <w:szCs w:val="21"/>
          <w:lang w:eastAsia="zh-CN"/>
        </w:rPr>
        <w:t>，</w:t>
      </w:r>
      <w:r>
        <w:rPr>
          <w:rFonts w:hint="eastAsia" w:ascii="宋体" w:hAnsi="宋体" w:cs="宋体"/>
          <w:szCs w:val="21"/>
          <w:lang w:val="en-US" w:eastAsia="zh-CN"/>
        </w:rPr>
        <w:t>如图4.21所示</w:t>
      </w:r>
      <w:r>
        <w:rPr>
          <w:rFonts w:hint="eastAsia" w:ascii="宋体" w:hAnsi="宋体" w:cs="宋体"/>
          <w:szCs w:val="21"/>
        </w:rPr>
        <w:t>。索敌过程</w:t>
      </w:r>
      <w:r>
        <w:rPr>
          <w:rFonts w:hint="eastAsia" w:ascii="宋体" w:hAnsi="宋体" w:cs="宋体"/>
          <w:szCs w:val="21"/>
          <w:lang w:eastAsia="zh-CN"/>
        </w:rPr>
        <w:t>，</w:t>
      </w:r>
      <w:bookmarkStart w:id="37" w:name="OLE_LINK2"/>
      <w:r>
        <w:rPr>
          <w:rFonts w:hint="eastAsia" w:ascii="宋体" w:hAnsi="宋体" w:cs="宋体"/>
          <w:szCs w:val="21"/>
        </w:rPr>
        <w:t>第一轮预备打击</w:t>
      </w:r>
      <w:bookmarkEnd w:id="37"/>
      <w:r>
        <w:rPr>
          <w:rFonts w:hint="eastAsia" w:ascii="宋体" w:hAnsi="宋体" w:cs="宋体"/>
          <w:szCs w:val="21"/>
        </w:rPr>
        <w:t>，第二轮预备打击，第一轮打击，第二轮打击，收尾阶段。全部战斗流程由系统自动生成。当对方摧毁我方卡片，我发卡片需要从我方数据库中移除。为了降低游戏的难度，当我方卡片血量过低的时候，会自动触发低血量保护，敌方攻击力会大幅度降低但不是完全没有。这样加大了我方卡片被消灭的难度。该战斗场景是游戏的核心玩法，敌方的阵容是固定不变的，所以玩家要在进战斗前，提前配置好战斗阵容，同时由于在大地图不同战斗点之间不能进行更改编队，修理卡片，补给卡片等操作。所以我们针对敌方所有战斗点的敌方配置，来调整我方最佳阵容。这种玩法为游戏提供了大量的可玩性。</w:t>
      </w:r>
    </w:p>
    <w:p>
      <w:pPr>
        <w:keepNext w:val="0"/>
        <w:keepLines w:val="0"/>
        <w:pageBreakBefore w:val="0"/>
        <w:numPr>
          <w:ilvl w:val="0"/>
          <w:numId w:val="5"/>
        </w:numPr>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提供进入战斗场景的方法，不同战斗点，加载的背景场景和敌人卡片不同。</w:t>
      </w:r>
    </w:p>
    <w:p>
      <w:pPr>
        <w:keepNext w:val="0"/>
        <w:keepLines w:val="0"/>
        <w:pageBreakBefore w:val="0"/>
        <w:numPr>
          <w:ilvl w:val="0"/>
          <w:numId w:val="0"/>
        </w:numPr>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2.通过状态机去控制游戏中各个阶段。</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3.提供战斗场景中战斗单位和游戏中加载的动态数据以及数据库之间的交互方式。</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4.设计各个回合玩家卡片和敌人卡片之间的交互操作。</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5.提供战斗场景所需要的大量动画。</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r>
        <w:rPr>
          <w:rFonts w:hint="eastAsia" w:eastAsia="黑体"/>
          <w:b/>
          <w:bCs/>
          <w:sz w:val="28"/>
          <w:szCs w:val="28"/>
          <w:lang w:eastAsia="zh-CN"/>
        </w:rPr>
        <w:drawing>
          <wp:anchor distT="0" distB="0" distL="114300" distR="114300" simplePos="0" relativeHeight="253784064" behindDoc="0" locked="0" layoutInCell="1" allowOverlap="1">
            <wp:simplePos x="0" y="0"/>
            <wp:positionH relativeFrom="column">
              <wp:posOffset>2369185</wp:posOffset>
            </wp:positionH>
            <wp:positionV relativeFrom="paragraph">
              <wp:posOffset>207010</wp:posOffset>
            </wp:positionV>
            <wp:extent cx="697865" cy="3791585"/>
            <wp:effectExtent l="0" t="0" r="6985" b="18415"/>
            <wp:wrapSquare wrapText="bothSides"/>
            <wp:docPr id="2" name="图片 36"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6" descr="绘图1"/>
                    <pic:cNvPicPr>
                      <a:picLocks noChangeAspect="1"/>
                    </pic:cNvPicPr>
                  </pic:nvPicPr>
                  <pic:blipFill>
                    <a:blip r:embed="rId49"/>
                    <a:stretch>
                      <a:fillRect/>
                    </a:stretch>
                  </pic:blipFill>
                  <pic:spPr>
                    <a:xfrm>
                      <a:off x="0" y="0"/>
                      <a:ext cx="697865" cy="379158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r>
        <w:rPr>
          <w:rFonts w:hint="eastAsia" w:eastAsia="黑体"/>
          <w:b/>
          <w:bCs/>
          <w:sz w:val="28"/>
          <w:szCs w:val="28"/>
          <w:lang w:val="en-US" w:eastAsia="zh-CN"/>
        </w:rPr>
        <w:t xml:space="preserve">                                     </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lang w:val="en-US" w:eastAsia="zh-CN"/>
        </w:rPr>
      </w:pPr>
      <w:r>
        <w:rPr>
          <w:rFonts w:hint="eastAsia" w:ascii="黑体" w:hAnsi="黑体" w:eastAsia="黑体" w:cs="黑体"/>
          <w:szCs w:val="21"/>
          <w:lang w:val="en-US" w:eastAsia="zh-CN"/>
        </w:rPr>
        <w:t>图4.21 战斗流程所有阶段</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sectPr>
          <w:headerReference r:id="rId15" w:type="default"/>
          <w:footerReference r:id="rId16" w:type="default"/>
          <w:footnotePr>
            <w:numFmt w:val="decimal"/>
          </w:footnotePr>
          <w:pgSz w:w="11906" w:h="16838"/>
          <w:pgMar w:top="1440" w:right="1800" w:bottom="1440" w:left="1800" w:header="851" w:footer="992" w:gutter="0"/>
          <w:pgNumType w:fmt="decimal"/>
          <w:cols w:space="720" w:num="1"/>
          <w:docGrid w:type="lines" w:linePitch="312" w:charSpace="0"/>
        </w:sectPr>
      </w:pPr>
    </w:p>
    <w:p>
      <w:pPr>
        <w:keepNext w:val="0"/>
        <w:keepLines w:val="0"/>
        <w:pageBreakBefore w:val="0"/>
        <w:kinsoku/>
        <w:wordWrap/>
        <w:overflowPunct/>
        <w:topLinePunct w:val="0"/>
        <w:bidi w:val="0"/>
        <w:snapToGrid/>
        <w:spacing w:line="360" w:lineRule="auto"/>
        <w:ind w:right="0" w:rightChars="0"/>
        <w:jc w:val="center"/>
        <w:textAlignment w:val="auto"/>
        <w:outlineLvl w:val="0"/>
        <w:rPr>
          <w:rFonts w:hint="eastAsia" w:ascii="宋体" w:hAnsi="宋体" w:cs="宋体"/>
          <w:szCs w:val="21"/>
          <w:shd w:val="clear" w:color="FFFFFF" w:fill="D9D9D9"/>
        </w:rPr>
      </w:pPr>
      <w:bookmarkStart w:id="38" w:name="_Toc26712"/>
      <w:r>
        <w:rPr>
          <w:rFonts w:hint="eastAsia"/>
          <w:b/>
          <w:bCs/>
          <w:kern w:val="52"/>
          <w:sz w:val="32"/>
          <w:szCs w:val="32"/>
        </w:rPr>
        <w:t>第</w:t>
      </w:r>
      <w:r>
        <w:rPr>
          <w:rFonts w:hint="eastAsia"/>
          <w:b/>
          <w:bCs/>
          <w:kern w:val="52"/>
          <w:sz w:val="32"/>
          <w:szCs w:val="32"/>
          <w:lang w:val="en-US" w:eastAsia="zh-CN"/>
        </w:rPr>
        <w:t>4</w:t>
      </w:r>
      <w:r>
        <w:rPr>
          <w:rFonts w:hint="eastAsia"/>
          <w:b/>
          <w:bCs/>
          <w:kern w:val="52"/>
          <w:sz w:val="32"/>
          <w:szCs w:val="32"/>
        </w:rPr>
        <w:t xml:space="preserve">章  </w:t>
      </w:r>
      <w:r>
        <w:rPr>
          <w:rFonts w:hint="eastAsia"/>
          <w:b/>
          <w:bCs/>
          <w:kern w:val="52"/>
          <w:sz w:val="32"/>
          <w:szCs w:val="32"/>
          <w:lang w:val="en-US" w:eastAsia="zh-CN"/>
        </w:rPr>
        <w:t>游戏设计与实现</w:t>
      </w: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b/>
          <w:sz w:val="30"/>
          <w:lang w:val="en-US" w:eastAsia="zh-CN"/>
        </w:rPr>
      </w:pPr>
      <w:r>
        <w:rPr>
          <w:rFonts w:hint="eastAsia"/>
          <w:b/>
          <w:sz w:val="30"/>
          <w:lang w:val="en-US" w:eastAsia="zh-CN"/>
        </w:rPr>
        <w:t>4.1 系统体系结构设计</w:t>
      </w: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b/>
          <w:sz w:val="30"/>
          <w:lang w:val="en-US" w:eastAsia="zh-CN"/>
        </w:rPr>
      </w:pPr>
      <w:r>
        <w:rPr>
          <w:rFonts w:hint="eastAsia"/>
          <w:b/>
          <w:sz w:val="30"/>
          <w:lang w:val="en-US" w:eastAsia="zh-CN"/>
        </w:rPr>
        <w:t>4.2 系统数据库设计</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r>
        <w:rPr>
          <w:rFonts w:hint="eastAsia" w:ascii="宋体" w:hAnsi="宋体" w:cs="宋体"/>
          <w:szCs w:val="21"/>
          <w:lang w:val="en-US" w:eastAsia="zh-CN"/>
        </w:rPr>
        <w:t>游戏中需要存储大量动态数据，</w:t>
      </w:r>
      <w:r>
        <w:rPr>
          <w:rFonts w:hint="eastAsia" w:ascii="宋体" w:hAnsi="宋体" w:cs="宋体"/>
          <w:szCs w:val="21"/>
        </w:rPr>
        <w:t>态资源是指根据不同玩家，需要随时改变的数据</w:t>
      </w:r>
      <w:r>
        <w:rPr>
          <w:rFonts w:hint="eastAsia" w:ascii="宋体" w:hAnsi="宋体" w:cs="宋体"/>
          <w:szCs w:val="21"/>
          <w:lang w:eastAsia="zh-CN"/>
        </w:rPr>
        <w:t>。</w:t>
      </w:r>
      <w:r>
        <w:rPr>
          <w:rFonts w:hint="eastAsia" w:ascii="宋体" w:hAnsi="宋体" w:cs="宋体"/>
          <w:szCs w:val="21"/>
        </w:rPr>
        <w:t>比如说玩家所拥有的装备种类和数量，玩家的等级，玩家通关情况等等。</w:t>
      </w:r>
      <w:r>
        <w:rPr>
          <w:rFonts w:hint="eastAsia" w:ascii="宋体" w:hAnsi="宋体" w:cs="宋体"/>
          <w:szCs w:val="21"/>
          <w:lang w:val="en-US" w:eastAsia="zh-CN"/>
        </w:rPr>
        <w:t>通常</w:t>
      </w:r>
      <w:r>
        <w:rPr>
          <w:rFonts w:hint="eastAsia" w:ascii="宋体" w:hAnsi="宋体" w:cs="宋体"/>
          <w:szCs w:val="21"/>
        </w:rPr>
        <w:t>使用数据库来保存玩家相关的动态数据，</w:t>
      </w:r>
      <w:r>
        <w:rPr>
          <w:rFonts w:hint="eastAsia" w:ascii="宋体" w:hAnsi="宋体" w:cs="宋体"/>
          <w:szCs w:val="21"/>
          <w:lang w:val="en-US" w:eastAsia="zh-CN"/>
        </w:rPr>
        <w:t>本游戏</w:t>
      </w:r>
      <w:r>
        <w:rPr>
          <w:rFonts w:hint="eastAsia" w:ascii="宋体" w:hAnsi="宋体" w:cs="宋体"/>
          <w:szCs w:val="21"/>
        </w:rPr>
        <w:t>使用本地的sqlite3数据库。Sqlite3是一款轻型的数据库，是遵循ACID关系型的数据库管理系统，适合手机，嵌入式等轻量级产品，占用资源非常的低，通常几百K内存就足够了，比起大型的数据库他的速度要快很多。</w:t>
      </w:r>
      <w:r>
        <w:rPr>
          <w:rFonts w:hint="eastAsia" w:ascii="宋体" w:hAnsi="宋体" w:cs="宋体"/>
          <w:szCs w:val="21"/>
          <w:lang w:val="en-US" w:eastAsia="zh-CN"/>
        </w:rPr>
        <w:t>图4.1为本游戏核心数据库表单。</w:t>
      </w:r>
    </w:p>
    <w:p>
      <w:pPr>
        <w:keepNext w:val="0"/>
        <w:keepLines w:val="0"/>
        <w:pageBreakBefore w:val="0"/>
        <w:kinsoku/>
        <w:wordWrap/>
        <w:overflowPunct/>
        <w:topLinePunct w:val="0"/>
        <w:bidi w:val="0"/>
        <w:snapToGrid/>
        <w:spacing w:line="360" w:lineRule="auto"/>
        <w:ind w:right="0" w:rightChars="0"/>
        <w:textAlignment w:val="auto"/>
        <w:rPr>
          <w:rFonts w:hint="eastAsia" w:ascii="黑体" w:hAnsi="黑体" w:eastAsia="黑体" w:cs="黑体"/>
          <w:szCs w:val="21"/>
          <w:lang w:val="en-US" w:eastAsia="zh-CN"/>
        </w:rPr>
      </w:pPr>
      <w:r>
        <w:rPr>
          <w:rFonts w:hint="eastAsia" w:ascii="宋体" w:hAnsi="宋体" w:cs="宋体"/>
          <w:szCs w:val="21"/>
        </w:rPr>
        <w:t xml:space="preserve">    </w:t>
      </w:r>
    </w:p>
    <w:p>
      <w:pPr>
        <w:keepNext w:val="0"/>
        <w:keepLines w:val="0"/>
        <w:pageBreakBefore w:val="0"/>
        <w:kinsoku/>
        <w:wordWrap/>
        <w:overflowPunct/>
        <w:topLinePunct w:val="0"/>
        <w:bidi w:val="0"/>
        <w:snapToGrid/>
        <w:spacing w:line="360" w:lineRule="auto"/>
        <w:ind w:right="0" w:rightChars="0" w:firstLine="420"/>
        <w:textAlignment w:val="auto"/>
        <w:rPr>
          <w:rFonts w:hint="eastAsia"/>
          <w:b/>
          <w:bCs/>
          <w:kern w:val="52"/>
          <w:sz w:val="32"/>
          <w:szCs w:val="32"/>
        </w:rPr>
      </w:pPr>
      <w:r>
        <w:rPr>
          <w:rFonts w:hint="eastAsia" w:ascii="宋体" w:hAnsi="宋体" w:eastAsia="宋体" w:cs="宋体"/>
          <w:szCs w:val="21"/>
          <w:lang w:eastAsia="zh-CN"/>
        </w:rPr>
        <w:drawing>
          <wp:anchor distT="0" distB="0" distL="114300" distR="114300" simplePos="0" relativeHeight="252492800" behindDoc="0" locked="0" layoutInCell="1" allowOverlap="1">
            <wp:simplePos x="0" y="0"/>
            <wp:positionH relativeFrom="column">
              <wp:posOffset>113665</wp:posOffset>
            </wp:positionH>
            <wp:positionV relativeFrom="paragraph">
              <wp:posOffset>158115</wp:posOffset>
            </wp:positionV>
            <wp:extent cx="4890135" cy="5751195"/>
            <wp:effectExtent l="0" t="0" r="5715" b="1905"/>
            <wp:wrapSquare wrapText="bothSides"/>
            <wp:docPr id="4" name="图片 10" descr="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绘图8"/>
                    <pic:cNvPicPr>
                      <a:picLocks noChangeAspect="1"/>
                    </pic:cNvPicPr>
                  </pic:nvPicPr>
                  <pic:blipFill>
                    <a:blip r:embed="rId50"/>
                    <a:stretch>
                      <a:fillRect/>
                    </a:stretch>
                  </pic:blipFill>
                  <pic:spPr>
                    <a:xfrm>
                      <a:off x="0" y="0"/>
                      <a:ext cx="4890135" cy="5751195"/>
                    </a:xfrm>
                    <a:prstGeom prst="rect">
                      <a:avLst/>
                    </a:prstGeom>
                    <a:noFill/>
                    <a:ln w="9525">
                      <a:noFill/>
                    </a:ln>
                  </pic:spPr>
                </pic:pic>
              </a:graphicData>
            </a:graphic>
          </wp:anchor>
        </w:drawing>
      </w:r>
      <w:r>
        <w:rPr>
          <w:rFonts w:hint="eastAsia" w:ascii="宋体" w:hAnsi="宋体" w:cs="宋体"/>
          <w:szCs w:val="21"/>
          <w:lang w:val="en-US" w:eastAsia="zh-CN"/>
        </w:rPr>
        <w:t xml:space="preserve">                  </w:t>
      </w:r>
      <w:r>
        <w:rPr>
          <w:rFonts w:hint="eastAsia" w:ascii="黑体" w:hAnsi="黑体" w:eastAsia="黑体" w:cs="黑体"/>
          <w:szCs w:val="21"/>
          <w:lang w:val="en-US" w:eastAsia="zh-CN"/>
        </w:rPr>
        <w:t>图4.1  本游戏核心数据库表单</w:t>
      </w: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ascii="宋体" w:hAnsi="宋体" w:cs="宋体"/>
          <w:szCs w:val="21"/>
        </w:rPr>
      </w:pPr>
      <w:r>
        <w:rPr>
          <w:rFonts w:hint="eastAsia"/>
          <w:b/>
          <w:sz w:val="30"/>
          <w:lang w:val="en-US" w:eastAsia="zh-CN"/>
        </w:rPr>
        <w:t>4.3 系统静态资源模块设计</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r>
        <w:rPr>
          <w:rFonts w:hint="eastAsia" w:ascii="宋体" w:hAnsi="宋体" w:cs="宋体"/>
          <w:szCs w:val="21"/>
        </w:rPr>
        <w:t>静态数据是指游戏中游戏配置，装备信息，道具信息，技能信息等恒定不变的数据。静态数据在游戏运行过程中不需要改变，游戏中只需要提供静态数据的读取方式。所以</w:t>
      </w:r>
      <w:r>
        <w:rPr>
          <w:rFonts w:hint="eastAsia" w:ascii="宋体" w:hAnsi="宋体" w:cs="宋体"/>
          <w:szCs w:val="21"/>
          <w:lang w:val="en-US" w:eastAsia="zh-CN"/>
        </w:rPr>
        <w:t>只需要</w:t>
      </w:r>
      <w:r>
        <w:rPr>
          <w:rFonts w:hint="eastAsia" w:ascii="宋体" w:hAnsi="宋体" w:cs="宋体"/>
          <w:szCs w:val="21"/>
        </w:rPr>
        <w:t>保证静态数据能被高速的读入内存中，并且占用的空间不会太大。</w:t>
      </w:r>
      <w:r>
        <w:rPr>
          <w:rFonts w:hint="eastAsia" w:ascii="宋体" w:hAnsi="宋体" w:cs="宋体"/>
          <w:szCs w:val="21"/>
          <w:lang w:val="en-US" w:eastAsia="zh-CN"/>
        </w:rPr>
        <w:t>作者</w:t>
      </w:r>
      <w:r>
        <w:rPr>
          <w:rFonts w:hint="eastAsia" w:ascii="宋体" w:hAnsi="宋体" w:cs="宋体"/>
          <w:szCs w:val="21"/>
        </w:rPr>
        <w:t>主要使用了两种类型静态数据</w:t>
      </w:r>
      <w:r>
        <w:rPr>
          <w:rFonts w:hint="eastAsia" w:ascii="宋体" w:hAnsi="宋体" w:cs="宋体"/>
          <w:szCs w:val="21"/>
          <w:lang w:val="en-US" w:eastAsia="zh-CN"/>
        </w:rPr>
        <w:t>XML</w:t>
      </w:r>
      <w:r>
        <w:rPr>
          <w:rFonts w:hint="eastAsia" w:ascii="宋体" w:hAnsi="宋体" w:cs="宋体"/>
          <w:szCs w:val="21"/>
        </w:rPr>
        <w:t>和</w:t>
      </w:r>
      <w:r>
        <w:rPr>
          <w:rFonts w:hint="eastAsia" w:ascii="宋体" w:hAnsi="宋体" w:cs="宋体"/>
          <w:szCs w:val="21"/>
          <w:lang w:val="en-US" w:eastAsia="zh-CN"/>
        </w:rPr>
        <w:t>CSV</w:t>
      </w:r>
      <w:r>
        <w:rPr>
          <w:rFonts w:hint="eastAsia" w:ascii="宋体" w:hAnsi="宋体" w:cs="宋体"/>
          <w:szCs w:val="21"/>
        </w:rPr>
        <w:t>，</w:t>
      </w:r>
      <w:r>
        <w:rPr>
          <w:rFonts w:hint="eastAsia" w:ascii="宋体" w:hAnsi="宋体" w:cs="宋体"/>
          <w:szCs w:val="21"/>
          <w:lang w:val="en-US" w:eastAsia="zh-CN"/>
        </w:rPr>
        <w:t>CSV</w:t>
      </w:r>
      <w:r>
        <w:rPr>
          <w:rFonts w:hint="eastAsia" w:ascii="宋体" w:hAnsi="宋体" w:cs="宋体"/>
          <w:szCs w:val="21"/>
        </w:rPr>
        <w:t>格式可以直接</w:t>
      </w:r>
      <w:r>
        <w:rPr>
          <w:rFonts w:hint="eastAsia" w:ascii="宋体" w:hAnsi="宋体" w:cs="宋体"/>
          <w:szCs w:val="21"/>
          <w:lang w:val="en-US" w:eastAsia="zh-CN"/>
        </w:rPr>
        <w:t>从</w:t>
      </w:r>
      <w:r>
        <w:rPr>
          <w:rFonts w:hint="eastAsia" w:ascii="宋体" w:hAnsi="宋体" w:cs="宋体"/>
          <w:szCs w:val="21"/>
        </w:rPr>
        <w:t>excel表格导出，不用编写转换脚本，并且</w:t>
      </w:r>
      <w:r>
        <w:rPr>
          <w:rFonts w:hint="eastAsia" w:ascii="宋体" w:hAnsi="宋体" w:cs="宋体"/>
          <w:szCs w:val="21"/>
          <w:lang w:val="en-US" w:eastAsia="zh-CN"/>
        </w:rPr>
        <w:t>CSV</w:t>
      </w:r>
      <w:r>
        <w:rPr>
          <w:rFonts w:hint="eastAsia" w:ascii="宋体" w:hAnsi="宋体" w:cs="宋体"/>
          <w:szCs w:val="21"/>
        </w:rPr>
        <w:t>作为最简单的数据类型，它所占的内存空间非常小</w:t>
      </w:r>
      <w:r>
        <w:rPr>
          <w:rFonts w:hint="eastAsia" w:ascii="宋体" w:hAnsi="宋体" w:cs="宋体"/>
          <w:szCs w:val="21"/>
          <w:lang w:eastAsia="zh-CN"/>
        </w:rPr>
        <w:t>。</w:t>
      </w:r>
      <w:r>
        <w:rPr>
          <w:rFonts w:hint="eastAsia" w:ascii="宋体" w:hAnsi="宋体" w:cs="宋体"/>
          <w:szCs w:val="21"/>
        </w:rPr>
        <w:t>在游戏中，只要对应简单的写入函数就可以完成</w:t>
      </w:r>
      <w:r>
        <w:rPr>
          <w:rFonts w:hint="eastAsia" w:ascii="宋体" w:hAnsi="宋体" w:cs="宋体"/>
          <w:szCs w:val="21"/>
          <w:lang w:val="en-US" w:eastAsia="zh-CN"/>
        </w:rPr>
        <w:t>CSV</w:t>
      </w:r>
      <w:r>
        <w:rPr>
          <w:rFonts w:hint="eastAsia" w:ascii="宋体" w:hAnsi="宋体" w:cs="宋体"/>
          <w:szCs w:val="21"/>
        </w:rPr>
        <w:t>格式的加载，但是</w:t>
      </w:r>
      <w:r>
        <w:rPr>
          <w:rFonts w:hint="eastAsia" w:ascii="宋体" w:hAnsi="宋体" w:cs="宋体"/>
          <w:szCs w:val="21"/>
          <w:lang w:val="en-US" w:eastAsia="zh-CN"/>
        </w:rPr>
        <w:t>CSV</w:t>
      </w:r>
      <w:r>
        <w:rPr>
          <w:rFonts w:hint="eastAsia" w:ascii="宋体" w:hAnsi="宋体" w:cs="宋体"/>
          <w:szCs w:val="21"/>
        </w:rPr>
        <w:t>格式不支持树状数据结构的存储，比如说地图寻路信息，就不可以用</w:t>
      </w:r>
      <w:r>
        <w:rPr>
          <w:rFonts w:hint="eastAsia" w:ascii="宋体" w:hAnsi="宋体" w:cs="宋体"/>
          <w:szCs w:val="21"/>
          <w:lang w:val="en-US" w:eastAsia="zh-CN"/>
        </w:rPr>
        <w:t>CSV</w:t>
      </w:r>
      <w:r>
        <w:rPr>
          <w:rFonts w:hint="eastAsia" w:ascii="宋体" w:hAnsi="宋体" w:cs="宋体"/>
          <w:szCs w:val="21"/>
        </w:rPr>
        <w:t>格式存储。所以对于其中含有复杂数据结构的资源，使用</w:t>
      </w:r>
      <w:r>
        <w:rPr>
          <w:rFonts w:hint="eastAsia" w:ascii="宋体" w:hAnsi="宋体" w:cs="宋体"/>
          <w:szCs w:val="21"/>
          <w:lang w:val="en-US" w:eastAsia="zh-CN"/>
        </w:rPr>
        <w:t>XML</w:t>
      </w:r>
      <w:r>
        <w:rPr>
          <w:rFonts w:hint="eastAsia" w:ascii="宋体" w:hAnsi="宋体" w:cs="宋体"/>
          <w:szCs w:val="21"/>
        </w:rPr>
        <w:t>存储</w:t>
      </w:r>
      <w:r>
        <w:rPr>
          <w:rFonts w:hint="eastAsia" w:ascii="宋体" w:hAnsi="宋体" w:cs="宋体"/>
          <w:szCs w:val="21"/>
          <w:lang w:eastAsia="zh-CN"/>
        </w:rPr>
        <w:t>。</w:t>
      </w:r>
      <w:r>
        <w:rPr>
          <w:rFonts w:hint="eastAsia" w:ascii="宋体" w:hAnsi="宋体" w:cs="宋体"/>
          <w:szCs w:val="21"/>
          <w:lang w:val="en-US" w:eastAsia="zh-CN"/>
        </w:rPr>
        <w:t>XML</w:t>
      </w:r>
      <w:r>
        <w:rPr>
          <w:rFonts w:hint="eastAsia" w:ascii="宋体" w:hAnsi="宋体" w:cs="宋体"/>
          <w:szCs w:val="21"/>
        </w:rPr>
        <w:t>比</w:t>
      </w:r>
      <w:r>
        <w:rPr>
          <w:rFonts w:hint="eastAsia" w:ascii="宋体" w:hAnsi="宋体" w:cs="宋体"/>
          <w:szCs w:val="21"/>
          <w:lang w:val="en-US" w:eastAsia="zh-CN"/>
        </w:rPr>
        <w:t>CSV</w:t>
      </w:r>
      <w:r>
        <w:rPr>
          <w:rFonts w:hint="eastAsia" w:ascii="宋体" w:hAnsi="宋体" w:cs="宋体"/>
          <w:szCs w:val="21"/>
        </w:rPr>
        <w:t>支持的数据类型更多，并且配合</w:t>
      </w:r>
      <w:r>
        <w:rPr>
          <w:rFonts w:hint="eastAsia" w:ascii="宋体" w:hAnsi="宋体" w:cs="宋体"/>
          <w:szCs w:val="21"/>
          <w:lang w:val="en-US" w:eastAsia="zh-CN"/>
        </w:rPr>
        <w:t>第三方库</w:t>
      </w:r>
      <w:r>
        <w:rPr>
          <w:rFonts w:hint="eastAsia" w:ascii="宋体" w:hAnsi="宋体" w:cs="宋体"/>
          <w:szCs w:val="21"/>
        </w:rPr>
        <w:t>RapidXml加载速度也很快。在</w:t>
      </w:r>
      <w:r>
        <w:rPr>
          <w:rFonts w:hint="eastAsia" w:ascii="宋体" w:hAnsi="宋体" w:cs="宋体"/>
          <w:szCs w:val="21"/>
          <w:lang w:val="en-US" w:eastAsia="zh-CN"/>
        </w:rPr>
        <w:t>静态资源</w:t>
      </w:r>
      <w:r>
        <w:rPr>
          <w:rFonts w:hint="eastAsia" w:ascii="宋体" w:hAnsi="宋体" w:cs="宋体"/>
          <w:szCs w:val="21"/>
        </w:rPr>
        <w:t>加载和压缩</w:t>
      </w:r>
      <w:r>
        <w:rPr>
          <w:rFonts w:hint="eastAsia" w:ascii="宋体" w:hAnsi="宋体" w:cs="宋体"/>
          <w:szCs w:val="21"/>
          <w:lang w:val="en-US" w:eastAsia="zh-CN"/>
        </w:rPr>
        <w:t>的过程中</w:t>
      </w:r>
      <w:r>
        <w:rPr>
          <w:rFonts w:hint="eastAsia" w:ascii="宋体" w:hAnsi="宋体" w:cs="宋体"/>
          <w:szCs w:val="21"/>
        </w:rPr>
        <w:t>，同时需要对静态资源</w:t>
      </w:r>
      <w:r>
        <w:rPr>
          <w:rFonts w:hint="eastAsia" w:ascii="宋体" w:hAnsi="宋体" w:cs="宋体"/>
          <w:szCs w:val="21"/>
          <w:lang w:val="en-US" w:eastAsia="zh-CN"/>
        </w:rPr>
        <w:t>加减密</w:t>
      </w:r>
      <w:r>
        <w:rPr>
          <w:rFonts w:hint="eastAsia" w:ascii="宋体" w:hAnsi="宋体" w:cs="宋体"/>
          <w:szCs w:val="21"/>
        </w:rPr>
        <w:t>，游戏中我们使用MD5算法。</w:t>
      </w:r>
      <w:r>
        <w:rPr>
          <w:rFonts w:hint="eastAsia" w:ascii="宋体" w:hAnsi="宋体" w:cs="宋体"/>
          <w:szCs w:val="21"/>
          <w:lang w:val="en-US" w:eastAsia="zh-CN"/>
        </w:rPr>
        <w:t>图2.4为本游戏核心静态数据表单。</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r>
        <w:rPr>
          <w:rFonts w:hint="eastAsia" w:ascii="宋体" w:hAnsi="宋体" w:cs="宋体"/>
          <w:szCs w:val="21"/>
        </w:rPr>
        <w:t>在游戏中，有一些信息虽然不和特定玩家有关，但是需要保留当前信息，以便下一次游戏启动时</w:t>
      </w:r>
      <w:r>
        <w:rPr>
          <w:rFonts w:hint="eastAsia" w:ascii="宋体" w:hAnsi="宋体" w:cs="宋体"/>
          <w:szCs w:val="21"/>
          <w:lang w:val="en-US" w:eastAsia="zh-CN"/>
        </w:rPr>
        <w:t>使用</w:t>
      </w:r>
      <w:r>
        <w:rPr>
          <w:rFonts w:hint="eastAsia" w:ascii="宋体" w:hAnsi="宋体" w:cs="宋体"/>
          <w:szCs w:val="21"/>
        </w:rPr>
        <w:t>。比如说游戏当前的时间戳，声音的大小，背景音乐的曲目，这些信息可以存在游戏</w:t>
      </w:r>
      <w:r>
        <w:rPr>
          <w:rFonts w:hint="eastAsia" w:ascii="宋体" w:hAnsi="宋体" w:cs="宋体"/>
          <w:szCs w:val="21"/>
          <w:lang w:val="en-US" w:eastAsia="zh-CN"/>
        </w:rPr>
        <w:t>客户端</w:t>
      </w:r>
      <w:r>
        <w:rPr>
          <w:rFonts w:hint="eastAsia" w:ascii="宋体" w:hAnsi="宋体" w:cs="宋体"/>
          <w:szCs w:val="21"/>
        </w:rPr>
        <w:t>可读写的</w:t>
      </w:r>
      <w:r>
        <w:rPr>
          <w:rFonts w:hint="eastAsia" w:ascii="宋体" w:hAnsi="宋体" w:cs="宋体"/>
          <w:szCs w:val="21"/>
          <w:lang w:val="en-US" w:eastAsia="zh-CN"/>
        </w:rPr>
        <w:t>XML</w:t>
      </w:r>
      <w:r>
        <w:rPr>
          <w:rFonts w:hint="eastAsia" w:ascii="宋体" w:hAnsi="宋体" w:cs="宋体"/>
          <w:szCs w:val="21"/>
        </w:rPr>
        <w:t>中。</w:t>
      </w:r>
      <w:r>
        <w:rPr>
          <w:rFonts w:hint="eastAsia" w:ascii="宋体" w:hAnsi="宋体" w:cs="宋体"/>
          <w:szCs w:val="21"/>
          <w:lang w:val="en-US" w:eastAsia="zh-CN"/>
        </w:rPr>
        <w:t>作者</w:t>
      </w:r>
      <w:r>
        <w:rPr>
          <w:rFonts w:hint="eastAsia" w:ascii="宋体" w:hAnsi="宋体" w:cs="宋体"/>
          <w:szCs w:val="21"/>
        </w:rPr>
        <w:t>使用</w:t>
      </w:r>
      <w:bookmarkStart w:id="39" w:name="OLE_LINK20"/>
      <w:r>
        <w:rPr>
          <w:rFonts w:hint="eastAsia" w:ascii="宋体" w:hAnsi="宋体" w:cs="宋体"/>
          <w:szCs w:val="21"/>
        </w:rPr>
        <w:t>SAX</w:t>
      </w:r>
      <w:bookmarkEnd w:id="39"/>
      <w:r>
        <w:rPr>
          <w:rFonts w:hint="eastAsia" w:ascii="宋体" w:hAnsi="宋体" w:cs="宋体"/>
          <w:szCs w:val="21"/>
        </w:rPr>
        <w:t>来读写</w:t>
      </w:r>
      <w:r>
        <w:rPr>
          <w:rFonts w:hint="eastAsia" w:ascii="宋体" w:hAnsi="宋体" w:cs="宋体"/>
          <w:szCs w:val="21"/>
          <w:lang w:val="en-US" w:eastAsia="zh-CN"/>
        </w:rPr>
        <w:t>该类XML资源</w:t>
      </w:r>
      <w:r>
        <w:rPr>
          <w:rFonts w:hint="eastAsia" w:ascii="宋体" w:hAnsi="宋体" w:cs="宋体"/>
          <w:szCs w:val="21"/>
        </w:rPr>
        <w:t>。</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r>
        <w:rPr>
          <w:rFonts w:hint="eastAsia" w:ascii="宋体" w:hAnsi="宋体" w:eastAsia="宋体" w:cs="宋体"/>
          <w:szCs w:val="21"/>
          <w:lang w:eastAsia="zh-CN"/>
        </w:rPr>
        <w:drawing>
          <wp:anchor distT="0" distB="0" distL="114300" distR="114300" simplePos="0" relativeHeight="252567552" behindDoc="0" locked="0" layoutInCell="1" allowOverlap="1">
            <wp:simplePos x="0" y="0"/>
            <wp:positionH relativeFrom="column">
              <wp:posOffset>697230</wp:posOffset>
            </wp:positionH>
            <wp:positionV relativeFrom="paragraph">
              <wp:posOffset>173355</wp:posOffset>
            </wp:positionV>
            <wp:extent cx="4048760" cy="5248910"/>
            <wp:effectExtent l="0" t="0" r="8890" b="8890"/>
            <wp:wrapSquare wrapText="bothSides"/>
            <wp:docPr id="34" name="图片 34"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绘图2"/>
                    <pic:cNvPicPr>
                      <a:picLocks noChangeAspect="1"/>
                    </pic:cNvPicPr>
                  </pic:nvPicPr>
                  <pic:blipFill>
                    <a:blip r:embed="rId51"/>
                    <a:stretch>
                      <a:fillRect/>
                    </a:stretch>
                  </pic:blipFill>
                  <pic:spPr>
                    <a:xfrm>
                      <a:off x="0" y="0"/>
                      <a:ext cx="4048760" cy="5248910"/>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jc w:val="center"/>
        <w:textAlignment w:val="auto"/>
        <w:rPr>
          <w:rFonts w:hint="eastAsia" w:ascii="黑体" w:hAnsi="黑体" w:eastAsia="黑体" w:cs="黑体"/>
          <w:szCs w:val="21"/>
          <w:lang w:val="en-US" w:eastAsia="zh-CN"/>
        </w:rPr>
      </w:pPr>
      <w:r>
        <w:rPr>
          <w:rFonts w:hint="eastAsia" w:ascii="黑体" w:hAnsi="黑体" w:eastAsia="黑体" w:cs="黑体"/>
          <w:szCs w:val="21"/>
          <w:lang w:val="en-US" w:eastAsia="zh-CN"/>
        </w:rPr>
        <w:t>图4.2  本游戏核心静态数据表单</w:t>
      </w: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b/>
          <w:sz w:val="30"/>
          <w:lang w:val="en-US" w:eastAsia="zh-CN"/>
        </w:rPr>
      </w:pP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b/>
          <w:sz w:val="30"/>
          <w:lang w:val="en-US" w:eastAsia="zh-CN"/>
        </w:rPr>
      </w:pPr>
      <w:r>
        <w:rPr>
          <w:rFonts w:hint="eastAsia"/>
          <w:b/>
          <w:sz w:val="30"/>
          <w:lang w:val="en-US" w:eastAsia="zh-CN"/>
        </w:rPr>
        <w:t>4.4 游戏非功能设计与实现</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4.4.1 声音系统设计与实现</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drawing>
          <wp:anchor distT="0" distB="0" distL="114300" distR="114300" simplePos="0" relativeHeight="253396992" behindDoc="0" locked="0" layoutInCell="1" allowOverlap="1">
            <wp:simplePos x="0" y="0"/>
            <wp:positionH relativeFrom="column">
              <wp:posOffset>1360805</wp:posOffset>
            </wp:positionH>
            <wp:positionV relativeFrom="paragraph">
              <wp:posOffset>79375</wp:posOffset>
            </wp:positionV>
            <wp:extent cx="2463165" cy="2865755"/>
            <wp:effectExtent l="0" t="0" r="13335" b="10795"/>
            <wp:wrapSquare wrapText="bothSides"/>
            <wp:docPr id="13" name="图片 1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descr="7"/>
                    <pic:cNvPicPr>
                      <a:picLocks noChangeAspect="1"/>
                    </pic:cNvPicPr>
                  </pic:nvPicPr>
                  <pic:blipFill>
                    <a:blip r:embed="rId52"/>
                    <a:stretch>
                      <a:fillRect/>
                    </a:stretch>
                  </pic:blipFill>
                  <pic:spPr>
                    <a:xfrm>
                      <a:off x="0" y="0"/>
                      <a:ext cx="2463165" cy="286575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rPr>
      </w:pPr>
      <w:r>
        <w:rPr>
          <w:rFonts w:hint="eastAsia" w:ascii="黑体" w:hAnsi="黑体" w:eastAsia="黑体" w:cs="黑体"/>
          <w:szCs w:val="21"/>
          <w:lang w:val="en-US" w:eastAsia="zh-CN"/>
        </w:rPr>
        <w:t>图4.3 声音面板界面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lang w:val="en-US" w:eastAsia="zh-CN"/>
        </w:rPr>
        <w:t xml:space="preserve">    </w:t>
      </w:r>
      <w:r>
        <w:rPr>
          <w:rFonts w:hint="eastAsia" w:ascii="宋体" w:hAnsi="宋体" w:cs="宋体"/>
          <w:szCs w:val="21"/>
        </w:rPr>
        <w:t>声音</w:t>
      </w:r>
      <w:r>
        <w:rPr>
          <w:rFonts w:hint="eastAsia" w:ascii="宋体" w:hAnsi="宋体" w:cs="宋体"/>
          <w:szCs w:val="21"/>
          <w:lang w:val="en-US" w:eastAsia="zh-CN"/>
        </w:rPr>
        <w:t>系统</w:t>
      </w:r>
      <w:r>
        <w:rPr>
          <w:rFonts w:hint="eastAsia" w:ascii="宋体" w:hAnsi="宋体" w:cs="宋体"/>
          <w:szCs w:val="21"/>
        </w:rPr>
        <w:t>把声音分为音效和背景音乐两种。背景音乐在初始化时便把相关资源加载入内存，音效在即将播放时才把相关资源载入内存。在游戏运行过程中，一帧中可能触发多个音效，相同的音效会出现声音叠加，影响了最后听到的效果。所以在游戏运行时，需要合并同一帧数或者相邻几帧相同的音效。这里采用把每一个触发的声音封装成对象的方式，对象里边存入调用的音效的</w:t>
      </w:r>
      <w:r>
        <w:rPr>
          <w:rFonts w:ascii="宋体" w:hAnsi="宋体" w:cs="宋体"/>
          <w:szCs w:val="21"/>
        </w:rPr>
        <w:t>id</w:t>
      </w:r>
      <w:r>
        <w:rPr>
          <w:rFonts w:hint="eastAsia" w:ascii="宋体" w:hAnsi="宋体" w:cs="宋体"/>
          <w:szCs w:val="21"/>
        </w:rPr>
        <w:t>，音效命令保存于一个队列中，在播放声音前合并相似的音效，再调用引擎提供的相应API播放音效。</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 xml:space="preserve"> 同时我们为声音模块提供了上层的界面</w:t>
      </w:r>
      <w:r>
        <w:rPr>
          <w:rFonts w:ascii="宋体" w:hAnsi="宋体" w:cs="宋体"/>
          <w:szCs w:val="21"/>
        </w:rPr>
        <w:t>SoundPanel</w:t>
      </w:r>
      <w:r>
        <w:rPr>
          <w:rFonts w:hint="eastAsia" w:ascii="宋体" w:hAnsi="宋体" w:cs="宋体"/>
          <w:szCs w:val="21"/>
        </w:rPr>
        <w:t>，该</w:t>
      </w:r>
      <w:r>
        <w:rPr>
          <w:rFonts w:ascii="宋体" w:hAnsi="宋体" w:cs="宋体"/>
          <w:szCs w:val="21"/>
        </w:rPr>
        <w:t>Pane</w:t>
      </w:r>
      <w:r>
        <w:rPr>
          <w:rFonts w:hint="eastAsia" w:ascii="宋体" w:hAnsi="宋体" w:cs="宋体"/>
          <w:szCs w:val="21"/>
        </w:rPr>
        <w:t>l属于主界面场景类的特有面板，并且利用C</w:t>
      </w:r>
      <w:r>
        <w:rPr>
          <w:rFonts w:ascii="宋体" w:hAnsi="宋体" w:cs="宋体"/>
          <w:szCs w:val="21"/>
        </w:rPr>
        <w:t>ocos2d-x</w:t>
      </w:r>
      <w:r>
        <w:rPr>
          <w:rFonts w:hint="eastAsia" w:ascii="宋体" w:hAnsi="宋体" w:cs="宋体"/>
          <w:szCs w:val="21"/>
        </w:rPr>
        <w:t>的事件管理实体构建了</w:t>
      </w:r>
      <w:r>
        <w:rPr>
          <w:rFonts w:ascii="宋体" w:hAnsi="宋体" w:cs="宋体"/>
          <w:szCs w:val="21"/>
        </w:rPr>
        <w:t>SoundBar</w:t>
      </w:r>
      <w:r>
        <w:rPr>
          <w:rFonts w:hint="eastAsia" w:ascii="宋体" w:hAnsi="宋体" w:cs="宋体"/>
          <w:szCs w:val="21"/>
        </w:rPr>
        <w:t>。依靠</w:t>
      </w:r>
      <w:r>
        <w:rPr>
          <w:rFonts w:ascii="宋体" w:hAnsi="宋体" w:cs="宋体"/>
          <w:szCs w:val="21"/>
        </w:rPr>
        <w:t>SoundBar</w:t>
      </w:r>
      <w:r>
        <w:rPr>
          <w:rFonts w:hint="eastAsia" w:ascii="宋体" w:hAnsi="宋体" w:cs="宋体"/>
          <w:szCs w:val="21"/>
        </w:rPr>
        <w:t>，我们可以修改音量的大小。音量大小的管理统一通过SoundInfo来完成。</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4.4.2 时间管理系统设计与实现</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lang w:val="en-US" w:eastAsia="zh-CN"/>
        </w:rPr>
      </w:pPr>
      <w:r>
        <w:rPr>
          <w:rFonts w:hint="eastAsia" w:ascii="宋体" w:hAnsi="宋体" w:cs="宋体"/>
          <w:szCs w:val="21"/>
          <w:lang w:val="en-US" w:eastAsia="zh-CN"/>
        </w:rPr>
        <w:t xml:space="preserve">    我们提供TimeMgr时间管理类，管理类中保存着一个队列，队列存储着和时间刷新相关的信息。我们需要前期注册回调函数以及间隔时间，以毫秒为单位，管理类会把相关信息构建成对象放到队列中。每隔固定间隔时间，调用事先注册的回调函数。同时管理类也会自动生成此回调函数对应的时间戳，存到静态表中。因为假如游戏切到了后台中，或者游戏关闭了，我们是无法通过游戏循环进行时间刷新。所以每当游戏重新切到前台，或者游戏重新启动，我们会去静态表中寻找该回调函数上一次调用时的时间戳，之后计算出这段时间间隔中，回调函数需要调用多少次。</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val="en-US" w:eastAsia="zh-CN"/>
        </w:rPr>
      </w:pPr>
      <w:r>
        <w:rPr>
          <w:rFonts w:hint="eastAsia" w:ascii="宋体" w:hAnsi="宋体" w:cs="宋体"/>
          <w:szCs w:val="21"/>
          <w:lang w:val="en-US" w:eastAsia="zh-CN"/>
        </w:rPr>
        <w:t xml:space="preserve">    时间管理类可以获得当前时间戳，当前时间戳由std::chrono::steady_clock::now()来得到，相比传统的时间戳获得方式，这种通过计算设备CPU运行时间内时间钟数量来获得时间戳的方式，时间戳的值不会因为我们修改了系统时间而改变。</w:t>
      </w:r>
    </w:p>
    <w:p>
      <w:pPr>
        <w:keepNext w:val="0"/>
        <w:keepLines w:val="0"/>
        <w:pageBreakBefore w:val="0"/>
        <w:widowControl w:val="0"/>
        <w:kinsoku/>
        <w:wordWrap/>
        <w:overflowPunct/>
        <w:topLinePunct w:val="0"/>
        <w:autoSpaceDE/>
        <w:autoSpaceDN/>
        <w:bidi w:val="0"/>
        <w:adjustRightInd/>
        <w:snapToGrid/>
        <w:spacing w:before="460" w:after="360" w:line="360" w:lineRule="auto"/>
        <w:ind w:left="0" w:leftChars="0" w:right="0" w:rightChars="0" w:firstLine="0" w:firstLineChars="0"/>
        <w:jc w:val="both"/>
        <w:textAlignment w:val="auto"/>
        <w:outlineLvl w:val="1"/>
        <w:rPr>
          <w:rFonts w:hint="eastAsia"/>
          <w:b/>
          <w:sz w:val="30"/>
          <w:lang w:val="en-US" w:eastAsia="zh-CN"/>
        </w:rPr>
      </w:pPr>
      <w:r>
        <w:rPr>
          <w:rFonts w:hint="eastAsia"/>
          <w:b/>
          <w:sz w:val="30"/>
          <w:lang w:val="en-US" w:eastAsia="zh-CN"/>
        </w:rPr>
        <w:t>4.5 游戏功能设计与实现</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4.5.1 菜单模块设计与实现</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w:t>
      </w:r>
      <w:r>
        <w:rPr>
          <w:rFonts w:hint="eastAsia" w:ascii="宋体" w:hAnsi="宋体" w:cs="宋体"/>
          <w:szCs w:val="21"/>
          <w:lang w:val="en-US" w:eastAsia="zh-CN"/>
        </w:rPr>
        <w:t xml:space="preserve">  </w:t>
      </w:r>
      <w:r>
        <w:rPr>
          <w:rFonts w:hint="eastAsia" w:ascii="宋体" w:hAnsi="宋体" w:cs="宋体"/>
          <w:color w:val="C00000"/>
          <w:szCs w:val="21"/>
          <w:lang w:val="en-US" w:eastAsia="zh-CN"/>
        </w:rPr>
        <w:t xml:space="preserve"> 如图4. 所示，</w:t>
      </w:r>
      <w:r>
        <w:rPr>
          <w:rFonts w:hint="eastAsia" w:ascii="宋体" w:hAnsi="宋体" w:cs="宋体"/>
          <w:szCs w:val="21"/>
          <w:lang w:val="en-US" w:eastAsia="zh-CN"/>
        </w:rPr>
        <w:t>本文菜单模块包括了</w:t>
      </w:r>
      <w:r>
        <w:rPr>
          <w:rFonts w:hint="eastAsia" w:ascii="宋体" w:hAnsi="宋体" w:cs="宋体"/>
          <w:szCs w:val="21"/>
        </w:rPr>
        <w:t>子菜单模版类</w:t>
      </w:r>
      <w:r>
        <w:rPr>
          <w:rFonts w:hint="eastAsia" w:ascii="宋体" w:hAnsi="宋体" w:cs="宋体"/>
          <w:szCs w:val="21"/>
          <w:lang w:val="en-US" w:eastAsia="zh-CN"/>
        </w:rPr>
        <w:t>SelectEntity</w:t>
      </w:r>
      <w:r>
        <w:rPr>
          <w:rFonts w:hint="eastAsia" w:ascii="宋体" w:hAnsi="宋体" w:cs="宋体"/>
          <w:szCs w:val="21"/>
        </w:rPr>
        <w:t>，母菜单模版类</w:t>
      </w:r>
      <w:r>
        <w:rPr>
          <w:rFonts w:hint="eastAsia" w:ascii="宋体" w:hAnsi="宋体" w:cs="宋体"/>
          <w:szCs w:val="21"/>
          <w:lang w:val="en-US" w:eastAsia="zh-CN"/>
        </w:rPr>
        <w:t>ListEntity</w:t>
      </w:r>
      <w:r>
        <w:rPr>
          <w:rFonts w:hint="eastAsia" w:ascii="宋体" w:hAnsi="宋体" w:cs="宋体"/>
          <w:szCs w:val="21"/>
        </w:rPr>
        <w:t>。</w:t>
      </w:r>
      <w:r>
        <w:rPr>
          <w:rFonts w:hint="eastAsia" w:ascii="宋体" w:hAnsi="宋体" w:cs="宋体"/>
          <w:szCs w:val="21"/>
          <w:lang w:val="en-US" w:eastAsia="zh-CN"/>
        </w:rPr>
        <w:t>子菜单负责编辑和展示特定的一张卡片，母菜单负责展示玩家所有的所有卡片。为了分离各部分功能，实现模块间解耦，</w:t>
      </w:r>
      <w:r>
        <w:rPr>
          <w:rFonts w:hint="eastAsia" w:ascii="宋体" w:hAnsi="宋体" w:cs="宋体"/>
          <w:szCs w:val="21"/>
        </w:rPr>
        <w:t>子菜单，母菜单</w:t>
      </w:r>
      <w:r>
        <w:rPr>
          <w:rFonts w:hint="eastAsia" w:ascii="宋体" w:hAnsi="宋体" w:cs="宋体"/>
          <w:szCs w:val="21"/>
          <w:lang w:val="en-US" w:eastAsia="zh-CN"/>
        </w:rPr>
        <w:t>间</w:t>
      </w:r>
      <w:r>
        <w:rPr>
          <w:rFonts w:hint="eastAsia" w:ascii="宋体" w:hAnsi="宋体" w:cs="宋体"/>
          <w:szCs w:val="21"/>
        </w:rPr>
        <w:t>外部通信以及模版的内部逻辑，大量使用回调函数</w:t>
      </w:r>
      <w:r>
        <w:rPr>
          <w:rFonts w:hint="eastAsia" w:ascii="宋体" w:hAnsi="宋体" w:cs="宋体"/>
          <w:szCs w:val="21"/>
          <w:lang w:eastAsia="zh-CN"/>
        </w:rPr>
        <w:t>。</w:t>
      </w:r>
      <w:r>
        <w:rPr>
          <w:rFonts w:hint="eastAsia" w:ascii="宋体" w:hAnsi="宋体" w:cs="宋体"/>
          <w:szCs w:val="21"/>
        </w:rPr>
        <w:t>同时在可能新增功能的地方预留了</w:t>
      </w:r>
      <w:r>
        <w:rPr>
          <w:rFonts w:ascii="宋体" w:hAnsi="宋体" w:cs="宋体"/>
          <w:szCs w:val="21"/>
        </w:rPr>
        <w:t>slot</w:t>
      </w:r>
      <w:r>
        <w:rPr>
          <w:rFonts w:hint="eastAsia" w:ascii="宋体" w:hAnsi="宋体" w:cs="宋体"/>
          <w:color w:val="auto"/>
          <w:szCs w:val="21"/>
          <w:vertAlign w:val="superscript"/>
          <w:lang w:val="en-US" w:eastAsia="zh-CN"/>
        </w:rPr>
        <w:t>[23]</w:t>
      </w:r>
      <w:r>
        <w:rPr>
          <w:rFonts w:hint="eastAsia" w:ascii="宋体" w:hAnsi="宋体" w:cs="宋体"/>
          <w:szCs w:val="21"/>
        </w:rPr>
        <w:t>。</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ascii="宋体" w:hAnsi="宋体" w:cs="宋体"/>
          <w:szCs w:val="21"/>
          <w:lang w:val="en-US" w:eastAsia="zh-CN"/>
        </w:rPr>
        <w:t>ListEntity和SelectEntity均继承于CutoverMotion，CutoverMotion提供了实体移入移出功能，需要提前提供实体的原始位置和切入位置，以及所触发的切入事件和切出事件。CutoverMotion类带有</w:t>
      </w:r>
      <w:r>
        <w:rPr>
          <w:rFonts w:ascii="宋体" w:hAnsi="宋体" w:cs="宋体"/>
          <w:szCs w:val="21"/>
        </w:rPr>
        <w:t>LayerCover</w:t>
      </w:r>
      <w:r>
        <w:rPr>
          <w:rFonts w:hint="eastAsia" w:ascii="宋体" w:hAnsi="宋体" w:cs="宋体"/>
          <w:szCs w:val="21"/>
          <w:lang w:val="en-US" w:eastAsia="zh-CN"/>
        </w:rPr>
        <w:t>实体，负责捕捉切出动作的事件并且同时提供了遮罩功能。ListEntity中每一张卡片以简要信息的形式展示，每一张卡片占据一行，这一行封装成ListRow。ListRow同时保持着切换至相对应子菜单的监听器。</w:t>
      </w:r>
      <w:r>
        <w:rPr>
          <w:rFonts w:hint="eastAsia" w:ascii="宋体" w:hAnsi="宋体" w:cs="宋体"/>
          <w:szCs w:val="21"/>
        </w:rPr>
        <w:t>母菜单中保存着队列，存储着所有卡片的指针，</w:t>
      </w:r>
      <w:r>
        <w:rPr>
          <w:rFonts w:hint="eastAsia" w:ascii="宋体" w:hAnsi="宋体" w:cs="宋体"/>
          <w:szCs w:val="21"/>
          <w:lang w:val="en-US" w:eastAsia="zh-CN"/>
        </w:rPr>
        <w:t>队列中指针的顺序</w:t>
      </w:r>
      <w:r>
        <w:rPr>
          <w:rFonts w:hint="eastAsia" w:ascii="宋体" w:hAnsi="宋体" w:cs="宋体"/>
          <w:szCs w:val="21"/>
        </w:rPr>
        <w:t>既为卡片母菜单显示卡片的顺序。顺序的判断方法可以通过预先放在界面上的</w:t>
      </w:r>
      <w:r>
        <w:rPr>
          <w:rFonts w:ascii="宋体" w:hAnsi="宋体" w:cs="宋体"/>
          <w:szCs w:val="21"/>
        </w:rPr>
        <w:t>Toggle</w:t>
      </w:r>
      <w:r>
        <w:rPr>
          <w:rFonts w:hint="eastAsia" w:ascii="宋体" w:hAnsi="宋体" w:cs="宋体"/>
          <w:szCs w:val="21"/>
        </w:rPr>
        <w:t>按钮进行切换。母菜单保留着一个模版队列，</w:t>
      </w:r>
      <w:r>
        <w:rPr>
          <w:rFonts w:hint="eastAsia" w:ascii="宋体" w:hAnsi="宋体" w:cs="宋体"/>
          <w:szCs w:val="21"/>
          <w:lang w:val="en-US" w:eastAsia="zh-CN"/>
        </w:rPr>
        <w:t>并且设有脏指针，</w:t>
      </w:r>
      <w:r>
        <w:rPr>
          <w:rFonts w:hint="eastAsia" w:ascii="宋体" w:hAnsi="宋体" w:cs="宋体"/>
          <w:szCs w:val="21"/>
        </w:rPr>
        <w:t>在每帧中进行判断，如果模版队列与实际队列不相同，则重新加载所有的</w:t>
      </w:r>
      <w:r>
        <w:rPr>
          <w:rFonts w:ascii="宋体" w:hAnsi="宋体" w:cs="宋体"/>
          <w:szCs w:val="21"/>
        </w:rPr>
        <w:t>ListRow</w:t>
      </w:r>
      <w:r>
        <w:rPr>
          <w:rFonts w:hint="eastAsia" w:ascii="宋体" w:hAnsi="宋体" w:cs="宋体"/>
          <w:szCs w:val="21"/>
        </w:rPr>
        <w:t>中信息。</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drawing>
          <wp:anchor distT="0" distB="0" distL="114300" distR="114300" simplePos="0" relativeHeight="255576064" behindDoc="0" locked="0" layoutInCell="1" allowOverlap="1">
            <wp:simplePos x="0" y="0"/>
            <wp:positionH relativeFrom="column">
              <wp:posOffset>808990</wp:posOffset>
            </wp:positionH>
            <wp:positionV relativeFrom="paragraph">
              <wp:posOffset>53975</wp:posOffset>
            </wp:positionV>
            <wp:extent cx="3662680" cy="2930525"/>
            <wp:effectExtent l="0" t="0" r="13970" b="3175"/>
            <wp:wrapSquare wrapText="bothSides"/>
            <wp:docPr id="41" name="图片 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descr="8"/>
                    <pic:cNvPicPr>
                      <a:picLocks noChangeAspect="1"/>
                    </pic:cNvPicPr>
                  </pic:nvPicPr>
                  <pic:blipFill>
                    <a:blip r:embed="rId53"/>
                    <a:stretch>
                      <a:fillRect/>
                    </a:stretch>
                  </pic:blipFill>
                  <pic:spPr>
                    <a:xfrm>
                      <a:off x="0" y="0"/>
                      <a:ext cx="3662680" cy="293052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firstLine="520"/>
        <w:jc w:val="center"/>
        <w:textAlignment w:val="auto"/>
        <w:outlineLvl w:val="9"/>
        <w:rPr>
          <w:rFonts w:hint="eastAsia" w:ascii="宋体" w:hAnsi="宋体" w:cs="宋体" w:eastAsiaTheme="minorEastAsia"/>
          <w:szCs w:val="21"/>
          <w:lang w:val="en-US" w:eastAsia="zh-CN"/>
        </w:rPr>
      </w:pPr>
      <w:r>
        <w:rPr>
          <w:rFonts w:hint="eastAsia" w:ascii="宋体" w:hAnsi="宋体" w:cs="宋体"/>
          <w:szCs w:val="21"/>
          <w:lang w:val="en-US" w:eastAsia="zh-CN"/>
        </w:rPr>
        <w:t>图4.  菜单模块界面</w:t>
      </w:r>
    </w:p>
    <w:p>
      <w:pPr>
        <w:keepNext w:val="0"/>
        <w:keepLines w:val="0"/>
        <w:pageBreakBefore w:val="0"/>
        <w:kinsoku/>
        <w:wordWrap/>
        <w:overflowPunct/>
        <w:topLinePunct w:val="0"/>
        <w:bidi w:val="0"/>
        <w:snapToGrid/>
        <w:spacing w:line="360" w:lineRule="auto"/>
        <w:ind w:right="0" w:rightChars="0" w:firstLine="520"/>
        <w:jc w:val="center"/>
        <w:textAlignment w:val="auto"/>
        <w:outlineLvl w:val="9"/>
        <w:rPr>
          <w:rFonts w:hint="eastAsia" w:ascii="宋体" w:hAnsi="宋体" w:cs="宋体" w:eastAsiaTheme="minorEastAsia"/>
          <w:szCs w:val="21"/>
          <w:lang w:eastAsia="zh-CN"/>
        </w:rPr>
      </w:pPr>
      <w:r>
        <w:rPr>
          <w:rFonts w:hint="eastAsia" w:ascii="宋体" w:hAnsi="宋体" w:cs="宋体" w:eastAsiaTheme="minorEastAsia"/>
          <w:szCs w:val="21"/>
          <w:lang w:eastAsia="zh-CN"/>
        </w:rPr>
        <w:drawing>
          <wp:anchor distT="0" distB="0" distL="114300" distR="114300" simplePos="0" relativeHeight="255565824" behindDoc="0" locked="0" layoutInCell="1" allowOverlap="1">
            <wp:simplePos x="0" y="0"/>
            <wp:positionH relativeFrom="column">
              <wp:posOffset>62230</wp:posOffset>
            </wp:positionH>
            <wp:positionV relativeFrom="paragraph">
              <wp:posOffset>129540</wp:posOffset>
            </wp:positionV>
            <wp:extent cx="5273675" cy="2355850"/>
            <wp:effectExtent l="0" t="0" r="3175" b="6350"/>
            <wp:wrapSquare wrapText="bothSides"/>
            <wp:docPr id="9" name="图片 9" descr="List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stEntity"/>
                    <pic:cNvPicPr>
                      <a:picLocks noChangeAspect="1"/>
                    </pic:cNvPicPr>
                  </pic:nvPicPr>
                  <pic:blipFill>
                    <a:blip r:embed="rId54"/>
                    <a:stretch>
                      <a:fillRect/>
                    </a:stretch>
                  </pic:blipFill>
                  <pic:spPr>
                    <a:xfrm>
                      <a:off x="0" y="0"/>
                      <a:ext cx="5273675" cy="2355850"/>
                    </a:xfrm>
                    <a:prstGeom prst="rect">
                      <a:avLst/>
                    </a:prstGeom>
                  </pic:spPr>
                </pic:pic>
              </a:graphicData>
            </a:graphic>
          </wp:anchor>
        </w:drawing>
      </w:r>
      <w:r>
        <w:rPr>
          <w:rFonts w:hint="eastAsia" w:ascii="黑体" w:hAnsi="黑体" w:eastAsia="黑体" w:cs="黑体"/>
          <w:szCs w:val="21"/>
          <w:lang w:val="en-US" w:eastAsia="zh-CN"/>
        </w:rPr>
        <w:t>图4. 菜单模块设计类图</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ascii="宋体" w:hAnsi="宋体" w:cs="宋体"/>
          <w:szCs w:val="21"/>
        </w:rPr>
        <w:t>子菜单</w:t>
      </w:r>
      <w:r>
        <w:rPr>
          <w:rFonts w:hint="eastAsia" w:ascii="宋体" w:hAnsi="宋体" w:cs="宋体"/>
          <w:szCs w:val="21"/>
          <w:lang w:val="en-US" w:eastAsia="zh-CN"/>
        </w:rPr>
        <w:t>分为两种状态SelecterBusyState和SelecterFreeState</w:t>
      </w:r>
      <w:r>
        <w:rPr>
          <w:rFonts w:hint="eastAsia" w:ascii="宋体" w:hAnsi="宋体" w:cs="宋体"/>
          <w:szCs w:val="21"/>
        </w:rPr>
        <w:t>，</w:t>
      </w:r>
      <w:r>
        <w:rPr>
          <w:rFonts w:hint="eastAsia" w:ascii="宋体" w:hAnsi="宋体" w:cs="宋体"/>
          <w:szCs w:val="21"/>
          <w:lang w:val="en-US" w:eastAsia="zh-CN"/>
        </w:rPr>
        <w:t>带指子菜单是否被激活。</w:t>
      </w:r>
      <w:r>
        <w:rPr>
          <w:rFonts w:hint="eastAsia" w:ascii="宋体" w:hAnsi="宋体" w:cs="宋体"/>
          <w:szCs w:val="21"/>
        </w:rPr>
        <w:t>在使用过程中，我们只需要把新</w:t>
      </w:r>
      <w:r>
        <w:rPr>
          <w:rFonts w:hint="eastAsia" w:ascii="宋体" w:hAnsi="宋体" w:cs="宋体"/>
          <w:szCs w:val="21"/>
          <w:lang w:val="en-US" w:eastAsia="zh-CN"/>
        </w:rPr>
        <w:t>的子菜单</w:t>
      </w:r>
      <w:r>
        <w:rPr>
          <w:rFonts w:hint="eastAsia" w:ascii="宋体" w:hAnsi="宋体" w:cs="宋体"/>
          <w:szCs w:val="21"/>
        </w:rPr>
        <w:t>类继承于该子菜单模版</w:t>
      </w:r>
      <w:r>
        <w:rPr>
          <w:rFonts w:hint="eastAsia" w:ascii="宋体" w:hAnsi="宋体" w:cs="宋体"/>
          <w:szCs w:val="21"/>
          <w:lang w:eastAsia="zh-CN"/>
        </w:rPr>
        <w:t>，</w:t>
      </w:r>
      <w:r>
        <w:rPr>
          <w:rFonts w:hint="eastAsia" w:ascii="宋体" w:hAnsi="宋体" w:cs="宋体"/>
          <w:szCs w:val="21"/>
          <w:lang w:val="en-US" w:eastAsia="zh-CN"/>
        </w:rPr>
        <w:t>子菜单的特殊操作</w:t>
      </w:r>
      <w:r>
        <w:rPr>
          <w:rFonts w:hint="eastAsia" w:ascii="宋体" w:hAnsi="宋体" w:cs="宋体"/>
          <w:szCs w:val="21"/>
        </w:rPr>
        <w:t>在子菜单子类的slot中定义，并且重载子类按钮所调用的回调函数</w:t>
      </w:r>
      <w:r>
        <w:rPr>
          <w:rFonts w:hint="eastAsia" w:ascii="宋体" w:hAnsi="宋体" w:cs="宋体"/>
          <w:color w:val="auto"/>
          <w:szCs w:val="21"/>
          <w:vertAlign w:val="superscript"/>
          <w:lang w:val="en-US" w:eastAsia="zh-CN"/>
        </w:rPr>
        <w:t>[24]</w:t>
      </w:r>
      <w:r>
        <w:rPr>
          <w:rFonts w:hint="eastAsia" w:ascii="宋体" w:hAnsi="宋体" w:cs="宋体"/>
          <w:szCs w:val="21"/>
        </w:rPr>
        <w:t>。重新定义静态</w:t>
      </w:r>
      <w:r>
        <w:rPr>
          <w:rFonts w:ascii="宋体" w:hAnsi="宋体" w:cs="宋体"/>
          <w:szCs w:val="21"/>
        </w:rPr>
        <w:t>Create</w:t>
      </w:r>
      <w:r>
        <w:rPr>
          <w:rFonts w:hint="eastAsia" w:ascii="宋体" w:hAnsi="宋体" w:cs="宋体"/>
          <w:szCs w:val="21"/>
        </w:rPr>
        <w:t>函数以及</w:t>
      </w:r>
      <w:r>
        <w:rPr>
          <w:rFonts w:ascii="宋体" w:hAnsi="宋体" w:cs="宋体"/>
          <w:szCs w:val="21"/>
        </w:rPr>
        <w:t>Init</w:t>
      </w:r>
      <w:r>
        <w:rPr>
          <w:rFonts w:hint="eastAsia" w:ascii="宋体" w:hAnsi="宋体" w:cs="宋体"/>
          <w:szCs w:val="21"/>
        </w:rPr>
        <w:t>函数，便可以完成设计的目的。</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b/>
          <w:sz w:val="30"/>
        </w:rPr>
      </w:pPr>
      <w:r>
        <w:rPr>
          <w:rFonts w:hint="eastAsia" w:eastAsia="黑体"/>
          <w:b/>
          <w:bCs/>
          <w:sz w:val="28"/>
          <w:szCs w:val="28"/>
          <w:lang w:val="en-US" w:eastAsia="zh-CN"/>
        </w:rPr>
        <w:t>4.5.2 主界面模块设计与实现</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eastAsia="宋体" w:cs="宋体"/>
          <w:szCs w:val="21"/>
          <w:lang w:val="en-US" w:eastAsia="zh-CN"/>
        </w:rPr>
      </w:pPr>
      <w:r>
        <w:drawing>
          <wp:anchor distT="0" distB="0" distL="114300" distR="114300" simplePos="0" relativeHeight="253405184" behindDoc="0" locked="0" layoutInCell="1" allowOverlap="1">
            <wp:simplePos x="0" y="0"/>
            <wp:positionH relativeFrom="column">
              <wp:posOffset>318135</wp:posOffset>
            </wp:positionH>
            <wp:positionV relativeFrom="paragraph">
              <wp:posOffset>67945</wp:posOffset>
            </wp:positionV>
            <wp:extent cx="4771390" cy="2848610"/>
            <wp:effectExtent l="0" t="0" r="10160" b="8890"/>
            <wp:wrapSquare wrapText="bothSides"/>
            <wp:docPr id="19"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6"/>
                    <pic:cNvPicPr>
                      <a:picLocks noChangeAspect="1"/>
                    </pic:cNvPicPr>
                  </pic:nvPicPr>
                  <pic:blipFill>
                    <a:blip r:embed="rId55"/>
                    <a:stretch>
                      <a:fillRect/>
                    </a:stretch>
                  </pic:blipFill>
                  <pic:spPr>
                    <a:xfrm>
                      <a:off x="0" y="0"/>
                      <a:ext cx="4771390" cy="2848610"/>
                    </a:xfrm>
                    <a:prstGeom prst="rect">
                      <a:avLst/>
                    </a:prstGeom>
                    <a:noFill/>
                    <a:ln w="9525">
                      <a:noFill/>
                    </a:ln>
                  </pic:spPr>
                </pic:pic>
              </a:graphicData>
            </a:graphic>
          </wp:anchor>
        </w:drawing>
      </w:r>
      <w:r>
        <w:rPr>
          <w:rFonts w:hint="eastAsia" w:ascii="黑体" w:hAnsi="黑体" w:eastAsia="黑体" w:cs="黑体"/>
          <w:szCs w:val="21"/>
          <w:lang w:val="en-US" w:eastAsia="zh-CN"/>
        </w:rPr>
        <w:t>图4.6 主面板界面</w:t>
      </w: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lang w:val="en-US" w:eastAsia="zh-CN"/>
        </w:rPr>
      </w:pPr>
      <w:r>
        <w:rPr>
          <w:rFonts w:hint="eastAsia" w:ascii="宋体" w:hAnsi="宋体" w:cs="宋体"/>
          <w:szCs w:val="21"/>
        </w:rPr>
        <w:t>主面板</w:t>
      </w:r>
      <w:r>
        <w:rPr>
          <w:rFonts w:hint="eastAsia" w:ascii="宋体" w:hAnsi="宋体" w:cs="宋体"/>
          <w:szCs w:val="21"/>
          <w:lang w:val="en-US" w:eastAsia="zh-CN"/>
        </w:rPr>
        <w:t>模块</w:t>
      </w:r>
      <w:r>
        <w:rPr>
          <w:rFonts w:hint="eastAsia" w:ascii="宋体" w:hAnsi="宋体" w:cs="宋体"/>
          <w:szCs w:val="21"/>
        </w:rPr>
        <w:t>中所有的</w:t>
      </w:r>
      <w:r>
        <w:rPr>
          <w:rFonts w:hint="eastAsia" w:ascii="宋体" w:hAnsi="宋体" w:cs="宋体"/>
          <w:szCs w:val="21"/>
          <w:lang w:val="en-US" w:eastAsia="zh-CN"/>
        </w:rPr>
        <w:t>触发器均</w:t>
      </w:r>
      <w:r>
        <w:rPr>
          <w:rFonts w:hint="eastAsia" w:ascii="宋体" w:hAnsi="宋体" w:cs="宋体"/>
          <w:szCs w:val="21"/>
        </w:rPr>
        <w:t>继承于父类 M</w:t>
      </w:r>
      <w:r>
        <w:rPr>
          <w:rFonts w:ascii="宋体" w:hAnsi="宋体" w:cs="宋体"/>
          <w:szCs w:val="21"/>
        </w:rPr>
        <w:t>ainPanelButton,</w:t>
      </w:r>
      <w:r>
        <w:rPr>
          <w:rFonts w:hint="eastAsia" w:ascii="宋体" w:hAnsi="宋体" w:cs="宋体"/>
          <w:szCs w:val="21"/>
          <w:lang w:val="en-US" w:eastAsia="zh-CN"/>
        </w:rPr>
        <w:t>根据功能不同分为NormalMainButton和BattleMainButton。</w:t>
      </w:r>
      <w:r>
        <w:rPr>
          <w:rFonts w:hint="eastAsia" w:ascii="宋体" w:hAnsi="宋体" w:cs="宋体"/>
          <w:szCs w:val="21"/>
        </w:rPr>
        <w:t>在MainPanelButton中，我们使用Cocos2d-x自带的监听器构建出特殊的</w:t>
      </w:r>
      <w:r>
        <w:rPr>
          <w:rFonts w:hint="eastAsia" w:ascii="宋体" w:hAnsi="宋体" w:cs="宋体"/>
          <w:szCs w:val="21"/>
          <w:lang w:val="en-US" w:eastAsia="zh-CN"/>
        </w:rPr>
        <w:t>触发器</w:t>
      </w:r>
      <w:r>
        <w:rPr>
          <w:rFonts w:hint="eastAsia" w:ascii="宋体" w:hAnsi="宋体" w:cs="宋体"/>
          <w:szCs w:val="21"/>
        </w:rPr>
        <w:t>。重构了onButtonBegin,</w:t>
      </w:r>
      <w:r>
        <w:rPr>
          <w:rFonts w:hint="eastAsia" w:ascii="宋体" w:hAnsi="宋体" w:cs="宋体"/>
          <w:szCs w:val="21"/>
          <w:lang w:val="en-US" w:eastAsia="zh-CN"/>
        </w:rPr>
        <w:t xml:space="preserve"> </w:t>
      </w:r>
      <w:r>
        <w:rPr>
          <w:rFonts w:hint="eastAsia" w:ascii="宋体" w:hAnsi="宋体" w:cs="宋体"/>
          <w:szCs w:val="21"/>
        </w:rPr>
        <w:t>onButtonMoved,onButtonEnded三个函数。主面板</w:t>
      </w:r>
      <w:r>
        <w:rPr>
          <w:rFonts w:hint="eastAsia" w:ascii="宋体" w:hAnsi="宋体" w:cs="宋体"/>
          <w:szCs w:val="21"/>
          <w:lang w:val="en-US" w:eastAsia="zh-CN"/>
        </w:rPr>
        <w:t>模块</w:t>
      </w:r>
      <w:r>
        <w:rPr>
          <w:rFonts w:hint="eastAsia" w:ascii="宋体" w:hAnsi="宋体" w:cs="宋体"/>
          <w:szCs w:val="21"/>
        </w:rPr>
        <w:t>上一共有6个不同的</w:t>
      </w:r>
      <w:r>
        <w:rPr>
          <w:rFonts w:hint="eastAsia" w:ascii="宋体" w:hAnsi="宋体" w:cs="宋体"/>
          <w:szCs w:val="21"/>
          <w:lang w:val="en-US" w:eastAsia="zh-CN"/>
        </w:rPr>
        <w:t>触发器</w:t>
      </w:r>
      <w:r>
        <w:rPr>
          <w:rFonts w:hint="eastAsia" w:ascii="宋体" w:hAnsi="宋体" w:cs="宋体"/>
          <w:szCs w:val="21"/>
        </w:rPr>
        <w:t>，为了针对6个</w:t>
      </w:r>
      <w:r>
        <w:rPr>
          <w:rFonts w:hint="eastAsia" w:ascii="宋体" w:hAnsi="宋体" w:cs="宋体"/>
          <w:szCs w:val="21"/>
          <w:lang w:val="en-US" w:eastAsia="zh-CN"/>
        </w:rPr>
        <w:t>触发器</w:t>
      </w:r>
      <w:r>
        <w:rPr>
          <w:rFonts w:hint="eastAsia" w:ascii="宋体" w:hAnsi="宋体" w:cs="宋体"/>
          <w:szCs w:val="21"/>
        </w:rPr>
        <w:t>自己的大小和样子不相同这一特点，</w:t>
      </w:r>
      <w:r>
        <w:rPr>
          <w:rFonts w:hint="eastAsia" w:ascii="宋体" w:hAnsi="宋体" w:cs="宋体"/>
          <w:szCs w:val="21"/>
          <w:lang w:val="en-US" w:eastAsia="zh-CN"/>
        </w:rPr>
        <w:t>我们需在Init中提前定义触发器的位置和大小</w:t>
      </w:r>
      <w:r>
        <w:rPr>
          <w:rFonts w:hint="eastAsia" w:ascii="宋体" w:hAnsi="宋体" w:cs="宋体"/>
          <w:szCs w:val="21"/>
          <w:lang w:eastAsia="zh-CN"/>
        </w:rPr>
        <w:t>，</w:t>
      </w:r>
      <w:r>
        <w:rPr>
          <w:rFonts w:hint="eastAsia" w:ascii="宋体" w:hAnsi="宋体" w:cs="宋体"/>
          <w:szCs w:val="21"/>
          <w:lang w:val="en-US" w:eastAsia="zh-CN"/>
        </w:rPr>
        <w:t>并在Init中指定</w:t>
      </w:r>
      <w:r>
        <w:rPr>
          <w:rFonts w:hint="eastAsia" w:ascii="宋体" w:hAnsi="宋体" w:cs="宋体"/>
          <w:szCs w:val="21"/>
        </w:rPr>
        <w:t>回调函数，回调函数调用了面板状态机的切换API。</w:t>
      </w:r>
      <w:r>
        <w:rPr>
          <w:rFonts w:hint="eastAsia" w:ascii="宋体" w:hAnsi="宋体" w:cs="宋体"/>
          <w:szCs w:val="21"/>
          <w:lang w:val="en-US" w:eastAsia="zh-CN"/>
        </w:rPr>
        <w:t>我们还</w:t>
      </w:r>
      <w:r>
        <w:rPr>
          <w:rFonts w:hint="eastAsia" w:ascii="宋体" w:hAnsi="宋体" w:cs="宋体"/>
          <w:szCs w:val="21"/>
        </w:rPr>
        <w:t>需要提前注册UI动画效果，以及卡片立绘</w:t>
      </w:r>
      <w:r>
        <w:rPr>
          <w:rFonts w:hint="eastAsia" w:ascii="宋体" w:hAnsi="宋体" w:cs="宋体"/>
          <w:szCs w:val="21"/>
          <w:lang w:val="en-US" w:eastAsia="zh-CN"/>
        </w:rPr>
        <w:t>SignBoardGirl</w:t>
      </w:r>
      <w:r>
        <w:rPr>
          <w:rFonts w:hint="eastAsia" w:ascii="宋体" w:hAnsi="宋体" w:cs="宋体"/>
          <w:szCs w:val="21"/>
        </w:rPr>
        <w:t>的动作。我们针对玩家的编队中首张卡片设定了脏标识，如果首张卡片更新，触发回调函数，更新卡片立绘</w:t>
      </w:r>
      <w:r>
        <w:rPr>
          <w:rFonts w:hint="eastAsia" w:ascii="宋体" w:hAnsi="宋体" w:cs="宋体"/>
          <w:color w:val="auto"/>
          <w:szCs w:val="21"/>
          <w:vertAlign w:val="superscript"/>
          <w:lang w:val="en-US" w:eastAsia="zh-CN"/>
        </w:rPr>
        <w:t>[25]</w:t>
      </w:r>
      <w:r>
        <w:rPr>
          <w:rFonts w:hint="eastAsia" w:ascii="宋体" w:hAnsi="宋体" w:cs="宋体"/>
          <w:szCs w:val="21"/>
        </w:rPr>
        <w:t>。</w:t>
      </w:r>
      <w:r>
        <w:rPr>
          <w:rFonts w:hint="eastAsia" w:ascii="宋体" w:hAnsi="宋体" w:cs="宋体"/>
          <w:szCs w:val="21"/>
          <w:lang w:val="en-US" w:eastAsia="zh-CN"/>
        </w:rPr>
        <w:t xml:space="preserve"> 主面板模块的所有背景贴图全部封装在FurnitureBG中。</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ascii="宋体" w:hAnsi="宋体" w:cs="宋体"/>
          <w:szCs w:val="21"/>
          <w:lang w:val="en-US" w:eastAsia="zh-CN"/>
        </w:rPr>
        <w:drawing>
          <wp:anchor distT="0" distB="0" distL="114300" distR="114300" simplePos="0" relativeHeight="255577088" behindDoc="0" locked="0" layoutInCell="1" allowOverlap="1">
            <wp:simplePos x="0" y="0"/>
            <wp:positionH relativeFrom="column">
              <wp:posOffset>532130</wp:posOffset>
            </wp:positionH>
            <wp:positionV relativeFrom="paragraph">
              <wp:posOffset>296545</wp:posOffset>
            </wp:positionV>
            <wp:extent cx="4328160" cy="2399665"/>
            <wp:effectExtent l="0" t="0" r="15240" b="635"/>
            <wp:wrapSquare wrapText="bothSides"/>
            <wp:docPr id="15" name="图片 15" descr="Ma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ainPanel"/>
                    <pic:cNvPicPr>
                      <a:picLocks noChangeAspect="1"/>
                    </pic:cNvPicPr>
                  </pic:nvPicPr>
                  <pic:blipFill>
                    <a:blip r:embed="rId56"/>
                    <a:stretch>
                      <a:fillRect/>
                    </a:stretch>
                  </pic:blipFill>
                  <pic:spPr>
                    <a:xfrm>
                      <a:off x="0" y="0"/>
                      <a:ext cx="4328160" cy="23996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center"/>
        <w:textAlignment w:val="auto"/>
        <w:outlineLvl w:val="2"/>
        <w:rPr>
          <w:rFonts w:hint="eastAsia" w:ascii="黑体" w:hAnsi="黑体" w:eastAsia="黑体" w:cs="黑体"/>
          <w:szCs w:val="21"/>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center"/>
        <w:textAlignment w:val="auto"/>
        <w:outlineLvl w:val="2"/>
        <w:rPr>
          <w:rFonts w:hint="eastAsia" w:ascii="黑体" w:hAnsi="黑体" w:eastAsia="黑体" w:cs="黑体"/>
          <w:szCs w:val="21"/>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center"/>
        <w:textAlignment w:val="auto"/>
        <w:outlineLvl w:val="2"/>
        <w:rPr>
          <w:rFonts w:hint="eastAsia" w:eastAsia="黑体"/>
          <w:b/>
          <w:bCs/>
          <w:sz w:val="28"/>
          <w:szCs w:val="28"/>
          <w:lang w:val="en-US" w:eastAsia="zh-CN"/>
        </w:rPr>
      </w:pPr>
      <w:r>
        <w:rPr>
          <w:rFonts w:hint="eastAsia" w:ascii="黑体" w:hAnsi="黑体" w:eastAsia="黑体" w:cs="黑体"/>
          <w:szCs w:val="21"/>
          <w:lang w:val="en-US" w:eastAsia="zh-CN"/>
        </w:rPr>
        <w:t>图4.  主面板类图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4.5.3 面板跳转模块设计与实现</w:t>
      </w:r>
    </w:p>
    <w:p>
      <w:pPr>
        <w:keepNext w:val="0"/>
        <w:keepLines w:val="0"/>
        <w:pageBreakBefore w:val="0"/>
        <w:kinsoku/>
        <w:wordWrap/>
        <w:overflowPunct/>
        <w:topLinePunct w:val="0"/>
        <w:bidi w:val="0"/>
        <w:snapToGrid/>
        <w:spacing w:line="360" w:lineRule="auto"/>
        <w:ind w:right="0" w:rightChars="0"/>
        <w:textAlignment w:val="auto"/>
        <w:outlineLvl w:val="9"/>
        <w:rPr>
          <w:b/>
          <w:sz w:val="30"/>
        </w:rPr>
      </w:pPr>
      <w:r>
        <w:drawing>
          <wp:anchor distT="0" distB="0" distL="114300" distR="114300" simplePos="0" relativeHeight="253642752" behindDoc="0" locked="0" layoutInCell="1" allowOverlap="1">
            <wp:simplePos x="0" y="0"/>
            <wp:positionH relativeFrom="column">
              <wp:posOffset>2332990</wp:posOffset>
            </wp:positionH>
            <wp:positionV relativeFrom="paragraph">
              <wp:posOffset>134620</wp:posOffset>
            </wp:positionV>
            <wp:extent cx="681990" cy="1747520"/>
            <wp:effectExtent l="0" t="0" r="3810" b="5080"/>
            <wp:wrapSquare wrapText="bothSides"/>
            <wp:docPr id="27" name="图片 3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9"/>
                    <pic:cNvPicPr>
                      <a:picLocks noChangeAspect="1"/>
                    </pic:cNvPicPr>
                  </pic:nvPicPr>
                  <pic:blipFill>
                    <a:blip r:embed="rId57"/>
                    <a:stretch>
                      <a:fillRect/>
                    </a:stretch>
                  </pic:blipFill>
                  <pic:spPr>
                    <a:xfrm>
                      <a:off x="0" y="0"/>
                      <a:ext cx="681990" cy="1747520"/>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b/>
          <w:sz w:val="30"/>
        </w:rPr>
      </w:pPr>
    </w:p>
    <w:p>
      <w:pPr>
        <w:keepNext w:val="0"/>
        <w:keepLines w:val="0"/>
        <w:pageBreakBefore w:val="0"/>
        <w:kinsoku/>
        <w:wordWrap/>
        <w:overflowPunct/>
        <w:topLinePunct w:val="0"/>
        <w:bidi w:val="0"/>
        <w:snapToGrid/>
        <w:spacing w:line="360" w:lineRule="auto"/>
        <w:ind w:right="0" w:rightChars="0"/>
        <w:textAlignment w:val="auto"/>
        <w:outlineLvl w:val="9"/>
        <w:rPr>
          <w:rFonts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ascii="宋体" w:hAnsi="宋体" w:cs="宋体"/>
          <w:szCs w:val="21"/>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eastAsia="宋体" w:cs="宋体"/>
          <w:szCs w:val="21"/>
          <w:lang w:val="en-US" w:eastAsia="zh-CN"/>
        </w:rPr>
      </w:pPr>
      <w:r>
        <w:rPr>
          <w:rFonts w:hint="eastAsia" w:ascii="黑体" w:hAnsi="黑体" w:eastAsia="黑体" w:cs="黑体"/>
          <w:szCs w:val="21"/>
          <w:lang w:val="en-US" w:eastAsia="zh-CN"/>
        </w:rPr>
        <w:t>图4.17 面板跳转实体</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ascii="宋体" w:hAnsi="宋体" w:cs="宋体"/>
          <w:szCs w:val="21"/>
        </w:rPr>
      </w:pPr>
      <w:r>
        <w:rPr>
          <w:rFonts w:hint="eastAsia" w:ascii="宋体" w:hAnsi="宋体" w:cs="宋体"/>
          <w:szCs w:val="21"/>
        </w:rPr>
        <w:t>该类为LayerSelecter，由数个SelecterUnit组成，每一个SelecterUnit用做跳转至一个面板的跳转按钮，该面板必须为PortScene专属面板。</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eastAsia="黑体"/>
          <w:b/>
          <w:bCs/>
          <w:sz w:val="28"/>
          <w:szCs w:val="28"/>
          <w:lang w:val="en-US" w:eastAsia="zh-CN"/>
        </w:rPr>
      </w:pPr>
      <w:r>
        <w:rPr>
          <w:rFonts w:hint="eastAsia" w:ascii="宋体" w:hAnsi="宋体" w:cs="宋体"/>
          <w:szCs w:val="21"/>
        </w:rPr>
        <w:t>在配置SelecterUnit时，我们需要提前指定该Unit代之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4.5.3 补给系统设计与实现</w:t>
      </w:r>
    </w:p>
    <w:p>
      <w:pPr>
        <w:keepNext w:val="0"/>
        <w:keepLines w:val="0"/>
        <w:pageBreakBefore w:val="0"/>
        <w:kinsoku/>
        <w:wordWrap/>
        <w:overflowPunct/>
        <w:topLinePunct w:val="0"/>
        <w:bidi w:val="0"/>
        <w:snapToGrid/>
        <w:spacing w:line="360" w:lineRule="auto"/>
        <w:ind w:right="0" w:rightChars="0" w:firstLine="520"/>
        <w:jc w:val="center"/>
        <w:textAlignment w:val="auto"/>
        <w:outlineLvl w:val="9"/>
        <w:rPr>
          <w:rFonts w:hint="eastAsia" w:ascii="黑体" w:hAnsi="黑体" w:eastAsia="黑体" w:cs="黑体"/>
          <w:szCs w:val="21"/>
          <w:lang w:val="en-US" w:eastAsia="zh-CN"/>
        </w:rPr>
      </w:pPr>
      <w:r>
        <w:drawing>
          <wp:anchor distT="0" distB="0" distL="114300" distR="114300" simplePos="0" relativeHeight="253443072" behindDoc="0" locked="0" layoutInCell="1" allowOverlap="1">
            <wp:simplePos x="0" y="0"/>
            <wp:positionH relativeFrom="column">
              <wp:posOffset>118110</wp:posOffset>
            </wp:positionH>
            <wp:positionV relativeFrom="paragraph">
              <wp:posOffset>72390</wp:posOffset>
            </wp:positionV>
            <wp:extent cx="4977130" cy="2971165"/>
            <wp:effectExtent l="0" t="0" r="13970" b="635"/>
            <wp:wrapSquare wrapText="bothSides"/>
            <wp:docPr id="29" name="图片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4"/>
                    <pic:cNvPicPr>
                      <a:picLocks noChangeAspect="1"/>
                    </pic:cNvPicPr>
                  </pic:nvPicPr>
                  <pic:blipFill>
                    <a:blip r:embed="rId58"/>
                    <a:stretch>
                      <a:fillRect/>
                    </a:stretch>
                  </pic:blipFill>
                  <pic:spPr>
                    <a:xfrm>
                      <a:off x="0" y="0"/>
                      <a:ext cx="4977130" cy="2971165"/>
                    </a:xfrm>
                    <a:prstGeom prst="rect">
                      <a:avLst/>
                    </a:prstGeom>
                    <a:noFill/>
                    <a:ln w="9525">
                      <a:noFill/>
                    </a:ln>
                  </pic:spPr>
                </pic:pic>
              </a:graphicData>
            </a:graphic>
          </wp:anchor>
        </w:drawing>
      </w:r>
      <w:r>
        <w:rPr>
          <w:rFonts w:hint="eastAsia" w:ascii="黑体" w:hAnsi="黑体" w:eastAsia="黑体" w:cs="黑体"/>
          <w:szCs w:val="21"/>
          <w:lang w:val="en-US" w:eastAsia="zh-CN"/>
        </w:rPr>
        <w:t>图4.9 补给面板界面</w:t>
      </w: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ascii="黑体" w:hAnsi="黑体" w:eastAsia="黑体" w:cs="黑体"/>
          <w:szCs w:val="21"/>
          <w:lang w:val="en-US" w:eastAsia="zh-CN"/>
        </w:rPr>
      </w:pPr>
    </w:p>
    <w:p>
      <w:pPr>
        <w:keepNext w:val="0"/>
        <w:keepLines w:val="0"/>
        <w:pageBreakBefore w:val="0"/>
        <w:kinsoku/>
        <w:wordWrap/>
        <w:overflowPunct/>
        <w:topLinePunct w:val="0"/>
        <w:bidi w:val="0"/>
        <w:snapToGrid/>
        <w:spacing w:line="360" w:lineRule="auto"/>
        <w:ind w:right="0" w:rightChars="0" w:firstLine="480"/>
        <w:textAlignment w:val="auto"/>
        <w:outlineLvl w:val="9"/>
        <w:rPr>
          <w:rFonts w:hint="eastAsia" w:ascii="宋体" w:hAnsi="宋体" w:cs="宋体"/>
          <w:szCs w:val="21"/>
        </w:rPr>
      </w:pPr>
      <w:r>
        <w:rPr>
          <w:rFonts w:hint="eastAsia" w:ascii="宋体" w:hAnsi="宋体" w:cs="宋体"/>
          <w:szCs w:val="21"/>
          <w:lang w:val="en-US" w:eastAsia="zh-CN"/>
        </w:rPr>
        <w:t>补给系统类图由</w:t>
      </w:r>
      <w:r>
        <w:rPr>
          <w:rFonts w:hint="eastAsia" w:ascii="宋体" w:hAnsi="宋体" w:cs="宋体"/>
          <w:color w:val="C00000"/>
          <w:szCs w:val="21"/>
          <w:lang w:val="en-US" w:eastAsia="zh-CN"/>
        </w:rPr>
        <w:t xml:space="preserve">图4. </w:t>
      </w:r>
      <w:r>
        <w:rPr>
          <w:rFonts w:hint="eastAsia" w:ascii="宋体" w:hAnsi="宋体" w:cs="宋体"/>
          <w:szCs w:val="21"/>
          <w:lang w:val="en-US" w:eastAsia="zh-CN"/>
        </w:rPr>
        <w:t>所示，</w:t>
      </w:r>
      <w:r>
        <w:rPr>
          <w:rFonts w:hint="eastAsia" w:ascii="宋体" w:hAnsi="宋体" w:cs="宋体"/>
          <w:szCs w:val="21"/>
        </w:rPr>
        <w:t>补给面板由SupplyPanel类构成，继承于Panel&lt;PortScene&gt;，为PortScene专属的Panel的其中之一。补给</w:t>
      </w:r>
      <w:r>
        <w:rPr>
          <w:rFonts w:hint="eastAsia" w:ascii="宋体" w:hAnsi="宋体" w:cs="宋体"/>
          <w:szCs w:val="21"/>
          <w:lang w:val="en-US" w:eastAsia="zh-CN"/>
        </w:rPr>
        <w:t>系统</w:t>
      </w:r>
      <w:r>
        <w:rPr>
          <w:rFonts w:hint="eastAsia" w:ascii="宋体" w:hAnsi="宋体" w:cs="宋体"/>
          <w:szCs w:val="21"/>
        </w:rPr>
        <w:t>所需要的数据，存</w:t>
      </w:r>
      <w:r>
        <w:rPr>
          <w:rFonts w:hint="eastAsia" w:ascii="宋体" w:hAnsi="宋体" w:cs="宋体"/>
          <w:szCs w:val="21"/>
          <w:lang w:val="en-US" w:eastAsia="zh-CN"/>
        </w:rPr>
        <w:t>于</w:t>
      </w:r>
      <w:r>
        <w:rPr>
          <w:rFonts w:hint="eastAsia" w:ascii="宋体" w:hAnsi="宋体" w:cs="宋体"/>
          <w:szCs w:val="21"/>
        </w:rPr>
        <w:t>SupplyInfo中。游戏中需要</w:t>
      </w:r>
      <w:r>
        <w:rPr>
          <w:rFonts w:hint="eastAsia" w:ascii="宋体" w:hAnsi="宋体" w:cs="宋体"/>
          <w:szCs w:val="21"/>
          <w:lang w:val="en-US" w:eastAsia="zh-CN"/>
        </w:rPr>
        <w:t>提供</w:t>
      </w:r>
      <w:r>
        <w:rPr>
          <w:rFonts w:hint="eastAsia" w:ascii="宋体" w:hAnsi="宋体" w:cs="宋体"/>
          <w:szCs w:val="21"/>
        </w:rPr>
        <w:t>两种资源</w:t>
      </w:r>
      <w:r>
        <w:rPr>
          <w:rFonts w:hint="eastAsia" w:ascii="宋体" w:hAnsi="宋体" w:cs="宋体"/>
          <w:szCs w:val="21"/>
          <w:lang w:val="en-US" w:eastAsia="zh-CN"/>
        </w:rPr>
        <w:t>的补给</w:t>
      </w:r>
      <w:r>
        <w:rPr>
          <w:rFonts w:hint="eastAsia" w:ascii="宋体" w:hAnsi="宋体" w:cs="宋体"/>
          <w:szCs w:val="21"/>
        </w:rPr>
        <w:t>，我们分别实现两种资源</w:t>
      </w:r>
      <w:r>
        <w:rPr>
          <w:rFonts w:hint="eastAsia" w:ascii="宋体" w:hAnsi="宋体" w:cs="宋体"/>
          <w:szCs w:val="21"/>
          <w:lang w:val="en-US" w:eastAsia="zh-CN"/>
        </w:rPr>
        <w:t>补给单元</w:t>
      </w:r>
      <w:r>
        <w:rPr>
          <w:rFonts w:hint="eastAsia" w:ascii="宋体" w:hAnsi="宋体" w:cs="宋体"/>
          <w:szCs w:val="21"/>
        </w:rPr>
        <w:t>实体和他们所对应补给动画，由这两种资源统一的父类ResourceEntity实现</w:t>
      </w:r>
      <w:r>
        <w:rPr>
          <w:rFonts w:hint="eastAsia" w:ascii="宋体" w:hAnsi="宋体" w:cs="宋体"/>
          <w:color w:val="auto"/>
          <w:szCs w:val="21"/>
          <w:vertAlign w:val="superscript"/>
          <w:lang w:val="en-US" w:eastAsia="zh-CN"/>
        </w:rPr>
        <w:t>[26]</w:t>
      </w:r>
      <w:r>
        <w:rPr>
          <w:rFonts w:hint="eastAsia" w:ascii="宋体" w:hAnsi="宋体" w:cs="宋体"/>
          <w:szCs w:val="21"/>
        </w:rPr>
        <w:t>。两种资源的</w:t>
      </w:r>
      <w:r>
        <w:rPr>
          <w:rFonts w:hint="eastAsia" w:ascii="宋体" w:hAnsi="宋体" w:cs="宋体"/>
          <w:szCs w:val="21"/>
          <w:lang w:val="en-US" w:eastAsia="zh-CN"/>
        </w:rPr>
        <w:t>补给单元</w:t>
      </w:r>
      <w:r>
        <w:rPr>
          <w:rFonts w:hint="eastAsia" w:ascii="宋体" w:hAnsi="宋体" w:cs="宋体"/>
          <w:szCs w:val="21"/>
        </w:rPr>
        <w:t>实体继承于这个父类，AmmoResEntity和FuelResEntity。切换编队的功能是由FleetButton实现，FleetButton本质上是由多个MenuItemToggle实现，我们</w:t>
      </w:r>
      <w:r>
        <w:rPr>
          <w:rFonts w:hint="eastAsia" w:ascii="宋体" w:hAnsi="宋体" w:cs="宋体"/>
          <w:szCs w:val="21"/>
          <w:lang w:val="en-US" w:eastAsia="zh-CN"/>
        </w:rPr>
        <w:t>需要</w:t>
      </w:r>
      <w:r>
        <w:rPr>
          <w:rFonts w:hint="eastAsia" w:ascii="宋体" w:hAnsi="宋体" w:cs="宋体"/>
          <w:szCs w:val="21"/>
        </w:rPr>
        <w:t>提前注册</w:t>
      </w:r>
      <w:r>
        <w:rPr>
          <w:rFonts w:hint="eastAsia" w:ascii="宋体" w:hAnsi="宋体" w:cs="宋体"/>
          <w:szCs w:val="21"/>
          <w:lang w:val="en-US" w:eastAsia="zh-CN"/>
        </w:rPr>
        <w:t>编队改变以后所触发的</w:t>
      </w:r>
      <w:r>
        <w:rPr>
          <w:rFonts w:hint="eastAsia" w:ascii="宋体" w:hAnsi="宋体" w:cs="宋体"/>
          <w:szCs w:val="21"/>
        </w:rPr>
        <w:t>回调函数。</w:t>
      </w:r>
      <w:r>
        <w:rPr>
          <w:rFonts w:hint="eastAsia" w:ascii="宋体" w:hAnsi="宋体" w:cs="宋体"/>
          <w:szCs w:val="21"/>
          <w:lang w:val="en-US" w:eastAsia="zh-CN"/>
        </w:rPr>
        <w:t>当前编队的每一张卡片占一个SupplyUnit，总共有两种状态SupplyFreeState和SupplySelectState。</w:t>
      </w:r>
      <w:r>
        <w:rPr>
          <w:rFonts w:hint="eastAsia" w:ascii="宋体" w:hAnsi="宋体" w:cs="宋体"/>
          <w:szCs w:val="21"/>
        </w:rPr>
        <w:t>在SupplyPanel刷新过程中，如果碰到数据上的问题需要进行判断，统一调用SupplyInfo中的API。AmmoResEntity和FuelResEntity碰到数据上的问题，也去SupplyInfo中寻求答案。每添加一张卡片，把相应的卡片信息封装成结构体，存到SupplyInfo的映射表中，同时由AmmoResEntity和FuelResEntity控制播放补给动画。 补给按钮</w:t>
      </w:r>
      <w:r>
        <w:rPr>
          <w:rFonts w:hint="eastAsia" w:ascii="宋体" w:hAnsi="宋体" w:cs="宋体"/>
          <w:szCs w:val="21"/>
          <w:lang w:val="en-US" w:eastAsia="zh-CN"/>
        </w:rPr>
        <w:t>触发</w:t>
      </w:r>
      <w:r>
        <w:rPr>
          <w:rFonts w:hint="eastAsia" w:ascii="宋体" w:hAnsi="宋体" w:cs="宋体"/>
          <w:szCs w:val="21"/>
        </w:rPr>
        <w:t>时，我们从SupplyInfo映射表中读数据，</w:t>
      </w:r>
      <w:r>
        <w:rPr>
          <w:rFonts w:hint="eastAsia" w:ascii="宋体" w:hAnsi="宋体" w:cs="宋体"/>
          <w:szCs w:val="21"/>
          <w:lang w:val="en-US" w:eastAsia="zh-CN"/>
        </w:rPr>
        <w:t>接下来</w:t>
      </w:r>
      <w:r>
        <w:rPr>
          <w:rFonts w:hint="eastAsia" w:ascii="宋体" w:hAnsi="宋体" w:cs="宋体"/>
          <w:szCs w:val="21"/>
        </w:rPr>
        <w:t>触发面板上</w:t>
      </w:r>
      <w:r>
        <w:rPr>
          <w:rFonts w:hint="eastAsia" w:ascii="宋体" w:hAnsi="宋体" w:cs="宋体"/>
          <w:szCs w:val="21"/>
          <w:lang w:val="en-US" w:eastAsia="zh-CN"/>
        </w:rPr>
        <w:t>对应实体</w:t>
      </w:r>
      <w:r>
        <w:rPr>
          <w:rFonts w:hint="eastAsia" w:ascii="宋体" w:hAnsi="宋体" w:cs="宋体"/>
          <w:szCs w:val="21"/>
        </w:rPr>
        <w:t>的响应动作。</w:t>
      </w:r>
    </w:p>
    <w:p>
      <w:pPr>
        <w:keepNext w:val="0"/>
        <w:keepLines w:val="0"/>
        <w:pageBreakBefore w:val="0"/>
        <w:kinsoku/>
        <w:wordWrap/>
        <w:overflowPunct/>
        <w:topLinePunct w:val="0"/>
        <w:bidi w:val="0"/>
        <w:snapToGrid/>
        <w:spacing w:line="360" w:lineRule="auto"/>
        <w:ind w:right="0" w:rightChars="0" w:firstLine="480"/>
        <w:jc w:val="center"/>
        <w:textAlignment w:val="auto"/>
        <w:outlineLvl w:val="9"/>
        <w:rPr>
          <w:rFonts w:hint="eastAsia" w:ascii="宋体" w:hAnsi="宋体" w:cs="宋体"/>
          <w:szCs w:val="21"/>
          <w:lang w:val="en-US" w:eastAsia="zh-CN"/>
        </w:rPr>
      </w:pPr>
      <w:r>
        <w:rPr>
          <w:rFonts w:hint="eastAsia" w:ascii="黑体" w:hAnsi="黑体" w:eastAsia="黑体" w:cs="黑体"/>
          <w:szCs w:val="21"/>
          <w:lang w:val="en-US" w:eastAsia="zh-CN"/>
        </w:rPr>
        <w:drawing>
          <wp:anchor distT="0" distB="0" distL="114300" distR="114300" simplePos="0" relativeHeight="259481600" behindDoc="0" locked="0" layoutInCell="1" allowOverlap="1">
            <wp:simplePos x="0" y="0"/>
            <wp:positionH relativeFrom="column">
              <wp:posOffset>114300</wp:posOffset>
            </wp:positionH>
            <wp:positionV relativeFrom="paragraph">
              <wp:posOffset>101600</wp:posOffset>
            </wp:positionV>
            <wp:extent cx="4970145" cy="3250565"/>
            <wp:effectExtent l="0" t="0" r="1905" b="6985"/>
            <wp:wrapSquare wrapText="bothSides"/>
            <wp:docPr id="5" name="图片 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2"/>
                    <pic:cNvPicPr>
                      <a:picLocks noChangeAspect="1"/>
                    </pic:cNvPicPr>
                  </pic:nvPicPr>
                  <pic:blipFill>
                    <a:blip r:embed="rId59"/>
                    <a:stretch>
                      <a:fillRect/>
                    </a:stretch>
                  </pic:blipFill>
                  <pic:spPr>
                    <a:xfrm>
                      <a:off x="0" y="0"/>
                      <a:ext cx="4970145" cy="3250565"/>
                    </a:xfrm>
                    <a:prstGeom prst="rect">
                      <a:avLst/>
                    </a:prstGeom>
                  </pic:spPr>
                </pic:pic>
              </a:graphicData>
            </a:graphic>
          </wp:anchor>
        </w:drawing>
      </w:r>
      <w:r>
        <w:rPr>
          <w:rFonts w:hint="eastAsia" w:ascii="黑体" w:hAnsi="黑体" w:eastAsia="黑体" w:cs="黑体"/>
          <w:szCs w:val="21"/>
          <w:lang w:val="en-US" w:eastAsia="zh-CN"/>
        </w:rPr>
        <w:t>图4. 补给系统设计类图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drawing>
          <wp:anchor distT="0" distB="0" distL="114300" distR="114300" simplePos="0" relativeHeight="253480960" behindDoc="0" locked="0" layoutInCell="1" allowOverlap="1">
            <wp:simplePos x="0" y="0"/>
            <wp:positionH relativeFrom="column">
              <wp:posOffset>128270</wp:posOffset>
            </wp:positionH>
            <wp:positionV relativeFrom="paragraph">
              <wp:posOffset>840740</wp:posOffset>
            </wp:positionV>
            <wp:extent cx="4895215" cy="2940685"/>
            <wp:effectExtent l="0" t="0" r="635" b="12065"/>
            <wp:wrapSquare wrapText="bothSides"/>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60"/>
                    <a:stretch>
                      <a:fillRect/>
                    </a:stretch>
                  </pic:blipFill>
                  <pic:spPr>
                    <a:xfrm>
                      <a:off x="0" y="0"/>
                      <a:ext cx="4895215" cy="2940685"/>
                    </a:xfrm>
                    <a:prstGeom prst="rect">
                      <a:avLst/>
                    </a:prstGeom>
                    <a:noFill/>
                    <a:ln w="9525">
                      <a:noFill/>
                    </a:ln>
                  </pic:spPr>
                </pic:pic>
              </a:graphicData>
            </a:graphic>
          </wp:anchor>
        </w:drawing>
      </w:r>
      <w:r>
        <w:rPr>
          <w:rFonts w:hint="eastAsia" w:eastAsia="黑体"/>
          <w:b/>
          <w:bCs/>
          <w:sz w:val="28"/>
          <w:szCs w:val="28"/>
          <w:lang w:val="en-US" w:eastAsia="zh-CN"/>
        </w:rPr>
        <w:t>4.5.5 编队系统设计与实现</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b/>
          <w:bCs/>
          <w:sz w:val="24"/>
          <w:szCs w:val="24"/>
        </w:rPr>
      </w:pPr>
      <w:r>
        <w:rPr>
          <w:rFonts w:hint="eastAsia" w:ascii="黑体" w:hAnsi="黑体" w:eastAsia="黑体" w:cs="黑体"/>
          <w:sz w:val="24"/>
          <w:szCs w:val="24"/>
          <w:lang w:val="en-US" w:eastAsia="zh-CN"/>
        </w:rPr>
        <w:t>图4.11 编队面板界面</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补给面板由PortOrganizePanel类构成，继承于Panel&lt;PortScene&gt;，为PortScene专属的Panel其中之一。编队</w:t>
      </w:r>
      <w:r>
        <w:rPr>
          <w:rFonts w:hint="eastAsia" w:ascii="宋体" w:hAnsi="宋体" w:cs="宋体"/>
          <w:szCs w:val="21"/>
          <w:lang w:val="en-US" w:eastAsia="zh-CN"/>
        </w:rPr>
        <w:t>系统</w:t>
      </w:r>
      <w:r>
        <w:rPr>
          <w:rFonts w:hint="eastAsia" w:ascii="宋体" w:hAnsi="宋体" w:cs="宋体"/>
          <w:szCs w:val="21"/>
        </w:rPr>
        <w:t>底层信息存在OrganizeInfo中。</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lang w:val="en-US" w:eastAsia="zh-CN"/>
        </w:rPr>
        <w:t>当前编队的每一张卡片占用一个</w:t>
      </w:r>
      <w:r>
        <w:rPr>
          <w:rFonts w:hint="eastAsia" w:ascii="宋体" w:hAnsi="宋体" w:cs="宋体"/>
          <w:szCs w:val="21"/>
        </w:rPr>
        <w:t>OrganizeUnit，该</w:t>
      </w:r>
      <w:r>
        <w:rPr>
          <w:rFonts w:hint="eastAsia" w:ascii="宋体" w:hAnsi="宋体" w:cs="宋体"/>
          <w:szCs w:val="21"/>
          <w:lang w:val="en-US" w:eastAsia="zh-CN"/>
        </w:rPr>
        <w:t>单元</w:t>
      </w:r>
      <w:r>
        <w:rPr>
          <w:rFonts w:hint="eastAsia" w:ascii="宋体" w:hAnsi="宋体" w:cs="宋体"/>
          <w:szCs w:val="21"/>
        </w:rPr>
        <w:t>本身由小型的状态机构成。一共有两种状态，NoUnit,HaveUnit。</w:t>
      </w:r>
      <w:r>
        <w:rPr>
          <w:rFonts w:hint="eastAsia" w:ascii="宋体" w:hAnsi="宋体" w:cs="宋体"/>
          <w:szCs w:val="21"/>
          <w:lang w:val="en-US" w:eastAsia="zh-CN"/>
        </w:rPr>
        <w:t>编队系统中的菜单由OrganizeListEntity和OrganizeSelectEntity组成，同时编队面板上也提供了OrganizeDetailEntity用作查看当前选中卡片的详细信息。使用FleetButton进行不同编队切换。</w:t>
      </w:r>
      <w:r>
        <w:rPr>
          <w:rFonts w:hint="eastAsia" w:ascii="宋体" w:hAnsi="宋体" w:cs="宋体"/>
          <w:szCs w:val="21"/>
        </w:rPr>
        <w:t>编队过程中，首先我们要保证第一个编队</w:t>
      </w:r>
      <w:r>
        <w:rPr>
          <w:rFonts w:hint="eastAsia" w:ascii="宋体" w:hAnsi="宋体" w:cs="宋体"/>
          <w:szCs w:val="21"/>
          <w:lang w:val="en-US" w:eastAsia="zh-CN"/>
        </w:rPr>
        <w:t>的</w:t>
      </w:r>
      <w:r>
        <w:rPr>
          <w:rFonts w:hint="eastAsia" w:ascii="宋体" w:hAnsi="宋体" w:cs="宋体"/>
          <w:szCs w:val="21"/>
        </w:rPr>
        <w:t>第一个卡片不能为空，并且编队中卡片和卡片中间不能有空闲，如果中间出现了空闲，把后面的卡片依次前移</w:t>
      </w:r>
      <w:r>
        <w:rPr>
          <w:rFonts w:hint="eastAsia" w:ascii="宋体" w:hAnsi="宋体" w:cs="宋体"/>
          <w:szCs w:val="21"/>
          <w:lang w:eastAsia="zh-CN"/>
        </w:rPr>
        <w:t>，</w:t>
      </w:r>
      <w:r>
        <w:rPr>
          <w:rFonts w:hint="eastAsia" w:ascii="宋体" w:hAnsi="宋体" w:cs="宋体"/>
          <w:szCs w:val="21"/>
        </w:rPr>
        <w:t>在一次编队修改过程中，与原先样本组中编队位置进行</w:t>
      </w:r>
      <w:r>
        <w:rPr>
          <w:rFonts w:hint="eastAsia" w:ascii="宋体" w:hAnsi="宋体" w:cs="宋体"/>
          <w:szCs w:val="21"/>
          <w:lang w:val="en-US" w:eastAsia="zh-CN"/>
        </w:rPr>
        <w:t>比对</w:t>
      </w:r>
      <w:r>
        <w:rPr>
          <w:rFonts w:hint="eastAsia" w:ascii="宋体" w:hAnsi="宋体" w:cs="宋体"/>
          <w:szCs w:val="21"/>
        </w:rPr>
        <w:t>，如发现不同，</w:t>
      </w:r>
      <w:r>
        <w:rPr>
          <w:rFonts w:hint="eastAsia" w:ascii="宋体" w:hAnsi="宋体" w:cs="宋体"/>
          <w:szCs w:val="21"/>
          <w:lang w:val="en-US" w:eastAsia="zh-CN"/>
        </w:rPr>
        <w:t>修改数据库中编队相关数据，并且</w:t>
      </w:r>
      <w:r>
        <w:rPr>
          <w:rFonts w:hint="eastAsia" w:ascii="宋体" w:hAnsi="宋体" w:cs="宋体"/>
          <w:szCs w:val="21"/>
        </w:rPr>
        <w:t>调用相应的动作函数。在动作函数结束</w:t>
      </w:r>
      <w:r>
        <w:rPr>
          <w:rFonts w:hint="eastAsia" w:ascii="宋体" w:hAnsi="宋体" w:cs="宋体"/>
          <w:szCs w:val="21"/>
          <w:lang w:val="en-US" w:eastAsia="zh-CN"/>
        </w:rPr>
        <w:t>之后修改编队系统数据</w:t>
      </w:r>
      <w:r>
        <w:rPr>
          <w:rFonts w:hint="eastAsia" w:ascii="宋体" w:hAnsi="宋体" w:cs="宋体"/>
          <w:szCs w:val="21"/>
        </w:rPr>
        <w:t>。编队切换过程中需要构建类似于</w:t>
      </w:r>
      <w:r>
        <w:rPr>
          <w:rFonts w:hint="eastAsia" w:ascii="宋体" w:hAnsi="宋体" w:cs="宋体"/>
          <w:szCs w:val="21"/>
          <w:lang w:val="en-US" w:eastAsia="zh-CN"/>
        </w:rPr>
        <w:t>百叶窗开合的切换</w:t>
      </w:r>
      <w:r>
        <w:rPr>
          <w:rFonts w:hint="eastAsia" w:ascii="宋体" w:hAnsi="宋体" w:cs="宋体"/>
          <w:szCs w:val="21"/>
        </w:rPr>
        <w:t>动作，其中使用了</w:t>
      </w:r>
      <w:r>
        <w:rPr>
          <w:rFonts w:hint="eastAsia" w:ascii="宋体" w:hAnsi="宋体" w:cs="宋体"/>
          <w:szCs w:val="21"/>
          <w:lang w:val="en-US" w:eastAsia="zh-CN"/>
        </w:rPr>
        <w:t>模版缓冲区</w:t>
      </w:r>
      <w:r>
        <w:rPr>
          <w:rFonts w:hint="eastAsia" w:ascii="宋体" w:hAnsi="宋体" w:cs="宋体"/>
          <w:szCs w:val="21"/>
        </w:rPr>
        <w:t>来实现多余UI的裁剪。</w:t>
      </w: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cs="宋体"/>
          <w:szCs w:val="21"/>
          <w:lang w:val="en-US" w:eastAsia="zh-CN"/>
        </w:rPr>
      </w:pPr>
      <w:r>
        <w:rPr>
          <w:rFonts w:hint="eastAsia" w:ascii="宋体" w:hAnsi="宋体" w:cs="宋体"/>
          <w:szCs w:val="21"/>
          <w:lang w:val="en-US" w:eastAsia="zh-CN"/>
        </w:rPr>
        <w:drawing>
          <wp:anchor distT="0" distB="0" distL="114300" distR="114300" simplePos="0" relativeHeight="255562752" behindDoc="0" locked="0" layoutInCell="1" allowOverlap="1">
            <wp:simplePos x="0" y="0"/>
            <wp:positionH relativeFrom="column">
              <wp:posOffset>105410</wp:posOffset>
            </wp:positionH>
            <wp:positionV relativeFrom="paragraph">
              <wp:posOffset>111125</wp:posOffset>
            </wp:positionV>
            <wp:extent cx="5273675" cy="4208780"/>
            <wp:effectExtent l="0" t="0" r="3175" b="1270"/>
            <wp:wrapSquare wrapText="bothSides"/>
            <wp:docPr id="6" name="图片 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3"/>
                    <pic:cNvPicPr>
                      <a:picLocks noChangeAspect="1"/>
                    </pic:cNvPicPr>
                  </pic:nvPicPr>
                  <pic:blipFill>
                    <a:blip r:embed="rId61"/>
                    <a:stretch>
                      <a:fillRect/>
                    </a:stretch>
                  </pic:blipFill>
                  <pic:spPr>
                    <a:xfrm>
                      <a:off x="0" y="0"/>
                      <a:ext cx="5273675" cy="4208780"/>
                    </a:xfrm>
                    <a:prstGeom prst="rect">
                      <a:avLst/>
                    </a:prstGeom>
                  </pic:spPr>
                </pic:pic>
              </a:graphicData>
            </a:graphic>
          </wp:anchor>
        </w:drawing>
      </w:r>
      <w:r>
        <w:rPr>
          <w:rFonts w:hint="eastAsia" w:ascii="宋体" w:hAnsi="宋体" w:cs="宋体"/>
          <w:szCs w:val="21"/>
          <w:lang w:val="en-US" w:eastAsia="zh-CN"/>
        </w:rPr>
        <w:t>图4. 编队系统设计类图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4.5.6 建造系统设计与实现</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rPr>
      </w:pPr>
      <w:r>
        <w:rPr>
          <w:rFonts w:hint="eastAsia" w:ascii="黑体" w:hAnsi="黑体" w:eastAsia="黑体" w:cs="黑体"/>
        </w:rPr>
        <w:drawing>
          <wp:anchor distT="0" distB="0" distL="114300" distR="114300" simplePos="0" relativeHeight="253516800" behindDoc="0" locked="0" layoutInCell="1" allowOverlap="1">
            <wp:simplePos x="0" y="0"/>
            <wp:positionH relativeFrom="column">
              <wp:posOffset>304800</wp:posOffset>
            </wp:positionH>
            <wp:positionV relativeFrom="paragraph">
              <wp:posOffset>138430</wp:posOffset>
            </wp:positionV>
            <wp:extent cx="4617720" cy="2765425"/>
            <wp:effectExtent l="0" t="0" r="11430" b="15875"/>
            <wp:wrapSquare wrapText="bothSides"/>
            <wp:docPr id="25"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1"/>
                    <pic:cNvPicPr>
                      <a:picLocks noChangeAspect="1"/>
                    </pic:cNvPicPr>
                  </pic:nvPicPr>
                  <pic:blipFill>
                    <a:blip r:embed="rId62"/>
                    <a:stretch>
                      <a:fillRect/>
                    </a:stretch>
                  </pic:blipFill>
                  <pic:spPr>
                    <a:xfrm>
                      <a:off x="0" y="0"/>
                      <a:ext cx="4617720" cy="2765425"/>
                    </a:xfrm>
                    <a:prstGeom prst="rect">
                      <a:avLst/>
                    </a:prstGeom>
                    <a:noFill/>
                    <a:ln w="9525">
                      <a:noFill/>
                    </a:ln>
                  </pic:spPr>
                </pic:pic>
              </a:graphicData>
            </a:graphic>
          </wp:anchor>
        </w:drawing>
      </w:r>
      <w:r>
        <w:rPr>
          <w:rFonts w:hint="eastAsia" w:ascii="黑体" w:hAnsi="黑体" w:eastAsia="黑体" w:cs="黑体"/>
          <w:szCs w:val="21"/>
          <w:lang w:val="en-US" w:eastAsia="zh-CN"/>
        </w:rPr>
        <w:t>图4.13 建造面板界面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建造面板由PortFactoryPanel类构成，继承于Panel&lt;PortScene&gt;，为PortScene专属的面板之一。</w:t>
      </w:r>
      <w:r>
        <w:rPr>
          <w:rFonts w:hint="eastAsia" w:ascii="宋体" w:hAnsi="宋体" w:cs="宋体"/>
          <w:szCs w:val="21"/>
          <w:lang w:val="en-US" w:eastAsia="zh-CN"/>
        </w:rPr>
        <w:t>建造系统所使用数据存于</w:t>
      </w:r>
      <w:r>
        <w:rPr>
          <w:rFonts w:hint="eastAsia" w:ascii="宋体" w:hAnsi="宋体" w:cs="宋体"/>
          <w:szCs w:val="21"/>
        </w:rPr>
        <w:t>FactoryInfo类中</w:t>
      </w:r>
      <w:r>
        <w:rPr>
          <w:rFonts w:hint="eastAsia" w:ascii="宋体" w:hAnsi="宋体" w:cs="宋体"/>
          <w:szCs w:val="21"/>
          <w:lang w:eastAsia="zh-CN"/>
        </w:rPr>
        <w:t>。</w:t>
      </w:r>
      <w:r>
        <w:rPr>
          <w:rFonts w:hint="eastAsia" w:ascii="宋体" w:hAnsi="宋体" w:cs="宋体"/>
          <w:szCs w:val="21"/>
        </w:rPr>
        <w:t>建造</w:t>
      </w:r>
      <w:r>
        <w:rPr>
          <w:rFonts w:hint="eastAsia" w:ascii="宋体" w:hAnsi="宋体" w:cs="宋体"/>
          <w:szCs w:val="21"/>
          <w:lang w:val="en-US" w:eastAsia="zh-CN"/>
        </w:rPr>
        <w:t>系统提供</w:t>
      </w:r>
      <w:r>
        <w:rPr>
          <w:rFonts w:hint="eastAsia" w:ascii="宋体" w:hAnsi="宋体" w:cs="宋体"/>
          <w:szCs w:val="21"/>
        </w:rPr>
        <w:t>有两个功能，建造卡片和删除卡片。</w:t>
      </w:r>
      <w:r>
        <w:rPr>
          <w:rFonts w:hint="eastAsia" w:ascii="宋体" w:hAnsi="宋体" w:cs="宋体"/>
          <w:szCs w:val="21"/>
          <w:lang w:val="en-US" w:eastAsia="zh-CN"/>
        </w:rPr>
        <w:t>删除卡片的菜单为DestoryListEntity,DestorySelectEntity。</w:t>
      </w:r>
      <w:r>
        <w:rPr>
          <w:rFonts w:hint="eastAsia" w:ascii="宋体" w:hAnsi="宋体" w:cs="宋体"/>
          <w:szCs w:val="21"/>
        </w:rPr>
        <w:t>建造槽本身蕴含一个小型的状态机，</w:t>
      </w:r>
      <w:r>
        <w:rPr>
          <w:rFonts w:hint="eastAsia" w:ascii="宋体" w:hAnsi="宋体" w:cs="宋体"/>
          <w:szCs w:val="21"/>
          <w:lang w:val="en-US" w:eastAsia="zh-CN"/>
        </w:rPr>
        <w:t>包括FactoryFreeState,FactoryBuildingState,FactoryFinishState三个状态</w:t>
      </w:r>
      <w:r>
        <w:rPr>
          <w:rFonts w:hint="eastAsia" w:ascii="宋体" w:hAnsi="宋体" w:cs="宋体"/>
          <w:szCs w:val="21"/>
        </w:rPr>
        <w:t>。当建造槽空闲时状态为</w:t>
      </w:r>
      <w:r>
        <w:rPr>
          <w:rFonts w:hint="eastAsia" w:ascii="宋体" w:hAnsi="宋体" w:cs="宋体"/>
          <w:szCs w:val="21"/>
          <w:lang w:val="en-US" w:eastAsia="zh-CN"/>
        </w:rPr>
        <w:t>FactoryFreeState</w:t>
      </w:r>
      <w:r>
        <w:rPr>
          <w:rFonts w:hint="eastAsia" w:ascii="宋体" w:hAnsi="宋体" w:cs="宋体"/>
          <w:szCs w:val="21"/>
        </w:rPr>
        <w:t>，建造槽正在建造</w:t>
      </w:r>
      <w:r>
        <w:rPr>
          <w:rFonts w:hint="eastAsia" w:ascii="宋体" w:hAnsi="宋体" w:cs="宋体"/>
          <w:szCs w:val="21"/>
          <w:lang w:val="en-US" w:eastAsia="zh-CN"/>
        </w:rPr>
        <w:t>卡片</w:t>
      </w:r>
      <w:r>
        <w:rPr>
          <w:rFonts w:hint="eastAsia" w:ascii="宋体" w:hAnsi="宋体" w:cs="宋体"/>
          <w:szCs w:val="21"/>
        </w:rPr>
        <w:t>时状态为</w:t>
      </w:r>
      <w:r>
        <w:rPr>
          <w:rFonts w:hint="eastAsia" w:ascii="宋体" w:hAnsi="宋体" w:cs="宋体"/>
          <w:szCs w:val="21"/>
          <w:lang w:val="en-US" w:eastAsia="zh-CN"/>
        </w:rPr>
        <w:t>FactoryBuildingState</w:t>
      </w:r>
      <w:r>
        <w:rPr>
          <w:rFonts w:hint="eastAsia" w:ascii="宋体" w:hAnsi="宋体" w:cs="宋体"/>
          <w:szCs w:val="21"/>
        </w:rPr>
        <w:t>，建造完毕之后状态为</w:t>
      </w:r>
      <w:r>
        <w:rPr>
          <w:rFonts w:hint="eastAsia" w:ascii="宋体" w:hAnsi="宋体" w:cs="宋体"/>
          <w:szCs w:val="21"/>
          <w:lang w:val="en-US" w:eastAsia="zh-CN"/>
        </w:rPr>
        <w:t>FactoryFinishState</w:t>
      </w:r>
      <w:r>
        <w:rPr>
          <w:rFonts w:hint="eastAsia" w:ascii="宋体" w:hAnsi="宋体" w:cs="宋体"/>
          <w:szCs w:val="21"/>
        </w:rPr>
        <w:t>。</w:t>
      </w:r>
      <w:r>
        <w:rPr>
          <w:rFonts w:hint="eastAsia" w:ascii="宋体" w:hAnsi="宋体" w:cs="宋体"/>
          <w:szCs w:val="21"/>
          <w:lang w:val="en-US" w:eastAsia="zh-CN"/>
        </w:rPr>
        <w:t>FactoryBuildingState</w:t>
      </w:r>
      <w:r>
        <w:rPr>
          <w:rFonts w:hint="eastAsia" w:ascii="宋体" w:hAnsi="宋体" w:cs="宋体"/>
          <w:szCs w:val="21"/>
        </w:rPr>
        <w:t>到</w:t>
      </w:r>
      <w:r>
        <w:rPr>
          <w:rFonts w:hint="eastAsia" w:ascii="宋体" w:hAnsi="宋体" w:cs="宋体"/>
          <w:szCs w:val="21"/>
          <w:lang w:val="en-US" w:eastAsia="zh-CN"/>
        </w:rPr>
        <w:t>FactoryFinishState</w:t>
      </w:r>
      <w:r>
        <w:rPr>
          <w:rFonts w:hint="eastAsia" w:ascii="宋体" w:hAnsi="宋体" w:cs="宋体"/>
          <w:szCs w:val="21"/>
        </w:rPr>
        <w:t>的转换由时间管理</w:t>
      </w:r>
      <w:r>
        <w:rPr>
          <w:rFonts w:hint="eastAsia" w:ascii="宋体" w:hAnsi="宋体" w:cs="宋体"/>
          <w:szCs w:val="21"/>
          <w:lang w:val="en-US" w:eastAsia="zh-CN"/>
        </w:rPr>
        <w:t>模块</w:t>
      </w:r>
      <w:r>
        <w:rPr>
          <w:rFonts w:hint="eastAsia" w:ascii="宋体" w:hAnsi="宋体" w:cs="宋体"/>
          <w:szCs w:val="21"/>
        </w:rPr>
        <w:t>中预先注册完毕的回调函数控制。</w:t>
      </w:r>
      <w:r>
        <w:rPr>
          <w:rFonts w:hint="eastAsia" w:ascii="宋体" w:hAnsi="宋体" w:cs="宋体"/>
          <w:szCs w:val="21"/>
          <w:lang w:val="en-US" w:eastAsia="zh-CN"/>
        </w:rPr>
        <w:t>建造功能上，我们</w:t>
      </w:r>
      <w:r>
        <w:rPr>
          <w:rFonts w:hint="eastAsia" w:ascii="宋体" w:hAnsi="宋体" w:cs="宋体"/>
          <w:szCs w:val="21"/>
        </w:rPr>
        <w:t>需要构建提供不同的资源的实体。这个界面提供了增加资源，减少资源等一系列相关API。BuildUnit是这个父类的面板，我们在父类中预留InitIcon,GetPlayerRes,MinusPlayerRes，几个slot来提供不同资源重载。建造过程中，在开始建造时，把建造信息加入数据库，当建造完成时，数据库中数据不变。当玩家取出卡片时，把建造信息从数据库中删除并添加新的卡片数据。</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drawing>
          <wp:anchor distT="0" distB="0" distL="114300" distR="114300" simplePos="0" relativeHeight="255563776" behindDoc="0" locked="0" layoutInCell="1" allowOverlap="1">
            <wp:simplePos x="0" y="0"/>
            <wp:positionH relativeFrom="column">
              <wp:posOffset>10160</wp:posOffset>
            </wp:positionH>
            <wp:positionV relativeFrom="paragraph">
              <wp:posOffset>17145</wp:posOffset>
            </wp:positionV>
            <wp:extent cx="4813300" cy="4273550"/>
            <wp:effectExtent l="0" t="0" r="6350" b="12700"/>
            <wp:wrapSquare wrapText="bothSides"/>
            <wp:docPr id="10" name="图片 1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
                    <pic:cNvPicPr>
                      <a:picLocks noChangeAspect="1"/>
                    </pic:cNvPicPr>
                  </pic:nvPicPr>
                  <pic:blipFill>
                    <a:blip r:embed="rId63"/>
                    <a:stretch>
                      <a:fillRect/>
                    </a:stretch>
                  </pic:blipFill>
                  <pic:spPr>
                    <a:xfrm>
                      <a:off x="0" y="0"/>
                      <a:ext cx="4813300" cy="427355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center"/>
        <w:textAlignment w:val="auto"/>
        <w:outlineLvl w:val="2"/>
        <w:rPr>
          <w:rFonts w:hint="eastAsia" w:eastAsia="黑体"/>
          <w:b/>
          <w:bCs/>
          <w:sz w:val="28"/>
          <w:szCs w:val="28"/>
          <w:lang w:val="en-US" w:eastAsia="zh-CN"/>
        </w:rPr>
      </w:pPr>
      <w:r>
        <w:rPr>
          <w:rFonts w:hint="eastAsia" w:eastAsia="黑体"/>
          <w:b/>
          <w:bCs/>
          <w:sz w:val="28"/>
          <w:szCs w:val="28"/>
          <w:lang w:val="en-US" w:eastAsia="zh-CN"/>
        </w:rPr>
        <w:t>图4. 建造系统设计类图</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b/>
          <w:sz w:val="30"/>
        </w:rPr>
      </w:pPr>
      <w:r>
        <w:drawing>
          <wp:anchor distT="0" distB="0" distL="114300" distR="114300" simplePos="0" relativeHeight="253628416" behindDoc="0" locked="0" layoutInCell="1" allowOverlap="1">
            <wp:simplePos x="0" y="0"/>
            <wp:positionH relativeFrom="column">
              <wp:posOffset>40640</wp:posOffset>
            </wp:positionH>
            <wp:positionV relativeFrom="paragraph">
              <wp:posOffset>638175</wp:posOffset>
            </wp:positionV>
            <wp:extent cx="5262880" cy="3141980"/>
            <wp:effectExtent l="0" t="0" r="13970" b="1270"/>
            <wp:wrapSquare wrapText="bothSides"/>
            <wp:docPr id="31" name="图片 3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
                    <pic:cNvPicPr>
                      <a:picLocks noChangeAspect="1"/>
                    </pic:cNvPicPr>
                  </pic:nvPicPr>
                  <pic:blipFill>
                    <a:blip r:embed="rId64"/>
                    <a:stretch>
                      <a:fillRect/>
                    </a:stretch>
                  </pic:blipFill>
                  <pic:spPr>
                    <a:xfrm>
                      <a:off x="0" y="0"/>
                      <a:ext cx="5262880" cy="3141980"/>
                    </a:xfrm>
                    <a:prstGeom prst="rect">
                      <a:avLst/>
                    </a:prstGeom>
                    <a:noFill/>
                    <a:ln w="9525">
                      <a:noFill/>
                    </a:ln>
                  </pic:spPr>
                </pic:pic>
              </a:graphicData>
            </a:graphic>
          </wp:anchor>
        </w:drawing>
      </w:r>
      <w:r>
        <w:rPr>
          <w:rFonts w:hint="eastAsia" w:eastAsia="黑体"/>
          <w:b/>
          <w:bCs/>
          <w:sz w:val="28"/>
          <w:szCs w:val="28"/>
          <w:lang w:val="en-US" w:eastAsia="zh-CN"/>
        </w:rPr>
        <w:t>4.5.7 修理系统设计与实现</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r>
        <w:rPr>
          <w:rFonts w:hint="eastAsia" w:ascii="黑体" w:hAnsi="黑体" w:eastAsia="黑体" w:cs="黑体"/>
          <w:szCs w:val="21"/>
          <w:lang w:val="en-US" w:eastAsia="zh-CN"/>
        </w:rPr>
        <w:t>图4.15 修理面板界面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w:t>
      </w:r>
      <w:r>
        <w:rPr>
          <w:rFonts w:hint="eastAsia" w:ascii="宋体" w:hAnsi="宋体" w:cs="宋体"/>
          <w:szCs w:val="21"/>
          <w:lang w:val="en-US" w:eastAsia="zh-CN"/>
        </w:rPr>
        <w:t>修理</w:t>
      </w:r>
      <w:r>
        <w:rPr>
          <w:rFonts w:hint="eastAsia" w:ascii="宋体" w:hAnsi="宋体" w:cs="宋体"/>
          <w:szCs w:val="21"/>
        </w:rPr>
        <w:t>面板由PortRepairPanel构成，继承于Panel&lt;PortScene&gt;，为PortScene专属的面板之一。</w:t>
      </w:r>
      <w:r>
        <w:rPr>
          <w:rFonts w:hint="eastAsia" w:ascii="宋体" w:hAnsi="宋体" w:cs="宋体"/>
          <w:szCs w:val="21"/>
          <w:lang w:val="en-US" w:eastAsia="zh-CN"/>
        </w:rPr>
        <w:t>修理系统</w:t>
      </w:r>
      <w:r>
        <w:rPr>
          <w:rFonts w:hint="eastAsia" w:ascii="宋体" w:hAnsi="宋体" w:cs="宋体"/>
          <w:szCs w:val="21"/>
        </w:rPr>
        <w:t>底层数据由RepairInfo负责管理</w:t>
      </w:r>
      <w:r>
        <w:rPr>
          <w:rFonts w:hint="eastAsia" w:ascii="宋体" w:hAnsi="宋体" w:cs="宋体"/>
          <w:szCs w:val="21"/>
          <w:lang w:eastAsia="zh-CN"/>
        </w:rPr>
        <w:t>。</w:t>
      </w:r>
      <w:r>
        <w:rPr>
          <w:rFonts w:hint="eastAsia" w:ascii="宋体" w:hAnsi="宋体" w:cs="宋体"/>
          <w:szCs w:val="21"/>
          <w:lang w:val="en-US" w:eastAsia="zh-CN"/>
        </w:rPr>
        <w:t>修理面板上所挂载的菜单由RepairListEntity和RepairSelectEntity提供。</w:t>
      </w:r>
      <w:r>
        <w:rPr>
          <w:rFonts w:hint="eastAsia" w:ascii="宋体" w:hAnsi="宋体" w:cs="宋体"/>
          <w:szCs w:val="21"/>
        </w:rPr>
        <w:t>每个</w:t>
      </w:r>
      <w:r>
        <w:rPr>
          <w:rFonts w:hint="eastAsia" w:ascii="宋体" w:hAnsi="宋体" w:cs="宋体"/>
          <w:szCs w:val="21"/>
          <w:lang w:val="en-US" w:eastAsia="zh-CN"/>
        </w:rPr>
        <w:t>修理</w:t>
      </w:r>
      <w:r>
        <w:rPr>
          <w:rFonts w:hint="eastAsia" w:ascii="宋体" w:hAnsi="宋体" w:cs="宋体"/>
          <w:szCs w:val="21"/>
        </w:rPr>
        <w:t>槽为一个RepairUnit。RepairUnit由一个小型的状态机控制，分为</w:t>
      </w:r>
      <w:r>
        <w:rPr>
          <w:rFonts w:hint="eastAsia" w:ascii="宋体" w:hAnsi="宋体" w:cs="宋体"/>
          <w:szCs w:val="21"/>
          <w:lang w:val="en-US" w:eastAsia="zh-CN"/>
        </w:rPr>
        <w:t>RepairFreeState</w:t>
      </w:r>
      <w:r>
        <w:rPr>
          <w:rFonts w:hint="eastAsia" w:ascii="宋体" w:hAnsi="宋体" w:cs="宋体"/>
          <w:szCs w:val="21"/>
        </w:rPr>
        <w:t>,</w:t>
      </w:r>
      <w:bookmarkStart w:id="40" w:name="OLE_LINK13"/>
      <w:r>
        <w:rPr>
          <w:rFonts w:hint="eastAsia" w:ascii="宋体" w:hAnsi="宋体" w:cs="宋体"/>
          <w:szCs w:val="21"/>
          <w:lang w:val="en-US" w:eastAsia="zh-CN"/>
        </w:rPr>
        <w:t>RepairRepairingState</w:t>
      </w:r>
      <w:bookmarkEnd w:id="40"/>
      <w:r>
        <w:rPr>
          <w:rFonts w:hint="eastAsia" w:ascii="宋体" w:hAnsi="宋体" w:cs="宋体"/>
          <w:szCs w:val="21"/>
        </w:rPr>
        <w:t>两种状态。两种状态随着</w:t>
      </w:r>
      <w:r>
        <w:rPr>
          <w:rFonts w:hint="eastAsia" w:ascii="宋体" w:hAnsi="宋体" w:cs="宋体"/>
          <w:szCs w:val="21"/>
          <w:lang w:val="en-US" w:eastAsia="zh-CN"/>
        </w:rPr>
        <w:t>当前修理槽的状态改变而改变</w:t>
      </w:r>
      <w:r>
        <w:rPr>
          <w:rFonts w:hint="eastAsia" w:ascii="宋体" w:hAnsi="宋体" w:cs="宋体"/>
          <w:szCs w:val="21"/>
        </w:rPr>
        <w:t>，修理槽空闲时为</w:t>
      </w:r>
      <w:r>
        <w:rPr>
          <w:rFonts w:hint="eastAsia" w:ascii="宋体" w:hAnsi="宋体" w:cs="宋体"/>
          <w:szCs w:val="21"/>
          <w:lang w:val="en-US" w:eastAsia="zh-CN"/>
        </w:rPr>
        <w:t>RepairFreeState</w:t>
      </w:r>
      <w:r>
        <w:rPr>
          <w:rFonts w:hint="eastAsia" w:ascii="宋体" w:hAnsi="宋体" w:cs="宋体"/>
          <w:szCs w:val="21"/>
        </w:rPr>
        <w:t>,修理槽有卡片时是</w:t>
      </w:r>
      <w:r>
        <w:rPr>
          <w:rFonts w:hint="eastAsia" w:ascii="宋体" w:hAnsi="宋体" w:cs="宋体"/>
          <w:szCs w:val="21"/>
          <w:lang w:val="en-US" w:eastAsia="zh-CN"/>
        </w:rPr>
        <w:t>RepairRepairingState</w:t>
      </w:r>
      <w:r>
        <w:rPr>
          <w:rFonts w:hint="eastAsia" w:ascii="宋体" w:hAnsi="宋体" w:cs="宋体"/>
          <w:szCs w:val="21"/>
        </w:rPr>
        <w:t>。</w:t>
      </w:r>
      <w:r>
        <w:rPr>
          <w:rFonts w:hint="eastAsia" w:ascii="宋体" w:hAnsi="宋体" w:cs="宋体"/>
          <w:szCs w:val="21"/>
          <w:lang w:val="en-US" w:eastAsia="zh-CN"/>
        </w:rPr>
        <w:t>修理槽上倒计时功能由TimeEntity提供。</w:t>
      </w:r>
      <w:r>
        <w:rPr>
          <w:rFonts w:hint="eastAsia" w:ascii="宋体" w:hAnsi="宋体" w:cs="宋体"/>
          <w:szCs w:val="21"/>
        </w:rPr>
        <w:t>修理过程中，在开始修理时，把修理信息加入到数据库，当修理完成时，把修理信息从数据库中删除并回复原有卡片血量。</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eastAsiaTheme="minorEastAsia"/>
          <w:szCs w:val="21"/>
          <w:lang w:eastAsia="zh-CN"/>
        </w:rPr>
      </w:pPr>
      <w:r>
        <w:rPr>
          <w:rFonts w:hint="eastAsia" w:ascii="宋体" w:hAnsi="宋体" w:cs="宋体" w:eastAsiaTheme="minorEastAsia"/>
          <w:szCs w:val="21"/>
          <w:lang w:eastAsia="zh-CN"/>
        </w:rPr>
        <w:drawing>
          <wp:anchor distT="0" distB="0" distL="114300" distR="114300" simplePos="0" relativeHeight="255564800" behindDoc="0" locked="0" layoutInCell="1" allowOverlap="1">
            <wp:simplePos x="0" y="0"/>
            <wp:positionH relativeFrom="column">
              <wp:posOffset>0</wp:posOffset>
            </wp:positionH>
            <wp:positionV relativeFrom="paragraph">
              <wp:posOffset>32385</wp:posOffset>
            </wp:positionV>
            <wp:extent cx="5164455" cy="4077335"/>
            <wp:effectExtent l="0" t="0" r="17145" b="18415"/>
            <wp:wrapSquare wrapText="bothSides"/>
            <wp:docPr id="11" name="图片 11" descr="Repair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pairPanel"/>
                    <pic:cNvPicPr>
                      <a:picLocks noChangeAspect="1"/>
                    </pic:cNvPicPr>
                  </pic:nvPicPr>
                  <pic:blipFill>
                    <a:blip r:embed="rId65"/>
                    <a:stretch>
                      <a:fillRect/>
                    </a:stretch>
                  </pic:blipFill>
                  <pic:spPr>
                    <a:xfrm>
                      <a:off x="0" y="0"/>
                      <a:ext cx="5164455" cy="4077335"/>
                    </a:xfrm>
                    <a:prstGeom prst="rect">
                      <a:avLst/>
                    </a:prstGeom>
                  </pic:spPr>
                </pic:pic>
              </a:graphicData>
            </a:graphic>
          </wp:anchor>
        </w:drawing>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eastAsiaTheme="minorEastAsia"/>
          <w:szCs w:val="21"/>
          <w:lang w:val="en-US" w:eastAsia="zh-CN"/>
        </w:rPr>
      </w:pPr>
      <w:r>
        <w:rPr>
          <w:rFonts w:hint="eastAsia" w:ascii="宋体" w:hAnsi="宋体" w:cs="宋体"/>
          <w:szCs w:val="21"/>
          <w:lang w:val="en-US" w:eastAsia="zh-CN"/>
        </w:rPr>
        <w:t>图4. 修理系统设计类图</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4.5.8 大地图系统设计与实现</w:t>
      </w:r>
    </w:p>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r>
        <w:drawing>
          <wp:anchor distT="0" distB="0" distL="114300" distR="114300" simplePos="0" relativeHeight="253631488" behindDoc="0" locked="0" layoutInCell="1" allowOverlap="1">
            <wp:simplePos x="0" y="0"/>
            <wp:positionH relativeFrom="column">
              <wp:posOffset>602615</wp:posOffset>
            </wp:positionH>
            <wp:positionV relativeFrom="paragraph">
              <wp:posOffset>18415</wp:posOffset>
            </wp:positionV>
            <wp:extent cx="4260215" cy="2672715"/>
            <wp:effectExtent l="0" t="0" r="6985" b="13335"/>
            <wp:wrapTight wrapText="bothSides">
              <wp:wrapPolygon>
                <wp:start x="0" y="0"/>
                <wp:lineTo x="0" y="21400"/>
                <wp:lineTo x="21539" y="21400"/>
                <wp:lineTo x="21539" y="0"/>
                <wp:lineTo x="0" y="0"/>
              </wp:wrapPolygon>
            </wp:wrapTight>
            <wp:docPr id="28" name="图片 34" descr="89D5D0C0-00B4-4A34-BF2E-EC335AFD0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descr="89D5D0C0-00B4-4A34-BF2E-EC335AFD0A8C"/>
                    <pic:cNvPicPr>
                      <a:picLocks noChangeAspect="1"/>
                    </pic:cNvPicPr>
                  </pic:nvPicPr>
                  <pic:blipFill>
                    <a:blip r:embed="rId66"/>
                    <a:stretch>
                      <a:fillRect/>
                    </a:stretch>
                  </pic:blipFill>
                  <pic:spPr>
                    <a:xfrm>
                      <a:off x="0" y="0"/>
                      <a:ext cx="4260215" cy="267271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lang w:val="en-US" w:eastAsia="zh-CN"/>
        </w:rPr>
      </w:pPr>
      <w:r>
        <w:rPr>
          <w:rFonts w:hint="eastAsia" w:ascii="黑体" w:hAnsi="黑体" w:eastAsia="黑体" w:cs="黑体"/>
          <w:szCs w:val="21"/>
          <w:lang w:val="en-US" w:eastAsia="zh-CN"/>
        </w:rPr>
        <w:t>图4.18 大地图场景界面</w:t>
      </w:r>
    </w:p>
    <w:p>
      <w:pPr>
        <w:keepNext w:val="0"/>
        <w:keepLines w:val="0"/>
        <w:pageBreakBefore w:val="0"/>
        <w:kinsoku/>
        <w:wordWrap/>
        <w:overflowPunct/>
        <w:topLinePunct w:val="0"/>
        <w:bidi w:val="0"/>
        <w:snapToGrid/>
        <w:spacing w:line="360" w:lineRule="auto"/>
        <w:ind w:right="0" w:rightChars="0"/>
        <w:textAlignment w:val="auto"/>
        <w:outlineLvl w:val="9"/>
        <w:rPr>
          <w:rFonts w:hint="eastAsia" w:eastAsia="黑体"/>
          <w:b/>
          <w:bCs/>
          <w:sz w:val="28"/>
          <w:szCs w:val="28"/>
          <w:lang w:eastAsia="zh-CN"/>
        </w:rPr>
      </w:pPr>
      <w:r>
        <w:rPr>
          <w:rFonts w:hint="eastAsia" w:eastAsia="黑体"/>
          <w:b/>
          <w:bCs/>
          <w:sz w:val="28"/>
          <w:szCs w:val="28"/>
          <w:lang w:eastAsia="zh-CN"/>
        </w:rPr>
        <w:drawing>
          <wp:inline distT="0" distB="0" distL="114300" distR="114300">
            <wp:extent cx="5271770" cy="2720975"/>
            <wp:effectExtent l="0" t="0" r="5080" b="3175"/>
            <wp:docPr id="36" name="图片 3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0"/>
                    <pic:cNvPicPr>
                      <a:picLocks noChangeAspect="1"/>
                    </pic:cNvPicPr>
                  </pic:nvPicPr>
                  <pic:blipFill>
                    <a:blip r:embed="rId67"/>
                    <a:stretch>
                      <a:fillRect/>
                    </a:stretch>
                  </pic:blipFill>
                  <pic:spPr>
                    <a:xfrm>
                      <a:off x="0" y="0"/>
                      <a:ext cx="5271770" cy="2720975"/>
                    </a:xfrm>
                    <a:prstGeom prst="rect">
                      <a:avLst/>
                    </a:prstGeom>
                  </pic:spPr>
                </pic:pic>
              </a:graphicData>
            </a:graphic>
          </wp:inline>
        </w:drawing>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eastAsia="黑体"/>
          <w:b/>
          <w:bCs/>
          <w:sz w:val="28"/>
          <w:szCs w:val="28"/>
          <w:lang w:val="en-US" w:eastAsia="zh-CN"/>
        </w:rPr>
      </w:pPr>
      <w:r>
        <w:rPr>
          <w:rFonts w:hint="eastAsia" w:ascii="黑体" w:hAnsi="黑体" w:eastAsia="黑体" w:cs="黑体"/>
          <w:szCs w:val="21"/>
          <w:lang w:val="en-US" w:eastAsia="zh-CN"/>
        </w:rPr>
        <w:t>图4.19 大地图场景设计类图</w:t>
      </w:r>
    </w:p>
    <w:p>
      <w:pPr>
        <w:keepNext w:val="0"/>
        <w:keepLines w:val="0"/>
        <w:pageBreakBefore w:val="0"/>
        <w:kinsoku/>
        <w:wordWrap/>
        <w:overflowPunct/>
        <w:topLinePunct w:val="0"/>
        <w:bidi w:val="0"/>
        <w:snapToGrid/>
        <w:spacing w:line="360" w:lineRule="auto"/>
        <w:ind w:right="0" w:rightChars="0"/>
        <w:textAlignment w:val="auto"/>
        <w:outlineLvl w:val="9"/>
        <w:rPr>
          <w:rFonts w:hint="eastAsia" w:ascii="宋体" w:hAnsi="宋体" w:cs="宋体"/>
          <w:szCs w:val="21"/>
        </w:rPr>
      </w:pPr>
      <w:r>
        <w:rPr>
          <w:rFonts w:hint="eastAsia" w:ascii="宋体" w:hAnsi="宋体" w:cs="宋体"/>
          <w:szCs w:val="21"/>
        </w:rPr>
        <w:t xml:space="preserve">   </w:t>
      </w:r>
      <w:r>
        <w:rPr>
          <w:rFonts w:hint="eastAsia" w:ascii="宋体" w:hAnsi="宋体" w:cs="宋体"/>
          <w:szCs w:val="21"/>
        </w:rPr>
        <w:tab/>
      </w:r>
      <w:r>
        <w:rPr>
          <w:rFonts w:hint="eastAsia" w:ascii="宋体" w:hAnsi="宋体" w:cs="宋体"/>
          <w:szCs w:val="21"/>
          <w:lang w:val="en-US" w:eastAsia="zh-CN"/>
        </w:rPr>
        <w:t>如图4.19所示，</w:t>
      </w:r>
      <w:r>
        <w:rPr>
          <w:rFonts w:hint="eastAsia" w:ascii="宋体" w:hAnsi="宋体" w:cs="宋体"/>
          <w:szCs w:val="21"/>
        </w:rPr>
        <w:t>大地图场景由WorldScene组成，并且可以挂载两个Panel，一个为WorldPanel，一个为DropoutPanel。WorldPanel负责大地图场景寻路界面，DropoutPanel负责掉落界面。WorldPanel在DropoutPanel触发时并不释放内存。大地图场景中所有的玩家数据全部放在</w:t>
      </w:r>
      <w:bookmarkStart w:id="41" w:name="OLE_LINK19"/>
      <w:r>
        <w:rPr>
          <w:rFonts w:hint="eastAsia" w:ascii="宋体" w:hAnsi="宋体" w:cs="宋体"/>
          <w:szCs w:val="21"/>
        </w:rPr>
        <w:t>WorldInfo</w:t>
      </w:r>
      <w:bookmarkEnd w:id="41"/>
      <w:r>
        <w:rPr>
          <w:rFonts w:hint="eastAsia" w:ascii="宋体" w:hAnsi="宋体" w:cs="宋体"/>
          <w:szCs w:val="21"/>
        </w:rPr>
        <w:t>中。我们进入WorldScene后，先通过相应的地图名字，读取对应的XML数据。并把XML数据解析，每个节点封装到BattleNode中，BattleNode包括节点名称，点的种类，他的子节点指针队列，他的父节点指针，位置(以该张地图为标准)。在过程中把潜在的Boss点指针存入队列中，在解析XML完成之后，随机从中挑选一个点作为Boss节点。之后使用A*算法，得出我们的寻路路径，用队列来表示，并且把该路径存入WorldInfo中。</w:t>
      </w:r>
    </w:p>
    <w:p>
      <w:pPr>
        <w:keepNext w:val="0"/>
        <w:keepLines w:val="0"/>
        <w:pageBreakBefore w:val="0"/>
        <w:kinsoku/>
        <w:wordWrap/>
        <w:overflowPunct/>
        <w:topLinePunct w:val="0"/>
        <w:bidi w:val="0"/>
        <w:snapToGrid/>
        <w:spacing w:line="360" w:lineRule="auto"/>
        <w:ind w:right="0" w:rightChars="0" w:firstLine="520"/>
        <w:textAlignment w:val="auto"/>
        <w:outlineLvl w:val="9"/>
        <w:rPr>
          <w:rFonts w:hint="eastAsia" w:eastAsia="黑体"/>
          <w:b/>
          <w:bCs/>
          <w:sz w:val="28"/>
          <w:szCs w:val="28"/>
          <w:lang w:val="en-US" w:eastAsia="zh-CN"/>
        </w:rPr>
      </w:pPr>
      <w:r>
        <w:rPr>
          <w:rFonts w:hint="eastAsia" w:ascii="宋体" w:hAnsi="宋体" w:cs="宋体"/>
          <w:szCs w:val="21"/>
        </w:rPr>
        <w:t>大地图中玩家角色需要从一个节点走到另一个节点，我们使用状态机去控制玩家。状态机为环状状态机，一共有SHIP_HANG,</w:t>
      </w:r>
      <w:r>
        <w:rPr>
          <w:rFonts w:hint="eastAsia" w:ascii="宋体" w:hAnsi="宋体" w:cs="宋体"/>
          <w:szCs w:val="21"/>
        </w:rPr>
        <w:tab/>
      </w:r>
      <w:r>
        <w:rPr>
          <w:rFonts w:hint="eastAsia" w:ascii="宋体" w:hAnsi="宋体" w:cs="宋体"/>
          <w:szCs w:val="21"/>
        </w:rPr>
        <w:t>SHIP_MOVE,SHIP_FORMATION三个状态。SHIP_HANG负责移动判断是否满足移动条件，如果不满足移动条件直接退出。同时提供了罗盘动画，全部罗盘动画封装在CompassDlgEntity类中。SHIP_MOVE为玩家移动过程时的状态，SHIP_FORMATION当玩家移动到目标时出发这个状态，针对目标点不同类型我们提供不同命令。如果该点为战斗点，触发阵型动画，所有的动画封装在FormationDlgEntity里，玩家选择阵型之后，从该状态进入战斗模式。其中我们可以从SHIP_HANG到SHIP_MOVE，从SHIP_MOVE到SHIP_FORMATION,从SHIP_FORMATION到SHIP_HANG。每一步转换时都有判定是否满足转换到下一个状态的条件，如果不满足切回菜单场景。</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hint="eastAsia" w:eastAsia="黑体"/>
          <w:b/>
          <w:bCs/>
          <w:sz w:val="28"/>
          <w:szCs w:val="28"/>
          <w:lang w:val="en-US" w:eastAsia="zh-CN"/>
        </w:rPr>
      </w:pPr>
      <w:r>
        <w:rPr>
          <w:rFonts w:hint="eastAsia" w:eastAsia="黑体"/>
          <w:b/>
          <w:bCs/>
          <w:sz w:val="28"/>
          <w:szCs w:val="28"/>
          <w:lang w:val="en-US" w:eastAsia="zh-CN"/>
        </w:rPr>
        <w:t>4.5.9 战斗系统设计与实现</w:t>
      </w:r>
    </w:p>
    <w:bookmarkEnd w:id="38"/>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r>
        <w:drawing>
          <wp:anchor distT="0" distB="0" distL="114300" distR="114300" simplePos="0" relativeHeight="251664384" behindDoc="0" locked="0" layoutInCell="1" allowOverlap="1">
            <wp:simplePos x="0" y="0"/>
            <wp:positionH relativeFrom="column">
              <wp:posOffset>495935</wp:posOffset>
            </wp:positionH>
            <wp:positionV relativeFrom="paragraph">
              <wp:posOffset>11430</wp:posOffset>
            </wp:positionV>
            <wp:extent cx="4504055" cy="2701290"/>
            <wp:effectExtent l="0" t="0" r="10795" b="3810"/>
            <wp:wrapSquare wrapText="bothSides"/>
            <wp:docPr id="1" name="图片 3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5" descr="timg"/>
                    <pic:cNvPicPr>
                      <a:picLocks noChangeAspect="1"/>
                    </pic:cNvPicPr>
                  </pic:nvPicPr>
                  <pic:blipFill>
                    <a:blip r:embed="rId68"/>
                    <a:stretch>
                      <a:fillRect/>
                    </a:stretch>
                  </pic:blipFill>
                  <pic:spPr>
                    <a:xfrm>
                      <a:off x="0" y="0"/>
                      <a:ext cx="4504055" cy="2701290"/>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p>
    <w:p>
      <w:pPr>
        <w:keepNext w:val="0"/>
        <w:keepLines w:val="0"/>
        <w:pageBreakBefore w:val="0"/>
        <w:kinsoku/>
        <w:wordWrap/>
        <w:overflowPunct/>
        <w:topLinePunct w:val="0"/>
        <w:bidi w:val="0"/>
        <w:snapToGrid/>
        <w:spacing w:line="360" w:lineRule="auto"/>
        <w:ind w:right="0" w:rightChars="0"/>
        <w:textAlignment w:val="auto"/>
        <w:outlineLvl w:val="9"/>
        <w:rPr>
          <w:rFonts w:hint="eastAsia"/>
          <w:b/>
          <w:sz w:val="30"/>
        </w:rPr>
      </w:pP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left"/>
        <w:textAlignment w:val="auto"/>
        <w:outlineLvl w:val="9"/>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ascii="黑体" w:hAnsi="黑体" w:eastAsia="黑体" w:cs="黑体"/>
          <w:szCs w:val="21"/>
        </w:rPr>
      </w:pPr>
      <w:r>
        <w:rPr>
          <w:rFonts w:hint="eastAsia" w:ascii="黑体" w:hAnsi="黑体" w:eastAsia="黑体" w:cs="黑体"/>
          <w:szCs w:val="21"/>
          <w:lang w:val="en-US" w:eastAsia="zh-CN"/>
        </w:rPr>
        <w:t>图4.20 战斗场景界面</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lang w:val="en-US" w:eastAsia="zh-CN"/>
        </w:rPr>
        <w:t>如图4.22所示，</w:t>
      </w:r>
      <w:r>
        <w:rPr>
          <w:rFonts w:hint="eastAsia" w:ascii="宋体" w:hAnsi="宋体" w:cs="宋体"/>
          <w:szCs w:val="21"/>
        </w:rPr>
        <w:t>战斗场景类是BattleScene，其中只挂载了一个BattlePanel。但Panel上含有了大量的实体类，其中一部分实体类是为了满足游戏中的动画操作。战斗场景中所有的数据全部存储在BattleInfo中。</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卡片游戏相对于其他游戏的一个优点。所需要与服务器的交互数量少，所以我们在加载战斗场景的同时，直接生成接下来战斗过程，把战斗过程的每一个战斗命令通过命令模式的方式封装成AttackCommand</w:t>
      </w:r>
      <w:r>
        <w:rPr>
          <w:rFonts w:hint="eastAsia" w:ascii="宋体" w:hAnsi="宋体" w:cs="宋体"/>
          <w:color w:val="auto"/>
          <w:szCs w:val="21"/>
          <w:vertAlign w:val="superscript"/>
          <w:lang w:val="en-US" w:eastAsia="zh-CN"/>
        </w:rPr>
        <w:t>[28-29]</w:t>
      </w:r>
      <w:r>
        <w:rPr>
          <w:rFonts w:hint="eastAsia" w:ascii="宋体" w:hAnsi="宋体" w:cs="宋体"/>
          <w:szCs w:val="21"/>
        </w:rPr>
        <w:t>，存入到不同战斗阶段的队列中。同时判定最后战斗评分，生成对应的奖励品</w:t>
      </w:r>
      <w:r>
        <w:rPr>
          <w:rFonts w:hint="eastAsia" w:ascii="宋体" w:hAnsi="宋体" w:cs="宋体"/>
          <w:color w:val="auto"/>
          <w:szCs w:val="21"/>
          <w:vertAlign w:val="superscript"/>
          <w:lang w:val="en-US" w:eastAsia="zh-CN"/>
        </w:rPr>
        <w:t>[30]</w:t>
      </w:r>
      <w:r>
        <w:rPr>
          <w:rFonts w:hint="eastAsia" w:ascii="宋体" w:hAnsi="宋体" w:cs="宋体"/>
          <w:szCs w:val="21"/>
        </w:rPr>
        <w:t>。之后一次性的更新数据库。接下来战斗环节中我们只是依次读取队列中数据，单纯的播放一遍战斗流程动画。所有的Command存在BattleInfo中，一个Command中包括攻击发起者是敌是友，攻击种类，攻击伤害，是否闪避，是否暴击，发动攻击者，被攻击者等数据。存在不同的战斗流程队列中，在播放战斗动画时，我们依次从不同战斗流程队列中读取命令对象，使用统一的动作机去播放动作。通过这种方式我们优化了与数据库之间的通信方式，把与数据库的通信降到了最低，并且解决了战斗环节中游戏退出之后带来的游戏判定相关问题。</w:t>
      </w:r>
    </w:p>
    <w:p>
      <w:pPr>
        <w:keepNext w:val="0"/>
        <w:keepLines w:val="0"/>
        <w:pageBreakBefore w:val="0"/>
        <w:kinsoku/>
        <w:wordWrap/>
        <w:overflowPunct/>
        <w:topLinePunct w:val="0"/>
        <w:bidi w:val="0"/>
        <w:snapToGrid/>
        <w:spacing w:line="360" w:lineRule="auto"/>
        <w:ind w:right="0" w:rightChars="0" w:firstLine="420"/>
        <w:jc w:val="center"/>
        <w:textAlignment w:val="auto"/>
        <w:outlineLvl w:val="9"/>
        <w:rPr>
          <w:rFonts w:hint="eastAsia" w:ascii="宋体" w:hAnsi="宋体" w:cs="宋体" w:eastAsiaTheme="minorEastAsia"/>
          <w:szCs w:val="21"/>
          <w:lang w:eastAsia="zh-CN"/>
        </w:rPr>
      </w:pPr>
      <w:r>
        <w:rPr>
          <w:rFonts w:hint="eastAsia" w:ascii="黑体" w:hAnsi="黑体" w:eastAsia="黑体" w:cs="黑体"/>
          <w:szCs w:val="21"/>
          <w:lang w:val="en-US" w:eastAsia="zh-CN"/>
        </w:rPr>
        <w:drawing>
          <wp:anchor distT="0" distB="0" distL="114300" distR="114300" simplePos="0" relativeHeight="251941888" behindDoc="0" locked="0" layoutInCell="1" allowOverlap="1">
            <wp:simplePos x="0" y="0"/>
            <wp:positionH relativeFrom="column">
              <wp:posOffset>123825</wp:posOffset>
            </wp:positionH>
            <wp:positionV relativeFrom="paragraph">
              <wp:posOffset>36830</wp:posOffset>
            </wp:positionV>
            <wp:extent cx="5273040" cy="4498340"/>
            <wp:effectExtent l="0" t="0" r="3810" b="16510"/>
            <wp:wrapSquare wrapText="bothSides"/>
            <wp:docPr id="37" name="图片 3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1"/>
                    <pic:cNvPicPr>
                      <a:picLocks noChangeAspect="1"/>
                    </pic:cNvPicPr>
                  </pic:nvPicPr>
                  <pic:blipFill>
                    <a:blip r:embed="rId69"/>
                    <a:stretch>
                      <a:fillRect/>
                    </a:stretch>
                  </pic:blipFill>
                  <pic:spPr>
                    <a:xfrm>
                      <a:off x="0" y="0"/>
                      <a:ext cx="5273040" cy="4498340"/>
                    </a:xfrm>
                    <a:prstGeom prst="rect">
                      <a:avLst/>
                    </a:prstGeom>
                  </pic:spPr>
                </pic:pic>
              </a:graphicData>
            </a:graphic>
          </wp:anchor>
        </w:drawing>
      </w:r>
      <w:r>
        <w:rPr>
          <w:rFonts w:hint="eastAsia" w:ascii="黑体" w:hAnsi="黑体" w:eastAsia="黑体" w:cs="黑体"/>
          <w:szCs w:val="21"/>
          <w:lang w:val="en-US" w:eastAsia="zh-CN"/>
        </w:rPr>
        <w:t>图4.22 战斗场景设计类图</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为了不与游戏中公共的动态数据混淆，我们需要先把游戏中需要参与战斗的动态数据复制一份，单独参与运算。其中包括玩家编队及卡片数据，还有敌人编队及卡片数据。我们为其提供了HostCard和EnemyCard两个类，他们共同继承于BaseCard。全部存在BattleInfo中。</w:t>
      </w:r>
    </w:p>
    <w:p>
      <w:pPr>
        <w:keepNext w:val="0"/>
        <w:keepLines w:val="0"/>
        <w:pageBreakBefore w:val="0"/>
        <w:kinsoku/>
        <w:wordWrap/>
        <w:overflowPunct/>
        <w:topLinePunct w:val="0"/>
        <w:bidi w:val="0"/>
        <w:snapToGrid/>
        <w:spacing w:line="360" w:lineRule="auto"/>
        <w:ind w:right="0" w:rightChars="0" w:firstLine="420"/>
        <w:textAlignment w:val="auto"/>
        <w:outlineLvl w:val="9"/>
        <w:rPr>
          <w:rFonts w:hint="eastAsia" w:ascii="宋体" w:hAnsi="宋体" w:cs="宋体"/>
          <w:szCs w:val="21"/>
        </w:rPr>
      </w:pPr>
      <w:r>
        <w:rPr>
          <w:rFonts w:hint="eastAsia" w:ascii="宋体" w:hAnsi="宋体" w:cs="宋体"/>
          <w:szCs w:val="21"/>
        </w:rPr>
        <w:t>战斗流程的控制采用单向状态机，只可从前一个阶段转到下一个阶段。分别有索敌过程</w:t>
      </w:r>
      <w:r>
        <w:rPr>
          <w:rFonts w:hint="eastAsia" w:ascii="宋体" w:hAnsi="宋体" w:cs="宋体"/>
          <w:szCs w:val="21"/>
          <w:lang w:eastAsia="zh-CN"/>
        </w:rPr>
        <w:t>，</w:t>
      </w:r>
      <w:r>
        <w:rPr>
          <w:rFonts w:hint="eastAsia" w:ascii="宋体" w:hAnsi="宋体" w:cs="宋体"/>
          <w:szCs w:val="21"/>
        </w:rPr>
        <w:t>第一轮预备打击，第二轮预备打击，第一轮打击，第二轮打击，</w:t>
      </w:r>
      <w:bookmarkStart w:id="42" w:name="OLE_LINK5"/>
      <w:r>
        <w:rPr>
          <w:rFonts w:hint="eastAsia" w:ascii="宋体" w:hAnsi="宋体" w:cs="宋体"/>
          <w:szCs w:val="21"/>
        </w:rPr>
        <w:t>收尾阶段</w:t>
      </w:r>
      <w:bookmarkEnd w:id="42"/>
      <w:r>
        <w:rPr>
          <w:rFonts w:hint="eastAsia" w:ascii="宋体" w:hAnsi="宋体" w:cs="宋体"/>
          <w:szCs w:val="21"/>
        </w:rPr>
        <w:t>六个阶段。状态机提供三个函数Enter，Update，Exit。阶段切换通过阶段中的bool值去控制，所有的状态更新全部写在相应的Update中。并且提供相应的EnterComplate和ExitComplate控制标识。</w:t>
      </w: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center"/>
        <w:textAlignment w:val="auto"/>
        <w:outlineLvl w:val="9"/>
        <w:rPr>
          <w:rFonts w:hint="eastAsia"/>
          <w:b/>
          <w:bCs/>
          <w:kern w:val="52"/>
          <w:sz w:val="32"/>
          <w:szCs w:val="32"/>
        </w:rPr>
        <w:sectPr>
          <w:headerReference r:id="rId17" w:type="default"/>
          <w:footerReference r:id="rId18" w:type="default"/>
          <w:footnotePr>
            <w:numFmt w:val="decimal"/>
          </w:footnotePr>
          <w:pgSz w:w="11906" w:h="16838"/>
          <w:pgMar w:top="1440" w:right="1800" w:bottom="1440" w:left="1800" w:header="851" w:footer="992" w:gutter="0"/>
          <w:pgNumType w:fmt="decimal"/>
          <w:cols w:space="720" w:num="1"/>
          <w:docGrid w:type="lines" w:linePitch="312" w:charSpace="0"/>
        </w:sectPr>
      </w:pPr>
    </w:p>
    <w:p>
      <w:pPr>
        <w:keepNext w:val="0"/>
        <w:keepLines w:val="0"/>
        <w:pageBreakBefore w:val="0"/>
        <w:kinsoku/>
        <w:wordWrap/>
        <w:overflowPunct/>
        <w:topLinePunct w:val="0"/>
        <w:bidi w:val="0"/>
        <w:snapToGrid/>
        <w:spacing w:line="360" w:lineRule="auto"/>
        <w:ind w:right="0" w:rightChars="0"/>
        <w:jc w:val="center"/>
        <w:textAlignment w:val="auto"/>
        <w:outlineLvl w:val="0"/>
        <w:rPr>
          <w:rFonts w:ascii="宋体" w:hAnsi="宋体" w:cs="宋体"/>
          <w:szCs w:val="21"/>
        </w:rPr>
      </w:pPr>
      <w:bookmarkStart w:id="43" w:name="_Toc16209"/>
      <w:r>
        <w:rPr>
          <w:rFonts w:hint="eastAsia"/>
          <w:b/>
          <w:bCs/>
          <w:kern w:val="52"/>
          <w:sz w:val="32"/>
          <w:szCs w:val="32"/>
        </w:rPr>
        <w:t>第</w:t>
      </w:r>
      <w:r>
        <w:rPr>
          <w:rFonts w:hint="eastAsia"/>
          <w:b/>
          <w:bCs/>
          <w:kern w:val="52"/>
          <w:sz w:val="32"/>
          <w:szCs w:val="32"/>
          <w:lang w:val="en-US" w:eastAsia="zh-CN"/>
        </w:rPr>
        <w:t>6</w:t>
      </w:r>
      <w:r>
        <w:rPr>
          <w:rFonts w:hint="eastAsia"/>
          <w:b/>
          <w:bCs/>
          <w:kern w:val="52"/>
          <w:sz w:val="32"/>
          <w:szCs w:val="32"/>
        </w:rPr>
        <w:t>章  游戏测试</w:t>
      </w:r>
      <w:bookmarkEnd w:id="43"/>
    </w:p>
    <w:p>
      <w:pPr>
        <w:keepNext w:val="0"/>
        <w:keepLines w:val="0"/>
        <w:pageBreakBefore w:val="0"/>
        <w:kinsoku/>
        <w:wordWrap/>
        <w:overflowPunct/>
        <w:topLinePunct w:val="0"/>
        <w:bidi w:val="0"/>
        <w:snapToGrid/>
        <w:spacing w:line="360" w:lineRule="auto"/>
        <w:ind w:right="0" w:rightChars="0"/>
        <w:textAlignment w:val="auto"/>
        <w:outlineLvl w:val="1"/>
        <w:rPr>
          <w:rFonts w:hint="eastAsia" w:ascii="宋体" w:hAnsi="宋体" w:cs="宋体"/>
          <w:szCs w:val="21"/>
        </w:rPr>
      </w:pPr>
      <w:bookmarkStart w:id="44" w:name="_Toc17703"/>
      <w:r>
        <w:rPr>
          <w:rFonts w:hint="eastAsia"/>
          <w:b/>
          <w:sz w:val="30"/>
        </w:rPr>
        <w:t>6.1 改良后的引擎测试</w:t>
      </w:r>
      <w:bookmarkEnd w:id="44"/>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在游戏系统测试之前，我们先对改良之后的多线程渲染版本的cocos2d-x引擎进行测试。查看引擎渲染功能是否完善，并且从渲染帧率和电量消耗上与原本单线程cocos2d-x引擎做了对比。</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我们构建了一个测试场景，场景由不同的游戏实体组成。每一个实体为一个节点，该节点可能为Layer,Sprite，Text,Button。仿照正常游戏时复杂的场景管理机制，一个节点上挂载任意数量的其他节点，并且在游戏过程中会新加和删除节点</w:t>
      </w:r>
      <w:r>
        <w:rPr>
          <w:rFonts w:hint="eastAsia" w:ascii="宋体" w:hAnsi="宋体" w:cs="宋体"/>
          <w:color w:val="auto"/>
          <w:szCs w:val="21"/>
          <w:vertAlign w:val="superscript"/>
          <w:lang w:val="en-US" w:eastAsia="zh-CN"/>
        </w:rPr>
        <w:t>[32]</w:t>
      </w:r>
      <w:r>
        <w:rPr>
          <w:rFonts w:hint="eastAsia" w:ascii="宋体" w:hAnsi="宋体" w:cs="宋体"/>
          <w:szCs w:val="21"/>
        </w:rPr>
        <w:t>。</w:t>
      </w:r>
      <w:r>
        <w:rPr>
          <w:rFonts w:hint="eastAsia" w:ascii="宋体" w:hAnsi="宋体" w:cs="宋体"/>
          <w:szCs w:val="21"/>
          <w:lang w:val="en-US" w:eastAsia="zh-CN"/>
        </w:rPr>
        <w:t>本测试在MAC平台上进行，IDE选用Xcode并同时使用Instruments工具对游戏过程进行监控，Instruments可以检测当前模拟器是否存在内存泄露。相关测试信息如表6.1所示，测试结果如表6.2所示。</w:t>
      </w:r>
    </w:p>
    <w:p>
      <w:pPr>
        <w:keepNext w:val="0"/>
        <w:keepLines w:val="0"/>
        <w:pageBreakBefore w:val="0"/>
        <w:kinsoku/>
        <w:wordWrap/>
        <w:overflowPunct/>
        <w:topLinePunct w:val="0"/>
        <w:bidi w:val="0"/>
        <w:snapToGrid/>
        <w:spacing w:line="360" w:lineRule="auto"/>
        <w:ind w:right="0" w:rightChars="0" w:firstLine="420"/>
        <w:jc w:val="center"/>
        <w:textAlignment w:val="auto"/>
        <w:rPr>
          <w:rFonts w:hint="eastAsia" w:ascii="宋体" w:hAnsi="宋体" w:cs="宋体"/>
          <w:szCs w:val="21"/>
          <w:lang w:val="en-US" w:eastAsia="zh-CN"/>
        </w:rPr>
      </w:pPr>
      <w:r>
        <w:rPr>
          <w:rFonts w:hint="eastAsia" w:ascii="黑体" w:hAnsi="黑体" w:eastAsia="黑体" w:cs="黑体"/>
          <w:szCs w:val="21"/>
          <w:lang w:val="en-US" w:eastAsia="zh-CN"/>
        </w:rPr>
        <w:t>表6.1 引擎测试环境配置表</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lang w:val="en-US" w:eastAsia="zh-CN"/>
              </w:rPr>
              <w:t>软件名称</w:t>
            </w:r>
          </w:p>
        </w:tc>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测试平台</w:t>
            </w:r>
          </w:p>
        </w:tc>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测试IDE</w:t>
            </w:r>
          </w:p>
        </w:tc>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测试模拟器</w:t>
            </w:r>
          </w:p>
        </w:tc>
        <w:tc>
          <w:tcPr>
            <w:tcW w:w="4261" w:type="dxa"/>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vertAlign w:val="baseline"/>
                <w:lang w:val="en-US" w:eastAsia="zh-CN"/>
              </w:rPr>
            </w:pPr>
            <w:r>
              <w:rPr>
                <w:rFonts w:hint="eastAsia" w:ascii="宋体" w:hAnsi="宋体" w:cs="宋体"/>
                <w:szCs w:val="21"/>
                <w:vertAlign w:val="baseline"/>
                <w:lang w:val="en-US" w:eastAsia="zh-CN"/>
              </w:rPr>
              <w:t>iPhone6</w:t>
            </w:r>
          </w:p>
        </w:tc>
      </w:tr>
    </w:tbl>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lang w:val="en-US" w:eastAsia="zh-CN"/>
        </w:rPr>
      </w:pP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eastAsia="宋体" w:cs="宋体"/>
          <w:szCs w:val="21"/>
          <w:lang w:val="en-US" w:eastAsia="zh-CN"/>
        </w:rPr>
      </w:pPr>
      <w:r>
        <w:rPr>
          <w:rFonts w:hint="eastAsia" w:ascii="宋体" w:hAnsi="宋体" w:cs="宋体"/>
          <w:szCs w:val="21"/>
          <w:lang w:val="en-US" w:eastAsia="zh-CN"/>
        </w:rPr>
        <w:t xml:space="preserve">      </w:t>
      </w:r>
      <w:r>
        <w:rPr>
          <w:rFonts w:hint="eastAsia" w:ascii="黑体" w:hAnsi="黑体" w:eastAsia="黑体" w:cs="黑体"/>
          <w:szCs w:val="21"/>
          <w:lang w:val="en-US" w:eastAsia="zh-CN"/>
        </w:rPr>
        <w:t>表6.2 改良前后引擎在不同drawcall下渲染时间对比</w:t>
      </w:r>
    </w:p>
    <w:tbl>
      <w:tblPr>
        <w:tblStyle w:val="12"/>
        <w:tblW w:w="8909" w:type="dxa"/>
        <w:tblInd w:w="-3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5"/>
        <w:gridCol w:w="2738"/>
        <w:gridCol w:w="3150"/>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drawcall数量</w:t>
            </w:r>
          </w:p>
        </w:tc>
        <w:tc>
          <w:tcPr>
            <w:tcW w:w="2738"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rPr>
              <w:t>单线程引擎</w:t>
            </w:r>
            <w:r>
              <w:rPr>
                <w:rFonts w:hint="eastAsia" w:ascii="宋体" w:hAnsi="宋体" w:cs="宋体"/>
                <w:szCs w:val="21"/>
                <w:lang w:val="en-US" w:eastAsia="zh-CN"/>
              </w:rPr>
              <w:t>渲染时间</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lang w:val="en-US" w:eastAsia="zh-CN"/>
              </w:rPr>
              <w:t>(微秒)</w:t>
            </w:r>
          </w:p>
        </w:tc>
        <w:tc>
          <w:tcPr>
            <w:tcW w:w="3150"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rPr>
              <w:t>多线程渲染引擎</w:t>
            </w:r>
            <w:r>
              <w:rPr>
                <w:rFonts w:hint="eastAsia" w:ascii="宋体" w:hAnsi="宋体" w:cs="宋体"/>
                <w:szCs w:val="21"/>
                <w:lang w:val="en-US" w:eastAsia="zh-CN"/>
              </w:rPr>
              <w:t>渲染时间</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lang w:val="en-US" w:eastAsia="zh-CN"/>
              </w:rPr>
              <w:t>(微秒)</w:t>
            </w:r>
          </w:p>
        </w:tc>
        <w:tc>
          <w:tcPr>
            <w:tcW w:w="1296"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加速比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0</w:t>
            </w:r>
          </w:p>
        </w:tc>
        <w:tc>
          <w:tcPr>
            <w:tcW w:w="2738"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5213</w:t>
            </w:r>
          </w:p>
        </w:tc>
        <w:tc>
          <w:tcPr>
            <w:tcW w:w="3150"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9775</w:t>
            </w:r>
          </w:p>
        </w:tc>
        <w:tc>
          <w:tcPr>
            <w:tcW w:w="1296"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1320</w:t>
            </w:r>
          </w:p>
        </w:tc>
        <w:tc>
          <w:tcPr>
            <w:tcW w:w="2738"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17809</w:t>
            </w:r>
          </w:p>
        </w:tc>
        <w:tc>
          <w:tcPr>
            <w:tcW w:w="3150"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15112</w:t>
            </w:r>
          </w:p>
        </w:tc>
        <w:tc>
          <w:tcPr>
            <w:tcW w:w="1296"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bookmarkStart w:id="45" w:name="OLE_LINK9"/>
            <w:bookmarkStart w:id="46" w:name="OLE_LINK10"/>
            <w:r>
              <w:rPr>
                <w:rFonts w:hint="eastAsia" w:ascii="宋体" w:hAnsi="宋体" w:cs="宋体"/>
                <w:szCs w:val="21"/>
                <w:lang w:val="en-US" w:eastAsia="zh-CN"/>
              </w:rPr>
              <w:t>2</w:t>
            </w:r>
            <w:bookmarkEnd w:id="45"/>
            <w:r>
              <w:rPr>
                <w:rFonts w:hint="eastAsia" w:ascii="宋体" w:hAnsi="宋体" w:cs="宋体"/>
                <w:szCs w:val="21"/>
                <w:lang w:val="en-US" w:eastAsia="zh-CN"/>
              </w:rPr>
              <w:t>376</w:t>
            </w:r>
            <w:bookmarkEnd w:id="46"/>
          </w:p>
        </w:tc>
        <w:tc>
          <w:tcPr>
            <w:tcW w:w="2738"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33537</w:t>
            </w:r>
          </w:p>
        </w:tc>
        <w:tc>
          <w:tcPr>
            <w:tcW w:w="3150"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21562</w:t>
            </w:r>
          </w:p>
        </w:tc>
        <w:tc>
          <w:tcPr>
            <w:tcW w:w="1296"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5021</w:t>
            </w:r>
          </w:p>
        </w:tc>
        <w:tc>
          <w:tcPr>
            <w:tcW w:w="2738"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63098</w:t>
            </w:r>
          </w:p>
        </w:tc>
        <w:tc>
          <w:tcPr>
            <w:tcW w:w="3150"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42560</w:t>
            </w:r>
          </w:p>
        </w:tc>
        <w:tc>
          <w:tcPr>
            <w:tcW w:w="1296"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0.67</w:t>
            </w:r>
          </w:p>
        </w:tc>
      </w:tr>
    </w:tbl>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lang w:val="en-US" w:eastAsia="zh-CN"/>
        </w:rPr>
        <w:t xml:space="preserve">    在场景中不含有任何实体时，多线程版本引擎在耗时上高于单线程版本。但随着场景中的DrawCall上升，加速比稳定在0.6到0.7之间。并且渲染场景无错误</w:t>
      </w:r>
      <w:r>
        <w:rPr>
          <w:rFonts w:hint="eastAsia" w:ascii="宋体" w:hAnsi="宋体" w:cs="宋体"/>
          <w:szCs w:val="21"/>
        </w:rPr>
        <w:t>。在耗电量上，多线程渲染引擎的耗电量普通cocos2d-x引擎的70%。</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所以我们得出结论，在实际应用上，多线程渲染引擎无论是在渲染帧率上以及耗电量上，相对于单线程引擎都有着很大的优势。</w:t>
      </w:r>
    </w:p>
    <w:p>
      <w:pPr>
        <w:keepNext w:val="0"/>
        <w:keepLines w:val="0"/>
        <w:pageBreakBefore w:val="0"/>
        <w:kinsoku/>
        <w:wordWrap/>
        <w:overflowPunct/>
        <w:topLinePunct w:val="0"/>
        <w:bidi w:val="0"/>
        <w:snapToGrid/>
        <w:spacing w:line="360" w:lineRule="auto"/>
        <w:ind w:right="0" w:rightChars="0"/>
        <w:textAlignment w:val="auto"/>
        <w:outlineLvl w:val="1"/>
        <w:rPr>
          <w:rFonts w:hint="eastAsia" w:ascii="宋体" w:hAnsi="宋体" w:cs="宋体"/>
          <w:szCs w:val="21"/>
        </w:rPr>
      </w:pPr>
      <w:bookmarkStart w:id="47" w:name="_Toc27796"/>
      <w:r>
        <w:rPr>
          <w:rFonts w:hint="eastAsia"/>
          <w:b/>
          <w:sz w:val="30"/>
        </w:rPr>
        <w:t>6.2 游戏单元测试</w:t>
      </w:r>
      <w:bookmarkEnd w:id="47"/>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单元测试主要是对游戏中功能点进行测试，</w:t>
      </w:r>
      <w:r>
        <w:rPr>
          <w:rFonts w:hint="eastAsia" w:ascii="宋体" w:hAnsi="宋体" w:cs="宋体"/>
          <w:szCs w:val="21"/>
          <w:lang w:val="en-US" w:eastAsia="zh-CN"/>
        </w:rPr>
        <w:t>是对软件中最小的单元是否正确进行检验</w:t>
      </w:r>
      <w:r>
        <w:rPr>
          <w:rFonts w:hint="eastAsia" w:ascii="宋体" w:hAnsi="宋体" w:cs="宋体"/>
          <w:szCs w:val="21"/>
        </w:rPr>
        <w:t>。单元测试的工作目标是</w:t>
      </w:r>
      <w:r>
        <w:rPr>
          <w:rFonts w:hint="eastAsia" w:ascii="宋体" w:hAnsi="宋体" w:cs="宋体"/>
          <w:szCs w:val="21"/>
          <w:lang w:val="en-US" w:eastAsia="zh-CN"/>
        </w:rPr>
        <w:t>程序正确</w:t>
      </w:r>
      <w:r>
        <w:rPr>
          <w:rFonts w:hint="eastAsia" w:ascii="宋体" w:hAnsi="宋体" w:cs="宋体"/>
          <w:szCs w:val="21"/>
        </w:rPr>
        <w:t>，单元逻辑</w:t>
      </w:r>
      <w:r>
        <w:rPr>
          <w:rFonts w:hint="eastAsia" w:ascii="宋体" w:hAnsi="宋体" w:cs="宋体"/>
          <w:szCs w:val="21"/>
          <w:lang w:val="en-US" w:eastAsia="zh-CN"/>
        </w:rPr>
        <w:t>无误</w:t>
      </w:r>
      <w:r>
        <w:rPr>
          <w:rFonts w:hint="eastAsia" w:ascii="宋体" w:hAnsi="宋体" w:cs="宋体"/>
          <w:szCs w:val="21"/>
        </w:rPr>
        <w:t>，并且可以对其中</w:t>
      </w:r>
      <w:r>
        <w:rPr>
          <w:rFonts w:hint="eastAsia" w:ascii="宋体" w:hAnsi="宋体" w:cs="宋体"/>
          <w:szCs w:val="21"/>
          <w:lang w:val="en-US" w:eastAsia="zh-CN"/>
        </w:rPr>
        <w:t>不正确</w:t>
      </w:r>
      <w:r>
        <w:rPr>
          <w:rFonts w:hint="eastAsia" w:ascii="宋体" w:hAnsi="宋体" w:cs="宋体"/>
          <w:szCs w:val="21"/>
        </w:rPr>
        <w:t>的输入输出进行有效的处理。游戏测试是开发过程中很重要的一节，不但验证了开发是否正确，并且为我们进一步优化程序提供了数据上的支持。</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 xml:space="preserve"> 游戏单元测试中，我们对需求分析阶段一条条需求进行扩展，把他们拆成最小可测试的单元。之后以面板为单位，做成表格，逐条测试该游戏单元是否会出现问题，并且针对具体的问题，提出相应的修改方案。经过游戏测试和修改之后，游戏可以达预期的效果。</w:t>
      </w:r>
    </w:p>
    <w:p>
      <w:pPr>
        <w:keepNext w:val="0"/>
        <w:keepLines w:val="0"/>
        <w:pageBreakBefore w:val="0"/>
        <w:kinsoku/>
        <w:wordWrap/>
        <w:overflowPunct/>
        <w:topLinePunct w:val="0"/>
        <w:bidi w:val="0"/>
        <w:snapToGrid/>
        <w:spacing w:line="360" w:lineRule="auto"/>
        <w:ind w:right="0" w:rightChars="0"/>
        <w:textAlignment w:val="auto"/>
        <w:outlineLvl w:val="1"/>
        <w:rPr>
          <w:rFonts w:hint="eastAsia" w:ascii="宋体" w:hAnsi="宋体" w:cs="宋体"/>
          <w:szCs w:val="21"/>
        </w:rPr>
      </w:pPr>
      <w:bookmarkStart w:id="48" w:name="_Toc23662"/>
      <w:r>
        <w:rPr>
          <w:rFonts w:hint="eastAsia"/>
          <w:b/>
          <w:sz w:val="30"/>
        </w:rPr>
        <w:t>6.3 游戏性能测试</w:t>
      </w:r>
      <w:bookmarkEnd w:id="48"/>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 xml:space="preserve">                      </w:t>
      </w:r>
      <w:r>
        <w:rPr>
          <w:rFonts w:hint="eastAsia" w:ascii="黑体" w:hAnsi="黑体" w:eastAsia="黑体" w:cs="黑体"/>
          <w:szCs w:val="21"/>
          <w:lang w:val="en-US" w:eastAsia="zh-CN"/>
        </w:rPr>
        <w:t>表6.3 测试用机配置一览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实验硬件环境</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bookmarkStart w:id="49" w:name="OLE_LINK7"/>
            <w:r>
              <w:rPr>
                <w:rFonts w:hint="eastAsia" w:ascii="宋体" w:hAnsi="宋体" w:cs="宋体"/>
                <w:szCs w:val="21"/>
              </w:rPr>
              <w:t>iPhone5C</w:t>
            </w:r>
            <w:bookmarkEnd w:id="49"/>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Ipad Mini4</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ascii="宋体" w:hAnsi="宋体" w:cs="宋体"/>
                <w:szCs w:val="21"/>
              </w:rPr>
              <w:t>S</w:t>
            </w:r>
            <w:r>
              <w:rPr>
                <w:rFonts w:hint="eastAsia" w:ascii="宋体" w:hAnsi="宋体" w:cs="宋体"/>
                <w:szCs w:val="21"/>
              </w:rPr>
              <w:t>ony z3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CPU</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bookmarkStart w:id="50" w:name="OLE_LINK8"/>
            <w:r>
              <w:rPr>
                <w:rFonts w:hint="eastAsia" w:ascii="宋体" w:hAnsi="宋体" w:cs="宋体"/>
                <w:szCs w:val="21"/>
                <w:lang w:val="en-US" w:eastAsia="zh-CN"/>
              </w:rPr>
              <w:t>苹果A6</w:t>
            </w:r>
            <w:bookmarkEnd w:id="50"/>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lang w:val="en-US" w:eastAsia="zh-CN"/>
              </w:rPr>
              <w:t>苹果A8</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高通骁龙801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内存</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1GB</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2GB</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3GB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系统</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lang w:val="en-US" w:eastAsia="zh-CN"/>
              </w:rPr>
              <w:t>IOS 7.0</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IOS 9.0</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Android 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存储器大小</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16G</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64G</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16GB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电池容量</w:t>
            </w:r>
          </w:p>
        </w:tc>
        <w:tc>
          <w:tcPr>
            <w:tcW w:w="2130"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1510mAh</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6930mAh</w:t>
            </w:r>
          </w:p>
        </w:tc>
        <w:tc>
          <w:tcPr>
            <w:tcW w:w="213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3100mAh</w:t>
            </w:r>
          </w:p>
        </w:tc>
      </w:tr>
    </w:tbl>
    <w:p>
      <w:pPr>
        <w:keepNext w:val="0"/>
        <w:keepLines w:val="0"/>
        <w:pageBreakBefore w:val="0"/>
        <w:kinsoku/>
        <w:wordWrap/>
        <w:overflowPunct/>
        <w:topLinePunct w:val="0"/>
        <w:bidi w:val="0"/>
        <w:snapToGrid/>
        <w:spacing w:line="360" w:lineRule="auto"/>
        <w:ind w:right="0" w:rightChars="0"/>
        <w:textAlignment w:val="auto"/>
        <w:rPr>
          <w:rFonts w:hint="eastAsia" w:ascii="宋体" w:hAnsi="宋体" w:eastAsia="宋体" w:cs="宋体"/>
          <w:szCs w:val="21"/>
          <w:lang w:val="en-US" w:eastAsia="zh-CN"/>
        </w:rPr>
      </w:pPr>
      <w:r>
        <w:rPr>
          <w:rFonts w:hint="eastAsia" w:ascii="宋体" w:hAnsi="宋体" w:cs="宋体"/>
          <w:szCs w:val="21"/>
          <w:lang w:val="en-US" w:eastAsia="zh-CN"/>
        </w:rPr>
        <w:t xml:space="preserve">                      </w:t>
      </w:r>
      <w:r>
        <w:rPr>
          <w:rFonts w:hint="eastAsia" w:ascii="黑体" w:hAnsi="黑体" w:eastAsia="黑体" w:cs="黑体"/>
          <w:szCs w:val="21"/>
          <w:lang w:val="en-US" w:eastAsia="zh-CN"/>
        </w:rPr>
        <w:t>表6.4 游戏性能测试结果</w:t>
      </w:r>
    </w:p>
    <w:tbl>
      <w:tblPr>
        <w:tblStyle w:val="12"/>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1"/>
        <w:gridCol w:w="2181"/>
        <w:gridCol w:w="2175"/>
        <w:gridCol w:w="2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rPr>
            </w:pPr>
            <w:r>
              <w:rPr>
                <w:rFonts w:hint="eastAsia" w:ascii="宋体" w:hAnsi="宋体" w:cs="宋体"/>
                <w:szCs w:val="21"/>
              </w:rPr>
              <w:t>测试设备</w:t>
            </w:r>
          </w:p>
        </w:tc>
        <w:tc>
          <w:tcPr>
            <w:tcW w:w="2181"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eastAsiaTheme="minorEastAsia"/>
                <w:szCs w:val="21"/>
                <w:lang w:eastAsia="zh-CN"/>
              </w:rPr>
            </w:pPr>
            <w:r>
              <w:rPr>
                <w:rFonts w:hint="eastAsia" w:ascii="宋体" w:hAnsi="宋体" w:cs="宋体"/>
                <w:szCs w:val="21"/>
                <w:lang w:val="en-US" w:eastAsia="zh-CN"/>
              </w:rPr>
              <w:t>CPU使用率</w:t>
            </w:r>
          </w:p>
        </w:tc>
        <w:tc>
          <w:tcPr>
            <w:tcW w:w="2175"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平均内存(M)</w:t>
            </w:r>
          </w:p>
        </w:tc>
        <w:tc>
          <w:tcPr>
            <w:tcW w:w="2163" w:type="dxa"/>
            <w:vAlign w:val="top"/>
          </w:tcPr>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平均帧率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iPhone5C</w:t>
            </w:r>
          </w:p>
        </w:tc>
        <w:tc>
          <w:tcPr>
            <w:tcW w:w="218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cs="宋体"/>
                <w:szCs w:val="21"/>
                <w:lang w:val="en-US" w:eastAsia="zh-CN"/>
              </w:rPr>
              <w:t>52.23%</w:t>
            </w:r>
          </w:p>
        </w:tc>
        <w:tc>
          <w:tcPr>
            <w:tcW w:w="2175"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79</w:t>
            </w:r>
          </w:p>
        </w:tc>
        <w:tc>
          <w:tcPr>
            <w:tcW w:w="2163"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r>
              <w:rPr>
                <w:rFonts w:hint="eastAsia" w:ascii="宋体" w:hAnsi="宋体" w:cs="宋体"/>
                <w:szCs w:val="21"/>
              </w:rPr>
              <w:t>iPad mini</w:t>
            </w:r>
            <w:r>
              <w:rPr>
                <w:rFonts w:hint="eastAsia" w:ascii="宋体" w:hAnsi="宋体" w:cs="宋体"/>
                <w:szCs w:val="21"/>
                <w:lang w:val="en-US" w:eastAsia="zh-CN"/>
              </w:rPr>
              <w:t>4</w:t>
            </w:r>
          </w:p>
        </w:tc>
        <w:tc>
          <w:tcPr>
            <w:tcW w:w="218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58.12%</w:t>
            </w:r>
          </w:p>
        </w:tc>
        <w:tc>
          <w:tcPr>
            <w:tcW w:w="2175"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85</w:t>
            </w:r>
          </w:p>
        </w:tc>
        <w:tc>
          <w:tcPr>
            <w:tcW w:w="2163"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rPr>
            </w:pPr>
            <w:bookmarkStart w:id="51" w:name="OLE_LINK6"/>
            <w:r>
              <w:rPr>
                <w:rFonts w:ascii="宋体" w:hAnsi="宋体" w:cs="宋体"/>
                <w:szCs w:val="21"/>
              </w:rPr>
              <w:t>S</w:t>
            </w:r>
            <w:r>
              <w:rPr>
                <w:rFonts w:hint="eastAsia" w:ascii="宋体" w:hAnsi="宋体" w:cs="宋体"/>
                <w:szCs w:val="21"/>
              </w:rPr>
              <w:t>ony z3</w:t>
            </w:r>
            <w:bookmarkEnd w:id="51"/>
          </w:p>
        </w:tc>
        <w:tc>
          <w:tcPr>
            <w:tcW w:w="2181"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48,80%</w:t>
            </w:r>
          </w:p>
        </w:tc>
        <w:tc>
          <w:tcPr>
            <w:tcW w:w="2175"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105</w:t>
            </w:r>
          </w:p>
        </w:tc>
        <w:tc>
          <w:tcPr>
            <w:tcW w:w="2163" w:type="dxa"/>
            <w:vAlign w:val="top"/>
          </w:tcPr>
          <w:p>
            <w:pPr>
              <w:keepNext w:val="0"/>
              <w:keepLines w:val="0"/>
              <w:pageBreakBefore w:val="0"/>
              <w:kinsoku/>
              <w:wordWrap/>
              <w:overflowPunct/>
              <w:topLinePunct w:val="0"/>
              <w:bidi w:val="0"/>
              <w:snapToGrid/>
              <w:spacing w:line="360" w:lineRule="auto"/>
              <w:ind w:right="0" w:rightChars="0"/>
              <w:jc w:val="center"/>
              <w:textAlignment w:val="auto"/>
              <w:rPr>
                <w:rFonts w:hint="eastAsia" w:ascii="宋体" w:hAnsi="宋体" w:cs="宋体"/>
                <w:szCs w:val="21"/>
                <w:lang w:val="en-US" w:eastAsia="zh-CN"/>
              </w:rPr>
            </w:pPr>
            <w:r>
              <w:rPr>
                <w:rFonts w:hint="eastAsia" w:ascii="宋体" w:hAnsi="宋体" w:cs="宋体"/>
                <w:szCs w:val="21"/>
                <w:lang w:val="en-US" w:eastAsia="zh-CN"/>
              </w:rPr>
              <w:t>58</w:t>
            </w:r>
          </w:p>
        </w:tc>
      </w:tr>
    </w:tbl>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 xml:space="preserve">     性能测试使用Instrument配合腾讯GT。分别统计了不同机型下，CPU使用率，平均内存以及平均帧率的数据。具体情况如表6.4所示。</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 xml:space="preserve">    从测试结果得出，三种机型均可以流畅运行，安卓机型平均占用内存率高。并且在运行过程中，游戏运行良好，没有出现卡机，退出等情况。所以游戏能够在大部分机型下正常运行。</w:t>
      </w:r>
    </w:p>
    <w:p>
      <w:pPr>
        <w:keepNext w:val="0"/>
        <w:keepLines w:val="0"/>
        <w:pageBreakBefore w:val="0"/>
        <w:kinsoku/>
        <w:wordWrap/>
        <w:overflowPunct/>
        <w:topLinePunct w:val="0"/>
        <w:bidi w:val="0"/>
        <w:snapToGrid/>
        <w:spacing w:line="360" w:lineRule="auto"/>
        <w:ind w:right="0" w:rightChars="0" w:firstLine="480"/>
        <w:textAlignment w:val="auto"/>
        <w:rPr>
          <w:rFonts w:hint="eastAsia" w:ascii="宋体" w:hAnsi="宋体" w:cs="宋体"/>
          <w:szCs w:val="21"/>
          <w:lang w:eastAsia="zh-CN"/>
        </w:rPr>
        <w:sectPr>
          <w:headerReference r:id="rId19" w:type="default"/>
          <w:footerReference r:id="rId20" w:type="default"/>
          <w:footnotePr>
            <w:numFmt w:val="decimal"/>
          </w:footnotePr>
          <w:pgSz w:w="11906" w:h="16838"/>
          <w:pgMar w:top="1440" w:right="1800" w:bottom="1440" w:left="1800" w:header="851" w:footer="992" w:gutter="0"/>
          <w:pgNumType w:fmt="decimal"/>
          <w:cols w:space="720" w:num="1"/>
          <w:docGrid w:type="lines" w:linePitch="312" w:charSpace="0"/>
        </w:sectPr>
      </w:pPr>
      <w:r>
        <w:rPr>
          <w:rFonts w:hint="eastAsia" w:ascii="宋体" w:hAnsi="宋体" w:cs="宋体"/>
          <w:szCs w:val="21"/>
        </w:rPr>
        <w:t>分别对iOS和安卓进行出包，安装包大小大约为1</w:t>
      </w:r>
      <w:r>
        <w:rPr>
          <w:rFonts w:hint="eastAsia" w:ascii="宋体" w:hAnsi="宋体" w:cs="宋体"/>
          <w:szCs w:val="21"/>
          <w:lang w:val="en-US" w:eastAsia="zh-CN"/>
        </w:rPr>
        <w:t>5</w:t>
      </w:r>
      <w:r>
        <w:rPr>
          <w:rFonts w:hint="eastAsia" w:ascii="宋体" w:hAnsi="宋体" w:cs="宋体"/>
          <w:szCs w:val="21"/>
        </w:rPr>
        <w:t>0MB，其中IOS的比安卓小10MB。可以满足市面上大部分的手机的存储空间要求</w:t>
      </w:r>
      <w:r>
        <w:rPr>
          <w:rFonts w:hint="eastAsia" w:ascii="宋体" w:hAnsi="宋体" w:cs="宋体"/>
          <w:szCs w:val="21"/>
          <w:lang w:eastAsia="zh-CN"/>
        </w:rPr>
        <w:t>。</w:t>
      </w:r>
    </w:p>
    <w:p>
      <w:pPr>
        <w:pStyle w:val="2"/>
        <w:jc w:val="center"/>
        <w:rPr>
          <w:rFonts w:hint="eastAsia"/>
          <w:lang w:val="en-US" w:eastAsia="zh-CN"/>
        </w:rPr>
      </w:pPr>
      <w:bookmarkStart w:id="52" w:name="_Toc26539"/>
      <w:r>
        <w:rPr>
          <w:rFonts w:hint="eastAsia"/>
          <w:lang w:val="en-US" w:eastAsia="zh-CN"/>
        </w:rPr>
        <w:t>结    论</w:t>
      </w:r>
      <w:bookmarkEnd w:id="52"/>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 xml:space="preserve">    本文主要介绍了基于cocos2D-x引擎的卡牌类游戏框架的设计与实现。首先引言部分介绍了选题背景，选题的意义，以及当前国内外领域发展情况。接下来对cocos2D-x引擎以及文中所设计的技术进行简要的介绍，技术包括寻路算法，静态数据和动态数据存储技术等。接下来文章就引擎优化与实现部分做了详细的说明，其中主要有两点，引擎渲染多线程优化，以及场景更新模块优化。然后作者详细说明了游戏系统的组织结构，针对其中重点模块的设计目的和游戏需求做了说明，同时描述了该模块的基本组建的实现过程和游戏逻辑的实现过程。作者接下来对游戏资源的后期优化做了一定的展开，其中包括纹理优化和加载纹理数据优化两个方面。最后对引擎和游戏进行了功能性的测试和性能测试。</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本文主要的成果如下:</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(1).构建了一套完整的卡牌类手游的游戏框架，其中包括完整的数据库和静态数据处理模块。卡牌类手游本身业务逻辑相差不大，我们可以在此基础上，进行简易的修改，基于本框架二次开发出新版本的卡牌类游戏。这对于大大缩短开发时间减少开发成本有着大量的好处。</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(2).优化了引擎的渲染模块，cocos2D-x本身为单线程引擎，本文通过适当的方法实现了渲染线程和游戏线程的分离。提升了手机CPU的利用率，同时降低了整体的渲染时间以及电量损耗。</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(3).优化了引擎的场景管理模块，作者重写了cocos2D-x的场景管理模块，使用双层状态机的思想去管理场景切换。减少了场景切换时不必要的资源加载和释放，同时简化了游戏业务逻辑的开发难度。在游戏业务逻辑代码的编写过程中，实际开发时间大大减少。</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(4).作者对纹理加载进行了一定的优化，使用PVR格式对游戏中图片进行资源大小上的优化，同时构建了一个简单的资源加载模块，提升了游戏整体流畅程度。</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在项目开发过程也发现了一些问题，这些问题需要进一步的改进:</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pPr>
      <w:r>
        <w:rPr>
          <w:rFonts w:hint="eastAsia" w:ascii="宋体" w:hAnsi="宋体" w:cs="宋体"/>
          <w:szCs w:val="21"/>
          <w:lang w:val="en-US" w:eastAsia="zh-CN"/>
        </w:rPr>
        <w:t>(1).cocos2D-x引擎自带的声音引擎功能并不是很强大，后期可自行替换。</w:t>
      </w:r>
    </w:p>
    <w:p>
      <w:pPr>
        <w:keepNext w:val="0"/>
        <w:keepLines w:val="0"/>
        <w:pageBreakBefore w:val="0"/>
        <w:kinsoku/>
        <w:wordWrap/>
        <w:overflowPunct/>
        <w:topLinePunct w:val="0"/>
        <w:bidi w:val="0"/>
        <w:snapToGrid/>
        <w:spacing w:line="360" w:lineRule="auto"/>
        <w:ind w:right="0" w:rightChars="0"/>
        <w:textAlignment w:val="auto"/>
        <w:rPr>
          <w:rFonts w:hint="eastAsia" w:ascii="宋体" w:hAnsi="宋体" w:cs="宋体"/>
          <w:szCs w:val="21"/>
          <w:lang w:val="en-US" w:eastAsia="zh-CN"/>
        </w:rPr>
        <w:sectPr>
          <w:headerReference r:id="rId21" w:type="default"/>
          <w:footnotePr>
            <w:numFmt w:val="decimal"/>
          </w:footnotePr>
          <w:pgSz w:w="11906" w:h="16838"/>
          <w:pgMar w:top="1440" w:right="1800" w:bottom="1440" w:left="1800" w:header="851" w:footer="992" w:gutter="0"/>
          <w:pgNumType w:fmt="decimal"/>
          <w:cols w:space="720" w:num="1"/>
          <w:docGrid w:type="lines" w:linePitch="312" w:charSpace="0"/>
        </w:sectPr>
      </w:pPr>
      <w:r>
        <w:rPr>
          <w:rFonts w:hint="eastAsia" w:ascii="宋体" w:hAnsi="宋体" w:cs="宋体"/>
          <w:szCs w:val="21"/>
          <w:lang w:val="en-US" w:eastAsia="zh-CN"/>
        </w:rPr>
        <w:t>(2).该客户端为单机客户,前期预留了接口，后期如果需要，可以改成网络通信版本。</w:t>
      </w: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hint="eastAsia" w:ascii="宋体" w:hAnsi="宋体" w:cs="宋体"/>
          <w:szCs w:val="21"/>
          <w:lang w:val="en-US" w:eastAsia="zh-CN"/>
        </w:rPr>
      </w:pPr>
      <w:bookmarkStart w:id="53" w:name="_Toc19970"/>
      <w:r>
        <w:rPr>
          <w:rFonts w:hint="eastAsia" w:asciiTheme="minorHAnsi" w:hAnsiTheme="minorHAnsi" w:eastAsiaTheme="minorEastAsia" w:cstheme="minorBidi"/>
          <w:b/>
          <w:bCs/>
          <w:kern w:val="52"/>
          <w:sz w:val="32"/>
          <w:szCs w:val="32"/>
          <w:lang w:val="en-US" w:eastAsia="zh-CN" w:bidi="ar-SA"/>
        </w:rPr>
        <w:t>参考文献</w:t>
      </w:r>
      <w:bookmarkEnd w:id="53"/>
    </w:p>
    <w:p>
      <w:pPr>
        <w:pStyle w:val="14"/>
        <w:numPr>
          <w:ilvl w:val="3"/>
          <w:numId w:val="6"/>
        </w:numPr>
        <w:spacing w:before="0" w:line="312" w:lineRule="auto"/>
        <w:ind w:left="0" w:firstLine="0" w:firstLineChars="0"/>
        <w:rPr>
          <w:rFonts w:hint="eastAsia"/>
          <w:kern w:val="2"/>
          <w:sz w:val="24"/>
          <w:szCs w:val="22"/>
          <w:lang w:val="de-DE" w:eastAsia="zh-CN" w:bidi="ar-SA"/>
        </w:rPr>
      </w:pPr>
      <w:bookmarkStart w:id="54" w:name="_Ref30724"/>
      <w:bookmarkStart w:id="55" w:name="_Toc225052364"/>
      <w:bookmarkStart w:id="56" w:name="_Toc318640611"/>
      <w:bookmarkStart w:id="57" w:name="_Toc286839221"/>
      <w:bookmarkStart w:id="58" w:name="_Toc212358673"/>
      <w:bookmarkStart w:id="59" w:name="_Toc212087376"/>
      <w:bookmarkStart w:id="60" w:name="_Toc380237691"/>
      <w:bookmarkStart w:id="61" w:name="_Toc153091424"/>
      <w:bookmarkStart w:id="62" w:name="_Toc321423236"/>
      <w:bookmarkStart w:id="63" w:name="_Toc289765224"/>
      <w:bookmarkStart w:id="64" w:name="_Toc212079267"/>
      <w:r>
        <w:rPr>
          <w:rFonts w:hint="eastAsia"/>
          <w:kern w:val="2"/>
          <w:sz w:val="24"/>
          <w:szCs w:val="22"/>
          <w:lang w:val="de-DE" w:eastAsia="zh-CN" w:bidi="ar-SA"/>
        </w:rPr>
        <w:t>陈维.出货量占全球超四成国产游戏能否打破七年之痒[J].中国品牌与防伪，201</w:t>
      </w:r>
      <w:r>
        <w:rPr>
          <w:rFonts w:hint="eastAsia"/>
          <w:kern w:val="2"/>
          <w:sz w:val="24"/>
          <w:szCs w:val="22"/>
          <w:lang w:val="en-US" w:eastAsia="zh-CN" w:bidi="ar-SA"/>
        </w:rPr>
        <w:t>6</w:t>
      </w:r>
      <w:bookmarkEnd w:id="54"/>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尚云.站在十字路口的卡牌游戏[J].  计算机应用文摘 2014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满硕泉.Cocos2D-x 权威指南[M].北京： 机械工业出版社，2013</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Cocos2D-x开发组.Cocos2D-x文档[EB/OL].触控科技.2014.http://cn.coco2d-x.org/article/index</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施伟，王硕苹，郭鸣.跨平台移动应用中间适配层设计与实现[J].计算机工程与应用，2014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潘晓梦，邓建华，苏厚勤.一种跨平台移动应用方案的研究与实践[J].计算机应用与软件，2013</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Shekar，Sidharth.Cocos2D-x cross-platform game development cookbook[J].2016</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Roberto Ierusalimschy.Programming in Lua[M].3rd ed：Lua.org，2016</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Robert Nystromm.Game Programming Patterns[M].Genever Benning，2014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Cocos2D-x 3.0优化提升渲染速度 Auto-batching[EB/OL].2014.http://blog.csdn.net/kaitiren/article/details/3047869</w:t>
      </w:r>
      <w:r>
        <w:rPr>
          <w:rFonts w:hint="eastAsia"/>
          <w:kern w:val="2"/>
          <w:sz w:val="24"/>
          <w:szCs w:val="22"/>
          <w:lang w:val="en-US" w:eastAsia="zh-CN" w:bidi="ar-SA"/>
        </w:rPr>
        <w:t>5</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Rajiv Eranki.Searching using A*(A-Star)[OL].2002.http://www.mit.edu/eranki/www/tutorials/search</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Dan Ginsburg ，Budirijanto Purnomo，Dave Shreiner，Aaftab Munshi.OpenGL ES 3.0 Programming Guide[M].Addison-Wesley Professional，2014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Tomas Akenine-Moller，Eric Haines ，Naty Hoffman.Real-Time Rendering[M].3rd CRC Press，200</w:t>
      </w:r>
      <w:r>
        <w:rPr>
          <w:rFonts w:hint="eastAsia"/>
          <w:kern w:val="2"/>
          <w:sz w:val="24"/>
          <w:szCs w:val="22"/>
          <w:lang w:val="en-US" w:eastAsia="zh-CN" w:bidi="ar-SA"/>
        </w:rPr>
        <w:t>8</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Jason Gregory.Game Engine Architecture[M].A K Peters，200</w:t>
      </w:r>
      <w:r>
        <w:rPr>
          <w:rFonts w:hint="eastAsia"/>
          <w:kern w:val="2"/>
          <w:sz w:val="24"/>
          <w:szCs w:val="22"/>
          <w:lang w:val="en-US" w:eastAsia="zh-CN" w:bidi="ar-SA"/>
        </w:rPr>
        <w:t>9</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痞子龙3D编程.多线程渲染[EB/OL].2011.http://blog.csdn.net/pizi0475/article/details/6243064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Unreal Engine 4 Documentation[EB/OL].Epic Game.2016.https://docs.unrealengine.com/latest/CHN/index.htm</w:t>
      </w:r>
      <w:r>
        <w:rPr>
          <w:rFonts w:hint="eastAsia"/>
          <w:kern w:val="2"/>
          <w:sz w:val="24"/>
          <w:szCs w:val="22"/>
          <w:lang w:val="en-US" w:eastAsia="zh-CN" w:bidi="ar-SA"/>
        </w:rPr>
        <w:t>l</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李坤，廖华丽.基于虚幻引擎的ROV实时运动仿真[J].计算机与现代化，201</w:t>
      </w:r>
      <w:r>
        <w:rPr>
          <w:rFonts w:hint="eastAsia"/>
          <w:kern w:val="2"/>
          <w:sz w:val="24"/>
          <w:szCs w:val="22"/>
          <w:lang w:val="en-US" w:eastAsia="zh-CN" w:bidi="ar-SA"/>
        </w:rPr>
        <w:t>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房燕良.虚幻4渲染系统结构解析[EB/OL].2016.http://geek.csdn.net/news/detail/10649</w:t>
      </w:r>
      <w:r>
        <w:rPr>
          <w:rFonts w:hint="eastAsia"/>
          <w:kern w:val="2"/>
          <w:sz w:val="24"/>
          <w:szCs w:val="22"/>
          <w:lang w:val="en-US" w:eastAsia="zh-CN" w:bidi="ar-SA"/>
        </w:rPr>
        <w:t>5</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多线程渲染(Multithreaded- rendering)3D引擎实例分析 : FlagshipEngine[EB/OL].2010.http://blog.csdn.net/jinlking/article/details/5669749</w:t>
      </w:r>
      <w:r>
        <w:rPr>
          <w:rFonts w:hint="eastAsia"/>
          <w:kern w:val="2"/>
          <w:sz w:val="24"/>
          <w:szCs w:val="22"/>
          <w:lang w:val="en-US" w:eastAsia="zh-CN" w:bidi="ar-SA"/>
        </w:rPr>
        <w:t>2</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李勇.基于Cocos2D-x引擎的游戏架构设计与实现[D].北京邮电大学，201</w:t>
      </w:r>
      <w:r>
        <w:rPr>
          <w:rFonts w:hint="eastAsia"/>
          <w:kern w:val="2"/>
          <w:sz w:val="24"/>
          <w:szCs w:val="22"/>
          <w:lang w:val="en-US" w:eastAsia="zh-CN" w:bidi="ar-SA"/>
        </w:rPr>
        <w:t>5</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秦春林.我所理解的Cocos2D-x[M].北京：电子工业出版社，201</w:t>
      </w:r>
      <w:r>
        <w:rPr>
          <w:rFonts w:hint="eastAsia"/>
          <w:kern w:val="2"/>
          <w:sz w:val="24"/>
          <w:szCs w:val="22"/>
          <w:lang w:val="en-US" w:eastAsia="zh-CN" w:bidi="ar-SA"/>
        </w:rPr>
        <w:t>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Shekar，Sidharth.Cocos2D-x cross-platform game development cookbook[J].2016</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Martin Fowler.重构:改善既有代码的设计[M].北京：人民邮电出版社 2010</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苏志同，石绍坤，李晋宏.手机游戏开发架构的研究[J].计算机工程与设计，201</w:t>
      </w:r>
      <w:r>
        <w:rPr>
          <w:rFonts w:hint="eastAsia"/>
          <w:kern w:val="2"/>
          <w:sz w:val="24"/>
          <w:szCs w:val="22"/>
          <w:lang w:val="en-US" w:eastAsia="zh-CN" w:bidi="ar-SA"/>
        </w:rPr>
        <w:t>0</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沈志超.基于Cocos2D-x的RPG手机游戏开发[D].东南大学，201</w:t>
      </w:r>
      <w:r>
        <w:rPr>
          <w:rFonts w:hint="eastAsia"/>
          <w:kern w:val="2"/>
          <w:sz w:val="24"/>
          <w:szCs w:val="22"/>
          <w:lang w:val="en-US" w:eastAsia="zh-CN" w:bidi="ar-SA"/>
        </w:rPr>
        <w:t>5</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Brian W. Kernighan.The Practice of Programming[M].Addison-Wesley，199</w:t>
      </w:r>
      <w:r>
        <w:rPr>
          <w:rFonts w:hint="eastAsia"/>
          <w:kern w:val="2"/>
          <w:sz w:val="24"/>
          <w:szCs w:val="22"/>
          <w:lang w:val="en-US" w:eastAsia="zh-CN" w:bidi="ar-SA"/>
        </w:rPr>
        <w:t>9</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刘军.基于Cocos2D-x引擎的卡牌手机网游客户端的设计与开发[D].电子科技大学，201</w:t>
      </w:r>
      <w:r>
        <w:rPr>
          <w:rFonts w:hint="eastAsia"/>
          <w:kern w:val="2"/>
          <w:sz w:val="24"/>
          <w:szCs w:val="22"/>
          <w:lang w:val="en-US" w:eastAsia="zh-CN" w:bidi="ar-SA"/>
        </w:rPr>
        <w:t>4</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Eric Freeman等.O’Reilly Taiwan公司 译.Head First 设计模式[M].北京：北京电力出版，200</w:t>
      </w:r>
      <w:r>
        <w:rPr>
          <w:rFonts w:hint="eastAsia"/>
          <w:kern w:val="2"/>
          <w:sz w:val="24"/>
          <w:szCs w:val="22"/>
          <w:lang w:val="en-US" w:eastAsia="zh-CN" w:bidi="ar-SA"/>
        </w:rPr>
        <w:t>7</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Erich Gamma，Richard Helm，Ralph Johnson，John Vlissides.Design Patterns: Elements of Reusable Object-Oriented Software[M].Pearson Education，2000</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Kim Pallister.Game Programming Gems 5[M].Charles River Media，200</w:t>
      </w:r>
      <w:r>
        <w:rPr>
          <w:rFonts w:hint="eastAsia"/>
          <w:kern w:val="2"/>
          <w:sz w:val="24"/>
          <w:szCs w:val="22"/>
          <w:lang w:val="en-US" w:eastAsia="zh-CN" w:bidi="ar-SA"/>
        </w:rPr>
        <w:t>5</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Andrew C. Beers，Maneesh Agrawala，Navin Chaddha.Rendering from Compressed Textures[C].ACM SIGGRAPH，199</w:t>
      </w:r>
      <w:r>
        <w:rPr>
          <w:rFonts w:hint="eastAsia"/>
          <w:kern w:val="2"/>
          <w:sz w:val="24"/>
          <w:szCs w:val="22"/>
          <w:lang w:val="en-US" w:eastAsia="zh-CN" w:bidi="ar-SA"/>
        </w:rPr>
        <w:t>7</w:t>
      </w:r>
    </w:p>
    <w:p>
      <w:pPr>
        <w:pStyle w:val="14"/>
        <w:numPr>
          <w:ilvl w:val="3"/>
          <w:numId w:val="6"/>
        </w:numPr>
        <w:spacing w:before="0" w:line="312" w:lineRule="auto"/>
        <w:ind w:left="0" w:firstLine="0" w:firstLineChars="0"/>
        <w:rPr>
          <w:rFonts w:hint="eastAsia"/>
          <w:kern w:val="2"/>
          <w:sz w:val="24"/>
          <w:szCs w:val="22"/>
          <w:lang w:val="de-DE" w:eastAsia="zh-CN" w:bidi="ar-SA"/>
        </w:rPr>
      </w:pPr>
      <w:r>
        <w:rPr>
          <w:rFonts w:hint="eastAsia"/>
          <w:kern w:val="2"/>
          <w:sz w:val="24"/>
          <w:szCs w:val="22"/>
          <w:lang w:val="de-DE" w:eastAsia="zh-CN" w:bidi="ar-SA"/>
        </w:rPr>
        <w:t>Glenford Myers，et al.王峰，陈杰 译.软件测试的艺术[M].2nd ed.北京：机械工业出版社，200</w:t>
      </w:r>
      <w:r>
        <w:rPr>
          <w:rFonts w:hint="eastAsia"/>
          <w:kern w:val="2"/>
          <w:sz w:val="24"/>
          <w:szCs w:val="22"/>
          <w:lang w:val="en-US" w:eastAsia="zh-CN" w:bidi="ar-SA"/>
        </w:rPr>
        <w:t>6</w:t>
      </w:r>
    </w:p>
    <w:p>
      <w:pPr>
        <w:outlineLvl w:val="9"/>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sectPr>
          <w:headerReference r:id="rId22" w:type="default"/>
          <w:footnotePr>
            <w:numFmt w:val="decimal"/>
          </w:footnotePr>
          <w:pgSz w:w="11906" w:h="16838"/>
          <w:pgMar w:top="1440" w:right="1800" w:bottom="1440" w:left="1800" w:header="851" w:footer="992" w:gutter="0"/>
          <w:pgNumType w:fmt="decimal"/>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40" w:after="330" w:line="312" w:lineRule="auto"/>
        <w:ind w:left="0" w:leftChars="0" w:right="0" w:rightChars="0" w:firstLine="0" w:firstLineChars="0"/>
        <w:jc w:val="center"/>
        <w:textAlignment w:val="auto"/>
        <w:outlineLvl w:val="0"/>
        <w:rPr>
          <w:rFonts w:hint="eastAsia"/>
        </w:rPr>
      </w:pPr>
      <w:bookmarkStart w:id="65" w:name="_Toc31107"/>
      <w:r>
        <w:rPr>
          <w:rFonts w:hint="eastAsia" w:asciiTheme="minorHAnsi" w:hAnsiTheme="minorHAnsi" w:eastAsiaTheme="minorEastAsia" w:cstheme="minorBidi"/>
          <w:b/>
          <w:bCs/>
          <w:kern w:val="52"/>
          <w:sz w:val="32"/>
          <w:szCs w:val="32"/>
          <w:lang w:val="en-US" w:eastAsia="zh-CN" w:bidi="ar-SA"/>
        </w:rPr>
        <w:t>作者简介</w:t>
      </w:r>
      <w:bookmarkEnd w:id="65"/>
    </w:p>
    <w:p>
      <w:pPr>
        <w:rPr>
          <w:rFonts w:hint="eastAsia"/>
        </w:rPr>
      </w:pPr>
      <w:r>
        <w:rPr>
          <w:rFonts w:hint="eastAsia"/>
        </w:rPr>
        <w:t>张岩林，男，汉族，1992年8月10日出生，北京人。</w:t>
      </w:r>
    </w:p>
    <w:p>
      <w:pPr>
        <w:rPr>
          <w:rFonts w:hint="eastAsia"/>
        </w:rPr>
      </w:pPr>
      <w:r>
        <w:rPr>
          <w:rFonts w:hint="eastAsia"/>
        </w:rPr>
        <w:t>2010年9月至2014年7月，就读于吉林大学软件学院，本科</w:t>
      </w:r>
    </w:p>
    <w:p>
      <w:pPr>
        <w:rPr>
          <w:rFonts w:hint="eastAsia"/>
        </w:rPr>
      </w:pPr>
      <w:r>
        <w:rPr>
          <w:rFonts w:hint="eastAsia"/>
        </w:rPr>
        <w:t>2014年9月至今，就读于吉林大学软件学院，研究生</w:t>
      </w:r>
    </w:p>
    <w:p>
      <w:pPr>
        <w:rPr>
          <w:rFonts w:hint="eastAsia" w:eastAsia="宋体"/>
          <w:lang w:val="en-US" w:eastAsia="zh-CN"/>
        </w:rPr>
      </w:pPr>
      <w:r>
        <w:rPr>
          <w:rFonts w:hint="eastAsia"/>
          <w:lang w:val="en-US" w:eastAsia="zh-CN"/>
        </w:rPr>
        <w:t>联系方式：zhyl19920810@gmail.com</w:t>
      </w:r>
    </w:p>
    <w:p>
      <w:pPr>
        <w:rPr>
          <w:rFonts w:hint="eastAsia"/>
        </w:rPr>
      </w:pPr>
    </w:p>
    <w:p>
      <w:pPr>
        <w:rPr>
          <w:rFonts w:hint="eastAsia"/>
        </w:rPr>
      </w:pPr>
    </w:p>
    <w:p>
      <w:pPr>
        <w:rPr>
          <w:rFonts w:hint="eastAsia"/>
        </w:rPr>
      </w:pPr>
    </w:p>
    <w:p>
      <w:pPr>
        <w:rPr>
          <w:rFonts w:hint="eastAsia"/>
        </w:rPr>
      </w:pPr>
    </w:p>
    <w:p>
      <w:pPr>
        <w:rPr>
          <w:rFonts w:hint="eastAsia"/>
        </w:rPr>
      </w:pPr>
    </w:p>
    <w:bookmarkEnd w:id="55"/>
    <w:bookmarkEnd w:id="56"/>
    <w:bookmarkEnd w:id="57"/>
    <w:bookmarkEnd w:id="58"/>
    <w:bookmarkEnd w:id="59"/>
    <w:bookmarkEnd w:id="60"/>
    <w:bookmarkEnd w:id="61"/>
    <w:bookmarkEnd w:id="62"/>
    <w:bookmarkEnd w:id="63"/>
    <w:bookmarkEnd w:id="64"/>
    <w:p>
      <w:pPr>
        <w:jc w:val="center"/>
        <w:outlineLvl w:val="9"/>
        <w:rPr>
          <w:rFonts w:hint="eastAsia"/>
        </w:rPr>
      </w:pPr>
      <w:bookmarkStart w:id="66" w:name="_Toc380237692"/>
      <w:bookmarkStart w:id="67" w:name="_Toc289684703"/>
      <w:bookmarkStart w:id="68" w:name="_Toc287006674"/>
      <w:bookmarkStart w:id="69" w:name="_Toc287006476"/>
    </w:p>
    <w:bookmarkEnd w:id="66"/>
    <w:bookmarkEnd w:id="67"/>
    <w:bookmarkEnd w:id="68"/>
    <w:bookmarkEnd w:id="69"/>
    <w:p>
      <w:pPr>
        <w:jc w:val="center"/>
        <w:outlineLvl w:val="9"/>
      </w:pPr>
    </w:p>
    <w:p>
      <w:pPr>
        <w:outlineLvl w:val="9"/>
        <w:rPr>
          <w:rFonts w:hint="eastAsia"/>
        </w:rPr>
      </w:pPr>
      <w:bookmarkStart w:id="70" w:name="_Toc380237693"/>
      <w:bookmarkStart w:id="71" w:name="_Toc262930799"/>
      <w:bookmarkStart w:id="72" w:name="_Toc263097910"/>
      <w:bookmarkStart w:id="73" w:name="_Toc263106343"/>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outlineLvl w:val="9"/>
        <w:rPr>
          <w:rFonts w:hint="eastAsia"/>
        </w:rPr>
      </w:pPr>
    </w:p>
    <w:p>
      <w:pPr>
        <w:jc w:val="both"/>
        <w:outlineLvl w:val="9"/>
        <w:rPr>
          <w:rFonts w:hint="eastAsia"/>
        </w:rPr>
      </w:pPr>
    </w:p>
    <w:p>
      <w:pPr>
        <w:jc w:val="both"/>
        <w:outlineLvl w:val="9"/>
        <w:rPr>
          <w:rFonts w:hint="eastAsia"/>
        </w:rPr>
      </w:pPr>
    </w:p>
    <w:p>
      <w:pPr>
        <w:outlineLvl w:val="9"/>
        <w:rPr>
          <w:rFonts w:hint="eastAsia"/>
        </w:rPr>
        <w:sectPr>
          <w:headerReference r:id="rId23" w:type="default"/>
          <w:footnotePr>
            <w:numFmt w:val="decimal"/>
          </w:footnotePr>
          <w:pgSz w:w="11906" w:h="16838"/>
          <w:pgMar w:top="1440" w:right="1800" w:bottom="1440" w:left="1800" w:header="851" w:footer="992" w:gutter="0"/>
          <w:pgNumType w:fmt="decimal"/>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40" w:after="330" w:line="312" w:lineRule="auto"/>
        <w:ind w:left="0" w:leftChars="0" w:right="0" w:rightChars="0" w:firstLine="0" w:firstLineChars="0"/>
        <w:jc w:val="center"/>
        <w:textAlignment w:val="auto"/>
        <w:outlineLvl w:val="0"/>
        <w:rPr>
          <w:rFonts w:hint="eastAsia"/>
        </w:rPr>
      </w:pPr>
      <w:bookmarkStart w:id="74" w:name="_Toc14174"/>
      <w:r>
        <w:rPr>
          <w:rFonts w:hint="eastAsia" w:asciiTheme="minorHAnsi" w:hAnsiTheme="minorHAnsi" w:eastAsiaTheme="minorEastAsia" w:cstheme="minorBidi"/>
          <w:b/>
          <w:bCs/>
          <w:kern w:val="52"/>
          <w:sz w:val="32"/>
          <w:szCs w:val="32"/>
          <w:lang w:val="en-US" w:eastAsia="zh-CN" w:bidi="ar-SA"/>
        </w:rPr>
        <w:t>致    谢</w:t>
      </w:r>
      <w:bookmarkEnd w:id="70"/>
      <w:bookmarkEnd w:id="71"/>
      <w:bookmarkEnd w:id="72"/>
      <w:bookmarkEnd w:id="73"/>
      <w:bookmarkEnd w:id="74"/>
    </w:p>
    <w:p>
      <w:pPr>
        <w:spacing w:line="360" w:lineRule="auto"/>
        <w:ind w:firstLine="480" w:firstLineChars="200"/>
        <w:outlineLvl w:val="9"/>
        <w:rPr>
          <w:rFonts w:hint="eastAsia"/>
        </w:rPr>
      </w:pPr>
      <w:r>
        <w:rPr>
          <w:rFonts w:hint="eastAsia"/>
        </w:rPr>
        <w:t>虽然研究生三年很短，但是我得到的收获很多</w:t>
      </w:r>
      <w:r>
        <w:rPr>
          <w:rFonts w:hint="eastAsia"/>
          <w:lang w:eastAsia="zh-CN"/>
        </w:rPr>
        <w:t>。</w:t>
      </w:r>
      <w:r>
        <w:rPr>
          <w:rFonts w:hint="eastAsia"/>
        </w:rPr>
        <w:t>三年的实验室生活，我不仅在专业知识领域快速提高，还通过项目锻炼了</w:t>
      </w:r>
      <w:r>
        <w:rPr>
          <w:rFonts w:hint="eastAsia"/>
          <w:lang w:val="en-US" w:eastAsia="zh-CN"/>
        </w:rPr>
        <w:t>自己的能力</w:t>
      </w:r>
      <w:r>
        <w:rPr>
          <w:rFonts w:hint="eastAsia"/>
        </w:rPr>
        <w:t>，在此我衷心感谢所有每一位帮助过的朋友们。</w:t>
      </w:r>
    </w:p>
    <w:p>
      <w:pPr>
        <w:spacing w:line="360" w:lineRule="auto"/>
        <w:ind w:firstLine="480" w:firstLineChars="200"/>
        <w:outlineLvl w:val="9"/>
        <w:rPr>
          <w:rFonts w:hint="eastAsia"/>
        </w:rPr>
      </w:pPr>
      <w:r>
        <w:rPr>
          <w:rFonts w:hint="eastAsia"/>
        </w:rPr>
        <w:t>首先，我要感谢我的导师李文辉教授。本次论文是在李教授的亲切关怀和悉心指导下完成的。他严肃的科学态度，严谨的治学精神，精益求精的工作作风，深深地感染和激励着我。从</w:t>
      </w:r>
      <w:r>
        <w:rPr>
          <w:rFonts w:hint="eastAsia"/>
          <w:lang w:val="en-US" w:eastAsia="zh-CN"/>
        </w:rPr>
        <w:t>论文的开始到</w:t>
      </w:r>
      <w:r>
        <w:rPr>
          <w:rFonts w:hint="eastAsia"/>
        </w:rPr>
        <w:t>最终完成，李</w:t>
      </w:r>
      <w:r>
        <w:rPr>
          <w:rFonts w:hint="eastAsia"/>
          <w:lang w:val="en-US" w:eastAsia="zh-CN"/>
        </w:rPr>
        <w:t>老师</w:t>
      </w:r>
      <w:r>
        <w:rPr>
          <w:rFonts w:hint="eastAsia"/>
        </w:rPr>
        <w:t>都给予我细心的</w:t>
      </w:r>
      <w:r>
        <w:rPr>
          <w:rFonts w:hint="eastAsia"/>
          <w:lang w:val="en-US" w:eastAsia="zh-CN"/>
        </w:rPr>
        <w:t>指导</w:t>
      </w:r>
      <w:r>
        <w:rPr>
          <w:rFonts w:hint="eastAsia"/>
        </w:rPr>
        <w:t>和不懈的支持。</w:t>
      </w:r>
    </w:p>
    <w:p>
      <w:pPr>
        <w:spacing w:line="360" w:lineRule="auto"/>
        <w:ind w:firstLine="480" w:firstLineChars="200"/>
        <w:outlineLvl w:val="9"/>
        <w:rPr>
          <w:rFonts w:hint="eastAsia"/>
        </w:rPr>
      </w:pPr>
      <w:r>
        <w:rPr>
          <w:rFonts w:hint="eastAsia"/>
        </w:rPr>
        <w:t>其次，我要感谢王莹老师，王老师渊博的学识深深影响着我，使我专业知识和眼界都得到了提高。王老师的教诲给了我无尽的启迪，更是一笔可贵的精神财富</w:t>
      </w:r>
      <w:r>
        <w:rPr>
          <w:rFonts w:hint="eastAsia"/>
          <w:lang w:eastAsia="zh-CN"/>
        </w:rPr>
        <w:t>。</w:t>
      </w:r>
      <w:r>
        <w:rPr>
          <w:rFonts w:hint="eastAsia"/>
        </w:rPr>
        <w:t>在此谨向</w:t>
      </w:r>
      <w:r>
        <w:rPr>
          <w:rFonts w:hint="eastAsia"/>
          <w:lang w:val="en-US" w:eastAsia="zh-CN"/>
        </w:rPr>
        <w:t>其他</w:t>
      </w:r>
      <w:r>
        <w:rPr>
          <w:rFonts w:hint="eastAsia"/>
        </w:rPr>
        <w:t>实验室老师表示我最诚挚的敬意和感谢。</w:t>
      </w:r>
    </w:p>
    <w:p>
      <w:pPr>
        <w:spacing w:line="360" w:lineRule="auto"/>
        <w:ind w:firstLine="480" w:firstLineChars="200"/>
        <w:outlineLvl w:val="9"/>
        <w:rPr>
          <w:rFonts w:hint="eastAsia"/>
        </w:rPr>
      </w:pPr>
      <w:r>
        <w:rPr>
          <w:rFonts w:hint="eastAsia"/>
          <w:lang w:val="en-US" w:eastAsia="zh-CN"/>
        </w:rPr>
        <w:t>之后</w:t>
      </w:r>
      <w:r>
        <w:rPr>
          <w:rFonts w:hint="eastAsia"/>
        </w:rPr>
        <w:t>，我要感谢实验室的师兄弟姐妹们，在我硕士学位期间给予我帮助和支持。我还要感谢身边的朋友们</w:t>
      </w:r>
      <w:r>
        <w:rPr>
          <w:rFonts w:hint="eastAsia"/>
          <w:lang w:eastAsia="zh-CN"/>
        </w:rPr>
        <w:t>，</w:t>
      </w:r>
      <w:r>
        <w:rPr>
          <w:rFonts w:hint="eastAsia"/>
        </w:rPr>
        <w:t>硕士的学习和生活，让我们共同进步，感谢你们给予我的所有关心和帮助，同窗之谊，永生难忘。</w:t>
      </w:r>
    </w:p>
    <w:p>
      <w:pPr>
        <w:spacing w:line="360" w:lineRule="auto"/>
        <w:ind w:firstLine="480" w:firstLineChars="200"/>
        <w:outlineLvl w:val="9"/>
        <w:rPr>
          <w:rFonts w:hint="eastAsia"/>
        </w:rPr>
      </w:pPr>
      <w:r>
        <w:rPr>
          <w:rFonts w:hint="eastAsia"/>
        </w:rPr>
        <w:t>最后我要感谢我的母校——吉林大学，母校良好的学习环境和浓厚的学习氛围给了我一个良好的学习平台，让我不断充实自己，提升自己。</w:t>
      </w:r>
    </w:p>
    <w:p>
      <w:pPr>
        <w:spacing w:line="360" w:lineRule="auto"/>
        <w:ind w:firstLine="480" w:firstLineChars="200"/>
        <w:outlineLvl w:val="9"/>
        <w:rPr>
          <w:rFonts w:hint="eastAsia"/>
        </w:rPr>
      </w:pPr>
    </w:p>
    <w:p>
      <w:pPr>
        <w:ind w:firstLine="480" w:firstLineChars="200"/>
        <w:outlineLvl w:val="9"/>
      </w:pPr>
    </w:p>
    <w:p>
      <w:pPr>
        <w:rPr>
          <w:rFonts w:hint="eastAsia" w:eastAsiaTheme="minorEastAsia"/>
          <w:lang w:val="en-US" w:eastAsia="zh-CN"/>
        </w:rPr>
      </w:pPr>
    </w:p>
    <w:p/>
    <w:p/>
    <w:p/>
    <w:p/>
    <w:p/>
    <w:p/>
    <w:p/>
    <w:p/>
    <w:p/>
    <w:p/>
    <w:p>
      <w:pPr>
        <w:keepNext w:val="0"/>
        <w:keepLines w:val="0"/>
        <w:pageBreakBefore w:val="0"/>
        <w:kinsoku/>
        <w:wordWrap/>
        <w:overflowPunct/>
        <w:topLinePunct w:val="0"/>
        <w:bidi w:val="0"/>
        <w:snapToGrid/>
        <w:spacing w:line="360" w:lineRule="auto"/>
        <w:ind w:right="0" w:rightChars="0"/>
        <w:textAlignment w:val="auto"/>
        <w:outlineLvl w:val="1"/>
        <w:rPr>
          <w:rFonts w:hint="eastAsia" w:ascii="宋体" w:hAnsi="宋体" w:cs="宋体"/>
          <w:szCs w:val="21"/>
        </w:rPr>
      </w:pPr>
      <w:bookmarkStart w:id="75" w:name="_Toc13126"/>
      <w:r>
        <w:rPr>
          <w:rFonts w:hint="eastAsia"/>
          <w:b/>
          <w:sz w:val="30"/>
        </w:rPr>
        <w:t>2.</w:t>
      </w:r>
      <w:r>
        <w:rPr>
          <w:rFonts w:hint="eastAsia"/>
          <w:b/>
          <w:sz w:val="30"/>
          <w:lang w:val="en-US" w:eastAsia="zh-CN"/>
        </w:rPr>
        <w:t>3</w:t>
      </w:r>
      <w:r>
        <w:rPr>
          <w:rFonts w:hint="eastAsia"/>
          <w:b/>
          <w:sz w:val="30"/>
        </w:rPr>
        <w:t xml:space="preserve"> 寻路算法</w:t>
      </w:r>
      <w:bookmarkEnd w:id="75"/>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在游戏的大地图上，玩家需要以最快的</w:t>
      </w:r>
      <w:r>
        <w:rPr>
          <w:rFonts w:hint="eastAsia" w:ascii="宋体" w:hAnsi="宋体" w:cs="宋体"/>
          <w:szCs w:val="21"/>
          <w:lang w:val="en-US" w:eastAsia="zh-CN"/>
        </w:rPr>
        <w:t>方法</w:t>
      </w:r>
      <w:r>
        <w:rPr>
          <w:rFonts w:hint="eastAsia" w:ascii="宋体" w:hAnsi="宋体" w:cs="宋体"/>
          <w:szCs w:val="21"/>
        </w:rPr>
        <w:t>自动寻路到目标点，因此寻路算法要尽可能的高效，</w:t>
      </w:r>
      <w:r>
        <w:rPr>
          <w:rFonts w:hint="eastAsia" w:ascii="宋体" w:hAnsi="宋体" w:cs="宋体"/>
          <w:szCs w:val="21"/>
          <w:lang w:val="en-US" w:eastAsia="zh-CN"/>
        </w:rPr>
        <w:t>可靠</w:t>
      </w:r>
      <w:r>
        <w:rPr>
          <w:rFonts w:hint="eastAsia" w:ascii="宋体" w:hAnsi="宋体" w:cs="宋体"/>
          <w:szCs w:val="21"/>
        </w:rPr>
        <w:t>。寻路算法已经发展的很成熟，目前的寻路算法主要分为盲目搜索和启发式搜索。</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盲目搜索算法又叫无信息搜索算法，其中最有代表性的要属Dijkstra算法。Dijkstra算法能找到节点间的最短路径，是典型的最短路径算法。算法通过深度优先搜索或者广度优先搜索两种方式，深度优先搜索对每一条分支路径深入搜索 到无法再深入为止，之后发生回溯。广度优先搜索先保证遍历完该节点所有相邻的节点，之后再向更深一层遍历。盲目搜索算法在搜索过程中，常按着既定的方法和策略进行搜索，没有结合具体问题，所以搜索效率比较低，所以只适合解决简单的问题，不适合复杂地图的寻路工作。</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rPr>
        <w:t>启发式搜索是通过加入启发函数的方式对</w:t>
      </w:r>
      <w:r>
        <w:rPr>
          <w:rFonts w:hint="eastAsia" w:ascii="宋体" w:hAnsi="宋体" w:cs="宋体"/>
          <w:szCs w:val="21"/>
          <w:lang w:val="en-US" w:eastAsia="zh-CN"/>
        </w:rPr>
        <w:t>寻路过程</w:t>
      </w:r>
      <w:r>
        <w:rPr>
          <w:rFonts w:hint="eastAsia" w:ascii="宋体" w:hAnsi="宋体" w:cs="宋体"/>
          <w:szCs w:val="21"/>
        </w:rPr>
        <w:t>进行减枝，加快和简化了</w:t>
      </w:r>
      <w:r>
        <w:rPr>
          <w:rFonts w:hint="eastAsia" w:ascii="宋体" w:hAnsi="宋体" w:cs="宋体"/>
          <w:position w:val="-10"/>
          <w:szCs w:val="21"/>
        </w:rPr>
        <w:pict>
          <v:shape id="_x0000_s1028" o:spid="_x0000_s1028" o:spt="75" type="#_x0000_t75" style="position:absolute;left:0pt;margin-left:119.35pt;margin-top:68.7pt;height:23.55pt;width:135.5pt;mso-wrap-distance-bottom:0pt;mso-wrap-distance-left:9pt;mso-wrap-distance-right:9pt;mso-wrap-distance-top:0pt;z-index:252591104;mso-width-relative:page;mso-height-relative:page;" o:ole="t" filled="f" o:preferrelative="t" stroked="f" coordsize="21600,21600">
            <v:path/>
            <v:fill on="f" focussize="0,0"/>
            <v:stroke on="f"/>
            <v:imagedata r:id="rId71" o:title=""/>
            <o:lock v:ext="edit" aspectratio="t"/>
            <w10:wrap type="square"/>
          </v:shape>
          <o:OLEObject Type="Embed" ProgID="Equation.3" ShapeID="_x0000_s1028" DrawAspect="Content" ObjectID="_1468075726" r:id="rId70">
            <o:LockedField>false</o:LockedField>
          </o:OLEObject>
        </w:pict>
      </w:r>
      <w:r>
        <w:rPr>
          <w:rFonts w:hint="eastAsia" w:ascii="宋体" w:hAnsi="宋体" w:cs="宋体"/>
          <w:szCs w:val="21"/>
        </w:rPr>
        <w:t>整个搜索的过程。</w:t>
      </w:r>
      <w:r>
        <w:rPr>
          <w:rFonts w:hint="eastAsia" w:ascii="宋体" w:hAnsi="宋体" w:cs="宋体"/>
          <w:szCs w:val="21"/>
          <w:lang w:val="en-US" w:eastAsia="zh-CN"/>
        </w:rPr>
        <w:t>最著名的启发式搜索算法是A*算法</w:t>
      </w:r>
      <w:r>
        <w:rPr>
          <w:rFonts w:hint="eastAsia" w:ascii="宋体" w:hAnsi="宋体" w:cs="宋体"/>
          <w:color w:val="auto"/>
          <w:szCs w:val="21"/>
          <w:vertAlign w:val="superscript"/>
          <w:lang w:val="en-US" w:eastAsia="zh-CN"/>
        </w:rPr>
        <w:t>[11]</w:t>
      </w:r>
      <w:r>
        <w:rPr>
          <w:rFonts w:hint="eastAsia" w:ascii="宋体" w:hAnsi="宋体" w:cs="宋体"/>
          <w:szCs w:val="21"/>
          <w:lang w:eastAsia="zh-CN"/>
        </w:rPr>
        <w:t>。</w:t>
      </w:r>
      <w:r>
        <w:rPr>
          <w:rFonts w:hint="eastAsia" w:ascii="宋体" w:hAnsi="宋体" w:cs="宋体"/>
          <w:szCs w:val="21"/>
        </w:rPr>
        <w:t>加入了启发函数以后，我们在搜索的时候对每一个状态位置进行评估，使得每次搜索都能朝着最有希望的方向进行。</w:t>
      </w:r>
    </w:p>
    <w:p>
      <w:pPr>
        <w:keepNext w:val="0"/>
        <w:keepLines w:val="0"/>
        <w:pageBreakBefore w:val="0"/>
        <w:widowControl/>
        <w:kinsoku/>
        <w:wordWrap/>
        <w:overflowPunct/>
        <w:topLinePunct w:val="0"/>
        <w:bidi w:val="0"/>
        <w:snapToGrid/>
        <w:spacing w:line="360" w:lineRule="auto"/>
        <w:ind w:right="0" w:rightChars="0"/>
        <w:jc w:val="left"/>
        <w:textAlignment w:val="auto"/>
        <w:rPr>
          <w:rFonts w:hint="eastAsia" w:ascii="宋体" w:hAnsi="宋体" w:cs="宋体"/>
          <w:position w:val="-10"/>
          <w:szCs w:val="21"/>
          <w:lang w:val="en-US" w:eastAsia="zh-CN"/>
        </w:rPr>
      </w:pPr>
      <w:r>
        <w:rPr>
          <w:rFonts w:hint="eastAsia" w:ascii="宋体" w:hAnsi="宋体" w:cs="宋体"/>
          <w:position w:val="-10"/>
          <w:szCs w:val="21"/>
          <w:lang w:val="en-US" w:eastAsia="zh-CN"/>
        </w:rPr>
        <w:t>....................(2,1)</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cs="宋体"/>
          <w:szCs w:val="21"/>
        </w:rPr>
      </w:pPr>
      <w:r>
        <w:rPr>
          <w:rFonts w:hint="eastAsia" w:ascii="宋体" w:hAnsi="宋体" w:cs="宋体"/>
          <w:szCs w:val="21"/>
          <w:lang w:val="en-US" w:eastAsia="zh-CN"/>
        </w:rPr>
        <w:t xml:space="preserve"> (2,1)公式为A*算法简化公式，</w:t>
      </w:r>
      <w:r>
        <w:rPr>
          <w:rFonts w:hint="eastAsia" w:ascii="宋体" w:hAnsi="宋体" w:cs="宋体"/>
          <w:szCs w:val="21"/>
        </w:rPr>
        <w:t>g(n)为从起始点到任意节点的实际代价，h(n)是启发函数，为从起始点到任意节点最佳路径的估计代价，其中估计代价不考虑障碍等一些</w:t>
      </w:r>
      <w:r>
        <w:rPr>
          <w:rFonts w:hint="eastAsia" w:ascii="宋体" w:hAnsi="宋体" w:cs="宋体"/>
          <w:szCs w:val="21"/>
          <w:lang w:val="en-US" w:eastAsia="zh-CN"/>
        </w:rPr>
        <w:t>影响</w:t>
      </w:r>
      <w:r>
        <w:rPr>
          <w:rFonts w:hint="eastAsia" w:ascii="宋体" w:hAnsi="宋体" w:cs="宋体"/>
          <w:szCs w:val="21"/>
        </w:rPr>
        <w:t>问题。启发函数的设计有很多种，启发函数的设计对启发式搜索的效率至关重要，特定的环境要使用特定的启发函数，同时我们要保证启发函数运算消耗很小。常见的估算方法有曼哈顿距离，欧几里得距离，对角距离等，文中寻路算法我们使用曼哈顿距离，</w:t>
      </w:r>
      <w:r>
        <w:rPr>
          <w:rFonts w:hint="eastAsia" w:ascii="宋体" w:hAnsi="宋体" w:cs="宋体"/>
          <w:szCs w:val="21"/>
          <w:lang w:val="en-US" w:eastAsia="zh-CN"/>
        </w:rPr>
        <w:t>(2,2)公式是曼哈顿距离公式。</w:t>
      </w:r>
    </w:p>
    <w:p>
      <w:pPr>
        <w:keepNext w:val="0"/>
        <w:keepLines w:val="0"/>
        <w:pageBreakBefore w:val="0"/>
        <w:kinsoku/>
        <w:wordWrap/>
        <w:overflowPunct/>
        <w:topLinePunct w:val="0"/>
        <w:bidi w:val="0"/>
        <w:snapToGrid/>
        <w:spacing w:line="360" w:lineRule="auto"/>
        <w:ind w:right="0" w:rightChars="0" w:firstLine="420"/>
        <w:textAlignment w:val="auto"/>
        <w:rPr>
          <w:rFonts w:hint="eastAsia" w:ascii="宋体" w:hAnsi="宋体" w:eastAsia="宋体" w:cs="宋体"/>
          <w:szCs w:val="21"/>
          <w:lang w:eastAsia="zh-CN"/>
        </w:rPr>
      </w:pPr>
      <w:r>
        <w:rPr>
          <w:rFonts w:hint="eastAsia" w:ascii="宋体" w:hAnsi="宋体" w:eastAsia="宋体" w:cs="宋体"/>
          <w:position w:val="-12"/>
          <w:szCs w:val="21"/>
          <w:lang w:eastAsia="zh-CN"/>
        </w:rPr>
        <w:pict>
          <v:shape id="_x0000_s1029" o:spid="_x0000_s1029" o:spt="75" type="#_x0000_t75" style="position:absolute;left:0pt;margin-left:102.55pt;margin-top:0.95pt;height:29.4pt;width:153.55pt;mso-wrap-distance-bottom:0pt;mso-wrap-distance-left:9pt;mso-wrap-distance-right:9pt;mso-wrap-distance-top:0pt;z-index:252592128;mso-width-relative:page;mso-height-relative:page;" o:ole="t" filled="f" o:preferrelative="t" stroked="f" coordsize="21600,21600">
            <v:path/>
            <v:fill on="f" focussize="0,0"/>
            <v:stroke on="f"/>
            <v:imagedata r:id="rId73" o:title=""/>
            <o:lock v:ext="edit" aspectratio="t"/>
            <w10:wrap type="square"/>
          </v:shape>
          <o:OLEObject Type="Embed" ProgID="Equation.3" ShapeID="_x0000_s1029" DrawAspect="Content" ObjectID="_1468075727" r:id="rId72">
            <o:LockedField>false</o:LockedField>
          </o:OLEObject>
        </w:pict>
      </w:r>
      <w:r>
        <w:rPr>
          <w:rFonts w:hint="eastAsia" w:ascii="宋体" w:hAnsi="宋体" w:eastAsia="宋体" w:cs="宋体"/>
          <w:szCs w:val="21"/>
          <w:lang w:val="en-US" w:eastAsia="zh-CN"/>
        </w:rPr>
        <w:t xml:space="preserve">              ..................(2,2)                      </w:t>
      </w:r>
      <w:r>
        <w:rPr>
          <w:rFonts w:hint="eastAsia"/>
          <w:lang w:val="en-US" w:eastAsia="zh-CN"/>
        </w:rPr>
        <w:t xml:space="preserve">       </w:t>
      </w: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kinsoku/>
        <w:wordWrap/>
        <w:overflowPunct/>
        <w:topLinePunct w:val="0"/>
        <w:bidi w:val="0"/>
        <w:snapToGrid/>
        <w:spacing w:line="360" w:lineRule="auto"/>
        <w:ind w:right="0" w:rightChars="0"/>
        <w:jc w:val="both"/>
        <w:textAlignment w:val="auto"/>
        <w:outlineLvl w:val="9"/>
        <w:rPr>
          <w:rFonts w:hint="eastAsia"/>
          <w:b/>
          <w:bCs/>
          <w:kern w:val="52"/>
          <w:sz w:val="32"/>
          <w:szCs w:val="32"/>
        </w:rPr>
      </w:pPr>
    </w:p>
    <w:p>
      <w:pPr>
        <w:keepNext w:val="0"/>
        <w:keepLines w:val="0"/>
        <w:pageBreakBefore w:val="0"/>
        <w:numPr>
          <w:ilvl w:val="0"/>
          <w:numId w:val="7"/>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新版UI系统</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3.1 UI系统需求分析</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3.1.1 游戏UI需求</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3.1.2 卡牌类手游UI需求</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3.1.3 该游戏UI需求</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3.2 Cocos2D-X的UI系统</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3.2.1 UI系统介绍</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3.2.2 存在的局限性</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3.3 新版UI系统总体设计</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3.4 载入模块设计与实现</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3.5 核心模块的设计与实现</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3.6 系统级控件的设计与实现</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3.6.1 Image</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3.6.2 Button</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3.6.3 Label</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3.6.4 Toggle</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3.6.5 SlideBar</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3.6.6 InputEdit</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3.7 游戏级控件的设计与实现</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3.7.1 菜单控件</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3.7.2 卡片头像</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3.7.3 切换编队按钮</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3.7.4 倒计时器</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3.8 UI编辑器</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3.8.1 UI编辑器的需求</w:t>
      </w: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 xml:space="preserve">     3.8.2 UI编辑器的设计实现 </w:t>
      </w: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p>
    <w:p>
      <w:pPr>
        <w:keepNext w:val="0"/>
        <w:keepLines w:val="0"/>
        <w:pageBreakBefore w:val="0"/>
        <w:numPr>
          <w:numId w:val="0"/>
        </w:numPr>
        <w:kinsoku/>
        <w:wordWrap/>
        <w:overflowPunct/>
        <w:topLinePunct w:val="0"/>
        <w:bidi w:val="0"/>
        <w:snapToGrid/>
        <w:spacing w:line="360" w:lineRule="auto"/>
        <w:ind w:right="0" w:rightChars="0" w:firstLine="640"/>
        <w:jc w:val="both"/>
        <w:textAlignment w:val="auto"/>
        <w:outlineLvl w:val="9"/>
        <w:rPr>
          <w:rFonts w:hint="eastAsia"/>
          <w:b w:val="0"/>
          <w:bCs w:val="0"/>
          <w:kern w:val="52"/>
          <w:sz w:val="32"/>
          <w:szCs w:val="32"/>
          <w:lang w:val="en-US" w:eastAsia="zh-CN"/>
        </w:rPr>
      </w:pPr>
    </w:p>
    <w:p>
      <w:pPr>
        <w:keepNext w:val="0"/>
        <w:keepLines w:val="0"/>
        <w:pageBreakBefore w:val="0"/>
        <w:numPr>
          <w:numId w:val="0"/>
        </w:numPr>
        <w:kinsoku/>
        <w:wordWrap/>
        <w:overflowPunct/>
        <w:topLinePunct w:val="0"/>
        <w:bidi w:val="0"/>
        <w:snapToGrid/>
        <w:spacing w:line="360" w:lineRule="auto"/>
        <w:ind w:right="0" w:rightChars="0"/>
        <w:jc w:val="both"/>
        <w:textAlignment w:val="auto"/>
        <w:outlineLvl w:val="9"/>
        <w:rPr>
          <w:rFonts w:hint="eastAsia"/>
          <w:b w:val="0"/>
          <w:bCs w:val="0"/>
          <w:kern w:val="52"/>
          <w:sz w:val="32"/>
          <w:szCs w:val="32"/>
          <w:lang w:val="en-US" w:eastAsia="zh-CN"/>
        </w:rPr>
      </w:pPr>
      <w:r>
        <w:rPr>
          <w:rFonts w:hint="eastAsia"/>
          <w:b w:val="0"/>
          <w:bCs w:val="0"/>
          <w:kern w:val="52"/>
          <w:sz w:val="32"/>
          <w:szCs w:val="32"/>
          <w:lang w:val="en-US" w:eastAsia="zh-CN"/>
        </w:rPr>
        <w:t>问题:回掉的顺序怎么弄？</w:t>
      </w:r>
      <w:bookmarkStart w:id="76" w:name="_GoBack"/>
      <w:bookmarkEnd w:id="76"/>
    </w:p>
    <w:p/>
    <w:p/>
    <w:p/>
    <w:p/>
    <w:p/>
    <w:p/>
    <w:sectPr>
      <w:headerReference r:id="rId24" w:type="default"/>
      <w:footerReference r:id="rId25" w:type="default"/>
      <w:footnotePr>
        <w:numFmt w:val="decimal"/>
      </w:footnotePr>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Cambria Math">
    <w:panose1 w:val="02040503050406030204"/>
    <w:charset w:val="00"/>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742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742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3U+cUAgAAFQ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LDdT5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w:t>
                    </w:r>
                    <w:r>
                      <w:rPr>
                        <w:rFonts w:hint="eastAsia"/>
                        <w:sz w:val="18"/>
                        <w:lang w:eastAsia="zh-CN"/>
                      </w:rPr>
                      <w:fldChar w:fldCharType="end"/>
                    </w:r>
                  </w:p>
                </w:txbxContent>
              </v:textbox>
            </v:shape>
          </w:pict>
        </mc:Fallback>
      </mc:AlternateContent>
    </w:r>
    <w:r>
      <w:rPr>
        <w:rFonts w:hint="eastAsia"/>
        <w:lang w:val="en-US"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2229632"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IV</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29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IV</w:t>
                    </w:r>
                    <w:r>
                      <w:rPr>
                        <w:rFonts w:hint="eastAsia"/>
                        <w:sz w:val="18"/>
                        <w:lang w:eastAsia="zh-CN"/>
                      </w:rPr>
                      <w:fldChar w:fldCharType="end"/>
                    </w:r>
                  </w:p>
                </w:txbxContent>
              </v:textbox>
            </v:shape>
          </w:pict>
        </mc:Fallback>
      </mc:AlternateContent>
    </w:r>
    <w:r>
      <w:rPr>
        <w:rFonts w:hint="eastAsia"/>
        <w:lang w:val="en-US"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2232704"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2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F2Jw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t1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F2Jw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mc:Fallback>
      </mc:AlternateContent>
    </w:r>
    <w:r>
      <w:rPr>
        <w:rFonts w:hint="eastAsia"/>
        <w:lang w:val="en-US"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742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742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vJmgw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sz w:val="18"/>
      </w:rPr>
      <mc:AlternateContent>
        <mc:Choice Requires="wps">
          <w:drawing>
            <wp:anchor distT="0" distB="0" distL="114300" distR="114300" simplePos="0" relativeHeight="252233728"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233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oZJQVAgAAFQQAAA4AAABkcnMvZTJvRG9jLnhtbK1Ty47TMBTdI/EP&#10;lvc0adF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2+vsl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HoZJQ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p>
                </w:txbxContent>
              </v:textbox>
            </v:shape>
          </w:pict>
        </mc:Fallback>
      </mc:AlternateContent>
    </w:r>
    <w:r>
      <w:rPr>
        <w:rFonts w:hint="eastAsia"/>
        <w:lang w:val="en-US"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338675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VI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386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pI/4kV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r99ip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pI/4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VI</w:t>
                    </w:r>
                    <w:r>
                      <w:rPr>
                        <w:rFonts w:hint="eastAsia"/>
                        <w:sz w:val="18"/>
                        <w:lang w:eastAsia="zh-CN"/>
                      </w:rPr>
                      <w:fldChar w:fldCharType="end"/>
                    </w:r>
                  </w:p>
                </w:txbxContent>
              </v:textbox>
            </v:shape>
          </w:pict>
        </mc:Fallback>
      </mc:AlternateContent>
    </w:r>
    <w:r>
      <w:rPr>
        <w:rFonts w:hint="eastAsia"/>
        <w:lang w:val="en-US"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2810240"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XV</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2810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NA83sVAgAAFQQAAA4AAABkcnMvZTJvRG9jLnhtbK1Ty47TMBTdI/EP&#10;lvc0adE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NA83s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XV</w:t>
                    </w:r>
                    <w:r>
                      <w:rPr>
                        <w:rFonts w:hint="eastAsia"/>
                        <w:sz w:val="18"/>
                        <w:lang w:eastAsia="zh-CN"/>
                      </w:rPr>
                      <w:fldChar w:fldCharType="end"/>
                    </w:r>
                  </w:p>
                </w:txbxContent>
              </v:textbox>
            </v:shape>
          </w:pict>
        </mc:Fallback>
      </mc:AlternateContent>
    </w:r>
    <w:r>
      <w:rPr>
        <w:rFonts w:hint="eastAsia"/>
        <w:lang w:val="en-US"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4539776"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XXVI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4539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jgaGYVAgAAFQQAAA4AAABkcnMvZTJvRG9jLnhtbK1Ty47TMBTdI/EP&#10;lvc0adG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jgaGY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XXVI</w:t>
                    </w:r>
                    <w:r>
                      <w:rPr>
                        <w:rFonts w:hint="eastAsia"/>
                        <w:sz w:val="18"/>
                        <w:lang w:eastAsia="zh-CN"/>
                      </w:rPr>
                      <w:fldChar w:fldCharType="end"/>
                    </w:r>
                  </w:p>
                </w:txbxContent>
              </v:textbox>
            </v:shape>
          </w:pict>
        </mc:Fallback>
      </mc:AlternateContent>
    </w:r>
    <w:r>
      <w:rPr>
        <w:rFonts w:hint="eastAsia"/>
        <w:lang w:val="en-US" w:eastAsia="zh-CN"/>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rPr>
        <w:rFonts w:hint="eastAsia"/>
        <w:lang w:val="en-US" w:eastAsia="zh-CN"/>
      </w:rPr>
    </w:pPr>
    <w:r>
      <w:rPr>
        <w:sz w:val="18"/>
      </w:rPr>
      <mc:AlternateContent>
        <mc:Choice Requires="wps">
          <w:drawing>
            <wp:anchor distT="0" distB="0" distL="114300" distR="114300" simplePos="0" relativeHeight="25742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XLVIII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742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lhDeM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XLVIII</w:t>
                    </w:r>
                    <w:r>
                      <w:rPr>
                        <w:rFonts w:hint="eastAsia"/>
                        <w:sz w:val="18"/>
                        <w:lang w:eastAsia="zh-CN"/>
                      </w:rPr>
                      <w:fldChar w:fldCharType="end"/>
                    </w:r>
                  </w:p>
                </w:txbxContent>
              </v:textbox>
            </v:shape>
          </w:pict>
        </mc:Fallback>
      </mc:AlternateContent>
    </w:r>
    <w:r>
      <w:rPr>
        <w:rFonts w:hint="eastAsia"/>
        <w:lang w:val="en-US"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结    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作者简介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lang w:val="en-US" w:eastAsia="zh-CN"/>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rPr>
      <w:t>第</w:t>
    </w:r>
    <w:r>
      <w:rPr>
        <w:rFonts w:hint="eastAsia" w:ascii="楷体_GB2312" w:eastAsia="楷体_GB2312"/>
        <w:lang w:val="en-US" w:eastAsia="zh-CN"/>
      </w:rPr>
      <w:t>2</w:t>
    </w:r>
    <w:r>
      <w:rPr>
        <w:rFonts w:hint="eastAsia" w:ascii="楷体_GB2312" w:eastAsia="楷体_GB2312"/>
      </w:rPr>
      <w:t xml:space="preserve">章 </w:t>
    </w:r>
    <w:r>
      <w:rPr>
        <w:rFonts w:hint="eastAsia" w:ascii="楷体_GB2312" w:eastAsia="楷体_GB2312"/>
        <w:lang w:val="en-US" w:eastAsia="zh-CN"/>
      </w:rPr>
      <w:t>相关技术概述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rPr>
      <w:t>第</w:t>
    </w:r>
    <w:r>
      <w:rPr>
        <w:rFonts w:hint="eastAsia" w:ascii="楷体_GB2312" w:eastAsia="楷体_GB2312"/>
        <w:lang w:val="en-US" w:eastAsia="zh-CN"/>
      </w:rPr>
      <w:t>3</w:t>
    </w:r>
    <w:r>
      <w:rPr>
        <w:rFonts w:hint="eastAsia" w:ascii="楷体_GB2312" w:eastAsia="楷体_GB2312"/>
      </w:rPr>
      <w:t xml:space="preserve">章 </w:t>
    </w:r>
    <w:r>
      <w:rPr>
        <w:rFonts w:hint="eastAsia" w:ascii="楷体_GB2312" w:eastAsia="楷体_GB2312"/>
        <w:lang w:val="en-US" w:eastAsia="zh-CN"/>
      </w:rPr>
      <w:t>引擎的优化与实现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rPr>
      <w:t>第</w:t>
    </w:r>
    <w:r>
      <w:rPr>
        <w:rFonts w:hint="eastAsia" w:ascii="楷体_GB2312" w:eastAsia="楷体_GB2312"/>
        <w:lang w:val="en-US" w:eastAsia="zh-CN"/>
      </w:rPr>
      <w:t>4</w:t>
    </w:r>
    <w:r>
      <w:rPr>
        <w:rFonts w:hint="eastAsia" w:ascii="楷体_GB2312" w:eastAsia="楷体_GB2312"/>
      </w:rPr>
      <w:t xml:space="preserve">章 </w:t>
    </w:r>
    <w:r>
      <w:rPr>
        <w:rFonts w:hint="eastAsia" w:ascii="楷体_GB2312" w:eastAsia="楷体_GB2312"/>
        <w:lang w:val="en-US" w:eastAsia="zh-CN"/>
      </w:rPr>
      <w:t>游戏设计与实现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_GB2312" w:eastAsia="楷体_GB2312"/>
        <w:lang w:val="en-US" w:eastAsia="zh-CN"/>
      </w:rPr>
    </w:pPr>
    <w:r>
      <w:rPr>
        <w:rFonts w:hint="eastAsia" w:ascii="楷体_GB2312" w:eastAsia="楷体_GB2312"/>
      </w:rPr>
      <w:t>第</w:t>
    </w:r>
    <w:r>
      <w:rPr>
        <w:rFonts w:hint="eastAsia" w:ascii="楷体_GB2312" w:eastAsia="楷体_GB2312"/>
        <w:lang w:val="en-US" w:eastAsia="zh-CN"/>
      </w:rPr>
      <w:t>6</w:t>
    </w:r>
    <w:r>
      <w:rPr>
        <w:rFonts w:hint="eastAsia" w:ascii="楷体_GB2312" w:eastAsia="楷体_GB2312"/>
      </w:rPr>
      <w:t xml:space="preserve">章 </w:t>
    </w:r>
    <w:r>
      <w:rPr>
        <w:rFonts w:hint="eastAsia" w:ascii="楷体_GB2312" w:eastAsia="楷体_GB2312"/>
        <w:lang w:val="en-US" w:eastAsia="zh-CN"/>
      </w:rPr>
      <w:t>游戏测试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8BF7171"/>
    <w:multiLevelType w:val="singleLevel"/>
    <w:tmpl w:val="58BF7171"/>
    <w:lvl w:ilvl="0" w:tentative="0">
      <w:start w:val="1"/>
      <w:numFmt w:val="decimal"/>
      <w:suff w:val="space"/>
      <w:lvlText w:val="第%1章"/>
      <w:lvlJc w:val="left"/>
    </w:lvl>
  </w:abstractNum>
  <w:abstractNum w:abstractNumId="4">
    <w:nsid w:val="58BFAD02"/>
    <w:multiLevelType w:val="singleLevel"/>
    <w:tmpl w:val="58BFAD02"/>
    <w:lvl w:ilvl="0" w:tentative="0">
      <w:start w:val="3"/>
      <w:numFmt w:val="decimal"/>
      <w:suff w:val="space"/>
      <w:lvlText w:val="第%1章"/>
      <w:lvlJc w:val="left"/>
    </w:lvl>
  </w:abstractNum>
  <w:abstractNum w:abstractNumId="5">
    <w:nsid w:val="58C11981"/>
    <w:multiLevelType w:val="singleLevel"/>
    <w:tmpl w:val="58C11981"/>
    <w:lvl w:ilvl="0" w:tentative="0">
      <w:start w:val="1"/>
      <w:numFmt w:val="decimal"/>
      <w:suff w:val="nothing"/>
      <w:lvlText w:val="%1."/>
      <w:lvlJc w:val="left"/>
    </w:lvl>
  </w:abstractNum>
  <w:abstractNum w:abstractNumId="6">
    <w:nsid w:val="58C16CB2"/>
    <w:multiLevelType w:val="singleLevel"/>
    <w:tmpl w:val="58C16CB2"/>
    <w:lvl w:ilvl="0" w:tentative="0">
      <w:start w:val="3"/>
      <w:numFmt w:val="decimal"/>
      <w:suff w:val="space"/>
      <w:lvlText w:val="第%1章"/>
      <w:lvlJc w:val="left"/>
    </w:lvl>
  </w:abstractNum>
  <w:num w:numId="1">
    <w:abstractNumId w:val="3"/>
  </w:num>
  <w:num w:numId="2">
    <w:abstractNumId w:val="2"/>
  </w:num>
  <w:num w:numId="3">
    <w:abstractNumId w:val="1"/>
  </w:num>
  <w:num w:numId="4">
    <w:abstractNumId w:val="4"/>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003F71"/>
    <w:rsid w:val="03AB1475"/>
    <w:rsid w:val="052777DE"/>
    <w:rsid w:val="057D64EE"/>
    <w:rsid w:val="059D0E7C"/>
    <w:rsid w:val="086744D5"/>
    <w:rsid w:val="0ADA6849"/>
    <w:rsid w:val="0DEB390F"/>
    <w:rsid w:val="11490A97"/>
    <w:rsid w:val="115D0F81"/>
    <w:rsid w:val="1674714F"/>
    <w:rsid w:val="1DF00F59"/>
    <w:rsid w:val="1F5C0C50"/>
    <w:rsid w:val="20DF1E7E"/>
    <w:rsid w:val="23DE228B"/>
    <w:rsid w:val="26973FFA"/>
    <w:rsid w:val="28894E0F"/>
    <w:rsid w:val="2E4E066F"/>
    <w:rsid w:val="2F84283B"/>
    <w:rsid w:val="33497641"/>
    <w:rsid w:val="347F091B"/>
    <w:rsid w:val="36DB47B9"/>
    <w:rsid w:val="38766B36"/>
    <w:rsid w:val="3CCC4A42"/>
    <w:rsid w:val="3D022540"/>
    <w:rsid w:val="416B75DE"/>
    <w:rsid w:val="43FE7A6B"/>
    <w:rsid w:val="4E770C5F"/>
    <w:rsid w:val="588E6310"/>
    <w:rsid w:val="59BA49F4"/>
    <w:rsid w:val="5B14567F"/>
    <w:rsid w:val="5BE23A54"/>
    <w:rsid w:val="5DC2148C"/>
    <w:rsid w:val="5F3250A1"/>
    <w:rsid w:val="60FC77D2"/>
    <w:rsid w:val="646F716A"/>
    <w:rsid w:val="68106767"/>
    <w:rsid w:val="683D5BA6"/>
    <w:rsid w:val="69194EF8"/>
    <w:rsid w:val="6C6F022C"/>
    <w:rsid w:val="724F1541"/>
    <w:rsid w:val="726E50B8"/>
    <w:rsid w:val="739C2894"/>
    <w:rsid w:val="73AE1481"/>
    <w:rsid w:val="755B739E"/>
    <w:rsid w:val="762F3E0E"/>
    <w:rsid w:val="7653147A"/>
    <w:rsid w:val="77CD5AF4"/>
    <w:rsid w:val="7C210527"/>
    <w:rsid w:val="7C314A96"/>
    <w:rsid w:val="7E83089A"/>
    <w:rsid w:val="7FA959B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rFonts w:asciiTheme="minorAscii" w:hAnsiTheme="minorAscii"/>
      <w:b/>
      <w:bCs/>
      <w:i/>
      <w:kern w:val="52"/>
      <w:sz w:val="32"/>
      <w:szCs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44"/>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4.wmf"/><Relationship Id="rId72" Type="http://schemas.openxmlformats.org/officeDocument/2006/relationships/oleObject" Target="embeddings/oleObject3.bin"/><Relationship Id="rId71" Type="http://schemas.openxmlformats.org/officeDocument/2006/relationships/image" Target="media/image43.wmf"/><Relationship Id="rId70" Type="http://schemas.openxmlformats.org/officeDocument/2006/relationships/oleObject" Target="embeddings/oleObject2.bin"/><Relationship Id="rId7" Type="http://schemas.openxmlformats.org/officeDocument/2006/relationships/footer" Target="footer3.xml"/><Relationship Id="rId69" Type="http://schemas.openxmlformats.org/officeDocument/2006/relationships/image" Target="media/image42.jpeg"/><Relationship Id="rId68" Type="http://schemas.openxmlformats.org/officeDocument/2006/relationships/image" Target="media/image41.jpeg"/><Relationship Id="rId67" Type="http://schemas.openxmlformats.org/officeDocument/2006/relationships/image" Target="media/image40.jpeg"/><Relationship Id="rId66" Type="http://schemas.openxmlformats.org/officeDocument/2006/relationships/image" Target="media/image39.png"/><Relationship Id="rId65" Type="http://schemas.openxmlformats.org/officeDocument/2006/relationships/image" Target="media/image38.jpeg"/><Relationship Id="rId64" Type="http://schemas.openxmlformats.org/officeDocument/2006/relationships/image" Target="media/image37.jpeg"/><Relationship Id="rId63" Type="http://schemas.openxmlformats.org/officeDocument/2006/relationships/image" Target="media/image36.jpeg"/><Relationship Id="rId62" Type="http://schemas.openxmlformats.org/officeDocument/2006/relationships/image" Target="media/image35.jpeg"/><Relationship Id="rId61" Type="http://schemas.openxmlformats.org/officeDocument/2006/relationships/image" Target="media/image34.jpeg"/><Relationship Id="rId60" Type="http://schemas.openxmlformats.org/officeDocument/2006/relationships/image" Target="media/image33.jpeg"/><Relationship Id="rId6" Type="http://schemas.openxmlformats.org/officeDocument/2006/relationships/header" Target="header2.xml"/><Relationship Id="rId59" Type="http://schemas.openxmlformats.org/officeDocument/2006/relationships/image" Target="media/image32.jpeg"/><Relationship Id="rId58" Type="http://schemas.openxmlformats.org/officeDocument/2006/relationships/image" Target="media/image31.jpeg"/><Relationship Id="rId57" Type="http://schemas.openxmlformats.org/officeDocument/2006/relationships/image" Target="media/image30.jpeg"/><Relationship Id="rId56" Type="http://schemas.openxmlformats.org/officeDocument/2006/relationships/image" Target="media/image29.jpeg"/><Relationship Id="rId55" Type="http://schemas.openxmlformats.org/officeDocument/2006/relationships/image" Target="media/image28.jpeg"/><Relationship Id="rId54" Type="http://schemas.openxmlformats.org/officeDocument/2006/relationships/image" Target="media/image27.jpeg"/><Relationship Id="rId53" Type="http://schemas.openxmlformats.org/officeDocument/2006/relationships/image" Target="media/image26.jpeg"/><Relationship Id="rId52" Type="http://schemas.openxmlformats.org/officeDocument/2006/relationships/image" Target="media/image25.jpeg"/><Relationship Id="rId51" Type="http://schemas.openxmlformats.org/officeDocument/2006/relationships/image" Target="media/image24.jpeg"/><Relationship Id="rId50" Type="http://schemas.openxmlformats.org/officeDocument/2006/relationships/image" Target="media/image23.jpeg"/><Relationship Id="rId5" Type="http://schemas.openxmlformats.org/officeDocument/2006/relationships/footer" Target="footer2.xml"/><Relationship Id="rId49" Type="http://schemas.openxmlformats.org/officeDocument/2006/relationships/image" Target="media/image22.jpeg"/><Relationship Id="rId48" Type="http://schemas.openxmlformats.org/officeDocument/2006/relationships/image" Target="media/image21.jpeg"/><Relationship Id="rId47" Type="http://schemas.openxmlformats.org/officeDocument/2006/relationships/image" Target="media/image20.jpeg"/><Relationship Id="rId46" Type="http://schemas.openxmlformats.org/officeDocument/2006/relationships/image" Target="media/image19.jpeg"/><Relationship Id="rId45" Type="http://schemas.openxmlformats.org/officeDocument/2006/relationships/image" Target="media/image18.jpeg"/><Relationship Id="rId44" Type="http://schemas.openxmlformats.org/officeDocument/2006/relationships/image" Target="media/image17.jpeg"/><Relationship Id="rId43" Type="http://schemas.openxmlformats.org/officeDocument/2006/relationships/image" Target="media/image16.jpeg"/><Relationship Id="rId42" Type="http://schemas.openxmlformats.org/officeDocument/2006/relationships/image" Target="media/image15.jpeg"/><Relationship Id="rId41" Type="http://schemas.openxmlformats.org/officeDocument/2006/relationships/image" Target="media/image14.jpeg"/><Relationship Id="rId40" Type="http://schemas.openxmlformats.org/officeDocument/2006/relationships/image" Target="media/image13.jpeg"/><Relationship Id="rId4" Type="http://schemas.openxmlformats.org/officeDocument/2006/relationships/header" Target="header1.xml"/><Relationship Id="rId39" Type="http://schemas.openxmlformats.org/officeDocument/2006/relationships/image" Target="media/image12.jpeg"/><Relationship Id="rId38" Type="http://schemas.openxmlformats.org/officeDocument/2006/relationships/image" Target="media/image11.jpe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jpeg"/><Relationship Id="rId34" Type="http://schemas.openxmlformats.org/officeDocument/2006/relationships/image" Target="media/image7.jpeg"/><Relationship Id="rId33" Type="http://schemas.openxmlformats.org/officeDocument/2006/relationships/image" Target="media/image6.jpeg"/><Relationship Id="rId32" Type="http://schemas.openxmlformats.org/officeDocument/2006/relationships/image" Target="media/image5.jpeg"/><Relationship Id="rId31" Type="http://schemas.openxmlformats.org/officeDocument/2006/relationships/image" Target="media/image4.jpeg"/><Relationship Id="rId30" Type="http://schemas.openxmlformats.org/officeDocument/2006/relationships/image" Target="media/image3.jpeg"/><Relationship Id="rId3" Type="http://schemas.openxmlformats.org/officeDocument/2006/relationships/footer" Target="footer1.xml"/><Relationship Id="rId29" Type="http://schemas.openxmlformats.org/officeDocument/2006/relationships/image" Target="media/image2.jpeg"/><Relationship Id="rId28" Type="http://schemas.openxmlformats.org/officeDocument/2006/relationships/image" Target="media/image1.png"/><Relationship Id="rId27" Type="http://schemas.openxmlformats.org/officeDocument/2006/relationships/oleObject" Target="embeddings/oleObject1.bin"/><Relationship Id="rId26" Type="http://schemas.openxmlformats.org/officeDocument/2006/relationships/theme" Target="theme/theme1.xml"/><Relationship Id="rId25" Type="http://schemas.openxmlformats.org/officeDocument/2006/relationships/footer" Target="footer10.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ILoveCPP</cp:lastModifiedBy>
  <dcterms:modified xsi:type="dcterms:W3CDTF">2017-03-09T15:18:09Z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