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17865154"/>
            <w:bookmarkStart w:id="1" w:name="_Toc321423175"/>
            <w:bookmarkStart w:id="2" w:name="_Toc318640547"/>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left="-150" w:right="-88"/>
              <w:jc w:val="center"/>
              <w:rPr>
                <w:rFonts w:asciiTheme="minorEastAsia" w:hAnsiTheme="minorEastAsia" w:cstheme="minorEastAsia"/>
              </w:rPr>
            </w:pPr>
            <w:r>
              <w:rPr>
                <w:rFonts w:hint="eastAsia" w:asciiTheme="minorEastAsia" w:hAnsiTheme="minorEastAsia" w:cstheme="minorEastAsia"/>
                <w:b/>
                <w:bCs/>
              </w:rPr>
              <w:t>张岩林</w:t>
            </w: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w:t>
            </w:r>
            <w:r>
              <w:rPr>
                <w:rFonts w:hint="eastAsia"/>
                <w:b/>
                <w:bCs/>
                <w:lang w:val="en-US" w:eastAsia="zh-CN"/>
              </w:rPr>
              <w:t>91</w:t>
            </w:r>
            <w:r>
              <w:rPr>
                <w:rFonts w:hint="eastAsia"/>
                <w:b/>
                <w:bCs/>
              </w:rPr>
              <w:t xml:space="preserve">                                单位代码：1 0 1 8 3</w:t>
            </w:r>
          </w:p>
          <w:p>
            <w:pPr>
              <w:ind w:left="377" w:leftChars="157" w:right="-88"/>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rPr>
                <w:rFonts w:ascii="宋体"/>
                <w:w w:val="90"/>
              </w:rPr>
            </w:pPr>
          </w:p>
          <w:p>
            <w:pPr>
              <w:widowControl/>
              <w:jc w:val="left"/>
              <w:rPr>
                <w:b/>
              </w:rPr>
            </w:pP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rPr>
              <w:t>作者姓名：张岩林</w:t>
            </w:r>
          </w:p>
          <w:p>
            <w:pPr>
              <w:spacing w:line="360" w:lineRule="auto"/>
              <w:ind w:left="565" w:right="-88"/>
              <w:rPr>
                <w:b/>
                <w:sz w:val="32"/>
              </w:rPr>
            </w:pPr>
            <w:r>
              <w:rPr>
                <w:rFonts w:hint="eastAsia"/>
                <w:b/>
                <w:sz w:val="32"/>
              </w:rPr>
              <w:t>专    业：软件工程</w:t>
            </w:r>
          </w:p>
          <w:p>
            <w:pPr>
              <w:spacing w:line="360" w:lineRule="auto"/>
              <w:ind w:left="565" w:right="-88"/>
              <w:rPr>
                <w:bCs/>
                <w:sz w:val="32"/>
              </w:rPr>
            </w:pPr>
            <w:r>
              <w:rPr>
                <w:rFonts w:hint="eastAsia"/>
                <w:b/>
                <w:sz w:val="32"/>
              </w:rPr>
              <w:t>研究方向：图形图像与虚拟现实</w:t>
            </w:r>
          </w:p>
          <w:p>
            <w:pPr>
              <w:spacing w:line="360" w:lineRule="auto"/>
              <w:ind w:left="565" w:right="-88"/>
              <w:rPr>
                <w:b/>
                <w:sz w:val="32"/>
              </w:rPr>
            </w:pPr>
            <w:r>
              <w:rPr>
                <w:rFonts w:hint="eastAsia"/>
                <w:b/>
                <w:sz w:val="32"/>
              </w:rPr>
              <w:t>指导教师：李文辉  教授</w:t>
            </w:r>
          </w:p>
          <w:p>
            <w:pPr>
              <w:widowControl/>
              <w:spacing w:line="360" w:lineRule="auto"/>
              <w:ind w:left="-53" w:leftChars="-22" w:firstLine="617" w:firstLineChars="192"/>
              <w:jc w:val="left"/>
              <w:rPr>
                <w:b/>
                <w:sz w:val="32"/>
              </w:rPr>
            </w:pPr>
            <w:r>
              <w:rPr>
                <w:rFonts w:hint="eastAsia"/>
                <w:b/>
                <w:sz w:val="32"/>
              </w:rPr>
              <w:t>培养单位：软件学院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学位类别：工学硕士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89763821"/>
      <w:bookmarkStart w:id="6" w:name="_Toc287344273"/>
      <w:bookmarkStart w:id="7" w:name="_Toc16934"/>
      <w:bookmarkStart w:id="8" w:name="_Toc380237643"/>
      <w:bookmarkStart w:id="9" w:name="_Toc153091425"/>
      <w:bookmarkStart w:id="10" w:name="_Toc286846314"/>
      <w:bookmarkStart w:id="11" w:name="_Toc212358674"/>
      <w:bookmarkStart w:id="12" w:name="_Toc289765177"/>
      <w:bookmarkStart w:id="13" w:name="_Toc212087377"/>
      <w:bookmarkStart w:id="14" w:name="_Toc289329272"/>
      <w:bookmarkStart w:id="15" w:name="_Toc276453255"/>
      <w:bookmarkStart w:id="16" w:name="_Toc212079268"/>
      <w:bookmarkStart w:id="17" w:name="_Toc225052366"/>
      <w:bookmarkStart w:id="18" w:name="_Toc289503367"/>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eastAsia="黑体" w:cs="Times New Roman"/>
          <w:b/>
          <w:bCs/>
          <w:sz w:val="32"/>
          <w:szCs w:val="32"/>
        </w:rPr>
      </w:pPr>
      <w:r>
        <w:rPr>
          <w:rFonts w:ascii="Times New Roman" w:hAnsi="Times New Roman" w:cs="Times New Roman"/>
          <w:b/>
          <w:sz w:val="28"/>
          <w:szCs w:val="28"/>
        </w:rPr>
        <w:t>基于cocos2d-x的卡牌类游戏框架的设计与实现</w:t>
      </w: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1．作者改写了当前引擎的渲染模块，实现了游戏线程和渲染线程的分离，提高了游戏运行时的CPU利用率以及功耗比。</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32"/>
          <w:szCs w:val="32"/>
        </w:rPr>
      </w:pPr>
      <w:r>
        <w:rPr>
          <w:rFonts w:ascii="Times New Roman" w:hAnsi="Times New Roman" w:cs="Times New Roman"/>
          <w:b/>
          <w:sz w:val="28"/>
          <w:szCs w:val="28"/>
        </w:rPr>
        <w:t>Design and Implementation of Card Game Framework Based on Cocos2d - x</w:t>
      </w: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footerReference r:id="rId10"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_Toc814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_Toc814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_Toc18055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_Toc18055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_Toc3553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_Toc3553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_Toc9047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_Toc9047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_Toc345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_Toc345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_Toc10578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_Toc10578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_Toc21467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_Toc21467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_Toc29593 </w:instrText>
      </w:r>
      <w:r>
        <w:rPr>
          <w:rFonts w:hint="eastAsia"/>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lang w:val="en-US" w:eastAsia="zh-CN"/>
        </w:rPr>
        <w:t>改进Cocos2D-x引擎的需求分析</w:t>
      </w:r>
      <w:r>
        <w:rPr>
          <w:b w:val="0"/>
          <w:bCs w:val="0"/>
        </w:rPr>
        <w:tab/>
      </w:r>
      <w:r>
        <w:rPr>
          <w:b w:val="0"/>
          <w:bCs w:val="0"/>
        </w:rPr>
        <w:fldChar w:fldCharType="begin"/>
      </w:r>
      <w:r>
        <w:rPr>
          <w:b w:val="0"/>
          <w:bCs w:val="0"/>
        </w:rPr>
        <w:instrText xml:space="preserve"> PAGEREF _Toc29593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_Toc25151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1</w:t>
      </w:r>
      <w:r>
        <w:rPr>
          <w:rFonts w:ascii="Times New Roman" w:hAnsi="Times New Roman" w:cs="Times New Roman"/>
          <w:b w:val="0"/>
          <w:bCs w:val="0"/>
        </w:rPr>
        <w:t xml:space="preserve"> Cocos2D-x游戏引擎</w:t>
      </w:r>
      <w:r>
        <w:rPr>
          <w:b w:val="0"/>
          <w:bCs w:val="0"/>
        </w:rPr>
        <w:tab/>
      </w:r>
      <w:r>
        <w:rPr>
          <w:b w:val="0"/>
          <w:bCs w:val="0"/>
        </w:rPr>
        <w:fldChar w:fldCharType="begin"/>
      </w:r>
      <w:r>
        <w:rPr>
          <w:b w:val="0"/>
          <w:bCs w:val="0"/>
        </w:rPr>
        <w:instrText xml:space="preserve"> PAGEREF _Toc25151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_Toc26842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Coscos2d-x游戏引擎介绍</w:t>
      </w:r>
      <w:r>
        <w:rPr>
          <w:b w:val="0"/>
          <w:bCs w:val="0"/>
        </w:rPr>
        <w:tab/>
      </w:r>
      <w:r>
        <w:rPr>
          <w:b w:val="0"/>
          <w:bCs w:val="0"/>
        </w:rPr>
        <w:fldChar w:fldCharType="begin"/>
      </w:r>
      <w:r>
        <w:rPr>
          <w:b w:val="0"/>
          <w:bCs w:val="0"/>
        </w:rPr>
        <w:instrText xml:space="preserve"> PAGEREF _Toc26842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_Toc26836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.2 Coscos2d-x的结构</w:t>
      </w:r>
      <w:r>
        <w:rPr>
          <w:b w:val="0"/>
          <w:bCs w:val="0"/>
        </w:rPr>
        <w:tab/>
      </w:r>
      <w:r>
        <w:rPr>
          <w:b w:val="0"/>
          <w:bCs w:val="0"/>
        </w:rPr>
        <w:fldChar w:fldCharType="begin"/>
      </w:r>
      <w:r>
        <w:rPr>
          <w:b w:val="0"/>
          <w:bCs w:val="0"/>
        </w:rPr>
        <w:instrText xml:space="preserve"> PAGEREF _Toc26836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_Toc19251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.3 Cocos2d-x工作流</w:t>
      </w:r>
      <w:r>
        <w:rPr>
          <w:b w:val="0"/>
          <w:bCs w:val="0"/>
        </w:rPr>
        <w:tab/>
      </w:r>
      <w:r>
        <w:rPr>
          <w:b w:val="0"/>
          <w:bCs w:val="0"/>
        </w:rPr>
        <w:fldChar w:fldCharType="begin"/>
      </w:r>
      <w:r>
        <w:rPr>
          <w:b w:val="0"/>
          <w:bCs w:val="0"/>
        </w:rPr>
        <w:instrText xml:space="preserve"> PAGEREF _Toc19251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_Toc25630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4</w:t>
      </w:r>
      <w:r>
        <w:rPr>
          <w:rFonts w:ascii="Times New Roman" w:hAnsi="Times New Roman" w:cs="Times New Roman"/>
          <w:b w:val="0"/>
          <w:bCs w:val="0"/>
          <w:szCs w:val="28"/>
        </w:rPr>
        <w:t xml:space="preserve"> Cocos2d-x</w:t>
      </w:r>
      <w:r>
        <w:rPr>
          <w:rFonts w:hint="eastAsia" w:ascii="Times New Roman" w:hAnsi="Times New Roman" w:cs="Times New Roman"/>
          <w:b w:val="0"/>
          <w:bCs w:val="0"/>
          <w:szCs w:val="28"/>
          <w:lang w:val="en-US" w:eastAsia="zh-CN"/>
        </w:rPr>
        <w:t>的UI系统</w:t>
      </w:r>
      <w:r>
        <w:rPr>
          <w:b w:val="0"/>
          <w:bCs w:val="0"/>
        </w:rPr>
        <w:tab/>
      </w:r>
      <w:r>
        <w:rPr>
          <w:b w:val="0"/>
          <w:bCs w:val="0"/>
        </w:rPr>
        <w:fldChar w:fldCharType="begin"/>
      </w:r>
      <w:r>
        <w:rPr>
          <w:b w:val="0"/>
          <w:bCs w:val="0"/>
        </w:rPr>
        <w:instrText xml:space="preserve"> PAGEREF _Toc25630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_Toc25715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2 卡牌类游戏的需求</w:t>
      </w:r>
      <w:r>
        <w:rPr>
          <w:b w:val="0"/>
          <w:bCs w:val="0"/>
        </w:rPr>
        <w:tab/>
      </w:r>
      <w:r>
        <w:rPr>
          <w:b w:val="0"/>
          <w:bCs w:val="0"/>
        </w:rPr>
        <w:fldChar w:fldCharType="begin"/>
      </w:r>
      <w:r>
        <w:rPr>
          <w:b w:val="0"/>
          <w:bCs w:val="0"/>
        </w:rPr>
        <w:instrText xml:space="preserve"> PAGEREF _Toc25715 </w:instrText>
      </w:r>
      <w:r>
        <w:rPr>
          <w:b w:val="0"/>
          <w:bCs w:val="0"/>
        </w:rPr>
        <w:fldChar w:fldCharType="separate"/>
      </w:r>
      <w:r>
        <w:rPr>
          <w:b w:val="0"/>
          <w:bCs w:val="0"/>
        </w:rPr>
        <w:t>10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_Toc8358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3 引擎存在的问题</w:t>
      </w:r>
      <w:r>
        <w:rPr>
          <w:b w:val="0"/>
          <w:bCs w:val="0"/>
        </w:rPr>
        <w:tab/>
      </w:r>
      <w:r>
        <w:rPr>
          <w:b w:val="0"/>
          <w:bCs w:val="0"/>
        </w:rPr>
        <w:fldChar w:fldCharType="begin"/>
      </w:r>
      <w:r>
        <w:rPr>
          <w:b w:val="0"/>
          <w:bCs w:val="0"/>
        </w:rPr>
        <w:instrText xml:space="preserve"> PAGEREF _Toc8358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_Toc6441 </w:instrText>
      </w:r>
      <w:r>
        <w:rPr>
          <w:rFonts w:hint="eastAsia"/>
          <w:b w:val="0"/>
          <w:bCs w:val="0"/>
          <w:kern w:val="52"/>
          <w:szCs w:val="32"/>
        </w:rPr>
        <w:fldChar w:fldCharType="separate"/>
      </w:r>
      <w:r>
        <w:rPr>
          <w:rFonts w:hint="eastAsia" w:ascii="Times New Roman" w:hAnsi="Times New Roman" w:cs="Times New Roman"/>
          <w:b w:val="0"/>
          <w:bCs w:val="0"/>
          <w:lang w:val="en-US" w:eastAsia="zh-CN"/>
        </w:rPr>
        <w:t>2.4 针对卡牌类游戏改进的需求分析</w:t>
      </w:r>
      <w:r>
        <w:rPr>
          <w:b w:val="0"/>
          <w:bCs w:val="0"/>
        </w:rPr>
        <w:tab/>
      </w:r>
      <w:r>
        <w:rPr>
          <w:b w:val="0"/>
          <w:bCs w:val="0"/>
        </w:rPr>
        <w:fldChar w:fldCharType="begin"/>
      </w:r>
      <w:r>
        <w:rPr>
          <w:b w:val="0"/>
          <w:bCs w:val="0"/>
        </w:rPr>
        <w:instrText xml:space="preserve"> PAGEREF _Toc6441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_Toc14907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3</w:t>
      </w:r>
      <w:r>
        <w:rPr>
          <w:rFonts w:ascii="Times New Roman" w:hAnsi="Times New Roman" w:cs="Times New Roman"/>
          <w:b w:val="0"/>
          <w:bCs w:val="0"/>
          <w:kern w:val="52"/>
          <w:szCs w:val="32"/>
        </w:rPr>
        <w:t xml:space="preserve">章 </w:t>
      </w:r>
      <w:r>
        <w:rPr>
          <w:rFonts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_Toc14907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_Toc16735 </w:instrText>
      </w:r>
      <w:r>
        <w:rPr>
          <w:rFonts w:hint="eastAsia"/>
          <w:b w:val="0"/>
          <w:bCs w:val="0"/>
          <w:kern w:val="52"/>
          <w:szCs w:val="32"/>
        </w:rPr>
        <w:fldChar w:fldCharType="separate"/>
      </w:r>
      <w:r>
        <w:rPr>
          <w:rFonts w:hint="eastAsia" w:ascii="Times New Roman" w:hAnsi="Times New Roman" w:cs="Times New Roman"/>
          <w:b w:val="0"/>
          <w:bCs w:val="0"/>
          <w:lang w:val="en-US" w:eastAsia="zh-CN"/>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_Toc16735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_Toc3673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_Toc3673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_Toc23537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_Toc23537 </w:instrText>
      </w:r>
      <w:r>
        <w:rPr>
          <w:b w:val="0"/>
          <w:bCs w:val="0"/>
        </w:rPr>
        <w:fldChar w:fldCharType="separate"/>
      </w:r>
      <w:r>
        <w:rPr>
          <w:b w:val="0"/>
          <w:bCs w:val="0"/>
        </w:rPr>
        <w:t>15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_Toc645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3.1.3</w:t>
      </w:r>
      <w:r>
        <w:rPr>
          <w:rFonts w:ascii="Times New Roman" w:hAnsi="Times New Roman" w:cs="Times New Roman"/>
          <w:b w:val="0"/>
          <w:bCs w:val="0"/>
          <w:szCs w:val="28"/>
        </w:rPr>
        <w:t xml:space="preserve"> Cocos2D-x的渲染模块</w:t>
      </w:r>
      <w:r>
        <w:rPr>
          <w:b w:val="0"/>
          <w:bCs w:val="0"/>
        </w:rPr>
        <w:tab/>
      </w:r>
      <w:r>
        <w:rPr>
          <w:b w:val="0"/>
          <w:bCs w:val="0"/>
        </w:rPr>
        <w:fldChar w:fldCharType="begin"/>
      </w:r>
      <w:r>
        <w:rPr>
          <w:b w:val="0"/>
          <w:bCs w:val="0"/>
        </w:rPr>
        <w:instrText xml:space="preserve"> PAGEREF _Toc645 </w:instrText>
      </w:r>
      <w:r>
        <w:rPr>
          <w:b w:val="0"/>
          <w:bCs w:val="0"/>
        </w:rPr>
        <w:fldChar w:fldCharType="separate"/>
      </w:r>
      <w:r>
        <w:rPr>
          <w:b w:val="0"/>
          <w:bCs w:val="0"/>
        </w:rPr>
        <w:t>18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_Toc6627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_Toc6627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_Toc18152 </w:instrText>
      </w:r>
      <w:r>
        <w:rPr>
          <w:rFonts w:hint="eastAsia"/>
          <w:b w:val="0"/>
          <w:bCs w:val="0"/>
          <w:kern w:val="52"/>
          <w:szCs w:val="32"/>
        </w:rPr>
        <w:fldChar w:fldCharType="separate"/>
      </w:r>
      <w:r>
        <w:rPr>
          <w:rFonts w:hint="eastAsia" w:ascii="Times New Roman" w:hAnsi="Times New Roman" w:cs="Times New Roman"/>
          <w:b w:val="0"/>
          <w:bCs w:val="0"/>
          <w:lang w:val="en-US" w:eastAsia="zh-CN"/>
        </w:rPr>
        <w:t>3.2</w:t>
      </w:r>
      <w:r>
        <w:rPr>
          <w:rFonts w:ascii="Times New Roman" w:hAnsi="Times New Roman" w:cs="Times New Roman"/>
          <w:b w:val="0"/>
          <w:bCs w:val="0"/>
        </w:rPr>
        <w:t xml:space="preserve"> 场景更新模块的优化</w:t>
      </w:r>
      <w:r>
        <w:rPr>
          <w:b w:val="0"/>
          <w:bCs w:val="0"/>
        </w:rPr>
        <w:tab/>
      </w:r>
      <w:r>
        <w:rPr>
          <w:b w:val="0"/>
          <w:bCs w:val="0"/>
        </w:rPr>
        <w:fldChar w:fldCharType="begin"/>
      </w:r>
      <w:r>
        <w:rPr>
          <w:b w:val="0"/>
          <w:bCs w:val="0"/>
        </w:rPr>
        <w:instrText xml:space="preserve"> PAGEREF _Toc18152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_Toc26918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_Toc26918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_Toc15989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3.2.2</w:t>
      </w:r>
      <w:r>
        <w:rPr>
          <w:rFonts w:ascii="Times New Roman" w:hAnsi="Times New Roman" w:cs="Times New Roman"/>
          <w:b w:val="0"/>
          <w:bCs w:val="0"/>
          <w:szCs w:val="28"/>
        </w:rPr>
        <w:t xml:space="preserve"> Cocos2D-x的场景更新模块</w:t>
      </w:r>
      <w:r>
        <w:rPr>
          <w:b w:val="0"/>
          <w:bCs w:val="0"/>
        </w:rPr>
        <w:tab/>
      </w:r>
      <w:r>
        <w:rPr>
          <w:b w:val="0"/>
          <w:bCs w:val="0"/>
        </w:rPr>
        <w:fldChar w:fldCharType="begin"/>
      </w:r>
      <w:r>
        <w:rPr>
          <w:b w:val="0"/>
          <w:bCs w:val="0"/>
        </w:rPr>
        <w:instrText xml:space="preserve"> PAGEREF _Toc15989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_Toc8864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w:t>
      </w:r>
      <w:r>
        <w:rPr>
          <w:rFonts w:ascii="Times New Roman" w:hAnsi="Times New Roman" w:cs="Times New Roman"/>
          <w:b w:val="0"/>
          <w:bCs w:val="0"/>
          <w:szCs w:val="28"/>
        </w:rPr>
        <w:t>.3 改良后场景更新模块</w:t>
      </w:r>
      <w:r>
        <w:rPr>
          <w:b w:val="0"/>
          <w:bCs w:val="0"/>
        </w:rPr>
        <w:tab/>
      </w:r>
      <w:r>
        <w:rPr>
          <w:b w:val="0"/>
          <w:bCs w:val="0"/>
        </w:rPr>
        <w:fldChar w:fldCharType="begin"/>
      </w:r>
      <w:r>
        <w:rPr>
          <w:b w:val="0"/>
          <w:bCs w:val="0"/>
        </w:rPr>
        <w:instrText xml:space="preserve"> PAGEREF _Toc8864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_Toc16712 </w:instrText>
      </w:r>
      <w:r>
        <w:rPr>
          <w:rFonts w:hint="eastAsia"/>
          <w:b w:val="0"/>
          <w:bCs w:val="0"/>
          <w:kern w:val="52"/>
          <w:szCs w:val="32"/>
        </w:rPr>
        <w:fldChar w:fldCharType="separate"/>
      </w:r>
      <w:r>
        <w:rPr>
          <w:rFonts w:hint="eastAsia" w:ascii="Times New Roman" w:hAnsi="Times New Roman" w:cs="Times New Roman"/>
          <w:b w:val="0"/>
          <w:bCs w:val="0"/>
          <w:lang w:val="en-US" w:eastAsia="zh-CN"/>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_Toc16712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_Toc23937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3.3.1</w:t>
      </w:r>
      <w:r>
        <w:rPr>
          <w:rFonts w:ascii="Times New Roman" w:hAnsi="Times New Roman" w:cs="Times New Roman"/>
          <w:b w:val="0"/>
          <w:bCs w:val="0"/>
          <w:szCs w:val="28"/>
        </w:rPr>
        <w:t xml:space="preserve"> Cocos2D-x的事件分发模块</w:t>
      </w:r>
      <w:r>
        <w:rPr>
          <w:b w:val="0"/>
          <w:bCs w:val="0"/>
        </w:rPr>
        <w:tab/>
      </w:r>
      <w:r>
        <w:rPr>
          <w:b w:val="0"/>
          <w:bCs w:val="0"/>
        </w:rPr>
        <w:fldChar w:fldCharType="begin"/>
      </w:r>
      <w:r>
        <w:rPr>
          <w:b w:val="0"/>
          <w:bCs w:val="0"/>
        </w:rPr>
        <w:instrText xml:space="preserve"> PAGEREF _Toc23937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_Toc21304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_Toc21304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_Toc14881 </w:instrText>
      </w:r>
      <w:r>
        <w:rPr>
          <w:rFonts w:hint="eastAsia"/>
          <w:b w:val="0"/>
          <w:bCs w:val="0"/>
          <w:kern w:val="52"/>
          <w:szCs w:val="32"/>
        </w:rPr>
        <w:fldChar w:fldCharType="separate"/>
      </w:r>
      <w:r>
        <w:rPr>
          <w:rFonts w:hint="eastAsia" w:ascii="Times New Roman" w:hAnsi="Times New Roman" w:eastAsia="宋体" w:cs="Times New Roman"/>
          <w:b w:val="0"/>
          <w:bCs w:val="0"/>
          <w:kern w:val="52"/>
          <w:szCs w:val="32"/>
          <w:lang w:val="en-US" w:eastAsia="zh-CN" w:bidi="ar"/>
        </w:rPr>
        <w:t>第4章 针对卡牌类游戏的UI系统设计与实现</w:t>
      </w:r>
      <w:r>
        <w:rPr>
          <w:b w:val="0"/>
          <w:bCs w:val="0"/>
        </w:rPr>
        <w:tab/>
      </w:r>
      <w:r>
        <w:rPr>
          <w:b w:val="0"/>
          <w:bCs w:val="0"/>
        </w:rPr>
        <w:fldChar w:fldCharType="begin"/>
      </w:r>
      <w:r>
        <w:rPr>
          <w:b w:val="0"/>
          <w:bCs w:val="0"/>
        </w:rPr>
        <w:instrText xml:space="preserve"> PAGEREF _Toc14881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_Toc30631 </w:instrText>
      </w:r>
      <w:r>
        <w:rPr>
          <w:rFonts w:hint="eastAsia"/>
          <w:b w:val="0"/>
          <w:bCs w:val="0"/>
          <w:kern w:val="52"/>
          <w:szCs w:val="32"/>
        </w:rPr>
        <w:fldChar w:fldCharType="separate"/>
      </w:r>
      <w:r>
        <w:rPr>
          <w:rFonts w:hint="eastAsia" w:ascii="Times New Roman" w:hAnsi="Times New Roman" w:cs="Times New Roman"/>
          <w:b w:val="0"/>
          <w:bCs w:val="0"/>
          <w:lang w:val="en-US" w:eastAsia="zh-CN"/>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_Toc30631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_Toc18692 </w:instrText>
      </w:r>
      <w:r>
        <w:rPr>
          <w:rFonts w:hint="eastAsia"/>
          <w:b w:val="0"/>
          <w:bCs w:val="0"/>
          <w:kern w:val="52"/>
          <w:szCs w:val="32"/>
        </w:rPr>
        <w:fldChar w:fldCharType="separate"/>
      </w:r>
      <w:r>
        <w:rPr>
          <w:rFonts w:hint="eastAsia" w:ascii="Times New Roman" w:hAnsi="Times New Roman" w:cs="Times New Roman"/>
          <w:b w:val="0"/>
          <w:bCs w:val="0"/>
          <w:lang w:val="en-US" w:eastAsia="zh-CN"/>
        </w:rPr>
        <w:t>4.2</w:t>
      </w:r>
      <w:r>
        <w:rPr>
          <w:rFonts w:ascii="Times New Roman" w:hAnsi="Times New Roman" w:cs="Times New Roman"/>
          <w:b w:val="0"/>
          <w:bCs w:val="0"/>
        </w:rPr>
        <w:t xml:space="preserve"> 配置文件管理模块设计与实现</w:t>
      </w:r>
      <w:r>
        <w:rPr>
          <w:b w:val="0"/>
          <w:bCs w:val="0"/>
        </w:rPr>
        <w:tab/>
      </w:r>
      <w:r>
        <w:rPr>
          <w:b w:val="0"/>
          <w:bCs w:val="0"/>
        </w:rPr>
        <w:fldChar w:fldCharType="begin"/>
      </w:r>
      <w:r>
        <w:rPr>
          <w:b w:val="0"/>
          <w:bCs w:val="0"/>
        </w:rPr>
        <w:instrText xml:space="preserve"> PAGEREF _Toc18692 </w:instrText>
      </w:r>
      <w:r>
        <w:rPr>
          <w:b w:val="0"/>
          <w:bCs w:val="0"/>
        </w:rPr>
        <w:fldChar w:fldCharType="separate"/>
      </w:r>
      <w:r>
        <w:rPr>
          <w:b w:val="0"/>
          <w:bCs w:val="0"/>
        </w:rPr>
        <w:t>31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_Toc21776 </w:instrText>
      </w:r>
      <w:r>
        <w:rPr>
          <w:rFonts w:hint="eastAsia"/>
          <w:b w:val="0"/>
          <w:bCs w:val="0"/>
          <w:kern w:val="52"/>
          <w:szCs w:val="32"/>
        </w:rPr>
        <w:fldChar w:fldCharType="separate"/>
      </w:r>
      <w:r>
        <w:rPr>
          <w:rFonts w:hint="eastAsia" w:ascii="Times New Roman" w:hAnsi="Times New Roman" w:cs="Times New Roman"/>
          <w:b w:val="0"/>
          <w:bCs w:val="0"/>
          <w:lang w:val="en-US" w:eastAsia="zh-CN"/>
        </w:rPr>
        <w:t>4.3</w:t>
      </w:r>
      <w:r>
        <w:rPr>
          <w:rFonts w:ascii="Times New Roman" w:hAnsi="Times New Roman" w:cs="Times New Roman"/>
          <w:b w:val="0"/>
          <w:bCs w:val="0"/>
        </w:rPr>
        <w:t xml:space="preserve"> 核心模块的设计与实现</w:t>
      </w:r>
      <w:r>
        <w:rPr>
          <w:b w:val="0"/>
          <w:bCs w:val="0"/>
        </w:rPr>
        <w:tab/>
      </w:r>
      <w:r>
        <w:rPr>
          <w:b w:val="0"/>
          <w:bCs w:val="0"/>
        </w:rPr>
        <w:fldChar w:fldCharType="begin"/>
      </w:r>
      <w:r>
        <w:rPr>
          <w:b w:val="0"/>
          <w:bCs w:val="0"/>
        </w:rPr>
        <w:instrText xml:space="preserve"> PAGEREF _Toc21776 </w:instrText>
      </w:r>
      <w:r>
        <w:rPr>
          <w:b w:val="0"/>
          <w:bCs w:val="0"/>
        </w:rPr>
        <w:fldChar w:fldCharType="separate"/>
      </w:r>
      <w:r>
        <w:rPr>
          <w:b w:val="0"/>
          <w:bCs w:val="0"/>
        </w:rPr>
        <w:t>35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_Toc5809 </w:instrText>
      </w:r>
      <w:r>
        <w:rPr>
          <w:rFonts w:hint="eastAsia"/>
          <w:b w:val="0"/>
          <w:bCs w:val="0"/>
          <w:kern w:val="52"/>
          <w:szCs w:val="32"/>
        </w:rPr>
        <w:fldChar w:fldCharType="separate"/>
      </w:r>
      <w:r>
        <w:rPr>
          <w:rFonts w:hint="eastAsia" w:ascii="Times New Roman" w:hAnsi="Times New Roman" w:cs="Times New Roman"/>
          <w:b w:val="0"/>
          <w:bCs w:val="0"/>
          <w:lang w:val="en-US" w:eastAsia="zh-CN"/>
        </w:rPr>
        <w:t>4.4</w:t>
      </w:r>
      <w:r>
        <w:rPr>
          <w:rFonts w:ascii="Times New Roman" w:hAnsi="Times New Roman" w:cs="Times New Roman"/>
          <w:b w:val="0"/>
          <w:bCs w:val="0"/>
        </w:rPr>
        <w:t xml:space="preserve"> 系统级控件的设计与实现</w:t>
      </w:r>
      <w:r>
        <w:rPr>
          <w:b w:val="0"/>
          <w:bCs w:val="0"/>
        </w:rPr>
        <w:tab/>
      </w:r>
      <w:r>
        <w:rPr>
          <w:b w:val="0"/>
          <w:bCs w:val="0"/>
        </w:rPr>
        <w:fldChar w:fldCharType="begin"/>
      </w:r>
      <w:r>
        <w:rPr>
          <w:b w:val="0"/>
          <w:bCs w:val="0"/>
        </w:rPr>
        <w:instrText xml:space="preserve"> PAGEREF _Toc5809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_Toc11762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_Toc11762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_Toc27512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_Toc27512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_Toc8696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_Toc8696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_Toc1647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_Toc1647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_Toc409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_Toc409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_Toc5402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_Toc5402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_Toc3975 </w:instrText>
      </w:r>
      <w:r>
        <w:rPr>
          <w:rFonts w:hint="eastAsia"/>
          <w:b w:val="0"/>
          <w:bCs w:val="0"/>
          <w:kern w:val="52"/>
          <w:szCs w:val="32"/>
        </w:rPr>
        <w:fldChar w:fldCharType="separate"/>
      </w:r>
      <w:r>
        <w:rPr>
          <w:rFonts w:hint="eastAsia" w:ascii="Times New Roman" w:hAnsi="Times New Roman" w:cs="Times New Roman"/>
          <w:b w:val="0"/>
          <w:bCs w:val="0"/>
          <w:lang w:val="en-US" w:eastAsia="zh-CN"/>
        </w:rPr>
        <w:t>4.5</w:t>
      </w:r>
      <w:r>
        <w:rPr>
          <w:rFonts w:ascii="Times New Roman" w:hAnsi="Times New Roman" w:cs="Times New Roman"/>
          <w:b w:val="0"/>
          <w:bCs w:val="0"/>
        </w:rPr>
        <w:t xml:space="preserve"> 游戏级控件的设计与实现</w:t>
      </w:r>
      <w:r>
        <w:rPr>
          <w:b w:val="0"/>
          <w:bCs w:val="0"/>
        </w:rPr>
        <w:tab/>
      </w:r>
      <w:r>
        <w:rPr>
          <w:b w:val="0"/>
          <w:bCs w:val="0"/>
        </w:rPr>
        <w:fldChar w:fldCharType="begin"/>
      </w:r>
      <w:r>
        <w:rPr>
          <w:b w:val="0"/>
          <w:bCs w:val="0"/>
        </w:rPr>
        <w:instrText xml:space="preserve"> PAGEREF _Toc3975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_Toc30116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.1 菜单控件（ListEntity)</w:t>
      </w:r>
      <w:r>
        <w:rPr>
          <w:b w:val="0"/>
          <w:bCs w:val="0"/>
        </w:rPr>
        <w:tab/>
      </w:r>
      <w:r>
        <w:rPr>
          <w:b w:val="0"/>
          <w:bCs w:val="0"/>
        </w:rPr>
        <w:fldChar w:fldCharType="begin"/>
      </w:r>
      <w:r>
        <w:rPr>
          <w:b w:val="0"/>
          <w:bCs w:val="0"/>
        </w:rPr>
        <w:instrText xml:space="preserve"> PAGEREF _Toc30116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_Toc9878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_Toc9878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_Toc32658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_Toc32658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_Toc12310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_Toc12310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_Toc12115 </w:instrText>
      </w:r>
      <w:r>
        <w:rPr>
          <w:rFonts w:hint="eastAsia"/>
          <w:b w:val="0"/>
          <w:bCs w:val="0"/>
          <w:kern w:val="52"/>
          <w:szCs w:val="32"/>
        </w:rPr>
        <w:fldChar w:fldCharType="separate"/>
      </w:r>
      <w:r>
        <w:rPr>
          <w:rFonts w:hint="eastAsia" w:ascii="Times New Roman" w:hAnsi="Times New Roman" w:cs="Times New Roman"/>
          <w:b w:val="0"/>
          <w:bCs w:val="0"/>
          <w:lang w:val="en-US" w:eastAsia="zh-CN"/>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_Toc12115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_Toc30124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_Toc30124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_Toc13092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_Toc13092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_Toc29477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5</w:t>
      </w:r>
      <w:r>
        <w:rPr>
          <w:rFonts w:ascii="Times New Roman" w:hAnsi="Times New Roman" w:cs="Times New Roman"/>
          <w:b w:val="0"/>
          <w:bCs w:val="0"/>
          <w:kern w:val="52"/>
          <w:szCs w:val="32"/>
        </w:rPr>
        <w:t>章 游戏测试</w:t>
      </w:r>
      <w:r>
        <w:rPr>
          <w:b w:val="0"/>
          <w:bCs w:val="0"/>
        </w:rPr>
        <w:tab/>
      </w:r>
      <w:r>
        <w:rPr>
          <w:b w:val="0"/>
          <w:bCs w:val="0"/>
        </w:rPr>
        <w:fldChar w:fldCharType="begin"/>
      </w:r>
      <w:r>
        <w:rPr>
          <w:b w:val="0"/>
          <w:bCs w:val="0"/>
        </w:rPr>
        <w:instrText xml:space="preserve"> PAGEREF _Toc29477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_Toc3090 </w:instrText>
      </w:r>
      <w:r>
        <w:rPr>
          <w:rFonts w:hint="eastAsia"/>
          <w:b w:val="0"/>
          <w:bCs w:val="0"/>
          <w:kern w:val="52"/>
          <w:szCs w:val="32"/>
        </w:rPr>
        <w:fldChar w:fldCharType="separate"/>
      </w:r>
      <w:r>
        <w:rPr>
          <w:rFonts w:hint="eastAsia" w:ascii="Times New Roman" w:hAnsi="Times New Roman" w:cs="Times New Roman"/>
          <w:b w:val="0"/>
          <w:bCs w:val="0"/>
          <w:lang w:val="en-US" w:eastAsia="zh-CN"/>
        </w:rPr>
        <w:t>5.1</w:t>
      </w:r>
      <w:r>
        <w:rPr>
          <w:rFonts w:ascii="Times New Roman" w:hAnsi="Times New Roman" w:cs="Times New Roman"/>
          <w:b w:val="0"/>
          <w:bCs w:val="0"/>
        </w:rPr>
        <w:t xml:space="preserve"> 改良后</w:t>
      </w:r>
      <w:bookmarkStart w:id="119" w:name="_GoBack"/>
      <w:bookmarkEnd w:id="119"/>
      <w:r>
        <w:rPr>
          <w:rFonts w:ascii="Times New Roman" w:hAnsi="Times New Roman" w:cs="Times New Roman"/>
          <w:b w:val="0"/>
          <w:bCs w:val="0"/>
        </w:rPr>
        <w:t>的引擎测试</w:t>
      </w:r>
      <w:r>
        <w:rPr>
          <w:b w:val="0"/>
          <w:bCs w:val="0"/>
        </w:rPr>
        <w:tab/>
      </w:r>
      <w:r>
        <w:rPr>
          <w:b w:val="0"/>
          <w:bCs w:val="0"/>
        </w:rPr>
        <w:fldChar w:fldCharType="begin"/>
      </w:r>
      <w:r>
        <w:rPr>
          <w:b w:val="0"/>
          <w:bCs w:val="0"/>
        </w:rPr>
        <w:instrText xml:space="preserve"> PAGEREF _Toc3090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_Toc12268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_Toc12268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_Toc19498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_Toc19498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_Toc9467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_Toc9467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_Toc793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_Toc793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_Toc7038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_Toc7038 </w:instrText>
      </w:r>
      <w:r>
        <w:rPr>
          <w:b w:val="0"/>
          <w:bCs w:val="0"/>
        </w:rPr>
        <w:fldChar w:fldCharType="separate"/>
      </w:r>
      <w:r>
        <w:rPr>
          <w:b w:val="0"/>
          <w:bCs w:val="0"/>
        </w:rPr>
        <w:t>57</w:t>
      </w:r>
      <w:r>
        <w:rPr>
          <w:b w:val="0"/>
          <w:bCs w:val="0"/>
        </w:rPr>
        <w:fldChar w:fldCharType="end"/>
      </w:r>
      <w:r>
        <w:rPr>
          <w:rFonts w:hint="eastAsia"/>
          <w:b w:val="0"/>
          <w:bCs w:val="0"/>
          <w:kern w:val="52"/>
          <w:szCs w:val="32"/>
        </w:rPr>
        <w:fldChar w:fldCharType="end"/>
      </w:r>
    </w:p>
    <w:p>
      <w:pPr>
        <w:pStyle w:val="9"/>
        <w:tabs>
          <w:tab w:val="right" w:leader="dot" w:pos="8306"/>
          <w:tab w:val="clear" w:pos="8296"/>
        </w:tabs>
      </w:pPr>
      <w:r>
        <w:rPr>
          <w:rFonts w:hint="eastAsia"/>
          <w:b w:val="0"/>
          <w:bCs w:val="0"/>
          <w:kern w:val="52"/>
          <w:szCs w:val="32"/>
        </w:rPr>
        <w:fldChar w:fldCharType="begin"/>
      </w:r>
      <w:r>
        <w:rPr>
          <w:rFonts w:hint="eastAsia"/>
          <w:b w:val="0"/>
          <w:bCs w:val="0"/>
          <w:kern w:val="52"/>
          <w:szCs w:val="32"/>
        </w:rPr>
        <w:instrText xml:space="preserve"> HYPERLINK \l _Toc13506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_Toc13506 </w:instrText>
      </w:r>
      <w:r>
        <w:rPr>
          <w:b w:val="0"/>
          <w:bCs w:val="0"/>
        </w:rPr>
        <w:fldChar w:fldCharType="separate"/>
      </w:r>
      <w:r>
        <w:rPr>
          <w:b w:val="0"/>
          <w:bCs w:val="0"/>
        </w:rPr>
        <w:t>58</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1" w:type="default"/>
          <w:footerReference r:id="rId12"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814"/>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18055"/>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我们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我们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随着中国社会的发展，人们的消费水平逐渐提高，我们越来越注重日常中精神世界的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3553"/>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9047"/>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345"/>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10578"/>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1467"/>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w:t>
      </w:r>
      <w:r>
        <w:rPr>
          <w:rFonts w:hint="eastAsia" w:ascii="Times New Roman" w:hAnsi="Times New Roman" w:cs="Times New Roman" w:eastAsiaTheme="majorEastAsia"/>
          <w:lang w:val="en-US" w:eastAsia="zh-CN"/>
        </w:rPr>
        <w:t>引擎</w:t>
      </w:r>
      <w:r>
        <w:rPr>
          <w:rFonts w:ascii="Times New Roman" w:hAnsi="Times New Roman" w:cs="Times New Roman" w:eastAsiaTheme="majorEastAsia"/>
        </w:rPr>
        <w:t>为基础，</w:t>
      </w:r>
      <w:r>
        <w:rPr>
          <w:rFonts w:hint="eastAsia" w:ascii="Times New Roman" w:hAnsi="Times New Roman" w:cs="Times New Roman" w:eastAsiaTheme="majorEastAsia"/>
          <w:lang w:val="en-US" w:eastAsia="zh-CN"/>
        </w:rPr>
        <w:t>针对卡牌类游戏的特点，</w:t>
      </w:r>
      <w:r>
        <w:rPr>
          <w:rFonts w:ascii="Times New Roman" w:hAnsi="Times New Roman" w:cs="Times New Roman" w:eastAsiaTheme="majorEastAsia"/>
        </w:rPr>
        <w:t>在原有引擎的基础上对引擎进行</w:t>
      </w:r>
      <w:r>
        <w:rPr>
          <w:rFonts w:hint="eastAsia" w:ascii="Times New Roman" w:hAnsi="Times New Roman" w:cs="Times New Roman" w:eastAsiaTheme="majorEastAsia"/>
          <w:lang w:val="en-US" w:eastAsia="zh-CN"/>
        </w:rPr>
        <w:t>优化</w:t>
      </w:r>
      <w:r>
        <w:rPr>
          <w:rFonts w:ascii="Times New Roman" w:hAnsi="Times New Roman" w:cs="Times New Roman" w:eastAsiaTheme="majorEastAsia"/>
        </w:rPr>
        <w:t>，同时构造</w:t>
      </w:r>
      <w:r>
        <w:rPr>
          <w:rFonts w:hint="eastAsia" w:ascii="Times New Roman" w:hAnsi="Times New Roman" w:cs="Times New Roman" w:eastAsiaTheme="majorEastAsia"/>
          <w:lang w:val="en-US" w:eastAsia="zh-CN"/>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lang w:val="en-US" w:eastAsia="zh-CN"/>
        </w:rPr>
        <w:t>构建了完整的卡牌游戏客户端</w:t>
      </w:r>
      <w:r>
        <w:rPr>
          <w:rFonts w:ascii="Times New Roman" w:hAnsi="Times New Roman" w:cs="Times New Roman" w:eastAsiaTheme="majorEastAsia"/>
        </w:rPr>
        <w:t>。文章重点介绍了引擎的升级与改造，及UI系统的构造。每章节安排如下:</w:t>
      </w:r>
    </w:p>
    <w:p>
      <w:pPr>
        <w:numPr>
          <w:ilvl w:val="0"/>
          <w:numId w:val="2"/>
        </w:numPr>
        <w:spacing w:line="360" w:lineRule="auto"/>
        <w:rPr>
          <w:rFonts w:hint="eastAsia" w:ascii="Times New Roman" w:hAnsi="Times New Roman" w:cs="Times New Roman" w:eastAsiaTheme="majorEastAsia"/>
          <w:lang w:val="en-US" w:eastAsia="zh-CN"/>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lang w:val="en-US" w:eastAsia="zh-CN"/>
        </w:rPr>
        <w:t>对不同手游引擎做了简单的对比。</w:t>
      </w:r>
    </w:p>
    <w:p>
      <w:pPr>
        <w:numPr>
          <w:ilvl w:val="0"/>
          <w:numId w:val="2"/>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lang w:val="en-US" w:eastAsia="zh-CN"/>
        </w:rPr>
        <w:t>.改进Cocos2D-x引擎的需求分析。简要介绍了Cocos2D-x引擎的主要结构和其UI系统。在卡牌类游戏的大条件下，针对该引擎存在的问题，完成了对引擎优化和改进UI系统的需求分析。</w:t>
      </w:r>
    </w:p>
    <w:p>
      <w:pPr>
        <w:numPr>
          <w:ilvl w:val="0"/>
          <w:numId w:val="2"/>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lang w:val="en-US" w:eastAsia="zh-CN"/>
        </w:rPr>
        <w:t>把引擎的优化分为三个部分，详细介绍了优化的方法和具体实现。分别为渲染模块的优化，场景更新模块的优化，事件分发模块的优化。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4</w:t>
      </w:r>
      <w:r>
        <w:rPr>
          <w:rFonts w:ascii="Times New Roman" w:hAnsi="Times New Roman" w:cs="Times New Roman" w:eastAsiaTheme="majorEastAsia"/>
        </w:rPr>
        <w:t>章.</w:t>
      </w:r>
      <w:r>
        <w:rPr>
          <w:rFonts w:hint="eastAsia" w:ascii="Times New Roman" w:hAnsi="Times New Roman" w:cs="Times New Roman" w:eastAsiaTheme="majorEastAsia"/>
          <w:kern w:val="52"/>
          <w:lang w:val="en-US" w:eastAsia="zh-CN"/>
        </w:rPr>
        <w:t>针对卡牌类游戏的UI系统的设计与实现</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lang w:val="en-US" w:eastAsia="zh-CN"/>
        </w:rPr>
        <w:t>5</w:t>
      </w:r>
      <w:r>
        <w:rPr>
          <w:rFonts w:ascii="Times New Roman" w:hAnsi="Times New Roman" w:cs="Times New Roman" w:eastAsiaTheme="majorEastAsia"/>
          <w:kern w:val="52"/>
        </w:rPr>
        <w:t>章.游戏测试</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讲述了文章的测试部分，其中包括改良后的引擎测试，UI系统测试，以及在该框架基础上构建的手机游戏的性能测试。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sectPr>
          <w:headerReference r:id="rId13" w:type="default"/>
          <w:footerReference r:id="rId14" w:type="default"/>
          <w:pgSz w:w="12240" w:h="15840"/>
          <w:pgMar w:top="1440" w:right="1800" w:bottom="1440" w:left="1800" w:header="720" w:footer="720" w:gutter="0"/>
          <w:pgNumType w:fmt="decimal" w:start="1" w:chapStyle="1" w:chapSep="hyphen"/>
          <w:cols w:space="720" w:num="1"/>
        </w:sect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6</w:t>
      </w:r>
      <w:r>
        <w:rPr>
          <w:rFonts w:ascii="Times New Roman" w:hAnsi="Times New Roman" w:cs="Times New Roman" w:eastAsiaTheme="majorEastAsia"/>
        </w:rPr>
        <w:t>章.总结与展望。</w:t>
      </w:r>
      <w:r>
        <w:rPr>
          <w:rFonts w:hint="eastAsia" w:ascii="Times New Roman" w:hAnsi="Times New Roman" w:cs="Times New Roman" w:eastAsiaTheme="majorEastAsia"/>
          <w:lang w:val="en-US" w:eastAsia="zh-CN"/>
        </w:rPr>
        <w:t>总结了本文的主要工作，同时指出了工作的不足及进一步的改进方向。</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Times New Roman" w:hAnsi="Times New Roman" w:cs="Times New Roman"/>
          <w:b/>
          <w:bCs/>
          <w:kern w:val="52"/>
          <w:sz w:val="32"/>
          <w:szCs w:val="32"/>
          <w:lang w:val="en-US" w:eastAsia="zh-CN"/>
        </w:rPr>
      </w:pPr>
      <w:bookmarkStart w:id="36" w:name="_Toc29593"/>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lang w:val="en-US" w:eastAsia="zh-CN"/>
        </w:rPr>
        <w:t>改进Cocos2D-x引擎的需求分析</w:t>
      </w:r>
      <w:bookmarkEnd w:id="36"/>
    </w:p>
    <w:p>
      <w:pPr>
        <w:spacing w:before="480" w:after="360"/>
        <w:outlineLvl w:val="1"/>
        <w:rPr>
          <w:rFonts w:ascii="Times New Roman" w:hAnsi="Times New Roman" w:cs="Times New Roman"/>
          <w:b/>
          <w:sz w:val="30"/>
        </w:rPr>
      </w:pPr>
      <w:bookmarkStart w:id="37" w:name="_Toc25151"/>
      <w:r>
        <w:rPr>
          <w:rFonts w:ascii="Times New Roman" w:hAnsi="Times New Roman" w:cs="Times New Roman"/>
          <w:b/>
          <w:sz w:val="30"/>
        </w:rPr>
        <w:t>2.</w:t>
      </w:r>
      <w:r>
        <w:rPr>
          <w:rFonts w:hint="eastAsia" w:ascii="Times New Roman" w:hAnsi="Times New Roman" w:cs="Times New Roman"/>
          <w:b/>
          <w:sz w:val="30"/>
          <w:lang w:val="en-US" w:eastAsia="zh-CN"/>
        </w:rPr>
        <w:t>1</w:t>
      </w:r>
      <w:r>
        <w:rPr>
          <w:rFonts w:ascii="Times New Roman" w:hAnsi="Times New Roman" w:cs="Times New Roman"/>
          <w:b/>
          <w:sz w:val="30"/>
        </w:rPr>
        <w:t xml:space="preserve"> Cocos2D-x游戏引擎</w:t>
      </w:r>
      <w:bookmarkEnd w:id="37"/>
    </w:p>
    <w:p>
      <w:pPr>
        <w:spacing w:before="360" w:after="260" w:line="360" w:lineRule="auto"/>
        <w:outlineLvl w:val="2"/>
        <w:rPr>
          <w:rFonts w:ascii="Times New Roman" w:hAnsi="Times New Roman" w:cs="Times New Roman"/>
          <w:b/>
          <w:sz w:val="28"/>
          <w:szCs w:val="28"/>
        </w:rPr>
      </w:pPr>
      <w:bookmarkStart w:id="38" w:name="_Toc26842"/>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Coscos2d-x游戏引擎介绍</w:t>
      </w:r>
      <w:bookmarkEnd w:id="38"/>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39" w:name="_Toc26836"/>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.2 Coscos2d-x的结构</w:t>
      </w:r>
      <w:bookmarkEnd w:id="39"/>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833344" behindDoc="0" locked="0" layoutInCell="1" allowOverlap="1">
            <wp:simplePos x="0" y="0"/>
            <wp:positionH relativeFrom="column">
              <wp:posOffset>732790</wp:posOffset>
            </wp:positionH>
            <wp:positionV relativeFrom="paragraph">
              <wp:posOffset>129540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如图2.1所示，Cocos2d-x是一个跨平台的2D游戏引擎，底层代码使用C++编写，通过C++代码调用平台代码，上层可以选用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0" w:name="_Toc19251"/>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.3 Cocos2d-x工作流</w:t>
      </w:r>
      <w:bookmarkEnd w:id="40"/>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。分开处理游戏引擎最重要的两大部分，有利于我们后期整体做优化，减少每帧渲染时的DrawCall。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我们分发上一帧触发的所有事件。在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我们提前定义的更新顺序来制定执行的顺序，由Schedulue统一管理。Cocos2d-x把动画计算和物理引擎模拟全部放在逻辑更新模块中。只不过动画以及物理引擎被指定一个特殊的优先级，PRIORITY_SYSTEM和PRIORITY_SYSTEM+1.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ascii="Times New Roman" w:hAnsi="Times New Roman" w:eastAsia="黑体" w:cs="Times New Roman"/>
          <w:b/>
          <w:sz w:val="28"/>
          <w:szCs w:val="28"/>
        </w:rPr>
      </w:pPr>
      <w:bookmarkStart w:id="41" w:name="_Toc25630"/>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4</w:t>
      </w:r>
      <w:r>
        <w:rPr>
          <w:rFonts w:ascii="Times New Roman" w:hAnsi="Times New Roman" w:cs="Times New Roman"/>
          <w:b/>
          <w:sz w:val="28"/>
          <w:szCs w:val="28"/>
        </w:rPr>
        <w:t xml:space="preserve"> Cocos2d-x</w:t>
      </w:r>
      <w:r>
        <w:rPr>
          <w:rFonts w:hint="eastAsia" w:ascii="Times New Roman" w:hAnsi="Times New Roman" w:cs="Times New Roman"/>
          <w:b/>
          <w:sz w:val="28"/>
          <w:szCs w:val="28"/>
          <w:lang w:val="en-US" w:eastAsia="zh-CN"/>
        </w:rPr>
        <w:t>的UI系统</w:t>
      </w:r>
      <w:bookmarkEnd w:id="41"/>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w:t>
      </w:r>
      <w:r>
        <w:rPr>
          <w:rFonts w:hint="eastAsia" w:ascii="Times New Roman" w:hAnsi="Times New Roman" w:eastAsia="宋体" w:cs="Times New Roman"/>
          <w:szCs w:val="21"/>
          <w:lang w:val="en-US" w:eastAsia="zh-CN"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3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2.3</w:t>
      </w:r>
      <w:r>
        <w:rPr>
          <w:rFonts w:hint="eastAsia" w:ascii="黑体" w:hAnsi="黑体" w:eastAsia="黑体" w:cs="黑体"/>
          <w:szCs w:val="21"/>
        </w:rPr>
        <w:t xml:space="preserve">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Cocos2D-x中，所有的UI控件继承于Node，Node提供了2D游戏中最基本的布局功能。比如说位置Position，锚点AnchorPoin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我们使用Sprite类来加载。Cocos2D-x自身提供多样化的字体系统，根据使用方法的不同分为LabelTTF TTF文本标签控件，LabelAtlas自定义字体文本标签控件，LabelBMFont位图文本标签控件。或者使用他们统一的父类Label。在Label中可以选择想要的字体使用方式，之后根据具体使用方法配置相应的数据。游戏中的所有按钮有统一的父类MenuItem，根据使用按钮的样式不同分为MenuItemSprite，MenuItemImage，MenuItemLabel。其中MenuItemSprite，MenuItemImage按钮由纹理构成，MenuItemLabel由字体构成。MenuItemToggle在内部拥有一个MenuItem数组，在触摸过程中可以展示不同的按钮状态。Menu类负责挂载MenuItem且只能挂载MenuItem，自身含有触发器，可以触发游戏中的触摸事件。</w:t>
      </w:r>
    </w:p>
    <w:p>
      <w:pPr>
        <w:spacing w:before="480" w:after="360"/>
        <w:outlineLvl w:val="1"/>
        <w:rPr>
          <w:rFonts w:hint="eastAsia" w:ascii="Times New Roman" w:hAnsi="Times New Roman" w:cs="Times New Roman"/>
          <w:b/>
          <w:sz w:val="30"/>
          <w:lang w:val="en-US" w:eastAsia="zh-CN"/>
        </w:rPr>
      </w:pPr>
      <w:bookmarkStart w:id="42" w:name="_Toc25715"/>
      <w:r>
        <w:rPr>
          <w:rFonts w:ascii="Times New Roman" w:hAnsi="Times New Roman" w:cs="Times New Roman"/>
          <w:b/>
          <w:sz w:val="30"/>
        </w:rPr>
        <w:t>2.</w:t>
      </w:r>
      <w:r>
        <w:rPr>
          <w:rFonts w:hint="eastAsia" w:ascii="Times New Roman" w:hAnsi="Times New Roman" w:cs="Times New Roman"/>
          <w:b/>
          <w:sz w:val="30"/>
          <w:lang w:val="en-US" w:eastAsia="zh-CN"/>
        </w:rPr>
        <w:t>2 卡牌类游戏的需求</w:t>
      </w:r>
      <w:bookmarkEnd w:id="42"/>
    </w:p>
    <w:p>
      <w:pPr>
        <w:spacing w:line="360" w:lineRule="auto"/>
        <w:rPr>
          <w:rFonts w:hint="eastAsia" w:ascii="Times New Roman" w:hAnsi="Times New Roman" w:cs="Times New Roman"/>
          <w:szCs w:val="21"/>
          <w:lang w:val="en-US" w:eastAsia="zh-CN"/>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lang w:val="en-US" w:eastAsia="zh-CN"/>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lang w:val="en-US" w:eastAsia="zh-CN"/>
        </w:rPr>
        <w:t>的</w:t>
      </w:r>
      <w:r>
        <w:rPr>
          <w:rFonts w:ascii="Times New Roman" w:hAnsi="Times New Roman" w:cs="Times New Roman"/>
          <w:szCs w:val="21"/>
        </w:rPr>
        <w:t>利用效率，</w:t>
      </w:r>
      <w:r>
        <w:rPr>
          <w:rFonts w:hint="eastAsia" w:ascii="Times New Roman" w:hAnsi="Times New Roman" w:cs="Times New Roman"/>
          <w:szCs w:val="21"/>
          <w:lang w:val="en-US" w:eastAsia="zh-CN"/>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val="en-US" w:eastAsia="zh-CN"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所以所有设备要使用同一个版本开发，该版本包含有效的屏幕适配机制。</w:t>
      </w:r>
    </w:p>
    <w:p>
      <w:pPr>
        <w:spacing w:line="360" w:lineRule="auto"/>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在实际开发过程中，UI控件的布局和属性需要大量的调整。最好有可视化的方法实时修改UI控件的布局和属性，为此需要针对游戏引擎开发相应的UI编辑器。该UI编辑器使用简单，可以由策划或美术负责修改UI控件布局和属性。这样可以</w:t>
      </w:r>
      <w:r>
        <w:rPr>
          <w:rFonts w:hint="eastAsia" w:ascii="Times New Roman" w:hAnsi="Times New Roman" w:cs="Times New Roman"/>
          <w:szCs w:val="21"/>
          <w:lang w:val="en-US" w:eastAsia="zh-CN"/>
        </w:rPr>
        <w:t>降低引擎的使用难度，把主要时间花费在游戏玩法的优化上。</w:t>
      </w:r>
    </w:p>
    <w:p>
      <w:pPr>
        <w:spacing w:before="480" w:after="360"/>
        <w:outlineLvl w:val="1"/>
        <w:rPr>
          <w:rFonts w:hint="eastAsia" w:ascii="Times New Roman" w:hAnsi="Times New Roman" w:cs="Times New Roman"/>
          <w:b/>
          <w:sz w:val="30"/>
          <w:lang w:val="en-US" w:eastAsia="zh-CN"/>
        </w:rPr>
      </w:pPr>
      <w:bookmarkStart w:id="43" w:name="_Toc8358"/>
      <w:r>
        <w:rPr>
          <w:rFonts w:ascii="Times New Roman" w:hAnsi="Times New Roman" w:cs="Times New Roman"/>
          <w:b/>
          <w:sz w:val="30"/>
        </w:rPr>
        <w:t>2.</w:t>
      </w:r>
      <w:r>
        <w:rPr>
          <w:rFonts w:hint="eastAsia" w:ascii="Times New Roman" w:hAnsi="Times New Roman" w:cs="Times New Roman"/>
          <w:b/>
          <w:sz w:val="30"/>
          <w:lang w:val="en-US" w:eastAsia="zh-CN"/>
        </w:rPr>
        <w:t>3 引擎存在的问题</w:t>
      </w:r>
      <w:bookmarkEnd w:id="43"/>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资源的重复加载也给我们管理这些不同场景中重复资源造成了极大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val="en-US" w:eastAsia="zh-CN"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并且Cocos2D-x原版引擎只是一个代码库，并不含有编辑器</w:t>
      </w:r>
      <w:r>
        <w:rPr>
          <w:rFonts w:ascii="Times New Roman" w:hAnsi="Times New Roman" w:eastAsia="宋体" w:cs="Times New Roman"/>
          <w:szCs w:val="21"/>
          <w:vertAlign w:val="superscript"/>
          <w:lang w:bidi="ar"/>
        </w:rPr>
        <w:t>[26]</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val="en-US" w:eastAsia="zh-CN"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hint="eastAsia" w:ascii="Times New Roman" w:hAnsi="Times New Roman" w:eastAsia="宋体" w:cs="Times New Roman"/>
          <w:color w:val="FF0000"/>
          <w:szCs w:val="21"/>
          <w:lang w:eastAsia="zh-CN" w:bidi="ar"/>
        </w:rPr>
      </w:pPr>
      <w:r>
        <w:rPr>
          <w:rFonts w:ascii="Times New Roman" w:hAnsi="Times New Roman" w:eastAsia="宋体" w:cs="Times New Roman"/>
          <w:szCs w:val="21"/>
          <w:lang w:bidi="ar"/>
        </w:rPr>
        <w:t>Cocos2D-x</w:t>
      </w:r>
      <w:r>
        <w:rPr>
          <w:rFonts w:hint="eastAsia" w:ascii="Times New Roman" w:hAnsi="Times New Roman" w:eastAsia="宋体" w:cs="Times New Roman"/>
          <w:szCs w:val="21"/>
          <w:lang w:val="en-US" w:eastAsia="zh-CN" w:bidi="ar"/>
        </w:rPr>
        <w:t>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val="en-US" w:eastAsia="zh-CN" w:bidi="ar"/>
        </w:rPr>
        <w:t>布局</w:t>
      </w:r>
      <w:r>
        <w:rPr>
          <w:rFonts w:ascii="Times New Roman" w:hAnsi="Times New Roman" w:eastAsia="宋体" w:cs="Times New Roman"/>
          <w:szCs w:val="21"/>
          <w:lang w:bidi="ar"/>
        </w:rPr>
        <w:t>。这种方法不同于其他应用的布置方法，极容易出现错误。</w:t>
      </w:r>
    </w:p>
    <w:p>
      <w:pPr>
        <w:spacing w:before="480" w:after="360"/>
        <w:outlineLvl w:val="1"/>
        <w:rPr>
          <w:rFonts w:ascii="Times New Roman" w:hAnsi="Times New Roman" w:cs="Times New Roman"/>
          <w:szCs w:val="21"/>
        </w:rPr>
      </w:pPr>
      <w:bookmarkStart w:id="44" w:name="_Toc6441"/>
      <w:r>
        <w:rPr>
          <w:rFonts w:hint="eastAsia" w:ascii="Times New Roman" w:hAnsi="Times New Roman" w:cs="Times New Roman"/>
          <w:b/>
          <w:sz w:val="30"/>
          <w:lang w:val="en-US" w:eastAsia="zh-CN"/>
        </w:rPr>
        <w:t>2.4 针对卡牌类游戏改进的需求分析</w:t>
      </w:r>
      <w:bookmarkEnd w:id="44"/>
    </w:p>
    <w:p>
      <w:p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在分析了卡牌类游戏的需求和引擎存在的问题以后，作者总结了以下几点需求:</w:t>
      </w:r>
    </w:p>
    <w:p>
      <w:pPr>
        <w:numPr>
          <w:ilvl w:val="0"/>
          <w:numId w:val="3"/>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提高CPU资源利用率。</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为了降低手机电池的消耗，需要提高CPU资源的利用率。可以通过渲染线程和逻辑线程分离的方式，充分利用手机多核CPU。具体设计与实现于3.1节所示。</w:t>
      </w:r>
    </w:p>
    <w:p>
      <w:pPr>
        <w:widowControl w:val="0"/>
        <w:numPr>
          <w:ilvl w:val="0"/>
          <w:numId w:val="3"/>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优化场景资源管理流程。</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减少场景过渡时，重复的资源加载，是优化场景资源管理的主要目标。在场景的切换中，容易造成不必要的纹理反复加载，所以我们以双层状态机的思想改良了Cocos2D-x引擎的场景管理模块。具体设计与实现于3.2节所示。</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依靠位置和锚点进行UI布局的方式，在实际使用时存在大量的不便。所以需要构建一种新式的UI布局方式，我们通过设定当前UI控件和他的父亲UI控件边界的距离的方式来完成UI布局。具体设计与实现于第4章所示。</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4.UI控件布局和代码的分离。</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UI控件布局尽量不要直接写在代码中。写在代码中，每次修改都需要重新编译代码，所以控件无法实时的显示。并且以代码的形式配置UI控件，给前期配置和后期修改造成了诸多不便。所以我们构建新版的UI系统，开发布局UI控件的UI编辑器，并且以特殊的配置文件作为UI编辑器和游戏客户端的中间件。具体设计与实现于第4章所示。</w:t>
      </w:r>
    </w:p>
    <w:p>
      <w:pPr>
        <w:numPr>
          <w:ilvl w:val="0"/>
          <w:numId w:val="4"/>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提供UI系统更强的可扩展性。</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对于卡牌类游戏，Cocos2D-x原本的UI无法满足所有的UI需求。所以我们在原版UI控件的基础上，重新开发出新的UI控件，并且提供了简单的接口，方便在后期需要时添加更新的UI控件。具体设计与实现于第4章所示。</w:t>
      </w:r>
    </w:p>
    <w:p>
      <w:pPr>
        <w:widowControl w:val="0"/>
        <w:numPr>
          <w:ilvl w:val="0"/>
          <w:numId w:val="0"/>
        </w:numPr>
        <w:spacing w:line="360" w:lineRule="auto"/>
        <w:jc w:val="both"/>
        <w:rPr>
          <w:rFonts w:hint="eastAsia" w:ascii="Times New Roman" w:hAnsi="Times New Roman" w:cs="Times New Roman"/>
          <w:szCs w:val="21"/>
          <w:lang w:val="en-US" w:eastAsia="zh-CN"/>
        </w:rPr>
      </w:pPr>
    </w:p>
    <w:p>
      <w:pPr>
        <w:widowControl w:val="0"/>
        <w:numPr>
          <w:ilvl w:val="0"/>
          <w:numId w:val="0"/>
        </w:numPr>
        <w:spacing w:line="360" w:lineRule="auto"/>
        <w:jc w:val="both"/>
        <w:rPr>
          <w:rFonts w:hint="eastAsia" w:ascii="Times New Roman" w:hAnsi="Times New Roman" w:cs="Times New Roman"/>
          <w:szCs w:val="21"/>
          <w:lang w:val="en-US" w:eastAsia="zh-CN"/>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 xml:space="preserve">   </w:t>
      </w:r>
    </w:p>
    <w:p>
      <w:pPr>
        <w:spacing w:line="360" w:lineRule="auto"/>
        <w:jc w:val="left"/>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 xml:space="preserve"> </w:t>
      </w:r>
    </w:p>
    <w:p>
      <w:pPr>
        <w:spacing w:line="360" w:lineRule="auto"/>
        <w:jc w:val="left"/>
        <w:rPr>
          <w:rFonts w:hint="eastAsia" w:ascii="Times New Roman" w:hAnsi="Times New Roman" w:eastAsia="宋体" w:cs="Times New Roman"/>
          <w:b/>
          <w:sz w:val="28"/>
          <w:szCs w:val="28"/>
          <w:lang w:val="en-US" w:eastAsia="zh-CN"/>
        </w:rPr>
      </w:pPr>
    </w:p>
    <w:p>
      <w:pPr>
        <w:spacing w:line="360" w:lineRule="auto"/>
        <w:jc w:val="left"/>
        <w:rPr>
          <w:rFonts w:hint="eastAsia" w:ascii="Times New Roman" w:hAnsi="Times New Roman" w:eastAsia="宋体" w:cs="Times New Roman"/>
          <w:b/>
          <w:sz w:val="28"/>
          <w:szCs w:val="28"/>
          <w:lang w:val="en-US" w:eastAsia="zh-CN"/>
        </w:rPr>
      </w:pPr>
    </w:p>
    <w:p>
      <w:pPr>
        <w:spacing w:before="340" w:after="330" w:line="360" w:lineRule="auto"/>
        <w:jc w:val="center"/>
        <w:outlineLvl w:val="0"/>
        <w:rPr>
          <w:rFonts w:ascii="Times New Roman" w:hAnsi="Times New Roman" w:cs="Times New Roman"/>
          <w:b/>
          <w:bCs/>
          <w:kern w:val="52"/>
          <w:sz w:val="32"/>
          <w:szCs w:val="32"/>
        </w:rPr>
      </w:pPr>
      <w:bookmarkStart w:id="45" w:name="_Toc1490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3</w:t>
      </w:r>
      <w:r>
        <w:rPr>
          <w:rFonts w:ascii="Times New Roman" w:hAnsi="Times New Roman" w:cs="Times New Roman"/>
          <w:b/>
          <w:bCs/>
          <w:kern w:val="52"/>
          <w:sz w:val="32"/>
          <w:szCs w:val="32"/>
        </w:rPr>
        <w:t xml:space="preserve">章 </w:t>
      </w:r>
      <w:r>
        <w:rPr>
          <w:rFonts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45"/>
    </w:p>
    <w:p>
      <w:pPr>
        <w:spacing w:before="480" w:after="360"/>
        <w:outlineLvl w:val="1"/>
        <w:rPr>
          <w:rFonts w:ascii="Times New Roman" w:hAnsi="Times New Roman" w:cs="Times New Roman"/>
          <w:b/>
          <w:sz w:val="30"/>
        </w:rPr>
      </w:pPr>
      <w:bookmarkStart w:id="46" w:name="_Toc16735"/>
      <w:r>
        <w:rPr>
          <w:rFonts w:hint="eastAsia" w:ascii="Times New Roman" w:hAnsi="Times New Roman" w:cs="Times New Roman"/>
          <w:b/>
          <w:sz w:val="30"/>
          <w:lang w:val="en-US" w:eastAsia="zh-CN"/>
        </w:rPr>
        <w:t>3.1</w:t>
      </w:r>
      <w:r>
        <w:rPr>
          <w:rFonts w:ascii="Times New Roman" w:hAnsi="Times New Roman" w:cs="Times New Roman"/>
          <w:b/>
          <w:sz w:val="30"/>
        </w:rPr>
        <w:t xml:space="preserve"> 渲染模块的</w:t>
      </w:r>
      <w:bookmarkStart w:id="47" w:name="OLE_LINK1"/>
      <w:r>
        <w:rPr>
          <w:rFonts w:ascii="Times New Roman" w:hAnsi="Times New Roman" w:cs="Times New Roman"/>
          <w:b/>
          <w:sz w:val="30"/>
        </w:rPr>
        <w:t>优化</w:t>
      </w:r>
      <w:bookmarkEnd w:id="46"/>
      <w:bookmarkEnd w:id="47"/>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[10-11]</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所以我们把引擎游戏逻辑gameplay线程和渲染线程分离，把他俩放到不同的线程。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[12]</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[13]</w:t>
      </w:r>
      <w:r>
        <w:rPr>
          <w:rFonts w:ascii="Times New Roman" w:hAnsi="Times New Roman" w:cs="Times New Roman"/>
          <w:szCs w:val="21"/>
        </w:rPr>
        <w:t>。之后这个buffer会被清空，以便接受新的命令。GPU渲染管线对于我们游戏开发是黑盒的，不能修改其中的代码。但我们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48" w:name="_Toc3673"/>
      <w:r>
        <w:rPr>
          <w:rFonts w:hint="eastAsia" w:ascii="Times New Roman" w:hAnsi="Times New Roman" w:cs="Times New Roman"/>
          <w:b/>
          <w:sz w:val="28"/>
          <w:szCs w:val="28"/>
          <w:lang w:val="en-US" w:eastAsia="zh-CN"/>
        </w:rPr>
        <w:t>3</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游戏循环时间同步方式</w:t>
      </w:r>
      <w:bookmarkEnd w:id="48"/>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[14]</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我们便可以轻松开发出恒定帧率的程序。但现在由于平台的复杂性，我们不能只是通过调整处理的信息量来达到最佳的方式，因此提出了以下几种方式。</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我们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我们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49" w:name="_Toc23537"/>
      <w:r>
        <w:rPr>
          <w:rFonts w:hint="eastAsia" w:ascii="Times New Roman" w:hAnsi="Times New Roman" w:cs="Times New Roman"/>
          <w:b/>
          <w:sz w:val="28"/>
          <w:szCs w:val="28"/>
          <w:lang w:val="en-US" w:eastAsia="zh-CN"/>
        </w:rPr>
        <w:t>3.1.2</w:t>
      </w:r>
      <w:r>
        <w:rPr>
          <w:rFonts w:ascii="Times New Roman" w:hAnsi="Times New Roman" w:cs="Times New Roman"/>
          <w:b/>
          <w:sz w:val="28"/>
          <w:szCs w:val="28"/>
        </w:rPr>
        <w:t xml:space="preserve"> 几种多线程渲染方式</w:t>
      </w:r>
      <w:bookmarkEnd w:id="49"/>
    </w:p>
    <w:p>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[15]</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1"/>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3.1</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3.1</w:t>
      </w:r>
      <w:r>
        <w:rPr>
          <w:rFonts w:ascii="Times New Roman" w:hAnsi="Times New Roman" w:cs="Times New Roman"/>
          <w:color w:val="000000"/>
          <w:kern w:val="0"/>
          <w:szCs w:val="21"/>
        </w:rPr>
        <w:t>所示，</w:t>
      </w:r>
      <w:bookmarkStart w:id="50"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50"/>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2"/>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3.2</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3.2</w:t>
      </w:r>
      <w:r>
        <w:rPr>
          <w:rFonts w:ascii="Times New Roman" w:hAnsi="Times New Roman" w:cs="Times New Roman"/>
          <w:color w:val="000000"/>
          <w:kern w:val="0"/>
          <w:szCs w:val="21"/>
        </w:rPr>
        <w:t>所示，</w:t>
      </w:r>
      <w:bookmarkStart w:id="51"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51"/>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3"/>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3.3</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52"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52"/>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[16]</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我们可以很轻松的在游戏逻辑线程中找到主线程中调用这个指令的相应位置</w:t>
      </w:r>
      <w:r>
        <w:rPr>
          <w:rFonts w:ascii="Times New Roman" w:hAnsi="Times New Roman" w:cs="Times New Roman"/>
          <w:kern w:val="0"/>
          <w:szCs w:val="21"/>
          <w:vertAlign w:val="superscript"/>
        </w:rPr>
        <w:t>[17-18]</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我们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[19]</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53" w:name="_Toc645"/>
      <w:r>
        <w:rPr>
          <w:rFonts w:hint="eastAsia" w:ascii="Times New Roman" w:hAnsi="Times New Roman" w:cs="Times New Roman"/>
          <w:b/>
          <w:sz w:val="28"/>
          <w:szCs w:val="28"/>
          <w:lang w:val="en-US" w:eastAsia="zh-CN"/>
        </w:rPr>
        <w:t>3.1.3</w:t>
      </w:r>
      <w:r>
        <w:rPr>
          <w:rFonts w:ascii="Times New Roman" w:hAnsi="Times New Roman" w:cs="Times New Roman"/>
          <w:b/>
          <w:sz w:val="28"/>
          <w:szCs w:val="28"/>
        </w:rPr>
        <w:t xml:space="preserve"> Cocos2D-x的渲染模块</w:t>
      </w:r>
      <w:bookmarkEnd w:id="53"/>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我们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4"/>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3.4</w:t>
      </w:r>
      <w:r>
        <w:rPr>
          <w:rFonts w:hint="eastAsia" w:ascii="黑体" w:hAnsi="黑体" w:eastAsia="黑体" w:cs="黑体"/>
          <w:szCs w:val="21"/>
        </w:rPr>
        <w:t xml:space="preserve">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54" w:name="_Toc6627"/>
      <w:r>
        <w:rPr>
          <w:rFonts w:hint="eastAsia" w:ascii="Times New Roman" w:hAnsi="Times New Roman" w:cs="Times New Roman"/>
          <w:b/>
          <w:sz w:val="28"/>
          <w:szCs w:val="28"/>
          <w:lang w:val="en-US" w:eastAsia="zh-CN"/>
        </w:rPr>
        <w:t>3.1.4</w:t>
      </w:r>
      <w:r>
        <w:rPr>
          <w:rFonts w:ascii="Times New Roman" w:hAnsi="Times New Roman" w:cs="Times New Roman"/>
          <w:b/>
          <w:sz w:val="28"/>
          <w:szCs w:val="28"/>
        </w:rPr>
        <w:t xml:space="preserve"> 改良后渲染模块</w:t>
      </w:r>
      <w:bookmarkEnd w:id="54"/>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渲染系统管理下的每一次绘制命令都继承于RenderCommand,我们提供</w:t>
      </w:r>
      <w:bookmarkStart w:id="55" w:name="OLE_LINK33"/>
      <w:r>
        <w:rPr>
          <w:rFonts w:ascii="Times New Roman" w:hAnsi="Times New Roman" w:cs="Times New Roman"/>
          <w:color w:val="000000"/>
          <w:kern w:val="0"/>
          <w:szCs w:val="21"/>
        </w:rPr>
        <w:t>QuadCommand</w:t>
      </w:r>
      <w:bookmarkEnd w:id="55"/>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5"/>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3.5</w:t>
      </w:r>
      <w:r>
        <w:rPr>
          <w:rFonts w:hint="eastAsia" w:ascii="黑体" w:hAnsi="黑体" w:eastAsia="黑体" w:cs="黑体"/>
          <w:szCs w:val="21"/>
        </w:rPr>
        <w:t xml:space="preserve">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6"/>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3.6</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我们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7"/>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3.7</w:t>
      </w:r>
      <w:r>
        <w:rPr>
          <w:rFonts w:hint="eastAsia" w:ascii="黑体" w:hAnsi="黑体" w:eastAsia="黑体" w:cs="黑体"/>
          <w:color w:val="000000"/>
          <w:shd w:val="clear" w:color="auto" w:fill="FFFFFF"/>
        </w:rPr>
        <w:t xml:space="preserve">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8"/>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3.8</w:t>
      </w:r>
      <w:r>
        <w:rPr>
          <w:rFonts w:hint="eastAsia" w:ascii="黑体" w:hAnsi="黑体" w:eastAsia="黑体" w:cs="黑体"/>
          <w:color w:val="000000"/>
          <w:shd w:val="clear" w:color="auto" w:fill="FFFFFF"/>
        </w:rPr>
        <w:t xml:space="preserve">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我们可以保存多个RenderQueue，游戏线程每循环一次，多一个RenderQueue。渲染线程每循环一次，减少一个RenderQueue。游戏线程循环速度比渲染线程快的多，所以在游戏线程的开始我们使用RenderFence来给游戏线程加锁。通过判断RenderQueue的数量来衡量游戏线程领先渲染线程多少帧。我们一般设定为最多2帧领先。渲染线程以回调函数的方式运行，在渲染线程开始渲染之前，我们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我们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6" w:name="_Toc18152"/>
      <w:r>
        <w:rPr>
          <w:rFonts w:hint="eastAsia" w:ascii="Times New Roman" w:hAnsi="Times New Roman" w:cs="Times New Roman"/>
          <w:b/>
          <w:sz w:val="30"/>
          <w:lang w:val="en-US" w:eastAsia="zh-CN"/>
        </w:rPr>
        <w:t>3.2</w:t>
      </w:r>
      <w:r>
        <w:rPr>
          <w:rFonts w:ascii="Times New Roman" w:hAnsi="Times New Roman" w:cs="Times New Roman"/>
          <w:b/>
          <w:sz w:val="30"/>
        </w:rPr>
        <w:t xml:space="preserve"> 场景更新模块的优化</w:t>
      </w:r>
      <w:bookmarkEnd w:id="56"/>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1487805</wp:posOffset>
            </wp:positionH>
            <wp:positionV relativeFrom="paragraph">
              <wp:posOffset>-41275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9"/>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3.9</w:t>
      </w:r>
      <w:r>
        <w:rPr>
          <w:rFonts w:hint="eastAsia" w:ascii="黑体" w:hAnsi="黑体" w:eastAsia="黑体" w:cs="黑体"/>
          <w:szCs w:val="21"/>
        </w:rPr>
        <w:t xml:space="preserve">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[20]</w:t>
      </w:r>
      <w:r>
        <w:rPr>
          <w:rFonts w:ascii="Times New Roman" w:hAnsi="Times New Roman" w:cs="Times New Roman"/>
          <w:szCs w:val="21"/>
        </w:rPr>
        <w:t>。我们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我们还需要前一个场景。这种情况中，我们没有必要释放当前场景的资源，所以我们把当前的Scene保留在栈中，向栈中压入新的Scene指针，同时加载新的Scene资源。当需要切换回原先的Scene，我们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[21]</w:t>
      </w:r>
      <w:r>
        <w:rPr>
          <w:rFonts w:ascii="Times New Roman" w:hAnsi="Times New Roman" w:cs="Times New Roman"/>
          <w:szCs w:val="21"/>
        </w:rPr>
        <w:t>。但在卡牌类游戏中，界面的场景切换相比更复杂，在单个Scene中，我们需要保证数个Layer不动的，切换其他Layer。如果使用原有的场景更新模块，势必在编写gameplay代码时带来极大的不便。针对这种问题，我们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40"/>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w:t>
      </w:r>
      <w:r>
        <w:rPr>
          <w:rFonts w:hint="eastAsia" w:ascii="黑体" w:hAnsi="黑体" w:eastAsia="黑体" w:cs="黑体"/>
          <w:szCs w:val="21"/>
          <w:lang w:val="en-US" w:eastAsia="zh-CN"/>
        </w:rPr>
        <w:t>3.10</w:t>
      </w:r>
      <w:r>
        <w:rPr>
          <w:rFonts w:hint="eastAsia" w:ascii="黑体" w:hAnsi="黑体" w:eastAsia="黑体" w:cs="黑体"/>
          <w:szCs w:val="21"/>
        </w:rPr>
        <w:t xml:space="preserve"> 某一场景下面板状态机的切换</w:t>
      </w:r>
    </w:p>
    <w:p>
      <w:pPr>
        <w:spacing w:before="360" w:after="260" w:line="360" w:lineRule="auto"/>
        <w:outlineLvl w:val="2"/>
        <w:rPr>
          <w:rFonts w:ascii="Times New Roman" w:hAnsi="Times New Roman" w:cs="Times New Roman"/>
          <w:b/>
          <w:sz w:val="28"/>
          <w:szCs w:val="28"/>
        </w:rPr>
      </w:pPr>
      <w:bookmarkStart w:id="57" w:name="_Toc26918"/>
      <w:r>
        <w:rPr>
          <w:rFonts w:hint="eastAsia" w:ascii="Times New Roman" w:hAnsi="Times New Roman" w:cs="Times New Roman"/>
          <w:b/>
          <w:sz w:val="28"/>
          <w:szCs w:val="28"/>
          <w:lang w:val="en-US" w:eastAsia="zh-CN"/>
        </w:rPr>
        <w:t>3.2.1</w:t>
      </w:r>
      <w:r>
        <w:rPr>
          <w:rFonts w:ascii="Times New Roman" w:hAnsi="Times New Roman" w:cs="Times New Roman"/>
          <w:b/>
          <w:sz w:val="28"/>
          <w:szCs w:val="28"/>
        </w:rPr>
        <w:t xml:space="preserve"> 分层状态机介绍</w:t>
      </w:r>
      <w:bookmarkEnd w:id="57"/>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我们要设计一个模拟人生的玩家AI，玩家有吃饭，睡觉，学习，玩电脑游戏，洗澡，上厕所等不同的状态，我们首先根据玩家所处的场景把这些状态分类成不同的状态集合。在玩家移动的过程中，同时进行大状态机的切换，在一个场景下我们可以进行一系列小状态的切换。比如说在卧室内，可以从睡觉切换到学习，但假如玩家如厕指数上升到一定水平，我们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我们可以在定义更多的状态层以降低跳转链接数。</w:t>
      </w:r>
    </w:p>
    <w:p>
      <w:pPr>
        <w:spacing w:before="360" w:after="260" w:line="360" w:lineRule="auto"/>
        <w:outlineLvl w:val="2"/>
        <w:rPr>
          <w:rFonts w:ascii="Times New Roman" w:hAnsi="Times New Roman" w:cs="Times New Roman"/>
          <w:b/>
          <w:sz w:val="28"/>
          <w:szCs w:val="28"/>
        </w:rPr>
      </w:pPr>
      <w:bookmarkStart w:id="58" w:name="_Toc15989"/>
      <w:r>
        <w:rPr>
          <w:rFonts w:hint="eastAsia" w:ascii="Times New Roman" w:hAnsi="Times New Roman" w:cs="Times New Roman"/>
          <w:b/>
          <w:sz w:val="28"/>
          <w:szCs w:val="28"/>
          <w:lang w:val="en-US" w:eastAsia="zh-CN"/>
        </w:rPr>
        <w:t>3.2.2</w:t>
      </w:r>
      <w:r>
        <w:rPr>
          <w:rFonts w:ascii="Times New Roman" w:hAnsi="Times New Roman" w:cs="Times New Roman"/>
          <w:b/>
          <w:sz w:val="28"/>
          <w:szCs w:val="28"/>
        </w:rPr>
        <w:t xml:space="preserve"> Cocos2D-x的场景更新模块</w:t>
      </w:r>
      <w:bookmarkEnd w:id="58"/>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[22]</w:t>
      </w:r>
      <w:r>
        <w:rPr>
          <w:rFonts w:ascii="Times New Roman" w:hAnsi="Times New Roman" w:cs="Times New Roman"/>
          <w:szCs w:val="21"/>
        </w:rPr>
        <w:t>。所有的Scene通过栈来控制，同一时间只能有栈顶的一个Scene被渲染，栈中的Scene全部是加载入内存的。我们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59" w:name="_Toc8864"/>
      <w:r>
        <w:rPr>
          <w:rFonts w:hint="eastAsia" w:ascii="Times New Roman" w:hAnsi="Times New Roman" w:cs="Times New Roman"/>
          <w:b/>
          <w:sz w:val="28"/>
          <w:szCs w:val="28"/>
          <w:lang w:val="en-US" w:eastAsia="zh-CN"/>
        </w:rPr>
        <w:t>3.2</w:t>
      </w:r>
      <w:r>
        <w:rPr>
          <w:rFonts w:ascii="Times New Roman" w:hAnsi="Times New Roman" w:cs="Times New Roman"/>
          <w:b/>
          <w:sz w:val="28"/>
          <w:szCs w:val="28"/>
        </w:rPr>
        <w:t>.3 改良后场景更新模块</w:t>
      </w:r>
      <w:bookmarkEnd w:id="59"/>
    </w:p>
    <w:p>
      <w:pPr>
        <w:spacing w:line="360" w:lineRule="auto"/>
        <w:ind w:firstLine="420"/>
        <w:rPr>
          <w:rFonts w:ascii="Times New Roman" w:hAnsi="Times New Roman" w:cs="Times New Roman"/>
          <w:szCs w:val="21"/>
        </w:rPr>
      </w:pPr>
      <w:r>
        <w:rPr>
          <w:rFonts w:ascii="Times New Roman" w:hAnsi="Times New Roman" w:cs="Times New Roman"/>
          <w:szCs w:val="21"/>
        </w:rPr>
        <w:t>我们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我们想定义一个该场景类下的Panel，新的类继承于被场景类特化的Panel类</w:t>
      </w:r>
      <w:r>
        <w:rPr>
          <w:rFonts w:ascii="Times New Roman" w:hAnsi="Times New Roman" w:cs="Times New Roman"/>
          <w:szCs w:val="21"/>
          <w:vertAlign w:val="superscript"/>
        </w:rPr>
        <w:t>[23]</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我们想提供Panel类的进入和退出操作，我们需要重构Node所提供的OnEnter和OnExit，这两个函数相当于状态的退出以及进入操作，我们可以根据当前Panel类来指定相应的退出和进入操作。同时在这个过程中，为了达到我们的设计目的，我们可以在ShowPanel的API中指定，前一个Panel的内存是否释放，以及如果不释放该内存，前一个Panel是否显示。这就完成了之前我们所说到的，不同Layer切换，某些Layer不变的需求。相较于原先cocos2d-x所提供的场景管理方式，一个渲染批次最多只有一个场景类被渲染，我们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该类自带遮罩层，为了防止触摸事件传递到该Panel下面的其他UI控件中。同时我们可以设定该遮罩层的透明程度，从全黑到全透明。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我们解耦了Layer组切换中各种过程代码，直接可以把它们写入自己模块的OnEnter和OnExit中。给我扩展新的界面提供了极大的方便。同时在切换过程中，我们可以保持某个UI模块不变的同时，实现另外一个UI模块加载。</w:t>
      </w:r>
    </w:p>
    <w:p>
      <w:pPr>
        <w:spacing w:before="480" w:after="360"/>
        <w:outlineLvl w:val="1"/>
        <w:rPr>
          <w:rFonts w:ascii="Times New Roman" w:hAnsi="Times New Roman" w:cs="Times New Roman"/>
          <w:b/>
          <w:sz w:val="30"/>
        </w:rPr>
      </w:pPr>
      <w:bookmarkStart w:id="60" w:name="_Toc16712"/>
      <w:r>
        <w:rPr>
          <w:rFonts w:hint="eastAsia" w:ascii="Times New Roman" w:hAnsi="Times New Roman" w:cs="Times New Roman"/>
          <w:b/>
          <w:sz w:val="30"/>
          <w:lang w:val="en-US" w:eastAsia="zh-CN"/>
        </w:rPr>
        <w:t>3.3</w:t>
      </w:r>
      <w:r>
        <w:rPr>
          <w:rFonts w:ascii="Times New Roman" w:hAnsi="Times New Roman" w:cs="Times New Roman"/>
          <w:b/>
          <w:sz w:val="30"/>
        </w:rPr>
        <w:t xml:space="preserve"> 事件分发模块的优化</w:t>
      </w:r>
      <w:bookmarkEnd w:id="60"/>
    </w:p>
    <w:p>
      <w:pPr>
        <w:spacing w:before="360" w:after="260" w:line="360" w:lineRule="auto"/>
        <w:outlineLvl w:val="2"/>
        <w:rPr>
          <w:rFonts w:ascii="Times New Roman" w:hAnsi="Times New Roman" w:cs="Times New Roman"/>
          <w:b/>
          <w:sz w:val="28"/>
          <w:szCs w:val="28"/>
        </w:rPr>
      </w:pPr>
      <w:bookmarkStart w:id="61" w:name="_Toc23937"/>
      <w:r>
        <w:rPr>
          <w:rFonts w:hint="eastAsia" w:ascii="Times New Roman" w:hAnsi="Times New Roman" w:cs="Times New Roman"/>
          <w:b/>
          <w:sz w:val="28"/>
          <w:szCs w:val="28"/>
          <w:lang w:val="en-US" w:eastAsia="zh-CN"/>
        </w:rPr>
        <w:t>3.3.1</w:t>
      </w:r>
      <w:r>
        <w:rPr>
          <w:rFonts w:ascii="Times New Roman" w:hAnsi="Times New Roman" w:cs="Times New Roman"/>
          <w:b/>
          <w:sz w:val="28"/>
          <w:szCs w:val="28"/>
        </w:rPr>
        <w:t xml:space="preserve"> Cocos2D-x的事件分发模块</w:t>
      </w:r>
      <w:bookmarkEnd w:id="61"/>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[24-25]</w:t>
      </w:r>
      <w:r>
        <w:rPr>
          <w:rFonts w:ascii="Times New Roman" w:hAnsi="Times New Roman" w:cs="Times New Roman"/>
          <w:szCs w:val="21"/>
        </w:rPr>
        <w:t>。订阅者模式可以减少软件内模块间的耦合，同时保持模块之间高效通信。游戏过程中，我们随时要处理外界的Input，比如说触摸点击，键盘输入，加速球移动等等。所有外界的Input全部是由事件管理模块分发。并且我们也可以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我们根据事件源找到相应的listenerID。要是用订阅者首先我们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我们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62" w:name="_Toc21304"/>
      <w:r>
        <w:rPr>
          <w:rFonts w:hint="eastAsia" w:ascii="Times New Roman" w:hAnsi="Times New Roman" w:cs="Times New Roman"/>
          <w:b/>
          <w:sz w:val="28"/>
          <w:szCs w:val="28"/>
          <w:lang w:val="en-US" w:eastAsia="zh-CN"/>
        </w:rPr>
        <w:t>3.3.2</w:t>
      </w:r>
      <w:r>
        <w:rPr>
          <w:rFonts w:ascii="Times New Roman" w:hAnsi="Times New Roman" w:cs="Times New Roman"/>
          <w:b/>
          <w:sz w:val="28"/>
          <w:szCs w:val="28"/>
        </w:rPr>
        <w:t xml:space="preserve"> 事件分发模块优化</w:t>
      </w:r>
      <w:bookmarkEnd w:id="62"/>
    </w:p>
    <w:p>
      <w:pPr>
        <w:spacing w:line="360" w:lineRule="auto"/>
        <w:ind w:firstLine="420"/>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pgNumType w:fmt="decimal" w:chapStyle="1" w:chapSep="hyphen"/>
          <w:cols w:space="720" w:num="1"/>
        </w:sectPr>
      </w:pPr>
      <w:r>
        <w:rPr>
          <w:rFonts w:ascii="Times New Roman" w:hAnsi="Times New Roman" w:cs="Times New Roman" w:eastAsiaTheme="majorEastAsia"/>
          <w:szCs w:val="21"/>
        </w:rPr>
        <w:t>在游戏的过程中，我们有时需要暂停某一类事件的分发。比如在进行场景切换时，我们需要禁止触摸事件的分发。但原有的事件分发模块并没有提供相应的功能。所以我们需要在原有引擎的基础上进行改良。首先可以通过listenerID指代一种事件所对应的订阅者，为了加快订阅者遍历速度我们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我们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spacing w:line="360" w:lineRule="auto"/>
        <w:ind w:firstLine="420"/>
        <w:jc w:val="center"/>
        <w:outlineLvl w:val="0"/>
        <w:rPr>
          <w:rFonts w:ascii="Times New Roman" w:hAnsi="Times New Roman" w:eastAsia="宋体" w:cs="Times New Roman"/>
          <w:b/>
          <w:kern w:val="52"/>
          <w:sz w:val="32"/>
          <w:szCs w:val="32"/>
          <w:lang w:val="en-US" w:bidi="ar"/>
        </w:rPr>
      </w:pPr>
      <w:bookmarkStart w:id="63" w:name="_Toc14881"/>
      <w:r>
        <w:rPr>
          <w:rFonts w:hint="eastAsia" w:ascii="Times New Roman" w:hAnsi="Times New Roman" w:eastAsia="宋体" w:cs="Times New Roman"/>
          <w:b/>
          <w:kern w:val="52"/>
          <w:sz w:val="32"/>
          <w:szCs w:val="32"/>
          <w:lang w:val="en-US" w:eastAsia="zh-CN" w:bidi="ar"/>
        </w:rPr>
        <w:t>第4章 针对卡牌类游戏的UI系统设计与实现</w:t>
      </w:r>
      <w:bookmarkEnd w:id="63"/>
    </w:p>
    <w:p>
      <w:pPr>
        <w:spacing w:before="480" w:after="360" w:line="360" w:lineRule="auto"/>
        <w:outlineLvl w:val="1"/>
        <w:rPr>
          <w:rFonts w:ascii="Times New Roman" w:hAnsi="Times New Roman" w:cs="Times New Roman"/>
          <w:kern w:val="52"/>
          <w:sz w:val="32"/>
          <w:szCs w:val="32"/>
        </w:rPr>
      </w:pPr>
      <w:bookmarkStart w:id="64" w:name="_Toc30631"/>
      <w:r>
        <w:rPr>
          <w:rFonts w:hint="eastAsia" w:ascii="Times New Roman" w:hAnsi="Times New Roman" w:cs="Times New Roman"/>
          <w:b/>
          <w:sz w:val="30"/>
          <w:lang w:val="en-US" w:eastAsia="zh-CN"/>
        </w:rPr>
        <w:t>4.1</w:t>
      </w:r>
      <w:r>
        <w:rPr>
          <w:rFonts w:ascii="Times New Roman" w:hAnsi="Times New Roman" w:cs="Times New Roman"/>
          <w:b/>
          <w:sz w:val="30"/>
        </w:rPr>
        <w:t xml:space="preserve"> 新版UI系统总体设计</w:t>
      </w:r>
      <w:bookmarkEnd w:id="64"/>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1"/>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作者总结了原先Cocos2D-x的UI系统，以及我们的需求。最后设计</w:t>
      </w:r>
      <w:r>
        <w:rPr>
          <w:rFonts w:hint="eastAsia" w:ascii="Times New Roman" w:hAnsi="Times New Roman" w:eastAsia="宋体" w:cs="Times New Roman"/>
          <w:szCs w:val="21"/>
          <w:lang w:val="en-US" w:eastAsia="zh-CN"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lang w:val="en-US" w:eastAsia="zh-CN"/>
        </w:rPr>
        <w:t>4.1</w:t>
      </w:r>
      <w:r>
        <w:rPr>
          <w:rFonts w:ascii="Times New Roman" w:hAnsi="Times New Roman" w:eastAsia="黑体" w:cs="Times New Roman"/>
          <w:szCs w:val="21"/>
        </w:rPr>
        <w:t xml:space="preserve"> 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新版UI分为5个大部分，配置文件管理模块，核心模块，系统级控件，游戏级控件和相对应</w:t>
      </w:r>
      <w:r>
        <w:rPr>
          <w:rFonts w:hint="eastAsia" w:ascii="Times New Roman" w:hAnsi="Times New Roman" w:eastAsia="宋体" w:cs="Times New Roman"/>
          <w:szCs w:val="21"/>
          <w:lang w:val="en-US" w:eastAsia="zh-CN" w:bidi="ar"/>
        </w:rPr>
        <w:t>的</w:t>
      </w:r>
      <w:r>
        <w:rPr>
          <w:rFonts w:ascii="Times New Roman" w:hAnsi="Times New Roman" w:eastAsia="宋体" w:cs="Times New Roman"/>
          <w:szCs w:val="21"/>
          <w:lang w:bidi="ar"/>
        </w:rPr>
        <w:t>UI编辑器。</w:t>
      </w:r>
    </w:p>
    <w:p>
      <w:pPr>
        <w:numPr>
          <w:ilvl w:val="0"/>
          <w:numId w:val="7"/>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eastAsia="zh-CN" w:bidi="ar"/>
        </w:rPr>
        <w:t>。</w:t>
      </w:r>
    </w:p>
    <w:p>
      <w:pPr>
        <w:numPr>
          <w:ilvl w:val="0"/>
          <w:numId w:val="0"/>
        </w:num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val="en-US" w:eastAsia="zh-CN" w:bidi="ar"/>
        </w:rPr>
        <w:t>我们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val="en-US" w:eastAsia="zh-CN"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val="en-US" w:eastAsia="zh-CN"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val="en-US" w:eastAsia="zh-CN" w:bidi="ar"/>
        </w:rPr>
        <w:t>配置文件可以提前加载到内存中，但仅当配置文件被使用时，系统才会加载该配置文件相关联的资源。</w:t>
      </w:r>
    </w:p>
    <w:p>
      <w:pPr>
        <w:numPr>
          <w:ilvl w:val="0"/>
          <w:numId w:val="0"/>
        </w:num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val="en-US" w:eastAsia="zh-CN"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在UI管理过程中</w:t>
      </w:r>
      <w:r>
        <w:rPr>
          <w:rFonts w:ascii="Times New Roman" w:hAnsi="Times New Roman" w:eastAsia="宋体" w:cs="Times New Roman"/>
          <w:szCs w:val="21"/>
          <w:lang w:bidi="ar"/>
        </w:rPr>
        <w:t>，我们也需要重新构建个UI树用来管理这些UI控件，每一个UI控件都是一个节点，与Cocos2D-x原先的UI渲染树同步更新，保证UI控件的遍历不会在中途出现问题。</w:t>
      </w:r>
      <w:r>
        <w:rPr>
          <w:rFonts w:hint="eastAsia" w:ascii="Times New Roman" w:hAnsi="Times New Roman" w:eastAsia="宋体" w:cs="Times New Roman"/>
          <w:szCs w:val="21"/>
          <w:lang w:val="en-US" w:eastAsia="zh-CN" w:bidi="ar"/>
        </w:rPr>
        <w:t>UI控件的加载需要做到最简单，使用统一的API完成对UI控件的加载，其余工作全部由UI系统自行完成。</w:t>
      </w:r>
    </w:p>
    <w:p>
      <w:pPr>
        <w:numPr>
          <w:ilvl w:val="0"/>
          <w:numId w:val="7"/>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我们重新构建了一种UI控件布局管理方法，不再使用位置和锚点的方式，而使用当前控件距离父控件距离的方式管理UI控件的位置。此方法相较于位置和锚点的方式，有利于UI控件在不同机型中的适配。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针对手机游戏，我们在Cocos2D-x原有控件的基础上，重新开发一套新的UI控件。这套控件为游戏底层控件，需要满足Cocos2D-x所能实现的各方面功能。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为此，我们设计了如表</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文字信息输入</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4.1</w:t>
      </w:r>
      <w:r>
        <w:rPr>
          <w:rFonts w:hint="eastAsia" w:ascii="黑体" w:hAnsi="黑体" w:eastAsia="黑体" w:cs="黑体"/>
          <w:szCs w:val="21"/>
        </w:rPr>
        <w:t xml:space="preserve"> 系统级控件介绍</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我们需要越来越多的UI控件，大量的游戏UI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多个按钮拍成一排的切换控件，同时只有一个按钮可以被选中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倒计时器</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可以提供定时功能，与规定时间的时间间隔</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.2 游戏级控件介绍</w:t>
      </w:r>
    </w:p>
    <w:p>
      <w:pPr>
        <w:numPr>
          <w:ilvl w:val="0"/>
          <w:numId w:val="8"/>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65" w:name="_Toc18692"/>
      <w:r>
        <w:rPr>
          <w:rFonts w:hint="eastAsia" w:ascii="Times New Roman" w:hAnsi="Times New Roman" w:cs="Times New Roman"/>
          <w:b/>
          <w:sz w:val="30"/>
          <w:lang w:val="en-US" w:eastAsia="zh-CN"/>
        </w:rPr>
        <w:t>4.2</w:t>
      </w:r>
      <w:r>
        <w:rPr>
          <w:rFonts w:ascii="Times New Roman" w:hAnsi="Times New Roman" w:cs="Times New Roman"/>
          <w:b/>
          <w:sz w:val="30"/>
        </w:rPr>
        <w:t xml:space="preserve"> 配置文件管理模块设计与实现</w:t>
      </w:r>
      <w:bookmarkEnd w:id="65"/>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配置文件我们选用XML。为了保证游戏中的配置文件加载速度，游戏中使用了RapidXml加载XML。RapidXml相较于其他XML解析库。他的速度能快十倍以上，并且设计简单，在实际使用时，并不占用过多的内存空间，如图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val="en-US" w:eastAsia="zh-CN" w:bidi="ar"/>
        </w:rPr>
        <w:t>4.2</w:t>
      </w:r>
      <w:r>
        <w:rPr>
          <w:rFonts w:ascii="Times New Roman" w:hAnsi="Times New Roman" w:eastAsia="宋体" w:cs="Times New Roman"/>
          <w:szCs w:val="21"/>
          <w:lang w:bidi="ar"/>
        </w:rPr>
        <w:t>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我们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2"/>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4.1</w:t>
      </w:r>
      <w:r>
        <w:rPr>
          <w:rFonts w:hint="eastAsia" w:ascii="黑体" w:hAnsi="黑体" w:eastAsia="黑体" w:cs="黑体"/>
          <w:szCs w:val="21"/>
        </w:rPr>
        <w:t xml:space="preserve">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我们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w:t>
      </w:r>
      <w:r>
        <w:rPr>
          <w:rFonts w:hint="eastAsia" w:ascii="Times New Roman" w:hAnsi="Times New Roman" w:eastAsia="宋体" w:cs="Times New Roman"/>
          <w:szCs w:val="21"/>
          <w:lang w:val="en-US" w:eastAsia="zh-CN" w:bidi="ar"/>
        </w:rPr>
        <w:t>4.3</w:t>
      </w:r>
      <w:r>
        <w:rPr>
          <w:rFonts w:ascii="Times New Roman" w:hAnsi="Times New Roman" w:eastAsia="宋体" w:cs="Times New Roman"/>
          <w:szCs w:val="21"/>
          <w:lang w:bidi="ar"/>
        </w:rPr>
        <w:t>所示，该图为UI加载过程的流程图。首先我们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我们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3"/>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4.2</w:t>
      </w:r>
      <w:r>
        <w:rPr>
          <w:rFonts w:hint="eastAsia" w:ascii="黑体" w:hAnsi="黑体" w:eastAsia="黑体" w:cs="黑体"/>
          <w:szCs w:val="21"/>
        </w:rPr>
        <w:t xml:space="preserve">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4"/>
                    <a:stretch>
                      <a:fillRect/>
                    </a:stretch>
                  </pic:blipFill>
                  <pic:spPr>
                    <a:xfrm>
                      <a:off x="0" y="0"/>
                      <a:ext cx="3750310" cy="7856220"/>
                    </a:xfrm>
                    <a:prstGeom prst="rect">
                      <a:avLst/>
                    </a:prstGeom>
                    <a:noFill/>
                    <a:ln w="9525">
                      <a:noFill/>
                    </a:ln>
                  </pic:spPr>
                </pic:pic>
              </a:graphicData>
            </a:graphic>
          </wp:anchor>
        </w:drawing>
      </w:r>
    </w:p>
    <w:p>
      <w:pPr>
        <w:tabs>
          <w:tab w:val="left" w:pos="2370"/>
        </w:tabs>
        <w:spacing w:line="360" w:lineRule="auto"/>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ab/>
      </w: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w:t>
      </w:r>
      <w:r>
        <w:rPr>
          <w:rFonts w:hint="eastAsia" w:ascii="黑体" w:hAnsi="黑体" w:eastAsia="黑体" w:cs="黑体"/>
          <w:szCs w:val="21"/>
          <w:lang w:val="en-US" w:eastAsia="zh-CN"/>
        </w:rPr>
        <w:t>4.3</w:t>
      </w:r>
      <w:r>
        <w:rPr>
          <w:rFonts w:hint="eastAsia" w:ascii="黑体" w:hAnsi="黑体" w:eastAsia="黑体" w:cs="黑体"/>
          <w:szCs w:val="21"/>
        </w:rPr>
        <w:t xml:space="preserve"> UI控件加载过程流程图</w:t>
      </w:r>
    </w:p>
    <w:p>
      <w:pPr>
        <w:spacing w:before="480" w:after="360" w:line="360" w:lineRule="auto"/>
        <w:outlineLvl w:val="1"/>
        <w:rPr>
          <w:rFonts w:ascii="Times New Roman" w:hAnsi="Times New Roman" w:cs="Times New Roman"/>
          <w:kern w:val="52"/>
          <w:sz w:val="32"/>
          <w:szCs w:val="32"/>
        </w:rPr>
      </w:pPr>
      <w:bookmarkStart w:id="66" w:name="_Toc21776"/>
      <w:r>
        <w:rPr>
          <w:rFonts w:hint="eastAsia" w:ascii="Times New Roman" w:hAnsi="Times New Roman" w:cs="Times New Roman"/>
          <w:b/>
          <w:sz w:val="30"/>
          <w:lang w:val="en-US" w:eastAsia="zh-CN"/>
        </w:rPr>
        <w:t>4.3</w:t>
      </w:r>
      <w:r>
        <w:rPr>
          <w:rFonts w:ascii="Times New Roman" w:hAnsi="Times New Roman" w:cs="Times New Roman"/>
          <w:b/>
          <w:sz w:val="30"/>
        </w:rPr>
        <w:t xml:space="preserve"> 核心模块的设计与实现</w:t>
      </w:r>
      <w:bookmarkEnd w:id="66"/>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我们重新设计了UI系统中布局的方式。我们借鉴了其他UI系统中的布局方式，提出了新式的UI布局方法。在新版的UI系统中，我们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val="en-US" w:eastAsia="zh-CN"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67" w:name="OLE_LINK32"/>
      <w:r>
        <w:rPr>
          <w:rFonts w:ascii="Times New Roman" w:hAnsi="Times New Roman" w:eastAsia="宋体" w:cs="Times New Roman"/>
          <w:kern w:val="52"/>
          <w:lang w:bidi="ar"/>
        </w:rPr>
        <w:t>FindUIByID</w:t>
      </w:r>
      <w:bookmarkEnd w:id="67"/>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我们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68" w:name="_Toc5809"/>
      <w:r>
        <w:rPr>
          <w:rFonts w:hint="eastAsia" w:ascii="Times New Roman" w:hAnsi="Times New Roman" w:cs="Times New Roman"/>
          <w:b/>
          <w:sz w:val="30"/>
          <w:lang w:val="en-US" w:eastAsia="zh-CN"/>
        </w:rPr>
        <w:t>4.4</w:t>
      </w:r>
      <w:r>
        <w:rPr>
          <w:rFonts w:ascii="Times New Roman" w:hAnsi="Times New Roman" w:cs="Times New Roman"/>
          <w:b/>
          <w:sz w:val="30"/>
        </w:rPr>
        <w:t xml:space="preserve"> 系统级控件的设计与实现</w:t>
      </w:r>
      <w:bookmarkEnd w:id="68"/>
    </w:p>
    <w:p>
      <w:pPr>
        <w:spacing w:before="360" w:after="260" w:line="360" w:lineRule="auto"/>
        <w:outlineLvl w:val="2"/>
        <w:rPr>
          <w:rFonts w:ascii="Times New Roman" w:hAnsi="Times New Roman" w:eastAsia="黑体" w:cs="Times New Roman"/>
          <w:b/>
          <w:sz w:val="28"/>
          <w:szCs w:val="28"/>
        </w:rPr>
      </w:pPr>
      <w:bookmarkStart w:id="69" w:name="_Toc11762"/>
      <w:r>
        <w:rPr>
          <w:rFonts w:hint="eastAsia" w:ascii="Times New Roman" w:hAnsi="Times New Roman" w:cs="Times New Roman"/>
          <w:b/>
          <w:sz w:val="28"/>
          <w:szCs w:val="28"/>
          <w:lang w:val="en-US" w:eastAsia="zh-CN"/>
        </w:rPr>
        <w:t>4.4.</w:t>
      </w:r>
      <w:r>
        <w:rPr>
          <w:rFonts w:ascii="Times New Roman" w:hAnsi="Times New Roman" w:cs="Times New Roman"/>
          <w:b/>
          <w:sz w:val="28"/>
          <w:szCs w:val="28"/>
        </w:rPr>
        <w:t>1 Image</w:t>
      </w:r>
      <w:bookmarkEnd w:id="69"/>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在实际使用过程中，有可能需要对图片进行裁剪。对此我们使用Rect来设定图片显示范围。</w:t>
      </w:r>
    </w:p>
    <w:p>
      <w:pPr>
        <w:spacing w:before="360" w:after="260" w:line="360" w:lineRule="auto"/>
        <w:outlineLvl w:val="2"/>
        <w:rPr>
          <w:rFonts w:ascii="Times New Roman" w:hAnsi="Times New Roman" w:eastAsia="黑体" w:cs="Times New Roman"/>
          <w:b/>
          <w:sz w:val="28"/>
          <w:szCs w:val="28"/>
        </w:rPr>
      </w:pPr>
      <w:bookmarkStart w:id="70" w:name="_Toc27512"/>
      <w:r>
        <w:rPr>
          <w:rFonts w:hint="eastAsia" w:ascii="Times New Roman" w:hAnsi="Times New Roman" w:cs="Times New Roman"/>
          <w:b/>
          <w:sz w:val="28"/>
          <w:szCs w:val="28"/>
          <w:lang w:val="en-US" w:eastAsia="zh-CN"/>
        </w:rPr>
        <w:t>4.4.</w:t>
      </w:r>
      <w:r>
        <w:rPr>
          <w:rFonts w:ascii="Times New Roman" w:hAnsi="Times New Roman" w:cs="Times New Roman"/>
          <w:b/>
          <w:sz w:val="28"/>
          <w:szCs w:val="28"/>
        </w:rPr>
        <w:t>2 Button</w:t>
      </w:r>
      <w:bookmarkEnd w:id="70"/>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.5 Button属性表</w:t>
      </w:r>
    </w:p>
    <w:p>
      <w:pPr>
        <w:numPr>
          <w:ilvl w:val="0"/>
          <w:numId w:val="9"/>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71" w:name="_Toc8696"/>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.3 Label</w:t>
      </w:r>
      <w:bookmarkEnd w:id="71"/>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72" w:name="_Toc1647"/>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.4 Toggle</w:t>
      </w:r>
      <w:bookmarkEnd w:id="72"/>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73" w:name="_Toc409"/>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.5 ScaleImage</w:t>
      </w:r>
      <w:bookmarkEnd w:id="73"/>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74" w:name="_Toc540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.6 InputEdit</w:t>
      </w:r>
      <w:bookmarkEnd w:id="74"/>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75" w:name="OLE_LINK14"/>
      <w:r>
        <w:rPr>
          <w:rFonts w:ascii="Times New Roman" w:hAnsi="Times New Roman" w:eastAsia="宋体" w:cs="Times New Roman"/>
          <w:kern w:val="52"/>
          <w:lang w:bidi="ar"/>
        </w:rPr>
        <w:t>显示</w:t>
      </w:r>
      <w:bookmarkEnd w:id="75"/>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76" w:name="_Toc3975"/>
      <w:r>
        <w:rPr>
          <w:rFonts w:hint="eastAsia" w:ascii="Times New Roman" w:hAnsi="Times New Roman" w:cs="Times New Roman"/>
          <w:b/>
          <w:sz w:val="30"/>
          <w:lang w:val="en-US" w:eastAsia="zh-CN"/>
        </w:rPr>
        <w:t>4.5</w:t>
      </w:r>
      <w:r>
        <w:rPr>
          <w:rFonts w:ascii="Times New Roman" w:hAnsi="Times New Roman" w:cs="Times New Roman"/>
          <w:b/>
          <w:sz w:val="30"/>
        </w:rPr>
        <w:t xml:space="preserve"> 游戏级控件的设计与实现</w:t>
      </w:r>
      <w:bookmarkEnd w:id="76"/>
    </w:p>
    <w:p>
      <w:pPr>
        <w:spacing w:before="360" w:after="260" w:line="360" w:lineRule="auto"/>
        <w:outlineLvl w:val="2"/>
        <w:rPr>
          <w:rFonts w:ascii="Times New Roman" w:hAnsi="Times New Roman" w:eastAsia="黑体" w:cs="Times New Roman"/>
          <w:b/>
          <w:sz w:val="28"/>
          <w:szCs w:val="28"/>
        </w:rPr>
      </w:pPr>
      <w:bookmarkStart w:id="77" w:name="_Toc30116"/>
      <w:r>
        <w:rPr>
          <w:rFonts w:hint="eastAsia" w:ascii="Times New Roman" w:hAnsi="Times New Roman" w:cs="Times New Roman"/>
          <w:b/>
          <w:sz w:val="28"/>
          <w:szCs w:val="28"/>
          <w:lang w:val="en-US" w:eastAsia="zh-CN"/>
        </w:rPr>
        <w:t>4.5</w:t>
      </w:r>
      <w:r>
        <w:rPr>
          <w:rFonts w:ascii="Times New Roman" w:hAnsi="Times New Roman" w:cs="Times New Roman"/>
          <w:b/>
          <w:sz w:val="28"/>
          <w:szCs w:val="28"/>
        </w:rPr>
        <w:t>.1 菜单控件（ListEntity)</w:t>
      </w:r>
      <w:bookmarkEnd w:id="77"/>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val="en-US" w:eastAsia="zh-CN" w:bidi="ar"/>
        </w:rPr>
        <w:t>4.4</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5"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4.4</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78" w:name="_Toc9878"/>
      <w:r>
        <w:rPr>
          <w:rFonts w:hint="eastAsia" w:ascii="Times New Roman" w:hAnsi="Times New Roman" w:cs="Times New Roman"/>
          <w:b/>
          <w:sz w:val="28"/>
          <w:szCs w:val="28"/>
          <w:lang w:val="en-US" w:eastAsia="zh-CN"/>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78"/>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4.5</w:t>
      </w:r>
      <w:r>
        <w:rPr>
          <w:rFonts w:hint="eastAsia" w:ascii="黑体" w:hAnsi="黑体" w:eastAsia="黑体" w:cs="黑体"/>
          <w:szCs w:val="21"/>
        </w:rPr>
        <w:t xml:space="preserve">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lang w:val="en-US" w:eastAsia="zh-CN"/>
        </w:rPr>
        <w:t>4.5</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该类为LayerSelecter，由数个SelecterUnit组成，每一个SelecterUnit用做跳转至一个面板的跳转按钮。在配置SelecterUnit时，我们需要提前指定该Unit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79" w:name="_Toc32658"/>
      <w:r>
        <w:rPr>
          <w:rFonts w:hint="eastAsia" w:ascii="Times New Roman" w:hAnsi="Times New Roman" w:cs="Times New Roman"/>
          <w:b/>
          <w:sz w:val="28"/>
          <w:szCs w:val="28"/>
          <w:lang w:val="en-US" w:eastAsia="zh-CN"/>
        </w:rPr>
        <w:t>4.5</w:t>
      </w:r>
      <w:r>
        <w:rPr>
          <w:rFonts w:ascii="Times New Roman" w:hAnsi="Times New Roman" w:cs="Times New Roman"/>
          <w:b/>
          <w:sz w:val="28"/>
          <w:szCs w:val="28"/>
        </w:rPr>
        <w:t>.3 列表切换按钮(ListButton)</w:t>
      </w:r>
      <w:bookmarkEnd w:id="79"/>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7"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4.6</w:t>
      </w:r>
      <w:r>
        <w:rPr>
          <w:rFonts w:hint="eastAsia" w:ascii="黑体" w:hAnsi="黑体" w:eastAsia="黑体" w:cs="黑体"/>
          <w:szCs w:val="21"/>
        </w:rPr>
        <w:t xml:space="preserve">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val="en-US" w:eastAsia="zh-CN" w:bidi="ar"/>
        </w:rPr>
        <w:t>4.6</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80" w:name="_Toc12310"/>
      <w:r>
        <w:rPr>
          <w:rFonts w:hint="eastAsia" w:ascii="Times New Roman" w:hAnsi="Times New Roman" w:cs="Times New Roman"/>
          <w:b/>
          <w:sz w:val="28"/>
          <w:szCs w:val="28"/>
          <w:lang w:val="en-US" w:eastAsia="zh-CN"/>
        </w:rPr>
        <w:t>4.5</w:t>
      </w:r>
      <w:r>
        <w:rPr>
          <w:rFonts w:ascii="Times New Roman" w:hAnsi="Times New Roman" w:cs="Times New Roman"/>
          <w:b/>
          <w:sz w:val="28"/>
          <w:szCs w:val="28"/>
        </w:rPr>
        <w:t>.4 倒计时器(TimerEntity)</w:t>
      </w:r>
      <w:bookmarkEnd w:id="80"/>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8"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4.7</w:t>
      </w:r>
      <w:r>
        <w:rPr>
          <w:rFonts w:hint="eastAsia" w:ascii="黑体" w:hAnsi="黑体" w:eastAsia="黑体" w:cs="黑体"/>
          <w:szCs w:val="21"/>
        </w:rPr>
        <w:t xml:space="preserve">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当前时间戳由std::chrono::steady_clock::now()来得到，相比传统的时间戳获得方式，这种通过计算设备CPU运行时间内时间钟数量来获得时间戳的方式，时间戳的值不会因为我们修改了系统时间而改变。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81" w:name="_Toc12115"/>
      <w:r>
        <w:rPr>
          <w:rFonts w:hint="eastAsia" w:ascii="Times New Roman" w:hAnsi="Times New Roman" w:cs="Times New Roman"/>
          <w:b/>
          <w:sz w:val="30"/>
          <w:lang w:val="en-US" w:eastAsia="zh-CN"/>
        </w:rPr>
        <w:t>4.6</w:t>
      </w:r>
      <w:r>
        <w:rPr>
          <w:rFonts w:ascii="Times New Roman" w:hAnsi="Times New Roman" w:cs="Times New Roman"/>
          <w:b/>
          <w:sz w:val="30"/>
        </w:rPr>
        <w:t xml:space="preserve"> UI编辑器</w:t>
      </w:r>
      <w:bookmarkEnd w:id="81"/>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我们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我们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82" w:name="_Toc30124"/>
      <w:r>
        <w:rPr>
          <w:rFonts w:hint="eastAsia" w:ascii="Times New Roman" w:hAnsi="Times New Roman" w:cs="Times New Roman"/>
          <w:b/>
          <w:sz w:val="28"/>
          <w:szCs w:val="28"/>
          <w:lang w:val="en-US" w:eastAsia="zh-CN"/>
        </w:rPr>
        <w:t>4.6</w:t>
      </w:r>
      <w:r>
        <w:rPr>
          <w:rFonts w:ascii="Times New Roman" w:hAnsi="Times New Roman" w:cs="Times New Roman"/>
          <w:b/>
          <w:sz w:val="28"/>
          <w:szCs w:val="28"/>
        </w:rPr>
        <w:t>.1 UI编辑器的需求</w:t>
      </w:r>
      <w:bookmarkEnd w:id="82"/>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我们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10"/>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每当我们新添加控件，或者修改了控件属性，编译器上的UI元素可以实时刷新，方便使用，不用重新载入配置文件。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83" w:name="_Toc13092"/>
      <w:r>
        <w:rPr>
          <w:rFonts w:hint="eastAsia" w:ascii="Times New Roman" w:hAnsi="Times New Roman" w:cs="Times New Roman"/>
          <w:b/>
          <w:sz w:val="28"/>
          <w:szCs w:val="28"/>
          <w:lang w:val="en-US" w:eastAsia="zh-CN"/>
        </w:rPr>
        <w:t>4.6.</w:t>
      </w:r>
      <w:r>
        <w:rPr>
          <w:rFonts w:ascii="Times New Roman" w:hAnsi="Times New Roman" w:cs="Times New Roman"/>
          <w:b/>
          <w:sz w:val="28"/>
          <w:szCs w:val="28"/>
        </w:rPr>
        <w:t>2 UI编辑器的完成效果</w:t>
      </w:r>
      <w:bookmarkEnd w:id="83"/>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9"/>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4.8</w:t>
      </w:r>
      <w:r>
        <w:rPr>
          <w:rFonts w:hint="eastAsia" w:ascii="黑体" w:hAnsi="黑体" w:eastAsia="黑体" w:cs="黑体"/>
          <w:szCs w:val="21"/>
        </w:rPr>
        <w:t xml:space="preserve"> UI编辑器界面</w:t>
      </w: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sectPr>
          <w:headerReference r:id="rId16" w:type="default"/>
          <w:pgSz w:w="12240" w:h="15840"/>
          <w:pgMar w:top="1440" w:right="1800" w:bottom="1440" w:left="1800" w:header="720" w:footer="720" w:gutter="0"/>
          <w:pgNumType w:fmt="decimal" w:chapStyle="1" w:chapSep="hyphen"/>
          <w:cols w:space="720" w:num="1"/>
        </w:sectPr>
      </w:pPr>
    </w:p>
    <w:p>
      <w:pPr>
        <w:spacing w:before="340" w:after="330" w:line="360" w:lineRule="auto"/>
        <w:jc w:val="center"/>
        <w:outlineLvl w:val="0"/>
        <w:rPr>
          <w:rFonts w:ascii="Times New Roman" w:hAnsi="Times New Roman" w:eastAsia="宋体" w:cs="Times New Roman"/>
        </w:rPr>
      </w:pPr>
      <w:bookmarkStart w:id="84" w:name="_Toc2947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5</w:t>
      </w:r>
      <w:r>
        <w:rPr>
          <w:rFonts w:ascii="Times New Roman" w:hAnsi="Times New Roman" w:cs="Times New Roman"/>
          <w:b/>
          <w:bCs/>
          <w:kern w:val="52"/>
          <w:sz w:val="32"/>
          <w:szCs w:val="32"/>
        </w:rPr>
        <w:t>章 游戏测试</w:t>
      </w:r>
      <w:bookmarkEnd w:id="84"/>
    </w:p>
    <w:p>
      <w:pPr>
        <w:spacing w:before="480" w:after="360" w:line="360" w:lineRule="auto"/>
        <w:outlineLvl w:val="1"/>
        <w:rPr>
          <w:rFonts w:ascii="Times New Roman" w:hAnsi="Times New Roman" w:cs="Times New Roman"/>
        </w:rPr>
      </w:pPr>
      <w:bookmarkStart w:id="85" w:name="_Toc3090"/>
      <w:r>
        <w:rPr>
          <w:rFonts w:hint="eastAsia" w:ascii="Times New Roman" w:hAnsi="Times New Roman" w:cs="Times New Roman"/>
          <w:b/>
          <w:sz w:val="30"/>
          <w:lang w:val="en-US" w:eastAsia="zh-CN"/>
        </w:rPr>
        <w:t>5.1</w:t>
      </w:r>
      <w:r>
        <w:rPr>
          <w:rFonts w:ascii="Times New Roman" w:hAnsi="Times New Roman" w:cs="Times New Roman"/>
          <w:b/>
          <w:sz w:val="30"/>
        </w:rPr>
        <w:t xml:space="preserve"> 改良后的引擎测试</w:t>
      </w:r>
      <w:bookmarkEnd w:id="85"/>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在游戏系统测试之前，我们先对改良之后的多线程渲染版本的cocos2d-x引擎进行测试。查看引擎渲染功能是否完善，并且从渲染帧率和电量消耗上与原本单线程cocos2d-x引擎做了对比。</w:t>
      </w:r>
    </w:p>
    <w:p>
      <w:pPr>
        <w:spacing w:line="360" w:lineRule="auto"/>
        <w:ind w:firstLine="420"/>
        <w:rPr>
          <w:rFonts w:ascii="Times New Roman" w:hAnsi="Times New Roman" w:cs="Times New Roman"/>
        </w:rPr>
      </w:pPr>
      <w:r>
        <w:rPr>
          <w:rFonts w:ascii="Times New Roman" w:hAnsi="Times New Roman" w:cs="Times New Roman"/>
        </w:rPr>
        <w:t xml:space="preserve"> 我们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。本测试在MAC平台上进行，IDE选用Xcode并同时使用Instruments工具对游戏过程进行监控，Instruments可以检测当前模拟器是否存在内存泄露。相关测试信息如表</w:t>
      </w:r>
      <w:r>
        <w:rPr>
          <w:rFonts w:hint="eastAsia" w:ascii="Times New Roman" w:hAnsi="Times New Roman" w:cs="Times New Roman"/>
          <w:lang w:val="en-US" w:eastAsia="zh-CN"/>
        </w:rPr>
        <w:t>5</w:t>
      </w:r>
      <w:r>
        <w:rPr>
          <w:rFonts w:ascii="Times New Roman" w:hAnsi="Times New Roman" w:cs="Times New Roman"/>
        </w:rPr>
        <w:t>.1所示，测试结果如表</w:t>
      </w:r>
      <w:r>
        <w:rPr>
          <w:rFonts w:hint="eastAsia" w:ascii="Times New Roman" w:hAnsi="Times New Roman" w:cs="Times New Roman"/>
          <w:lang w:val="en-US" w:eastAsia="zh-CN"/>
        </w:rPr>
        <w:t>5</w:t>
      </w:r>
      <w:r>
        <w:rPr>
          <w:rFonts w:ascii="Times New Roman" w:hAnsi="Times New Roman" w:cs="Times New Roman"/>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单线程引擎渲染时间</w:t>
            </w:r>
          </w:p>
          <w:p>
            <w:pPr>
              <w:spacing w:line="360" w:lineRule="auto"/>
              <w:rPr>
                <w:rFonts w:ascii="Times New Roman" w:hAnsi="Times New Roman" w:cs="Times New Roman"/>
              </w:rPr>
            </w:pPr>
            <w:r>
              <w:rPr>
                <w:rFonts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多线程渲染引擎渲染时间</w:t>
            </w:r>
          </w:p>
          <w:p>
            <w:pPr>
              <w:spacing w:line="360" w:lineRule="auto"/>
              <w:rPr>
                <w:rFonts w:ascii="Times New Roman" w:hAnsi="Times New Roman" w:cs="Times New Roman"/>
              </w:rPr>
            </w:pPr>
            <w:r>
              <w:rPr>
                <w:rFonts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bookmarkStart w:id="86" w:name="OLE_LINK9"/>
            <w:r>
              <w:rPr>
                <w:rFonts w:ascii="Times New Roman" w:hAnsi="Times New Roman" w:cs="Times New Roman"/>
              </w:rPr>
              <w:t>2</w:t>
            </w:r>
            <w:bookmarkEnd w:id="86"/>
            <w:r>
              <w:rPr>
                <w:rFonts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在场景中不含有任何实体时，多线程版本引擎在耗时上高于单线程版本。但随着场景中的DrawCall上升，加速比稳定在0.6到0.7之间。并且渲染场景无错误。在耗电量上，多线程渲染引擎的耗电量</w:t>
      </w:r>
      <w:r>
        <w:rPr>
          <w:rFonts w:hint="eastAsia" w:ascii="Times New Roman" w:hAnsi="Times New Roman" w:cs="Times New Roman"/>
        </w:rPr>
        <w:t>为</w:t>
      </w:r>
      <w:r>
        <w:rPr>
          <w:rFonts w:ascii="Times New Roman" w:hAnsi="Times New Roman" w:cs="Times New Roman"/>
        </w:rPr>
        <w:t>普通cocos2d-x引擎的</w:t>
      </w:r>
      <w:r>
        <w:rPr>
          <w:rFonts w:hint="eastAsia" w:ascii="Times New Roman" w:hAnsi="Times New Roman" w:cs="Times New Roman"/>
        </w:rPr>
        <w:t>8</w:t>
      </w:r>
      <w:r>
        <w:rPr>
          <w:rFonts w:ascii="Times New Roman" w:hAnsi="Times New Roman" w:cs="Times New Roman"/>
        </w:rPr>
        <w:t>0%。</w:t>
      </w:r>
    </w:p>
    <w:p>
      <w:pPr>
        <w:spacing w:line="360" w:lineRule="auto"/>
        <w:ind w:firstLine="420"/>
        <w:rPr>
          <w:rFonts w:ascii="Times New Roman" w:hAnsi="Times New Roman" w:cs="Times New Roman"/>
        </w:rPr>
      </w:pPr>
      <w:r>
        <w:rPr>
          <w:rFonts w:ascii="Times New Roman" w:hAnsi="Times New Roman" w:cs="Times New Roman"/>
        </w:rPr>
        <w:t>所以我们得出结论，在实际应用上，多线程渲染引擎无论是在渲染帧率上以及耗电量上，相对于单线程引擎都有着很大的优势。</w:t>
      </w:r>
    </w:p>
    <w:p>
      <w:pPr>
        <w:spacing w:before="480" w:after="360" w:line="360" w:lineRule="auto"/>
        <w:outlineLvl w:val="1"/>
        <w:rPr>
          <w:rFonts w:ascii="Times New Roman" w:hAnsi="Times New Roman" w:cs="Times New Roman"/>
        </w:rPr>
      </w:pPr>
      <w:bookmarkStart w:id="87" w:name="_Toc12268"/>
      <w:r>
        <w:rPr>
          <w:rFonts w:hint="eastAsia" w:ascii="Times New Roman" w:hAnsi="Times New Roman" w:cs="Times New Roman"/>
          <w:b/>
          <w:bCs/>
          <w:sz w:val="30"/>
          <w:szCs w:val="30"/>
          <w:lang w:val="en-US" w:eastAsia="zh-CN"/>
        </w:rPr>
        <w:t>5.2</w:t>
      </w:r>
      <w:r>
        <w:rPr>
          <w:rFonts w:ascii="Times New Roman" w:hAnsi="Times New Roman" w:cs="Times New Roman"/>
          <w:b/>
          <w:bCs/>
          <w:sz w:val="30"/>
          <w:szCs w:val="30"/>
        </w:rPr>
        <w:t xml:space="preserve"> UI系统测试</w:t>
      </w:r>
      <w:bookmarkEnd w:id="87"/>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我们选用所开发游戏的编队面板进行开发。测试时选用不同系统多种机型进行测试，如表</w:t>
      </w:r>
      <w:r>
        <w:rPr>
          <w:rFonts w:hint="eastAsia" w:ascii="Times New Roman" w:hAnsi="Times New Roman" w:cs="Times New Roman"/>
          <w:lang w:val="en-US" w:eastAsia="zh-CN"/>
        </w:rPr>
        <w:t>5</w:t>
      </w:r>
      <w:r>
        <w:rPr>
          <w:rFonts w:ascii="Times New Roman" w:hAnsi="Times New Roman" w:cs="Times New Roman"/>
        </w:rPr>
        <w:t>.3所示。用以测试UI系统在不同机型下，屏幕适配是否正确。</w:t>
      </w: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0"/>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w:t>
      </w:r>
      <w:r>
        <w:rPr>
          <w:rFonts w:hint="eastAsia" w:ascii="黑体" w:hAnsi="黑体" w:eastAsia="黑体" w:cs="黑体"/>
          <w:lang w:val="en-US" w:eastAsia="zh-CN"/>
        </w:rPr>
        <w:t>5</w:t>
      </w:r>
      <w:r>
        <w:rPr>
          <w:rFonts w:hint="eastAsia" w:ascii="黑体" w:hAnsi="黑体" w:eastAsia="黑体" w:cs="黑体"/>
        </w:rPr>
        <w:t>.1 编队面板界面</w:t>
      </w: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88" w:name="OLE_LINK7"/>
            <w:r>
              <w:rPr>
                <w:rFonts w:ascii="Times New Roman" w:hAnsi="Times New Roman" w:cs="Times New Roman"/>
              </w:rPr>
              <w:t>iPhone5C</w:t>
            </w:r>
            <w:bookmarkEnd w:id="88"/>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89" w:name="OLE_LINK34"/>
            <w:bookmarkStart w:id="90" w:name="OLE_LINK35"/>
            <w:bookmarkStart w:id="91" w:name="OLE_LINK30"/>
            <w:r>
              <w:rPr>
                <w:rFonts w:ascii="Times New Roman" w:hAnsi="Times New Roman" w:cs="Times New Roman"/>
              </w:rPr>
              <w:t>Ipad Mini4</w:t>
            </w:r>
            <w:bookmarkEnd w:id="89"/>
            <w:bookmarkEnd w:id="90"/>
            <w:bookmarkEnd w:id="91"/>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92" w:name="OLE_LINK36"/>
            <w:r>
              <w:rPr>
                <w:rFonts w:ascii="Times New Roman" w:hAnsi="Times New Roman" w:cs="Times New Roman"/>
              </w:rPr>
              <w:t>Sony z3</w:t>
            </w:r>
            <w:bookmarkEnd w:id="92"/>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93" w:name="OLE_LINK8"/>
            <w:r>
              <w:rPr>
                <w:rFonts w:ascii="Times New Roman" w:hAnsi="Times New Roman" w:cs="Times New Roman"/>
              </w:rPr>
              <w:t>苹果A6</w:t>
            </w:r>
            <w:bookmarkEnd w:id="93"/>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实现方式</w:t>
            </w:r>
          </w:p>
        </w:tc>
        <w:tc>
          <w:tcPr>
            <w:tcW w:w="2952" w:type="dxa"/>
          </w:tcPr>
          <w:p>
            <w:pPr>
              <w:spacing w:line="360" w:lineRule="auto"/>
              <w:jc w:val="left"/>
              <w:rPr>
                <w:rFonts w:ascii="Times New Roman" w:hAnsi="Times New Roman" w:cs="Times New Roman"/>
              </w:rPr>
            </w:pPr>
            <w:r>
              <w:rPr>
                <w:rFonts w:ascii="Times New Roman" w:hAnsi="Times New Roman" w:cs="Times New Roman"/>
              </w:rPr>
              <w:t>开发时间(天)</w:t>
            </w:r>
          </w:p>
        </w:tc>
        <w:tc>
          <w:tcPr>
            <w:tcW w:w="2952" w:type="dxa"/>
          </w:tcPr>
          <w:p>
            <w:pPr>
              <w:spacing w:line="360" w:lineRule="auto"/>
              <w:jc w:val="left"/>
              <w:rPr>
                <w:rFonts w:ascii="Times New Roman" w:hAnsi="Times New Roman" w:cs="Times New Roman"/>
              </w:rPr>
            </w:pPr>
            <w:r>
              <w:rPr>
                <w:rFonts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原版引擎开发</w:t>
            </w:r>
          </w:p>
        </w:tc>
        <w:tc>
          <w:tcPr>
            <w:tcW w:w="2952" w:type="dxa"/>
          </w:tcPr>
          <w:p>
            <w:pPr>
              <w:spacing w:line="360" w:lineRule="auto"/>
              <w:jc w:val="left"/>
              <w:rPr>
                <w:rFonts w:ascii="Times New Roman" w:hAnsi="Times New Roman" w:cs="Times New Roman"/>
              </w:rPr>
            </w:pPr>
            <w:r>
              <w:rPr>
                <w:rFonts w:ascii="Times New Roman" w:hAnsi="Times New Roman" w:cs="Times New Roman"/>
              </w:rPr>
              <w:t>17天</w:t>
            </w:r>
          </w:p>
        </w:tc>
        <w:tc>
          <w:tcPr>
            <w:tcW w:w="2952" w:type="dxa"/>
          </w:tcPr>
          <w:p>
            <w:pPr>
              <w:spacing w:line="360" w:lineRule="auto"/>
              <w:jc w:val="left"/>
              <w:rPr>
                <w:rFonts w:ascii="Times New Roman" w:hAnsi="Times New Roman" w:cs="Times New Roman"/>
              </w:rPr>
            </w:pPr>
            <w:r>
              <w:rPr>
                <w:rFonts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spacing w:line="360" w:lineRule="auto"/>
              <w:jc w:val="left"/>
              <w:rPr>
                <w:rFonts w:ascii="Times New Roman" w:hAnsi="Times New Roman" w:cs="Times New Roman"/>
              </w:rPr>
            </w:pPr>
            <w:r>
              <w:rPr>
                <w:rFonts w:ascii="Times New Roman" w:hAnsi="Times New Roman" w:cs="Times New Roman"/>
              </w:rPr>
              <w:t>新版UI系统</w:t>
            </w:r>
          </w:p>
        </w:tc>
        <w:tc>
          <w:tcPr>
            <w:tcW w:w="2952" w:type="dxa"/>
          </w:tcPr>
          <w:p>
            <w:pPr>
              <w:spacing w:line="360" w:lineRule="auto"/>
              <w:jc w:val="left"/>
              <w:rPr>
                <w:rFonts w:ascii="Times New Roman" w:hAnsi="Times New Roman" w:cs="Times New Roman"/>
              </w:rPr>
            </w:pPr>
            <w:r>
              <w:rPr>
                <w:rFonts w:ascii="Times New Roman" w:hAnsi="Times New Roman" w:cs="Times New Roman"/>
              </w:rPr>
              <w:t>7天</w:t>
            </w:r>
          </w:p>
        </w:tc>
        <w:tc>
          <w:tcPr>
            <w:tcW w:w="2952" w:type="dxa"/>
          </w:tcPr>
          <w:p>
            <w:pPr>
              <w:spacing w:line="360" w:lineRule="auto"/>
              <w:jc w:val="left"/>
              <w:rPr>
                <w:rFonts w:ascii="Times New Roman" w:hAnsi="Times New Roman" w:cs="Times New Roman"/>
              </w:rPr>
            </w:pPr>
            <w:r>
              <w:rPr>
                <w:rFonts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.4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lang w:val="en-US" w:eastAsia="zh-CN"/>
        </w:rPr>
        <w:t>5</w:t>
      </w:r>
      <w:r>
        <w:rPr>
          <w:rFonts w:ascii="Times New Roman" w:hAnsi="Times New Roman" w:cs="Times New Roman"/>
        </w:rPr>
        <w:t>.4所示，新版UI系统开发效率大大优于原版引擎开发效率。在新版UI系统时，我们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94" w:name="_Toc19498"/>
      <w:r>
        <w:rPr>
          <w:rFonts w:hint="eastAsia" w:ascii="Times New Roman" w:hAnsi="Times New Roman" w:cs="Times New Roman"/>
          <w:b/>
          <w:bCs/>
          <w:sz w:val="30"/>
          <w:szCs w:val="30"/>
          <w:lang w:val="en-US" w:eastAsia="zh-CN"/>
        </w:rPr>
        <w:t>5.3</w:t>
      </w:r>
      <w:r>
        <w:rPr>
          <w:rFonts w:ascii="Times New Roman" w:hAnsi="Times New Roman" w:cs="Times New Roman"/>
          <w:b/>
          <w:bCs/>
          <w:sz w:val="30"/>
          <w:szCs w:val="30"/>
        </w:rPr>
        <w:t xml:space="preserve"> 游戏性能测试</w:t>
      </w:r>
      <w:bookmarkEnd w:id="94"/>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52.23%</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58.12%</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bookmarkStart w:id="95" w:name="OLE_LINK6"/>
            <w:r>
              <w:rPr>
                <w:rFonts w:ascii="Times New Roman" w:hAnsi="Times New Roman" w:cs="Times New Roman"/>
              </w:rPr>
              <w:t>S</w:t>
            </w:r>
            <w:bookmarkEnd w:id="95"/>
            <w:r>
              <w:rPr>
                <w:rFonts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48,80%</w:t>
            </w:r>
          </w:p>
        </w:tc>
        <w:tc>
          <w:tcPr>
            <w:tcW w:w="2175"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.5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lang w:val="en-US" w:eastAsia="zh-CN"/>
        </w:rPr>
        <w:t>5</w:t>
      </w:r>
      <w:r>
        <w:rPr>
          <w:rFonts w:ascii="Times New Roman" w:hAnsi="Times New Roman" w:cs="Times New Roman"/>
        </w:rPr>
        <w:t>.5所示。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sectPr>
          <w:headerReference r:id="rId17" w:type="default"/>
          <w:pgSz w:w="12240" w:h="15840"/>
          <w:pgMar w:top="1440" w:right="1800" w:bottom="1440" w:left="1800" w:header="720" w:footer="720" w:gutter="0"/>
          <w:pgNumType w:fmt="decimal" w:chapStyle="1" w:chapSep="hyphen"/>
          <w:cols w:space="720" w:num="1"/>
        </w:sectPr>
      </w:pPr>
      <w:r>
        <w:rPr>
          <w:rFonts w:ascii="Times New Roman" w:hAnsi="Times New Roman" w:cs="Times New Roman"/>
        </w:rPr>
        <w:t>分别对iOS和安卓进行出包，安装包大小大约为150MB，其中IOS的比安卓小10MB。可以满足市面上大部分手机的存储空间要求。</w:t>
      </w:r>
    </w:p>
    <w:p>
      <w:pPr>
        <w:spacing w:before="340" w:after="330" w:line="360" w:lineRule="auto"/>
        <w:jc w:val="center"/>
        <w:outlineLvl w:val="0"/>
        <w:rPr>
          <w:rFonts w:ascii="Times New Roman" w:hAnsi="Times New Roman" w:cs="Times New Roman"/>
        </w:rPr>
      </w:pPr>
      <w:bookmarkStart w:id="96" w:name="_Toc946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6</w:t>
      </w:r>
      <w:r>
        <w:rPr>
          <w:rFonts w:ascii="Times New Roman" w:hAnsi="Times New Roman" w:cs="Times New Roman"/>
          <w:b/>
          <w:bCs/>
          <w:kern w:val="52"/>
          <w:sz w:val="32"/>
          <w:szCs w:val="32"/>
        </w:rPr>
        <w:t>章 结论与展望</w:t>
      </w:r>
      <w:bookmarkEnd w:id="96"/>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本文主要介绍了基于cocos2D-x引擎的卡牌类游戏框架的设计与实现。首先引言部分介绍了选题背景，选题的意义，以及当前国内外领域发展情况。接下来对cocos2D-x引擎做了简要的介绍，</w:t>
      </w:r>
      <w:r>
        <w:rPr>
          <w:rFonts w:hint="eastAsia" w:ascii="Times New Roman" w:hAnsi="Times New Roman" w:cs="Times New Roman"/>
          <w:szCs w:val="21"/>
          <w:lang w:val="en-US" w:eastAsia="zh-CN"/>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对该引擎的优化和实现进行了说明，其中修改的模块包括，渲染模块，场景管理模块，事件管理模块。接下来作者在优化过的引擎基础上构建了</w:t>
      </w:r>
      <w:r>
        <w:rPr>
          <w:rFonts w:hint="eastAsia" w:ascii="Times New Roman" w:hAnsi="Times New Roman" w:cs="Times New Roman"/>
          <w:szCs w:val="21"/>
          <w:lang w:val="en-US" w:eastAsia="zh-CN"/>
        </w:rPr>
        <w:t>针对卡牌类游戏的</w:t>
      </w:r>
      <w:r>
        <w:rPr>
          <w:rFonts w:ascii="Times New Roman" w:hAnsi="Times New Roman" w:cs="Times New Roman"/>
          <w:szCs w:val="21"/>
        </w:rPr>
        <w:t>新版UI系统，</w:t>
      </w:r>
      <w:r>
        <w:rPr>
          <w:rFonts w:hint="eastAsia" w:ascii="Times New Roman" w:hAnsi="Times New Roman" w:cs="Times New Roman"/>
          <w:szCs w:val="21"/>
          <w:lang w:val="en-US" w:eastAsia="zh-CN"/>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lang w:val="en-US" w:eastAsia="zh-CN"/>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(2).优化了引擎的渲染模块，cocos2D-x本身为单线程引擎，本文通过适当的方法实现了渲染线程和游戏线程的分离。提升了手机CPU的利用率，同时降低了整体的渲染时间以及电量损耗。</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(3).优化了引擎的场景管理模块，作者重写了cocos2D-x的场景管理模块，使用双层状态机的思想去管理场景切换。减少了场景切换时不必要的资源加载和释放，同时简化了游戏业务逻辑的开发难度。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文章中UI系统中UI控件构建采用了继承模式，继承模式有一个严重缺陷，子类控件必须知道父类控件的所有实现，并且随着游戏的开发，最后一个控件的设计也会变得臃肿不堪。针对这个问题，我们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line="360" w:lineRule="auto"/>
        <w:jc w:val="center"/>
        <w:outlineLvl w:val="0"/>
        <w:rPr>
          <w:rFonts w:ascii="宋体" w:hAnsi="宋体" w:cs="宋体"/>
          <w:szCs w:val="21"/>
        </w:rPr>
      </w:pPr>
      <w:bookmarkStart w:id="97" w:name="_Toc793"/>
      <w:r>
        <w:rPr>
          <w:rFonts w:hint="eastAsia"/>
          <w:b/>
          <w:bCs/>
          <w:kern w:val="52"/>
          <w:sz w:val="32"/>
          <w:szCs w:val="32"/>
        </w:rPr>
        <w:t>参考文献</w:t>
      </w:r>
      <w:bookmarkEnd w:id="97"/>
    </w:p>
    <w:p>
      <w:pPr>
        <w:pStyle w:val="14"/>
        <w:numPr>
          <w:ilvl w:val="3"/>
          <w:numId w:val="11"/>
        </w:numPr>
        <w:spacing w:before="0" w:line="312" w:lineRule="auto"/>
        <w:ind w:left="0" w:firstLine="0" w:firstLineChars="0"/>
        <w:rPr>
          <w:rFonts w:ascii="Times New Roman" w:hAnsi="Times New Roman" w:cs="Times New Roman"/>
          <w:lang w:val="de-DE"/>
        </w:rPr>
      </w:pPr>
      <w:bookmarkStart w:id="98" w:name="_Ref30724"/>
      <w:bookmarkStart w:id="99" w:name="_Toc212079267"/>
      <w:bookmarkStart w:id="100" w:name="_Toc286839221"/>
      <w:bookmarkStart w:id="101" w:name="_Toc318640611"/>
      <w:bookmarkStart w:id="102" w:name="_Toc380237691"/>
      <w:bookmarkStart w:id="103" w:name="_Toc321423236"/>
      <w:bookmarkStart w:id="104" w:name="_Toc153091424"/>
      <w:bookmarkStart w:id="105" w:name="_Toc212358673"/>
      <w:bookmarkStart w:id="106" w:name="_Toc225052364"/>
      <w:bookmarkStart w:id="107" w:name="_Toc289765224"/>
      <w:bookmarkStart w:id="108" w:name="_Toc212087376"/>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98"/>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rPr>
          <w:rFonts w:ascii="Times New Roman" w:hAnsi="Times New Roman" w:cs="Times New Roman"/>
        </w:rPr>
      </w:pPr>
      <w:bookmarkStart w:id="109" w:name="_Toc7038"/>
      <w:r>
        <w:rPr>
          <w:rFonts w:ascii="Times New Roman" w:hAnsi="Times New Roman" w:cs="Times New Roman"/>
          <w:b/>
          <w:bCs/>
          <w:kern w:val="52"/>
          <w:sz w:val="32"/>
          <w:szCs w:val="32"/>
        </w:rPr>
        <w:t>作者简介</w:t>
      </w:r>
      <w:bookmarkEnd w:id="109"/>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99"/>
    <w:bookmarkEnd w:id="100"/>
    <w:bookmarkEnd w:id="101"/>
    <w:bookmarkEnd w:id="102"/>
    <w:bookmarkEnd w:id="103"/>
    <w:bookmarkEnd w:id="104"/>
    <w:bookmarkEnd w:id="105"/>
    <w:bookmarkEnd w:id="106"/>
    <w:bookmarkEnd w:id="107"/>
    <w:bookmarkEnd w:id="108"/>
    <w:p>
      <w:pPr>
        <w:jc w:val="center"/>
      </w:pPr>
      <w:bookmarkStart w:id="110" w:name="_Toc380237692"/>
      <w:bookmarkStart w:id="111" w:name="_Toc287006476"/>
      <w:bookmarkStart w:id="112" w:name="_Toc287006674"/>
      <w:bookmarkStart w:id="113" w:name="_Toc289684703"/>
    </w:p>
    <w:bookmarkEnd w:id="110"/>
    <w:bookmarkEnd w:id="111"/>
    <w:bookmarkEnd w:id="112"/>
    <w:bookmarkEnd w:id="113"/>
    <w:p>
      <w:pPr>
        <w:jc w:val="center"/>
      </w:pPr>
    </w:p>
    <w:p>
      <w:bookmarkStart w:id="114" w:name="_Toc262930799"/>
      <w:bookmarkStart w:id="115" w:name="_Toc263097910"/>
      <w:bookmarkStart w:id="116" w:name="_Toc380237693"/>
      <w:bookmarkStart w:id="117" w:name="_Toc263106343"/>
    </w:p>
    <w:p/>
    <w:p/>
    <w:p/>
    <w:p/>
    <w:p/>
    <w:p/>
    <w:p/>
    <w:p/>
    <w:p/>
    <w:p/>
    <w:p/>
    <w:p/>
    <w:p/>
    <w:p/>
    <w:p>
      <w:pPr>
        <w:sectPr>
          <w:headerReference r:id="rId20"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pPr>
      <w:bookmarkStart w:id="118" w:name="_Toc13506"/>
      <w:r>
        <w:rPr>
          <w:rFonts w:hint="eastAsia"/>
          <w:b/>
          <w:bCs/>
          <w:kern w:val="52"/>
          <w:sz w:val="32"/>
          <w:szCs w:val="32"/>
        </w:rPr>
        <w:t>致    谢</w:t>
      </w:r>
      <w:bookmarkEnd w:id="114"/>
      <w:bookmarkEnd w:id="115"/>
      <w:bookmarkEnd w:id="116"/>
      <w:bookmarkEnd w:id="117"/>
      <w:bookmarkEnd w:id="118"/>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pgNumType w:fmt="decimal" w:chapStyle="1" w:chapSep="hyphe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引擎的优化与实现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针对卡牌类游戏的UI系统设计与实现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5</w:t>
    </w:r>
    <w:r>
      <w:rPr>
        <w:rFonts w:hint="eastAsia" w:ascii="楷体_GB2312" w:eastAsia="楷体_GB2312"/>
      </w:rPr>
      <w:t>章 游戏测试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章 结论与展望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60C92"/>
    <w:multiLevelType w:val="singleLevel"/>
    <w:tmpl w:val="58C60C92"/>
    <w:lvl w:ilvl="0" w:tentative="0">
      <w:start w:val="1"/>
      <w:numFmt w:val="decimal"/>
      <w:suff w:val="nothing"/>
      <w:lvlText w:val="(%1)"/>
      <w:lvlJc w:val="left"/>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abstractNum w:abstractNumId="10">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2003F71"/>
    <w:rsid w:val="022C2831"/>
    <w:rsid w:val="034A7F1F"/>
    <w:rsid w:val="03AB1475"/>
    <w:rsid w:val="04DA591A"/>
    <w:rsid w:val="052777DE"/>
    <w:rsid w:val="057D64EE"/>
    <w:rsid w:val="059D0E7C"/>
    <w:rsid w:val="05F07E0A"/>
    <w:rsid w:val="06394876"/>
    <w:rsid w:val="06D86133"/>
    <w:rsid w:val="06F01F74"/>
    <w:rsid w:val="08164E28"/>
    <w:rsid w:val="085A15CD"/>
    <w:rsid w:val="086744D5"/>
    <w:rsid w:val="08A727B0"/>
    <w:rsid w:val="09CE2F0C"/>
    <w:rsid w:val="0ADA6849"/>
    <w:rsid w:val="0B364367"/>
    <w:rsid w:val="0B414F25"/>
    <w:rsid w:val="0B8C3B9F"/>
    <w:rsid w:val="0C1530FD"/>
    <w:rsid w:val="0DEB390F"/>
    <w:rsid w:val="0F2B665A"/>
    <w:rsid w:val="0F4147E1"/>
    <w:rsid w:val="10301732"/>
    <w:rsid w:val="10693A90"/>
    <w:rsid w:val="11261A0A"/>
    <w:rsid w:val="11490A97"/>
    <w:rsid w:val="115D0F81"/>
    <w:rsid w:val="11FF75C5"/>
    <w:rsid w:val="12B276E8"/>
    <w:rsid w:val="13C3126A"/>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E17319E"/>
    <w:rsid w:val="1F405E1E"/>
    <w:rsid w:val="1F5C0C50"/>
    <w:rsid w:val="1FCC7C47"/>
    <w:rsid w:val="1FD9180B"/>
    <w:rsid w:val="204C0A5D"/>
    <w:rsid w:val="20DF1E7E"/>
    <w:rsid w:val="218256DB"/>
    <w:rsid w:val="23DE228B"/>
    <w:rsid w:val="252C27D9"/>
    <w:rsid w:val="268914E8"/>
    <w:rsid w:val="26973FFA"/>
    <w:rsid w:val="27562D63"/>
    <w:rsid w:val="280C700E"/>
    <w:rsid w:val="284447B6"/>
    <w:rsid w:val="2847773C"/>
    <w:rsid w:val="28894E0F"/>
    <w:rsid w:val="292F153F"/>
    <w:rsid w:val="2B8C6DAE"/>
    <w:rsid w:val="2BCD77AC"/>
    <w:rsid w:val="2C002CB9"/>
    <w:rsid w:val="2CA74426"/>
    <w:rsid w:val="2CB60490"/>
    <w:rsid w:val="2CC37B58"/>
    <w:rsid w:val="2D627DFD"/>
    <w:rsid w:val="2DFE27A8"/>
    <w:rsid w:val="2E4E066F"/>
    <w:rsid w:val="2F84283B"/>
    <w:rsid w:val="30375F48"/>
    <w:rsid w:val="31DA314C"/>
    <w:rsid w:val="32331BDD"/>
    <w:rsid w:val="32E10B21"/>
    <w:rsid w:val="33497641"/>
    <w:rsid w:val="33C91F18"/>
    <w:rsid w:val="34540E60"/>
    <w:rsid w:val="347F091B"/>
    <w:rsid w:val="34AB7FD9"/>
    <w:rsid w:val="357E57A6"/>
    <w:rsid w:val="35F33DD0"/>
    <w:rsid w:val="36DB47B9"/>
    <w:rsid w:val="37BD3E1C"/>
    <w:rsid w:val="37BF68AA"/>
    <w:rsid w:val="38766B36"/>
    <w:rsid w:val="38E444DB"/>
    <w:rsid w:val="39405328"/>
    <w:rsid w:val="3A160242"/>
    <w:rsid w:val="3A44681F"/>
    <w:rsid w:val="3A665329"/>
    <w:rsid w:val="3B675CCA"/>
    <w:rsid w:val="3BD362D7"/>
    <w:rsid w:val="3CA67C46"/>
    <w:rsid w:val="3CCC4A42"/>
    <w:rsid w:val="3D022540"/>
    <w:rsid w:val="3D4B1514"/>
    <w:rsid w:val="3D793F75"/>
    <w:rsid w:val="3DFF3B58"/>
    <w:rsid w:val="3E3E0FFE"/>
    <w:rsid w:val="3E4440E6"/>
    <w:rsid w:val="3E8D3E62"/>
    <w:rsid w:val="3F24115B"/>
    <w:rsid w:val="3F600D55"/>
    <w:rsid w:val="3FA66B40"/>
    <w:rsid w:val="401027D6"/>
    <w:rsid w:val="412A7693"/>
    <w:rsid w:val="413613AC"/>
    <w:rsid w:val="416B75DE"/>
    <w:rsid w:val="41794648"/>
    <w:rsid w:val="41F806A8"/>
    <w:rsid w:val="42806E4D"/>
    <w:rsid w:val="42900A9F"/>
    <w:rsid w:val="43152AC0"/>
    <w:rsid w:val="43843110"/>
    <w:rsid w:val="43AB3142"/>
    <w:rsid w:val="43B76AD8"/>
    <w:rsid w:val="43FE7A6B"/>
    <w:rsid w:val="44213035"/>
    <w:rsid w:val="443E2C3F"/>
    <w:rsid w:val="447672C0"/>
    <w:rsid w:val="449E3D5D"/>
    <w:rsid w:val="44AD43D2"/>
    <w:rsid w:val="452B464F"/>
    <w:rsid w:val="452E7282"/>
    <w:rsid w:val="456D3F4B"/>
    <w:rsid w:val="468F5D29"/>
    <w:rsid w:val="47545EDD"/>
    <w:rsid w:val="47FA31D8"/>
    <w:rsid w:val="4872030A"/>
    <w:rsid w:val="48D84AF3"/>
    <w:rsid w:val="48DD3526"/>
    <w:rsid w:val="492378CE"/>
    <w:rsid w:val="49BA7489"/>
    <w:rsid w:val="4AA1102C"/>
    <w:rsid w:val="4BC3453B"/>
    <w:rsid w:val="4C0E1859"/>
    <w:rsid w:val="4CC87D98"/>
    <w:rsid w:val="4CFC7EA0"/>
    <w:rsid w:val="4D933F91"/>
    <w:rsid w:val="4DA0708A"/>
    <w:rsid w:val="4E770C5F"/>
    <w:rsid w:val="50FD5288"/>
    <w:rsid w:val="513E7255"/>
    <w:rsid w:val="51936D12"/>
    <w:rsid w:val="51B278B7"/>
    <w:rsid w:val="53167154"/>
    <w:rsid w:val="53413D7E"/>
    <w:rsid w:val="53475A0A"/>
    <w:rsid w:val="535A4A5C"/>
    <w:rsid w:val="54395480"/>
    <w:rsid w:val="54691982"/>
    <w:rsid w:val="55661844"/>
    <w:rsid w:val="55C21FB6"/>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520692"/>
    <w:rsid w:val="5DC2148C"/>
    <w:rsid w:val="5DDC5974"/>
    <w:rsid w:val="5E0D2923"/>
    <w:rsid w:val="5F3250A1"/>
    <w:rsid w:val="5FC34A04"/>
    <w:rsid w:val="60E070BA"/>
    <w:rsid w:val="60FC77D2"/>
    <w:rsid w:val="61036B54"/>
    <w:rsid w:val="61C24CCB"/>
    <w:rsid w:val="61D669E7"/>
    <w:rsid w:val="645621FF"/>
    <w:rsid w:val="646F716A"/>
    <w:rsid w:val="64CB3BE6"/>
    <w:rsid w:val="65AC2909"/>
    <w:rsid w:val="65F102A3"/>
    <w:rsid w:val="65F740EA"/>
    <w:rsid w:val="66FC0079"/>
    <w:rsid w:val="67C04581"/>
    <w:rsid w:val="68106767"/>
    <w:rsid w:val="68313E69"/>
    <w:rsid w:val="683D5BA6"/>
    <w:rsid w:val="685A7B49"/>
    <w:rsid w:val="686056B8"/>
    <w:rsid w:val="68A276F9"/>
    <w:rsid w:val="69194EF8"/>
    <w:rsid w:val="69783836"/>
    <w:rsid w:val="6AE75B22"/>
    <w:rsid w:val="6B3E5FE7"/>
    <w:rsid w:val="6C625017"/>
    <w:rsid w:val="6C6F022C"/>
    <w:rsid w:val="6D633C58"/>
    <w:rsid w:val="6E0C7E5F"/>
    <w:rsid w:val="6E8A2B78"/>
    <w:rsid w:val="6FF43F35"/>
    <w:rsid w:val="70AA29ED"/>
    <w:rsid w:val="712C49B0"/>
    <w:rsid w:val="71886D24"/>
    <w:rsid w:val="7233181B"/>
    <w:rsid w:val="724643B4"/>
    <w:rsid w:val="724F1541"/>
    <w:rsid w:val="726E50B8"/>
    <w:rsid w:val="72791BED"/>
    <w:rsid w:val="739C2894"/>
    <w:rsid w:val="73AE1481"/>
    <w:rsid w:val="73EA56BD"/>
    <w:rsid w:val="73EA5842"/>
    <w:rsid w:val="742C45BF"/>
    <w:rsid w:val="743E6DA0"/>
    <w:rsid w:val="755B739E"/>
    <w:rsid w:val="75A55718"/>
    <w:rsid w:val="76130A41"/>
    <w:rsid w:val="762F3E0E"/>
    <w:rsid w:val="7653147A"/>
    <w:rsid w:val="76983F43"/>
    <w:rsid w:val="76BE6865"/>
    <w:rsid w:val="76E113D3"/>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8.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2017-03-29T07:20:18Z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