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keepNext w:val="0"/>
              <w:keepLines w:val="0"/>
              <w:suppressLineNumbers w:val="0"/>
              <w:spacing w:before="0" w:beforeAutospacing="0" w:after="0" w:afterAutospacing="0"/>
              <w:ind w:left="0" w:right="-88"/>
              <w:rPr>
                <w:rFonts w:hint="default" w:ascii="黑体" w:hAnsi="黑体" w:eastAsia="黑体" w:cs="黑体"/>
                <w:sz w:val="21"/>
                <w:szCs w:val="21"/>
              </w:rPr>
            </w:pPr>
            <w:bookmarkStart w:id="0" w:name="_Toc318640547"/>
            <w:bookmarkStart w:id="1" w:name="_Toc321423175"/>
            <w:bookmarkStart w:id="2" w:name="_Toc317865154"/>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40" w:lineRule="exact"/>
              <w:ind w:left="-150" w:right="-88"/>
              <w:jc w:val="center"/>
              <w:rPr>
                <w:rFonts w:hint="default" w:ascii="黑体" w:hAnsi="黑体" w:eastAsia="黑体" w:cs="黑体"/>
                <w:sz w:val="21"/>
                <w:szCs w:val="21"/>
              </w:rPr>
            </w:pP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基于</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c</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o</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s</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2</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D</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x</w:t>
            </w:r>
          </w:p>
          <w:p>
            <w:pPr>
              <w:keepNext w:val="0"/>
              <w:keepLines w:val="0"/>
              <w:suppressLineNumbers w:val="0"/>
              <w:spacing w:before="0" w:beforeAutospacing="0" w:after="0" w:afterAutospacing="0" w:line="260" w:lineRule="exact"/>
              <w:ind w:left="-150" w:right="-88"/>
              <w:jc w:val="center"/>
              <w:rPr>
                <w:rFonts w:hint="default"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b/>
                <w:bCs/>
              </w:rPr>
            </w:pPr>
          </w:p>
          <w:p>
            <w:pPr>
              <w:keepNext w:val="0"/>
              <w:keepLines w:val="0"/>
              <w:suppressLineNumbers w:val="0"/>
              <w:spacing w:before="0" w:beforeAutospacing="0" w:after="0" w:afterAutospacing="0"/>
              <w:ind w:left="-150" w:right="-88"/>
              <w:jc w:val="center"/>
              <w:rPr>
                <w:rFonts w:hint="default" w:asciiTheme="minorEastAsia" w:hAnsiTheme="minorEastAsia" w:cstheme="minorEastAsia"/>
              </w:rPr>
            </w:pPr>
            <w:r>
              <w:rPr>
                <w:rFonts w:hint="eastAsia" w:asciiTheme="minorEastAsia" w:hAnsiTheme="minorEastAsia" w:cstheme="minorEastAsia"/>
                <w:b/>
                <w:bCs/>
              </w:rPr>
              <w:t>张岩林</w:t>
            </w: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keepNext w:val="0"/>
              <w:keepLines w:val="0"/>
              <w:suppressLineNumbers w:val="0"/>
              <w:spacing w:before="0" w:beforeAutospacing="0" w:after="0" w:afterAutospacing="0"/>
              <w:ind w:left="0" w:right="-88"/>
              <w:rPr>
                <w:rFonts w:hint="default" w:asciiTheme="minorEastAsia" w:hAnsiTheme="minorEastAsia" w:cstheme="minorEastAsia"/>
                <w:b/>
              </w:rPr>
            </w:pPr>
          </w:p>
          <w:p>
            <w:pPr>
              <w:pStyle w:val="4"/>
              <w:keepNext w:val="0"/>
              <w:keepLines w:val="0"/>
              <w:suppressLineNumbers w:val="0"/>
              <w:spacing w:before="0" w:beforeAutospacing="0" w:afterAutospacing="0"/>
              <w:ind w:left="0" w:right="0"/>
              <w:rPr>
                <w:rFonts w:hint="default"/>
              </w:rPr>
            </w:pPr>
            <w:r>
              <w:rPr>
                <w:rFonts w:hint="eastAsia" w:asciiTheme="minorEastAsia" w:hAnsiTheme="minorEastAsia" w:cstheme="minorEastAsia"/>
              </w:rPr>
              <w:t>吉林大</w:t>
            </w:r>
            <w:r>
              <w:rPr>
                <w:rFonts w:hint="eastAsia"/>
              </w:rPr>
              <w:t>学</w:t>
            </w:r>
          </w:p>
          <w:p>
            <w:pPr>
              <w:keepNext w:val="0"/>
              <w:keepLines w:val="0"/>
              <w:suppressLineNumbers w:val="0"/>
              <w:spacing w:before="0" w:beforeAutospacing="0" w:after="0" w:afterAutospacing="0"/>
              <w:ind w:left="0" w:right="-88"/>
              <w:jc w:val="center"/>
              <w:rPr>
                <w:rFonts w:hint="default"/>
                <w:b/>
              </w:rPr>
            </w:pPr>
          </w:p>
        </w:tc>
        <w:tc>
          <w:tcPr>
            <w:tcW w:w="9627" w:type="dxa"/>
          </w:tcPr>
          <w:p>
            <w:pPr>
              <w:keepNext w:val="0"/>
              <w:keepLines w:val="0"/>
              <w:suppressLineNumbers w:val="0"/>
              <w:spacing w:before="0" w:beforeAutospacing="0" w:after="0" w:afterAutospacing="0"/>
              <w:ind w:left="377" w:leftChars="157" w:right="-88"/>
              <w:rPr>
                <w:rFonts w:hint="default"/>
                <w:b/>
                <w:bCs/>
              </w:rPr>
            </w:pPr>
            <w:r>
              <w:rPr>
                <w:rFonts w:hint="eastAsia"/>
                <w:b/>
                <w:bCs/>
              </w:rPr>
              <w:t>分  类  号：</w:t>
            </w:r>
            <w:r>
              <w:rPr>
                <w:rFonts w:hint="default"/>
                <w:b/>
                <w:bCs/>
              </w:rPr>
              <w:t>TP3</w:t>
            </w:r>
            <w:r>
              <w:rPr>
                <w:rFonts w:hint="eastAsia"/>
                <w:b/>
                <w:bCs/>
                <w:lang w:val="en-US" w:eastAsia="zh-CN"/>
              </w:rPr>
              <w:t>11</w:t>
            </w:r>
            <w:r>
              <w:rPr>
                <w:rFonts w:hint="eastAsia"/>
                <w:b/>
                <w:bCs/>
              </w:rPr>
              <w:t xml:space="preserve">                                单位代码：1 0 1 8 3</w:t>
            </w:r>
          </w:p>
          <w:p>
            <w:pPr>
              <w:keepNext w:val="0"/>
              <w:keepLines w:val="0"/>
              <w:suppressLineNumbers w:val="0"/>
              <w:spacing w:before="0" w:beforeAutospacing="0" w:after="0" w:afterAutospacing="0"/>
              <w:ind w:left="377" w:leftChars="157" w:right="-88"/>
              <w:rPr>
                <w:rFonts w:hint="default"/>
              </w:rPr>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372" w:leftChars="155" w:right="-88"/>
              <w:rPr>
                <w:rFonts w:hint="default"/>
              </w:rPr>
            </w:pPr>
          </w:p>
          <w:p>
            <w:pPr>
              <w:keepNext w:val="0"/>
              <w:keepLines w:val="0"/>
              <w:suppressLineNumbers w:val="0"/>
              <w:spacing w:before="0" w:beforeAutospacing="0" w:after="0" w:afterAutospacing="0"/>
              <w:ind w:left="0" w:right="-88"/>
              <w:jc w:val="center"/>
              <w:rPr>
                <w:rFonts w:hint="default"/>
              </w:rPr>
            </w:pPr>
            <w:r>
              <w:rPr>
                <w:rFonts w:hint="default"/>
              </w:rPr>
              <w:object>
                <v:shape id="_x0000_i1025" o:spt="75" type="#_x0000_t75" style="height:91.95pt;width:91.95pt;" o:ole="t" filled="f" o:preferrelative="t" stroked="f" coordsize="21600,21600">
                  <v:path/>
                  <v:fill on="f" focussize="0,0"/>
                  <v:stroke on="f" joinstyle="miter"/>
                  <v:imagedata r:id="rId25" o:title=""/>
                  <o:lock v:ext="edit" aspectratio="t"/>
                  <w10:wrap type="none"/>
                  <w10:anchorlock/>
                </v:shape>
                <o:OLEObject Type="Embed" ProgID="MSPhotoEd.3" ShapeID="_x0000_i1025" DrawAspect="Content" ObjectID="_1468075725" r:id="rId24">
                  <o:LockedField>false</o:LockedField>
                </o:OLEObject>
              </w:object>
            </w:r>
          </w:p>
          <w:p>
            <w:pPr>
              <w:keepNext w:val="0"/>
              <w:keepLines w:val="0"/>
              <w:suppressLineNumbers w:val="0"/>
              <w:spacing w:before="0" w:beforeAutospacing="0" w:after="0" w:afterAutospacing="0"/>
              <w:ind w:left="0" w:right="-88"/>
              <w:jc w:val="center"/>
              <w:rPr>
                <w:rFonts w:hint="default" w:eastAsia="隶书"/>
                <w:sz w:val="72"/>
              </w:rPr>
            </w:pPr>
            <w:r>
              <w:rPr>
                <w:rFonts w:hint="eastAsia" w:eastAsia="隶书"/>
                <w:sz w:val="72"/>
              </w:rPr>
              <w:t>吉 林 大 学</w:t>
            </w:r>
          </w:p>
          <w:p>
            <w:pPr>
              <w:keepNext w:val="0"/>
              <w:keepLines w:val="0"/>
              <w:suppressLineNumbers w:val="0"/>
              <w:spacing w:before="0" w:beforeAutospacing="0" w:after="0" w:afterAutospacing="0"/>
              <w:ind w:left="0" w:right="-88"/>
              <w:jc w:val="center"/>
              <w:rPr>
                <w:rFonts w:hint="default" w:ascii="宋体"/>
                <w:w w:val="90"/>
              </w:rPr>
            </w:pPr>
            <w:r>
              <w:rPr>
                <w:rFonts w:hint="eastAsia" w:eastAsia="隶书"/>
                <w:sz w:val="72"/>
              </w:rPr>
              <w:t>硕士学位论文</w:t>
            </w:r>
          </w:p>
          <w:p>
            <w:pPr>
              <w:keepNext w:val="0"/>
              <w:keepLines w:val="0"/>
              <w:suppressLineNumbers w:val="0"/>
              <w:spacing w:before="0" w:beforeAutospacing="0" w:after="0" w:afterAutospacing="0"/>
              <w:ind w:left="0" w:right="-88"/>
              <w:rPr>
                <w:rFonts w:hint="default" w:ascii="宋体"/>
                <w:w w:val="90"/>
              </w:rPr>
            </w:pPr>
          </w:p>
          <w:p>
            <w:pPr>
              <w:keepNext w:val="0"/>
              <w:keepLines w:val="0"/>
              <w:widowControl/>
              <w:suppressLineNumbers w:val="0"/>
              <w:spacing w:before="0" w:beforeAutospacing="0" w:after="0" w:afterAutospacing="0"/>
              <w:ind w:left="0" w:right="0"/>
              <w:jc w:val="left"/>
              <w:rPr>
                <w:rFonts w:hint="default"/>
                <w:b/>
              </w:rPr>
            </w:pPr>
          </w:p>
          <w:p>
            <w:pPr>
              <w:keepNext w:val="0"/>
              <w:keepLines w:val="0"/>
              <w:widowControl/>
              <w:suppressLineNumbers w:val="0"/>
              <w:spacing w:before="0" w:beforeAutospacing="0" w:after="0" w:afterAutospacing="0"/>
              <w:ind w:left="0" w:right="0"/>
              <w:jc w:val="left"/>
              <w:rPr>
                <w:rFonts w:hint="default"/>
                <w:b/>
              </w:rPr>
            </w:pPr>
          </w:p>
          <w:p>
            <w:pPr>
              <w:keepNext w:val="0"/>
              <w:keepLines w:val="0"/>
              <w:suppressLineNumbers w:val="0"/>
              <w:spacing w:before="0" w:beforeAutospacing="0" w:after="0" w:afterAutospacing="0"/>
              <w:ind w:left="0" w:right="0"/>
              <w:jc w:val="center"/>
              <w:rPr>
                <w:rFonts w:hint="default" w:ascii="黑体" w:eastAsia="黑体"/>
                <w:b/>
                <w:sz w:val="32"/>
                <w:szCs w:val="32"/>
              </w:rPr>
            </w:pPr>
          </w:p>
          <w:p>
            <w:pPr>
              <w:keepNext w:val="0"/>
              <w:keepLines w:val="0"/>
              <w:suppressLineNumbers w:val="0"/>
              <w:spacing w:before="0" w:beforeAutospacing="0" w:after="0" w:afterAutospacing="0"/>
              <w:ind w:left="0" w:right="0"/>
              <w:jc w:val="center"/>
              <w:rPr>
                <w:rFonts w:hint="default"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keepNext w:val="0"/>
              <w:keepLines w:val="0"/>
              <w:suppressLineNumbers w:val="0"/>
              <w:spacing w:before="0" w:beforeAutospacing="0" w:after="0" w:afterAutospacing="0"/>
              <w:ind w:left="0" w:right="0"/>
              <w:jc w:val="center"/>
              <w:rPr>
                <w:rFonts w:hint="default" w:ascii="Arial" w:hAnsi="Arial" w:cs="Arial"/>
                <w:b/>
                <w:snapToGrid w:val="0"/>
                <w:sz w:val="30"/>
                <w:szCs w:val="30"/>
              </w:rPr>
            </w:pPr>
            <w:r>
              <w:rPr>
                <w:rFonts w:hint="default" w:ascii="Arial" w:hAnsi="Arial" w:cs="Arial"/>
                <w:b/>
                <w:snapToGrid w:val="0"/>
                <w:sz w:val="30"/>
                <w:szCs w:val="30"/>
              </w:rPr>
              <w:t xml:space="preserve">Design and Implementation of Card Game Framework Based on Cocos2d - x </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568" w:right="-88"/>
              <w:rPr>
                <w:rFonts w:hint="default"/>
                <w:b/>
                <w:sz w:val="32"/>
              </w:rPr>
            </w:pPr>
            <w:r>
              <w:rPr>
                <w:rFonts w:hint="eastAsia"/>
                <w:b/>
                <w:sz w:val="32"/>
              </w:rPr>
              <w:t>作者姓名：张岩林</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专    业：软件工程</w:t>
            </w:r>
          </w:p>
          <w:p>
            <w:pPr>
              <w:keepNext w:val="0"/>
              <w:keepLines w:val="0"/>
              <w:suppressLineNumbers w:val="0"/>
              <w:spacing w:before="0" w:beforeAutospacing="0" w:after="0" w:afterAutospacing="0" w:line="360" w:lineRule="auto"/>
              <w:ind w:left="565" w:right="-88"/>
              <w:rPr>
                <w:rFonts w:hint="default"/>
                <w:bCs/>
                <w:sz w:val="32"/>
              </w:rPr>
            </w:pPr>
            <w:r>
              <w:rPr>
                <w:rFonts w:hint="eastAsia"/>
                <w:b/>
                <w:sz w:val="32"/>
              </w:rPr>
              <w:t>研究方向：图形图像与虚拟现实</w:t>
            </w:r>
          </w:p>
          <w:p>
            <w:pPr>
              <w:keepNext w:val="0"/>
              <w:keepLines w:val="0"/>
              <w:suppressLineNumbers w:val="0"/>
              <w:spacing w:before="0" w:beforeAutospacing="0" w:after="0" w:afterAutospacing="0" w:line="360" w:lineRule="auto"/>
              <w:ind w:left="565" w:right="-88"/>
              <w:rPr>
                <w:rFonts w:hint="default"/>
                <w:b/>
                <w:sz w:val="32"/>
              </w:rPr>
            </w:pPr>
            <w:r>
              <w:rPr>
                <w:rFonts w:hint="eastAsia"/>
                <w:b/>
                <w:sz w:val="32"/>
              </w:rPr>
              <w:t>指导教师：李文辉  教授</w:t>
            </w:r>
          </w:p>
          <w:p>
            <w:pPr>
              <w:keepNext w:val="0"/>
              <w:keepLines w:val="0"/>
              <w:widowControl/>
              <w:suppressLineNumbers w:val="0"/>
              <w:spacing w:before="0" w:beforeAutospacing="0" w:after="0" w:afterAutospacing="0" w:line="360" w:lineRule="auto"/>
              <w:ind w:left="-53" w:leftChars="-22" w:right="0" w:firstLine="617" w:firstLineChars="192"/>
              <w:jc w:val="left"/>
              <w:rPr>
                <w:rFonts w:hint="default"/>
                <w:b/>
                <w:sz w:val="32"/>
              </w:rPr>
            </w:pPr>
            <w:r>
              <w:rPr>
                <w:rFonts w:hint="eastAsia"/>
                <w:b/>
                <w:sz w:val="32"/>
              </w:rPr>
              <w:t>培养单位：软件学院</w:t>
            </w:r>
          </w:p>
          <w:p>
            <w:pPr>
              <w:keepNext w:val="0"/>
              <w:keepLines w:val="0"/>
              <w:widowControl/>
              <w:suppressLineNumbers w:val="0"/>
              <w:spacing w:before="0" w:beforeAutospacing="0" w:after="0" w:afterAutospacing="0" w:line="360" w:lineRule="auto"/>
              <w:ind w:left="0" w:right="0"/>
              <w:jc w:val="left"/>
              <w:rPr>
                <w:rFonts w:hint="default"/>
                <w:b/>
              </w:rPr>
            </w:pPr>
          </w:p>
          <w:p>
            <w:pPr>
              <w:keepNext w:val="0"/>
              <w:keepLines w:val="0"/>
              <w:suppressLineNumbers w:val="0"/>
              <w:spacing w:before="0" w:beforeAutospacing="0" w:after="0" w:afterAutospacing="0" w:line="360" w:lineRule="auto"/>
              <w:ind w:left="0" w:right="-88"/>
              <w:jc w:val="center"/>
              <w:rPr>
                <w:rFonts w:hint="default"/>
                <w:b/>
                <w:sz w:val="32"/>
              </w:rPr>
            </w:pPr>
            <w:r>
              <w:rPr>
                <w:rFonts w:hint="eastAsia"/>
                <w:b/>
                <w:sz w:val="32"/>
              </w:rPr>
              <w:t>2017年4月</w:t>
            </w:r>
          </w:p>
        </w:tc>
      </w:tr>
    </w:tbl>
    <w:p>
      <w:pPr>
        <w:sectPr>
          <w:footerReference r:id="rId3" w:type="default"/>
          <w:pgSz w:w="11906" w:h="16838"/>
          <w:pgMar w:top="1440" w:right="1800" w:bottom="1440" w:left="1800"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hint="default" w:ascii="Times New Roman" w:hAnsi="Times New Roman" w:cs="Times New Roman"/>
          <w:b/>
          <w:sz w:val="32"/>
          <w:szCs w:val="32"/>
        </w:rPr>
        <w:t>基于cocos2d-x的卡牌类游戏框架的设计与实现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w:t>
      </w:r>
      <w:r>
        <w:rPr>
          <w:rFonts w:hint="eastAsia"/>
          <w:sz w:val="28"/>
          <w:lang w:val="en-US" w:eastAsia="zh-CN"/>
        </w:rPr>
        <w:t>工程</w:t>
      </w:r>
      <w:r>
        <w:rPr>
          <w:rFonts w:hint="eastAsia"/>
          <w:sz w:val="28"/>
        </w:rPr>
        <w:t>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440" w:right="1800" w:bottom="1440" w:left="1800"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25052366"/>
      <w:bookmarkStart w:id="6" w:name="_Toc289765177"/>
      <w:bookmarkStart w:id="7" w:name="_Toc212079268"/>
      <w:bookmarkStart w:id="8" w:name="_Toc16934"/>
      <w:bookmarkStart w:id="9" w:name="_Toc289503367"/>
      <w:bookmarkStart w:id="10" w:name="_Toc289763821"/>
      <w:bookmarkStart w:id="11" w:name="_Toc287344273"/>
      <w:bookmarkStart w:id="12" w:name="_Toc289329272"/>
      <w:bookmarkStart w:id="13" w:name="_Toc212087377"/>
      <w:bookmarkStart w:id="14" w:name="_Toc153091425"/>
      <w:bookmarkStart w:id="15" w:name="_Toc286846314"/>
      <w:bookmarkStart w:id="16" w:name="_Toc276453255"/>
      <w:bookmarkStart w:id="17" w:name="_Toc212358674"/>
      <w:bookmarkStart w:id="18" w:name="_Toc380237643"/>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cs="Times New Roman"/>
          <w:b/>
          <w:sz w:val="28"/>
          <w:szCs w:val="28"/>
        </w:rPr>
      </w:pPr>
      <w:r>
        <w:rPr>
          <w:rFonts w:ascii="Times New Roman" w:hAnsi="Times New Roman" w:cs="Times New Roman"/>
          <w:b/>
          <w:sz w:val="28"/>
          <w:szCs w:val="28"/>
        </w:rPr>
        <w:t>基于cocos2d-x的卡牌类游戏框架的设计与实现</w:t>
      </w:r>
    </w:p>
    <w:p>
      <w:pPr>
        <w:ind w:right="-302" w:rightChars="-126"/>
        <w:jc w:val="center"/>
        <w:rPr>
          <w:rFonts w:ascii="Times New Roman" w:hAnsi="Times New Roman" w:cs="Times New Roman"/>
          <w:b/>
          <w:sz w:val="28"/>
          <w:szCs w:val="28"/>
        </w:rPr>
      </w:pPr>
    </w:p>
    <w:p>
      <w:pPr>
        <w:spacing w:line="360" w:lineRule="auto"/>
        <w:ind w:firstLine="480" w:firstLineChars="200"/>
        <w:rPr>
          <w:rFonts w:ascii="Times New Roman" w:hAnsi="Times New Roman" w:cs="Times New Roman"/>
        </w:rPr>
      </w:pPr>
      <w:r>
        <w:rPr>
          <w:rFonts w:ascii="Times New Roman" w:hAnsi="Times New Roman" w:cs="Times New Roman"/>
        </w:rPr>
        <w:t>在人们追求更快捷便利的服务形式的大趋势下，移动游戏出现在了人们的生活中。其中卡牌类手游已经成为国内手游市场的主流，在苹果App Store中国畅销榜前50的游戏中，卡牌类占到了13款。卡牌类游戏的开发一直以短周期、低成本、高风险、高利润为标杆，这样的特征吸引了众多冒险者前来开拓这片崭新的领域。</w:t>
      </w:r>
    </w:p>
    <w:p>
      <w:pPr>
        <w:spacing w:line="360" w:lineRule="auto"/>
        <w:ind w:firstLine="480" w:firstLineChars="200"/>
        <w:rPr>
          <w:rFonts w:ascii="Times New Roman" w:hAnsi="Times New Roman" w:cs="Times New Roman"/>
        </w:rPr>
      </w:pPr>
      <w:bookmarkStart w:id="19" w:name="OLE_LINK39"/>
      <w:r>
        <w:rPr>
          <w:rFonts w:ascii="Times New Roman" w:hAnsi="Times New Roman" w:cs="Times New Roman"/>
        </w:rPr>
        <w:t>本论文根据当今智能手机游戏市场现状，对主流开源手机游戏引擎进行了总结。针对作者所要开发的2D卡牌类游戏，选定Cocos2D-x引擎进行开发。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。作者首先对相关技术进行了详细的研究，之后为了贴合所开发的2D卡牌类游戏，在Cocos2D-x的引擎的基础上，做了大量的改进。主要工作如下所示：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1．作者改写了当前引擎的渲染模块，实现了游戏线程和渲染线程的分离，提高了游戏运行时的CPU利用率</w:t>
      </w:r>
      <w:r>
        <w:rPr>
          <w:rFonts w:hint="eastAsia" w:ascii="Times New Roman" w:hAnsi="Times New Roman" w:cs="Times New Roman"/>
          <w:lang w:eastAsia="zh-CN"/>
        </w:rPr>
        <w:t>，</w:t>
      </w:r>
      <w:r>
        <w:rPr>
          <w:rFonts w:hint="eastAsia" w:ascii="Times New Roman" w:hAnsi="Times New Roman" w:cs="Times New Roman"/>
          <w:lang w:val="en-US" w:eastAsia="zh-CN"/>
        </w:rPr>
        <w:t>游戏运行帧数</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2．作者重写了场景控制模块，利用双层状态机的思想管理场景加载和释放，减少了游戏开发难度，同时优化了场景资源的资源管理流程。</w:t>
      </w:r>
    </w:p>
    <w:p>
      <w:pPr>
        <w:pStyle w:val="18"/>
        <w:numPr>
          <w:ilvl w:val="0"/>
          <w:numId w:val="1"/>
        </w:numPr>
        <w:spacing w:line="360" w:lineRule="auto"/>
        <w:ind w:firstLineChars="0"/>
        <w:rPr>
          <w:rFonts w:ascii="Times New Roman" w:hAnsi="Times New Roman" w:cs="Times New Roman"/>
        </w:rPr>
      </w:pPr>
      <w:r>
        <w:rPr>
          <w:rFonts w:ascii="Times New Roman" w:hAnsi="Times New Roman" w:cs="Times New Roman"/>
        </w:rPr>
        <w:t>作者重写了整个UI系统，新版UI系统分为配置文件管理模块，核心模块，</w:t>
      </w:r>
    </w:p>
    <w:p>
      <w:pPr>
        <w:spacing w:line="360" w:lineRule="auto"/>
        <w:rPr>
          <w:rFonts w:ascii="Times New Roman" w:hAnsi="Times New Roman" w:cs="Times New Roman"/>
        </w:rPr>
      </w:pPr>
      <w:r>
        <w:rPr>
          <w:rFonts w:ascii="Times New Roman" w:hAnsi="Times New Roman" w:cs="Times New Roman"/>
        </w:rPr>
        <w:t>系统级控件，游戏级控件，UI编译器。新版UI系统更加贴合所要开发的2D卡牌类游戏，</w:t>
      </w:r>
      <w:bookmarkStart w:id="20" w:name="OLE_LINK40"/>
      <w:r>
        <w:rPr>
          <w:rFonts w:ascii="Times New Roman" w:hAnsi="Times New Roman" w:cs="Times New Roman"/>
        </w:rPr>
        <w:t>便利</w:t>
      </w:r>
      <w:bookmarkEnd w:id="20"/>
      <w:r>
        <w:rPr>
          <w:rFonts w:ascii="Times New Roman" w:hAnsi="Times New Roman" w:cs="Times New Roman"/>
        </w:rPr>
        <w:t>于开发者，大幅加快了开发效率以及降低了开发难度。</w:t>
      </w:r>
    </w:p>
    <w:bookmarkEnd w:id="19"/>
    <w:p>
      <w:pPr>
        <w:spacing w:line="360" w:lineRule="auto"/>
        <w:ind w:firstLine="480" w:firstLineChars="200"/>
        <w:rPr>
          <w:rFonts w:ascii="Times New Roman" w:hAnsi="Times New Roman" w:cs="Times New Roman"/>
        </w:rPr>
      </w:pPr>
      <w:r>
        <w:rPr>
          <w:rFonts w:ascii="Times New Roman" w:hAnsi="Times New Roman" w:cs="Times New Roman"/>
        </w:rPr>
        <w:t>本文使用这个框架，利用国外著名页游的游戏UI，</w:t>
      </w:r>
      <w:r>
        <w:rPr>
          <w:rFonts w:hint="eastAsia" w:ascii="Times New Roman" w:hAnsi="Times New Roman" w:cs="Times New Roman"/>
          <w:lang w:val="en-US" w:eastAsia="zh-CN"/>
        </w:rPr>
        <w:t>应用这个框架</w:t>
      </w:r>
      <w:r>
        <w:rPr>
          <w:rFonts w:ascii="Times New Roman" w:hAnsi="Times New Roman" w:cs="Times New Roman"/>
        </w:rPr>
        <w:t>重新制作成手机端卡牌游戏。</w:t>
      </w:r>
    </w:p>
    <w:p>
      <w:pPr>
        <w:spacing w:line="360" w:lineRule="auto"/>
        <w:ind w:left="350"/>
        <w:rPr>
          <w:rFonts w:ascii="Times New Roman" w:hAnsi="Times New Roman" w:cs="Times New Roman"/>
        </w:rPr>
      </w:pPr>
    </w:p>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sectPr>
          <w:headerReference r:id="rId6" w:type="default"/>
          <w:footerReference r:id="rId7"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-x，图形学，openGL ES，多线程编程，</w:t>
      </w:r>
      <w:bookmarkStart w:id="21" w:name="OLE_LINK12"/>
      <w:r>
        <w:rPr>
          <w:rFonts w:ascii="Times New Roman" w:hAnsi="Times New Roman" w:cs="Times New Roman"/>
        </w:rPr>
        <w:t>手游框架</w:t>
      </w:r>
      <w:bookmarkEnd w:id="21"/>
    </w:p>
    <w:p>
      <w:pPr>
        <w:spacing w:before="340" w:after="330"/>
        <w:jc w:val="center"/>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Design and Implementation of Card Game Framework Based on Cocos2d - x</w:t>
      </w:r>
    </w:p>
    <w:p>
      <w:pPr>
        <w:ind w:left="-2" w:leftChars="-1"/>
        <w:jc w:val="center"/>
        <w:rPr>
          <w:rFonts w:ascii="Times New Roman" w:hAnsi="Times New Roman" w:cs="Times New Roman"/>
          <w:b/>
          <w:sz w:val="28"/>
          <w:szCs w:val="28"/>
        </w:rPr>
      </w:pPr>
    </w:p>
    <w:p>
      <w:pPr>
        <w:spacing w:line="360" w:lineRule="auto"/>
        <w:rPr>
          <w:rFonts w:ascii="Times New Roman" w:hAnsi="Times New Roman" w:cs="Times New Roman"/>
        </w:rPr>
      </w:pPr>
      <w:r>
        <w:rPr>
          <w:rFonts w:ascii="Times New Roman" w:hAnsi="Times New Roman" w:cs="Times New Roman"/>
          <w:sz w:val="21"/>
          <w:szCs w:val="32"/>
        </w:rPr>
        <w:t xml:space="preserve">     </w:t>
      </w:r>
      <w:r>
        <w:rPr>
          <w:rFonts w:ascii="Times New Roman" w:hAnsi="Times New Roman" w:cs="Times New Roman"/>
        </w:rPr>
        <w:t xml:space="preserve">Under the general trend of people in the pursuit of more convenient and convenient form of service,mobile games widely appear in people's life.Which card game has become the </w:t>
      </w:r>
      <w:bookmarkStart w:id="22" w:name="OLE_LINK37"/>
      <w:r>
        <w:rPr>
          <w:rFonts w:ascii="Times New Roman" w:hAnsi="Times New Roman" w:cs="Times New Roman"/>
        </w:rPr>
        <w:t xml:space="preserve">mainstream </w:t>
      </w:r>
      <w:bookmarkEnd w:id="22"/>
      <w:r>
        <w:rPr>
          <w:rFonts w:ascii="Times New Roman" w:hAnsi="Times New Roman" w:cs="Times New Roman"/>
        </w:rPr>
        <w:t xml:space="preserve">of the domestic mobile gaming market. In the Top 50 game chart of </w:t>
      </w:r>
      <w:bookmarkStart w:id="23" w:name="OLE_LINK38"/>
      <w:r>
        <w:rPr>
          <w:rFonts w:ascii="Times New Roman" w:hAnsi="Times New Roman" w:cs="Times New Roman"/>
        </w:rPr>
        <w:t>Apple App store</w:t>
      </w:r>
      <w:bookmarkEnd w:id="23"/>
      <w:r>
        <w:rPr>
          <w:rFonts w:ascii="Times New Roman" w:hAnsi="Times New Roman" w:cs="Times New Roman"/>
        </w:rPr>
        <w:t xml:space="preserve"> of China,Card games occupy 13. The development of card games has been a short development cycle, low cost, high risk and high profit as a </w:t>
      </w:r>
      <w:bookmarkStart w:id="24" w:name="OLE_LINK3"/>
      <w:r>
        <w:rPr>
          <w:rFonts w:ascii="Times New Roman" w:hAnsi="Times New Roman" w:cs="Times New Roman"/>
        </w:rPr>
        <w:t>benchmark</w:t>
      </w:r>
      <w:bookmarkEnd w:id="24"/>
      <w:r>
        <w:rPr>
          <w:rFonts w:ascii="Times New Roman" w:hAnsi="Times New Roman" w:cs="Times New Roman"/>
        </w:rPr>
        <w:t>. this feature attracts many adventurers to try to open up this area.</w:t>
      </w:r>
    </w:p>
    <w:p>
      <w:pPr>
        <w:spacing w:line="360" w:lineRule="auto"/>
        <w:rPr>
          <w:rFonts w:ascii="Times New Roman" w:hAnsi="Times New Roman" w:cs="Times New Roman"/>
        </w:rPr>
      </w:pPr>
      <w:r>
        <w:rPr>
          <w:rFonts w:ascii="Times New Roman" w:hAnsi="Times New Roman" w:cs="Times New Roman"/>
        </w:rPr>
        <w:t xml:space="preserve">      Based on the current situation of mobile game market, this paper summarizes the mainstream open source mobile game engine.Then Author select cocos2D-x as the game’s engine due to the characteristic of the game. But author found that the game engine can not meet the needs of the game, both in the  resource utilization factor, and the defects in UI systems. First the author  carried out a detailed study of the relevant technology, then in order to fit the development of the 2D card game.Based on the Cocos2D-x,author made a lot of improvements.The main work is as follows:</w:t>
      </w:r>
    </w:p>
    <w:p>
      <w:pPr>
        <w:spacing w:line="360" w:lineRule="auto"/>
        <w:rPr>
          <w:rFonts w:ascii="Times New Roman" w:hAnsi="Times New Roman" w:cs="Times New Roman"/>
        </w:rPr>
      </w:pPr>
      <w:r>
        <w:rPr>
          <w:rFonts w:ascii="Times New Roman" w:hAnsi="Times New Roman" w:cs="Times New Roman"/>
        </w:rPr>
        <w:t>1. Author rewrites the rendering module of the current engine,separates the gameplay logic and the rendering logic with two thread.In the final,ours work improves the CPU utilization and reduces the power consumption.</w:t>
      </w:r>
    </w:p>
    <w:p>
      <w:pPr>
        <w:spacing w:line="360" w:lineRule="auto"/>
        <w:rPr>
          <w:rFonts w:ascii="Times New Roman" w:hAnsi="Times New Roman" w:cs="Times New Roman"/>
        </w:rPr>
      </w:pPr>
      <w:r>
        <w:rPr>
          <w:rFonts w:ascii="Times New Roman" w:hAnsi="Times New Roman" w:cs="Times New Roman"/>
        </w:rPr>
        <w:t>2. The author rewrites the scene module, uses the double state machine to manage the scene.In the final,ours work reduces the difficulty of game development, and optimizes the management flow of scene resources.</w:t>
      </w:r>
    </w:p>
    <w:p>
      <w:pPr>
        <w:spacing w:line="360" w:lineRule="auto"/>
        <w:rPr>
          <w:rFonts w:ascii="Times New Roman" w:hAnsi="Times New Roman" w:cs="Times New Roman"/>
        </w:rPr>
      </w:pPr>
      <w:r>
        <w:rPr>
          <w:rFonts w:ascii="Times New Roman" w:hAnsi="Times New Roman" w:cs="Times New Roman"/>
        </w:rPr>
        <w:t>3. The author rewrites the entire UI system.This new version UI system consist with configuration file management module, the core module,</w:t>
      </w:r>
    </w:p>
    <w:p>
      <w:pPr>
        <w:spacing w:line="360" w:lineRule="auto"/>
        <w:rPr>
          <w:rFonts w:ascii="Times New Roman" w:hAnsi="Times New Roman" w:cs="Times New Roman"/>
        </w:rPr>
      </w:pPr>
      <w:r>
        <w:rPr>
          <w:rFonts w:ascii="Times New Roman" w:hAnsi="Times New Roman" w:cs="Times New Roman"/>
        </w:rPr>
        <w:t>System-level widget, game-level widget ,UI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pPr>
      <w:r>
        <w:rPr>
          <w:rFonts w:ascii="Times New Roman" w:hAnsi="Times New Roman" w:cs="Times New Roman"/>
        </w:rPr>
        <w:t xml:space="preserve">      The author uses this framework and  famous game’s UI,rebuild into a mobile games.</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sectPr>
          <w:headerReference r:id="rId8" w:type="default"/>
          <w:footerReference r:id="rId9" w:type="default"/>
          <w:pgSz w:w="11906" w:h="16838"/>
          <w:pgMar w:top="1440" w:right="1800" w:bottom="1440" w:left="1800" w:header="851" w:footer="992" w:gutter="0"/>
          <w:pgNumType w:fmt="upperRoman" w:start="1"/>
          <w:cols w:space="720" w:num="1"/>
          <w:docGrid w:type="lines" w:linePitch="312" w:charSpace="0"/>
        </w:sectPr>
      </w:pPr>
      <w:r>
        <w:rPr>
          <w:rFonts w:hint="eastAsia" w:ascii="Times New Roman" w:hAnsi="Times New Roman" w:cs="Times New Roman"/>
          <w:lang w:val="en-US" w:eastAsia="zh-CN"/>
        </w:rPr>
        <w:t xml:space="preserve">  C</w:t>
      </w:r>
      <w:r>
        <w:rPr>
          <w:rFonts w:ascii="Times New Roman" w:hAnsi="Times New Roman" w:cs="Times New Roman"/>
        </w:rPr>
        <w:t>ocos2D-x,Computer graphic,openGL ES,multithread programming, Mobile game framework</w:t>
      </w:r>
    </w:p>
    <w:p>
      <w:pPr>
        <w:spacing w:before="340" w:after="320"/>
        <w:jc w:val="center"/>
        <w:rPr>
          <w:rFonts w:hint="eastAsia" w:asciiTheme="minorHAnsi" w:hAnsiTheme="minorHAnsi" w:eastAsiaTheme="minorEastAsia" w:cstheme="minorBidi"/>
          <w:kern w:val="52"/>
          <w:sz w:val="24"/>
          <w:szCs w:val="32"/>
          <w:lang w:val="en-US" w:eastAsia="zh-CN" w:bidi="ar-SA"/>
        </w:rPr>
      </w:pPr>
      <w:r>
        <w:rPr>
          <w:rFonts w:hint="eastAsia" w:ascii="黑体" w:hAnsi="黑体" w:eastAsia="黑体" w:cs="黑体"/>
          <w:b/>
          <w:bCs/>
          <w:sz w:val="32"/>
          <w:szCs w:val="32"/>
        </w:rPr>
        <w:t>目    录</w:t>
      </w:r>
      <w:bookmarkEnd w:id="0"/>
      <w:bookmarkEnd w:id="1"/>
      <w:bookmarkEnd w:id="2"/>
      <w:r>
        <w:rPr>
          <w:rFonts w:hint="eastAsia"/>
          <w:kern w:val="52"/>
          <w:sz w:val="32"/>
          <w:szCs w:val="32"/>
        </w:rPr>
        <w:fldChar w:fldCharType="begin"/>
      </w:r>
      <w:r>
        <w:rPr>
          <w:rFonts w:hint="eastAsia"/>
          <w:kern w:val="52"/>
          <w:sz w:val="32"/>
          <w:szCs w:val="32"/>
        </w:rPr>
        <w:instrText xml:space="preserve">TOC \o "1-3" \h \u </w:instrText>
      </w:r>
      <w:r>
        <w:rPr>
          <w:rFonts w:hint="eastAsia"/>
          <w:kern w:val="52"/>
          <w:sz w:val="32"/>
          <w:szCs w:val="32"/>
        </w:rPr>
        <w:fldChar w:fldCharType="separate"/>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_Toc23317 </w:instrText>
      </w:r>
      <w:r>
        <w:rPr>
          <w:rFonts w:hint="eastAsia"/>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_Toc23317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_Toc30086 </w:instrText>
      </w:r>
      <w:r>
        <w:rPr>
          <w:rFonts w:hint="eastAsia"/>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_Toc30086 </w:instrText>
      </w:r>
      <w:r>
        <w:rPr>
          <w:b w:val="0"/>
          <w:bCs w:val="0"/>
        </w:rPr>
        <w:fldChar w:fldCharType="separate"/>
      </w:r>
      <w:r>
        <w:rPr>
          <w:b w:val="0"/>
          <w:bCs w:val="0"/>
        </w:rPr>
        <w:t>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_Toc26195 </w:instrText>
      </w:r>
      <w:r>
        <w:rPr>
          <w:rFonts w:hint="eastAsia"/>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_Toc26195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_Toc3326 </w:instrText>
      </w:r>
      <w:r>
        <w:rPr>
          <w:rFonts w:hint="eastAsia"/>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_Toc3326 </w:instrText>
      </w:r>
      <w:r>
        <w:rPr>
          <w:b w:val="0"/>
          <w:bCs w:val="0"/>
        </w:rPr>
        <w:fldChar w:fldCharType="separate"/>
      </w:r>
      <w:r>
        <w:rPr>
          <w:b w:val="0"/>
          <w:bCs w:val="0"/>
        </w:rPr>
        <w:t>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_Toc16762 </w:instrText>
      </w:r>
      <w:r>
        <w:rPr>
          <w:rFonts w:hint="eastAsia"/>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_Toc16762 </w:instrText>
      </w:r>
      <w:r>
        <w:rPr>
          <w:b w:val="0"/>
          <w:bCs w:val="0"/>
        </w:rPr>
        <w:fldChar w:fldCharType="separate"/>
      </w:r>
      <w:r>
        <w:rPr>
          <w:b w:val="0"/>
          <w:bCs w:val="0"/>
        </w:rPr>
        <w:t>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_Toc12159 </w:instrText>
      </w:r>
      <w:r>
        <w:rPr>
          <w:rFonts w:hint="eastAsia"/>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_Toc12159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_Toc29745 </w:instrText>
      </w:r>
      <w:r>
        <w:rPr>
          <w:rFonts w:hint="eastAsia"/>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_Toc29745 </w:instrText>
      </w:r>
      <w:r>
        <w:rPr>
          <w:b w:val="0"/>
          <w:bCs w:val="0"/>
        </w:rPr>
        <w:fldChar w:fldCharType="separate"/>
      </w:r>
      <w:r>
        <w:rPr>
          <w:b w:val="0"/>
          <w:bCs w:val="0"/>
        </w:rPr>
        <w:t>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_Toc9801 </w:instrText>
      </w:r>
      <w:r>
        <w:rPr>
          <w:rFonts w:hint="eastAsia"/>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lang w:val="en-US" w:eastAsia="zh-CN"/>
        </w:rPr>
        <w:t>改进Cocos2D-x引擎的需求分析</w:t>
      </w:r>
      <w:r>
        <w:rPr>
          <w:b w:val="0"/>
          <w:bCs w:val="0"/>
        </w:rPr>
        <w:tab/>
      </w:r>
      <w:r>
        <w:rPr>
          <w:b w:val="0"/>
          <w:bCs w:val="0"/>
        </w:rPr>
        <w:fldChar w:fldCharType="begin"/>
      </w:r>
      <w:r>
        <w:rPr>
          <w:b w:val="0"/>
          <w:bCs w:val="0"/>
        </w:rPr>
        <w:instrText xml:space="preserve"> PAGEREF _Toc9801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_Toc18982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1</w:t>
      </w:r>
      <w:r>
        <w:rPr>
          <w:rFonts w:ascii="Times New Roman" w:hAnsi="Times New Roman" w:cs="Times New Roman"/>
          <w:b w:val="0"/>
          <w:bCs w:val="0"/>
        </w:rPr>
        <w:t xml:space="preserve"> Cocos2D-x游戏引擎</w:t>
      </w:r>
      <w:r>
        <w:rPr>
          <w:b w:val="0"/>
          <w:bCs w:val="0"/>
        </w:rPr>
        <w:tab/>
      </w:r>
      <w:r>
        <w:rPr>
          <w:b w:val="0"/>
          <w:bCs w:val="0"/>
        </w:rPr>
        <w:fldChar w:fldCharType="begin"/>
      </w:r>
      <w:r>
        <w:rPr>
          <w:b w:val="0"/>
          <w:bCs w:val="0"/>
        </w:rPr>
        <w:instrText xml:space="preserve"> PAGEREF _Toc18982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_Toc16405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Coscos2d-x游戏引擎介绍</w:t>
      </w:r>
      <w:r>
        <w:rPr>
          <w:b w:val="0"/>
          <w:bCs w:val="0"/>
        </w:rPr>
        <w:tab/>
      </w:r>
      <w:r>
        <w:rPr>
          <w:b w:val="0"/>
          <w:bCs w:val="0"/>
        </w:rPr>
        <w:fldChar w:fldCharType="begin"/>
      </w:r>
      <w:r>
        <w:rPr>
          <w:b w:val="0"/>
          <w:bCs w:val="0"/>
        </w:rPr>
        <w:instrText xml:space="preserve"> PAGEREF _Toc16405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_Toc18918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.2 Coscos2d-x的结构</w:t>
      </w:r>
      <w:r>
        <w:rPr>
          <w:b w:val="0"/>
          <w:bCs w:val="0"/>
        </w:rPr>
        <w:tab/>
      </w:r>
      <w:r>
        <w:rPr>
          <w:b w:val="0"/>
          <w:bCs w:val="0"/>
        </w:rPr>
        <w:fldChar w:fldCharType="begin"/>
      </w:r>
      <w:r>
        <w:rPr>
          <w:b w:val="0"/>
          <w:bCs w:val="0"/>
        </w:rPr>
        <w:instrText xml:space="preserve"> PAGEREF _Toc18918 </w:instrText>
      </w:r>
      <w:r>
        <w:rPr>
          <w:b w:val="0"/>
          <w:bCs w:val="0"/>
        </w:rPr>
        <w:fldChar w:fldCharType="separate"/>
      </w:r>
      <w:r>
        <w:rPr>
          <w:b w:val="0"/>
          <w:bCs w:val="0"/>
        </w:rPr>
        <w:t>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_Toc30987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.3 Cocos2d-x工作流</w:t>
      </w:r>
      <w:r>
        <w:rPr>
          <w:b w:val="0"/>
          <w:bCs w:val="0"/>
        </w:rPr>
        <w:tab/>
      </w:r>
      <w:r>
        <w:rPr>
          <w:b w:val="0"/>
          <w:bCs w:val="0"/>
        </w:rPr>
        <w:fldChar w:fldCharType="begin"/>
      </w:r>
      <w:r>
        <w:rPr>
          <w:b w:val="0"/>
          <w:bCs w:val="0"/>
        </w:rPr>
        <w:instrText xml:space="preserve"> PAGEREF _Toc30987 </w:instrText>
      </w:r>
      <w:r>
        <w:rPr>
          <w:b w:val="0"/>
          <w:bCs w:val="0"/>
        </w:rPr>
        <w:fldChar w:fldCharType="separate"/>
      </w:r>
      <w:r>
        <w:rPr>
          <w:b w:val="0"/>
          <w:bCs w:val="0"/>
        </w:rPr>
        <w:t>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_Toc6017 </w:instrText>
      </w:r>
      <w:r>
        <w:rPr>
          <w:rFonts w:hint="eastAsia"/>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4</w:t>
      </w:r>
      <w:r>
        <w:rPr>
          <w:rFonts w:ascii="Times New Roman" w:hAnsi="Times New Roman" w:cs="Times New Roman"/>
          <w:b w:val="0"/>
          <w:bCs w:val="0"/>
          <w:szCs w:val="28"/>
        </w:rPr>
        <w:t xml:space="preserve"> Cocos2d-x</w:t>
      </w:r>
      <w:r>
        <w:rPr>
          <w:rFonts w:hint="eastAsia" w:ascii="Times New Roman" w:hAnsi="Times New Roman" w:cs="Times New Roman"/>
          <w:b w:val="0"/>
          <w:bCs w:val="0"/>
          <w:szCs w:val="28"/>
          <w:lang w:val="en-US" w:eastAsia="zh-CN"/>
        </w:rPr>
        <w:t>的UI系统</w:t>
      </w:r>
      <w:r>
        <w:rPr>
          <w:b w:val="0"/>
          <w:bCs w:val="0"/>
        </w:rPr>
        <w:tab/>
      </w:r>
      <w:r>
        <w:rPr>
          <w:b w:val="0"/>
          <w:bCs w:val="0"/>
        </w:rPr>
        <w:fldChar w:fldCharType="begin"/>
      </w:r>
      <w:r>
        <w:rPr>
          <w:b w:val="0"/>
          <w:bCs w:val="0"/>
        </w:rPr>
        <w:instrText xml:space="preserve"> PAGEREF _Toc6017 </w:instrText>
      </w:r>
      <w:r>
        <w:rPr>
          <w:b w:val="0"/>
          <w:bCs w:val="0"/>
        </w:rPr>
        <w:fldChar w:fldCharType="separate"/>
      </w:r>
      <w:r>
        <w:rPr>
          <w:b w:val="0"/>
          <w:bCs w:val="0"/>
        </w:rPr>
        <w:t>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_Toc17246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2 卡牌类游戏的需求</w:t>
      </w:r>
      <w:r>
        <w:rPr>
          <w:b w:val="0"/>
          <w:bCs w:val="0"/>
        </w:rPr>
        <w:tab/>
      </w:r>
      <w:r>
        <w:rPr>
          <w:b w:val="0"/>
          <w:bCs w:val="0"/>
        </w:rPr>
        <w:fldChar w:fldCharType="begin"/>
      </w:r>
      <w:r>
        <w:rPr>
          <w:b w:val="0"/>
          <w:bCs w:val="0"/>
        </w:rPr>
        <w:instrText xml:space="preserve"> PAGEREF _Toc17246 </w:instrText>
      </w:r>
      <w:r>
        <w:rPr>
          <w:b w:val="0"/>
          <w:bCs w:val="0"/>
        </w:rPr>
        <w:fldChar w:fldCharType="separate"/>
      </w:r>
      <w:r>
        <w:rPr>
          <w:b w:val="0"/>
          <w:bCs w:val="0"/>
        </w:rPr>
        <w:t>10</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_Toc18749 </w:instrText>
      </w:r>
      <w:r>
        <w:rPr>
          <w:rFonts w:hint="eastAsia"/>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lang w:val="en-US" w:eastAsia="zh-CN"/>
        </w:rPr>
        <w:t>3 引擎存在的问题</w:t>
      </w:r>
      <w:r>
        <w:rPr>
          <w:b w:val="0"/>
          <w:bCs w:val="0"/>
        </w:rPr>
        <w:tab/>
      </w:r>
      <w:r>
        <w:rPr>
          <w:b w:val="0"/>
          <w:bCs w:val="0"/>
        </w:rPr>
        <w:fldChar w:fldCharType="begin"/>
      </w:r>
      <w:r>
        <w:rPr>
          <w:b w:val="0"/>
          <w:bCs w:val="0"/>
        </w:rPr>
        <w:instrText xml:space="preserve"> PAGEREF _Toc18749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_Toc32173 </w:instrText>
      </w:r>
      <w:r>
        <w:rPr>
          <w:rFonts w:hint="eastAsia"/>
          <w:b w:val="0"/>
          <w:bCs w:val="0"/>
          <w:kern w:val="52"/>
          <w:szCs w:val="32"/>
        </w:rPr>
        <w:fldChar w:fldCharType="separate"/>
      </w:r>
      <w:r>
        <w:rPr>
          <w:rFonts w:hint="eastAsia" w:ascii="Times New Roman" w:hAnsi="Times New Roman" w:cs="Times New Roman"/>
          <w:b w:val="0"/>
          <w:bCs w:val="0"/>
          <w:lang w:val="en-US" w:eastAsia="zh-CN"/>
        </w:rPr>
        <w:t>2.4 针对卡牌类游戏改进的需求分析</w:t>
      </w:r>
      <w:r>
        <w:rPr>
          <w:b w:val="0"/>
          <w:bCs w:val="0"/>
        </w:rPr>
        <w:tab/>
      </w:r>
      <w:r>
        <w:rPr>
          <w:b w:val="0"/>
          <w:bCs w:val="0"/>
        </w:rPr>
        <w:fldChar w:fldCharType="begin"/>
      </w:r>
      <w:r>
        <w:rPr>
          <w:b w:val="0"/>
          <w:bCs w:val="0"/>
        </w:rPr>
        <w:instrText xml:space="preserve"> PAGEREF _Toc32173 </w:instrText>
      </w:r>
      <w:r>
        <w:rPr>
          <w:b w:val="0"/>
          <w:bCs w:val="0"/>
        </w:rPr>
        <w:fldChar w:fldCharType="separate"/>
      </w:r>
      <w:r>
        <w:rPr>
          <w:b w:val="0"/>
          <w:bCs w:val="0"/>
        </w:rPr>
        <w:t>11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_Toc9954 </w:instrText>
      </w:r>
      <w:r>
        <w:rPr>
          <w:rFonts w:hint="eastAsia"/>
          <w:b w:val="0"/>
          <w:bCs w:val="0"/>
          <w:kern w:val="52"/>
          <w:szCs w:val="32"/>
        </w:rPr>
        <w:fldChar w:fldCharType="separate"/>
      </w:r>
      <w:r>
        <w:rPr>
          <w:rFonts w:hint="eastAsia" w:ascii="Times New Roman" w:hAnsi="Times New Roman" w:cs="Times New Roman"/>
          <w:b w:val="0"/>
          <w:bCs w:val="0"/>
          <w:lang w:val="en-US" w:eastAsia="zh-CN"/>
        </w:rPr>
        <w:t>2.5 本章小结</w:t>
      </w:r>
      <w:r>
        <w:rPr>
          <w:b w:val="0"/>
          <w:bCs w:val="0"/>
        </w:rPr>
        <w:tab/>
      </w:r>
      <w:r>
        <w:rPr>
          <w:b w:val="0"/>
          <w:bCs w:val="0"/>
        </w:rPr>
        <w:fldChar w:fldCharType="begin"/>
      </w:r>
      <w:r>
        <w:rPr>
          <w:b w:val="0"/>
          <w:bCs w:val="0"/>
        </w:rPr>
        <w:instrText xml:space="preserve"> PAGEREF _Toc9954 </w:instrText>
      </w:r>
      <w:r>
        <w:rPr>
          <w:b w:val="0"/>
          <w:bCs w:val="0"/>
        </w:rPr>
        <w:fldChar w:fldCharType="separate"/>
      </w:r>
      <w:r>
        <w:rPr>
          <w:b w:val="0"/>
          <w:bCs w:val="0"/>
        </w:rPr>
        <w:t>12</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_Toc19878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3</w:t>
      </w:r>
      <w:r>
        <w:rPr>
          <w:rFonts w:ascii="Times New Roman" w:hAnsi="Times New Roman" w:cs="Times New Roman"/>
          <w:b w:val="0"/>
          <w:bCs w:val="0"/>
          <w:kern w:val="52"/>
          <w:szCs w:val="32"/>
        </w:rPr>
        <w:t xml:space="preserve">章 </w:t>
      </w:r>
      <w:r>
        <w:rPr>
          <w:rFonts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_Toc19878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_Toc20581 </w:instrText>
      </w:r>
      <w:r>
        <w:rPr>
          <w:rFonts w:hint="eastAsia"/>
          <w:b w:val="0"/>
          <w:bCs w:val="0"/>
          <w:kern w:val="52"/>
          <w:szCs w:val="32"/>
        </w:rPr>
        <w:fldChar w:fldCharType="separate"/>
      </w:r>
      <w:r>
        <w:rPr>
          <w:rFonts w:hint="eastAsia" w:ascii="Times New Roman" w:hAnsi="Times New Roman" w:cs="Times New Roman"/>
          <w:b w:val="0"/>
          <w:bCs w:val="0"/>
          <w:lang w:val="en-US" w:eastAsia="zh-CN"/>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_Toc20581 </w:instrText>
      </w:r>
      <w:r>
        <w:rPr>
          <w:b w:val="0"/>
          <w:bCs w:val="0"/>
        </w:rPr>
        <w:fldChar w:fldCharType="separate"/>
      </w:r>
      <w:r>
        <w:rPr>
          <w:b w:val="0"/>
          <w:bCs w:val="0"/>
        </w:rPr>
        <w:t>13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_Toc2166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w:t>
      </w:r>
      <w:r>
        <w:rPr>
          <w:rFonts w:ascii="Times New Roman" w:hAnsi="Times New Roman" w:cs="Times New Roman"/>
          <w:b w:val="0"/>
          <w:bCs w:val="0"/>
          <w:szCs w:val="28"/>
        </w:rPr>
        <w:t>.</w:t>
      </w:r>
      <w:r>
        <w:rPr>
          <w:rFonts w:hint="eastAsia" w:ascii="Times New Roman" w:hAnsi="Times New Roman" w:cs="Times New Roman"/>
          <w:b w:val="0"/>
          <w:bCs w:val="0"/>
          <w:szCs w:val="28"/>
          <w:lang w:val="en-US" w:eastAsia="zh-CN"/>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_Toc2166 </w:instrText>
      </w:r>
      <w:r>
        <w:rPr>
          <w:b w:val="0"/>
          <w:bCs w:val="0"/>
        </w:rPr>
        <w:fldChar w:fldCharType="separate"/>
      </w:r>
      <w:r>
        <w:rPr>
          <w:b w:val="0"/>
          <w:bCs w:val="0"/>
        </w:rPr>
        <w:t>14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_Toc28418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_Toc28418 </w:instrText>
      </w:r>
      <w:r>
        <w:rPr>
          <w:b w:val="0"/>
          <w:bCs w:val="0"/>
        </w:rPr>
        <w:fldChar w:fldCharType="separate"/>
      </w:r>
      <w:r>
        <w:rPr>
          <w:b w:val="0"/>
          <w:bCs w:val="0"/>
        </w:rPr>
        <w:t>15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_Toc24593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3.1.3</w:t>
      </w:r>
      <w:r>
        <w:rPr>
          <w:rFonts w:ascii="Times New Roman" w:hAnsi="Times New Roman" w:cs="Times New Roman"/>
          <w:b w:val="0"/>
          <w:bCs w:val="0"/>
          <w:szCs w:val="28"/>
        </w:rPr>
        <w:t xml:space="preserve"> Cocos2D-x的渲染模块</w:t>
      </w:r>
      <w:r>
        <w:rPr>
          <w:b w:val="0"/>
          <w:bCs w:val="0"/>
        </w:rPr>
        <w:tab/>
      </w:r>
      <w:r>
        <w:rPr>
          <w:b w:val="0"/>
          <w:bCs w:val="0"/>
        </w:rPr>
        <w:fldChar w:fldCharType="begin"/>
      </w:r>
      <w:r>
        <w:rPr>
          <w:b w:val="0"/>
          <w:bCs w:val="0"/>
        </w:rPr>
        <w:instrText xml:space="preserve"> PAGEREF _Toc24593 </w:instrText>
      </w:r>
      <w:r>
        <w:rPr>
          <w:b w:val="0"/>
          <w:bCs w:val="0"/>
        </w:rPr>
        <w:fldChar w:fldCharType="separate"/>
      </w:r>
      <w:r>
        <w:rPr>
          <w:b w:val="0"/>
          <w:bCs w:val="0"/>
        </w:rPr>
        <w:t>18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_Toc27647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_Toc27647 </w:instrText>
      </w:r>
      <w:r>
        <w:rPr>
          <w:b w:val="0"/>
          <w:bCs w:val="0"/>
        </w:rPr>
        <w:fldChar w:fldCharType="separate"/>
      </w:r>
      <w:r>
        <w:rPr>
          <w:b w:val="0"/>
          <w:bCs w:val="0"/>
        </w:rPr>
        <w:t>19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_Toc850 </w:instrText>
      </w:r>
      <w:r>
        <w:rPr>
          <w:rFonts w:hint="eastAsia"/>
          <w:b w:val="0"/>
          <w:bCs w:val="0"/>
          <w:kern w:val="52"/>
          <w:szCs w:val="32"/>
        </w:rPr>
        <w:fldChar w:fldCharType="separate"/>
      </w:r>
      <w:r>
        <w:rPr>
          <w:rFonts w:hint="eastAsia" w:ascii="Times New Roman" w:hAnsi="Times New Roman" w:cs="Times New Roman"/>
          <w:b w:val="0"/>
          <w:bCs w:val="0"/>
          <w:lang w:val="en-US" w:eastAsia="zh-CN"/>
        </w:rPr>
        <w:t>3.2</w:t>
      </w:r>
      <w:r>
        <w:rPr>
          <w:rFonts w:ascii="Times New Roman" w:hAnsi="Times New Roman" w:cs="Times New Roman"/>
          <w:b w:val="0"/>
          <w:bCs w:val="0"/>
        </w:rPr>
        <w:t xml:space="preserve"> 场景更新模块的优化</w:t>
      </w:r>
      <w:r>
        <w:rPr>
          <w:b w:val="0"/>
          <w:bCs w:val="0"/>
        </w:rPr>
        <w:tab/>
      </w:r>
      <w:r>
        <w:rPr>
          <w:b w:val="0"/>
          <w:bCs w:val="0"/>
        </w:rPr>
        <w:fldChar w:fldCharType="begin"/>
      </w:r>
      <w:r>
        <w:rPr>
          <w:b w:val="0"/>
          <w:bCs w:val="0"/>
        </w:rPr>
        <w:instrText xml:space="preserve"> PAGEREF _Toc850 </w:instrText>
      </w:r>
      <w:r>
        <w:rPr>
          <w:b w:val="0"/>
          <w:bCs w:val="0"/>
        </w:rPr>
        <w:fldChar w:fldCharType="separate"/>
      </w:r>
      <w:r>
        <w:rPr>
          <w:b w:val="0"/>
          <w:bCs w:val="0"/>
        </w:rPr>
        <w:t>22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_Toc17073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_Toc17073 </w:instrText>
      </w:r>
      <w:r>
        <w:rPr>
          <w:b w:val="0"/>
          <w:bCs w:val="0"/>
        </w:rPr>
        <w:fldChar w:fldCharType="separate"/>
      </w:r>
      <w:r>
        <w:rPr>
          <w:b w:val="0"/>
          <w:bCs w:val="0"/>
        </w:rPr>
        <w:t>24</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_Toc4226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3.2.2</w:t>
      </w:r>
      <w:r>
        <w:rPr>
          <w:rFonts w:ascii="Times New Roman" w:hAnsi="Times New Roman" w:cs="Times New Roman"/>
          <w:b w:val="0"/>
          <w:bCs w:val="0"/>
          <w:szCs w:val="28"/>
        </w:rPr>
        <w:t xml:space="preserve"> Cocos2D-x的场景更新模块</w:t>
      </w:r>
      <w:r>
        <w:rPr>
          <w:b w:val="0"/>
          <w:bCs w:val="0"/>
        </w:rPr>
        <w:tab/>
      </w:r>
      <w:r>
        <w:rPr>
          <w:b w:val="0"/>
          <w:bCs w:val="0"/>
        </w:rPr>
        <w:fldChar w:fldCharType="begin"/>
      </w:r>
      <w:r>
        <w:rPr>
          <w:b w:val="0"/>
          <w:bCs w:val="0"/>
        </w:rPr>
        <w:instrText xml:space="preserve"> PAGEREF _Toc4226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_Toc28534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3.2</w:t>
      </w:r>
      <w:r>
        <w:rPr>
          <w:rFonts w:ascii="Times New Roman" w:hAnsi="Times New Roman" w:cs="Times New Roman"/>
          <w:b w:val="0"/>
          <w:bCs w:val="0"/>
          <w:szCs w:val="28"/>
        </w:rPr>
        <w:t>.3 改良后场景更新模块</w:t>
      </w:r>
      <w:r>
        <w:rPr>
          <w:b w:val="0"/>
          <w:bCs w:val="0"/>
        </w:rPr>
        <w:tab/>
      </w:r>
      <w:r>
        <w:rPr>
          <w:b w:val="0"/>
          <w:bCs w:val="0"/>
        </w:rPr>
        <w:fldChar w:fldCharType="begin"/>
      </w:r>
      <w:r>
        <w:rPr>
          <w:b w:val="0"/>
          <w:bCs w:val="0"/>
        </w:rPr>
        <w:instrText xml:space="preserve"> PAGEREF _Toc28534 </w:instrText>
      </w:r>
      <w:r>
        <w:rPr>
          <w:b w:val="0"/>
          <w:bCs w:val="0"/>
        </w:rPr>
        <w:fldChar w:fldCharType="separate"/>
      </w:r>
      <w:r>
        <w:rPr>
          <w:b w:val="0"/>
          <w:bCs w:val="0"/>
        </w:rPr>
        <w:t>25</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_Toc29906 </w:instrText>
      </w:r>
      <w:r>
        <w:rPr>
          <w:rFonts w:hint="eastAsia"/>
          <w:b w:val="0"/>
          <w:bCs w:val="0"/>
          <w:kern w:val="52"/>
          <w:szCs w:val="32"/>
        </w:rPr>
        <w:fldChar w:fldCharType="separate"/>
      </w:r>
      <w:r>
        <w:rPr>
          <w:rFonts w:hint="eastAsia" w:ascii="Times New Roman" w:hAnsi="Times New Roman" w:cs="Times New Roman"/>
          <w:b w:val="0"/>
          <w:bCs w:val="0"/>
          <w:lang w:val="en-US" w:eastAsia="zh-CN"/>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_Toc29906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_Toc19399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3.3.1</w:t>
      </w:r>
      <w:r>
        <w:rPr>
          <w:rFonts w:ascii="Times New Roman" w:hAnsi="Times New Roman" w:cs="Times New Roman"/>
          <w:b w:val="0"/>
          <w:bCs w:val="0"/>
          <w:szCs w:val="28"/>
        </w:rPr>
        <w:t xml:space="preserve"> Cocos2D-x的事件分发模块</w:t>
      </w:r>
      <w:r>
        <w:rPr>
          <w:b w:val="0"/>
          <w:bCs w:val="0"/>
        </w:rPr>
        <w:tab/>
      </w:r>
      <w:r>
        <w:rPr>
          <w:b w:val="0"/>
          <w:bCs w:val="0"/>
        </w:rPr>
        <w:fldChar w:fldCharType="begin"/>
      </w:r>
      <w:r>
        <w:rPr>
          <w:b w:val="0"/>
          <w:bCs w:val="0"/>
        </w:rPr>
        <w:instrText xml:space="preserve"> PAGEREF _Toc19399 </w:instrText>
      </w:r>
      <w:r>
        <w:rPr>
          <w:b w:val="0"/>
          <w:bCs w:val="0"/>
        </w:rPr>
        <w:fldChar w:fldCharType="separate"/>
      </w:r>
      <w:r>
        <w:rPr>
          <w:b w:val="0"/>
          <w:bCs w:val="0"/>
        </w:rPr>
        <w:t>26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_Toc26812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_Toc26812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_Toc26511 </w:instrText>
      </w:r>
      <w:r>
        <w:rPr>
          <w:rFonts w:hint="eastAsia"/>
          <w:b w:val="0"/>
          <w:bCs w:val="0"/>
          <w:kern w:val="52"/>
          <w:szCs w:val="32"/>
        </w:rPr>
        <w:fldChar w:fldCharType="separate"/>
      </w:r>
      <w:r>
        <w:rPr>
          <w:rFonts w:hint="eastAsia" w:ascii="Times New Roman" w:hAnsi="Times New Roman" w:cs="Times New Roman"/>
          <w:b w:val="0"/>
          <w:bCs w:val="0"/>
          <w:lang w:val="en-US" w:eastAsia="zh-CN"/>
        </w:rPr>
        <w:t>3.4 本章小结</w:t>
      </w:r>
      <w:r>
        <w:rPr>
          <w:b w:val="0"/>
          <w:bCs w:val="0"/>
        </w:rPr>
        <w:tab/>
      </w:r>
      <w:r>
        <w:rPr>
          <w:b w:val="0"/>
          <w:bCs w:val="0"/>
        </w:rPr>
        <w:fldChar w:fldCharType="begin"/>
      </w:r>
      <w:r>
        <w:rPr>
          <w:b w:val="0"/>
          <w:bCs w:val="0"/>
        </w:rPr>
        <w:instrText xml:space="preserve"> PAGEREF _Toc26511 </w:instrText>
      </w:r>
      <w:r>
        <w:rPr>
          <w:b w:val="0"/>
          <w:bCs w:val="0"/>
        </w:rPr>
        <w:fldChar w:fldCharType="separate"/>
      </w:r>
      <w:r>
        <w:rPr>
          <w:b w:val="0"/>
          <w:bCs w:val="0"/>
        </w:rPr>
        <w:t>27</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_Toc30835 </w:instrText>
      </w:r>
      <w:r>
        <w:rPr>
          <w:rFonts w:hint="eastAsia"/>
          <w:b w:val="0"/>
          <w:bCs w:val="0"/>
          <w:kern w:val="52"/>
          <w:szCs w:val="32"/>
        </w:rPr>
        <w:fldChar w:fldCharType="separate"/>
      </w:r>
      <w:r>
        <w:rPr>
          <w:rFonts w:hint="eastAsia" w:ascii="Times New Roman" w:hAnsi="Times New Roman" w:eastAsia="宋体" w:cs="Times New Roman"/>
          <w:b w:val="0"/>
          <w:bCs w:val="0"/>
          <w:kern w:val="52"/>
          <w:szCs w:val="32"/>
          <w:lang w:val="en-US" w:eastAsia="zh-CN" w:bidi="ar"/>
        </w:rPr>
        <w:t>第4章 针对卡牌类游戏的UI系统设计与实现</w:t>
      </w:r>
      <w:r>
        <w:rPr>
          <w:b w:val="0"/>
          <w:bCs w:val="0"/>
        </w:rPr>
        <w:tab/>
      </w:r>
      <w:r>
        <w:rPr>
          <w:b w:val="0"/>
          <w:bCs w:val="0"/>
        </w:rPr>
        <w:fldChar w:fldCharType="begin"/>
      </w:r>
      <w:r>
        <w:rPr>
          <w:b w:val="0"/>
          <w:bCs w:val="0"/>
        </w:rPr>
        <w:instrText xml:space="preserve"> PAGEREF _Toc30835 </w:instrText>
      </w:r>
      <w:r>
        <w:rPr>
          <w:b w:val="0"/>
          <w:bCs w:val="0"/>
        </w:rPr>
        <w:fldChar w:fldCharType="separate"/>
      </w:r>
      <w:r>
        <w:rPr>
          <w:b w:val="0"/>
          <w:bCs w:val="0"/>
        </w:rPr>
        <w:t>29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_Toc12894 </w:instrText>
      </w:r>
      <w:r>
        <w:rPr>
          <w:rFonts w:hint="eastAsia"/>
          <w:b w:val="0"/>
          <w:bCs w:val="0"/>
          <w:kern w:val="52"/>
          <w:szCs w:val="32"/>
        </w:rPr>
        <w:fldChar w:fldCharType="separate"/>
      </w:r>
      <w:r>
        <w:rPr>
          <w:rFonts w:hint="eastAsia" w:ascii="Times New Roman" w:hAnsi="Times New Roman" w:cs="Times New Roman"/>
          <w:b w:val="0"/>
          <w:bCs w:val="0"/>
          <w:lang w:val="en-US" w:eastAsia="zh-CN"/>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_Toc12894 </w:instrText>
      </w:r>
      <w:r>
        <w:rPr>
          <w:b w:val="0"/>
          <w:bCs w:val="0"/>
        </w:rPr>
        <w:fldChar w:fldCharType="separate"/>
      </w:r>
      <w:r>
        <w:rPr>
          <w:b w:val="0"/>
          <w:bCs w:val="0"/>
        </w:rPr>
        <w:t>29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_Toc16583 </w:instrText>
      </w:r>
      <w:r>
        <w:rPr>
          <w:rFonts w:hint="eastAsia"/>
          <w:b w:val="0"/>
          <w:bCs w:val="0"/>
          <w:kern w:val="52"/>
          <w:szCs w:val="32"/>
        </w:rPr>
        <w:fldChar w:fldCharType="separate"/>
      </w:r>
      <w:r>
        <w:rPr>
          <w:rFonts w:hint="eastAsia" w:ascii="Times New Roman" w:hAnsi="Times New Roman" w:cs="Times New Roman"/>
          <w:b w:val="0"/>
          <w:bCs w:val="0"/>
          <w:lang w:val="en-US" w:eastAsia="zh-CN"/>
        </w:rPr>
        <w:t>4.2</w:t>
      </w:r>
      <w:r>
        <w:rPr>
          <w:rFonts w:ascii="Times New Roman" w:hAnsi="Times New Roman" w:cs="Times New Roman"/>
          <w:b w:val="0"/>
          <w:bCs w:val="0"/>
        </w:rPr>
        <w:t xml:space="preserve"> 配置文件管理模块设计与实现</w:t>
      </w:r>
      <w:r>
        <w:rPr>
          <w:b w:val="0"/>
          <w:bCs w:val="0"/>
        </w:rPr>
        <w:tab/>
      </w:r>
      <w:r>
        <w:rPr>
          <w:b w:val="0"/>
          <w:bCs w:val="0"/>
        </w:rPr>
        <w:fldChar w:fldCharType="begin"/>
      </w:r>
      <w:r>
        <w:rPr>
          <w:b w:val="0"/>
          <w:bCs w:val="0"/>
        </w:rPr>
        <w:instrText xml:space="preserve"> PAGEREF _Toc16583 </w:instrText>
      </w:r>
      <w:r>
        <w:rPr>
          <w:b w:val="0"/>
          <w:bCs w:val="0"/>
        </w:rPr>
        <w:fldChar w:fldCharType="separate"/>
      </w:r>
      <w:r>
        <w:rPr>
          <w:b w:val="0"/>
          <w:bCs w:val="0"/>
        </w:rPr>
        <w:t>32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_Toc6977 </w:instrText>
      </w:r>
      <w:r>
        <w:rPr>
          <w:rFonts w:hint="eastAsia"/>
          <w:b w:val="0"/>
          <w:bCs w:val="0"/>
          <w:kern w:val="52"/>
          <w:szCs w:val="32"/>
        </w:rPr>
        <w:fldChar w:fldCharType="separate"/>
      </w:r>
      <w:r>
        <w:rPr>
          <w:rFonts w:hint="eastAsia" w:ascii="Times New Roman" w:hAnsi="Times New Roman" w:cs="Times New Roman"/>
          <w:b w:val="0"/>
          <w:bCs w:val="0"/>
          <w:lang w:val="en-US" w:eastAsia="zh-CN"/>
        </w:rPr>
        <w:t>4.3</w:t>
      </w:r>
      <w:r>
        <w:rPr>
          <w:rFonts w:ascii="Times New Roman" w:hAnsi="Times New Roman" w:cs="Times New Roman"/>
          <w:b w:val="0"/>
          <w:bCs w:val="0"/>
        </w:rPr>
        <w:t xml:space="preserve"> 核心模块的设计与实现</w:t>
      </w:r>
      <w:r>
        <w:rPr>
          <w:b w:val="0"/>
          <w:bCs w:val="0"/>
        </w:rPr>
        <w:tab/>
      </w:r>
      <w:r>
        <w:rPr>
          <w:b w:val="0"/>
          <w:bCs w:val="0"/>
        </w:rPr>
        <w:fldChar w:fldCharType="begin"/>
      </w:r>
      <w:r>
        <w:rPr>
          <w:b w:val="0"/>
          <w:bCs w:val="0"/>
        </w:rPr>
        <w:instrText xml:space="preserve"> PAGEREF _Toc6977 </w:instrText>
      </w:r>
      <w:r>
        <w:rPr>
          <w:b w:val="0"/>
          <w:bCs w:val="0"/>
        </w:rPr>
        <w:fldChar w:fldCharType="separate"/>
      </w:r>
      <w:r>
        <w:rPr>
          <w:b w:val="0"/>
          <w:bCs w:val="0"/>
        </w:rPr>
        <w:t>36</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_Toc3107 </w:instrText>
      </w:r>
      <w:r>
        <w:rPr>
          <w:rFonts w:hint="eastAsia"/>
          <w:b w:val="0"/>
          <w:bCs w:val="0"/>
          <w:kern w:val="52"/>
          <w:szCs w:val="32"/>
        </w:rPr>
        <w:fldChar w:fldCharType="separate"/>
      </w:r>
      <w:r>
        <w:rPr>
          <w:rFonts w:hint="eastAsia" w:ascii="Times New Roman" w:hAnsi="Times New Roman" w:cs="Times New Roman"/>
          <w:b w:val="0"/>
          <w:bCs w:val="0"/>
          <w:lang w:val="en-US" w:eastAsia="zh-CN"/>
        </w:rPr>
        <w:t>4.4</w:t>
      </w:r>
      <w:r>
        <w:rPr>
          <w:rFonts w:ascii="Times New Roman" w:hAnsi="Times New Roman" w:cs="Times New Roman"/>
          <w:b w:val="0"/>
          <w:bCs w:val="0"/>
        </w:rPr>
        <w:t xml:space="preserve"> 系统级控件的设计与实现</w:t>
      </w:r>
      <w:r>
        <w:rPr>
          <w:b w:val="0"/>
          <w:bCs w:val="0"/>
        </w:rPr>
        <w:tab/>
      </w:r>
      <w:r>
        <w:rPr>
          <w:b w:val="0"/>
          <w:bCs w:val="0"/>
        </w:rPr>
        <w:fldChar w:fldCharType="begin"/>
      </w:r>
      <w:r>
        <w:rPr>
          <w:b w:val="0"/>
          <w:bCs w:val="0"/>
        </w:rPr>
        <w:instrText xml:space="preserve"> PAGEREF _Toc3107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_Toc17470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_Toc17470 </w:instrText>
      </w:r>
      <w:r>
        <w:rPr>
          <w:b w:val="0"/>
          <w:bCs w:val="0"/>
        </w:rPr>
        <w:fldChar w:fldCharType="separate"/>
      </w:r>
      <w:r>
        <w:rPr>
          <w:b w:val="0"/>
          <w:bCs w:val="0"/>
        </w:rPr>
        <w:t>38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_Toc6294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_Toc6294 </w:instrText>
      </w:r>
      <w:r>
        <w:rPr>
          <w:b w:val="0"/>
          <w:bCs w:val="0"/>
        </w:rPr>
        <w:fldChar w:fldCharType="separate"/>
      </w:r>
      <w:r>
        <w:rPr>
          <w:b w:val="0"/>
          <w:bCs w:val="0"/>
        </w:rPr>
        <w:t>39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_Toc3782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_Toc3782 </w:instrText>
      </w:r>
      <w:r>
        <w:rPr>
          <w:b w:val="0"/>
          <w:bCs w:val="0"/>
        </w:rPr>
        <w:fldChar w:fldCharType="separate"/>
      </w:r>
      <w:r>
        <w:rPr>
          <w:b w:val="0"/>
          <w:bCs w:val="0"/>
        </w:rPr>
        <w:t>40</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_Toc22273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_Toc22273 </w:instrText>
      </w:r>
      <w:r>
        <w:rPr>
          <w:b w:val="0"/>
          <w:bCs w:val="0"/>
        </w:rPr>
        <w:fldChar w:fldCharType="separate"/>
      </w:r>
      <w:r>
        <w:rPr>
          <w:b w:val="0"/>
          <w:bCs w:val="0"/>
        </w:rPr>
        <w:t>41</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_Toc12441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_Toc12441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_Toc13542 </w:instrText>
      </w:r>
      <w:r>
        <w:rPr>
          <w:rFonts w:hint="eastAsia"/>
          <w:b w:val="0"/>
          <w:bCs w:val="0"/>
          <w:kern w:val="52"/>
          <w:szCs w:val="32"/>
        </w:rPr>
        <w:fldChar w:fldCharType="separate"/>
      </w:r>
      <w:r>
        <w:rPr>
          <w:rFonts w:hint="eastAsia" w:ascii="Times New Roman" w:hAnsi="Times New Roman" w:eastAsia="黑体" w:cs="Times New Roman"/>
          <w:b w:val="0"/>
          <w:bCs w:val="0"/>
          <w:szCs w:val="28"/>
          <w:lang w:val="en-US" w:eastAsia="zh-CN"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_Toc13542 </w:instrText>
      </w:r>
      <w:r>
        <w:rPr>
          <w:b w:val="0"/>
          <w:bCs w:val="0"/>
        </w:rPr>
        <w:fldChar w:fldCharType="separate"/>
      </w:r>
      <w:r>
        <w:rPr>
          <w:b w:val="0"/>
          <w:bCs w:val="0"/>
        </w:rPr>
        <w:t>42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_Toc15602 </w:instrText>
      </w:r>
      <w:r>
        <w:rPr>
          <w:rFonts w:hint="eastAsia"/>
          <w:b w:val="0"/>
          <w:bCs w:val="0"/>
          <w:kern w:val="52"/>
          <w:szCs w:val="32"/>
        </w:rPr>
        <w:fldChar w:fldCharType="separate"/>
      </w:r>
      <w:r>
        <w:rPr>
          <w:rFonts w:hint="eastAsia" w:ascii="Times New Roman" w:hAnsi="Times New Roman" w:cs="Times New Roman"/>
          <w:b w:val="0"/>
          <w:bCs w:val="0"/>
          <w:lang w:val="en-US" w:eastAsia="zh-CN"/>
        </w:rPr>
        <w:t>4.5</w:t>
      </w:r>
      <w:r>
        <w:rPr>
          <w:rFonts w:ascii="Times New Roman" w:hAnsi="Times New Roman" w:cs="Times New Roman"/>
          <w:b w:val="0"/>
          <w:bCs w:val="0"/>
        </w:rPr>
        <w:t xml:space="preserve"> 游戏级控件的设计与实现</w:t>
      </w:r>
      <w:r>
        <w:rPr>
          <w:b w:val="0"/>
          <w:bCs w:val="0"/>
        </w:rPr>
        <w:tab/>
      </w:r>
      <w:r>
        <w:rPr>
          <w:b w:val="0"/>
          <w:bCs w:val="0"/>
        </w:rPr>
        <w:fldChar w:fldCharType="begin"/>
      </w:r>
      <w:r>
        <w:rPr>
          <w:b w:val="0"/>
          <w:bCs w:val="0"/>
        </w:rPr>
        <w:instrText xml:space="preserve"> PAGEREF _Toc15602 </w:instrText>
      </w:r>
      <w:r>
        <w:rPr>
          <w:b w:val="0"/>
          <w:bCs w:val="0"/>
        </w:rPr>
        <w:fldChar w:fldCharType="separate"/>
      </w:r>
      <w:r>
        <w:rPr>
          <w:b w:val="0"/>
          <w:bCs w:val="0"/>
        </w:rPr>
        <w:t>43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_Toc19813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.1 菜单</w:t>
      </w:r>
      <w:r>
        <w:rPr>
          <w:rFonts w:hint="eastAsia" w:ascii="Times New Roman" w:hAnsi="Times New Roman" w:cs="Times New Roman"/>
          <w:b w:val="0"/>
          <w:bCs w:val="0"/>
          <w:szCs w:val="28"/>
          <w:lang w:val="en-US" w:eastAsia="zh-CN"/>
        </w:rPr>
        <w:t>控件(</w:t>
      </w:r>
      <w:r>
        <w:rPr>
          <w:rFonts w:ascii="Times New Roman" w:hAnsi="Times New Roman" w:cs="Times New Roman"/>
          <w:b w:val="0"/>
          <w:bCs w:val="0"/>
          <w:szCs w:val="28"/>
        </w:rPr>
        <w:t>ListEntity)</w:t>
      </w:r>
      <w:r>
        <w:rPr>
          <w:b w:val="0"/>
          <w:bCs w:val="0"/>
        </w:rPr>
        <w:tab/>
      </w:r>
      <w:r>
        <w:rPr>
          <w:b w:val="0"/>
          <w:bCs w:val="0"/>
        </w:rPr>
        <w:fldChar w:fldCharType="begin"/>
      </w:r>
      <w:r>
        <w:rPr>
          <w:b w:val="0"/>
          <w:bCs w:val="0"/>
        </w:rPr>
        <w:instrText xml:space="preserve"> PAGEREF _Toc19813 </w:instrText>
      </w:r>
      <w:r>
        <w:rPr>
          <w:b w:val="0"/>
          <w:bCs w:val="0"/>
        </w:rPr>
        <w:fldChar w:fldCharType="separate"/>
      </w:r>
      <w:r>
        <w:rPr>
          <w:b w:val="0"/>
          <w:bCs w:val="0"/>
        </w:rPr>
        <w:t>43</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_Toc11257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_Toc11257 </w:instrText>
      </w:r>
      <w:r>
        <w:rPr>
          <w:b w:val="0"/>
          <w:bCs w:val="0"/>
        </w:rPr>
        <w:fldChar w:fldCharType="separate"/>
      </w:r>
      <w:r>
        <w:rPr>
          <w:b w:val="0"/>
          <w:bCs w:val="0"/>
        </w:rPr>
        <w:t>46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_Toc873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_Toc873 </w:instrText>
      </w:r>
      <w:r>
        <w:rPr>
          <w:b w:val="0"/>
          <w:bCs w:val="0"/>
        </w:rPr>
        <w:fldChar w:fldCharType="separate"/>
      </w:r>
      <w:r>
        <w:rPr>
          <w:b w:val="0"/>
          <w:bCs w:val="0"/>
        </w:rPr>
        <w:t>46</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_Toc31428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_Toc31428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_Toc22048 </w:instrText>
      </w:r>
      <w:r>
        <w:rPr>
          <w:rFonts w:hint="eastAsia"/>
          <w:b w:val="0"/>
          <w:bCs w:val="0"/>
          <w:kern w:val="52"/>
          <w:szCs w:val="32"/>
        </w:rPr>
        <w:fldChar w:fldCharType="separate"/>
      </w:r>
      <w:r>
        <w:rPr>
          <w:rFonts w:hint="eastAsia" w:ascii="Times New Roman" w:hAnsi="Times New Roman" w:cs="Times New Roman"/>
          <w:b w:val="0"/>
          <w:bCs w:val="0"/>
          <w:lang w:val="en-US" w:eastAsia="zh-CN"/>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_Toc22048 </w:instrText>
      </w:r>
      <w:r>
        <w:rPr>
          <w:b w:val="0"/>
          <w:bCs w:val="0"/>
        </w:rPr>
        <w:fldChar w:fldCharType="separate"/>
      </w:r>
      <w:r>
        <w:rPr>
          <w:b w:val="0"/>
          <w:bCs w:val="0"/>
        </w:rPr>
        <w:t>48</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_Toc4214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_Toc4214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5"/>
        <w:tabs>
          <w:tab w:val="right" w:leader="dot" w:pos="830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_Toc2596 </w:instrText>
      </w:r>
      <w:r>
        <w:rPr>
          <w:rFonts w:hint="eastAsia"/>
          <w:b w:val="0"/>
          <w:bCs w:val="0"/>
          <w:kern w:val="52"/>
          <w:szCs w:val="32"/>
        </w:rPr>
        <w:fldChar w:fldCharType="separate"/>
      </w:r>
      <w:r>
        <w:rPr>
          <w:rFonts w:hint="eastAsia" w:ascii="Times New Roman" w:hAnsi="Times New Roman" w:cs="Times New Roman"/>
          <w:b w:val="0"/>
          <w:bCs w:val="0"/>
          <w:szCs w:val="28"/>
          <w:lang w:val="en-US" w:eastAsia="zh-CN"/>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_Toc2596 </w:instrText>
      </w:r>
      <w:r>
        <w:rPr>
          <w:b w:val="0"/>
          <w:bCs w:val="0"/>
        </w:rPr>
        <w:fldChar w:fldCharType="separate"/>
      </w:r>
      <w:r>
        <w:rPr>
          <w:b w:val="0"/>
          <w:bCs w:val="0"/>
        </w:rPr>
        <w:t>49</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_Toc14651 </w:instrText>
      </w:r>
      <w:r>
        <w:rPr>
          <w:rFonts w:hint="eastAsia"/>
          <w:b w:val="0"/>
          <w:bCs w:val="0"/>
          <w:kern w:val="52"/>
          <w:szCs w:val="32"/>
        </w:rPr>
        <w:fldChar w:fldCharType="separate"/>
      </w:r>
      <w:r>
        <w:rPr>
          <w:rFonts w:hint="eastAsia" w:ascii="Times New Roman" w:hAnsi="Times New Roman" w:cs="Times New Roman"/>
          <w:b w:val="0"/>
          <w:bCs w:val="0"/>
          <w:lang w:val="en-US" w:eastAsia="zh-CN"/>
        </w:rPr>
        <w:t>4.7 本章小结</w:t>
      </w:r>
      <w:r>
        <w:rPr>
          <w:b w:val="0"/>
          <w:bCs w:val="0"/>
        </w:rPr>
        <w:tab/>
      </w:r>
      <w:r>
        <w:rPr>
          <w:b w:val="0"/>
          <w:bCs w:val="0"/>
        </w:rPr>
        <w:fldChar w:fldCharType="begin"/>
      </w:r>
      <w:r>
        <w:rPr>
          <w:b w:val="0"/>
          <w:bCs w:val="0"/>
        </w:rPr>
        <w:instrText xml:space="preserve"> PAGEREF _Toc14651 </w:instrText>
      </w:r>
      <w:r>
        <w:rPr>
          <w:b w:val="0"/>
          <w:bCs w:val="0"/>
        </w:rPr>
        <w:fldChar w:fldCharType="separate"/>
      </w:r>
      <w:r>
        <w:rPr>
          <w:b w:val="0"/>
          <w:bCs w:val="0"/>
        </w:rPr>
        <w:t>50</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_Toc21765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5</w:t>
      </w:r>
      <w:r>
        <w:rPr>
          <w:rFonts w:ascii="Times New Roman" w:hAnsi="Times New Roman" w:cs="Times New Roman"/>
          <w:b w:val="0"/>
          <w:bCs w:val="0"/>
          <w:kern w:val="52"/>
          <w:szCs w:val="32"/>
        </w:rPr>
        <w:t>章 游戏测试</w:t>
      </w:r>
      <w:r>
        <w:rPr>
          <w:b w:val="0"/>
          <w:bCs w:val="0"/>
        </w:rPr>
        <w:tab/>
      </w:r>
      <w:r>
        <w:rPr>
          <w:b w:val="0"/>
          <w:bCs w:val="0"/>
        </w:rPr>
        <w:fldChar w:fldCharType="begin"/>
      </w:r>
      <w:r>
        <w:rPr>
          <w:b w:val="0"/>
          <w:bCs w:val="0"/>
        </w:rPr>
        <w:instrText xml:space="preserve"> PAGEREF _Toc21765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_Toc20012 </w:instrText>
      </w:r>
      <w:r>
        <w:rPr>
          <w:rFonts w:hint="eastAsia"/>
          <w:b w:val="0"/>
          <w:bCs w:val="0"/>
          <w:kern w:val="52"/>
          <w:szCs w:val="32"/>
        </w:rPr>
        <w:fldChar w:fldCharType="separate"/>
      </w:r>
      <w:r>
        <w:rPr>
          <w:rFonts w:hint="eastAsia" w:ascii="Times New Roman" w:hAnsi="Times New Roman" w:cs="Times New Roman"/>
          <w:b w:val="0"/>
          <w:bCs w:val="0"/>
          <w:lang w:val="en-US" w:eastAsia="zh-CN"/>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_Toc20012 </w:instrText>
      </w:r>
      <w:r>
        <w:rPr>
          <w:b w:val="0"/>
          <w:bCs w:val="0"/>
        </w:rPr>
        <w:fldChar w:fldCharType="separate"/>
      </w:r>
      <w:r>
        <w:rPr>
          <w:b w:val="0"/>
          <w:bCs w:val="0"/>
        </w:rPr>
        <w:t>51</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_Toc26133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_Toc26133 </w:instrText>
      </w:r>
      <w:r>
        <w:rPr>
          <w:b w:val="0"/>
          <w:bCs w:val="0"/>
        </w:rPr>
        <w:fldChar w:fldCharType="separate"/>
      </w:r>
      <w:r>
        <w:rPr>
          <w:b w:val="0"/>
          <w:bCs w:val="0"/>
        </w:rPr>
        <w:t>52</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_Toc6506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_Toc6506 </w:instrText>
      </w:r>
      <w:r>
        <w:rPr>
          <w:b w:val="0"/>
          <w:bCs w:val="0"/>
        </w:rPr>
        <w:fldChar w:fldCharType="separate"/>
      </w:r>
      <w:r>
        <w:rPr>
          <w:b w:val="0"/>
          <w:bCs w:val="0"/>
        </w:rPr>
        <w:t>53</w:t>
      </w:r>
      <w:r>
        <w:rPr>
          <w:b w:val="0"/>
          <w:bCs w:val="0"/>
        </w:rPr>
        <w:fldChar w:fldCharType="end"/>
      </w:r>
      <w:r>
        <w:rPr>
          <w:rFonts w:hint="eastAsia"/>
          <w:b w:val="0"/>
          <w:bCs w:val="0"/>
          <w:kern w:val="52"/>
          <w:szCs w:val="32"/>
        </w:rPr>
        <w:fldChar w:fldCharType="end"/>
      </w:r>
    </w:p>
    <w:p>
      <w:pPr>
        <w:pStyle w:val="10"/>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_Toc16040 </w:instrText>
      </w:r>
      <w:r>
        <w:rPr>
          <w:rFonts w:hint="eastAsia"/>
          <w:b w:val="0"/>
          <w:bCs w:val="0"/>
          <w:kern w:val="52"/>
          <w:szCs w:val="32"/>
        </w:rPr>
        <w:fldChar w:fldCharType="separate"/>
      </w:r>
      <w:r>
        <w:rPr>
          <w:rFonts w:hint="eastAsia" w:ascii="Times New Roman" w:hAnsi="Times New Roman" w:cs="Times New Roman"/>
          <w:b w:val="0"/>
          <w:bCs w:val="0"/>
          <w:szCs w:val="30"/>
          <w:lang w:val="en-US" w:eastAsia="zh-CN"/>
        </w:rPr>
        <w:t>5.4 本章小结</w:t>
      </w:r>
      <w:r>
        <w:rPr>
          <w:b w:val="0"/>
          <w:bCs w:val="0"/>
        </w:rPr>
        <w:tab/>
      </w:r>
      <w:r>
        <w:rPr>
          <w:b w:val="0"/>
          <w:bCs w:val="0"/>
        </w:rPr>
        <w:fldChar w:fldCharType="begin"/>
      </w:r>
      <w:r>
        <w:rPr>
          <w:b w:val="0"/>
          <w:bCs w:val="0"/>
        </w:rPr>
        <w:instrText xml:space="preserve"> PAGEREF _Toc16040 </w:instrText>
      </w:r>
      <w:r>
        <w:rPr>
          <w:b w:val="0"/>
          <w:bCs w:val="0"/>
        </w:rPr>
        <w:fldChar w:fldCharType="separate"/>
      </w:r>
      <w:r>
        <w:rPr>
          <w:b w:val="0"/>
          <w:bCs w:val="0"/>
        </w:rPr>
        <w:t>54</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_Toc16364 </w:instrText>
      </w:r>
      <w:r>
        <w:rPr>
          <w:rFonts w:hint="eastAsia"/>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lang w:val="en-US" w:eastAsia="zh-CN"/>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_Toc16364 </w:instrText>
      </w:r>
      <w:r>
        <w:rPr>
          <w:b w:val="0"/>
          <w:bCs w:val="0"/>
        </w:rPr>
        <w:fldChar w:fldCharType="separate"/>
      </w:r>
      <w:r>
        <w:rPr>
          <w:b w:val="0"/>
          <w:bCs w:val="0"/>
        </w:rPr>
        <w:t>55</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_Toc7450 </w:instrText>
      </w:r>
      <w:r>
        <w:rPr>
          <w:rFonts w:hint="eastAsia"/>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_Toc7450 </w:instrText>
      </w:r>
      <w:r>
        <w:rPr>
          <w:b w:val="0"/>
          <w:bCs w:val="0"/>
        </w:rPr>
        <w:fldChar w:fldCharType="separate"/>
      </w:r>
      <w:r>
        <w:rPr>
          <w:b w:val="0"/>
          <w:bCs w:val="0"/>
        </w:rPr>
        <w:t>56</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_Toc1743 </w:instrText>
      </w:r>
      <w:r>
        <w:rPr>
          <w:rFonts w:hint="eastAsia"/>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_Toc1743 </w:instrText>
      </w:r>
      <w:r>
        <w:rPr>
          <w:b w:val="0"/>
          <w:bCs w:val="0"/>
        </w:rPr>
        <w:fldChar w:fldCharType="separate"/>
      </w:r>
      <w:r>
        <w:rPr>
          <w:b w:val="0"/>
          <w:bCs w:val="0"/>
        </w:rPr>
        <w:t>58</w:t>
      </w:r>
      <w:r>
        <w:rPr>
          <w:b w:val="0"/>
          <w:bCs w:val="0"/>
        </w:rPr>
        <w:fldChar w:fldCharType="end"/>
      </w:r>
      <w:r>
        <w:rPr>
          <w:rFonts w:hint="eastAsia"/>
          <w:b w:val="0"/>
          <w:bCs w:val="0"/>
          <w:kern w:val="52"/>
          <w:szCs w:val="32"/>
        </w:rPr>
        <w:fldChar w:fldCharType="end"/>
      </w:r>
    </w:p>
    <w:p>
      <w:pPr>
        <w:pStyle w:val="9"/>
        <w:tabs>
          <w:tab w:val="right" w:leader="dot" w:pos="8306"/>
          <w:tab w:val="clear" w:pos="8296"/>
        </w:tabs>
        <w:rPr>
          <w:b w:val="0"/>
          <w:bCs w:val="0"/>
        </w:rPr>
      </w:pPr>
      <w:r>
        <w:rPr>
          <w:rFonts w:hint="eastAsia"/>
          <w:b w:val="0"/>
          <w:bCs w:val="0"/>
          <w:kern w:val="52"/>
          <w:szCs w:val="32"/>
        </w:rPr>
        <w:fldChar w:fldCharType="begin"/>
      </w:r>
      <w:r>
        <w:rPr>
          <w:rFonts w:hint="eastAsia"/>
          <w:b w:val="0"/>
          <w:bCs w:val="0"/>
          <w:kern w:val="52"/>
          <w:szCs w:val="32"/>
        </w:rPr>
        <w:instrText xml:space="preserve"> HYPERLINK \l _Toc6501 </w:instrText>
      </w:r>
      <w:r>
        <w:rPr>
          <w:rFonts w:hint="eastAsia"/>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_Toc6501 </w:instrText>
      </w:r>
      <w:r>
        <w:rPr>
          <w:b w:val="0"/>
          <w:bCs w:val="0"/>
        </w:rPr>
        <w:fldChar w:fldCharType="separate"/>
      </w:r>
      <w:r>
        <w:rPr>
          <w:b w:val="0"/>
          <w:bCs w:val="0"/>
        </w:rPr>
        <w:t>59</w:t>
      </w:r>
      <w:r>
        <w:rPr>
          <w:b w:val="0"/>
          <w:bCs w:val="0"/>
        </w:rPr>
        <w:fldChar w:fldCharType="end"/>
      </w:r>
      <w:r>
        <w:rPr>
          <w:rFonts w:hint="eastAsia"/>
          <w:b w:val="0"/>
          <w:bCs w:val="0"/>
          <w:kern w:val="52"/>
          <w:szCs w:val="32"/>
        </w:rPr>
        <w:fldChar w:fldCharType="end"/>
      </w:r>
    </w:p>
    <w:p>
      <w:pPr>
        <w:spacing w:before="340" w:after="320"/>
        <w:jc w:val="center"/>
        <w:rPr>
          <w:b/>
          <w:bCs/>
          <w:kern w:val="52"/>
          <w:sz w:val="32"/>
          <w:szCs w:val="32"/>
        </w:rPr>
      </w:pPr>
      <w:r>
        <w:rPr>
          <w:rFonts w:hint="eastAsia"/>
          <w:kern w:val="52"/>
          <w:szCs w:val="32"/>
        </w:rPr>
        <w:fldChar w:fldCharType="end"/>
      </w:r>
    </w:p>
    <w:p>
      <w:pPr>
        <w:jc w:val="center"/>
        <w:rPr>
          <w:b/>
          <w:bCs/>
          <w:kern w:val="52"/>
          <w:sz w:val="32"/>
          <w:szCs w:val="32"/>
        </w:rPr>
        <w:sectPr>
          <w:headerReference r:id="rId10" w:type="default"/>
          <w:footerReference r:id="rId11" w:type="default"/>
          <w:pgSz w:w="11906" w:h="16838"/>
          <w:pgMar w:top="1440" w:right="1800" w:bottom="1440" w:left="1800"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23317"/>
      <w:r>
        <w:rPr>
          <w:rFonts w:ascii="Times New Roman" w:hAnsi="Times New Roman" w:cs="Times New Roman"/>
          <w:b/>
          <w:bCs/>
          <w:kern w:val="52"/>
          <w:sz w:val="32"/>
          <w:szCs w:val="32"/>
        </w:rPr>
        <w:t>第1章 绪    论</w:t>
      </w:r>
      <w:bookmarkEnd w:id="25"/>
    </w:p>
    <w:p>
      <w:pPr>
        <w:spacing w:before="480" w:after="360"/>
        <w:outlineLvl w:val="1"/>
        <w:rPr>
          <w:rFonts w:ascii="Times New Roman" w:hAnsi="Times New Roman" w:cs="Times New Roman"/>
          <w:b/>
          <w:sz w:val="30"/>
        </w:rPr>
      </w:pPr>
      <w:bookmarkStart w:id="26" w:name="_Toc30086"/>
      <w:r>
        <w:rPr>
          <w:rFonts w:ascii="Times New Roman" w:hAnsi="Times New Roman" w:cs="Times New Roman"/>
          <w:b/>
          <w:sz w:val="30"/>
        </w:rPr>
        <w:t>1.1 选题背景及意义</w:t>
      </w:r>
      <w:bookmarkEnd w:id="26"/>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play安装所需要软件，使用简单的支付方式购买游戏道具。手机游戏的出现给人们带来一种集沟通，娱乐为一体的全新的生活方式。在人们日常娱乐方面，手机游戏发挥举足轻重的作用。</w:t>
      </w:r>
    </w:p>
    <w:p>
      <w:pPr>
        <w:spacing w:line="360" w:lineRule="auto"/>
        <w:jc w:val="center"/>
        <w:rPr>
          <w:rFonts w:ascii="Times New Roman" w:hAnsi="Times New Roman" w:cs="Times New Roman"/>
        </w:rPr>
      </w:pPr>
      <w:r>
        <w:rPr>
          <w:rFonts w:hint="eastAsia" w:ascii="黑体" w:hAnsi="黑体" w:eastAsia="黑体" w:cs="黑体"/>
        </w:rPr>
        <w:drawing>
          <wp:anchor distT="0" distB="0" distL="114300" distR="114300" simplePos="0" relativeHeight="251650048" behindDoc="0" locked="0" layoutInCell="1" allowOverlap="1">
            <wp:simplePos x="0" y="0"/>
            <wp:positionH relativeFrom="column">
              <wp:posOffset>-95250</wp:posOffset>
            </wp:positionH>
            <wp:positionV relativeFrom="paragraph">
              <wp:posOffset>53975</wp:posOffset>
            </wp:positionV>
            <wp:extent cx="5687060" cy="2429510"/>
            <wp:effectExtent l="0" t="0" r="8890" b="8890"/>
            <wp:wrapSquare wrapText="bothSides"/>
            <wp:docPr id="3" name="图片 2" descr="幻灯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幻灯片2"/>
                    <pic:cNvPicPr>
                      <a:picLocks noChangeAspect="1"/>
                    </pic:cNvPicPr>
                  </pic:nvPicPr>
                  <pic:blipFill>
                    <a:blip r:embed="rId26"/>
                    <a:stretch>
                      <a:fillRect/>
                    </a:stretch>
                  </pic:blipFill>
                  <pic:spPr>
                    <a:xfrm>
                      <a:off x="0" y="0"/>
                      <a:ext cx="5687060" cy="2429510"/>
                    </a:xfrm>
                    <a:prstGeom prst="rect">
                      <a:avLst/>
                    </a:prstGeom>
                    <a:noFill/>
                    <a:ln w="9525">
                      <a:noFill/>
                    </a:ln>
                  </pic:spPr>
                </pic:pic>
              </a:graphicData>
            </a:graphic>
          </wp:anchor>
        </w:drawing>
      </w: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ascii="Times New Roman" w:hAnsi="Times New Roman" w:cs="Times New Roman"/>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很难说哪一种玩法潮流居于统治地位，每一类手游都在突破过去的旧模式，每一个突破都在今年掀起新的波澜。比如有人预言卡牌类游戏正在逐渐消亡</w:t>
      </w:r>
      <w:r>
        <w:rPr>
          <w:rFonts w:ascii="Times New Roman" w:hAnsi="Times New Roman" w:cs="Times New Roman"/>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Times New Roman" w:hAnsi="Times New Roman" w:eastAsia="宋体" w:cs="Times New Roman"/>
        </w:rPr>
      </w:pPr>
      <w:r>
        <w:rPr>
          <w:rFonts w:hint="eastAsia" w:ascii="黑体" w:hAnsi="黑体" w:eastAsia="黑体" w:cs="黑体"/>
        </w:rPr>
        <w:drawing>
          <wp:anchor distT="0" distB="0" distL="114300" distR="114300" simplePos="0" relativeHeight="251651072" behindDoc="0" locked="0" layoutInCell="1" allowOverlap="1">
            <wp:simplePos x="0" y="0"/>
            <wp:positionH relativeFrom="column">
              <wp:posOffset>190500</wp:posOffset>
            </wp:positionH>
            <wp:positionV relativeFrom="paragraph">
              <wp:posOffset>47625</wp:posOffset>
            </wp:positionV>
            <wp:extent cx="5266690" cy="3426460"/>
            <wp:effectExtent l="0" t="0" r="10160" b="2540"/>
            <wp:wrapSquare wrapText="bothSides"/>
            <wp:docPr id="8" name="图片 3"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幻灯片1"/>
                    <pic:cNvPicPr>
                      <a:picLocks noChangeAspect="1"/>
                    </pic:cNvPicPr>
                  </pic:nvPicPr>
                  <pic:blipFill>
                    <a:blip r:embed="rId27"/>
                    <a:stretch>
                      <a:fillRect/>
                    </a:stretch>
                  </pic:blipFill>
                  <pic:spPr>
                    <a:xfrm>
                      <a:off x="0" y="0"/>
                      <a:ext cx="5266690" cy="3426460"/>
                    </a:xfrm>
                    <a:prstGeom prst="rect">
                      <a:avLst/>
                    </a:prstGeom>
                    <a:noFill/>
                    <a:ln w="9525">
                      <a:noFill/>
                    </a:ln>
                  </pic:spPr>
                </pic:pic>
              </a:graphicData>
            </a:graphic>
          </wp:anchor>
        </w:drawing>
      </w:r>
      <w:r>
        <w:rPr>
          <w:rFonts w:hint="eastAsia" w:ascii="黑体" w:hAnsi="黑体" w:eastAsia="黑体" w:cs="黑体"/>
        </w:rPr>
        <w:t xml:space="preserve">图1.2 </w:t>
      </w:r>
      <w:bookmarkStart w:id="27" w:name="OLE_LINK11"/>
      <w:r>
        <w:rPr>
          <w:rFonts w:hint="eastAsia" w:ascii="黑体" w:hAnsi="黑体" w:eastAsia="黑体" w:cs="黑体"/>
        </w:rPr>
        <w:t>2016年国内市场所有上线游戏游戏类型所占市场比例</w:t>
      </w:r>
      <w:bookmarkEnd w:id="27"/>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28" w:name="OLE_LINK15"/>
      <w:r>
        <w:rPr>
          <w:rFonts w:ascii="Times New Roman" w:hAnsi="Times New Roman" w:cs="Times New Roman"/>
        </w:rPr>
        <w:t>消费。</w:t>
      </w:r>
      <w:bookmarkEnd w:id="28"/>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29" w:name="_Toc26195"/>
      <w:r>
        <w:rPr>
          <w:rFonts w:ascii="Times New Roman" w:hAnsi="Times New Roman" w:cs="Times New Roman"/>
          <w:b/>
          <w:sz w:val="30"/>
        </w:rPr>
        <w:t>1.2 本课题的</w:t>
      </w:r>
      <w:bookmarkStart w:id="30" w:name="OLE_LINK17"/>
      <w:r>
        <w:rPr>
          <w:rFonts w:ascii="Times New Roman" w:hAnsi="Times New Roman" w:cs="Times New Roman"/>
          <w:b/>
          <w:sz w:val="30"/>
        </w:rPr>
        <w:t>发展及研究现状</w:t>
      </w:r>
      <w:bookmarkEnd w:id="29"/>
      <w:bookmarkEnd w:id="30"/>
    </w:p>
    <w:p>
      <w:pPr>
        <w:spacing w:before="360" w:after="260" w:line="360" w:lineRule="auto"/>
        <w:outlineLvl w:val="2"/>
        <w:rPr>
          <w:rFonts w:ascii="Times New Roman" w:hAnsi="Times New Roman" w:cs="Times New Roman"/>
          <w:b/>
          <w:sz w:val="28"/>
          <w:szCs w:val="28"/>
        </w:rPr>
      </w:pPr>
      <w:bookmarkStart w:id="31" w:name="_Toc3326"/>
      <w:r>
        <w:rPr>
          <w:rFonts w:ascii="Times New Roman" w:hAnsi="Times New Roman" w:cs="Times New Roman"/>
          <w:b/>
          <w:sz w:val="28"/>
          <w:szCs w:val="28"/>
        </w:rPr>
        <w:t>1.2.1 智能手机发展现状</w:t>
      </w:r>
      <w:bookmarkEnd w:id="31"/>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32" w:name="OLE_LINK16"/>
      <w:r>
        <w:rPr>
          <w:rFonts w:ascii="Times New Roman" w:hAnsi="Times New Roman" w:cs="Times New Roman" w:eastAsiaTheme="majorEastAsia"/>
        </w:rPr>
        <w:t>苹果的开</w:t>
      </w:r>
      <w:bookmarkEnd w:id="32"/>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33" w:name="_Toc16762"/>
      <w:r>
        <w:rPr>
          <w:rFonts w:ascii="Times New Roman" w:hAnsi="Times New Roman" w:cs="Times New Roman"/>
          <w:b/>
          <w:sz w:val="28"/>
          <w:szCs w:val="28"/>
        </w:rPr>
        <w:t>1.2.2 卡牌类游戏发展及研究现状</w:t>
      </w:r>
      <w:bookmarkEnd w:id="3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》横空出世，这款卡牌游戏在当时凭借优秀成熟的玩法引爆了整个手游市场，成为了当时现象级的手游产品，同时代领了整个手游市场的发展。得力于《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34" w:name="_Toc12159"/>
      <w:r>
        <w:rPr>
          <w:rFonts w:ascii="Times New Roman" w:hAnsi="Times New Roman" w:cs="Times New Roman"/>
          <w:b/>
          <w:sz w:val="28"/>
          <w:szCs w:val="28"/>
        </w:rPr>
        <w:t>1.2.3 手机游戏引擎技术研究</w:t>
      </w:r>
      <w:bookmarkEnd w:id="34"/>
    </w:p>
    <w:p>
      <w:pPr>
        <w:spacing w:line="360" w:lineRule="auto"/>
        <w:ind w:firstLine="420"/>
        <w:rPr>
          <w:rFonts w:ascii="Times New Roman" w:hAnsi="Times New Roman" w:cs="Times New Roman" w:eastAsiaTheme="majorEastAsia"/>
          <w:b/>
        </w:rPr>
      </w:pPr>
      <w:r>
        <w:rPr>
          <w:rFonts w:ascii="Times New Roman" w:hAnsi="Times New Roman" w:cs="Times New Roman"/>
          <w:szCs w:val="21"/>
        </w:rPr>
        <w:t>除了各个公司的自研引擎以外，市场上的手游引擎主要有Unity和Coscos2D-x</w:t>
      </w:r>
      <w:r>
        <w:rPr>
          <w:rFonts w:ascii="Times New Roman" w:hAnsi="Times New Roman" w:cs="Times New Roman"/>
          <w:szCs w:val="21"/>
          <w:vertAlign w:val="superscript"/>
        </w:rPr>
        <w:t>[3]</w:t>
      </w:r>
      <w:r>
        <w:rPr>
          <w:rFonts w:ascii="Times New Roman" w:hAnsi="Times New Roman" w:cs="Times New Roman"/>
          <w:szCs w:val="21"/>
        </w:rPr>
        <w:t>。相较于Coscos2D-x，Unity是一套完整的解决方案，相关工具齐全，并且提供了相对应的上层脚本语言，极大加快了开发速度。但是内部代码并非开源。所以对于Unity来说，如果需要在后期根据具体游戏对引擎内部进行优化，是不可能完成的任务。Coscos2D-x相较于Unity，只能说是一个基本的代码库，自身不含有编辑器，也没有形成一套完整的开发工具链。但是相较于Unity，Coscos2D-x的包体的更小，并且引擎是开源的，适合卡牌类这种需要较小包体，在渲染和功能上要求不高的游戏。在实际开发过程中，开发者可以在Coscos2D-x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35" w:name="_Toc29745"/>
      <w:r>
        <w:rPr>
          <w:rFonts w:ascii="Times New Roman" w:hAnsi="Times New Roman" w:cs="Times New Roman"/>
          <w:b/>
          <w:sz w:val="30"/>
        </w:rPr>
        <w:t>1.3 本文组织结构</w:t>
      </w:r>
      <w:bookmarkEnd w:id="35"/>
    </w:p>
    <w:p>
      <w:pPr>
        <w:spacing w:line="360" w:lineRule="auto"/>
        <w:ind w:firstLine="420"/>
        <w:rPr>
          <w:rFonts w:ascii="Times New Roman" w:hAnsi="Times New Roman" w:cs="Times New Roman" w:eastAsiaTheme="majorEastAsia"/>
        </w:rPr>
      </w:pPr>
      <w:r>
        <w:rPr>
          <w:rFonts w:ascii="Times New Roman" w:hAnsi="Times New Roman" w:cs="Times New Roman" w:eastAsiaTheme="majorEastAsia"/>
        </w:rPr>
        <w:t>本文是以Coscos2D-x</w:t>
      </w:r>
      <w:r>
        <w:rPr>
          <w:rFonts w:hint="eastAsia" w:ascii="Times New Roman" w:hAnsi="Times New Roman" w:cs="Times New Roman" w:eastAsiaTheme="majorEastAsia"/>
          <w:lang w:val="en-US" w:eastAsia="zh-CN"/>
        </w:rPr>
        <w:t>引擎</w:t>
      </w:r>
      <w:r>
        <w:rPr>
          <w:rFonts w:ascii="Times New Roman" w:hAnsi="Times New Roman" w:cs="Times New Roman" w:eastAsiaTheme="majorEastAsia"/>
        </w:rPr>
        <w:t>为基础，</w:t>
      </w:r>
      <w:r>
        <w:rPr>
          <w:rFonts w:hint="eastAsia" w:ascii="Times New Roman" w:hAnsi="Times New Roman" w:cs="Times New Roman" w:eastAsiaTheme="majorEastAsia"/>
          <w:lang w:val="en-US" w:eastAsia="zh-CN"/>
        </w:rPr>
        <w:t>针对卡牌类游戏的特点，</w:t>
      </w:r>
      <w:r>
        <w:rPr>
          <w:rFonts w:ascii="Times New Roman" w:hAnsi="Times New Roman" w:cs="Times New Roman" w:eastAsiaTheme="majorEastAsia"/>
        </w:rPr>
        <w:t>在原有引擎的基础上对引擎进行</w:t>
      </w:r>
      <w:r>
        <w:rPr>
          <w:rFonts w:hint="eastAsia" w:ascii="Times New Roman" w:hAnsi="Times New Roman" w:cs="Times New Roman" w:eastAsiaTheme="majorEastAsia"/>
          <w:lang w:val="en-US" w:eastAsia="zh-CN"/>
        </w:rPr>
        <w:t>优化</w:t>
      </w:r>
      <w:r>
        <w:rPr>
          <w:rFonts w:ascii="Times New Roman" w:hAnsi="Times New Roman" w:cs="Times New Roman" w:eastAsiaTheme="majorEastAsia"/>
        </w:rPr>
        <w:t>，同时构造</w:t>
      </w:r>
      <w:r>
        <w:rPr>
          <w:rFonts w:hint="eastAsia" w:ascii="Times New Roman" w:hAnsi="Times New Roman" w:cs="Times New Roman" w:eastAsiaTheme="majorEastAsia"/>
          <w:lang w:val="en-US" w:eastAsia="zh-CN"/>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lang w:val="en-US" w:eastAsia="zh-CN"/>
        </w:rPr>
        <w:t>构建了完整的卡牌游戏客户端</w:t>
      </w:r>
      <w:r>
        <w:rPr>
          <w:rFonts w:ascii="Times New Roman" w:hAnsi="Times New Roman" w:cs="Times New Roman" w:eastAsiaTheme="majorEastAsia"/>
        </w:rPr>
        <w:t>。文章重点介绍了引擎的升级与改造，及UI系统的构造。每章节安排如下:</w:t>
      </w:r>
    </w:p>
    <w:p>
      <w:pPr>
        <w:numPr>
          <w:ilvl w:val="0"/>
          <w:numId w:val="2"/>
        </w:numPr>
        <w:spacing w:line="360" w:lineRule="auto"/>
        <w:rPr>
          <w:rFonts w:hint="eastAsia" w:ascii="Times New Roman" w:hAnsi="Times New Roman" w:cs="Times New Roman" w:eastAsiaTheme="majorEastAsia"/>
          <w:lang w:val="en-US" w:eastAsia="zh-CN"/>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lang w:val="en-US" w:eastAsia="zh-CN"/>
        </w:rPr>
        <w:t>对不同手游引擎做了简单的对比。</w:t>
      </w:r>
    </w:p>
    <w:p>
      <w:pPr>
        <w:numPr>
          <w:ilvl w:val="0"/>
          <w:numId w:val="2"/>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lang w:val="en-US" w:eastAsia="zh-CN"/>
        </w:rPr>
        <w:t>.改进Cocos2D-x引擎的需求分析。简要介绍了Cocos2D-x引擎的主要结构和其UI系统。在卡牌类游戏的大条件下，针对该引擎存在的问题，完成了对引擎优化和改进UI系统的需求分析。</w:t>
      </w:r>
    </w:p>
    <w:p>
      <w:pPr>
        <w:numPr>
          <w:ilvl w:val="0"/>
          <w:numId w:val="2"/>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lang w:val="en-US" w:eastAsia="zh-CN"/>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lang w:val="en-US" w:eastAsia="zh-CN"/>
        </w:rPr>
        <w:t>把引擎的优化分为三个部分，详细介绍了优化的方法和具体实现。分别为渲染模块的优化，场景更新模块的优化，事件分发模块的优化。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4</w:t>
      </w:r>
      <w:r>
        <w:rPr>
          <w:rFonts w:ascii="Times New Roman" w:hAnsi="Times New Roman" w:cs="Times New Roman" w:eastAsiaTheme="majorEastAsia"/>
        </w:rPr>
        <w:t>章.</w:t>
      </w:r>
      <w:r>
        <w:rPr>
          <w:rFonts w:hint="eastAsia" w:ascii="Times New Roman" w:hAnsi="Times New Roman" w:cs="Times New Roman" w:eastAsiaTheme="majorEastAsia"/>
          <w:kern w:val="52"/>
          <w:lang w:val="en-US" w:eastAsia="zh-CN"/>
        </w:rPr>
        <w:t>针对卡牌类游戏的UI系统的设计与实现</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lang w:val="en-US" w:eastAsia="zh-CN"/>
        </w:rPr>
        <w:t>5</w:t>
      </w:r>
      <w:r>
        <w:rPr>
          <w:rFonts w:ascii="Times New Roman" w:hAnsi="Times New Roman" w:cs="Times New Roman" w:eastAsiaTheme="majorEastAsia"/>
          <w:kern w:val="52"/>
        </w:rPr>
        <w:t>章.游戏测试</w:t>
      </w:r>
      <w:r>
        <w:rPr>
          <w:rFonts w:hint="eastAsia" w:ascii="Times New Roman" w:hAnsi="Times New Roman" w:cs="Times New Roman" w:eastAsiaTheme="majorEastAsia"/>
          <w:kern w:val="52"/>
        </w:rPr>
        <w:t>。</w:t>
      </w:r>
      <w:r>
        <w:rPr>
          <w:rFonts w:hint="eastAsia" w:ascii="Times New Roman" w:hAnsi="Times New Roman" w:cs="Times New Roman" w:eastAsiaTheme="majorEastAsia"/>
          <w:kern w:val="52"/>
          <w:lang w:val="en-US" w:eastAsia="zh-CN"/>
        </w:rPr>
        <w:t>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sectPr>
          <w:headerReference r:id="rId12" w:type="default"/>
          <w:footerReference r:id="rId13" w:type="default"/>
          <w:pgSz w:w="12240" w:h="15840"/>
          <w:pgMar w:top="1440" w:right="1800" w:bottom="1440" w:left="1800" w:header="720" w:footer="720" w:gutter="0"/>
          <w:pgNumType w:fmt="decimal" w:start="1" w:chapStyle="1" w:chapSep="hyphen"/>
          <w:cols w:space="720" w:num="1"/>
        </w:sectPr>
      </w:pPr>
      <w:r>
        <w:rPr>
          <w:rFonts w:ascii="Times New Roman" w:hAnsi="Times New Roman" w:cs="Times New Roman" w:eastAsiaTheme="majorEastAsia"/>
        </w:rPr>
        <w:t>第</w:t>
      </w:r>
      <w:r>
        <w:rPr>
          <w:rFonts w:hint="eastAsia" w:ascii="Times New Roman" w:hAnsi="Times New Roman" w:cs="Times New Roman" w:eastAsiaTheme="majorEastAsia"/>
          <w:lang w:val="en-US" w:eastAsia="zh-CN"/>
        </w:rPr>
        <w:t>6</w:t>
      </w:r>
      <w:r>
        <w:rPr>
          <w:rFonts w:ascii="Times New Roman" w:hAnsi="Times New Roman" w:cs="Times New Roman" w:eastAsiaTheme="majorEastAsia"/>
        </w:rPr>
        <w:t>章.总结与展望。</w:t>
      </w:r>
      <w:r>
        <w:rPr>
          <w:rFonts w:hint="eastAsia" w:ascii="Times New Roman" w:hAnsi="Times New Roman" w:cs="Times New Roman" w:eastAsiaTheme="majorEastAsia"/>
          <w:lang w:val="en-US" w:eastAsia="zh-CN"/>
        </w:rPr>
        <w:t>总结了本文的主要工作，同时指出了工作的不足及进一步的改进方向。</w:t>
      </w: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hint="eastAsia" w:ascii="Times New Roman" w:hAnsi="Times New Roman" w:cs="Times New Roman"/>
          <w:b/>
          <w:bCs/>
          <w:kern w:val="52"/>
          <w:sz w:val="32"/>
          <w:szCs w:val="32"/>
          <w:lang w:val="en-US" w:eastAsia="zh-CN"/>
        </w:rPr>
      </w:pPr>
      <w:bookmarkStart w:id="36" w:name="_Toc9801"/>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lang w:val="en-US" w:eastAsia="zh-CN"/>
        </w:rPr>
        <w:t>改进Cocos2D-x引擎的需求分析</w:t>
      </w:r>
      <w:bookmarkEnd w:id="36"/>
    </w:p>
    <w:p>
      <w:pPr>
        <w:spacing w:before="480" w:after="360"/>
        <w:outlineLvl w:val="1"/>
        <w:rPr>
          <w:rFonts w:ascii="Times New Roman" w:hAnsi="Times New Roman" w:cs="Times New Roman"/>
          <w:b/>
          <w:sz w:val="30"/>
        </w:rPr>
      </w:pPr>
      <w:bookmarkStart w:id="37" w:name="_Toc18982"/>
      <w:r>
        <w:rPr>
          <w:rFonts w:ascii="Times New Roman" w:hAnsi="Times New Roman" w:cs="Times New Roman"/>
          <w:b/>
          <w:sz w:val="30"/>
        </w:rPr>
        <w:t>2.</w:t>
      </w:r>
      <w:r>
        <w:rPr>
          <w:rFonts w:hint="eastAsia" w:ascii="Times New Roman" w:hAnsi="Times New Roman" w:cs="Times New Roman"/>
          <w:b/>
          <w:sz w:val="30"/>
          <w:lang w:val="en-US" w:eastAsia="zh-CN"/>
        </w:rPr>
        <w:t>1</w:t>
      </w:r>
      <w:r>
        <w:rPr>
          <w:rFonts w:ascii="Times New Roman" w:hAnsi="Times New Roman" w:cs="Times New Roman"/>
          <w:b/>
          <w:sz w:val="30"/>
        </w:rPr>
        <w:t xml:space="preserve"> Cocos2D-x游戏引擎</w:t>
      </w:r>
      <w:bookmarkEnd w:id="37"/>
    </w:p>
    <w:p>
      <w:pPr>
        <w:spacing w:before="360" w:after="260" w:line="360" w:lineRule="auto"/>
        <w:outlineLvl w:val="2"/>
        <w:rPr>
          <w:rFonts w:ascii="Times New Roman" w:hAnsi="Times New Roman" w:cs="Times New Roman"/>
          <w:b/>
          <w:sz w:val="28"/>
          <w:szCs w:val="28"/>
        </w:rPr>
      </w:pPr>
      <w:bookmarkStart w:id="38" w:name="_Toc16405"/>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Coscos2d-x游戏引擎介绍</w:t>
      </w:r>
      <w:bookmarkEnd w:id="38"/>
    </w:p>
    <w:p>
      <w:pPr>
        <w:spacing w:line="360" w:lineRule="auto"/>
        <w:ind w:firstLine="420"/>
        <w:rPr>
          <w:rFonts w:ascii="Times New Roman" w:hAnsi="Times New Roman" w:eastAsia="宋体" w:cs="Times New Roman"/>
          <w:szCs w:val="21"/>
        </w:rPr>
      </w:pPr>
      <w:r>
        <w:rPr>
          <w:rFonts w:ascii="Times New Roman" w:hAnsi="Times New Roman" w:cs="Times New Roman"/>
          <w:szCs w:val="21"/>
        </w:rPr>
        <w:t>Cocos2d-x是一个开源2D游戏引擎(也有3D版本)，在MIT许可证下发布的</w:t>
      </w:r>
      <w:r>
        <w:rPr>
          <w:rFonts w:ascii="Times New Roman" w:hAnsi="Times New Roman" w:cs="Times New Roman"/>
          <w:szCs w:val="21"/>
          <w:vertAlign w:val="superscript"/>
        </w:rPr>
        <w:t>[4]</w:t>
      </w:r>
      <w:r>
        <w:rPr>
          <w:rFonts w:ascii="Times New Roman" w:hAnsi="Times New Roman" w:cs="Times New Roman"/>
          <w:szCs w:val="21"/>
        </w:rPr>
        <w:t>。以Cocos2d-x为引擎的游戏具有开发快速，简易等优点。Cocos2d-x由cocos2d-iphone进化而来，作者重写了原引擎中的OC代码，把原先OC代码重构成C++代码。以cocos2d-x引擎为核心，使用C++代码作为平台代码，可以很容易的建立和运行在IOS,Android，黑莓Blackberry等操作系统之上。Cocos2d-x还支持Windows,Mac和Linux等桌面操作系统</w:t>
      </w:r>
      <w:r>
        <w:rPr>
          <w:rFonts w:ascii="Times New Roman" w:hAnsi="Times New Roman" w:cs="Times New Roman"/>
          <w:szCs w:val="21"/>
          <w:vertAlign w:val="superscript"/>
        </w:rPr>
        <w:t>[5-7]</w:t>
      </w:r>
      <w:r>
        <w:rPr>
          <w:rFonts w:ascii="Times New Roman" w:hAnsi="Times New Roman" w:cs="Times New Roman"/>
          <w:szCs w:val="21"/>
        </w:rPr>
        <w:t>，因此开发者编写的源代码可以很容易在桌面操作系统中编译和调试。为了加快开发速度，Cocos2d-x还提供了lua,JS,Html版本。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cos2d-x相较于其他引擎，最大的优点在于他的简单可靠。在实际的C++使用中，动态内存分配是一把双刃剑，一方面动态内存提高了应用程序的性能及内存使用的灵活性，但由于程序没有正确地分配和释放会造成内存泄露，所以Cocos2d-x仿造了Object-C语言的引用计数式内存管理方式。实际使用时，只要继承了Ref类，该对象会自动被引擎管理，大大简化了C++的使用难度。</w:t>
      </w:r>
    </w:p>
    <w:p>
      <w:pPr>
        <w:spacing w:before="360" w:after="260" w:line="360" w:lineRule="auto"/>
        <w:outlineLvl w:val="2"/>
        <w:rPr>
          <w:rFonts w:ascii="Times New Roman" w:hAnsi="Times New Roman" w:cs="Times New Roman"/>
          <w:b/>
          <w:sz w:val="28"/>
          <w:szCs w:val="28"/>
        </w:rPr>
      </w:pPr>
      <w:bookmarkStart w:id="39" w:name="_Toc18918"/>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.2 Coscos2d-x的结构</w:t>
      </w:r>
      <w:bookmarkEnd w:id="39"/>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cs="Times New Roman"/>
          <w:szCs w:val="21"/>
        </w:rPr>
      </w:pPr>
      <w:r>
        <w:rPr>
          <w:rFonts w:ascii="Times New Roman" w:hAnsi="Times New Roman" w:cs="Times New Roman"/>
          <w:b/>
          <w:sz w:val="28"/>
          <w:szCs w:val="28"/>
        </w:rPr>
        <w:drawing>
          <wp:anchor distT="0" distB="0" distL="114300" distR="114300" simplePos="0" relativeHeight="251833344" behindDoc="0" locked="0" layoutInCell="1" allowOverlap="1">
            <wp:simplePos x="0" y="0"/>
            <wp:positionH relativeFrom="column">
              <wp:posOffset>732790</wp:posOffset>
            </wp:positionH>
            <wp:positionV relativeFrom="paragraph">
              <wp:posOffset>129540</wp:posOffset>
            </wp:positionV>
            <wp:extent cx="4283710" cy="2633980"/>
            <wp:effectExtent l="0" t="0" r="2540" b="13970"/>
            <wp:wrapSquare wrapText="bothSides"/>
            <wp:docPr id="21" name="图片 4" descr="幻灯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幻灯片3"/>
                    <pic:cNvPicPr>
                      <a:picLocks noChangeAspect="1"/>
                    </pic:cNvPicPr>
                  </pic:nvPicPr>
                  <pic:blipFill>
                    <a:blip r:embed="rId28"/>
                    <a:stretch>
                      <a:fillRect/>
                    </a:stretch>
                  </pic:blipFill>
                  <pic:spPr>
                    <a:xfrm>
                      <a:off x="0" y="0"/>
                      <a:ext cx="4283710" cy="2633980"/>
                    </a:xfrm>
                    <a:prstGeom prst="rect">
                      <a:avLst/>
                    </a:prstGeom>
                    <a:noFill/>
                    <a:ln w="9525">
                      <a:noFill/>
                    </a:ln>
                  </pic:spPr>
                </pic:pic>
              </a:graphicData>
            </a:graphic>
          </wp:anchor>
        </w:drawing>
      </w:r>
    </w:p>
    <w:p>
      <w:pPr>
        <w:spacing w:line="360" w:lineRule="auto"/>
        <w:rPr>
          <w:rFonts w:ascii="Times New Roman" w:hAnsi="Times New Roman"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如图2.1所示，Cocos2d-x是一个跨平台2D游戏引擎，底层代码使用C++编写，通过C++代码调用平台代码，上层可以选用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ascii="Times New Roman" w:hAnsi="Times New Roman" w:cs="Times New Roman"/>
          <w:szCs w:val="21"/>
          <w:vertAlign w:val="superscript"/>
        </w:rPr>
        <w:t>[8]</w:t>
      </w:r>
      <w:r>
        <w:rPr>
          <w:rFonts w:ascii="Times New Roman" w:hAnsi="Times New Roman" w:cs="Times New Roman"/>
          <w:szCs w:val="21"/>
        </w:rPr>
        <w:t>。支持主流的移动和PC平台，如IOS,Android，Win32等。Cocos2d-x使用了一系列第三方开源库，这些库支持了文件解压，图片解析，网络支持，物理引擎，音频等功能，从而使得Cocos2d-x能更加专注于整体架构和渲染部分开发。</w:t>
      </w:r>
    </w:p>
    <w:p>
      <w:pPr>
        <w:spacing w:line="360" w:lineRule="auto"/>
        <w:ind w:firstLine="420"/>
        <w:rPr>
          <w:rFonts w:ascii="Times New Roman" w:hAnsi="Times New Roman" w:cs="Times New Roman"/>
          <w:szCs w:val="21"/>
        </w:rPr>
      </w:pPr>
      <w:r>
        <w:rPr>
          <w:rFonts w:ascii="Times New Roman" w:hAnsi="Times New Roman" w:cs="Times New Roman"/>
          <w:szCs w:val="21"/>
        </w:rPr>
        <w:t>在此基础上，Cocos2d-x封装了一些与平台无关的接口，如文件的加载，纹理的解析，线程操作等，这使渲染和其他系统的设计可以与平台无关。此外，Cocos2d-x封装了一些基础功能模块，这些功能可以供上层游戏系统使用，包括内存管理模型，纹理资源的加载和缓存，Cocos2d-x还提供了一组数据容器，使STL中的容器可以与Cocos2d-x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渲染系统是Cocos2d-x的核心部分，它包括了场景中元素的层级结构，提供元素的管理，遍历，绘制等功能。这些元素包括Node,Sprite,Layer,TileMap,Particle等。这一层是与OpenGL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Cocos2d-x有一套优秀的动画系统，它不仅支持一些第三方设计工具，使用起来非常方便。Cocos2d-x将一些非动画的特性与动画结合起来，大大简化了游戏的开发工作，甚至连苹果公司的Sprite Kit都借鉴了Cocos2d-x中动画系统的设计，这也是Cocos2d-x在2D领域非常出色的原因。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Cocos2d-x支持非常丰富的第三方工具，如TexturePacker，SpriteHelper,Tiled,zwoptex,ParticleDesigner,GlyphDesigner,CocosBuilder等。而Cocos2d-x可以使用可视化GUI进行开发，它继承了场景编辑，动画设计，粒子特效，骨骼等Cocos2d-x的大部分功能，还在朝着与Cocos2d-x深度集成的方向前进。</w:t>
      </w:r>
    </w:p>
    <w:p>
      <w:pPr>
        <w:spacing w:before="360" w:after="260" w:line="360" w:lineRule="auto"/>
        <w:outlineLvl w:val="2"/>
        <w:rPr>
          <w:rFonts w:ascii="Times New Roman" w:hAnsi="Times New Roman" w:cs="Times New Roman"/>
          <w:b/>
          <w:sz w:val="28"/>
          <w:szCs w:val="28"/>
        </w:rPr>
      </w:pPr>
      <w:bookmarkStart w:id="40" w:name="_Toc30987"/>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.3 Cocos2d-x工作流</w:t>
      </w:r>
      <w:bookmarkEnd w:id="40"/>
    </w:p>
    <w:p>
      <w:pPr>
        <w:spacing w:line="360" w:lineRule="auto"/>
        <w:rPr>
          <w:rFonts w:ascii="Times New Roman" w:hAnsi="Times New Roman" w:eastAsia="黑体" w:cs="Times New Roman"/>
          <w:b/>
          <w:bCs/>
          <w:sz w:val="28"/>
          <w:szCs w:val="28"/>
        </w:rPr>
      </w:pPr>
      <w:r>
        <w:rPr>
          <w:rFonts w:ascii="Times New Roman" w:hAnsi="Times New Roman" w:eastAsia="黑体" w:cs="Times New Roman"/>
          <w:b/>
          <w:bCs/>
          <w:sz w:val="28"/>
          <w:szCs w:val="28"/>
        </w:rPr>
        <w:drawing>
          <wp:anchor distT="0" distB="0" distL="114300" distR="114300" simplePos="0" relativeHeight="251924480" behindDoc="0" locked="0" layoutInCell="1" allowOverlap="1">
            <wp:simplePos x="0" y="0"/>
            <wp:positionH relativeFrom="column">
              <wp:posOffset>894715</wp:posOffset>
            </wp:positionH>
            <wp:positionV relativeFrom="paragraph">
              <wp:posOffset>108585</wp:posOffset>
            </wp:positionV>
            <wp:extent cx="3776345" cy="3776345"/>
            <wp:effectExtent l="0" t="0" r="14605" b="14605"/>
            <wp:wrapSquare wrapText="bothSides"/>
            <wp:docPr id="22" name="图片 5"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演示文稿1"/>
                    <pic:cNvPicPr>
                      <a:picLocks noChangeAspect="1"/>
                    </pic:cNvPicPr>
                  </pic:nvPicPr>
                  <pic:blipFill>
                    <a:blip r:embed="rId29"/>
                    <a:stretch>
                      <a:fillRect/>
                    </a:stretch>
                  </pic:blipFill>
                  <pic:spPr>
                    <a:xfrm>
                      <a:off x="0" y="0"/>
                      <a:ext cx="3776345" cy="3776345"/>
                    </a:xfrm>
                    <a:prstGeom prst="rect">
                      <a:avLst/>
                    </a:prstGeom>
                    <a:noFill/>
                    <a:ln w="9525">
                      <a:noFill/>
                    </a:ln>
                  </pic:spPr>
                </pic:pic>
              </a:graphicData>
            </a:graphic>
          </wp:anchor>
        </w:drawing>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ascii="Times New Roman" w:hAnsi="Times New Roman" w:cs="Times New Roman"/>
          <w:szCs w:val="21"/>
        </w:rPr>
        <w:t>Cocos2d-x把渲染模块和gameplay分开，中间通过命令模式连接在一起</w:t>
      </w:r>
      <w:r>
        <w:rPr>
          <w:rFonts w:ascii="Times New Roman" w:hAnsi="Times New Roman" w:cs="Times New Roman"/>
          <w:szCs w:val="21"/>
          <w:vertAlign w:val="superscript"/>
        </w:rPr>
        <w:t>[9]</w:t>
      </w:r>
      <w:r>
        <w:rPr>
          <w:rFonts w:ascii="Times New Roman" w:hAnsi="Times New Roman" w:cs="Times New Roman"/>
          <w:szCs w:val="21"/>
        </w:rPr>
        <w:t>。分开处理游戏引擎最重要的两大部分，有利于后期整体做优化，减少每帧渲染时的DrawCall。</w:t>
      </w:r>
    </w:p>
    <w:p>
      <w:pPr>
        <w:spacing w:line="360" w:lineRule="auto"/>
        <w:ind w:firstLine="420"/>
        <w:rPr>
          <w:rFonts w:ascii="Times New Roman" w:hAnsi="Times New Roman" w:cs="Times New Roman"/>
          <w:szCs w:val="21"/>
        </w:rPr>
      </w:pPr>
      <w:r>
        <w:rPr>
          <w:rFonts w:ascii="Times New Roman" w:hAnsi="Times New Roman" w:cs="Times New Roman"/>
          <w:szCs w:val="21"/>
        </w:rPr>
        <w:t>图2.2是cocos2D-x引擎的工作流。每一帧最开始</w:t>
      </w:r>
      <w:r>
        <w:rPr>
          <w:rFonts w:hint="eastAsia" w:ascii="Times New Roman" w:hAnsi="Times New Roman" w:cs="Times New Roman"/>
          <w:szCs w:val="21"/>
        </w:rPr>
        <w:t>时</w:t>
      </w:r>
      <w:r>
        <w:rPr>
          <w:rFonts w:ascii="Times New Roman" w:hAnsi="Times New Roman" w:cs="Times New Roman"/>
          <w:szCs w:val="21"/>
        </w:rPr>
        <w:t>，分发上一帧触发的所有事件。在</w:t>
      </w:r>
      <w:r>
        <w:rPr>
          <w:rFonts w:hint="eastAsia" w:ascii="Times New Roman" w:hAnsi="Times New Roman" w:cs="Times New Roman"/>
          <w:szCs w:val="21"/>
          <w:lang w:val="en-US" w:eastAsia="zh-CN"/>
        </w:rPr>
        <w:t>前</w:t>
      </w:r>
      <w:r>
        <w:rPr>
          <w:rFonts w:ascii="Times New Roman" w:hAnsi="Times New Roman" w:cs="Times New Roman"/>
          <w:szCs w:val="21"/>
        </w:rPr>
        <w:t>一帧到下一帧的过程中，前一帧触发的事件先暂存在一个队列中，之后在这帧结束时统一分发。Cocos2d-x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提前定义的更新顺序来制定执行的顺序，由Schedulue统一管理。Cocos2d-x把动画计算和物理引擎模拟全部放在逻辑更新模块中。只不过动画以及物理引擎被指定一个特殊的优先级，PRIORITY_SYSTEM和</w:t>
      </w:r>
      <w:bookmarkStart w:id="41" w:name="OLE_LINK2"/>
      <w:r>
        <w:rPr>
          <w:rFonts w:ascii="Times New Roman" w:hAnsi="Times New Roman" w:cs="Times New Roman"/>
          <w:szCs w:val="21"/>
        </w:rPr>
        <w:t>PRIORITY_SYSTEM</w:t>
      </w:r>
      <w:bookmarkEnd w:id="41"/>
      <w:r>
        <w:rPr>
          <w:rFonts w:ascii="Times New Roman" w:hAnsi="Times New Roman" w:cs="Times New Roman"/>
          <w:szCs w:val="21"/>
        </w:rPr>
        <w:t>+1</w:t>
      </w:r>
      <w:r>
        <w:rPr>
          <w:rFonts w:hint="eastAsia" w:ascii="Times New Roman" w:hAnsi="Times New Roman" w:cs="Times New Roman"/>
          <w:szCs w:val="21"/>
          <w:lang w:eastAsia="zh-CN"/>
        </w:rPr>
        <w:t>，</w:t>
      </w:r>
      <w:r>
        <w:rPr>
          <w:rFonts w:ascii="Times New Roman" w:hAnsi="Times New Roman" w:cs="Times New Roman"/>
          <w:szCs w:val="21"/>
        </w:rPr>
        <w:t>PRIORITY_SYSTEM</w:t>
      </w:r>
      <w:r>
        <w:rPr>
          <w:rFonts w:hint="eastAsia" w:ascii="Times New Roman" w:hAnsi="Times New Roman" w:cs="Times New Roman"/>
          <w:szCs w:val="21"/>
          <w:lang w:val="en-US" w:eastAsia="zh-CN"/>
        </w:rPr>
        <w:t>取最小整数。</w:t>
      </w:r>
      <w:r>
        <w:rPr>
          <w:rFonts w:ascii="Times New Roman" w:hAnsi="Times New Roman" w:cs="Times New Roman"/>
          <w:szCs w:val="21"/>
        </w:rPr>
        <w:t>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keepNext w:val="0"/>
        <w:keepLines w:val="0"/>
        <w:pageBreakBefore w:val="0"/>
        <w:widowControl w:val="0"/>
        <w:kinsoku/>
        <w:wordWrap/>
        <w:overflowPunct/>
        <w:topLinePunct w:val="0"/>
        <w:autoSpaceDE/>
        <w:autoSpaceDN/>
        <w:bidi w:val="0"/>
        <w:adjustRightInd/>
        <w:snapToGrid/>
        <w:spacing w:before="360" w:after="260" w:line="360" w:lineRule="auto"/>
        <w:ind w:left="0" w:leftChars="0" w:right="0" w:rightChars="0" w:firstLine="0" w:firstLineChars="0"/>
        <w:jc w:val="both"/>
        <w:textAlignment w:val="auto"/>
        <w:outlineLvl w:val="2"/>
        <w:rPr>
          <w:rFonts w:ascii="Times New Roman" w:hAnsi="Times New Roman" w:eastAsia="黑体" w:cs="Times New Roman"/>
          <w:b/>
          <w:sz w:val="28"/>
          <w:szCs w:val="28"/>
        </w:rPr>
      </w:pPr>
      <w:bookmarkStart w:id="42" w:name="_Toc6017"/>
      <w:r>
        <w:rPr>
          <w:rFonts w:ascii="Times New Roman" w:hAnsi="Times New Roman" w:cs="Times New Roman"/>
          <w:b/>
          <w:sz w:val="28"/>
          <w:szCs w:val="28"/>
        </w:rPr>
        <w:t>2.</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4</w:t>
      </w:r>
      <w:r>
        <w:rPr>
          <w:rFonts w:ascii="Times New Roman" w:hAnsi="Times New Roman" w:cs="Times New Roman"/>
          <w:b/>
          <w:sz w:val="28"/>
          <w:szCs w:val="28"/>
        </w:rPr>
        <w:t xml:space="preserve"> Cocos2d-x</w:t>
      </w:r>
      <w:r>
        <w:rPr>
          <w:rFonts w:hint="eastAsia" w:ascii="Times New Roman" w:hAnsi="Times New Roman" w:cs="Times New Roman"/>
          <w:b/>
          <w:sz w:val="28"/>
          <w:szCs w:val="28"/>
          <w:lang w:val="en-US" w:eastAsia="zh-CN"/>
        </w:rPr>
        <w:t>的UI系统</w:t>
      </w:r>
      <w:bookmarkEnd w:id="42"/>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Cocos2D-x本身是一个巨大的代码库，整合了2D游戏常有的所有功能。当然自身也包含了简单的UI库，UI库基本结构如图</w:t>
      </w:r>
      <w:r>
        <w:rPr>
          <w:rFonts w:hint="eastAsia" w:ascii="Times New Roman" w:hAnsi="Times New Roman" w:eastAsia="宋体" w:cs="Times New Roman"/>
          <w:szCs w:val="21"/>
          <w:lang w:val="en-US" w:eastAsia="zh-CN"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142875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30"/>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2.3</w:t>
      </w:r>
      <w:r>
        <w:rPr>
          <w:rFonts w:hint="eastAsia" w:ascii="黑体" w:hAnsi="黑体" w:eastAsia="黑体" w:cs="黑体"/>
          <w:szCs w:val="21"/>
        </w:rPr>
        <w:t xml:space="preserve">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Cocos2D-x中，所有的UI控件继承于Node，Node提供了2D游戏中最基本的布局功能。比如说位置Position，锚点AnchorPoint，UI大小ContentSize等。Node类有一父类Ref，Ref类提供了Cocos2D-x的内存管理功能，所以所有UI控件统一受内存管理模块管理。引擎提供了最基本的UI控件，层(Layer),字体(Label),精灵(Sprite)，按钮(MenuItem)等。2D游戏中，场景中大部分的UI元素是由长方形纹理构成，每一个长方形纹理使用Sprite类加载。Cocos2D-x自身提供多样化的字体系统，根据使用方法的不同分为LabelTTF TTF文本标签控件，LabelAtlas自定义字体文本标签控件，LabelBMFont位图文本标签控件。或者</w:t>
      </w:r>
      <w:r>
        <w:rPr>
          <w:rFonts w:hint="eastAsia" w:ascii="Times New Roman" w:hAnsi="Times New Roman" w:eastAsia="宋体" w:cs="Times New Roman"/>
          <w:szCs w:val="21"/>
          <w:lang w:val="en-US" w:eastAsia="zh-CN" w:bidi="ar"/>
        </w:rPr>
        <w:t>可以</w:t>
      </w:r>
      <w:r>
        <w:rPr>
          <w:rFonts w:ascii="Times New Roman" w:hAnsi="Times New Roman" w:eastAsia="宋体" w:cs="Times New Roman"/>
          <w:szCs w:val="21"/>
          <w:lang w:bidi="ar"/>
        </w:rPr>
        <w:t>使用他们统一的父类Label。在Label中选择想要的字体使用方式，之后根据具体使用方法配置相应的数据。游戏中的所有按钮有统一的父类MenuItem，根据使用按钮的样式不同分为MenuItemSprite，MenuItemImage，MenuItemLabel。其中MenuItemSprite，MenuItemImage由纹理构成，MenuItemLabel由字体构成。MenuItemToggle在内部拥有一个MenuItem数组，在触摸过程中可以展示不同的按钮状态。Menu类负责挂载MenuItem且只能挂载MenuItem，自身含有触发器，可以</w:t>
      </w:r>
      <w:r>
        <w:rPr>
          <w:rFonts w:hint="eastAsia" w:ascii="Times New Roman" w:hAnsi="Times New Roman" w:eastAsia="宋体" w:cs="Times New Roman"/>
          <w:szCs w:val="21"/>
          <w:lang w:val="en-US" w:eastAsia="zh-CN" w:bidi="ar"/>
        </w:rPr>
        <w:t>响应</w:t>
      </w:r>
      <w:r>
        <w:rPr>
          <w:rFonts w:ascii="Times New Roman" w:hAnsi="Times New Roman" w:eastAsia="宋体" w:cs="Times New Roman"/>
          <w:szCs w:val="21"/>
          <w:lang w:bidi="ar"/>
        </w:rPr>
        <w:t>游戏中的触摸事件。</w:t>
      </w:r>
    </w:p>
    <w:p>
      <w:pPr>
        <w:spacing w:before="480" w:after="360"/>
        <w:outlineLvl w:val="1"/>
        <w:rPr>
          <w:rFonts w:hint="eastAsia" w:ascii="Times New Roman" w:hAnsi="Times New Roman" w:cs="Times New Roman"/>
          <w:b/>
          <w:sz w:val="30"/>
          <w:lang w:val="en-US" w:eastAsia="zh-CN"/>
        </w:rPr>
      </w:pPr>
      <w:bookmarkStart w:id="43" w:name="_Toc17246"/>
      <w:r>
        <w:rPr>
          <w:rFonts w:ascii="Times New Roman" w:hAnsi="Times New Roman" w:cs="Times New Roman"/>
          <w:b/>
          <w:sz w:val="30"/>
        </w:rPr>
        <w:t>2.</w:t>
      </w:r>
      <w:r>
        <w:rPr>
          <w:rFonts w:hint="eastAsia" w:ascii="Times New Roman" w:hAnsi="Times New Roman" w:cs="Times New Roman"/>
          <w:b/>
          <w:sz w:val="30"/>
          <w:lang w:val="en-US" w:eastAsia="zh-CN"/>
        </w:rPr>
        <w:t>2 卡牌类游戏的需求</w:t>
      </w:r>
      <w:bookmarkEnd w:id="43"/>
    </w:p>
    <w:p>
      <w:pPr>
        <w:spacing w:line="360" w:lineRule="auto"/>
        <w:rPr>
          <w:rFonts w:hint="eastAsia" w:ascii="Times New Roman" w:hAnsi="Times New Roman" w:cs="Times New Roman"/>
          <w:szCs w:val="21"/>
          <w:lang w:val="en-US" w:eastAsia="zh-CN"/>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lang w:val="en-US" w:eastAsia="zh-CN"/>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lang w:val="en-US" w:eastAsia="zh-CN"/>
        </w:rPr>
        <w:t>的</w:t>
      </w:r>
      <w:r>
        <w:rPr>
          <w:rFonts w:ascii="Times New Roman" w:hAnsi="Times New Roman" w:cs="Times New Roman"/>
          <w:szCs w:val="21"/>
        </w:rPr>
        <w:t>利用效率，</w:t>
      </w:r>
      <w:r>
        <w:rPr>
          <w:rFonts w:hint="eastAsia" w:ascii="Times New Roman" w:hAnsi="Times New Roman" w:cs="Times New Roman"/>
          <w:szCs w:val="21"/>
          <w:lang w:val="en-US" w:eastAsia="zh-CN"/>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val="en-US" w:eastAsia="zh-CN"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eastAsia="zh-CN" w:bidi="ar"/>
        </w:rPr>
        <w:t>。</w:t>
      </w:r>
      <w:r>
        <w:rPr>
          <w:rFonts w:hint="eastAsia" w:ascii="Times New Roman" w:hAnsi="Times New Roman" w:eastAsia="宋体" w:cs="Times New Roman"/>
          <w:szCs w:val="21"/>
          <w:lang w:val="en-US" w:eastAsia="zh-CN" w:bidi="ar"/>
        </w:rPr>
        <w:t>所以所有设备要使用同一个版本开发，该版本必须包含有效的屏幕适配机制。</w:t>
      </w:r>
    </w:p>
    <w:p>
      <w:pPr>
        <w:spacing w:line="360" w:lineRule="auto"/>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在实际开发过程中，UI控件的布局和属性需要大量的调整。最好有可视化的方法实时修改UI控件的布局和属性，为此需要针对游戏引擎开发相应的UI编辑器，并且该UI编辑器可以读取游戏客户端使用的UI配置信息。该UI编辑器使用简单，可以由策划或美术负责修改UI控件布局和属性。这样可以</w:t>
      </w:r>
      <w:r>
        <w:rPr>
          <w:rFonts w:hint="eastAsia" w:ascii="Times New Roman" w:hAnsi="Times New Roman" w:cs="Times New Roman"/>
          <w:szCs w:val="21"/>
          <w:lang w:val="en-US" w:eastAsia="zh-CN"/>
        </w:rPr>
        <w:t>降低引擎的使用难度，把主要时间花费在游戏玩法的优化上。</w:t>
      </w:r>
    </w:p>
    <w:p>
      <w:pPr>
        <w:spacing w:before="480" w:after="360"/>
        <w:outlineLvl w:val="1"/>
        <w:rPr>
          <w:rFonts w:hint="eastAsia" w:ascii="Times New Roman" w:hAnsi="Times New Roman" w:cs="Times New Roman"/>
          <w:b/>
          <w:sz w:val="30"/>
          <w:lang w:val="en-US" w:eastAsia="zh-CN"/>
        </w:rPr>
      </w:pPr>
      <w:bookmarkStart w:id="44" w:name="_Toc18749"/>
      <w:r>
        <w:rPr>
          <w:rFonts w:ascii="Times New Roman" w:hAnsi="Times New Roman" w:cs="Times New Roman"/>
          <w:b/>
          <w:sz w:val="30"/>
        </w:rPr>
        <w:t>2.</w:t>
      </w:r>
      <w:r>
        <w:rPr>
          <w:rFonts w:hint="eastAsia" w:ascii="Times New Roman" w:hAnsi="Times New Roman" w:cs="Times New Roman"/>
          <w:b/>
          <w:sz w:val="30"/>
          <w:lang w:val="en-US" w:eastAsia="zh-CN"/>
        </w:rPr>
        <w:t>3 引擎存在的问题</w:t>
      </w:r>
      <w:bookmarkEnd w:id="44"/>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lang w:val="en-US" w:eastAsia="zh-CN"/>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资源的重复加载也给管理这些不同场景中重复资源造成了极大的不便。</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Cocos2D-x的UI系统功能简单，一般的小型游戏开发起来没有问题</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val="en-US" w:eastAsia="zh-CN"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并且Cocos2D-x原版引擎只是一个代码库，并不含有编辑器</w:t>
      </w:r>
      <w:r>
        <w:rPr>
          <w:rFonts w:ascii="Times New Roman" w:hAnsi="Times New Roman" w:eastAsia="宋体" w:cs="Times New Roman"/>
          <w:szCs w:val="21"/>
          <w:vertAlign w:val="superscript"/>
          <w:lang w:bidi="ar"/>
        </w:rPr>
        <w:t>[</w:t>
      </w:r>
      <w:r>
        <w:rPr>
          <w:rFonts w:hint="eastAsia" w:ascii="Times New Roman" w:hAnsi="Times New Roman" w:eastAsia="宋体" w:cs="Times New Roman"/>
          <w:szCs w:val="21"/>
          <w:vertAlign w:val="superscript"/>
          <w:lang w:val="en-US" w:eastAsia="zh-CN" w:bidi="ar"/>
        </w:rPr>
        <w:t>10</w:t>
      </w:r>
      <w:r>
        <w:rPr>
          <w:rFonts w:ascii="Times New Roman" w:hAnsi="Times New Roman" w:eastAsia="宋体" w:cs="Times New Roman"/>
          <w:szCs w:val="21"/>
          <w:vertAlign w:val="superscript"/>
          <w:lang w:bidi="ar"/>
        </w:rPr>
        <w:t>]</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val="en-US" w:eastAsia="zh-CN"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虽然现在Cocos2D-x官方提供了Cocos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hint="eastAsia" w:ascii="Times New Roman" w:hAnsi="Times New Roman" w:eastAsia="宋体" w:cs="Times New Roman"/>
          <w:color w:val="FF0000"/>
          <w:szCs w:val="21"/>
          <w:lang w:eastAsia="zh-CN" w:bidi="ar"/>
        </w:rPr>
      </w:pPr>
      <w:r>
        <w:rPr>
          <w:rFonts w:ascii="Times New Roman" w:hAnsi="Times New Roman" w:eastAsia="宋体" w:cs="Times New Roman"/>
          <w:szCs w:val="21"/>
          <w:lang w:bidi="ar"/>
        </w:rPr>
        <w:t>Cocos2D-x</w:t>
      </w:r>
      <w:r>
        <w:rPr>
          <w:rFonts w:hint="eastAsia" w:ascii="Times New Roman" w:hAnsi="Times New Roman" w:eastAsia="宋体" w:cs="Times New Roman"/>
          <w:szCs w:val="21"/>
          <w:lang w:val="en-US" w:eastAsia="zh-CN" w:bidi="ar"/>
        </w:rPr>
        <w:t>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val="en-US" w:eastAsia="zh-CN" w:bidi="ar"/>
        </w:rPr>
        <w:t>布局</w:t>
      </w:r>
      <w:r>
        <w:rPr>
          <w:rFonts w:ascii="Times New Roman" w:hAnsi="Times New Roman" w:eastAsia="宋体" w:cs="Times New Roman"/>
          <w:szCs w:val="21"/>
          <w:lang w:bidi="ar"/>
        </w:rPr>
        <w:t>。这种方法不同于其他应用的布置方法，极容易出现错误。</w:t>
      </w:r>
    </w:p>
    <w:p>
      <w:pPr>
        <w:spacing w:before="480" w:after="360"/>
        <w:outlineLvl w:val="1"/>
        <w:rPr>
          <w:rFonts w:ascii="Times New Roman" w:hAnsi="Times New Roman" w:cs="Times New Roman"/>
          <w:szCs w:val="21"/>
        </w:rPr>
      </w:pPr>
      <w:bookmarkStart w:id="45" w:name="_Toc32173"/>
      <w:r>
        <w:rPr>
          <w:rFonts w:hint="eastAsia" w:ascii="Times New Roman" w:hAnsi="Times New Roman" w:cs="Times New Roman"/>
          <w:b/>
          <w:sz w:val="30"/>
          <w:lang w:val="en-US" w:eastAsia="zh-CN"/>
        </w:rPr>
        <w:t>2.4 针对卡牌类游戏改进的需求分析</w:t>
      </w:r>
      <w:bookmarkEnd w:id="45"/>
    </w:p>
    <w:p>
      <w:p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在分析了卡牌类游戏的需求和引擎存在的问题以后，作者总结了以下几点需求:</w:t>
      </w:r>
    </w:p>
    <w:p>
      <w:pPr>
        <w:numPr>
          <w:ilvl w:val="0"/>
          <w:numId w:val="3"/>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提高CPU资源利用率</w:t>
      </w:r>
    </w:p>
    <w:p>
      <w:pPr>
        <w:numPr>
          <w:ilvl w:val="0"/>
          <w:numId w:val="0"/>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为了降低手机电池的消耗，需要提高CPU资源的利用率。可以通过渲染线程和逻辑线程分离的方式，充分利用手机多核CPU。具体优化于3.1节所示。</w:t>
      </w:r>
    </w:p>
    <w:p>
      <w:pPr>
        <w:widowControl w:val="0"/>
        <w:numPr>
          <w:ilvl w:val="0"/>
          <w:numId w:val="3"/>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优化场景资源管理流程</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 xml:space="preserve">    减少场景过渡时，重复的资源加载，是优化场景资源管理的主要目标。在场景的切换中，容易造成纹理不必要的反复加载，所以以双层状态机的思想改良了Cocos2D-x引擎的场景管理模块。具体优化于3.2节所示。</w:t>
      </w:r>
    </w:p>
    <w:p>
      <w:pPr>
        <w:widowControl w:val="0"/>
        <w:numPr>
          <w:ilvl w:val="0"/>
          <w:numId w:val="0"/>
        </w:numPr>
        <w:spacing w:line="360" w:lineRule="auto"/>
        <w:jc w:val="both"/>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依靠位置和锚点进行UI布局的方式，在实际使用时存在大量的不便。所以需要构建一种新式的UI布局方式，通过设定当前UI控件和他的父亲UI控件边界的距离的方式来完成UI布局。具体设计与实现于第4章所示。</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4.UI控件布局和代码的分离</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UI控件布局尽量不要直接写在代码中。写在代码中，每次修改都需要重新编译代码，所以控件无法实时的显示。并且以代码的形式配置UI控件，给前期配置和修改造成了诸多不便。所以构建新版的UI系统，开发布局UI控件的UI编辑器，并且以特殊的配置文件作为UI编辑器和游戏客户端的中间件。具体设计与实现于第4章所示。</w:t>
      </w:r>
    </w:p>
    <w:p>
      <w:pPr>
        <w:numPr>
          <w:ilvl w:val="0"/>
          <w:numId w:val="4"/>
        </w:numPr>
        <w:spacing w:line="360" w:lineRule="auto"/>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提供UI系统更强的可扩展性</w:t>
      </w:r>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对于卡牌类游戏，Cocos2D-x原本的UI无法满足所有的UI需求。所以在原版UI控件的基础上，重新开发出新的UI控件，并且提供了简单的接口，方便在后期需要时添加更新的UI控件。具体设计与实现于第4章所示。</w:t>
      </w:r>
    </w:p>
    <w:p>
      <w:pPr>
        <w:keepNext w:val="0"/>
        <w:keepLines w:val="0"/>
        <w:pageBreakBefore w:val="0"/>
        <w:widowControl w:val="0"/>
        <w:numPr>
          <w:ilvl w:val="0"/>
          <w:numId w:val="0"/>
        </w:numPr>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hint="eastAsia" w:ascii="Times New Roman" w:hAnsi="Times New Roman" w:cs="Times New Roman"/>
          <w:szCs w:val="21"/>
          <w:lang w:val="en-US" w:eastAsia="zh-CN"/>
        </w:rPr>
      </w:pPr>
      <w:bookmarkStart w:id="46" w:name="_Toc9954"/>
      <w:r>
        <w:rPr>
          <w:rFonts w:hint="eastAsia" w:ascii="Times New Roman" w:hAnsi="Times New Roman" w:cs="Times New Roman"/>
          <w:b/>
          <w:sz w:val="30"/>
          <w:lang w:val="en-US" w:eastAsia="zh-CN"/>
        </w:rPr>
        <w:t>2.5 本章小结</w:t>
      </w:r>
      <w:bookmarkEnd w:id="46"/>
    </w:p>
    <w:p>
      <w:pPr>
        <w:numPr>
          <w:ilvl w:val="0"/>
          <w:numId w:val="0"/>
        </w:numPr>
        <w:spacing w:line="360" w:lineRule="auto"/>
        <w:ind w:firstLine="480"/>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本章首先介绍了Cocos2D-x引擎相关的知识，包括引擎结构，引擎工作流和引擎的UI系统。接下来阐述了卡牌类游戏的需求，以及针对这些需求，Cocos2D-x引擎存在的问题。最终综合卡牌类游戏的需求和引擎存在的问题，罗列出针对卡牌类游戏改进的几点需求。</w:t>
      </w:r>
    </w:p>
    <w:p>
      <w:pPr>
        <w:widowControl w:val="0"/>
        <w:numPr>
          <w:ilvl w:val="0"/>
          <w:numId w:val="0"/>
        </w:numPr>
        <w:spacing w:line="360" w:lineRule="auto"/>
        <w:jc w:val="both"/>
        <w:rPr>
          <w:rFonts w:hint="eastAsia" w:ascii="Times New Roman" w:hAnsi="Times New Roman" w:cs="Times New Roman"/>
          <w:szCs w:val="21"/>
          <w:lang w:val="en-US" w:eastAsia="zh-CN"/>
        </w:rPr>
        <w:sectPr>
          <w:headerReference r:id="rId14"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numPr>
          <w:ilvl w:val="0"/>
          <w:numId w:val="0"/>
        </w:numPr>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Times New Roman" w:hAnsi="Times New Roman" w:cs="Times New Roman"/>
          <w:b/>
          <w:bCs/>
          <w:kern w:val="52"/>
          <w:sz w:val="32"/>
          <w:szCs w:val="32"/>
        </w:rPr>
      </w:pPr>
      <w:bookmarkStart w:id="47" w:name="_Toc19878"/>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3</w:t>
      </w:r>
      <w:r>
        <w:rPr>
          <w:rFonts w:ascii="Times New Roman" w:hAnsi="Times New Roman" w:cs="Times New Roman"/>
          <w:b/>
          <w:bCs/>
          <w:kern w:val="52"/>
          <w:sz w:val="32"/>
          <w:szCs w:val="32"/>
        </w:rPr>
        <w:t xml:space="preserve">章 </w:t>
      </w:r>
      <w:r>
        <w:rPr>
          <w:rFonts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47"/>
    </w:p>
    <w:p>
      <w:pPr>
        <w:spacing w:before="480" w:after="360"/>
        <w:outlineLvl w:val="1"/>
        <w:rPr>
          <w:rFonts w:ascii="Times New Roman" w:hAnsi="Times New Roman" w:cs="Times New Roman"/>
          <w:b/>
          <w:sz w:val="30"/>
        </w:rPr>
      </w:pPr>
      <w:bookmarkStart w:id="48" w:name="_Toc20581"/>
      <w:r>
        <w:rPr>
          <w:rFonts w:hint="eastAsia" w:ascii="Times New Roman" w:hAnsi="Times New Roman" w:cs="Times New Roman"/>
          <w:b/>
          <w:sz w:val="30"/>
          <w:lang w:val="en-US" w:eastAsia="zh-CN"/>
        </w:rPr>
        <w:t>3.1</w:t>
      </w:r>
      <w:r>
        <w:rPr>
          <w:rFonts w:ascii="Times New Roman" w:hAnsi="Times New Roman" w:cs="Times New Roman"/>
          <w:b/>
          <w:sz w:val="30"/>
        </w:rPr>
        <w:t xml:space="preserve"> 渲染模块的</w:t>
      </w:r>
      <w:bookmarkStart w:id="49" w:name="OLE_LINK1"/>
      <w:r>
        <w:rPr>
          <w:rFonts w:ascii="Times New Roman" w:hAnsi="Times New Roman" w:cs="Times New Roman"/>
          <w:b/>
          <w:sz w:val="30"/>
        </w:rPr>
        <w:t>优化</w:t>
      </w:r>
      <w:bookmarkEnd w:id="48"/>
      <w:bookmarkEnd w:id="49"/>
    </w:p>
    <w:p>
      <w:pPr>
        <w:spacing w:line="360" w:lineRule="auto"/>
        <w:ind w:firstLine="420"/>
        <w:rPr>
          <w:rFonts w:ascii="Times New Roman" w:hAnsi="Times New Roman" w:cs="Times New Roman"/>
          <w:szCs w:val="21"/>
        </w:rPr>
      </w:pP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Ccocos2d-x引擎本身即为单线程游戏引擎，在游戏运行过程中，只有一个核心能够得到充分利用，其他硬件资源无法得到合理的应用。常常出现游戏卡顿，但CPU整体占用率不高的问题。 所以把引擎游戏逻辑gameplay线程和渲染线程分离，把他俩放到不同的线程。</w:t>
      </w:r>
    </w:p>
    <w:p>
      <w:pPr>
        <w:spacing w:line="360" w:lineRule="auto"/>
        <w:ind w:firstLine="420"/>
        <w:rPr>
          <w:rFonts w:ascii="Times New Roman" w:hAnsi="Times New Roman" w:cs="Times New Roman"/>
          <w:szCs w:val="21"/>
        </w:rPr>
      </w:pP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之后这个buffer会被清空，以便接受新的命令。GPU渲染管线对于游戏开发是黑盒的，不能修改其中的代码。但在渲染管线外边，通过合并相同类型渲染命令的方式，减少整体DrawCall。把渲染状态相同而顶点不同的DrawCall合并到同一个batch里。渲染过程中大量的花费调整渲染状态上，而且调整渲染状态需要调用渲染管线的API，容易导致CPU的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50" w:name="_Toc2166"/>
      <w:r>
        <w:rPr>
          <w:rFonts w:hint="eastAsia" w:ascii="Times New Roman" w:hAnsi="Times New Roman" w:cs="Times New Roman"/>
          <w:b/>
          <w:sz w:val="28"/>
          <w:szCs w:val="28"/>
          <w:lang w:val="en-US" w:eastAsia="zh-CN"/>
        </w:rPr>
        <w:t>3</w:t>
      </w:r>
      <w:r>
        <w:rPr>
          <w:rFonts w:ascii="Times New Roman" w:hAnsi="Times New Roman" w:cs="Times New Roman"/>
          <w:b/>
          <w:sz w:val="28"/>
          <w:szCs w:val="28"/>
        </w:rPr>
        <w:t>.</w:t>
      </w:r>
      <w:r>
        <w:rPr>
          <w:rFonts w:hint="eastAsia" w:ascii="Times New Roman" w:hAnsi="Times New Roman" w:cs="Times New Roman"/>
          <w:b/>
          <w:sz w:val="28"/>
          <w:szCs w:val="28"/>
          <w:lang w:val="en-US" w:eastAsia="zh-CN"/>
        </w:rPr>
        <w:t>1</w:t>
      </w:r>
      <w:r>
        <w:rPr>
          <w:rFonts w:ascii="Times New Roman" w:hAnsi="Times New Roman" w:cs="Times New Roman"/>
          <w:b/>
          <w:sz w:val="28"/>
          <w:szCs w:val="28"/>
        </w:rPr>
        <w:t>.1 游戏循环时间同步方式</w:t>
      </w:r>
      <w:bookmarkEnd w:id="50"/>
    </w:p>
    <w:p>
      <w:pPr>
        <w:spacing w:line="360" w:lineRule="auto"/>
        <w:ind w:firstLine="420"/>
        <w:rPr>
          <w:rFonts w:ascii="Times New Roman" w:hAnsi="Times New Roman" w:cs="Times New Roman"/>
          <w:szCs w:val="21"/>
        </w:rPr>
      </w:pPr>
      <w:r>
        <w:rPr>
          <w:rFonts w:ascii="Times New Roman" w:hAnsi="Times New Roman" w:cs="Times New Roman"/>
          <w:szCs w:val="21"/>
        </w:rPr>
        <w:t>不同于其他应用程序，游戏即使玩家停下输入也在跑，所以在游戏循环中，处理游戏输入，但不可持续等待游戏输入，游戏循环始终在一个while循环里运转。常见的游戏循环至少包含处理输入，更新，渲染等几个步骤。用帧率来衡量游戏循环的速度</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假如说你想在一秒钟处理60帧，并且保证平台一定能在规定时间内完成这个任务，甚至提前完成任务。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高端机时间间隔尽量小，低端机单次update的时间不要超过总的间隔。</w:t>
      </w:r>
    </w:p>
    <w:p>
      <w:pPr>
        <w:spacing w:before="360" w:after="260" w:line="360" w:lineRule="auto"/>
        <w:outlineLvl w:val="2"/>
        <w:rPr>
          <w:rFonts w:ascii="Times New Roman" w:hAnsi="Times New Roman" w:cs="Times New Roman"/>
          <w:b/>
          <w:sz w:val="28"/>
          <w:szCs w:val="28"/>
        </w:rPr>
      </w:pPr>
      <w:bookmarkStart w:id="51" w:name="_Toc28418"/>
      <w:r>
        <w:rPr>
          <w:rFonts w:hint="eastAsia" w:ascii="Times New Roman" w:hAnsi="Times New Roman" w:cs="Times New Roman"/>
          <w:b/>
          <w:sz w:val="28"/>
          <w:szCs w:val="28"/>
          <w:lang w:val="en-US" w:eastAsia="zh-CN"/>
        </w:rPr>
        <w:t>3.1.2</w:t>
      </w:r>
      <w:r>
        <w:rPr>
          <w:rFonts w:ascii="Times New Roman" w:hAnsi="Times New Roman" w:cs="Times New Roman"/>
          <w:b/>
          <w:sz w:val="28"/>
          <w:szCs w:val="28"/>
        </w:rPr>
        <w:t xml:space="preserve"> 几种多线程渲染方式</w:t>
      </w:r>
      <w:bookmarkEnd w:id="51"/>
    </w:p>
    <w:p>
      <w:pPr>
        <w:numPr>
          <w:ilvl w:val="0"/>
          <w:numId w:val="6"/>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ascii="Times New Roman" w:hAnsi="Times New Roman" w:cs="Times New Roman"/>
          <w:szCs w:val="21"/>
          <w:vertAlign w:val="superscript"/>
        </w:rPr>
        <w:t>[1</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31"/>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3.1</w:t>
      </w:r>
      <w:r>
        <w:rPr>
          <w:rFonts w:hint="eastAsia" w:ascii="黑体" w:hAnsi="黑体" w:eastAsia="黑体" w:cs="黑体"/>
          <w:color w:val="000000"/>
          <w:kern w:val="0"/>
          <w:szCs w:val="21"/>
        </w:rPr>
        <w:t xml:space="preserve">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3.1</w:t>
      </w:r>
      <w:r>
        <w:rPr>
          <w:rFonts w:ascii="Times New Roman" w:hAnsi="Times New Roman" w:cs="Times New Roman"/>
          <w:color w:val="000000"/>
          <w:kern w:val="0"/>
          <w:szCs w:val="21"/>
        </w:rPr>
        <w:t>所示，</w:t>
      </w:r>
      <w:bookmarkStart w:id="52"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52"/>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132080</wp:posOffset>
            </wp:positionH>
            <wp:positionV relativeFrom="paragraph">
              <wp:posOffset>141605</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32"/>
                    <a:stretch>
                      <a:fillRect/>
                    </a:stretch>
                  </pic:blipFill>
                  <pic:spPr>
                    <a:xfrm>
                      <a:off x="0" y="0"/>
                      <a:ext cx="5277485" cy="1952625"/>
                    </a:xfrm>
                    <a:prstGeom prst="rect">
                      <a:avLst/>
                    </a:prstGeom>
                  </pic:spPr>
                </pic:pic>
              </a:graphicData>
            </a:graphic>
          </wp:anchor>
        </w:drawing>
      </w: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3.2</w:t>
      </w:r>
      <w:r>
        <w:rPr>
          <w:rFonts w:hint="eastAsia" w:ascii="黑体" w:hAnsi="黑体" w:eastAsia="黑体" w:cs="黑体"/>
          <w:color w:val="000000"/>
          <w:kern w:val="0"/>
          <w:szCs w:val="21"/>
        </w:rPr>
        <w:t xml:space="preserve"> Low-level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lang w:val="en-US" w:eastAsia="zh-CN"/>
        </w:rPr>
        <w:t>3.2</w:t>
      </w:r>
      <w:r>
        <w:rPr>
          <w:rFonts w:ascii="Times New Roman" w:hAnsi="Times New Roman" w:cs="Times New Roman"/>
          <w:color w:val="000000"/>
          <w:kern w:val="0"/>
          <w:szCs w:val="21"/>
        </w:rPr>
        <w:t>所示，</w:t>
      </w:r>
      <w:bookmarkStart w:id="53"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53"/>
    <w:p>
      <w:pPr>
        <w:widowControl/>
        <w:shd w:val="clear" w:color="auto" w:fill="FFFFFF"/>
        <w:spacing w:line="360" w:lineRule="auto"/>
        <w:ind w:firstLine="480"/>
        <w:jc w:val="left"/>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3"/>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w:t>
      </w:r>
      <w:r>
        <w:rPr>
          <w:rFonts w:hint="eastAsia" w:ascii="黑体" w:hAnsi="黑体" w:eastAsia="黑体" w:cs="黑体"/>
          <w:color w:val="000000"/>
          <w:kern w:val="0"/>
          <w:szCs w:val="21"/>
          <w:lang w:val="en-US" w:eastAsia="zh-CN"/>
        </w:rPr>
        <w:t>3.3</w:t>
      </w:r>
      <w:r>
        <w:rPr>
          <w:rFonts w:hint="eastAsia" w:ascii="黑体" w:hAnsi="黑体" w:eastAsia="黑体" w:cs="黑体"/>
          <w:color w:val="000000"/>
          <w:kern w:val="0"/>
          <w:szCs w:val="21"/>
        </w:rPr>
        <w:t xml:space="preserve"> PS4引擎架构</w:t>
      </w:r>
    </w:p>
    <w:p>
      <w:pPr>
        <w:widowControl/>
        <w:shd w:val="clear" w:color="auto" w:fill="FFFFFF"/>
        <w:spacing w:line="360" w:lineRule="auto"/>
        <w:ind w:firstLine="420"/>
        <w:jc w:val="left"/>
        <w:rPr>
          <w:rFonts w:ascii="Times New Roman" w:hAnsi="Times New Roman" w:cs="Times New Roman"/>
          <w:color w:val="000000"/>
          <w:kern w:val="0"/>
          <w:szCs w:val="21"/>
        </w:rPr>
      </w:pPr>
      <w:bookmarkStart w:id="54"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的利用PS4的机能。</w:t>
      </w:r>
    </w:p>
    <w:bookmarkEnd w:id="54"/>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UE4无论是在编译器模式还是游戏中，都是默认开启多线程渲染，通过命令行-onethread来控制多线程渲染的关闭</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7</w:t>
      </w:r>
      <w:r>
        <w:rPr>
          <w:rFonts w:ascii="Times New Roman" w:hAnsi="Times New Roman" w:cs="Times New Roman"/>
          <w:kern w:val="0"/>
          <w:szCs w:val="21"/>
          <w:vertAlign w:val="superscript"/>
        </w:rPr>
        <w:t>]</w:t>
      </w:r>
      <w:r>
        <w:rPr>
          <w:rFonts w:ascii="Times New Roman" w:hAnsi="Times New Roman" w:cs="Times New Roman"/>
          <w:color w:val="000000"/>
          <w:kern w:val="0"/>
          <w:szCs w:val="21"/>
        </w:rPr>
        <w:t>。UE4使用命令缓冲来实现多线程渲染，UE4把每一个命令封装到RenderCommand派生类来实现渲染命令，通过一些列的宏，可以很方便的追加新的地方而不需要修改其他地方。使得每一个Command都能生成唯一对应的派生类。虽然在有些IDE上宏命令的调试并不是很方便，并且宏命令的代码难以理解，但是可以很轻松的在游戏逻辑线程中找到主线程中调用这个指令的相应位置</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8</w:t>
      </w:r>
      <w:r>
        <w:rPr>
          <w:rFonts w:ascii="Times New Roman" w:hAnsi="Times New Roman" w:cs="Times New Roman"/>
          <w:kern w:val="0"/>
          <w:szCs w:val="21"/>
          <w:vertAlign w:val="superscript"/>
        </w:rPr>
        <w:t>-1</w:t>
      </w:r>
      <w:r>
        <w:rPr>
          <w:rFonts w:hint="eastAsia" w:ascii="Times New Roman" w:hAnsi="Times New Roman" w:cs="Times New Roman"/>
          <w:kern w:val="0"/>
          <w:szCs w:val="21"/>
          <w:vertAlign w:val="superscript"/>
          <w:lang w:val="en-US" w:eastAsia="zh-CN"/>
        </w:rPr>
        <w:t>9</w:t>
      </w:r>
      <w:r>
        <w:rPr>
          <w:rFonts w:ascii="Times New Roman" w:hAnsi="Times New Roman" w:cs="Times New Roman"/>
          <w:kern w:val="0"/>
          <w:szCs w:val="21"/>
          <w:vertAlign w:val="superscript"/>
        </w:rPr>
        <w:t>]</w:t>
      </w:r>
      <w:r>
        <w:rPr>
          <w:rFonts w:ascii="Times New Roman" w:hAnsi="Times New Roman" w:cs="Times New Roman"/>
          <w:color w:val="000000"/>
          <w:kern w:val="0"/>
          <w:szCs w:val="21"/>
        </w:rPr>
        <w:t>，可以减少渲染相关操作IDE调试的难度。</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在前台看到的画面N帧，渲染线程正在渲染第N+1帧，游戏逻辑线程最多处理N+2帧数。</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ascii="Times New Roman" w:hAnsi="Times New Roman" w:cs="Times New Roman"/>
          <w:kern w:val="0"/>
          <w:szCs w:val="21"/>
          <w:vertAlign w:val="superscript"/>
        </w:rPr>
        <w:t>[</w:t>
      </w:r>
      <w:r>
        <w:rPr>
          <w:rFonts w:hint="eastAsia" w:ascii="Times New Roman" w:hAnsi="Times New Roman" w:cs="Times New Roman"/>
          <w:kern w:val="0"/>
          <w:szCs w:val="21"/>
          <w:vertAlign w:val="superscript"/>
          <w:lang w:val="en-US" w:eastAsia="zh-CN"/>
        </w:rPr>
        <w:t>20</w:t>
      </w:r>
      <w:r>
        <w:rPr>
          <w:rFonts w:ascii="Times New Roman" w:hAnsi="Times New Roman" w:cs="Times New Roman"/>
          <w:kern w:val="0"/>
          <w:szCs w:val="21"/>
          <w:vertAlign w:val="superscript"/>
        </w:rPr>
        <w:t>]</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55" w:name="_Toc24593"/>
      <w:r>
        <w:rPr>
          <w:rFonts w:hint="eastAsia" w:ascii="Times New Roman" w:hAnsi="Times New Roman" w:cs="Times New Roman"/>
          <w:b/>
          <w:sz w:val="28"/>
          <w:szCs w:val="28"/>
          <w:lang w:val="en-US" w:eastAsia="zh-CN"/>
        </w:rPr>
        <w:t>3.1.3</w:t>
      </w:r>
      <w:r>
        <w:rPr>
          <w:rFonts w:ascii="Times New Roman" w:hAnsi="Times New Roman" w:cs="Times New Roman"/>
          <w:b/>
          <w:sz w:val="28"/>
          <w:szCs w:val="28"/>
        </w:rPr>
        <w:t xml:space="preserve"> Cocos2D-x的渲染模块</w:t>
      </w:r>
      <w:bookmarkEnd w:id="55"/>
    </w:p>
    <w:p>
      <w:pPr>
        <w:spacing w:line="360" w:lineRule="auto"/>
        <w:ind w:firstLine="420"/>
        <w:rPr>
          <w:rFonts w:ascii="Times New Roman" w:hAnsi="Times New Roman" w:cs="Times New Roman"/>
          <w:szCs w:val="21"/>
        </w:rPr>
      </w:pPr>
      <w:r>
        <w:rPr>
          <w:rFonts w:ascii="Times New Roman" w:hAnsi="Times New Roman" w:cs="Times New Roman"/>
          <w:szCs w:val="21"/>
        </w:rPr>
        <w:t>Cocos2d-x支持在屏幕上绘制精灵，文本，形状，粒子，地图等。所有的这些元素都继承于Node类。通过UI渲染树把他们联系在一起。</w:t>
      </w:r>
    </w:p>
    <w:p>
      <w:pPr>
        <w:spacing w:line="360" w:lineRule="auto"/>
        <w:ind w:firstLine="420"/>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4864" behindDoc="0" locked="0" layoutInCell="1" allowOverlap="1">
            <wp:simplePos x="0" y="0"/>
            <wp:positionH relativeFrom="column">
              <wp:posOffset>574040</wp:posOffset>
            </wp:positionH>
            <wp:positionV relativeFrom="paragraph">
              <wp:posOffset>60325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4"/>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3.4</w:t>
      </w:r>
      <w:r>
        <w:rPr>
          <w:rFonts w:hint="eastAsia" w:ascii="黑体" w:hAnsi="黑体" w:eastAsia="黑体" w:cs="黑体"/>
          <w:szCs w:val="21"/>
        </w:rPr>
        <w:t xml:space="preserve">  Cocos2d-x的UI树遍历</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Coscos2d-x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Cocos2d-x的工作流仍然是单线程。</w:t>
      </w:r>
    </w:p>
    <w:p>
      <w:pPr>
        <w:spacing w:before="360" w:after="260" w:line="360" w:lineRule="auto"/>
        <w:outlineLvl w:val="2"/>
        <w:rPr>
          <w:rFonts w:ascii="Times New Roman" w:hAnsi="Times New Roman" w:cs="Times New Roman"/>
          <w:b/>
          <w:sz w:val="28"/>
          <w:szCs w:val="28"/>
        </w:rPr>
      </w:pPr>
      <w:bookmarkStart w:id="56" w:name="_Toc27647"/>
      <w:r>
        <w:rPr>
          <w:rFonts w:hint="eastAsia" w:ascii="Times New Roman" w:hAnsi="Times New Roman" w:cs="Times New Roman"/>
          <w:b/>
          <w:sz w:val="28"/>
          <w:szCs w:val="28"/>
          <w:lang w:val="en-US" w:eastAsia="zh-CN"/>
        </w:rPr>
        <w:t>3.1.4</w:t>
      </w:r>
      <w:r>
        <w:rPr>
          <w:rFonts w:ascii="Times New Roman" w:hAnsi="Times New Roman" w:cs="Times New Roman"/>
          <w:b/>
          <w:sz w:val="28"/>
          <w:szCs w:val="28"/>
        </w:rPr>
        <w:t xml:space="preserve"> 改良后渲染模块</w:t>
      </w:r>
      <w:bookmarkEnd w:id="56"/>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渲染系统管理下的每一次绘制命令都继承于RenderCommand,提供</w:t>
      </w:r>
      <w:bookmarkStart w:id="57" w:name="OLE_LINK33"/>
      <w:r>
        <w:rPr>
          <w:rFonts w:ascii="Times New Roman" w:hAnsi="Times New Roman" w:cs="Times New Roman"/>
          <w:color w:val="000000"/>
          <w:kern w:val="0"/>
          <w:szCs w:val="21"/>
        </w:rPr>
        <w:t>QuadCommand</w:t>
      </w:r>
      <w:bookmarkEnd w:id="57"/>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inline distT="0" distB="0" distL="114300" distR="114300">
            <wp:extent cx="4484370" cy="2089150"/>
            <wp:effectExtent l="0" t="0" r="11430" b="6350"/>
            <wp:docPr id="5" name="图片 5"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渲染模块类图"/>
                    <pic:cNvPicPr>
                      <a:picLocks noChangeAspect="1"/>
                    </pic:cNvPicPr>
                  </pic:nvPicPr>
                  <pic:blipFill>
                    <a:blip r:embed="rId35"/>
                    <a:stretch>
                      <a:fillRect/>
                    </a:stretch>
                  </pic:blipFill>
                  <pic:spPr>
                    <a:xfrm>
                      <a:off x="0" y="0"/>
                      <a:ext cx="4484370" cy="2089150"/>
                    </a:xfrm>
                    <a:prstGeom prst="rect">
                      <a:avLst/>
                    </a:prstGeom>
                  </pic:spPr>
                </pic:pic>
              </a:graphicData>
            </a:graphic>
          </wp:inline>
        </w:drawing>
      </w:r>
    </w:p>
    <w:p>
      <w:pPr>
        <w:spacing w:line="360" w:lineRule="auto"/>
        <w:jc w:val="center"/>
        <w:rPr>
          <w:rFonts w:ascii="Times New Roman" w:hAnsi="Times New Roman" w:eastAsia="黑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3.5</w:t>
      </w:r>
      <w:r>
        <w:rPr>
          <w:rFonts w:hint="eastAsia" w:ascii="黑体" w:hAnsi="黑体" w:eastAsia="黑体" w:cs="黑体"/>
          <w:szCs w:val="21"/>
        </w:rPr>
        <w:t xml:space="preserve">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0</wp:posOffset>
            </wp:positionH>
            <wp:positionV relativeFrom="paragraph">
              <wp:posOffset>26035</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6"/>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3.6</w:t>
      </w:r>
      <w:r>
        <w:rPr>
          <w:rFonts w:hint="eastAsia" w:ascii="黑体" w:hAnsi="黑体" w:eastAsia="黑体" w:cs="黑体"/>
          <w:color w:val="000000"/>
          <w:shd w:val="clear" w:color="auto" w:fill="FFFFFF"/>
        </w:rPr>
        <w:t xml:space="preserve">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w:t>
      </w: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2256790</wp:posOffset>
            </wp:positionH>
            <wp:positionV relativeFrom="paragraph">
              <wp:posOffset>1499235</wp:posOffset>
            </wp:positionV>
            <wp:extent cx="1104900" cy="3267710"/>
            <wp:effectExtent l="0" t="0" r="0"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7"/>
                    <a:stretch>
                      <a:fillRect/>
                    </a:stretch>
                  </pic:blipFill>
                  <pic:spPr>
                    <a:xfrm>
                      <a:off x="0" y="0"/>
                      <a:ext cx="1104900" cy="3267710"/>
                    </a:xfrm>
                    <a:prstGeom prst="rect">
                      <a:avLst/>
                    </a:prstGeom>
                  </pic:spPr>
                </pic:pic>
              </a:graphicData>
            </a:graphic>
          </wp:anchor>
        </w:drawing>
      </w:r>
      <w:r>
        <w:rPr>
          <w:rFonts w:ascii="Times New Roman" w:hAnsi="Times New Roman" w:cs="Times New Roman"/>
          <w:color w:val="000000"/>
          <w:kern w:val="0"/>
          <w:szCs w:val="21"/>
        </w:rPr>
        <w:t>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3.7</w:t>
      </w:r>
      <w:r>
        <w:rPr>
          <w:rFonts w:hint="eastAsia" w:ascii="黑体" w:hAnsi="黑体" w:eastAsia="黑体" w:cs="黑体"/>
          <w:color w:val="000000"/>
          <w:shd w:val="clear" w:color="auto" w:fill="FFFFFF"/>
        </w:rPr>
        <w:t xml:space="preserve">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2313305</wp:posOffset>
            </wp:positionH>
            <wp:positionV relativeFrom="paragraph">
              <wp:posOffset>23495</wp:posOffset>
            </wp:positionV>
            <wp:extent cx="1104900" cy="2372360"/>
            <wp:effectExtent l="0" t="0" r="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8"/>
                    <a:stretch>
                      <a:fillRect/>
                    </a:stretch>
                  </pic:blipFill>
                  <pic:spPr>
                    <a:xfrm>
                      <a:off x="0" y="0"/>
                      <a:ext cx="1104900" cy="23723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cs="Times New Roman"/>
          <w:color w:val="000000"/>
          <w:kern w:val="0"/>
          <w:szCs w:val="21"/>
        </w:rPr>
      </w:pPr>
      <w:r>
        <w:rPr>
          <w:rFonts w:hint="eastAsia" w:ascii="黑体" w:hAnsi="黑体" w:eastAsia="黑体" w:cs="黑体"/>
          <w:color w:val="000000"/>
          <w:shd w:val="clear" w:color="auto" w:fill="FFFFFF"/>
        </w:rPr>
        <w:t>图</w:t>
      </w:r>
      <w:r>
        <w:rPr>
          <w:rFonts w:hint="eastAsia" w:ascii="黑体" w:hAnsi="黑体" w:eastAsia="黑体" w:cs="黑体"/>
          <w:color w:val="000000"/>
          <w:shd w:val="clear" w:color="auto" w:fill="FFFFFF"/>
          <w:lang w:val="en-US" w:eastAsia="zh-CN"/>
        </w:rPr>
        <w:t>3.8</w:t>
      </w:r>
      <w:r>
        <w:rPr>
          <w:rFonts w:hint="eastAsia" w:ascii="黑体" w:hAnsi="黑体" w:eastAsia="黑体" w:cs="黑体"/>
          <w:color w:val="000000"/>
          <w:shd w:val="clear" w:color="auto" w:fill="FFFFFF"/>
        </w:rPr>
        <w:t xml:space="preserve"> 渲染线程工作流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可以保存多个RenderQueue，游戏线程每循环一次，多一个RenderQueue。渲染线程每循环一次，减少一个RenderQueue。游戏线程循环速度比渲染线程快的多，所以在游戏线程的开始</w:t>
      </w:r>
      <w:r>
        <w:rPr>
          <w:rFonts w:hint="eastAsia" w:ascii="Times New Roman" w:hAnsi="Times New Roman" w:cs="Times New Roman"/>
          <w:color w:val="000000"/>
          <w:kern w:val="0"/>
          <w:szCs w:val="21"/>
          <w:lang w:val="en-US" w:eastAsia="zh-CN"/>
        </w:rPr>
        <w:t>时</w:t>
      </w:r>
      <w:r>
        <w:rPr>
          <w:rFonts w:ascii="Times New Roman" w:hAnsi="Times New Roman" w:cs="Times New Roman"/>
          <w:color w:val="000000"/>
          <w:kern w:val="0"/>
          <w:szCs w:val="21"/>
        </w:rPr>
        <w:t>使用RenderFence来给游戏线程加锁。通过判断RenderQueue的数量来衡量游戏线程领先渲染线程多少帧。一般设定为最多2帧领先。渲染线程以回调函数的方式运行，在渲染线程开始渲染之前，需要判断RenderQueue中是否为空，并且当前RenderQueue是否还处于游戏线程状态，在RenderQueue队列为空，或当前RenderQueue处于游戏线程压栈过程中。需要wait直到当前游戏线程压栈完成。</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58" w:name="_Toc850"/>
      <w:r>
        <w:rPr>
          <w:rFonts w:hint="eastAsia" w:ascii="Times New Roman" w:hAnsi="Times New Roman" w:cs="Times New Roman"/>
          <w:b/>
          <w:sz w:val="30"/>
          <w:lang w:val="en-US" w:eastAsia="zh-CN"/>
        </w:rPr>
        <w:t>3.2</w:t>
      </w:r>
      <w:r>
        <w:rPr>
          <w:rFonts w:ascii="Times New Roman" w:hAnsi="Times New Roman" w:cs="Times New Roman"/>
          <w:b/>
          <w:sz w:val="30"/>
        </w:rPr>
        <w:t xml:space="preserve"> 场景更新模块的优化</w:t>
      </w:r>
      <w:bookmarkEnd w:id="58"/>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rPr>
          <w:rFonts w:ascii="Times New Roman" w:hAnsi="Times New Roman" w:eastAsia="宋体" w:cs="Times New Roman"/>
          <w:b/>
          <w:sz w:val="30"/>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59264" behindDoc="1" locked="0" layoutInCell="1" allowOverlap="1">
            <wp:simplePos x="0" y="0"/>
            <wp:positionH relativeFrom="column">
              <wp:posOffset>1363980</wp:posOffset>
            </wp:positionH>
            <wp:positionV relativeFrom="paragraph">
              <wp:posOffset>48895</wp:posOffset>
            </wp:positionV>
            <wp:extent cx="2889885" cy="2906395"/>
            <wp:effectExtent l="0" t="0" r="5715" b="8255"/>
            <wp:wrapTight wrapText="bothSides">
              <wp:wrapPolygon>
                <wp:start x="0" y="0"/>
                <wp:lineTo x="0" y="21520"/>
                <wp:lineTo x="21500" y="21520"/>
                <wp:lineTo x="21500" y="0"/>
                <wp:lineTo x="0" y="0"/>
              </wp:wrapPolygon>
            </wp:wrapTight>
            <wp:docPr id="17" name="图片 15"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绘图2"/>
                    <pic:cNvPicPr>
                      <a:picLocks noChangeAspect="1"/>
                    </pic:cNvPicPr>
                  </pic:nvPicPr>
                  <pic:blipFill>
                    <a:blip r:embed="rId39"/>
                    <a:stretch>
                      <a:fillRect/>
                    </a:stretch>
                  </pic:blipFill>
                  <pic:spPr>
                    <a:xfrm>
                      <a:off x="0" y="0"/>
                      <a:ext cx="2889885" cy="290639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Times New Roman" w:hAnsi="Times New Roman" w:eastAsia="黑体" w:cs="Times New Roman"/>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hint="eastAsia"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3.9</w:t>
      </w:r>
      <w:r>
        <w:rPr>
          <w:rFonts w:hint="eastAsia" w:ascii="黑体" w:hAnsi="黑体" w:eastAsia="黑体" w:cs="黑体"/>
          <w:szCs w:val="21"/>
        </w:rPr>
        <w:t xml:space="preserve"> 场景状态机的切换</w:t>
      </w: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Cocos2d-x自带了场景管理系统,Cocos2d-x中场景分为Scene和Layer，其中一个 Scene下可以挂载任意个Layer,Layer下也可以继续挂载任意个Layer</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1</w:t>
      </w:r>
      <w:r>
        <w:rPr>
          <w:rFonts w:ascii="Times New Roman" w:hAnsi="Times New Roman" w:cs="Times New Roman"/>
          <w:szCs w:val="21"/>
          <w:vertAlign w:val="superscript"/>
        </w:rPr>
        <w:t>]</w:t>
      </w:r>
      <w:r>
        <w:rPr>
          <w:rFonts w:ascii="Times New Roman" w:hAnsi="Times New Roman" w:cs="Times New Roman"/>
          <w:szCs w:val="21"/>
        </w:rPr>
        <w:t>。通过一个公共的栈来控制Scene的加载，UI渲染树每次只固定渲染栈顶场景。使用过程中异步加载场景类中的所有数据，并把该场景类的指针存在栈中。或是当切换场景时，切换到的场景只是短暂显示，之后还需要放回切换前的场景。比如配置场景中，在完成配置修改后，还需要前一个场景。这种情况中，没有必要释放当前场景的资源，所以把当前的Scene保留在栈中，向栈中压入新的Scene指针，同时加载新的Scene资源。当需要切换回原先的Scene，再把当前场景出栈。</w:t>
      </w:r>
    </w:p>
    <w:p>
      <w:pPr>
        <w:spacing w:line="360" w:lineRule="auto"/>
        <w:ind w:firstLine="420"/>
        <w:rPr>
          <w:rFonts w:ascii="Times New Roman" w:hAnsi="Times New Roman" w:cs="Times New Roman"/>
          <w:szCs w:val="21"/>
        </w:rPr>
      </w:pPr>
      <w:r>
        <w:rPr>
          <w:rFonts w:ascii="Times New Roman" w:hAnsi="Times New Roman" w:cs="Times New Roman"/>
          <w:szCs w:val="21"/>
        </w:rPr>
        <w:t>该场景在设计上有自己的好处，首先符合Cocos2d-x自己的内存管理模式。从栈中删除的场景资源，被GC自动回收。利用单层状态机去控制场景切换，整体设计简单，在调试的过程可以在场景进出栈的时候打log</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2</w:t>
      </w:r>
      <w:r>
        <w:rPr>
          <w:rFonts w:ascii="Times New Roman" w:hAnsi="Times New Roman" w:cs="Times New Roman"/>
          <w:szCs w:val="21"/>
          <w:vertAlign w:val="superscript"/>
        </w:rPr>
        <w:t>]</w:t>
      </w:r>
      <w:r>
        <w:rPr>
          <w:rFonts w:ascii="Times New Roman" w:hAnsi="Times New Roman" w:cs="Times New Roman"/>
          <w:szCs w:val="21"/>
        </w:rPr>
        <w:t>。但在卡牌类游戏中，界面的场景切换相比更复杂，在单个Scene中，需要保证数个Layer不动的，切换其他Layer。如果使用原有的场景更新模块，势必在编写gameplay代码时带来极大的不便。针对这种问题，把一个Scene拆分成多个Scene去控制场景切换，但势必会有重复的资源加载。所以在这里我重构了场景更新模块，使用分层状态机的方法去管理场景切换。</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eastAsia="宋体" w:cs="Times New Roman"/>
          <w:b/>
          <w:sz w:val="30"/>
        </w:rPr>
        <w:drawing>
          <wp:anchor distT="0" distB="0" distL="114300" distR="114300" simplePos="0" relativeHeight="251660288" behindDoc="0" locked="0" layoutInCell="1" allowOverlap="1">
            <wp:simplePos x="0" y="0"/>
            <wp:positionH relativeFrom="column">
              <wp:posOffset>260350</wp:posOffset>
            </wp:positionH>
            <wp:positionV relativeFrom="paragraph">
              <wp:posOffset>102870</wp:posOffset>
            </wp:positionV>
            <wp:extent cx="5273040" cy="3562985"/>
            <wp:effectExtent l="0" t="0" r="3810" b="18415"/>
            <wp:wrapSquare wrapText="bothSides"/>
            <wp:docPr id="18" name="图片 16"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绘图3"/>
                    <pic:cNvPicPr>
                      <a:picLocks noChangeAspect="1"/>
                    </pic:cNvPicPr>
                  </pic:nvPicPr>
                  <pic:blipFill>
                    <a:blip r:embed="rId40"/>
                    <a:stretch>
                      <a:fillRect/>
                    </a:stretch>
                  </pic:blipFill>
                  <pic:spPr>
                    <a:xfrm>
                      <a:off x="0" y="0"/>
                      <a:ext cx="5273040" cy="3562985"/>
                    </a:xfrm>
                    <a:prstGeom prst="rect">
                      <a:avLst/>
                    </a:prstGeom>
                    <a:noFill/>
                    <a:ln w="9525">
                      <a:noFill/>
                    </a:ln>
                  </pic:spPr>
                </pic:pic>
              </a:graphicData>
            </a:graphic>
          </wp:anchor>
        </w:drawing>
      </w:r>
    </w:p>
    <w:p>
      <w:pPr>
        <w:spacing w:line="360" w:lineRule="auto"/>
        <w:ind w:firstLine="420"/>
        <w:jc w:val="center"/>
        <w:rPr>
          <w:rFonts w:ascii="Times New Roman" w:hAnsi="Times New Roman" w:eastAsia="黑体" w:cs="Times New Roman"/>
          <w:b/>
          <w:bCs/>
          <w:sz w:val="28"/>
          <w:szCs w:val="28"/>
        </w:rPr>
      </w:pPr>
      <w:r>
        <w:rPr>
          <w:rFonts w:hint="eastAsia" w:ascii="黑体" w:hAnsi="黑体" w:eastAsia="黑体" w:cs="黑体"/>
          <w:szCs w:val="21"/>
        </w:rPr>
        <w:t>图</w:t>
      </w:r>
      <w:r>
        <w:rPr>
          <w:rFonts w:hint="eastAsia" w:ascii="黑体" w:hAnsi="黑体" w:eastAsia="黑体" w:cs="黑体"/>
          <w:szCs w:val="21"/>
          <w:lang w:val="en-US" w:eastAsia="zh-CN"/>
        </w:rPr>
        <w:t>3.10</w:t>
      </w:r>
      <w:r>
        <w:rPr>
          <w:rFonts w:hint="eastAsia" w:ascii="黑体" w:hAnsi="黑体" w:eastAsia="黑体" w:cs="黑体"/>
          <w:szCs w:val="21"/>
        </w:rPr>
        <w:t xml:space="preserve"> 某一场景下面板状态机的切换</w:t>
      </w:r>
    </w:p>
    <w:p>
      <w:pPr>
        <w:spacing w:before="360" w:after="260" w:line="360" w:lineRule="auto"/>
        <w:outlineLvl w:val="2"/>
        <w:rPr>
          <w:rFonts w:ascii="Times New Roman" w:hAnsi="Times New Roman" w:cs="Times New Roman"/>
          <w:b/>
          <w:sz w:val="28"/>
          <w:szCs w:val="28"/>
        </w:rPr>
      </w:pPr>
      <w:bookmarkStart w:id="59" w:name="_Toc17073"/>
      <w:r>
        <w:rPr>
          <w:rFonts w:hint="eastAsia" w:ascii="Times New Roman" w:hAnsi="Times New Roman" w:cs="Times New Roman"/>
          <w:b/>
          <w:sz w:val="28"/>
          <w:szCs w:val="28"/>
          <w:lang w:val="en-US" w:eastAsia="zh-CN"/>
        </w:rPr>
        <w:t>3.2.1</w:t>
      </w:r>
      <w:r>
        <w:rPr>
          <w:rFonts w:ascii="Times New Roman" w:hAnsi="Times New Roman" w:cs="Times New Roman"/>
          <w:b/>
          <w:sz w:val="28"/>
          <w:szCs w:val="28"/>
        </w:rPr>
        <w:t xml:space="preserve"> 分层状态机介绍</w:t>
      </w:r>
      <w:bookmarkEnd w:id="59"/>
    </w:p>
    <w:p>
      <w:pPr>
        <w:spacing w:line="360" w:lineRule="auto"/>
        <w:rPr>
          <w:rFonts w:ascii="Times New Roman" w:hAnsi="Times New Roman" w:cs="Times New Roman"/>
          <w:szCs w:val="21"/>
        </w:rPr>
      </w:pPr>
      <w:r>
        <w:rPr>
          <w:rFonts w:ascii="Times New Roman" w:hAnsi="Times New Roman" w:cs="Times New Roman"/>
          <w:szCs w:val="21"/>
        </w:rPr>
        <w:t xml:space="preserve">    分层状态机本身是为了处理状态机中状态太多不好维护的问题，把不同的状态抽离出来，分离成几堆不同的状态集合。每个集合里边使用一个小状态机，再使用一个大的状态机去控制状态集合的切换。</w:t>
      </w:r>
    </w:p>
    <w:p>
      <w:pPr>
        <w:spacing w:line="360" w:lineRule="auto"/>
        <w:rPr>
          <w:rFonts w:ascii="Times New Roman" w:hAnsi="Times New Roman" w:cs="Times New Roman"/>
          <w:szCs w:val="21"/>
        </w:rPr>
      </w:pPr>
      <w:r>
        <w:rPr>
          <w:rFonts w:ascii="Times New Roman" w:hAnsi="Times New Roman" w:cs="Times New Roman"/>
          <w:szCs w:val="21"/>
        </w:rPr>
        <w:t xml:space="preserve">    比如说当要设计一个模拟人生的玩家AI，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睡觉切换到学习，但假如玩家如厕指数上升到一定水平，需要先利用大状态机把玩家的位置状态从卧室切换到厕所，再把小状态切换到上厕所。</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同时如果双层状态机不够，可以在定义更多的状态层以降低跳转链接数。</w:t>
      </w:r>
    </w:p>
    <w:p>
      <w:pPr>
        <w:spacing w:before="360" w:after="260" w:line="360" w:lineRule="auto"/>
        <w:outlineLvl w:val="2"/>
        <w:rPr>
          <w:rFonts w:ascii="Times New Roman" w:hAnsi="Times New Roman" w:cs="Times New Roman"/>
          <w:b/>
          <w:sz w:val="28"/>
          <w:szCs w:val="28"/>
        </w:rPr>
      </w:pPr>
      <w:bookmarkStart w:id="60" w:name="_Toc4226"/>
      <w:r>
        <w:rPr>
          <w:rFonts w:hint="eastAsia" w:ascii="Times New Roman" w:hAnsi="Times New Roman" w:cs="Times New Roman"/>
          <w:b/>
          <w:sz w:val="28"/>
          <w:szCs w:val="28"/>
          <w:lang w:val="en-US" w:eastAsia="zh-CN"/>
        </w:rPr>
        <w:t>3.2.2</w:t>
      </w:r>
      <w:r>
        <w:rPr>
          <w:rFonts w:ascii="Times New Roman" w:hAnsi="Times New Roman" w:cs="Times New Roman"/>
          <w:b/>
          <w:sz w:val="28"/>
          <w:szCs w:val="28"/>
        </w:rPr>
        <w:t xml:space="preserve"> Cocos2D-x的场景更新模块</w:t>
      </w:r>
      <w:bookmarkEnd w:id="60"/>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在Cocos2d-x中，一个场景是一个以Scene为根节点的UI树，Scene中包含一个场景以及所有UI控件，如按钮，图片，精灵等</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3</w:t>
      </w:r>
      <w:r>
        <w:rPr>
          <w:rFonts w:ascii="Times New Roman" w:hAnsi="Times New Roman" w:cs="Times New Roman"/>
          <w:szCs w:val="21"/>
          <w:vertAlign w:val="superscript"/>
        </w:rPr>
        <w:t>]</w:t>
      </w:r>
      <w:r>
        <w:rPr>
          <w:rFonts w:ascii="Times New Roman" w:hAnsi="Times New Roman" w:cs="Times New Roman"/>
          <w:szCs w:val="21"/>
        </w:rPr>
        <w:t>。所有的Scene通过栈来控制，同一时间只能有栈顶的一个Scene被渲染，栈中的Scene全部是加载入内存的。通过压栈的方式来把新Scene加载，通过退栈的方式来释放Scene的内存。Cocos2d-x对于场景管理主要提供了三个API。ReplaceScene()直接删除当前的场景，并且把新的场景压栈。PopScene()直接把栈顶场景出栈。PushScene()把新的场景入栈，不管之前的场景。</w:t>
      </w:r>
    </w:p>
    <w:p>
      <w:pPr>
        <w:spacing w:before="360" w:after="260" w:line="360" w:lineRule="auto"/>
        <w:outlineLvl w:val="2"/>
        <w:rPr>
          <w:rFonts w:ascii="Times New Roman" w:hAnsi="Times New Roman" w:cs="Times New Roman"/>
          <w:b/>
          <w:sz w:val="28"/>
          <w:szCs w:val="28"/>
        </w:rPr>
      </w:pPr>
      <w:bookmarkStart w:id="61" w:name="_Toc28534"/>
      <w:r>
        <w:rPr>
          <w:rFonts w:hint="eastAsia" w:ascii="Times New Roman" w:hAnsi="Times New Roman" w:cs="Times New Roman"/>
          <w:b/>
          <w:sz w:val="28"/>
          <w:szCs w:val="28"/>
          <w:lang w:val="en-US" w:eastAsia="zh-CN"/>
        </w:rPr>
        <w:t>3.2</w:t>
      </w:r>
      <w:r>
        <w:rPr>
          <w:rFonts w:ascii="Times New Roman" w:hAnsi="Times New Roman" w:cs="Times New Roman"/>
          <w:b/>
          <w:sz w:val="28"/>
          <w:szCs w:val="28"/>
        </w:rPr>
        <w:t>.3 改良后场景更新模块</w:t>
      </w:r>
      <w:bookmarkEnd w:id="61"/>
    </w:p>
    <w:p>
      <w:pPr>
        <w:spacing w:line="360" w:lineRule="auto"/>
        <w:ind w:firstLine="420"/>
        <w:rPr>
          <w:rFonts w:ascii="Times New Roman" w:hAnsi="Times New Roman" w:cs="Times New Roman"/>
          <w:szCs w:val="21"/>
        </w:rPr>
      </w:pPr>
      <w:r>
        <w:rPr>
          <w:rFonts w:ascii="Times New Roman" w:hAnsi="Times New Roman" w:cs="Times New Roman"/>
          <w:szCs w:val="21"/>
        </w:rPr>
        <w:t>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想定义一个该场景类下的Panel，新的类继承于被场景类特化的Panel类</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4</w:t>
      </w:r>
      <w:r>
        <w:rPr>
          <w:rFonts w:ascii="Times New Roman" w:hAnsi="Times New Roman" w:cs="Times New Roman"/>
          <w:szCs w:val="21"/>
          <w:vertAlign w:val="superscript"/>
        </w:rPr>
        <w:t>]</w:t>
      </w:r>
      <w:r>
        <w:rPr>
          <w:rFonts w:ascii="Times New Roman" w:hAnsi="Times New Roman" w:cs="Times New Roman"/>
          <w:szCs w:val="21"/>
        </w:rPr>
        <w:t>。</w:t>
      </w:r>
    </w:p>
    <w:p>
      <w:pPr>
        <w:spacing w:line="360" w:lineRule="auto"/>
        <w:ind w:firstLine="420"/>
        <w:rPr>
          <w:rFonts w:ascii="Times New Roman" w:hAnsi="Times New Roman" w:cs="Times New Roman"/>
          <w:szCs w:val="21"/>
        </w:rPr>
      </w:pPr>
      <w:r>
        <w:rPr>
          <w:rFonts w:ascii="Times New Roman" w:hAnsi="Times New Roman" w:cs="Times New Roman"/>
          <w:szCs w:val="21"/>
        </w:rPr>
        <w:t>Template&lt;class Scene&gt;</w:t>
      </w:r>
    </w:p>
    <w:p>
      <w:pPr>
        <w:spacing w:line="360" w:lineRule="auto"/>
        <w:ind w:firstLine="420"/>
        <w:rPr>
          <w:rFonts w:ascii="Times New Roman" w:hAnsi="Times New Roman" w:cs="Times New Roman"/>
          <w:szCs w:val="21"/>
        </w:rPr>
      </w:pPr>
      <w:r>
        <w:rPr>
          <w:rFonts w:ascii="Times New Roman" w:hAnsi="Times New Roman" w:cs="Times New Roman"/>
          <w:szCs w:val="21"/>
        </w:rPr>
        <w:t>class Panel:public Node{…};</w:t>
      </w:r>
    </w:p>
    <w:p>
      <w:pPr>
        <w:spacing w:line="360" w:lineRule="auto"/>
        <w:ind w:firstLine="420"/>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想提供Panel类的进入和退出操作，需要重构Node所提供的OnEnter和OnExit，这两个函数相当于状态的退出以及进入操作，可以根据当前Panel类来指定相应的退出和进入操作。同时在这个过程中，为了达到设计目的，可以在ShowPanel的API中指定，前一个Panel的内存是否释放，以及如果不释放该内存，前一个Panel是否显示。这就完成了之前所说到的，不同Layer切换，某些Layer不变的需求。相较于原先cocos2d-x所提供的场景管理方式，一个渲染批次最多只有一个场景类被渲染，可以人为指定一个场景类中所携带的Panel类是否渲染。</w:t>
      </w:r>
    </w:p>
    <w:p>
      <w:pPr>
        <w:spacing w:line="360" w:lineRule="auto"/>
        <w:ind w:firstLine="420"/>
        <w:rPr>
          <w:rFonts w:ascii="Times New Roman" w:hAnsi="Times New Roman" w:cs="Times New Roman"/>
          <w:szCs w:val="21"/>
        </w:rPr>
      </w:pPr>
      <w:r>
        <w:rPr>
          <w:rFonts w:ascii="Times New Roman" w:hAnsi="Times New Roman" w:cs="Times New Roman"/>
          <w:szCs w:val="21"/>
        </w:rPr>
        <w:t>场景类的控制，依然依靠Cocos2d-x自身的场景类栈控制。但场景类下面，并不直接挂载Layer类。而是挂载Panel类。为了方便UI渲染树的遍历，场景类下的子节点队列同时保留有Panel类的指针。</w:t>
      </w:r>
    </w:p>
    <w:p>
      <w:pPr>
        <w:spacing w:line="360" w:lineRule="auto"/>
        <w:ind w:firstLine="420"/>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该类自带遮罩层，为了防止触摸事件传递到该Panel下面的其他UI控件中。同时可以设定该遮罩层的透明程度，从全黑到全透明。</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相较于之前Cocos2d-x的场景管理方式，重构后的代码有着极大的优势。首先方便了Layer的管理和切换。解耦了Layer组切换中各种过程代码，直接可以把它们写入自己模块的OnEnter和OnExit中。给我扩展新的界面提供了极大的方便。同时在切换过程中，可以保持某个UI模块不变的同时，实现另外一个UI模块加载。</w:t>
      </w:r>
    </w:p>
    <w:p>
      <w:pPr>
        <w:spacing w:before="480" w:after="360"/>
        <w:outlineLvl w:val="1"/>
        <w:rPr>
          <w:rFonts w:ascii="Times New Roman" w:hAnsi="Times New Roman" w:cs="Times New Roman"/>
          <w:b/>
          <w:sz w:val="30"/>
        </w:rPr>
      </w:pPr>
      <w:bookmarkStart w:id="62" w:name="_Toc29906"/>
      <w:r>
        <w:rPr>
          <w:rFonts w:hint="eastAsia" w:ascii="Times New Roman" w:hAnsi="Times New Roman" w:cs="Times New Roman"/>
          <w:b/>
          <w:sz w:val="30"/>
          <w:lang w:val="en-US" w:eastAsia="zh-CN"/>
        </w:rPr>
        <w:t>3.3</w:t>
      </w:r>
      <w:r>
        <w:rPr>
          <w:rFonts w:ascii="Times New Roman" w:hAnsi="Times New Roman" w:cs="Times New Roman"/>
          <w:b/>
          <w:sz w:val="30"/>
        </w:rPr>
        <w:t xml:space="preserve"> 事件分发模块的优化</w:t>
      </w:r>
      <w:bookmarkEnd w:id="62"/>
    </w:p>
    <w:p>
      <w:pPr>
        <w:spacing w:before="360" w:after="260" w:line="360" w:lineRule="auto"/>
        <w:outlineLvl w:val="2"/>
        <w:rPr>
          <w:rFonts w:ascii="Times New Roman" w:hAnsi="Times New Roman" w:cs="Times New Roman"/>
          <w:b/>
          <w:sz w:val="28"/>
          <w:szCs w:val="28"/>
        </w:rPr>
      </w:pPr>
      <w:bookmarkStart w:id="63" w:name="_Toc19399"/>
      <w:r>
        <w:rPr>
          <w:rFonts w:hint="eastAsia" w:ascii="Times New Roman" w:hAnsi="Times New Roman" w:cs="Times New Roman"/>
          <w:b/>
          <w:sz w:val="28"/>
          <w:szCs w:val="28"/>
          <w:lang w:val="en-US" w:eastAsia="zh-CN"/>
        </w:rPr>
        <w:t>3.3.1</w:t>
      </w:r>
      <w:r>
        <w:rPr>
          <w:rFonts w:ascii="Times New Roman" w:hAnsi="Times New Roman" w:cs="Times New Roman"/>
          <w:b/>
          <w:sz w:val="28"/>
          <w:szCs w:val="28"/>
        </w:rPr>
        <w:t xml:space="preserve"> Cocos2D-x的事件分发模块</w:t>
      </w:r>
      <w:bookmarkEnd w:id="63"/>
    </w:p>
    <w:p>
      <w:pPr>
        <w:spacing w:line="360" w:lineRule="auto"/>
        <w:ind w:firstLine="420"/>
        <w:rPr>
          <w:rFonts w:ascii="Times New Roman" w:hAnsi="Times New Roman" w:cs="Times New Roman"/>
          <w:szCs w:val="21"/>
        </w:rPr>
      </w:pPr>
      <w:r>
        <w:rPr>
          <w:rFonts w:hint="eastAsia" w:ascii="Times New Roman" w:hAnsi="Times New Roman" w:cs="Times New Roman"/>
          <w:szCs w:val="21"/>
        </w:rPr>
        <w:t xml:space="preserve"> </w:t>
      </w:r>
      <w:r>
        <w:rPr>
          <w:rFonts w:ascii="Times New Roman" w:hAnsi="Times New Roman" w:cs="Times New Roman"/>
          <w:szCs w:val="21"/>
        </w:rPr>
        <w:t>Cocos2d-x的事件分发模块，基于订阅者模式设计</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5</w:t>
      </w:r>
      <w:r>
        <w:rPr>
          <w:rFonts w:ascii="Times New Roman" w:hAnsi="Times New Roman" w:cs="Times New Roman"/>
          <w:szCs w:val="21"/>
          <w:vertAlign w:val="superscript"/>
        </w:rPr>
        <w:t>-2</w:t>
      </w:r>
      <w:r>
        <w:rPr>
          <w:rFonts w:hint="eastAsia" w:ascii="Times New Roman" w:hAnsi="Times New Roman" w:cs="Times New Roman"/>
          <w:szCs w:val="21"/>
          <w:vertAlign w:val="superscript"/>
          <w:lang w:val="en-US" w:eastAsia="zh-CN"/>
        </w:rPr>
        <w:t>6</w:t>
      </w:r>
      <w:r>
        <w:rPr>
          <w:rFonts w:ascii="Times New Roman" w:hAnsi="Times New Roman" w:cs="Times New Roman"/>
          <w:szCs w:val="21"/>
          <w:vertAlign w:val="superscript"/>
        </w:rPr>
        <w:t>]</w:t>
      </w:r>
      <w:r>
        <w:rPr>
          <w:rFonts w:ascii="Times New Roman" w:hAnsi="Times New Roman" w:cs="Times New Roman"/>
          <w:szCs w:val="21"/>
        </w:rPr>
        <w:t>。订阅者模式可以减少软件内模块间的耦合，同时保持模块之间高效通信。游戏过程中，</w:t>
      </w:r>
      <w:r>
        <w:rPr>
          <w:rFonts w:hint="eastAsia" w:ascii="Times New Roman" w:hAnsi="Times New Roman" w:cs="Times New Roman"/>
          <w:szCs w:val="21"/>
          <w:lang w:val="en-US" w:eastAsia="zh-CN"/>
        </w:rPr>
        <w:t>需要</w:t>
      </w:r>
      <w:r>
        <w:rPr>
          <w:rFonts w:ascii="Times New Roman" w:hAnsi="Times New Roman" w:cs="Times New Roman"/>
          <w:szCs w:val="21"/>
        </w:rPr>
        <w:t>随时处理外界的Input，比如说触摸点击，键盘输入，加速球移动等等。所有外界的Input全部是由事件管理模块分发。并且</w:t>
      </w:r>
      <w:r>
        <w:rPr>
          <w:rFonts w:hint="eastAsia" w:ascii="Times New Roman" w:hAnsi="Times New Roman" w:cs="Times New Roman"/>
          <w:szCs w:val="21"/>
          <w:lang w:val="en-US" w:eastAsia="zh-CN"/>
        </w:rPr>
        <w:t>也需要</w:t>
      </w:r>
      <w:r>
        <w:rPr>
          <w:rFonts w:ascii="Times New Roman" w:hAnsi="Times New Roman" w:cs="Times New Roman"/>
          <w:szCs w:val="21"/>
        </w:rPr>
        <w:t>定义引擎独有事件。</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Cocos2d-x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根据事件源找到相应的listenerID。要是用订阅者首先应该新建相应的订阅者同时注册它的回调函数。并使用分发者的API把他添加到分发者的队列中。Cocos2d-x有唯一的分发者类EventDispatcher,这个类负责添加，删除订阅者，向订阅者分发事件。订阅者保存在分发者的队列中，在一次完整的事件分发过程中，首先从IOS或者安卓层主动调用函数，把事件的相关信息传入到C++层，之后依据信息新建相应的事件，通过EventDispatcher的分发函数进行分发，传给对应的listenerID的订阅者上。在分发过程中一个listenerID可能对应多个订阅者，多个订阅者依据自身事件的优先级，以及所绑定Node在UI渲染树中的位置去判断分发顺序。</w:t>
      </w:r>
    </w:p>
    <w:p>
      <w:pPr>
        <w:spacing w:before="360" w:after="260" w:line="360" w:lineRule="auto"/>
        <w:outlineLvl w:val="2"/>
        <w:rPr>
          <w:rFonts w:ascii="Times New Roman" w:hAnsi="Times New Roman" w:cs="Times New Roman"/>
          <w:b/>
          <w:sz w:val="28"/>
          <w:szCs w:val="28"/>
        </w:rPr>
      </w:pPr>
      <w:bookmarkStart w:id="64" w:name="_Toc26812"/>
      <w:r>
        <w:rPr>
          <w:rFonts w:hint="eastAsia" w:ascii="Times New Roman" w:hAnsi="Times New Roman" w:cs="Times New Roman"/>
          <w:b/>
          <w:sz w:val="28"/>
          <w:szCs w:val="28"/>
          <w:lang w:val="en-US" w:eastAsia="zh-CN"/>
        </w:rPr>
        <w:t>3.3.2</w:t>
      </w:r>
      <w:r>
        <w:rPr>
          <w:rFonts w:ascii="Times New Roman" w:hAnsi="Times New Roman" w:cs="Times New Roman"/>
          <w:b/>
          <w:sz w:val="28"/>
          <w:szCs w:val="28"/>
        </w:rPr>
        <w:t xml:space="preserve"> 事件分发模块优化</w:t>
      </w:r>
      <w:bookmarkEnd w:id="64"/>
    </w:p>
    <w:p>
      <w:pPr>
        <w:spacing w:line="360" w:lineRule="auto"/>
        <w:ind w:firstLine="420"/>
        <w:rPr>
          <w:rFonts w:ascii="Times New Roman" w:hAnsi="Times New Roman" w:cs="Times New Roman" w:eastAsiaTheme="majorEastAsia"/>
          <w:kern w:val="0"/>
          <w:szCs w:val="21"/>
        </w:rPr>
      </w:pPr>
      <w:r>
        <w:rPr>
          <w:rFonts w:ascii="Times New Roman" w:hAnsi="Times New Roman" w:cs="Times New Roman" w:eastAsiaTheme="majorEastAsia"/>
          <w:szCs w:val="21"/>
        </w:rPr>
        <w:t>在游戏的过程中，有时需要暂停某一类事件的分发。比如在进行场景切换时，需要禁止触摸事件的分发。但原有的事件分发模块并没有提供相应的功能。所以需要在原有引擎的基础上进行改良。首先可以通过listenerID指代一种事件所对应的订阅者，为了加快订阅者遍历速度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keepNext w:val="0"/>
        <w:keepLines w:val="0"/>
        <w:pageBreakBefore w:val="0"/>
        <w:widowControl w:val="0"/>
        <w:kinsoku/>
        <w:wordWrap/>
        <w:overflowPunct/>
        <w:topLinePunct w:val="0"/>
        <w:autoSpaceDE/>
        <w:autoSpaceDN/>
        <w:bidi w:val="0"/>
        <w:adjustRightInd/>
        <w:snapToGrid/>
        <w:spacing w:before="480" w:after="360" w:line="312" w:lineRule="auto"/>
        <w:ind w:left="0" w:leftChars="0" w:right="0" w:rightChars="0" w:firstLine="0" w:firstLineChars="0"/>
        <w:jc w:val="both"/>
        <w:textAlignment w:val="auto"/>
        <w:outlineLvl w:val="1"/>
        <w:rPr>
          <w:rFonts w:hint="eastAsia" w:ascii="Times New Roman" w:hAnsi="Times New Roman" w:cs="Times New Roman"/>
          <w:b/>
          <w:sz w:val="30"/>
          <w:lang w:val="en-US" w:eastAsia="zh-CN"/>
        </w:rPr>
      </w:pPr>
      <w:bookmarkStart w:id="65" w:name="_Toc26511"/>
      <w:r>
        <w:rPr>
          <w:rFonts w:hint="eastAsia" w:ascii="Times New Roman" w:hAnsi="Times New Roman" w:cs="Times New Roman"/>
          <w:b/>
          <w:sz w:val="30"/>
          <w:lang w:val="en-US" w:eastAsia="zh-CN"/>
        </w:rPr>
        <w:t>3.4 本章小结</w:t>
      </w:r>
      <w:bookmarkEnd w:id="65"/>
    </w:p>
    <w:p>
      <w:pPr>
        <w:spacing w:line="360" w:lineRule="auto"/>
        <w:ind w:firstLine="420"/>
        <w:rPr>
          <w:rFonts w:hint="eastAsia" w:ascii="Times New Roman" w:hAnsi="Times New Roman" w:cs="Times New Roman" w:eastAsiaTheme="majorEastAsia"/>
          <w:kern w:val="0"/>
          <w:szCs w:val="21"/>
          <w:lang w:val="en-US" w:eastAsia="zh-CN"/>
        </w:rPr>
      </w:pPr>
      <w:r>
        <w:rPr>
          <w:rFonts w:hint="eastAsia" w:ascii="Times New Roman" w:hAnsi="Times New Roman" w:cs="Times New Roman" w:eastAsiaTheme="majorEastAsia"/>
          <w:kern w:val="0"/>
          <w:szCs w:val="21"/>
          <w:lang w:val="en-US" w:eastAsia="zh-CN"/>
        </w:rPr>
        <w:t>本章是本课题的工作重点之一，针对第二章所提出的前两点引擎改进需求，对Cocos2D-x引擎进行优化。引擎的优化分为三个部分，渲染模块的优化，场景更新模块的优化，事件分发模块的优化。每小节首先提及了该模块优化所使用的技术，其中包括多线程渲染，分层状态机和几种游戏循环同步方式。之后介绍了Cocos2D-x引擎中的该模块，最后详细描述了该模块优化及实现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ascii="Times New Roman" w:hAnsi="Times New Roman" w:cs="Times New Roman" w:eastAsiaTheme="majorEastAsia"/>
          <w:kern w:val="0"/>
          <w:szCs w:val="21"/>
        </w:rPr>
        <w:sectPr>
          <w:headerReference r:id="rId15" w:type="default"/>
          <w:pgSz w:w="12240" w:h="15840"/>
          <w:pgMar w:top="1440" w:right="1800" w:bottom="1440" w:left="1800" w:header="720" w:footer="720" w:gutter="0"/>
          <w:pgNumType w:fmt="decimal" w:chapStyle="1" w:chapSep="hyphen"/>
          <w:cols w:space="720" w:num="1"/>
        </w:sect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0"/>
        <w:rPr>
          <w:rFonts w:ascii="Times New Roman" w:hAnsi="Times New Roman" w:eastAsia="宋体" w:cs="Times New Roman"/>
          <w:b/>
          <w:kern w:val="52"/>
          <w:sz w:val="32"/>
          <w:szCs w:val="32"/>
          <w:lang w:val="en-US" w:bidi="ar"/>
        </w:rPr>
      </w:pPr>
      <w:bookmarkStart w:id="66" w:name="_Toc30835"/>
      <w:r>
        <w:rPr>
          <w:rFonts w:hint="eastAsia" w:ascii="Times New Roman" w:hAnsi="Times New Roman" w:eastAsia="宋体" w:cs="Times New Roman"/>
          <w:b/>
          <w:kern w:val="52"/>
          <w:sz w:val="32"/>
          <w:szCs w:val="32"/>
          <w:lang w:val="en-US" w:eastAsia="zh-CN" w:bidi="ar"/>
        </w:rPr>
        <w:t>第4章 针对卡牌类游戏的UI系统设计与实现</w:t>
      </w:r>
      <w:bookmarkEnd w:id="66"/>
    </w:p>
    <w:p>
      <w:pPr>
        <w:spacing w:before="480" w:after="360" w:line="360" w:lineRule="auto"/>
        <w:outlineLvl w:val="1"/>
        <w:rPr>
          <w:rFonts w:ascii="Times New Roman" w:hAnsi="Times New Roman" w:cs="Times New Roman"/>
          <w:kern w:val="52"/>
          <w:sz w:val="32"/>
          <w:szCs w:val="32"/>
        </w:rPr>
      </w:pPr>
      <w:bookmarkStart w:id="67" w:name="_Toc12894"/>
      <w:r>
        <w:rPr>
          <w:rFonts w:hint="eastAsia" w:ascii="Times New Roman" w:hAnsi="Times New Roman" w:cs="Times New Roman"/>
          <w:b/>
          <w:sz w:val="30"/>
          <w:lang w:val="en-US" w:eastAsia="zh-CN"/>
        </w:rPr>
        <w:t>4.1</w:t>
      </w:r>
      <w:r>
        <w:rPr>
          <w:rFonts w:ascii="Times New Roman" w:hAnsi="Times New Roman" w:cs="Times New Roman"/>
          <w:b/>
          <w:sz w:val="30"/>
        </w:rPr>
        <w:t xml:space="preserve"> 新版UI系统总体设计</w:t>
      </w:r>
      <w:bookmarkEnd w:id="67"/>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477510" cy="832485"/>
            <wp:effectExtent l="0" t="0" r="8890"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41"/>
                    <a:stretch>
                      <a:fillRect/>
                    </a:stretch>
                  </pic:blipFill>
                  <pic:spPr>
                    <a:xfrm>
                      <a:off x="0" y="0"/>
                      <a:ext cx="5477510" cy="832485"/>
                    </a:xfrm>
                    <a:prstGeom prst="rect">
                      <a:avLst/>
                    </a:prstGeom>
                  </pic:spPr>
                </pic:pic>
              </a:graphicData>
            </a:graphic>
          </wp:anchor>
        </w:drawing>
      </w:r>
      <w:r>
        <w:rPr>
          <w:rFonts w:ascii="Times New Roman" w:hAnsi="Times New Roman" w:eastAsia="宋体" w:cs="Times New Roman"/>
          <w:szCs w:val="21"/>
          <w:lang w:bidi="ar"/>
        </w:rPr>
        <w:t>作者总结了原先Cocos2D-x的UI系统，以及</w:t>
      </w:r>
      <w:r>
        <w:rPr>
          <w:rFonts w:hint="eastAsia" w:ascii="Times New Roman" w:hAnsi="Times New Roman" w:eastAsia="宋体" w:cs="Times New Roman"/>
          <w:szCs w:val="21"/>
          <w:lang w:val="en-US" w:eastAsia="zh-CN" w:bidi="ar"/>
        </w:rPr>
        <w:t>引擎改进</w:t>
      </w:r>
      <w:r>
        <w:rPr>
          <w:rFonts w:ascii="Times New Roman" w:hAnsi="Times New Roman" w:eastAsia="宋体" w:cs="Times New Roman"/>
          <w:szCs w:val="21"/>
          <w:lang w:bidi="ar"/>
        </w:rPr>
        <w:t>需求。最后设计</w:t>
      </w:r>
      <w:r>
        <w:rPr>
          <w:rFonts w:hint="eastAsia" w:ascii="Times New Roman" w:hAnsi="Times New Roman" w:eastAsia="宋体" w:cs="Times New Roman"/>
          <w:szCs w:val="21"/>
          <w:lang w:val="en-US" w:eastAsia="zh-CN"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lang w:val="en-US" w:eastAsia="zh-CN"/>
        </w:rPr>
        <w:t>4.1</w:t>
      </w:r>
      <w:r>
        <w:rPr>
          <w:rFonts w:ascii="Times New Roman" w:hAnsi="Times New Roman" w:eastAsia="黑体" w:cs="Times New Roman"/>
          <w:szCs w:val="21"/>
        </w:rPr>
        <w:t xml:space="preserve"> 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新版UI分为5个大部分，配置文件管理模块，核心模块，系统级控件，游戏级控件和相对应</w:t>
      </w:r>
      <w:r>
        <w:rPr>
          <w:rFonts w:hint="eastAsia" w:ascii="Times New Roman" w:hAnsi="Times New Roman" w:eastAsia="宋体" w:cs="Times New Roman"/>
          <w:szCs w:val="21"/>
          <w:lang w:val="en-US" w:eastAsia="zh-CN" w:bidi="ar"/>
        </w:rPr>
        <w:t>的</w:t>
      </w:r>
      <w:r>
        <w:rPr>
          <w:rFonts w:ascii="Times New Roman" w:hAnsi="Times New Roman" w:eastAsia="宋体" w:cs="Times New Roman"/>
          <w:szCs w:val="21"/>
          <w:lang w:bidi="ar"/>
        </w:rPr>
        <w:t>UI编辑器。</w:t>
      </w:r>
    </w:p>
    <w:p>
      <w:pPr>
        <w:numPr>
          <w:ilvl w:val="0"/>
          <w:numId w:val="7"/>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eastAsia="zh-CN" w:bidi="ar"/>
        </w:rPr>
        <w:t>。</w:t>
      </w:r>
    </w:p>
    <w:p>
      <w:pPr>
        <w:numPr>
          <w:ilvl w:val="0"/>
          <w:numId w:val="0"/>
        </w:num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val="en-US" w:eastAsia="zh-CN" w:bidi="ar"/>
        </w:rPr>
        <w:t>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val="en-US" w:eastAsia="zh-CN"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val="en-US" w:eastAsia="zh-CN"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val="en-US" w:eastAsia="zh-CN" w:bidi="ar"/>
        </w:rPr>
        <w:t>配置文件可以提前加载到内存中，但仅当配置文件被使用时，系统才会加载该配置文件相关联的资源。</w:t>
      </w:r>
    </w:p>
    <w:p>
      <w:pPr>
        <w:numPr>
          <w:ilvl w:val="0"/>
          <w:numId w:val="0"/>
        </w:num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val="en-US" w:eastAsia="zh-CN"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在UI管理过程中</w:t>
      </w:r>
      <w:r>
        <w:rPr>
          <w:rFonts w:ascii="Times New Roman" w:hAnsi="Times New Roman" w:eastAsia="宋体" w:cs="Times New Roman"/>
          <w:szCs w:val="21"/>
          <w:lang w:bidi="ar"/>
        </w:rPr>
        <w:t>，也需要重新构建个UI树用来管理这些UI控件，每一个UI控件都是一个节点，与Cocos2D-x原先的UI渲染树同步更新，保证UI控件的遍历不会在中途出现问题。</w:t>
      </w:r>
      <w:r>
        <w:rPr>
          <w:rFonts w:hint="eastAsia" w:ascii="Times New Roman" w:hAnsi="Times New Roman" w:eastAsia="宋体" w:cs="Times New Roman"/>
          <w:szCs w:val="21"/>
          <w:lang w:val="en-US" w:eastAsia="zh-CN" w:bidi="ar"/>
        </w:rPr>
        <w:t>UI控件的加载需要做到最简单，使用统一的API完成对UI控件的加载，其余工作全部由UI系统自行完成。</w:t>
      </w:r>
    </w:p>
    <w:p>
      <w:pPr>
        <w:numPr>
          <w:ilvl w:val="0"/>
          <w:numId w:val="7"/>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hint="eastAsia" w:ascii="Times New Roman" w:hAnsi="Times New Roman" w:eastAsia="宋体" w:cs="Times New Roman"/>
          <w:szCs w:val="21"/>
          <w:lang w:val="en-US" w:eastAsia="zh-CN" w:bidi="ar"/>
        </w:rPr>
      </w:pPr>
      <w:r>
        <w:rPr>
          <w:rFonts w:hint="eastAsia" w:ascii="Times New Roman" w:hAnsi="Times New Roman" w:eastAsia="宋体" w:cs="Times New Roman"/>
          <w:szCs w:val="21"/>
          <w:lang w:val="en-US" w:eastAsia="zh-CN"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针对手机游戏，在Cocos2D-x原有控件的基础上，重新开发一套新的UI控件。这套控件为游戏底层控件，需要满足Cocos2D-x所能实现的各方面功能。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为此设计了如表</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2639"/>
        <w:gridCol w:w="3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静态图片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Button</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Label</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游戏中的字体控件，封装了Cocos2D-X的字体控件，在配置文件中可以调整不同的配置，达到显示不同信息的目的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Toggle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按钮触发器</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ScaleImage</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InputEdit</w:t>
            </w:r>
          </w:p>
        </w:tc>
        <w:tc>
          <w:tcPr>
            <w:tcW w:w="26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文本输入框</w:t>
            </w:r>
          </w:p>
        </w:tc>
        <w:tc>
          <w:tcPr>
            <w:tcW w:w="384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文字信息输入</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4.1</w:t>
      </w:r>
      <w:r>
        <w:rPr>
          <w:rFonts w:hint="eastAsia" w:ascii="黑体" w:hAnsi="黑体" w:eastAsia="黑体" w:cs="黑体"/>
          <w:szCs w:val="21"/>
        </w:rPr>
        <w:t xml:space="preserve"> 系统级控件介绍</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eastAsia="zh-CN"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w:t>
      </w:r>
      <w:r>
        <w:rPr>
          <w:rFonts w:hint="eastAsia" w:ascii="Times New Roman" w:hAnsi="Times New Roman" w:eastAsia="宋体" w:cs="Times New Roman"/>
          <w:szCs w:val="21"/>
          <w:lang w:val="en-US" w:eastAsia="zh-CN" w:bidi="ar"/>
        </w:rPr>
        <w:t>引擎</w:t>
      </w:r>
      <w:r>
        <w:rPr>
          <w:rFonts w:ascii="Times New Roman" w:hAnsi="Times New Roman" w:eastAsia="宋体" w:cs="Times New Roman"/>
          <w:szCs w:val="21"/>
          <w:lang w:bidi="ar"/>
        </w:rPr>
        <w:t>需要越来越多的UI控件，大量的游戏UI</w:t>
      </w:r>
      <w:r>
        <w:rPr>
          <w:rFonts w:hint="eastAsia" w:ascii="Times New Roman" w:hAnsi="Times New Roman" w:eastAsia="宋体" w:cs="Times New Roman"/>
          <w:szCs w:val="21"/>
          <w:lang w:val="en-US" w:eastAsia="zh-CN" w:bidi="ar"/>
        </w:rPr>
        <w:t>控件</w:t>
      </w:r>
      <w:r>
        <w:rPr>
          <w:rFonts w:ascii="Times New Roman" w:hAnsi="Times New Roman" w:eastAsia="宋体" w:cs="Times New Roman"/>
          <w:szCs w:val="21"/>
          <w:lang w:bidi="ar"/>
        </w:rPr>
        <w:t>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val="en-US" w:eastAsia="zh-CN"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8"/>
        <w:gridCol w:w="2640"/>
        <w:gridCol w:w="3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类名</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控件名</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菜单实体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MenuEntity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面板跳转实体</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LayerSelecter</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列表切换按钮</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ListButton</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rPr>
              <w:t>多个按钮</w:t>
            </w:r>
            <w:r>
              <w:rPr>
                <w:rFonts w:hint="eastAsia" w:ascii="Times New Roman" w:hAnsi="Times New Roman" w:eastAsia="宋体" w:cs="Times New Roman"/>
                <w:szCs w:val="21"/>
                <w:lang w:val="en-US" w:eastAsia="zh-CN"/>
              </w:rPr>
              <w:t>排成</w:t>
            </w:r>
            <w:r>
              <w:rPr>
                <w:rFonts w:hint="default" w:ascii="Times New Roman" w:hAnsi="Times New Roman" w:eastAsia="宋体" w:cs="Times New Roman"/>
                <w:szCs w:val="21"/>
              </w:rPr>
              <w:t>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倒计时器</w:t>
            </w:r>
          </w:p>
        </w:tc>
        <w:tc>
          <w:tcPr>
            <w:tcW w:w="264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default" w:ascii="Times New Roman" w:hAnsi="Times New Roman" w:eastAsia="宋体" w:cs="Times New Roman"/>
                <w:szCs w:val="21"/>
              </w:rPr>
            </w:pPr>
            <w:r>
              <w:rPr>
                <w:rFonts w:hint="default" w:ascii="Times New Roman" w:hAnsi="Times New Roman" w:eastAsia="宋体" w:cs="Times New Roman"/>
                <w:szCs w:val="21"/>
                <w:lang w:bidi="ar"/>
              </w:rPr>
              <w:t>TimerEntity</w:t>
            </w:r>
          </w:p>
        </w:tc>
        <w:tc>
          <w:tcPr>
            <w:tcW w:w="362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val="en-US" w:eastAsia="zh-CN"/>
              </w:rPr>
              <w:t>可以提供倒计时功能的时间显示控件</w:t>
            </w:r>
          </w:p>
        </w:tc>
      </w:tr>
    </w:tbl>
    <w:p>
      <w:pPr>
        <w:spacing w:line="360" w:lineRule="auto"/>
        <w:jc w:val="center"/>
        <w:rPr>
          <w:rFonts w:hint="eastAsia" w:ascii="Times New Roman" w:hAnsi="Times New Roman" w:eastAsia="宋体" w:cs="Times New Roman"/>
          <w:szCs w:val="21"/>
          <w:lang w:val="en-US" w:eastAsia="zh-CN"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.2 游戏级控件介绍</w:t>
      </w:r>
    </w:p>
    <w:p>
      <w:pPr>
        <w:numPr>
          <w:ilvl w:val="0"/>
          <w:numId w:val="8"/>
        </w:numPr>
        <w:spacing w:line="360" w:lineRule="auto"/>
        <w:jc w:val="left"/>
        <w:rPr>
          <w:rFonts w:hint="eastAsia" w:ascii="Times New Roman" w:hAnsi="Times New Roman" w:eastAsia="宋体" w:cs="Times New Roman"/>
          <w:szCs w:val="21"/>
          <w:lang w:eastAsia="zh-CN"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eastAsia="zh-CN" w:bidi="ar"/>
        </w:rPr>
        <w:t>。</w:t>
      </w:r>
    </w:p>
    <w:p>
      <w:pPr>
        <w:numPr>
          <w:ilvl w:val="0"/>
          <w:numId w:val="0"/>
        </w:num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val="en-US" w:eastAsia="zh-CN"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68" w:name="_Toc16583"/>
      <w:r>
        <w:rPr>
          <w:rFonts w:hint="eastAsia" w:ascii="Times New Roman" w:hAnsi="Times New Roman" w:cs="Times New Roman"/>
          <w:b/>
          <w:sz w:val="30"/>
          <w:lang w:val="en-US" w:eastAsia="zh-CN"/>
        </w:rPr>
        <w:t>4.2</w:t>
      </w:r>
      <w:r>
        <w:rPr>
          <w:rFonts w:ascii="Times New Roman" w:hAnsi="Times New Roman" w:cs="Times New Roman"/>
          <w:b/>
          <w:sz w:val="30"/>
        </w:rPr>
        <w:t xml:space="preserve"> 配置文件管理模块设计与实现</w:t>
      </w:r>
      <w:bookmarkEnd w:id="68"/>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配置文件选用XML</w:t>
      </w:r>
      <w:r>
        <w:rPr>
          <w:rFonts w:hint="eastAsia" w:ascii="Times New Roman" w:hAnsi="Times New Roman" w:eastAsia="宋体" w:cs="Times New Roman"/>
          <w:szCs w:val="21"/>
          <w:vertAlign w:val="superscript"/>
          <w:lang w:val="en-US" w:eastAsia="zh-CN"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val="en-US" w:eastAsia="zh-CN" w:bidi="ar"/>
        </w:rPr>
        <w:t>4.2</w:t>
      </w:r>
      <w:r>
        <w:rPr>
          <w:rFonts w:ascii="Times New Roman" w:hAnsi="Times New Roman" w:eastAsia="宋体" w:cs="Times New Roman"/>
          <w:szCs w:val="21"/>
          <w:lang w:bidi="ar"/>
        </w:rPr>
        <w:t>所示，此为单个控件配置信息，一个控件的配置信息，由控件标识，控件属性和它所挂载的其他控件组成。</w:t>
      </w:r>
    </w:p>
    <w:p>
      <w:pPr>
        <w:spacing w:line="360" w:lineRule="auto"/>
        <w:ind w:firstLine="480" w:firstLineChars="200"/>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val="en-US" w:eastAsia="zh-CN" w:bidi="ar"/>
        </w:rPr>
        <w:t>4.1</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inline distT="0" distB="0" distL="114300" distR="114300">
            <wp:extent cx="5305425" cy="2562225"/>
            <wp:effectExtent l="0" t="0" r="9525" b="9525"/>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42"/>
                    <a:stretch>
                      <a:fillRect/>
                    </a:stretch>
                  </pic:blipFill>
                  <pic:spPr>
                    <a:xfrm>
                      <a:off x="0" y="0"/>
                      <a:ext cx="5305425" cy="2562225"/>
                    </a:xfrm>
                    <a:prstGeom prst="rect">
                      <a:avLst/>
                    </a:prstGeom>
                    <a:noFill/>
                    <a:ln w="9525">
                      <a:noFill/>
                    </a:ln>
                  </pic:spPr>
                </pic:pic>
              </a:graphicData>
            </a:graphic>
          </wp:inline>
        </w:drawing>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4.1</w:t>
      </w:r>
      <w:r>
        <w:rPr>
          <w:rFonts w:hint="eastAsia" w:ascii="黑体" w:hAnsi="黑体" w:eastAsia="黑体" w:cs="黑体"/>
          <w:szCs w:val="21"/>
        </w:rPr>
        <w:t xml:space="preserve"> 新版UI系统类图</w:t>
      </w:r>
    </w:p>
    <w:p>
      <w:pPr>
        <w:spacing w:line="360" w:lineRule="auto"/>
        <w:rPr>
          <w:rFonts w:ascii="Times New Roman" w:hAnsi="Times New Roman" w:eastAsia="宋体" w:cs="Times New Roman"/>
          <w:szCs w:val="21"/>
          <w:lang w:bidi="ar"/>
        </w:rPr>
      </w:pPr>
      <w:r>
        <w:rPr>
          <w:rFonts w:ascii="Times New Roman" w:hAnsi="Times New Roman" w:eastAsia="宋体" w:cs="Times New Roman"/>
          <w:szCs w:val="21"/>
          <w:lang w:bidi="ar"/>
        </w:rPr>
        <w:t xml:space="preserve">    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spacing w:line="360" w:lineRule="auto"/>
        <w:rPr>
          <w:rFonts w:ascii="Times New Roman" w:hAnsi="Times New Roman" w:eastAsia="宋体" w:cs="Times New Roman"/>
          <w:color w:val="FF0000"/>
          <w:szCs w:val="21"/>
          <w:lang w:bidi="ar"/>
        </w:rPr>
      </w:pPr>
      <w:r>
        <w:rPr>
          <w:rFonts w:ascii="Times New Roman" w:hAnsi="Times New Roman" w:eastAsia="宋体" w:cs="Times New Roman"/>
          <w:szCs w:val="21"/>
          <w:lang w:bidi="ar"/>
        </w:rPr>
        <w:t xml:space="preserve">    其中暴露给开发者的是UIMgr类。UIMgr负责加载UI控件，负责管理所有的UI控件。UIMgr根据配置文件中设定的UI控件的id属性找到相应的UI控件。在加载场景时，通过使用该类的API进行加载操作，下面描述加载的全过程。</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如图</w:t>
      </w:r>
      <w:r>
        <w:rPr>
          <w:rFonts w:hint="eastAsia" w:ascii="Times New Roman" w:hAnsi="Times New Roman" w:eastAsia="宋体" w:cs="Times New Roman"/>
          <w:szCs w:val="21"/>
          <w:lang w:val="en-US" w:eastAsia="zh-CN" w:bidi="ar"/>
        </w:rPr>
        <w:t>4.3</w:t>
      </w:r>
      <w:r>
        <w:rPr>
          <w:rFonts w:ascii="Times New Roman" w:hAnsi="Times New Roman" w:eastAsia="宋体" w:cs="Times New Roman"/>
          <w:szCs w:val="21"/>
          <w:lang w:bidi="ar"/>
        </w:rPr>
        <w:t>所示，该图为UI加载过程的流程图。首先在XMLMgr中调用加载函数API，遍历XMLMgr内存池，如果在池中发现了对应的XMLData，返回当前XMLData，如果池中不存在，则根据当前路径从文件中加载XMLData。判断当前节点节点是否解析成功。如果不成功直接返回。如当前节点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eastAsia="zh-CN" w:bidi="ar"/>
        </w:rPr>
        <w:t>，</w:t>
      </w:r>
      <w:r>
        <w:rPr>
          <w:rFonts w:ascii="Times New Roman" w:hAnsi="Times New Roman" w:eastAsia="宋体" w:cs="Times New Roman"/>
          <w:szCs w:val="21"/>
          <w:lang w:bidi="ar"/>
        </w:rPr>
        <w:t>CustomUIFactory负责游戏级控件的构造，这两个类通过责任链设计模式连接</w:t>
      </w:r>
      <w:r>
        <w:rPr>
          <w:rFonts w:ascii="Times New Roman" w:hAnsi="Times New Roman" w:eastAsia="宋体" w:cs="Times New Roman"/>
          <w:szCs w:val="21"/>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还需要以相同方式处理配置文件的下一个节点，直到整个UI树解析完毕</w:t>
      </w:r>
      <w:r>
        <w:rPr>
          <w:rFonts w:ascii="Times New Roman" w:hAnsi="Times New Roman" w:eastAsia="宋体" w:cs="Times New Roman"/>
          <w:szCs w:val="21"/>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3"/>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4.2</w:t>
      </w:r>
      <w:r>
        <w:rPr>
          <w:rFonts w:hint="eastAsia" w:ascii="黑体" w:hAnsi="黑体" w:eastAsia="黑体" w:cs="黑体"/>
          <w:szCs w:val="21"/>
        </w:rPr>
        <w:t xml:space="preserve">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hint="eastAsia"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6288" behindDoc="0" locked="0" layoutInCell="1" allowOverlap="1">
            <wp:simplePos x="0" y="0"/>
            <wp:positionH relativeFrom="column">
              <wp:posOffset>688975</wp:posOffset>
            </wp:positionH>
            <wp:positionV relativeFrom="paragraph">
              <wp:posOffset>-101600</wp:posOffset>
            </wp:positionV>
            <wp:extent cx="3750310" cy="7856220"/>
            <wp:effectExtent l="0" t="0" r="2540" b="11430"/>
            <wp:wrapSquare wrapText="bothSides"/>
            <wp:docPr id="16"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UI加载流程图"/>
                    <pic:cNvPicPr>
                      <a:picLocks noChangeAspect="1"/>
                    </pic:cNvPicPr>
                  </pic:nvPicPr>
                  <pic:blipFill>
                    <a:blip r:embed="rId44"/>
                    <a:stretch>
                      <a:fillRect/>
                    </a:stretch>
                  </pic:blipFill>
                  <pic:spPr>
                    <a:xfrm>
                      <a:off x="0" y="0"/>
                      <a:ext cx="3750310" cy="7856220"/>
                    </a:xfrm>
                    <a:prstGeom prst="rect">
                      <a:avLst/>
                    </a:prstGeom>
                    <a:noFill/>
                    <a:ln w="9525">
                      <a:noFill/>
                    </a:ln>
                  </pic:spPr>
                </pic:pic>
              </a:graphicData>
            </a:graphic>
          </wp:anchor>
        </w:drawing>
      </w:r>
    </w:p>
    <w:p>
      <w:pPr>
        <w:tabs>
          <w:tab w:val="left" w:pos="2370"/>
        </w:tabs>
        <w:spacing w:line="360" w:lineRule="auto"/>
        <w:jc w:val="left"/>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tab/>
      </w: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w:t>
      </w:r>
      <w:r>
        <w:rPr>
          <w:rFonts w:hint="eastAsia" w:ascii="黑体" w:hAnsi="黑体" w:eastAsia="黑体" w:cs="黑体"/>
          <w:szCs w:val="21"/>
          <w:lang w:val="en-US" w:eastAsia="zh-CN"/>
        </w:rPr>
        <w:t>4.3</w:t>
      </w:r>
      <w:r>
        <w:rPr>
          <w:rFonts w:hint="eastAsia" w:ascii="黑体" w:hAnsi="黑体" w:eastAsia="黑体" w:cs="黑体"/>
          <w:szCs w:val="21"/>
        </w:rPr>
        <w:t xml:space="preserve"> UI控件加载过程流程图</w:t>
      </w:r>
    </w:p>
    <w:p>
      <w:pPr>
        <w:spacing w:before="480" w:after="360" w:line="360" w:lineRule="auto"/>
        <w:outlineLvl w:val="1"/>
        <w:rPr>
          <w:rFonts w:ascii="Times New Roman" w:hAnsi="Times New Roman" w:cs="Times New Roman"/>
          <w:kern w:val="52"/>
          <w:sz w:val="32"/>
          <w:szCs w:val="32"/>
        </w:rPr>
      </w:pPr>
      <w:bookmarkStart w:id="69" w:name="_Toc6977"/>
      <w:r>
        <w:rPr>
          <w:rFonts w:hint="eastAsia" w:ascii="Times New Roman" w:hAnsi="Times New Roman" w:cs="Times New Roman"/>
          <w:b/>
          <w:sz w:val="30"/>
          <w:lang w:val="en-US" w:eastAsia="zh-CN"/>
        </w:rPr>
        <w:t>4.3</w:t>
      </w:r>
      <w:r>
        <w:rPr>
          <w:rFonts w:ascii="Times New Roman" w:hAnsi="Times New Roman" w:cs="Times New Roman"/>
          <w:b/>
          <w:sz w:val="30"/>
        </w:rPr>
        <w:t xml:space="preserve"> 核心模块的设计与实现</w:t>
      </w:r>
      <w:bookmarkEnd w:id="69"/>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重新设计了UI系统中布局的方式。我们借鉴了其他UI系统中的布局方式，提出了新式的UI布局方法。在新版的UI系统中，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Canvas为新版UI系统中的基础类，相当于原版Cocos2D-x中的Node。Canvas直接继承于Node，提供了Node基础上进一步的封装。同时Canvas内部保存着一颗独立的UI树，与原本UI树为不同的两颗树,但两棵树保持同步。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val="en-US" w:eastAsia="zh-CN"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Width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Height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ContentSize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Position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Z</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Left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Right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Bottom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IgnoreAnchor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Visible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Touchabled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SwallowTouch</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TouchExtend</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触摸区域是否向外延展</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.3 Canvas属性表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(1)原先cocos2D-x变量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70" w:name="OLE_LINK32"/>
      <w:r>
        <w:rPr>
          <w:rFonts w:ascii="Times New Roman" w:hAnsi="Times New Roman" w:eastAsia="宋体" w:cs="Times New Roman"/>
          <w:kern w:val="52"/>
          <w:lang w:bidi="ar"/>
        </w:rPr>
        <w:t>FindUIByID</w:t>
      </w:r>
      <w:bookmarkEnd w:id="70"/>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71" w:name="_Toc3107"/>
      <w:r>
        <w:rPr>
          <w:rFonts w:hint="eastAsia" w:ascii="Times New Roman" w:hAnsi="Times New Roman" w:cs="Times New Roman"/>
          <w:b/>
          <w:sz w:val="30"/>
          <w:lang w:val="en-US" w:eastAsia="zh-CN"/>
        </w:rPr>
        <w:t>4.4</w:t>
      </w:r>
      <w:r>
        <w:rPr>
          <w:rFonts w:ascii="Times New Roman" w:hAnsi="Times New Roman" w:cs="Times New Roman"/>
          <w:b/>
          <w:sz w:val="30"/>
        </w:rPr>
        <w:t xml:space="preserve"> 系统级控件的设计与实现</w:t>
      </w:r>
      <w:bookmarkEnd w:id="71"/>
    </w:p>
    <w:p>
      <w:pPr>
        <w:spacing w:before="360" w:after="260" w:line="360" w:lineRule="auto"/>
        <w:outlineLvl w:val="2"/>
        <w:rPr>
          <w:rFonts w:ascii="Times New Roman" w:hAnsi="Times New Roman" w:eastAsia="黑体" w:cs="Times New Roman"/>
          <w:b/>
          <w:sz w:val="28"/>
          <w:szCs w:val="28"/>
        </w:rPr>
      </w:pPr>
      <w:bookmarkStart w:id="72" w:name="_Toc17470"/>
      <w:r>
        <w:rPr>
          <w:rFonts w:hint="eastAsia" w:ascii="Times New Roman" w:hAnsi="Times New Roman" w:cs="Times New Roman"/>
          <w:b/>
          <w:sz w:val="28"/>
          <w:szCs w:val="28"/>
          <w:lang w:val="en-US" w:eastAsia="zh-CN"/>
        </w:rPr>
        <w:t>4.4.</w:t>
      </w:r>
      <w:r>
        <w:rPr>
          <w:rFonts w:ascii="Times New Roman" w:hAnsi="Times New Roman" w:cs="Times New Roman"/>
          <w:b/>
          <w:sz w:val="28"/>
          <w:szCs w:val="28"/>
        </w:rPr>
        <w:t>1 Image</w:t>
      </w:r>
      <w:bookmarkEnd w:id="72"/>
    </w:p>
    <w:p>
      <w:pPr>
        <w:spacing w:line="360" w:lineRule="auto"/>
        <w:rPr>
          <w:rFonts w:ascii="Times New Roman" w:hAnsi="Times New Roman" w:eastAsia="黑体" w:cs="Times New Roman"/>
          <w:b/>
          <w:sz w:val="28"/>
          <w:szCs w:val="28"/>
        </w:rPr>
      </w:pPr>
      <w:r>
        <w:rPr>
          <w:rFonts w:ascii="Times New Roman" w:hAnsi="Times New Roman" w:eastAsia="宋体" w:cs="Times New Roman"/>
          <w:kern w:val="52"/>
          <w:lang w:bidi="ar"/>
        </w:rPr>
        <w:t xml:space="preserve">    Image为游戏中最基本的控件，提供了一张静态图片的显示。 </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1"/>
        <w:gridCol w:w="2054"/>
        <w:gridCol w:w="4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SourcePath</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Rect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Vec2</w:t>
            </w:r>
          </w:p>
        </w:tc>
        <w:tc>
          <w:tcPr>
            <w:tcW w:w="407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图片显示范围</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.4 Image属性表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ascii="Times New Roman" w:hAnsi="Times New Roman" w:eastAsia="宋体" w:cs="Times New Roman"/>
          <w:kern w:val="52"/>
          <w:vertAlign w:val="superscript"/>
          <w:lang w:bidi="ar"/>
        </w:rPr>
        <w:t>[31]</w:t>
      </w:r>
      <w:r>
        <w:rPr>
          <w:rFonts w:ascii="Times New Roman" w:hAnsi="Times New Roman" w:eastAsia="宋体" w:cs="Times New Roman"/>
          <w:kern w:val="52"/>
          <w:lang w:bidi="ar"/>
        </w:rPr>
        <w:t>。而是等待加载该UI控件时，使用Cocos2D-x默认的资源管理类统一加载，所以该纹理资源的内存管理不由XMLMgr负责，由资源管理类负责。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在实际使用过程中，有可能需要对图片进行裁剪。对此使用Rect来设定图片显示范围。</w:t>
      </w:r>
    </w:p>
    <w:p>
      <w:pPr>
        <w:spacing w:before="360" w:after="260" w:line="360" w:lineRule="auto"/>
        <w:outlineLvl w:val="2"/>
        <w:rPr>
          <w:rFonts w:ascii="Times New Roman" w:hAnsi="Times New Roman" w:eastAsia="黑体" w:cs="Times New Roman"/>
          <w:b/>
          <w:sz w:val="28"/>
          <w:szCs w:val="28"/>
        </w:rPr>
      </w:pPr>
      <w:bookmarkStart w:id="73" w:name="_Toc6294"/>
      <w:r>
        <w:rPr>
          <w:rFonts w:hint="eastAsia" w:ascii="Times New Roman" w:hAnsi="Times New Roman" w:cs="Times New Roman"/>
          <w:b/>
          <w:sz w:val="28"/>
          <w:szCs w:val="28"/>
          <w:lang w:val="en-US" w:eastAsia="zh-CN"/>
        </w:rPr>
        <w:t>4.4.</w:t>
      </w:r>
      <w:r>
        <w:rPr>
          <w:rFonts w:ascii="Times New Roman" w:hAnsi="Times New Roman" w:cs="Times New Roman"/>
          <w:b/>
          <w:sz w:val="28"/>
          <w:szCs w:val="28"/>
        </w:rPr>
        <w:t>2 Button</w:t>
      </w:r>
      <w:bookmarkEnd w:id="73"/>
    </w:p>
    <w:p>
      <w:pPr>
        <w:spacing w:line="360" w:lineRule="auto"/>
        <w:rPr>
          <w:rFonts w:ascii="Times New Roman" w:hAnsi="Times New Roman" w:cs="Times New Roman"/>
          <w:kern w:val="52"/>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 xml:space="preserve">    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1"/>
        <w:gridCol w:w="205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ScaleModeFactor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OriginScale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9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Disabled</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.5 Button属性表</w:t>
      </w:r>
    </w:p>
    <w:p>
      <w:pPr>
        <w:numPr>
          <w:ilvl w:val="0"/>
          <w:numId w:val="9"/>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74" w:name="_Toc378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.3 Label</w:t>
      </w:r>
      <w:bookmarkEnd w:id="74"/>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Label是游戏中基本的组件，指代游戏中的字体控件。本Label是在原先UI系统的Label上封装一层，并且提供了利用配置文件修改Label基本属性的功能。</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039"/>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HAlign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OutLineColor</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字体控件外发光颜色，默认为白色</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.6 Label属性表</w:t>
      </w: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75" w:name="_Toc22273"/>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.4 Toggle</w:t>
      </w:r>
      <w:bookmarkEnd w:id="75"/>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Toggle的功能类似于原先UI系统中的MenuItemToggle。Toggle在内部拥有一个Button数组，在内部负责展现不同的按钮状态，通过触摸事件完成不同状态之间切换,在切换过程中可以触发相应状态的回调函数。</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69"/>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Size</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206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Button*</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.7 Toggle属性表</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76" w:name="_Toc12441"/>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.5 ScaleImage</w:t>
      </w:r>
      <w:bookmarkEnd w:id="76"/>
    </w:p>
    <w:p>
      <w:pPr>
        <w:spacing w:line="360" w:lineRule="auto"/>
        <w:rPr>
          <w:rFonts w:ascii="Times New Roman" w:hAnsi="Times New Roman" w:eastAsia="宋体" w:cs="Times New Roman"/>
          <w:lang w:bidi="ar"/>
        </w:rPr>
      </w:pPr>
      <w:r>
        <w:rPr>
          <w:rFonts w:ascii="Times New Roman" w:hAnsi="Times New Roman" w:eastAsia="黑体" w:cs="Times New Roman"/>
          <w:b/>
          <w:sz w:val="28"/>
          <w:szCs w:val="28"/>
        </w:rPr>
        <w:t xml:space="preserve">  </w:t>
      </w:r>
      <w:r>
        <w:rPr>
          <w:rFonts w:ascii="Times New Roman" w:hAnsi="Times New Roman" w:eastAsia="宋体" w:cs="Times New Roman"/>
          <w:lang w:bidi="ar"/>
        </w:rPr>
        <w:t xml:space="preserve"> 直接对静态图片进行缩放，会导致对整个纹理进行拉伸，放大尺寸过大时会造成毛边等效果。针对一些UI元素，如按钮或是进度条，通常只需要对纹理的一部分进行拉伸。比如说按钮，在放大时，只需要对中间纯色区域拉伸，Cocos2D-x自带九宫格图片解决了这一问题。ScaleImage就是对九宫格图片的封装。</w:t>
      </w:r>
    </w:p>
    <w:p>
      <w:pPr>
        <w:spacing w:line="360" w:lineRule="auto"/>
        <w:jc w:val="center"/>
        <w:rPr>
          <w:rFonts w:ascii="Times New Roman" w:hAnsi="Times New Roman" w:eastAsia="宋体" w:cs="Times New Roman"/>
          <w:lang w:bidi="ar"/>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5"/>
        <w:gridCol w:w="2084"/>
        <w:gridCol w:w="4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属性名</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类型</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SourcePath</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String</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CapInsets</w:t>
            </w:r>
          </w:p>
        </w:tc>
        <w:tc>
          <w:tcPr>
            <w:tcW w:w="208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Vec4</w:t>
            </w:r>
          </w:p>
        </w:tc>
        <w:tc>
          <w:tcPr>
            <w:tcW w:w="400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eastAsia="宋体" w:cs="Times New Roman"/>
                <w:lang w:bidi="ar"/>
              </w:rPr>
            </w:pPr>
            <w:r>
              <w:rPr>
                <w:rFonts w:hint="default" w:ascii="Times New Roman" w:hAnsi="Times New Roman" w:eastAsia="宋体" w:cs="Times New Roman"/>
                <w:lang w:bidi="ar"/>
              </w:rPr>
              <w:t>划分九宫格图片区域的Rect</w:t>
            </w:r>
          </w:p>
        </w:tc>
      </w:tr>
    </w:tbl>
    <w:p>
      <w:pPr>
        <w:spacing w:line="360" w:lineRule="auto"/>
        <w:jc w:val="center"/>
        <w:rPr>
          <w:rFonts w:ascii="Times New Roman" w:hAnsi="Times New Roman" w:eastAsia="宋体" w:cs="Times New Roman"/>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.8 ScaleImage属性表</w:t>
      </w:r>
    </w:p>
    <w:p>
      <w:pPr>
        <w:spacing w:line="360" w:lineRule="auto"/>
        <w:rPr>
          <w:rFonts w:ascii="Times New Roman" w:hAnsi="Times New Roman" w:eastAsia="宋体" w:cs="Times New Roman"/>
          <w:lang w:bidi="ar"/>
        </w:rPr>
      </w:pPr>
      <w:r>
        <w:rPr>
          <w:rFonts w:ascii="Times New Roman" w:hAnsi="Times New Roman" w:eastAsia="宋体" w:cs="Times New Roman"/>
          <w:lang w:bidi="ar"/>
        </w:rPr>
        <w:t xml:space="preserve">    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77" w:name="_Toc13542"/>
      <w:r>
        <w:rPr>
          <w:rFonts w:hint="eastAsia" w:ascii="Times New Roman" w:hAnsi="Times New Roman" w:eastAsia="黑体" w:cs="Times New Roman"/>
          <w:b/>
          <w:sz w:val="28"/>
          <w:szCs w:val="28"/>
          <w:lang w:val="en-US" w:eastAsia="zh-CN" w:bidi="ar"/>
        </w:rPr>
        <w:t>4.4</w:t>
      </w:r>
      <w:r>
        <w:rPr>
          <w:rFonts w:ascii="Times New Roman" w:hAnsi="Times New Roman" w:eastAsia="黑体" w:cs="Times New Roman"/>
          <w:b/>
          <w:sz w:val="28"/>
          <w:szCs w:val="28"/>
          <w:lang w:bidi="ar"/>
        </w:rPr>
        <w:t>.6 InputEdit</w:t>
      </w:r>
      <w:bookmarkEnd w:id="77"/>
    </w:p>
    <w:p>
      <w:pPr>
        <w:spacing w:line="360" w:lineRule="auto"/>
        <w:ind w:firstLine="540"/>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2054"/>
        <w:gridCol w:w="4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Text</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DefaultColor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FontName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FontSize</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FontColor</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Vec4</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MaxNum</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PasswordOpen</w:t>
            </w:r>
          </w:p>
        </w:tc>
        <w:tc>
          <w:tcPr>
            <w:tcW w:w="205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1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.9 InputEdit属性表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78" w:name="OLE_LINK14"/>
      <w:r>
        <w:rPr>
          <w:rFonts w:ascii="Times New Roman" w:hAnsi="Times New Roman" w:eastAsia="宋体" w:cs="Times New Roman"/>
          <w:kern w:val="52"/>
          <w:lang w:bidi="ar"/>
        </w:rPr>
        <w:t>显示</w:t>
      </w:r>
      <w:bookmarkEnd w:id="78"/>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79" w:name="_Toc15602"/>
      <w:r>
        <w:rPr>
          <w:rFonts w:hint="eastAsia" w:ascii="Times New Roman" w:hAnsi="Times New Roman" w:cs="Times New Roman"/>
          <w:b/>
          <w:sz w:val="30"/>
          <w:lang w:val="en-US" w:eastAsia="zh-CN"/>
        </w:rPr>
        <w:t>4.5</w:t>
      </w:r>
      <w:r>
        <w:rPr>
          <w:rFonts w:ascii="Times New Roman" w:hAnsi="Times New Roman" w:cs="Times New Roman"/>
          <w:b/>
          <w:sz w:val="30"/>
        </w:rPr>
        <w:t xml:space="preserve"> 游戏级控件的设计与实现</w:t>
      </w:r>
      <w:bookmarkEnd w:id="79"/>
    </w:p>
    <w:p>
      <w:pPr>
        <w:spacing w:before="360" w:after="260" w:line="360" w:lineRule="auto"/>
        <w:outlineLvl w:val="2"/>
        <w:rPr>
          <w:rFonts w:ascii="Times New Roman" w:hAnsi="Times New Roman" w:eastAsia="黑体" w:cs="Times New Roman"/>
          <w:b/>
          <w:sz w:val="28"/>
          <w:szCs w:val="28"/>
        </w:rPr>
      </w:pPr>
      <w:bookmarkStart w:id="80" w:name="_Toc19813"/>
      <w:r>
        <w:rPr>
          <w:rFonts w:hint="eastAsia" w:ascii="Times New Roman" w:hAnsi="Times New Roman" w:cs="Times New Roman"/>
          <w:b/>
          <w:sz w:val="28"/>
          <w:szCs w:val="28"/>
          <w:lang w:val="en-US" w:eastAsia="zh-CN"/>
        </w:rPr>
        <w:t>4.5</w:t>
      </w:r>
      <w:r>
        <w:rPr>
          <w:rFonts w:ascii="Times New Roman" w:hAnsi="Times New Roman" w:cs="Times New Roman"/>
          <w:b/>
          <w:sz w:val="28"/>
          <w:szCs w:val="28"/>
        </w:rPr>
        <w:t>.1 菜单</w:t>
      </w:r>
      <w:r>
        <w:rPr>
          <w:rFonts w:hint="eastAsia" w:ascii="Times New Roman" w:hAnsi="Times New Roman" w:cs="Times New Roman"/>
          <w:b/>
          <w:sz w:val="28"/>
          <w:szCs w:val="28"/>
          <w:lang w:val="en-US" w:eastAsia="zh-CN"/>
        </w:rPr>
        <w:t>控件(</w:t>
      </w:r>
      <w:r>
        <w:rPr>
          <w:rFonts w:ascii="Times New Roman" w:hAnsi="Times New Roman" w:cs="Times New Roman"/>
          <w:b/>
          <w:sz w:val="28"/>
          <w:szCs w:val="28"/>
        </w:rPr>
        <w:t>ListEntity)</w:t>
      </w:r>
      <w:bookmarkEnd w:id="80"/>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val="en-US" w:eastAsia="zh-CN" w:bidi="ar"/>
        </w:rPr>
        <w:t>4.4</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34.9pt;margin-top:12.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5"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4.4</w:t>
      </w:r>
      <w:r>
        <w:rPr>
          <w:rFonts w:hint="eastAsia" w:ascii="黑体" w:hAnsi="黑体" w:eastAsia="黑体" w:cs="黑体"/>
          <w:szCs w:val="21"/>
        </w:rPr>
        <w:t xml:space="preserve">  菜单模块界面</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1994"/>
        <w:gridCol w:w="4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Gap</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Align</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PageCapacity</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51"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Paging</w:t>
            </w:r>
          </w:p>
        </w:tc>
        <w:tc>
          <w:tcPr>
            <w:tcW w:w="1994"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Bool</w:t>
            </w:r>
          </w:p>
        </w:tc>
        <w:tc>
          <w:tcPr>
            <w:tcW w:w="4048"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.10 ListEntity属性表</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hint="eastAsia" w:ascii="Times New Roman" w:hAnsi="Times New Roman" w:eastAsia="黑体" w:cs="Times New Roman"/>
          <w:b/>
          <w:sz w:val="28"/>
          <w:szCs w:val="28"/>
        </w:rPr>
      </w:pPr>
      <w:bookmarkStart w:id="81" w:name="_Toc11257"/>
      <w:r>
        <w:rPr>
          <w:rFonts w:hint="eastAsia" w:ascii="Times New Roman" w:hAnsi="Times New Roman" w:cs="Times New Roman"/>
          <w:b/>
          <w:sz w:val="28"/>
          <w:szCs w:val="28"/>
          <w:lang w:val="en-US" w:eastAsia="zh-CN"/>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81"/>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2404110</wp:posOffset>
            </wp:positionH>
            <wp:positionV relativeFrom="line">
              <wp:posOffset>183515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黑体" w:hAnsi="黑体" w:eastAsia="黑体" w:cs="黑体"/>
          <w:szCs w:val="21"/>
        </w:rPr>
      </w:pPr>
    </w:p>
    <w:p>
      <w:pPr>
        <w:ind w:firstLine="480" w:firstLineChars="200"/>
        <w:jc w:val="center"/>
        <w:rPr>
          <w:rFonts w:ascii="Times New Roman" w:hAnsi="Times New Roman" w:cs="Times New Roman"/>
          <w:szCs w:val="21"/>
        </w:rPr>
      </w:pPr>
      <w:r>
        <w:rPr>
          <w:rFonts w:hint="eastAsia" w:ascii="黑体" w:hAnsi="黑体" w:eastAsia="黑体" w:cs="黑体"/>
          <w:szCs w:val="21"/>
        </w:rPr>
        <w:t>图</w:t>
      </w:r>
      <w:r>
        <w:rPr>
          <w:rFonts w:hint="eastAsia" w:ascii="黑体" w:hAnsi="黑体" w:eastAsia="黑体" w:cs="黑体"/>
          <w:szCs w:val="21"/>
          <w:lang w:val="en-US" w:eastAsia="zh-CN"/>
        </w:rPr>
        <w:t>4.5</w:t>
      </w:r>
      <w:r>
        <w:rPr>
          <w:rFonts w:hint="eastAsia" w:ascii="黑体" w:hAnsi="黑体" w:eastAsia="黑体" w:cs="黑体"/>
          <w:szCs w:val="21"/>
        </w:rPr>
        <w:t xml:space="preserve">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lang w:val="en-US" w:eastAsia="zh-CN"/>
        </w:rPr>
        <w:t>4.5</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Cocos2d-x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cs="Times New Roman"/>
          <w:b/>
          <w:sz w:val="28"/>
          <w:szCs w:val="28"/>
        </w:rPr>
      </w:pPr>
      <w:bookmarkStart w:id="82" w:name="_Toc873"/>
      <w:r>
        <w:rPr>
          <w:rFonts w:hint="eastAsia" w:ascii="Times New Roman" w:hAnsi="Times New Roman" w:cs="Times New Roman"/>
          <w:b/>
          <w:sz w:val="28"/>
          <w:szCs w:val="28"/>
          <w:lang w:val="en-US" w:eastAsia="zh-CN"/>
        </w:rPr>
        <w:t>4.5</w:t>
      </w:r>
      <w:r>
        <w:rPr>
          <w:rFonts w:ascii="Times New Roman" w:hAnsi="Times New Roman" w:cs="Times New Roman"/>
          <w:b/>
          <w:sz w:val="28"/>
          <w:szCs w:val="28"/>
        </w:rPr>
        <w:t>.3 列表切换按钮(ListButton)</w:t>
      </w:r>
      <w:bookmarkEnd w:id="82"/>
    </w:p>
    <w:p>
      <w:pPr>
        <w:spacing w:before="360" w:after="260" w:line="360" w:lineRule="auto"/>
        <w:rPr>
          <w:rFonts w:ascii="Times New Roman" w:hAnsi="Times New Roman" w:eastAsia="黑体" w:cs="Times New Roman"/>
          <w:b/>
          <w:sz w:val="28"/>
          <w:szCs w:val="28"/>
        </w:rPr>
      </w:pPr>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27" o:spid="_x0000_s1027" o:spt="75" type="#_x0000_t75" style="position:absolute;left:0pt;margin-left:140.7pt;margin-top:-5.55pt;height:39.85pt;width:154pt;mso-wrap-distance-bottom:0pt;mso-wrap-distance-left:9pt;mso-wrap-distance-right:9pt;mso-wrap-distance-top:0pt;z-index:251666432;mso-width-relative:page;mso-height-relative:page;" filled="f" o:preferrelative="t" stroked="f" coordsize="21600,21600">
            <v:path/>
            <v:fill on="f" focussize="0,0"/>
            <v:stroke on="f" joinstyle="miter"/>
            <v:imagedata r:id="rId47" o:title="2017-03-14 100157"/>
            <o:lock v:ext="edit" aspectratio="t"/>
            <w10:wrap type="square"/>
          </v:shape>
        </w:pict>
      </w: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4.6</w:t>
      </w:r>
      <w:r>
        <w:rPr>
          <w:rFonts w:hint="eastAsia" w:ascii="黑体" w:hAnsi="黑体" w:eastAsia="黑体" w:cs="黑体"/>
          <w:szCs w:val="21"/>
        </w:rPr>
        <w:t xml:space="preserve"> 编队切换按钮界面</w:t>
      </w:r>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val="en-US" w:eastAsia="zh-CN" w:bidi="ar"/>
        </w:rPr>
        <w:t>4.6</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MaxButtonSize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StartButtonNum</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EnableButtonSize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Int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Up</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Down</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Disable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Value</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.11 ListButton属性表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83" w:name="_Toc31428"/>
      <w:r>
        <w:rPr>
          <w:rFonts w:hint="eastAsia" w:ascii="Times New Roman" w:hAnsi="Times New Roman" w:cs="Times New Roman"/>
          <w:b/>
          <w:sz w:val="28"/>
          <w:szCs w:val="28"/>
          <w:lang w:val="en-US" w:eastAsia="zh-CN"/>
        </w:rPr>
        <w:t>4.5</w:t>
      </w:r>
      <w:r>
        <w:rPr>
          <w:rFonts w:ascii="Times New Roman" w:hAnsi="Times New Roman" w:cs="Times New Roman"/>
          <w:b/>
          <w:sz w:val="28"/>
          <w:szCs w:val="28"/>
        </w:rPr>
        <w:t>.4 倒计时器(TimerEntity)</w:t>
      </w:r>
      <w:bookmarkEnd w:id="83"/>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4.4pt;margin-top:3.3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8"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ind w:firstLine="720" w:firstLineChars="300"/>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4.7</w:t>
      </w:r>
      <w:r>
        <w:rPr>
          <w:rFonts w:hint="eastAsia" w:ascii="黑体" w:hAnsi="黑体" w:eastAsia="黑体" w:cs="黑体"/>
          <w:szCs w:val="21"/>
        </w:rPr>
        <w:t xml:space="preserve"> 倒计时器页面</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在游戏的修理系统和建造系统中，需要倒计时控件，倒计时控件会在时间到时，回调提前注册好的回调函数。通过SetCallFunc这个函数提前指定回调函数。</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当前时间戳由std::chrono::steady_clock::now()来得到，相比传统的时间戳获得方式，这种通过计算设备CPU运行时间内时间钟数量来获得时间戳的方式，时间戳的值不会因为修改了系统时间而改变。</w:t>
      </w:r>
    </w:p>
    <w:tbl>
      <w:tblPr>
        <w:tblStyle w:val="13"/>
        <w:tblW w:w="82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5"/>
        <w:gridCol w:w="2039"/>
        <w:gridCol w:w="4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属性名</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类型</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StartTime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String</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5"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Multiple</w:t>
            </w:r>
          </w:p>
        </w:tc>
        <w:tc>
          <w:tcPr>
            <w:tcW w:w="203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Float</w:t>
            </w:r>
          </w:p>
        </w:tc>
        <w:tc>
          <w:tcPr>
            <w:tcW w:w="40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line="360" w:lineRule="auto"/>
              <w:ind w:left="0" w:right="0"/>
              <w:rPr>
                <w:rFonts w:hint="default" w:ascii="Times New Roman" w:hAnsi="Times New Roman" w:cs="Times New Roman"/>
                <w:kern w:val="52"/>
              </w:rPr>
            </w:pPr>
            <w:r>
              <w:rPr>
                <w:rFonts w:hint="default" w:ascii="Times New Roman" w:hAnsi="Times New Roman" w:eastAsia="宋体" w:cs="Times New Roman"/>
                <w:kern w:val="52"/>
                <w:lang w:bidi="ar"/>
              </w:rPr>
              <w:t>和现实时间的倍率，默认为1.0</w:t>
            </w:r>
          </w:p>
        </w:tc>
      </w:tr>
    </w:tbl>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表</w:t>
      </w:r>
      <w:r>
        <w:rPr>
          <w:rFonts w:hint="eastAsia" w:ascii="黑体" w:hAnsi="黑体" w:eastAsia="黑体" w:cs="黑体"/>
          <w:szCs w:val="21"/>
          <w:lang w:val="en-US" w:eastAsia="zh-CN"/>
        </w:rPr>
        <w:t>4</w:t>
      </w:r>
      <w:r>
        <w:rPr>
          <w:rFonts w:hint="eastAsia" w:ascii="黑体" w:hAnsi="黑体" w:eastAsia="黑体" w:cs="黑体"/>
          <w:szCs w:val="21"/>
        </w:rPr>
        <w:t>.12 TimeEntity属性表</w:t>
      </w: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84" w:name="_Toc22048"/>
      <w:r>
        <w:rPr>
          <w:rFonts w:hint="eastAsia" w:ascii="Times New Roman" w:hAnsi="Times New Roman" w:cs="Times New Roman"/>
          <w:b/>
          <w:sz w:val="30"/>
          <w:lang w:val="en-US" w:eastAsia="zh-CN"/>
        </w:rPr>
        <w:t>4.6</w:t>
      </w:r>
      <w:r>
        <w:rPr>
          <w:rFonts w:ascii="Times New Roman" w:hAnsi="Times New Roman" w:cs="Times New Roman"/>
          <w:b/>
          <w:sz w:val="30"/>
        </w:rPr>
        <w:t xml:space="preserve"> UI编辑器</w:t>
      </w:r>
      <w:bookmarkEnd w:id="84"/>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85" w:name="_Toc4214"/>
      <w:r>
        <w:rPr>
          <w:rFonts w:hint="eastAsia" w:ascii="Times New Roman" w:hAnsi="Times New Roman" w:cs="Times New Roman"/>
          <w:b/>
          <w:sz w:val="28"/>
          <w:szCs w:val="28"/>
          <w:lang w:val="en-US" w:eastAsia="zh-CN"/>
        </w:rPr>
        <w:t>4.6</w:t>
      </w:r>
      <w:r>
        <w:rPr>
          <w:rFonts w:ascii="Times New Roman" w:hAnsi="Times New Roman" w:cs="Times New Roman"/>
          <w:b/>
          <w:sz w:val="28"/>
          <w:szCs w:val="28"/>
        </w:rPr>
        <w:t>.1 UI编辑器的需求</w:t>
      </w:r>
      <w:bookmarkEnd w:id="85"/>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10"/>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86" w:name="_Toc2596"/>
      <w:r>
        <w:rPr>
          <w:rFonts w:hint="eastAsia" w:ascii="Times New Roman" w:hAnsi="Times New Roman" w:cs="Times New Roman"/>
          <w:b/>
          <w:sz w:val="28"/>
          <w:szCs w:val="28"/>
          <w:lang w:val="en-US" w:eastAsia="zh-CN"/>
        </w:rPr>
        <w:t>4.6.</w:t>
      </w:r>
      <w:r>
        <w:rPr>
          <w:rFonts w:ascii="Times New Roman" w:hAnsi="Times New Roman" w:cs="Times New Roman"/>
          <w:b/>
          <w:sz w:val="28"/>
          <w:szCs w:val="28"/>
        </w:rPr>
        <w:t>2 UI编辑器的完成效果</w:t>
      </w:r>
      <w:bookmarkEnd w:id="86"/>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rPr>
        <w:drawing>
          <wp:anchor distT="0" distB="0" distL="114300" distR="114300" simplePos="0" relativeHeight="251838464" behindDoc="0" locked="0" layoutInCell="1" allowOverlap="1">
            <wp:simplePos x="0" y="0"/>
            <wp:positionH relativeFrom="column">
              <wp:posOffset>-41275</wp:posOffset>
            </wp:positionH>
            <wp:positionV relativeFrom="paragraph">
              <wp:posOffset>234315</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9"/>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w:t>
      </w:r>
      <w:r>
        <w:rPr>
          <w:rFonts w:hint="eastAsia" w:ascii="黑体" w:hAnsi="黑体" w:eastAsia="黑体" w:cs="黑体"/>
          <w:szCs w:val="21"/>
          <w:lang w:val="en-US" w:eastAsia="zh-CN"/>
        </w:rPr>
        <w:t>4.8</w:t>
      </w:r>
      <w:r>
        <w:rPr>
          <w:rFonts w:hint="eastAsia" w:ascii="黑体" w:hAnsi="黑体" w:eastAsia="黑体" w:cs="黑体"/>
          <w:szCs w:val="21"/>
        </w:rPr>
        <w:t xml:space="preserve"> UI编辑器界面</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left"/>
        <w:textAlignment w:val="auto"/>
        <w:outlineLvl w:val="1"/>
        <w:rPr>
          <w:rFonts w:hint="eastAsia" w:ascii="Times New Roman" w:hAnsi="Times New Roman" w:cs="Times New Roman"/>
          <w:b/>
          <w:sz w:val="30"/>
          <w:lang w:val="en-US" w:eastAsia="zh-CN"/>
        </w:rPr>
      </w:pPr>
      <w:bookmarkStart w:id="87" w:name="_Toc14651"/>
      <w:r>
        <w:rPr>
          <w:rFonts w:hint="eastAsia" w:ascii="Times New Roman" w:hAnsi="Times New Roman" w:cs="Times New Roman"/>
          <w:b/>
          <w:sz w:val="30"/>
          <w:lang w:val="en-US" w:eastAsia="zh-CN"/>
        </w:rPr>
        <w:t>4.7 本章小结</w:t>
      </w:r>
      <w:bookmarkEnd w:id="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r>
        <w:rPr>
          <w:rFonts w:hint="eastAsia" w:ascii="Times New Roman" w:hAnsi="Times New Roman" w:eastAsia="宋体" w:cs="Times New Roman"/>
          <w:kern w:val="52"/>
          <w:lang w:val="en-US" w:eastAsia="zh-CN" w:bidi="ar"/>
        </w:rPr>
        <w:t>本章是本课题的工作重点之一，针对第二章所提出的后三点引擎改进需求，构建了针对卡牌类游戏的新版UI系统。首先总体概述了新版UI系统的设计，把UI系统划分为五个模块，配置文件管理模块，核心模块，系统级控件，游戏级控件，UI编辑器，其中系统级控件和游戏级控件由十种不同的控件组成。之后分别介绍了这五个模块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pPr>
    </w:p>
    <w:p>
      <w:pPr>
        <w:spacing w:line="360" w:lineRule="auto"/>
        <w:ind w:firstLine="420"/>
        <w:rPr>
          <w:rFonts w:hint="eastAsia" w:ascii="Times New Roman" w:hAnsi="Times New Roman" w:cs="Times New Roman" w:eastAsiaTheme="majorEastAsia"/>
          <w:kern w:val="0"/>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imes New Roman" w:hAnsi="Times New Roman" w:eastAsia="宋体" w:cs="Times New Roman"/>
          <w:kern w:val="52"/>
          <w:lang w:val="en-US" w:eastAsia="zh-CN" w:bidi="ar"/>
        </w:rPr>
        <w:sectPr>
          <w:headerReference r:id="rId16" w:type="default"/>
          <w:pgSz w:w="12240" w:h="15840"/>
          <w:pgMar w:top="1440" w:right="1800" w:bottom="1440" w:left="1800" w:header="720" w:footer="720" w:gutter="0"/>
          <w:pgNumType w:fmt="decimal" w:chapStyle="1" w:chapSep="hyphen"/>
          <w:cols w:space="720" w:num="1"/>
        </w:sectPr>
      </w:pPr>
    </w:p>
    <w:p>
      <w:pPr>
        <w:spacing w:before="340" w:after="330" w:line="360" w:lineRule="auto"/>
        <w:jc w:val="center"/>
        <w:outlineLvl w:val="0"/>
        <w:rPr>
          <w:rFonts w:ascii="Times New Roman" w:hAnsi="Times New Roman" w:eastAsia="宋体" w:cs="Times New Roman"/>
        </w:rPr>
      </w:pPr>
      <w:bookmarkStart w:id="88" w:name="_Toc21765"/>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5</w:t>
      </w:r>
      <w:r>
        <w:rPr>
          <w:rFonts w:ascii="Times New Roman" w:hAnsi="Times New Roman" w:cs="Times New Roman"/>
          <w:b/>
          <w:bCs/>
          <w:kern w:val="52"/>
          <w:sz w:val="32"/>
          <w:szCs w:val="32"/>
        </w:rPr>
        <w:t>章 游戏测试</w:t>
      </w:r>
      <w:bookmarkEnd w:id="88"/>
    </w:p>
    <w:p>
      <w:pPr>
        <w:spacing w:before="480" w:after="360" w:line="360" w:lineRule="auto"/>
        <w:outlineLvl w:val="1"/>
        <w:rPr>
          <w:rFonts w:ascii="Times New Roman" w:hAnsi="Times New Roman" w:cs="Times New Roman"/>
        </w:rPr>
      </w:pPr>
      <w:bookmarkStart w:id="89" w:name="_Toc20012"/>
      <w:r>
        <w:rPr>
          <w:rFonts w:hint="eastAsia" w:ascii="Times New Roman" w:hAnsi="Times New Roman" w:cs="Times New Roman"/>
          <w:b/>
          <w:sz w:val="30"/>
          <w:lang w:val="en-US" w:eastAsia="zh-CN"/>
        </w:rPr>
        <w:t>5.1</w:t>
      </w:r>
      <w:r>
        <w:rPr>
          <w:rFonts w:ascii="Times New Roman" w:hAnsi="Times New Roman" w:cs="Times New Roman"/>
          <w:b/>
          <w:sz w:val="30"/>
        </w:rPr>
        <w:t xml:space="preserve"> 改良后的引擎测试</w:t>
      </w:r>
      <w:bookmarkEnd w:id="89"/>
    </w:p>
    <w:p>
      <w:pPr>
        <w:spacing w:line="360" w:lineRule="auto"/>
        <w:ind w:firstLine="420"/>
        <w:rPr>
          <w:rFonts w:ascii="Times New Roman" w:hAnsi="Times New Roman" w:cs="Times New Roman"/>
        </w:rPr>
      </w:pPr>
      <w:r>
        <w:rPr>
          <w:rFonts w:ascii="Times New Roman" w:hAnsi="Times New Roman" w:cs="Times New Roman"/>
        </w:rPr>
        <w:t xml:space="preserve"> 在游戏系统测试之前，先对改良之后的多线程渲染版本的</w:t>
      </w:r>
      <w:r>
        <w:rPr>
          <w:rFonts w:hint="eastAsia" w:ascii="Times New Roman" w:hAnsi="Times New Roman" w:cs="Times New Roman"/>
          <w:lang w:val="en-US" w:eastAsia="zh-CN"/>
        </w:rPr>
        <w:t>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-x引擎进行测试。查看引擎功能是否完善，并且从渲染帧率和</w:t>
      </w:r>
      <w:r>
        <w:rPr>
          <w:rFonts w:hint="eastAsia" w:ascii="Times New Roman" w:hAnsi="Times New Roman" w:cs="Times New Roman"/>
          <w:lang w:val="en-US" w:eastAsia="zh-CN"/>
        </w:rPr>
        <w:t>CPU利用率</w:t>
      </w:r>
      <w:r>
        <w:rPr>
          <w:rFonts w:ascii="Times New Roman" w:hAnsi="Times New Roman" w:cs="Times New Roman"/>
        </w:rPr>
        <w:t>上与原本单线程</w:t>
      </w:r>
      <w:r>
        <w:rPr>
          <w:rFonts w:hint="eastAsia" w:ascii="Times New Roman" w:hAnsi="Times New Roman" w:cs="Times New Roman"/>
          <w:lang w:val="en-US" w:eastAsia="zh-CN"/>
        </w:rPr>
        <w:t>C</w:t>
      </w:r>
      <w:r>
        <w:rPr>
          <w:rFonts w:ascii="Times New Roman" w:hAnsi="Times New Roman" w:cs="Times New Roman"/>
        </w:rPr>
        <w:t>ocos2</w:t>
      </w:r>
      <w:r>
        <w:rPr>
          <w:rFonts w:hint="eastAsia" w:ascii="Times New Roman" w:hAnsi="Times New Roman" w:cs="Times New Roman"/>
          <w:lang w:val="en-US" w:eastAsia="zh-CN"/>
        </w:rPr>
        <w:t>D</w:t>
      </w:r>
      <w:r>
        <w:rPr>
          <w:rFonts w:ascii="Times New Roman" w:hAnsi="Times New Roman" w:cs="Times New Roman"/>
        </w:rPr>
        <w:t>-x引擎做了对比。</w:t>
      </w:r>
    </w:p>
    <w:p>
      <w:pPr>
        <w:spacing w:line="360" w:lineRule="auto"/>
        <w:ind w:firstLine="420"/>
        <w:rPr>
          <w:rFonts w:ascii="Times New Roman" w:hAnsi="Times New Roman" w:cs="Times New Roman"/>
        </w:rPr>
      </w:pPr>
      <w:r>
        <w:rPr>
          <w:rFonts w:ascii="Times New Roman" w:hAnsi="Times New Roman" w:cs="Times New Roman"/>
        </w:rPr>
        <w:t xml:space="preserve"> 构建了一个测试场景，场景由不同的游戏实体组成。每一个实体为一个节点，该节点可能为Layer,Sprite</w:t>
      </w:r>
      <w:r>
        <w:rPr>
          <w:rFonts w:hint="eastAsia" w:ascii="Times New Roman" w:hAnsi="Times New Roman" w:cs="Times New Roman"/>
          <w:lang w:val="en-US" w:eastAsia="zh-CN"/>
        </w:rPr>
        <w:t>,</w:t>
      </w:r>
      <w:r>
        <w:rPr>
          <w:rFonts w:ascii="Times New Roman" w:hAnsi="Times New Roman" w:cs="Times New Roman"/>
        </w:rPr>
        <w:t>Text,Button。仿照正常游戏时复杂的场景管理机制，一个节点上挂载任意数量的其他节点，并且在游戏过程中会新加和删除节点</w:t>
      </w:r>
      <w:r>
        <w:rPr>
          <w:rFonts w:ascii="Times New Roman" w:hAnsi="Times New Roman" w:cs="Times New Roman"/>
          <w:vertAlign w:val="superscript"/>
        </w:rPr>
        <w:t>[32]</w:t>
      </w:r>
      <w:r>
        <w:rPr>
          <w:rFonts w:ascii="Times New Roman" w:hAnsi="Times New Roman" w:cs="Times New Roman"/>
        </w:rPr>
        <w:t>。本测试在MAC平台上进行，IDE选用Xcode并同时使用Instruments工具对游戏过程进行监控</w:t>
      </w:r>
      <w:r>
        <w:rPr>
          <w:rFonts w:hint="eastAsia" w:ascii="Times New Roman" w:hAnsi="Times New Roman" w:cs="Times New Roman"/>
          <w:lang w:val="en-US" w:eastAsia="zh-CN"/>
        </w:rPr>
        <w:t>·</w:t>
      </w:r>
      <w:r>
        <w:rPr>
          <w:rFonts w:ascii="Times New Roman" w:hAnsi="Times New Roman" w:cs="Times New Roman"/>
        </w:rPr>
        <w:t>，Instruments可以检测当前模拟器是否存在内存泄露。相关测试信息如表</w:t>
      </w:r>
      <w:r>
        <w:rPr>
          <w:rFonts w:hint="eastAsia" w:ascii="Times New Roman" w:hAnsi="Times New Roman" w:cs="Times New Roman"/>
          <w:lang w:val="en-US" w:eastAsia="zh-CN"/>
        </w:rPr>
        <w:t>5</w:t>
      </w:r>
      <w:r>
        <w:rPr>
          <w:rFonts w:ascii="Times New Roman" w:hAnsi="Times New Roman" w:cs="Times New Roman"/>
        </w:rPr>
        <w:t>.1所示，测试结果如表</w:t>
      </w:r>
      <w:r>
        <w:rPr>
          <w:rFonts w:hint="eastAsia" w:ascii="Times New Roman" w:hAnsi="Times New Roman" w:cs="Times New Roman"/>
          <w:lang w:val="en-US" w:eastAsia="zh-CN"/>
        </w:rPr>
        <w:t>5</w:t>
      </w:r>
      <w:r>
        <w:rPr>
          <w:rFonts w:ascii="Times New Roman" w:hAnsi="Times New Roman" w:cs="Times New Roman"/>
        </w:rPr>
        <w:t>.2所示。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软件名称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测试平台</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测试IDE</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测试模拟器</w:t>
            </w:r>
          </w:p>
        </w:tc>
        <w:tc>
          <w:tcPr>
            <w:tcW w:w="426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.1 引擎测试环境配置表</w:t>
      </w:r>
      <w:r>
        <w:rPr>
          <w:rFonts w:ascii="Times New Roman" w:hAnsi="Times New Roman" w:cs="Times New Roman"/>
        </w:rPr>
        <w:t xml:space="preserve"> </w:t>
      </w:r>
    </w:p>
    <w:tbl>
      <w:tblPr>
        <w:tblStyle w:val="12"/>
        <w:tblW w:w="8909" w:type="dxa"/>
        <w:tblInd w:w="-389" w:type="dxa"/>
        <w:tblLayout w:type="fixed"/>
        <w:tblCellMar>
          <w:top w:w="0" w:type="dxa"/>
          <w:left w:w="108" w:type="dxa"/>
          <w:bottom w:w="0" w:type="dxa"/>
          <w:right w:w="108" w:type="dxa"/>
        </w:tblCellMar>
      </w:tblPr>
      <w:tblGrid>
        <w:gridCol w:w="1725"/>
        <w:gridCol w:w="2738"/>
        <w:gridCol w:w="3150"/>
        <w:gridCol w:w="1296"/>
      </w:tblGrid>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drawcall数量</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单线程引擎渲染时间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多线程渲染引擎渲染时间</w:t>
            </w:r>
          </w:p>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(微秒)</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加速比</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5213</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9775</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1.8</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1320</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17809</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15112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bookmarkStart w:id="90" w:name="OLE_LINK9"/>
            <w:r>
              <w:rPr>
                <w:rFonts w:hint="default" w:ascii="Times New Roman" w:hAnsi="Times New Roman" w:cs="Times New Roman"/>
              </w:rPr>
              <w:t>2</w:t>
            </w:r>
            <w:bookmarkEnd w:id="90"/>
            <w:r>
              <w:rPr>
                <w:rFonts w:hint="default" w:ascii="Times New Roman" w:hAnsi="Times New Roman" w:cs="Times New Roman"/>
              </w:rPr>
              <w:t>376</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33537</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21562</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0.64</w:t>
            </w:r>
          </w:p>
        </w:tc>
      </w:tr>
      <w:tr>
        <w:tblPrEx>
          <w:tblLayout w:type="fixed"/>
          <w:tblCellMar>
            <w:top w:w="0" w:type="dxa"/>
            <w:left w:w="108" w:type="dxa"/>
            <w:bottom w:w="0" w:type="dxa"/>
            <w:right w:w="108" w:type="dxa"/>
          </w:tblCellMar>
        </w:tblPrEx>
        <w:tc>
          <w:tcPr>
            <w:tcW w:w="1725"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5021</w:t>
            </w:r>
          </w:p>
        </w:tc>
        <w:tc>
          <w:tcPr>
            <w:tcW w:w="2738"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63098</w:t>
            </w:r>
          </w:p>
        </w:tc>
        <w:tc>
          <w:tcPr>
            <w:tcW w:w="315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42560</w:t>
            </w:r>
          </w:p>
        </w:tc>
        <w:tc>
          <w:tcPr>
            <w:tcW w:w="1296"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0.67</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.2 改良前后引擎在不同drawcall下渲染时间对比</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在场景中不含有任何实体时，多线程版本引擎在耗时上高于单线程版本。但随着场景中的DrawCall上升，加速比稳定在0.6到0.7之间。并且渲染场景无错误。在</w:t>
      </w:r>
      <w:r>
        <w:rPr>
          <w:rFonts w:hint="eastAsia" w:ascii="Times New Roman" w:hAnsi="Times New Roman" w:cs="Times New Roman"/>
          <w:lang w:val="en-US" w:eastAsia="zh-CN"/>
        </w:rPr>
        <w:t>CPU利用率</w:t>
      </w:r>
      <w:r>
        <w:rPr>
          <w:rFonts w:ascii="Times New Roman" w:hAnsi="Times New Roman" w:cs="Times New Roman"/>
        </w:rPr>
        <w:t>上，</w:t>
      </w:r>
      <w:r>
        <w:rPr>
          <w:rFonts w:hint="eastAsia" w:ascii="Times New Roman" w:hAnsi="Times New Roman" w:cs="Times New Roman"/>
          <w:lang w:val="en-US" w:eastAsia="zh-CN"/>
        </w:rPr>
        <w:t>如表5.3所示，</w:t>
      </w:r>
      <w:r>
        <w:rPr>
          <w:rFonts w:ascii="Times New Roman" w:hAnsi="Times New Roman" w:cs="Times New Roman"/>
        </w:rPr>
        <w:t>多线程渲染引擎</w:t>
      </w:r>
      <w:r>
        <w:rPr>
          <w:rFonts w:hint="eastAsia" w:ascii="Times New Roman" w:hAnsi="Times New Roman" w:cs="Times New Roman"/>
          <w:lang w:val="en-US" w:eastAsia="zh-CN"/>
        </w:rPr>
        <w:t>的CPU利用率要比单线程引擎CPU利用率高。</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drawcall数量</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单线程引擎CPU使用率</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多线程引擎CPU使用率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0</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32.48%</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41.20%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1320</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36.79%</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46.94%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2376</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42.88%</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5021</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50.36%</w:t>
            </w:r>
          </w:p>
        </w:tc>
        <w:tc>
          <w:tcPr>
            <w:tcW w:w="2952" w:type="dxa"/>
          </w:tcPr>
          <w:p>
            <w:pPr>
              <w:spacing w:line="360" w:lineRule="auto"/>
              <w:rPr>
                <w:rFonts w:hint="eastAsia" w:ascii="Times New Roman" w:hAnsi="Times New Roman" w:cs="Times New Roman" w:eastAsiaTheme="minorEastAsia"/>
                <w:vertAlign w:val="baseline"/>
                <w:lang w:val="en-US" w:eastAsia="zh-CN"/>
              </w:rPr>
            </w:pPr>
            <w:r>
              <w:rPr>
                <w:rFonts w:hint="eastAsia" w:ascii="Times New Roman" w:hAnsi="Times New Roman" w:cs="Times New Roman"/>
                <w:vertAlign w:val="baseline"/>
                <w:lang w:val="en-US" w:eastAsia="zh-CN"/>
              </w:rPr>
              <w:t>59.11%</w:t>
            </w:r>
          </w:p>
        </w:tc>
      </w:tr>
    </w:tbl>
    <w:p>
      <w:pPr>
        <w:spacing w:line="360" w:lineRule="auto"/>
        <w:ind w:firstLine="420"/>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3</w:t>
      </w:r>
      <w:r>
        <w:rPr>
          <w:rFonts w:hint="eastAsia" w:ascii="黑体" w:hAnsi="黑体" w:eastAsia="黑体" w:cs="黑体"/>
        </w:rPr>
        <w:t xml:space="preserve"> 改良前后引擎在不同drawcall下</w:t>
      </w:r>
      <w:r>
        <w:rPr>
          <w:rFonts w:hint="eastAsia" w:ascii="黑体" w:hAnsi="黑体" w:eastAsia="黑体" w:cs="黑体"/>
          <w:lang w:val="en-US" w:eastAsia="zh-CN"/>
        </w:rPr>
        <w:t>CPU利用率对比</w:t>
      </w: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r>
        <w:rPr>
          <w:rFonts w:ascii="Times New Roman" w:hAnsi="Times New Roman" w:cs="Times New Roman"/>
        </w:rPr>
        <w:t>所以得出结论，在实际应用上，多线程渲染引擎无论是在渲染帧率上以及</w:t>
      </w:r>
      <w:r>
        <w:rPr>
          <w:rFonts w:hint="eastAsia" w:ascii="Times New Roman" w:hAnsi="Times New Roman" w:cs="Times New Roman"/>
          <w:lang w:val="en-US" w:eastAsia="zh-CN"/>
        </w:rPr>
        <w:t>CPU利用率</w:t>
      </w:r>
      <w:r>
        <w:rPr>
          <w:rFonts w:ascii="Times New Roman" w:hAnsi="Times New Roman" w:cs="Times New Roman"/>
        </w:rPr>
        <w:t>上，相对于单线程引擎都有着很大的优势。</w:t>
      </w:r>
    </w:p>
    <w:p>
      <w:pPr>
        <w:spacing w:before="480" w:after="360" w:line="360" w:lineRule="auto"/>
        <w:outlineLvl w:val="1"/>
        <w:rPr>
          <w:rFonts w:ascii="Times New Roman" w:hAnsi="Times New Roman" w:cs="Times New Roman"/>
        </w:rPr>
      </w:pPr>
      <w:bookmarkStart w:id="91" w:name="_Toc26133"/>
      <w:r>
        <w:rPr>
          <w:rFonts w:hint="eastAsia" w:ascii="Times New Roman" w:hAnsi="Times New Roman" w:cs="Times New Roman"/>
          <w:b/>
          <w:bCs/>
          <w:sz w:val="30"/>
          <w:szCs w:val="30"/>
          <w:lang w:val="en-US" w:eastAsia="zh-CN"/>
        </w:rPr>
        <w:t>5.2</w:t>
      </w:r>
      <w:r>
        <w:rPr>
          <w:rFonts w:ascii="Times New Roman" w:hAnsi="Times New Roman" w:cs="Times New Roman"/>
          <w:b/>
          <w:bCs/>
          <w:sz w:val="30"/>
          <w:szCs w:val="30"/>
        </w:rPr>
        <w:t xml:space="preserve"> UI系统测试</w:t>
      </w:r>
      <w:bookmarkEnd w:id="91"/>
    </w:p>
    <w:p>
      <w:pPr>
        <w:spacing w:line="360" w:lineRule="auto"/>
        <w:ind w:firstLine="420"/>
        <w:rPr>
          <w:rFonts w:ascii="Times New Roman" w:hAnsi="Times New Roman" w:cs="Times New Roman"/>
        </w:rPr>
      </w:pPr>
      <w:r>
        <w:rPr>
          <w:rFonts w:ascii="Times New Roman" w:hAnsi="Times New Roman" w:cs="Times New Roman"/>
        </w:rPr>
        <w:t xml:space="preserve"> UI系统测试是为了测试UI系统功能是否运转正常，以及使用新版UI系统开发的复杂度。分别使用新版UI系统和原版引擎构建相同场景，计算开发时间，以及代码行数，选用所开发游戏的编队面板进行开发。测试时选用不同系统多种机型进行测试，如表</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4</w:t>
      </w:r>
      <w:r>
        <w:rPr>
          <w:rFonts w:ascii="Times New Roman" w:hAnsi="Times New Roman" w:cs="Times New Roman"/>
        </w:rPr>
        <w:t>所示。用以测试UI系统在不同机型下，屏幕适配是否正确。</w:t>
      </w: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p>
    <w:p>
      <w:pPr>
        <w:spacing w:line="360" w:lineRule="auto"/>
        <w:ind w:firstLine="420"/>
        <w:rPr>
          <w:rFonts w:ascii="Times New Roman" w:hAnsi="Times New Roman" w:cs="Times New Roman"/>
        </w:rPr>
      </w:pPr>
      <w:r>
        <w:rPr>
          <w:rFonts w:ascii="Times New Roman" w:hAnsi="Times New Roman" w:cs="Times New Roman"/>
        </w:rPr>
        <w:drawing>
          <wp:inline distT="0" distB="0" distL="0" distR="0">
            <wp:extent cx="4895215" cy="2940685"/>
            <wp:effectExtent l="0" t="0" r="635" b="12065"/>
            <wp:docPr id="23"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3"/>
                    <pic:cNvPicPr>
                      <a:picLocks noChangeAspect="1"/>
                    </pic:cNvPicPr>
                  </pic:nvPicPr>
                  <pic:blipFill>
                    <a:blip r:embed="rId50"/>
                    <a:stretch>
                      <a:fillRect/>
                    </a:stretch>
                  </pic:blipFill>
                  <pic:spPr>
                    <a:xfrm>
                      <a:off x="0" y="0"/>
                      <a:ext cx="4895215" cy="2940685"/>
                    </a:xfrm>
                    <a:prstGeom prst="rect">
                      <a:avLst/>
                    </a:prstGeom>
                    <a:noFill/>
                    <a:ln w="9525">
                      <a:noFill/>
                    </a:ln>
                  </pic:spPr>
                </pic:pic>
              </a:graphicData>
            </a:graphic>
          </wp:inline>
        </w:drawing>
      </w:r>
    </w:p>
    <w:p>
      <w:pPr>
        <w:spacing w:line="360" w:lineRule="auto"/>
        <w:ind w:firstLine="420"/>
        <w:jc w:val="center"/>
        <w:rPr>
          <w:rFonts w:ascii="Times New Roman" w:hAnsi="Times New Roman" w:eastAsia="黑体" w:cs="Times New Roman"/>
        </w:rPr>
      </w:pPr>
      <w:r>
        <w:rPr>
          <w:rFonts w:hint="eastAsia" w:ascii="黑体" w:hAnsi="黑体" w:eastAsia="黑体" w:cs="黑体"/>
        </w:rPr>
        <w:t>图</w:t>
      </w:r>
      <w:r>
        <w:rPr>
          <w:rFonts w:hint="eastAsia" w:ascii="黑体" w:hAnsi="黑体" w:eastAsia="黑体" w:cs="黑体"/>
          <w:lang w:val="en-US" w:eastAsia="zh-CN"/>
        </w:rPr>
        <w:t>5</w:t>
      </w:r>
      <w:r>
        <w:rPr>
          <w:rFonts w:hint="eastAsia" w:ascii="黑体" w:hAnsi="黑体" w:eastAsia="黑体" w:cs="黑体"/>
        </w:rPr>
        <w:t>.1 编队面板界面</w:t>
      </w:r>
    </w:p>
    <w:tbl>
      <w:tblPr>
        <w:tblStyle w:val="12"/>
        <w:tblW w:w="8522" w:type="dxa"/>
        <w:tblInd w:w="0" w:type="dxa"/>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实验硬件环境</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2" w:name="OLE_LINK7"/>
            <w:r>
              <w:rPr>
                <w:rFonts w:hint="default" w:ascii="Times New Roman" w:hAnsi="Times New Roman" w:cs="Times New Roman"/>
              </w:rPr>
              <w:t>iPhone5C</w:t>
            </w:r>
            <w:bookmarkEnd w:id="92"/>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3" w:name="OLE_LINK30"/>
            <w:bookmarkStart w:id="94" w:name="OLE_LINK34"/>
            <w:bookmarkStart w:id="95" w:name="OLE_LINK35"/>
            <w:r>
              <w:rPr>
                <w:rFonts w:hint="default" w:ascii="Times New Roman" w:hAnsi="Times New Roman" w:cs="Times New Roman"/>
              </w:rPr>
              <w:t>Ipad Mini4</w:t>
            </w:r>
            <w:bookmarkEnd w:id="93"/>
            <w:bookmarkEnd w:id="94"/>
            <w:bookmarkEnd w:id="95"/>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6" w:name="OLE_LINK36"/>
            <w:r>
              <w:rPr>
                <w:rFonts w:hint="default" w:ascii="Times New Roman" w:hAnsi="Times New Roman" w:cs="Times New Roman"/>
              </w:rPr>
              <w:t>Sony z3</w:t>
            </w:r>
            <w:bookmarkEnd w:id="96"/>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CPU</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7" w:name="OLE_LINK8"/>
            <w:r>
              <w:rPr>
                <w:rFonts w:hint="default" w:ascii="Times New Roman" w:hAnsi="Times New Roman" w:cs="Times New Roman"/>
              </w:rPr>
              <w:t>苹果A6</w:t>
            </w:r>
            <w:bookmarkEnd w:id="97"/>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苹果A8</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内存</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2GB</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系统</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7.0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IOS 9.0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存储器大小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64G</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电池容量</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1510mAh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6930mAh</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屏幕分辨率</w:t>
            </w:r>
          </w:p>
        </w:tc>
        <w:tc>
          <w:tcPr>
            <w:tcW w:w="2130"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1136*640</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2048*1536</w:t>
            </w:r>
          </w:p>
        </w:tc>
        <w:tc>
          <w:tcPr>
            <w:tcW w:w="213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1920*1080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测试用机配置一览</w:t>
      </w:r>
    </w:p>
    <w:tbl>
      <w:tblPr>
        <w:tblStyle w:val="13"/>
        <w:tblW w:w="88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52"/>
        <w:gridCol w:w="2952"/>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实现方式</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开发时间(天)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原版引擎开发</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17天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新版UI系统</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7天</w:t>
            </w:r>
          </w:p>
        </w:tc>
        <w:tc>
          <w:tcPr>
            <w:tcW w:w="2952" w:type="dxa"/>
          </w:tcPr>
          <w:p>
            <w:pPr>
              <w:keepNext w:val="0"/>
              <w:keepLines w:val="0"/>
              <w:suppressLineNumbers w:val="0"/>
              <w:spacing w:before="0" w:beforeAutospacing="0" w:after="0" w:afterAutospacing="0" w:line="360" w:lineRule="auto"/>
              <w:ind w:left="0" w:right="0"/>
              <w:jc w:val="left"/>
              <w:rPr>
                <w:rFonts w:hint="default" w:ascii="Times New Roman" w:hAnsi="Times New Roman" w:cs="Times New Roman"/>
              </w:rPr>
            </w:pPr>
            <w:r>
              <w:rPr>
                <w:rFonts w:hint="default" w:ascii="Times New Roman" w:hAnsi="Times New Roman" w:cs="Times New Roman"/>
              </w:rPr>
              <w:t>5000</w:t>
            </w:r>
          </w:p>
        </w:tc>
      </w:tr>
    </w:tbl>
    <w:p>
      <w:pPr>
        <w:spacing w:line="360" w:lineRule="auto"/>
        <w:jc w:val="center"/>
        <w:rPr>
          <w:rFonts w:ascii="Times New Roman" w:hAnsi="Times New Roman" w:eastAsia="黑体"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5</w:t>
      </w:r>
      <w:r>
        <w:rPr>
          <w:rFonts w:hint="eastAsia" w:ascii="黑体" w:hAnsi="黑体" w:eastAsia="黑体" w:cs="黑体"/>
        </w:rPr>
        <w:t xml:space="preserve"> 新版UI系统与原版引擎开发复杂度对比</w:t>
      </w: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5</w:t>
      </w:r>
      <w:r>
        <w:rPr>
          <w:rFonts w:ascii="Times New Roman" w:hAnsi="Times New Roman" w:cs="Times New Roman"/>
        </w:rPr>
        <w:t>所示，新版UI系统开发效率大大优于原版引擎开发效率。在新版UI系统时，不需要使用代码硬编译UI配置文件，减少了代码量和整体调试时间。在实际开发过程中，开发者只需把时间花费在游戏逻辑层上，界面可以交由其他人员负责。</w:t>
      </w:r>
    </w:p>
    <w:p>
      <w:pPr>
        <w:spacing w:line="360" w:lineRule="auto"/>
        <w:jc w:val="left"/>
        <w:rPr>
          <w:rFonts w:ascii="Times New Roman" w:hAnsi="Times New Roman" w:cs="Times New Roman"/>
          <w:sz w:val="28"/>
          <w:szCs w:val="28"/>
        </w:rPr>
      </w:pPr>
      <w:r>
        <w:rPr>
          <w:rFonts w:ascii="Times New Roman" w:hAnsi="Times New Roman" w:cs="Times New Roman"/>
        </w:rPr>
        <w:t xml:space="preserve">    在屏幕适配过程中，未发现错误。由于不同模块UI拼接时，提前预留了距离，未发现不符合逻辑的UI重叠。</w:t>
      </w:r>
    </w:p>
    <w:p>
      <w:pPr>
        <w:spacing w:before="480" w:after="360" w:line="360" w:lineRule="auto"/>
        <w:jc w:val="left"/>
        <w:outlineLvl w:val="1"/>
        <w:rPr>
          <w:rFonts w:ascii="Times New Roman" w:hAnsi="Times New Roman" w:eastAsia="黑体" w:cs="Times New Roman"/>
        </w:rPr>
      </w:pPr>
      <w:bookmarkStart w:id="98" w:name="_Toc6506"/>
      <w:r>
        <w:rPr>
          <w:rFonts w:hint="eastAsia" w:ascii="Times New Roman" w:hAnsi="Times New Roman" w:cs="Times New Roman"/>
          <w:b/>
          <w:bCs/>
          <w:sz w:val="30"/>
          <w:szCs w:val="30"/>
          <w:lang w:val="en-US" w:eastAsia="zh-CN"/>
        </w:rPr>
        <w:t>5.3</w:t>
      </w:r>
      <w:r>
        <w:rPr>
          <w:rFonts w:ascii="Times New Roman" w:hAnsi="Times New Roman" w:cs="Times New Roman"/>
          <w:b/>
          <w:bCs/>
          <w:sz w:val="30"/>
          <w:szCs w:val="30"/>
        </w:rPr>
        <w:t xml:space="preserve"> 游戏性能测试</w:t>
      </w:r>
      <w:bookmarkEnd w:id="98"/>
    </w:p>
    <w:tbl>
      <w:tblPr>
        <w:tblStyle w:val="12"/>
        <w:tblW w:w="8520" w:type="dxa"/>
        <w:tblInd w:w="0" w:type="dxa"/>
        <w:tblLayout w:type="fixed"/>
        <w:tblCellMar>
          <w:top w:w="0" w:type="dxa"/>
          <w:left w:w="108" w:type="dxa"/>
          <w:bottom w:w="0" w:type="dxa"/>
          <w:right w:w="108" w:type="dxa"/>
        </w:tblCellMar>
      </w:tblPr>
      <w:tblGrid>
        <w:gridCol w:w="2001"/>
        <w:gridCol w:w="2181"/>
        <w:gridCol w:w="2175"/>
        <w:gridCol w:w="2163"/>
      </w:tblGrid>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测试设备</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CPU使用率</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平均内存(M)</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rPr>
                <w:rFonts w:hint="default" w:ascii="Times New Roman" w:hAnsi="Times New Roman" w:cs="Times New Roman"/>
              </w:rPr>
            </w:pPr>
            <w:r>
              <w:rPr>
                <w:rFonts w:hint="default" w:ascii="Times New Roman" w:hAnsi="Times New Roman" w:cs="Times New Roman"/>
              </w:rPr>
              <w:t>平均帧率</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iPhone5C</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2.23%</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79</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59</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iPad mini4</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8.12%</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85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57</w:t>
            </w:r>
          </w:p>
        </w:tc>
      </w:tr>
      <w:tr>
        <w:tblPrEx>
          <w:tblLayout w:type="fixed"/>
          <w:tblCellMar>
            <w:top w:w="0" w:type="dxa"/>
            <w:left w:w="108" w:type="dxa"/>
            <w:bottom w:w="0" w:type="dxa"/>
            <w:right w:w="108" w:type="dxa"/>
          </w:tblCellMar>
        </w:tblPrEx>
        <w:tc>
          <w:tcPr>
            <w:tcW w:w="2001"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bookmarkStart w:id="99" w:name="OLE_LINK6"/>
            <w:r>
              <w:rPr>
                <w:rFonts w:hint="default" w:ascii="Times New Roman" w:hAnsi="Times New Roman" w:cs="Times New Roman"/>
              </w:rPr>
              <w:t>S</w:t>
            </w:r>
            <w:bookmarkEnd w:id="99"/>
            <w:r>
              <w:rPr>
                <w:rFonts w:hint="default" w:ascii="Times New Roman" w:hAnsi="Times New Roman" w:cs="Times New Roman"/>
              </w:rPr>
              <w:t>ony z3</w:t>
            </w:r>
          </w:p>
        </w:tc>
        <w:tc>
          <w:tcPr>
            <w:tcW w:w="2181"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8,80%</w:t>
            </w:r>
          </w:p>
        </w:tc>
        <w:tc>
          <w:tcPr>
            <w:tcW w:w="2175"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105</w:t>
            </w:r>
          </w:p>
        </w:tc>
        <w:tc>
          <w:tcPr>
            <w:tcW w:w="2163" w:type="dxa"/>
            <w:tcBorders>
              <w:top w:val="single" w:color="auto" w:sz="4" w:space="0"/>
              <w:left w:val="nil"/>
              <w:bottom w:val="single" w:color="auto" w:sz="4" w:space="0"/>
              <w:right w:val="single" w:color="auto" w:sz="4" w:space="0"/>
            </w:tcBorders>
          </w:tcPr>
          <w:p>
            <w:pPr>
              <w:keepNext w:val="0"/>
              <w:keepLines w:val="0"/>
              <w:suppressLineNumbers w:val="0"/>
              <w:spacing w:before="0" w:beforeAutospacing="0" w:after="0" w:afterAutospacing="0" w:line="360" w:lineRule="auto"/>
              <w:ind w:left="0" w:right="0"/>
              <w:jc w:val="center"/>
              <w:rPr>
                <w:rFonts w:hint="default" w:ascii="Times New Roman" w:hAnsi="Times New Roman" w:cs="Times New Roman"/>
              </w:rPr>
            </w:pPr>
            <w:r>
              <w:rPr>
                <w:rFonts w:hint="default" w:ascii="Times New Roman" w:hAnsi="Times New Roman" w:cs="Times New Roman"/>
              </w:rPr>
              <w:t>58</w:t>
            </w:r>
          </w:p>
        </w:tc>
      </w:tr>
    </w:tbl>
    <w:p>
      <w:pPr>
        <w:spacing w:line="360" w:lineRule="auto"/>
        <w:jc w:val="center"/>
        <w:rPr>
          <w:rFonts w:ascii="Times New Roman" w:hAnsi="Times New Roman" w:cs="Times New Roman"/>
        </w:rPr>
      </w:pPr>
      <w:r>
        <w:rPr>
          <w:rFonts w:hint="eastAsia" w:ascii="黑体" w:hAnsi="黑体" w:eastAsia="黑体" w:cs="黑体"/>
        </w:rPr>
        <w:t>表</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6</w:t>
      </w:r>
      <w:r>
        <w:rPr>
          <w:rFonts w:hint="eastAsia" w:ascii="黑体" w:hAnsi="黑体" w:eastAsia="黑体" w:cs="黑体"/>
        </w:rPr>
        <w:t xml:space="preserve"> 游戏性能测试结果</w:t>
      </w:r>
    </w:p>
    <w:p>
      <w:pPr>
        <w:spacing w:line="360" w:lineRule="auto"/>
        <w:ind w:firstLine="480" w:firstLineChars="200"/>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lang w:val="en-US" w:eastAsia="zh-CN"/>
        </w:rPr>
        <w:t>5</w:t>
      </w:r>
      <w:r>
        <w:rPr>
          <w:rFonts w:ascii="Times New Roman" w:hAnsi="Times New Roman" w:cs="Times New Roman"/>
        </w:rPr>
        <w:t>.</w:t>
      </w:r>
      <w:r>
        <w:rPr>
          <w:rFonts w:hint="eastAsia" w:ascii="Times New Roman" w:hAnsi="Times New Roman" w:cs="Times New Roman"/>
          <w:lang w:val="en-US" w:eastAsia="zh-CN"/>
        </w:rPr>
        <w:t>6</w:t>
      </w:r>
      <w:r>
        <w:rPr>
          <w:rFonts w:ascii="Times New Roman" w:hAnsi="Times New Roman" w:cs="Times New Roman"/>
        </w:rPr>
        <w:t>所示。</w:t>
      </w:r>
    </w:p>
    <w:p>
      <w:pPr>
        <w:spacing w:line="360" w:lineRule="auto"/>
        <w:rPr>
          <w:rFonts w:ascii="Times New Roman" w:hAnsi="Times New Roman" w:cs="Times New Roman"/>
        </w:rPr>
      </w:pPr>
      <w:r>
        <w:rPr>
          <w:rFonts w:ascii="Times New Roman" w:hAnsi="Times New Roman" w:cs="Times New Roman"/>
        </w:rPr>
        <w:t xml:space="preserve">    从测试结果得出，三种机型均可以流畅运行，安卓机型平均占用内存较高。并且在运行过程中，游戏运行良好，没有出现卡机，退出等情况。所以游戏能够在大部分机型下正常运行。</w:t>
      </w:r>
    </w:p>
    <w:p>
      <w:pPr>
        <w:spacing w:line="360" w:lineRule="auto"/>
        <w:ind w:firstLine="480"/>
        <w:rPr>
          <w:rFonts w:ascii="Times New Roman" w:hAnsi="Times New Roman" w:cs="Times New Roman"/>
        </w:rPr>
      </w:pPr>
      <w:r>
        <w:rPr>
          <w:rFonts w:ascii="Times New Roman" w:hAnsi="Times New Roman" w:cs="Times New Roman"/>
        </w:rPr>
        <w:t>分别对iOS和安卓进行出包，安装包大小大约为150MB，其中IOS的比安卓小10MB。可以满足市面上大部分手机的存储空间要求。</w:t>
      </w:r>
    </w:p>
    <w:p>
      <w:pPr>
        <w:keepNext w:val="0"/>
        <w:keepLines w:val="0"/>
        <w:pageBreakBefore w:val="0"/>
        <w:widowControl w:val="0"/>
        <w:kinsoku/>
        <w:wordWrap/>
        <w:overflowPunct/>
        <w:topLinePunct w:val="0"/>
        <w:autoSpaceDE/>
        <w:autoSpaceDN/>
        <w:bidi w:val="0"/>
        <w:adjustRightInd/>
        <w:snapToGrid/>
        <w:spacing w:before="480" w:after="360" w:line="360" w:lineRule="auto"/>
        <w:ind w:left="0" w:leftChars="0" w:right="0" w:rightChars="0" w:firstLine="0" w:firstLineChars="0"/>
        <w:jc w:val="both"/>
        <w:textAlignment w:val="auto"/>
        <w:outlineLvl w:val="1"/>
        <w:rPr>
          <w:rFonts w:hint="eastAsia" w:ascii="Times New Roman" w:hAnsi="Times New Roman" w:cs="Times New Roman"/>
          <w:b/>
          <w:bCs/>
          <w:sz w:val="30"/>
          <w:szCs w:val="30"/>
          <w:lang w:val="en-US" w:eastAsia="zh-CN"/>
        </w:rPr>
      </w:pPr>
      <w:bookmarkStart w:id="100" w:name="_Toc16040"/>
      <w:r>
        <w:rPr>
          <w:rFonts w:hint="eastAsia" w:ascii="Times New Roman" w:hAnsi="Times New Roman" w:cs="Times New Roman"/>
          <w:b/>
          <w:bCs/>
          <w:sz w:val="30"/>
          <w:szCs w:val="30"/>
          <w:lang w:val="en-US" w:eastAsia="zh-CN"/>
        </w:rPr>
        <w:t>5.4 本章小结</w:t>
      </w:r>
      <w:bookmarkEnd w:id="10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lang w:val="en-US" w:eastAsia="zh-CN"/>
        </w:rPr>
        <w:sectPr>
          <w:headerReference r:id="rId17" w:type="default"/>
          <w:pgSz w:w="12240" w:h="15840"/>
          <w:pgMar w:top="1440" w:right="1800" w:bottom="1440" w:left="1800" w:header="720" w:footer="720" w:gutter="0"/>
          <w:pgNumType w:fmt="decimal" w:chapStyle="1" w:chapSep="hyphen"/>
          <w:cols w:space="720" w:num="1"/>
        </w:sectPr>
      </w:pPr>
      <w:r>
        <w:rPr>
          <w:rFonts w:hint="eastAsia" w:ascii="Times New Roman" w:hAnsi="Times New Roman" w:cs="Times New Roman"/>
          <w:lang w:val="en-US" w:eastAsia="zh-CN"/>
        </w:rPr>
        <w:t>本章讲述了文章的测试部分。首先对改良后引擎进行测试，测试结果表明改良后引擎在CPU利用率还是帧率上满足了预期。之后对新版UI系统进行测试，新版UI系统功能正常，大大缩短了开发时间。之后对在此框架基础上构建的手机游戏进行测试，游戏功能正常。</w:t>
      </w:r>
    </w:p>
    <w:p>
      <w:pPr>
        <w:spacing w:before="340" w:after="330" w:line="360" w:lineRule="auto"/>
        <w:jc w:val="center"/>
        <w:outlineLvl w:val="0"/>
        <w:rPr>
          <w:rFonts w:ascii="Times New Roman" w:hAnsi="Times New Roman" w:cs="Times New Roman"/>
        </w:rPr>
      </w:pPr>
      <w:bookmarkStart w:id="101" w:name="_Toc16364"/>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lang w:val="en-US" w:eastAsia="zh-CN"/>
        </w:rPr>
        <w:t>6</w:t>
      </w:r>
      <w:r>
        <w:rPr>
          <w:rFonts w:ascii="Times New Roman" w:hAnsi="Times New Roman" w:cs="Times New Roman"/>
          <w:b/>
          <w:bCs/>
          <w:kern w:val="52"/>
          <w:sz w:val="32"/>
          <w:szCs w:val="32"/>
        </w:rPr>
        <w:t>章 结论与展望</w:t>
      </w:r>
      <w:bookmarkEnd w:id="101"/>
    </w:p>
    <w:p>
      <w:pPr>
        <w:spacing w:line="360" w:lineRule="auto"/>
        <w:rPr>
          <w:rFonts w:ascii="Times New Roman" w:hAnsi="Times New Roman" w:cs="Times New Roman"/>
          <w:szCs w:val="21"/>
        </w:rPr>
      </w:pPr>
      <w:r>
        <w:rPr>
          <w:rFonts w:ascii="Times New Roman" w:hAnsi="Times New Roman" w:cs="Times New Roman"/>
          <w:szCs w:val="21"/>
        </w:rPr>
        <w:t xml:space="preserve">    本文主要介绍了基于cocos2D-x引擎的卡牌类游戏框架的设计与实现。首先</w:t>
      </w:r>
      <w:r>
        <w:rPr>
          <w:rFonts w:hint="eastAsia" w:ascii="Times New Roman" w:hAnsi="Times New Roman" w:cs="Times New Roman"/>
          <w:szCs w:val="21"/>
          <w:lang w:val="en-US" w:eastAsia="zh-CN"/>
        </w:rPr>
        <w:t>绪论</w:t>
      </w:r>
      <w:r>
        <w:rPr>
          <w:rFonts w:ascii="Times New Roman" w:hAnsi="Times New Roman" w:cs="Times New Roman"/>
          <w:szCs w:val="21"/>
        </w:rPr>
        <w:t>部分介绍了选题背景，选题的意义，以及当前国内外领域发展情况。接下来对</w:t>
      </w:r>
      <w:r>
        <w:rPr>
          <w:rFonts w:hint="eastAsia" w:ascii="Times New Roman" w:hAnsi="Times New Roman" w:cs="Times New Roman"/>
          <w:szCs w:val="21"/>
          <w:lang w:val="en-US" w:eastAsia="zh-CN"/>
        </w:rPr>
        <w:t>C</w:t>
      </w:r>
      <w:r>
        <w:rPr>
          <w:rFonts w:ascii="Times New Roman" w:hAnsi="Times New Roman" w:cs="Times New Roman"/>
          <w:szCs w:val="21"/>
        </w:rPr>
        <w:t>ocos2D-x引擎做了简要的介绍，</w:t>
      </w:r>
      <w:r>
        <w:rPr>
          <w:rFonts w:hint="eastAsia" w:ascii="Times New Roman" w:hAnsi="Times New Roman" w:cs="Times New Roman"/>
          <w:szCs w:val="21"/>
          <w:lang w:val="en-US" w:eastAsia="zh-CN"/>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对该引擎的优化和实现进行了说明，其中修改的模块包括，渲染模块，场景管理模块，事件管理模块。接下来作者在优化过的引擎基础上构建了</w:t>
      </w:r>
      <w:r>
        <w:rPr>
          <w:rFonts w:hint="eastAsia" w:ascii="Times New Roman" w:hAnsi="Times New Roman" w:cs="Times New Roman"/>
          <w:szCs w:val="21"/>
          <w:lang w:val="en-US" w:eastAsia="zh-CN"/>
        </w:rPr>
        <w:t>针对卡牌类游戏的</w:t>
      </w:r>
      <w:r>
        <w:rPr>
          <w:rFonts w:ascii="Times New Roman" w:hAnsi="Times New Roman" w:cs="Times New Roman"/>
          <w:szCs w:val="21"/>
        </w:rPr>
        <w:t>新版UI系统，</w:t>
      </w:r>
      <w:r>
        <w:rPr>
          <w:rFonts w:hint="eastAsia" w:ascii="Times New Roman" w:hAnsi="Times New Roman" w:cs="Times New Roman"/>
          <w:szCs w:val="21"/>
          <w:lang w:val="en-US" w:eastAsia="zh-CN"/>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lang w:val="en-US" w:eastAsia="zh-CN"/>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bookmarkStart w:id="124" w:name="_GoBack"/>
      <w:bookmarkEnd w:id="124"/>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w:t>
      </w:r>
      <w:r>
        <w:rPr>
          <w:rFonts w:hint="eastAsia" w:ascii="Times New Roman" w:hAnsi="Times New Roman" w:cs="Times New Roman"/>
          <w:szCs w:val="21"/>
          <w:lang w:val="en-US" w:eastAsia="zh-CN"/>
        </w:rPr>
        <w:t>C</w:t>
      </w:r>
      <w:r>
        <w:rPr>
          <w:rFonts w:ascii="Times New Roman" w:hAnsi="Times New Roman" w:cs="Times New Roman"/>
          <w:szCs w:val="21"/>
        </w:rPr>
        <w:t>ocos2D-x本身为单线程引擎，本文通过适当的方法实现了渲染线程和游戏线程的分离。提升了手机CPU的利用率，同时降低了整体的渲染时间。</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w:t>
      </w:r>
      <w:r>
        <w:rPr>
          <w:rFonts w:hint="eastAsia" w:ascii="Times New Roman" w:hAnsi="Times New Roman" w:cs="Times New Roman"/>
          <w:szCs w:val="21"/>
          <w:lang w:val="en-US" w:eastAsia="zh-CN"/>
        </w:rPr>
        <w:t>C</w:t>
      </w:r>
      <w:r>
        <w:rPr>
          <w:rFonts w:ascii="Times New Roman" w:hAnsi="Times New Roman" w:cs="Times New Roman"/>
          <w:szCs w:val="21"/>
        </w:rPr>
        <w:t>ocos2D-x的场景管理模块，使用双层状态机的思想去管理场景切换。减少了场景切换时不必要的资源加载和释放，同时简化了游戏业务逻辑的开发难度。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在项目开发过程也发现了一些问题，这些问题需要进一步的改进:</w:t>
      </w:r>
    </w:p>
    <w:p>
      <w:pPr>
        <w:spacing w:line="360" w:lineRule="auto"/>
        <w:rPr>
          <w:rFonts w:hint="eastAsia"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 xml:space="preserve">    文章中UI系统中UI控件构建采用了继承模式，继承模式有一个严重缺陷，子类控件必须知道父类控件的所有实现，并且随着游戏的开发，最后一个控件的设计也会变得臃肿不堪。针对这个问题，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8"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line="360" w:lineRule="auto"/>
        <w:jc w:val="center"/>
        <w:outlineLvl w:val="0"/>
        <w:rPr>
          <w:rFonts w:ascii="宋体" w:hAnsi="宋体" w:cs="宋体"/>
          <w:szCs w:val="21"/>
        </w:rPr>
      </w:pPr>
      <w:bookmarkStart w:id="102" w:name="_Toc7450"/>
      <w:r>
        <w:rPr>
          <w:rFonts w:hint="eastAsia"/>
          <w:b/>
          <w:bCs/>
          <w:kern w:val="52"/>
          <w:sz w:val="32"/>
          <w:szCs w:val="32"/>
        </w:rPr>
        <w:t>参考文献</w:t>
      </w:r>
      <w:bookmarkEnd w:id="102"/>
    </w:p>
    <w:p>
      <w:pPr>
        <w:pStyle w:val="14"/>
        <w:numPr>
          <w:ilvl w:val="3"/>
          <w:numId w:val="11"/>
        </w:numPr>
        <w:spacing w:before="0" w:line="312" w:lineRule="auto"/>
        <w:ind w:left="0" w:firstLine="0" w:firstLineChars="0"/>
        <w:rPr>
          <w:rFonts w:ascii="Times New Roman" w:hAnsi="Times New Roman" w:cs="Times New Roman"/>
          <w:lang w:val="de-DE"/>
        </w:rPr>
      </w:pPr>
      <w:bookmarkStart w:id="103" w:name="_Ref30724"/>
      <w:bookmarkStart w:id="104" w:name="_Toc153091424"/>
      <w:bookmarkStart w:id="105" w:name="_Toc321423236"/>
      <w:bookmarkStart w:id="106" w:name="_Toc212079267"/>
      <w:bookmarkStart w:id="107" w:name="_Toc289765224"/>
      <w:bookmarkStart w:id="108" w:name="_Toc212358673"/>
      <w:bookmarkStart w:id="109" w:name="_Toc380237691"/>
      <w:bookmarkStart w:id="110" w:name="_Toc212087376"/>
      <w:bookmarkStart w:id="111" w:name="_Toc318640611"/>
      <w:bookmarkStart w:id="112" w:name="_Toc225052364"/>
      <w:bookmarkStart w:id="113" w:name="_Toc286839221"/>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bookmarkEnd w:id="103"/>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尚云.站在十字路口的卡牌游戏[J].  计算机应用文摘 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满硕泉.Cocos2D-x 权威指南[M].北京： 机械工业出版社，2013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Cocos2D-x开发组.Cocos2D-x文档[EB/OL].触控科技.2014.http://cn.coco2d-x.org/article/index</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施伟，王硕苹，郭鸣.跨平台移动应用中间适配层设计与实现[J].计算机工程与应用，2014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潘晓梦，邓建华，苏厚勤.一种跨平台移动应用方案的研究与实践[J].计算机应用与软件，2013</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Roberto Ierusalimschy.Programming in Lua[M].3rd ed：Lua.org，2016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Robert Nystromm.Game Programming Patterns[M].Genever Benning，2014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Brian W. Kernighan.The Practice of Programming[M].Addison-Wesley，199</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Cocos2D-x 3.0优化提升渲染速度 Auto-batching[EB/OL].2014.http://blog.csdn.net/kaitiren/article/details/30478695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Dan Ginsburg ，Budirijanto Purnomo，Dave Shreiner，Aaftab Munshi.OpenGL ES 3.0 Programming Guide[M].Addison-Wesley Professional，2014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Tomas Akenine-Moller，Eric Haines ，Naty Hoffman.Real-Time Rendering[M].3rd CRC Press，200</w:t>
      </w:r>
      <w:r>
        <w:rPr>
          <w:rFonts w:ascii="Times New Roman" w:hAnsi="Times New Roman" w:cs="Times New Roman"/>
        </w:rPr>
        <w:t>8</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Jason Gregory.Game Engine Architecture[M].A K Peters，200</w:t>
      </w:r>
      <w:r>
        <w:rPr>
          <w:rFonts w:ascii="Times New Roman" w:hAnsi="Times New Roman" w:cs="Times New Roman"/>
        </w:rPr>
        <w:t>9</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痞子龙3D编程.多线程渲染[EB/OL].2011.http://blog.csdn.net/pizi0475/article/details/6243064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Unreal Engine 4 Documentation[EB/OL].Epic Game.2016.https://docs.unrealengine.com/latest/CHN/index.htm</w:t>
      </w:r>
      <w:r>
        <w:rPr>
          <w:rFonts w:ascii="Times New Roman" w:hAnsi="Times New Roman" w:cs="Times New Roman"/>
        </w:rPr>
        <w:t>l</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房燕良.虚幻4渲染系统结构解析[EB/OL].2016.http://geek.csdn.net/news/detail/106495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多线程渲染(Multithreaded- rendering)3D引擎实例分析 : FlagshipEngine[EB/OL].2010.http://blog.csdn.net/jinlking/article/details/5669749</w:t>
      </w:r>
      <w:r>
        <w:rPr>
          <w:rFonts w:ascii="Times New Roman" w:hAnsi="Times New Roman" w:cs="Times New Roman"/>
        </w:rPr>
        <w:t>2</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李勇.基于Cocos2D-x引擎的游戏架构设计与实现[D].北京邮电大学，201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秦春林.我所理解的Cocos2D-x[M].北京：电子工业出版社，201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Shekar，Sidharth.Cocos2D-x cross-platform game development cookbook[J].2016</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Martin Fowler.重构:改善既有代码的设计[M].北京：人民邮电出版社 2010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沈志超.基于Cocos2D-x的RPG手机游戏开发[D].东南大学，201</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刘军.基于Cocos2D-x引擎的卡牌手机网游客户端的设计与开发[D].电子科技大学，201</w:t>
      </w:r>
      <w:r>
        <w:rPr>
          <w:rFonts w:ascii="Times New Roman" w:hAnsi="Times New Roman" w:cs="Times New Roman"/>
        </w:rPr>
        <w:t>4</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 Freeman等.O’Reilly Taiwan公司 译.Head First 设计模式[M].北京：北京电力出版，200</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Erich Gamma，Richard Helm，Ralph Johnson，John Vlissides.Design Patterns: Elements of Reusable Object-Oriented Software[M].Pearson Education，2000</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Kim Pallister.Game Programming Gems 5[M].Charles River Media，200</w:t>
      </w:r>
      <w:r>
        <w:rPr>
          <w:rFonts w:ascii="Times New Roman" w:hAnsi="Times New Roman" w:cs="Times New Roman"/>
        </w:rPr>
        <w:t>5</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p>
    <w:p>
      <w:pPr>
        <w:pStyle w:val="14"/>
        <w:numPr>
          <w:ilvl w:val="3"/>
          <w:numId w:val="11"/>
        </w:numPr>
        <w:spacing w:before="0" w:line="312" w:lineRule="auto"/>
        <w:ind w:left="0" w:firstLine="0" w:firstLineChars="0"/>
        <w:rPr>
          <w:rFonts w:ascii="Times New Roman" w:hAnsi="Times New Roman" w:cs="Times New Roman"/>
          <w:lang w:val="de-DE"/>
        </w:rPr>
      </w:pPr>
      <w:r>
        <w:rPr>
          <w:rFonts w:ascii="Times New Roman" w:hAnsi="Times New Roman" w:cs="Times New Roman"/>
          <w:lang w:val="de-DE"/>
        </w:rPr>
        <w:t>Glenford Myers，et al.王峰，陈杰 译.软件测试的艺术[M].2nd ed.北京：机械工业出版社，2006</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9"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rPr>
          <w:rFonts w:ascii="Times New Roman" w:hAnsi="Times New Roman" w:cs="Times New Roman"/>
        </w:rPr>
      </w:pPr>
      <w:bookmarkStart w:id="114" w:name="_Toc1743"/>
      <w:r>
        <w:rPr>
          <w:rFonts w:ascii="Times New Roman" w:hAnsi="Times New Roman" w:cs="Times New Roman"/>
          <w:b/>
          <w:bCs/>
          <w:kern w:val="52"/>
          <w:sz w:val="32"/>
          <w:szCs w:val="32"/>
        </w:rPr>
        <w:t>作者简介</w:t>
      </w:r>
      <w:bookmarkEnd w:id="114"/>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104"/>
    <w:bookmarkEnd w:id="105"/>
    <w:bookmarkEnd w:id="106"/>
    <w:bookmarkEnd w:id="107"/>
    <w:bookmarkEnd w:id="108"/>
    <w:bookmarkEnd w:id="109"/>
    <w:bookmarkEnd w:id="110"/>
    <w:bookmarkEnd w:id="111"/>
    <w:bookmarkEnd w:id="112"/>
    <w:bookmarkEnd w:id="113"/>
    <w:p>
      <w:pPr>
        <w:jc w:val="center"/>
      </w:pPr>
      <w:bookmarkStart w:id="115" w:name="_Toc287006476"/>
      <w:bookmarkStart w:id="116" w:name="_Toc287006674"/>
      <w:bookmarkStart w:id="117" w:name="_Toc380237692"/>
      <w:bookmarkStart w:id="118" w:name="_Toc289684703"/>
    </w:p>
    <w:bookmarkEnd w:id="115"/>
    <w:bookmarkEnd w:id="116"/>
    <w:bookmarkEnd w:id="117"/>
    <w:bookmarkEnd w:id="118"/>
    <w:p>
      <w:pPr>
        <w:jc w:val="center"/>
      </w:pPr>
    </w:p>
    <w:p>
      <w:bookmarkStart w:id="119" w:name="_Toc263097910"/>
      <w:bookmarkStart w:id="120" w:name="_Toc263106343"/>
      <w:bookmarkStart w:id="121" w:name="_Toc262930799"/>
      <w:bookmarkStart w:id="122" w:name="_Toc380237693"/>
    </w:p>
    <w:p/>
    <w:p/>
    <w:p/>
    <w:p/>
    <w:p/>
    <w:p/>
    <w:p/>
    <w:p/>
    <w:p/>
    <w:p/>
    <w:p/>
    <w:p/>
    <w:p/>
    <w:p/>
    <w:p>
      <w:pPr>
        <w:sectPr>
          <w:headerReference r:id="rId20" w:type="default"/>
          <w:pgSz w:w="11906" w:h="16838"/>
          <w:pgMar w:top="1440" w:right="1800" w:bottom="1440" w:left="1800" w:header="851" w:footer="992" w:gutter="0"/>
          <w:pgNumType w:fmt="decimal" w:chapStyle="1" w:chapSep="hyphen"/>
          <w:cols w:space="720" w:num="1"/>
          <w:docGrid w:type="lines" w:linePitch="312" w:charSpace="0"/>
        </w:sectPr>
      </w:pPr>
    </w:p>
    <w:p>
      <w:pPr>
        <w:spacing w:before="340" w:after="330"/>
        <w:jc w:val="center"/>
        <w:outlineLvl w:val="0"/>
      </w:pPr>
      <w:bookmarkStart w:id="123" w:name="_Toc6501"/>
      <w:r>
        <w:rPr>
          <w:rFonts w:hint="eastAsia"/>
          <w:b/>
          <w:bCs/>
          <w:kern w:val="52"/>
          <w:sz w:val="32"/>
          <w:szCs w:val="32"/>
        </w:rPr>
        <w:t>致    谢</w:t>
      </w:r>
      <w:bookmarkEnd w:id="119"/>
      <w:bookmarkEnd w:id="120"/>
      <w:bookmarkEnd w:id="121"/>
      <w:bookmarkEnd w:id="122"/>
      <w:bookmarkEnd w:id="123"/>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21" w:type="default"/>
      <w:footerReference r:id="rId22" w:type="default"/>
      <w:pgSz w:w="11906" w:h="16838"/>
      <w:pgMar w:top="1440" w:right="1800" w:bottom="1440" w:left="1800" w:header="851" w:footer="992" w:gutter="0"/>
      <w:pgNumType w:fmt="decimal" w:chapStyle="1" w:chapSep="hyphen"/>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1"/>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rFonts w:hint="eastAsia"/>
      </w:rPr>
      <w:tab/>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w:rPr>
        <w:sz w:val="18"/>
      </w:rP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H7t3oV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H7t3o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LVIII</w:t>
                    </w:r>
                    <w:r>
                      <w:rPr>
                        <w:rFonts w:hint="eastAsia"/>
                        <w:sz w:val="18"/>
                        <w:lang w:eastAsia="zh-CN"/>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6</w:t>
    </w:r>
    <w:r>
      <w:rPr>
        <w:rFonts w:hint="eastAsia" w:ascii="楷体_GB2312" w:eastAsia="楷体_GB2312"/>
      </w:rPr>
      <w:t>章 结论与展望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插入文献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作者简介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目    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2</w:t>
    </w:r>
    <w:r>
      <w:rPr>
        <w:rFonts w:hint="eastAsia" w:ascii="楷体_GB2312" w:eastAsia="楷体_GB2312"/>
      </w:rPr>
      <w:t xml:space="preserve">章 </w:t>
    </w:r>
    <w:r>
      <w:rPr>
        <w:rFonts w:hint="eastAsia" w:ascii="楷体_GB2312" w:eastAsia="楷体_GB2312"/>
        <w:lang w:val="en-US" w:eastAsia="zh-CN"/>
      </w:rPr>
      <w:t>改进Cocos2D-x引擎的需求分析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3</w:t>
    </w:r>
    <w:r>
      <w:rPr>
        <w:rFonts w:hint="eastAsia" w:ascii="楷体_GB2312" w:eastAsia="楷体_GB2312"/>
      </w:rPr>
      <w:t xml:space="preserve">章 </w:t>
    </w:r>
    <w:r>
      <w:rPr>
        <w:rFonts w:hint="eastAsia" w:ascii="楷体_GB2312" w:eastAsia="楷体_GB2312"/>
        <w:lang w:val="en-US" w:eastAsia="zh-CN"/>
      </w:rPr>
      <w:t>Cocos2D-x引擎的优化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4</w:t>
    </w:r>
    <w:r>
      <w:rPr>
        <w:rFonts w:hint="eastAsia" w:ascii="楷体_GB2312" w:eastAsia="楷体_GB2312"/>
      </w:rPr>
      <w:t xml:space="preserve">章 </w:t>
    </w:r>
    <w:r>
      <w:rPr>
        <w:rFonts w:hint="eastAsia" w:ascii="楷体_GB2312" w:eastAsia="楷体_GB2312"/>
        <w:lang w:val="en-US" w:eastAsia="zh-CN"/>
      </w:rPr>
      <w:t>针对卡牌类游戏的UI系统设计与实现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w:t>
    </w:r>
    <w:r>
      <w:rPr>
        <w:rFonts w:hint="eastAsia" w:ascii="楷体_GB2312" w:eastAsia="楷体_GB2312"/>
        <w:lang w:val="en-US" w:eastAsia="zh-CN"/>
      </w:rPr>
      <w:t>5</w:t>
    </w:r>
    <w:r>
      <w:rPr>
        <w:rFonts w:hint="eastAsia" w:ascii="楷体_GB2312" w:eastAsia="楷体_GB2312"/>
      </w:rPr>
      <w:t>章 游戏测试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E1004"/>
    <w:multiLevelType w:val="multilevel"/>
    <w:tmpl w:val="0A8E1004"/>
    <w:lvl w:ilvl="0" w:tentative="0">
      <w:start w:val="1"/>
      <w:numFmt w:val="decimal"/>
      <w:lvlText w:val="%1."/>
      <w:lvlJc w:val="left"/>
      <w:pPr>
        <w:tabs>
          <w:tab w:val="left" w:pos="1155"/>
        </w:tabs>
        <w:ind w:left="1155" w:hanging="720"/>
      </w:pPr>
      <w:rPr>
        <w:rFonts w:hint="default"/>
      </w:rPr>
    </w:lvl>
    <w:lvl w:ilvl="1" w:tentative="0">
      <w:start w:val="1"/>
      <w:numFmt w:val="bullet"/>
      <w:lvlText w:val=""/>
      <w:lvlJc w:val="left"/>
      <w:pPr>
        <w:tabs>
          <w:tab w:val="left" w:pos="1275"/>
        </w:tabs>
        <w:ind w:left="1275" w:hanging="420"/>
      </w:pPr>
      <w:rPr>
        <w:rFonts w:hint="default" w:ascii="Wingdings" w:hAnsi="Wingdings"/>
      </w:rPr>
    </w:lvl>
    <w:lvl w:ilvl="2" w:tentative="0">
      <w:start w:val="1"/>
      <w:numFmt w:val="lowerRoman"/>
      <w:lvlText w:val="%3."/>
      <w:lvlJc w:val="right"/>
      <w:pPr>
        <w:tabs>
          <w:tab w:val="left" w:pos="1695"/>
        </w:tabs>
        <w:ind w:left="1695" w:hanging="420"/>
      </w:pPr>
    </w:lvl>
    <w:lvl w:ilvl="3" w:tentative="0">
      <w:start w:val="1"/>
      <w:numFmt w:val="decimal"/>
      <w:lvlText w:val="[%4]."/>
      <w:lvlJc w:val="left"/>
      <w:pPr>
        <w:tabs>
          <w:tab w:val="left" w:pos="360"/>
        </w:tabs>
        <w:ind w:left="2475" w:hanging="2115"/>
      </w:pPr>
      <w:rPr>
        <w:rFonts w:hint="eastAsia"/>
      </w:rPr>
    </w:lvl>
    <w:lvl w:ilvl="4" w:tentative="0">
      <w:start w:val="1"/>
      <w:numFmt w:val="lowerLetter"/>
      <w:lvlText w:val="%5)"/>
      <w:lvlJc w:val="left"/>
      <w:pPr>
        <w:tabs>
          <w:tab w:val="left" w:pos="2535"/>
        </w:tabs>
        <w:ind w:left="2535" w:hanging="420"/>
      </w:pPr>
    </w:lvl>
    <w:lvl w:ilvl="5" w:tentative="0">
      <w:start w:val="1"/>
      <w:numFmt w:val="lowerRoman"/>
      <w:lvlText w:val="%6."/>
      <w:lvlJc w:val="right"/>
      <w:pPr>
        <w:tabs>
          <w:tab w:val="left" w:pos="2955"/>
        </w:tabs>
        <w:ind w:left="2955" w:hanging="420"/>
      </w:pPr>
    </w:lvl>
    <w:lvl w:ilvl="6" w:tentative="0">
      <w:start w:val="1"/>
      <w:numFmt w:val="decimal"/>
      <w:lvlText w:val="%7."/>
      <w:lvlJc w:val="left"/>
      <w:pPr>
        <w:tabs>
          <w:tab w:val="left" w:pos="3375"/>
        </w:tabs>
        <w:ind w:left="3375" w:hanging="420"/>
      </w:pPr>
    </w:lvl>
    <w:lvl w:ilvl="7" w:tentative="0">
      <w:start w:val="1"/>
      <w:numFmt w:val="lowerLetter"/>
      <w:lvlText w:val="%8)"/>
      <w:lvlJc w:val="left"/>
      <w:pPr>
        <w:tabs>
          <w:tab w:val="left" w:pos="3795"/>
        </w:tabs>
        <w:ind w:left="3795" w:hanging="420"/>
      </w:pPr>
    </w:lvl>
    <w:lvl w:ilvl="8" w:tentative="0">
      <w:start w:val="1"/>
      <w:numFmt w:val="lowerRoman"/>
      <w:lvlText w:val="%9."/>
      <w:lvlJc w:val="right"/>
      <w:pPr>
        <w:tabs>
          <w:tab w:val="left" w:pos="4215"/>
        </w:tabs>
        <w:ind w:left="4215" w:hanging="420"/>
      </w:pPr>
    </w:lvl>
  </w:abstractNum>
  <w:abstractNum w:abstractNumId="1">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8C60C92"/>
    <w:multiLevelType w:val="singleLevel"/>
    <w:tmpl w:val="58C60C92"/>
    <w:lvl w:ilvl="0" w:tentative="0">
      <w:start w:val="1"/>
      <w:numFmt w:val="decimal"/>
      <w:suff w:val="nothing"/>
      <w:lvlText w:val="(%1)"/>
      <w:lvlJc w:val="left"/>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abstractNum w:abstractNumId="10">
    <w:nsid w:val="6F2E141C"/>
    <w:multiLevelType w:val="multilevel"/>
    <w:tmpl w:val="6F2E141C"/>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7"/>
  </w:num>
  <w:num w:numId="3">
    <w:abstractNumId w:val="8"/>
  </w:num>
  <w:num w:numId="4">
    <w:abstractNumId w:val="9"/>
  </w:num>
  <w:num w:numId="5">
    <w:abstractNumId w:val="2"/>
  </w:num>
  <w:num w:numId="6">
    <w:abstractNumId w:val="1"/>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77AA8"/>
    <w:rsid w:val="00294781"/>
    <w:rsid w:val="00294C73"/>
    <w:rsid w:val="002F4855"/>
    <w:rsid w:val="00357283"/>
    <w:rsid w:val="003614DC"/>
    <w:rsid w:val="0038622D"/>
    <w:rsid w:val="003B436E"/>
    <w:rsid w:val="004922DB"/>
    <w:rsid w:val="005751C1"/>
    <w:rsid w:val="00577B43"/>
    <w:rsid w:val="006018C2"/>
    <w:rsid w:val="00622DB3"/>
    <w:rsid w:val="006340DE"/>
    <w:rsid w:val="00667278"/>
    <w:rsid w:val="006B4C2D"/>
    <w:rsid w:val="006C46BF"/>
    <w:rsid w:val="006F7DAB"/>
    <w:rsid w:val="00713F09"/>
    <w:rsid w:val="00716B2E"/>
    <w:rsid w:val="00766451"/>
    <w:rsid w:val="00794CF0"/>
    <w:rsid w:val="007E205D"/>
    <w:rsid w:val="007E415A"/>
    <w:rsid w:val="007F0263"/>
    <w:rsid w:val="00875ED3"/>
    <w:rsid w:val="008A6CFE"/>
    <w:rsid w:val="008D23EA"/>
    <w:rsid w:val="008F41B4"/>
    <w:rsid w:val="00A44912"/>
    <w:rsid w:val="00AF3666"/>
    <w:rsid w:val="00AF70BA"/>
    <w:rsid w:val="00B4049B"/>
    <w:rsid w:val="00B41079"/>
    <w:rsid w:val="00BB0DAB"/>
    <w:rsid w:val="00C03A83"/>
    <w:rsid w:val="00C4569F"/>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D3559D"/>
    <w:rsid w:val="02003F71"/>
    <w:rsid w:val="022C2831"/>
    <w:rsid w:val="03110744"/>
    <w:rsid w:val="034A7F1F"/>
    <w:rsid w:val="03AB1475"/>
    <w:rsid w:val="04DA591A"/>
    <w:rsid w:val="052777DE"/>
    <w:rsid w:val="057D64EE"/>
    <w:rsid w:val="059D0E7C"/>
    <w:rsid w:val="05F07E0A"/>
    <w:rsid w:val="06394876"/>
    <w:rsid w:val="06D86133"/>
    <w:rsid w:val="06F01F74"/>
    <w:rsid w:val="07CF0E5C"/>
    <w:rsid w:val="08164E28"/>
    <w:rsid w:val="085A15CD"/>
    <w:rsid w:val="086744D5"/>
    <w:rsid w:val="08A727B0"/>
    <w:rsid w:val="09CE2F0C"/>
    <w:rsid w:val="0ADA6849"/>
    <w:rsid w:val="0B364367"/>
    <w:rsid w:val="0B414F25"/>
    <w:rsid w:val="0B8C3B9F"/>
    <w:rsid w:val="0C1530FD"/>
    <w:rsid w:val="0DEB390F"/>
    <w:rsid w:val="0F2B665A"/>
    <w:rsid w:val="0F4147E1"/>
    <w:rsid w:val="10301732"/>
    <w:rsid w:val="10693A90"/>
    <w:rsid w:val="10EA720E"/>
    <w:rsid w:val="11261A0A"/>
    <w:rsid w:val="11490A97"/>
    <w:rsid w:val="115D0F81"/>
    <w:rsid w:val="11FF75C5"/>
    <w:rsid w:val="12B276E8"/>
    <w:rsid w:val="12DE00AF"/>
    <w:rsid w:val="13C3126A"/>
    <w:rsid w:val="141B08E7"/>
    <w:rsid w:val="14D87AFF"/>
    <w:rsid w:val="14EA4C8D"/>
    <w:rsid w:val="15006754"/>
    <w:rsid w:val="155B6681"/>
    <w:rsid w:val="1606719A"/>
    <w:rsid w:val="1674714F"/>
    <w:rsid w:val="16DE181F"/>
    <w:rsid w:val="16F70A56"/>
    <w:rsid w:val="17644936"/>
    <w:rsid w:val="17C95089"/>
    <w:rsid w:val="186623FB"/>
    <w:rsid w:val="18AA1A9F"/>
    <w:rsid w:val="190032C2"/>
    <w:rsid w:val="19177D47"/>
    <w:rsid w:val="1A2449B6"/>
    <w:rsid w:val="1DAD4EF7"/>
    <w:rsid w:val="1DEA167C"/>
    <w:rsid w:val="1DF00F59"/>
    <w:rsid w:val="1E17319E"/>
    <w:rsid w:val="1F405E1E"/>
    <w:rsid w:val="1F5C0C50"/>
    <w:rsid w:val="1FCC7C47"/>
    <w:rsid w:val="1FD9180B"/>
    <w:rsid w:val="204C0A5D"/>
    <w:rsid w:val="20DF1E7E"/>
    <w:rsid w:val="2118044C"/>
    <w:rsid w:val="218256DB"/>
    <w:rsid w:val="23DE228B"/>
    <w:rsid w:val="250A3B0A"/>
    <w:rsid w:val="252C27D9"/>
    <w:rsid w:val="268914E8"/>
    <w:rsid w:val="26973FFA"/>
    <w:rsid w:val="27562D63"/>
    <w:rsid w:val="280C700E"/>
    <w:rsid w:val="284447B6"/>
    <w:rsid w:val="2847773C"/>
    <w:rsid w:val="28894E0F"/>
    <w:rsid w:val="292F153F"/>
    <w:rsid w:val="2B8C6DAE"/>
    <w:rsid w:val="2BCD77AC"/>
    <w:rsid w:val="2C002CB9"/>
    <w:rsid w:val="2CA74426"/>
    <w:rsid w:val="2CB60490"/>
    <w:rsid w:val="2CC37B58"/>
    <w:rsid w:val="2D627DFD"/>
    <w:rsid w:val="2D9B4CC0"/>
    <w:rsid w:val="2DFE27A8"/>
    <w:rsid w:val="2E4E066F"/>
    <w:rsid w:val="2F84283B"/>
    <w:rsid w:val="30375F48"/>
    <w:rsid w:val="306252EC"/>
    <w:rsid w:val="31DA314C"/>
    <w:rsid w:val="32331BDD"/>
    <w:rsid w:val="32E10B21"/>
    <w:rsid w:val="33497641"/>
    <w:rsid w:val="33A75750"/>
    <w:rsid w:val="33C91F18"/>
    <w:rsid w:val="34540E60"/>
    <w:rsid w:val="347F091B"/>
    <w:rsid w:val="34AB7FD9"/>
    <w:rsid w:val="357E57A6"/>
    <w:rsid w:val="35F33DD0"/>
    <w:rsid w:val="36C15A8D"/>
    <w:rsid w:val="36DB47B9"/>
    <w:rsid w:val="375F114E"/>
    <w:rsid w:val="37BD3E1C"/>
    <w:rsid w:val="37BF68AA"/>
    <w:rsid w:val="38766B36"/>
    <w:rsid w:val="38E444DB"/>
    <w:rsid w:val="39405328"/>
    <w:rsid w:val="3A160242"/>
    <w:rsid w:val="3A44681F"/>
    <w:rsid w:val="3A665329"/>
    <w:rsid w:val="3B675CCA"/>
    <w:rsid w:val="3BD362D7"/>
    <w:rsid w:val="3CA67C46"/>
    <w:rsid w:val="3CCC4A42"/>
    <w:rsid w:val="3D022540"/>
    <w:rsid w:val="3D4B1514"/>
    <w:rsid w:val="3D793F75"/>
    <w:rsid w:val="3DFA749D"/>
    <w:rsid w:val="3DFF3B58"/>
    <w:rsid w:val="3E1446F0"/>
    <w:rsid w:val="3E3E0FFE"/>
    <w:rsid w:val="3E4440E6"/>
    <w:rsid w:val="3E8D3E62"/>
    <w:rsid w:val="3F24115B"/>
    <w:rsid w:val="3F600D55"/>
    <w:rsid w:val="3FA66B40"/>
    <w:rsid w:val="401027D6"/>
    <w:rsid w:val="40463837"/>
    <w:rsid w:val="412A7693"/>
    <w:rsid w:val="413613AC"/>
    <w:rsid w:val="416B75DE"/>
    <w:rsid w:val="41794648"/>
    <w:rsid w:val="41F806A8"/>
    <w:rsid w:val="42806E4D"/>
    <w:rsid w:val="42900A9F"/>
    <w:rsid w:val="43152AC0"/>
    <w:rsid w:val="437850F5"/>
    <w:rsid w:val="43843110"/>
    <w:rsid w:val="43AB3142"/>
    <w:rsid w:val="43B76AD8"/>
    <w:rsid w:val="43FE7A6B"/>
    <w:rsid w:val="44213035"/>
    <w:rsid w:val="443E2C3F"/>
    <w:rsid w:val="447672C0"/>
    <w:rsid w:val="449E3D5D"/>
    <w:rsid w:val="44AD43D2"/>
    <w:rsid w:val="452B464F"/>
    <w:rsid w:val="452E7282"/>
    <w:rsid w:val="456D3F4B"/>
    <w:rsid w:val="468F5D29"/>
    <w:rsid w:val="47545EDD"/>
    <w:rsid w:val="47944DE7"/>
    <w:rsid w:val="47FA31D8"/>
    <w:rsid w:val="4853069D"/>
    <w:rsid w:val="4872030A"/>
    <w:rsid w:val="48D84AF3"/>
    <w:rsid w:val="48DD3526"/>
    <w:rsid w:val="492378CE"/>
    <w:rsid w:val="49BA7489"/>
    <w:rsid w:val="4AA1102C"/>
    <w:rsid w:val="4BC3453B"/>
    <w:rsid w:val="4C0E1859"/>
    <w:rsid w:val="4C3D6468"/>
    <w:rsid w:val="4CC87D98"/>
    <w:rsid w:val="4CFC7EA0"/>
    <w:rsid w:val="4D3A7E8F"/>
    <w:rsid w:val="4D933F91"/>
    <w:rsid w:val="4DA0708A"/>
    <w:rsid w:val="4E770C5F"/>
    <w:rsid w:val="50FD5288"/>
    <w:rsid w:val="513E7255"/>
    <w:rsid w:val="51936D12"/>
    <w:rsid w:val="51B278B7"/>
    <w:rsid w:val="53167154"/>
    <w:rsid w:val="53413D7E"/>
    <w:rsid w:val="53475A0A"/>
    <w:rsid w:val="535A4A5C"/>
    <w:rsid w:val="54395480"/>
    <w:rsid w:val="54691982"/>
    <w:rsid w:val="55661844"/>
    <w:rsid w:val="55C21FB6"/>
    <w:rsid w:val="55F03462"/>
    <w:rsid w:val="572D5F05"/>
    <w:rsid w:val="57D83948"/>
    <w:rsid w:val="58366D3F"/>
    <w:rsid w:val="588E6310"/>
    <w:rsid w:val="59276170"/>
    <w:rsid w:val="5968347A"/>
    <w:rsid w:val="59AD652C"/>
    <w:rsid w:val="59BA49F4"/>
    <w:rsid w:val="59FE0842"/>
    <w:rsid w:val="5A4658D5"/>
    <w:rsid w:val="5B14567F"/>
    <w:rsid w:val="5BA95D3C"/>
    <w:rsid w:val="5BE23A54"/>
    <w:rsid w:val="5C22606B"/>
    <w:rsid w:val="5CE62F90"/>
    <w:rsid w:val="5D520692"/>
    <w:rsid w:val="5D960BA8"/>
    <w:rsid w:val="5DC2148C"/>
    <w:rsid w:val="5DDC5974"/>
    <w:rsid w:val="5E0D2923"/>
    <w:rsid w:val="5F3250A1"/>
    <w:rsid w:val="5FC34A04"/>
    <w:rsid w:val="60E070BA"/>
    <w:rsid w:val="60FC77D2"/>
    <w:rsid w:val="61036B54"/>
    <w:rsid w:val="61C24CCB"/>
    <w:rsid w:val="61D669E7"/>
    <w:rsid w:val="63DF6ED0"/>
    <w:rsid w:val="645621FF"/>
    <w:rsid w:val="646F716A"/>
    <w:rsid w:val="647B5116"/>
    <w:rsid w:val="64CB3BE6"/>
    <w:rsid w:val="65AC2909"/>
    <w:rsid w:val="65F102A3"/>
    <w:rsid w:val="65F740EA"/>
    <w:rsid w:val="66FC0079"/>
    <w:rsid w:val="67C04581"/>
    <w:rsid w:val="67C6705E"/>
    <w:rsid w:val="68106767"/>
    <w:rsid w:val="68313E69"/>
    <w:rsid w:val="683D5BA6"/>
    <w:rsid w:val="685A7B49"/>
    <w:rsid w:val="686056B8"/>
    <w:rsid w:val="68A276F9"/>
    <w:rsid w:val="69194EF8"/>
    <w:rsid w:val="69783836"/>
    <w:rsid w:val="698F05E6"/>
    <w:rsid w:val="6AE75B22"/>
    <w:rsid w:val="6B3E5FE7"/>
    <w:rsid w:val="6C625017"/>
    <w:rsid w:val="6C6F022C"/>
    <w:rsid w:val="6D633C58"/>
    <w:rsid w:val="6E0C7E5F"/>
    <w:rsid w:val="6E8A2B78"/>
    <w:rsid w:val="6FF43F35"/>
    <w:rsid w:val="70AA29ED"/>
    <w:rsid w:val="712C49B0"/>
    <w:rsid w:val="71886D24"/>
    <w:rsid w:val="7233181B"/>
    <w:rsid w:val="724643B4"/>
    <w:rsid w:val="724F1541"/>
    <w:rsid w:val="726E50B8"/>
    <w:rsid w:val="72791BED"/>
    <w:rsid w:val="733C6F56"/>
    <w:rsid w:val="739C2894"/>
    <w:rsid w:val="73AE1481"/>
    <w:rsid w:val="73EA56BD"/>
    <w:rsid w:val="73EA5842"/>
    <w:rsid w:val="742C45BF"/>
    <w:rsid w:val="743E6DA0"/>
    <w:rsid w:val="74CD4F74"/>
    <w:rsid w:val="755B739E"/>
    <w:rsid w:val="75A55718"/>
    <w:rsid w:val="76130A41"/>
    <w:rsid w:val="762F3E0E"/>
    <w:rsid w:val="7653147A"/>
    <w:rsid w:val="76983F43"/>
    <w:rsid w:val="76BE6865"/>
    <w:rsid w:val="76E113D3"/>
    <w:rsid w:val="76E70D72"/>
    <w:rsid w:val="77AF5006"/>
    <w:rsid w:val="77CD5AF4"/>
    <w:rsid w:val="79794FBC"/>
    <w:rsid w:val="79977CC3"/>
    <w:rsid w:val="79D832FB"/>
    <w:rsid w:val="7A351374"/>
    <w:rsid w:val="7A863C1A"/>
    <w:rsid w:val="7AED156A"/>
    <w:rsid w:val="7B601337"/>
    <w:rsid w:val="7C06302B"/>
    <w:rsid w:val="7C210527"/>
    <w:rsid w:val="7C314A96"/>
    <w:rsid w:val="7D1D3D01"/>
    <w:rsid w:val="7D534AC2"/>
    <w:rsid w:val="7D734305"/>
    <w:rsid w:val="7E061185"/>
    <w:rsid w:val="7E83089A"/>
    <w:rsid w:val="7EA66CC9"/>
    <w:rsid w:val="7FA959B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6.jpeg"/><Relationship Id="rId5" Type="http://schemas.openxmlformats.org/officeDocument/2006/relationships/footer" Target="footer2.xml"/><Relationship Id="rId49" Type="http://schemas.openxmlformats.org/officeDocument/2006/relationships/image" Target="media/image25.jpeg"/><Relationship Id="rId48" Type="http://schemas.openxmlformats.org/officeDocument/2006/relationships/image" Target="media/image24.jpe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jpeg"/><Relationship Id="rId44" Type="http://schemas.openxmlformats.org/officeDocument/2006/relationships/image" Target="media/image20.jpeg"/><Relationship Id="rId43" Type="http://schemas.openxmlformats.org/officeDocument/2006/relationships/image" Target="media/image19.png"/><Relationship Id="rId42" Type="http://schemas.openxmlformats.org/officeDocument/2006/relationships/image" Target="media/image18.jpeg"/><Relationship Id="rId41" Type="http://schemas.openxmlformats.org/officeDocument/2006/relationships/image" Target="media/image17.jpeg"/><Relationship Id="rId40" Type="http://schemas.openxmlformats.org/officeDocument/2006/relationships/image" Target="media/image16.jpeg"/><Relationship Id="rId4" Type="http://schemas.openxmlformats.org/officeDocument/2006/relationships/header" Target="header1.xml"/><Relationship Id="rId39" Type="http://schemas.openxmlformats.org/officeDocument/2006/relationships/image" Target="media/image15.jpeg"/><Relationship Id="rId38" Type="http://schemas.openxmlformats.org/officeDocument/2006/relationships/image" Target="media/image14.jpeg"/><Relationship Id="rId37" Type="http://schemas.openxmlformats.org/officeDocument/2006/relationships/image" Target="media/image13.jpeg"/><Relationship Id="rId36" Type="http://schemas.openxmlformats.org/officeDocument/2006/relationships/image" Target="media/image12.jpeg"/><Relationship Id="rId35" Type="http://schemas.openxmlformats.org/officeDocument/2006/relationships/image" Target="media/image11.jpeg"/><Relationship Id="rId34" Type="http://schemas.openxmlformats.org/officeDocument/2006/relationships/image" Target="media/image10.jpeg"/><Relationship Id="rId33" Type="http://schemas.openxmlformats.org/officeDocument/2006/relationships/image" Target="media/image9.jpeg"/><Relationship Id="rId32" Type="http://schemas.openxmlformats.org/officeDocument/2006/relationships/image" Target="media/image8.jpeg"/><Relationship Id="rId31" Type="http://schemas.openxmlformats.org/officeDocument/2006/relationships/image" Target="media/image7.jpeg"/><Relationship Id="rId30" Type="http://schemas.openxmlformats.org/officeDocument/2006/relationships/image" Target="media/image6.jpeg"/><Relationship Id="rId3" Type="http://schemas.openxmlformats.org/officeDocument/2006/relationships/footer" Target="footer1.xml"/><Relationship Id="rId29" Type="http://schemas.openxmlformats.org/officeDocument/2006/relationships/image" Target="media/image5.jpeg"/><Relationship Id="rId28" Type="http://schemas.openxmlformats.org/officeDocument/2006/relationships/image" Target="media/image4.jpe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oleObject" Target="embeddings/oleObject1.bin"/><Relationship Id="rId23" Type="http://schemas.openxmlformats.org/officeDocument/2006/relationships/theme" Target="theme/theme1.xml"/><Relationship Id="rId22" Type="http://schemas.openxmlformats.org/officeDocument/2006/relationships/footer" Target="footer7.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7"/>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6268</Words>
  <Characters>35729</Characters>
  <Lines>297</Lines>
  <Paragraphs>83</Paragraphs>
  <ScaleCrop>false</ScaleCrop>
  <LinksUpToDate>false</LinksUpToDate>
  <CharactersWithSpaces>41914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2017-03-30T09:24:30Z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