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025"/>
        </w:tabs>
        <w:rPr>
          <w:rFonts w:cs="宋体"/>
          <w:szCs w:val="21"/>
        </w:rPr>
      </w:pPr>
      <w:bookmarkStart w:id="0" w:name="_GoBack"/>
      <w:r>
        <w:rPr>
          <w:rFonts w:hint="eastAsia" w:cs="宋体"/>
          <w:szCs w:val="21"/>
        </w:rPr>
        <w:t>1.下列选项的利益相关者中，对组织利润总水平的增长最感兴趣的是（）。</w:t>
      </w:r>
    </w:p>
    <w:p>
      <w:pPr>
        <w:tabs>
          <w:tab w:val="left" w:pos="2025"/>
        </w:tabs>
        <w:rPr>
          <w:rFonts w:cs="宋体"/>
          <w:szCs w:val="21"/>
        </w:rPr>
      </w:pPr>
      <w:r>
        <w:rPr>
          <w:rFonts w:hint="eastAsia" w:cs="宋体"/>
          <w:szCs w:val="21"/>
        </w:rPr>
        <w:t>A.本地社区</w:t>
      </w:r>
    </w:p>
    <w:p>
      <w:pPr>
        <w:tabs>
          <w:tab w:val="left" w:pos="2025"/>
        </w:tabs>
        <w:rPr>
          <w:rFonts w:cs="宋体"/>
          <w:szCs w:val="21"/>
        </w:rPr>
      </w:pPr>
      <w:r>
        <w:rPr>
          <w:rFonts w:hint="eastAsia" w:cs="宋体"/>
          <w:szCs w:val="21"/>
        </w:rPr>
        <w:t>B.股东</w:t>
      </w:r>
    </w:p>
    <w:p>
      <w:pPr>
        <w:tabs>
          <w:tab w:val="left" w:pos="2025"/>
        </w:tabs>
        <w:rPr>
          <w:rFonts w:cs="宋体"/>
          <w:szCs w:val="21"/>
        </w:rPr>
      </w:pPr>
      <w:r>
        <w:rPr>
          <w:rFonts w:hint="eastAsia" w:cs="宋体"/>
          <w:szCs w:val="21"/>
        </w:rPr>
        <w:t>C.消费者</w:t>
      </w:r>
    </w:p>
    <w:p>
      <w:pPr>
        <w:tabs>
          <w:tab w:val="left" w:pos="2025"/>
        </w:tabs>
        <w:rPr>
          <w:rFonts w:cs="宋体"/>
          <w:szCs w:val="21"/>
        </w:rPr>
      </w:pPr>
      <w:r>
        <w:rPr>
          <w:rFonts w:hint="eastAsia" w:cs="宋体"/>
          <w:szCs w:val="21"/>
        </w:rPr>
        <w:t>D.雇员</w:t>
      </w:r>
    </w:p>
    <w:p>
      <w:pPr>
        <w:tabs>
          <w:tab w:val="left" w:pos="2025"/>
        </w:tabs>
        <w:rPr>
          <w:rFonts w:cs="宋体"/>
          <w:szCs w:val="21"/>
        </w:rPr>
      </w:pPr>
      <w:r>
        <w:rPr>
          <w:rFonts w:hint="eastAsia" w:cs="宋体"/>
          <w:szCs w:val="21"/>
        </w:rPr>
        <w:t>【答案】B</w:t>
      </w:r>
    </w:p>
    <w:p>
      <w:pPr>
        <w:tabs>
          <w:tab w:val="left" w:pos="2025"/>
        </w:tabs>
        <w:rPr>
          <w:rFonts w:cs="宋体"/>
          <w:szCs w:val="21"/>
        </w:rPr>
      </w:pPr>
      <w:r>
        <w:rPr>
          <w:rFonts w:hint="eastAsia" w:cs="宋体"/>
          <w:szCs w:val="21"/>
        </w:rPr>
        <w:t>【解析】股东/所有者总是希望获得股息收入。因此，创造利润是企业至关重要的事情。参考教材P10</w:t>
      </w:r>
    </w:p>
    <w:p>
      <w:pPr>
        <w:tabs>
          <w:tab w:val="left" w:pos="2025"/>
        </w:tabs>
        <w:rPr>
          <w:rFonts w:hint="eastAsia" w:cs="宋体"/>
          <w:szCs w:val="21"/>
        </w:rPr>
      </w:pPr>
    </w:p>
    <w:p>
      <w:pPr>
        <w:tabs>
          <w:tab w:val="left" w:pos="2025"/>
        </w:tabs>
        <w:rPr>
          <w:rFonts w:cs="宋体"/>
          <w:szCs w:val="21"/>
        </w:rPr>
      </w:pPr>
      <w:r>
        <w:rPr>
          <w:rFonts w:hint="eastAsia" w:cs="宋体"/>
          <w:szCs w:val="21"/>
        </w:rPr>
        <w:t>2.“上级对下级的行为绝对负责”形容的是厄威克管理原理中的（）。</w:t>
      </w:r>
    </w:p>
    <w:p>
      <w:pPr>
        <w:tabs>
          <w:tab w:val="left" w:pos="2025"/>
        </w:tabs>
        <w:rPr>
          <w:rFonts w:cs="宋体"/>
          <w:szCs w:val="21"/>
        </w:rPr>
      </w:pPr>
      <w:r>
        <w:rPr>
          <w:rFonts w:hint="eastAsia" w:cs="宋体"/>
          <w:szCs w:val="21"/>
        </w:rPr>
        <w:t>A.专业化原则</w:t>
      </w:r>
    </w:p>
    <w:p>
      <w:pPr>
        <w:tabs>
          <w:tab w:val="left" w:pos="2025"/>
        </w:tabs>
        <w:rPr>
          <w:rFonts w:cs="宋体"/>
          <w:szCs w:val="21"/>
        </w:rPr>
      </w:pPr>
      <w:r>
        <w:rPr>
          <w:rFonts w:hint="eastAsia" w:cs="宋体"/>
          <w:szCs w:val="21"/>
        </w:rPr>
        <w:t>B.目标原则</w:t>
      </w:r>
    </w:p>
    <w:p>
      <w:pPr>
        <w:tabs>
          <w:tab w:val="left" w:pos="2025"/>
        </w:tabs>
        <w:rPr>
          <w:rFonts w:cs="宋体"/>
          <w:szCs w:val="21"/>
        </w:rPr>
      </w:pPr>
      <w:r>
        <w:rPr>
          <w:rFonts w:hint="eastAsia" w:cs="宋体"/>
          <w:szCs w:val="21"/>
        </w:rPr>
        <w:t>C.职责原则</w:t>
      </w:r>
    </w:p>
    <w:p>
      <w:pPr>
        <w:tabs>
          <w:tab w:val="left" w:pos="2025"/>
        </w:tabs>
        <w:rPr>
          <w:rFonts w:cs="宋体"/>
          <w:szCs w:val="21"/>
        </w:rPr>
      </w:pPr>
      <w:r>
        <w:rPr>
          <w:rFonts w:hint="eastAsia" w:cs="宋体"/>
          <w:szCs w:val="21"/>
        </w:rPr>
        <w:t>D.一致原则</w:t>
      </w:r>
    </w:p>
    <w:p>
      <w:pPr>
        <w:tabs>
          <w:tab w:val="left" w:pos="2025"/>
        </w:tabs>
        <w:rPr>
          <w:rFonts w:cs="宋体"/>
          <w:szCs w:val="21"/>
        </w:rPr>
      </w:pPr>
      <w:r>
        <w:rPr>
          <w:rFonts w:hint="eastAsia" w:cs="宋体"/>
          <w:szCs w:val="21"/>
        </w:rPr>
        <w:t>【答案】C</w:t>
      </w:r>
    </w:p>
    <w:p>
      <w:pPr>
        <w:tabs>
          <w:tab w:val="left" w:pos="2025"/>
        </w:tabs>
        <w:rPr>
          <w:rFonts w:cs="宋体"/>
          <w:szCs w:val="21"/>
        </w:rPr>
      </w:pPr>
      <w:r>
        <w:rPr>
          <w:rFonts w:hint="eastAsia" w:cs="宋体"/>
          <w:szCs w:val="21"/>
        </w:rPr>
        <w:t>【解析】职责原则：上级对下级的行为绝对负责。参考教材P36</w:t>
      </w:r>
    </w:p>
    <w:p>
      <w:pPr>
        <w:tabs>
          <w:tab w:val="left" w:pos="2025"/>
        </w:tabs>
        <w:rPr>
          <w:rFonts w:hint="eastAsia" w:cs="宋体"/>
          <w:szCs w:val="21"/>
        </w:rPr>
      </w:pPr>
    </w:p>
    <w:p>
      <w:pPr>
        <w:tabs>
          <w:tab w:val="left" w:pos="2025"/>
        </w:tabs>
        <w:rPr>
          <w:rFonts w:cs="宋体"/>
          <w:szCs w:val="21"/>
        </w:rPr>
      </w:pPr>
      <w:r>
        <w:rPr>
          <w:rFonts w:hint="eastAsia" w:cs="宋体"/>
          <w:szCs w:val="21"/>
        </w:rPr>
        <w:t>3.下列选项中不属于非物质报酬的是（）。</w:t>
      </w:r>
    </w:p>
    <w:p>
      <w:pPr>
        <w:tabs>
          <w:tab w:val="left" w:pos="2025"/>
        </w:tabs>
        <w:rPr>
          <w:rFonts w:cs="宋体"/>
          <w:szCs w:val="21"/>
        </w:rPr>
      </w:pPr>
      <w:r>
        <w:rPr>
          <w:rFonts w:hint="eastAsia" w:cs="宋体"/>
          <w:szCs w:val="21"/>
        </w:rPr>
        <w:t>A.独立性</w:t>
      </w:r>
    </w:p>
    <w:p>
      <w:pPr>
        <w:tabs>
          <w:tab w:val="left" w:pos="2025"/>
        </w:tabs>
        <w:rPr>
          <w:rFonts w:cs="宋体"/>
          <w:szCs w:val="21"/>
        </w:rPr>
      </w:pPr>
      <w:r>
        <w:rPr>
          <w:rFonts w:hint="eastAsia" w:cs="宋体"/>
          <w:szCs w:val="21"/>
        </w:rPr>
        <w:t>B.额外福利</w:t>
      </w:r>
    </w:p>
    <w:p>
      <w:pPr>
        <w:tabs>
          <w:tab w:val="left" w:pos="2025"/>
        </w:tabs>
        <w:rPr>
          <w:rFonts w:cs="宋体"/>
          <w:szCs w:val="21"/>
        </w:rPr>
      </w:pPr>
      <w:r>
        <w:rPr>
          <w:rFonts w:hint="eastAsia" w:cs="宋体"/>
          <w:szCs w:val="21"/>
        </w:rPr>
        <w:t>C.晋升机会</w:t>
      </w:r>
    </w:p>
    <w:p>
      <w:pPr>
        <w:tabs>
          <w:tab w:val="left" w:pos="2025"/>
        </w:tabs>
        <w:rPr>
          <w:rFonts w:cs="宋体"/>
          <w:szCs w:val="21"/>
        </w:rPr>
      </w:pPr>
      <w:r>
        <w:rPr>
          <w:rFonts w:hint="eastAsia" w:cs="宋体"/>
          <w:szCs w:val="21"/>
        </w:rPr>
        <w:t>D.得到认可</w:t>
      </w:r>
    </w:p>
    <w:p>
      <w:pPr>
        <w:tabs>
          <w:tab w:val="left" w:pos="2025"/>
        </w:tabs>
        <w:rPr>
          <w:rFonts w:cs="宋体"/>
          <w:szCs w:val="21"/>
        </w:rPr>
      </w:pPr>
      <w:r>
        <w:rPr>
          <w:rFonts w:hint="eastAsia" w:cs="宋体"/>
          <w:szCs w:val="21"/>
        </w:rPr>
        <w:t>【答案】B</w:t>
      </w:r>
    </w:p>
    <w:p>
      <w:pPr>
        <w:tabs>
          <w:tab w:val="left" w:pos="2025"/>
        </w:tabs>
        <w:rPr>
          <w:rFonts w:cs="宋体"/>
          <w:szCs w:val="21"/>
        </w:rPr>
      </w:pPr>
      <w:r>
        <w:rPr>
          <w:rFonts w:hint="eastAsia" w:cs="宋体"/>
          <w:szCs w:val="21"/>
        </w:rPr>
        <w:t>【解析】许多非物质报酬是由人力资源管理研究者决定的，其中最重要的是威信、得到认可、独立性、晋升机会、兴趣和挑战性工作，以及给予员工承担活动的责任和发挥主观能动性的机会。参考教材P91-92</w:t>
      </w:r>
    </w:p>
    <w:p>
      <w:pPr>
        <w:tabs>
          <w:tab w:val="left" w:pos="2025"/>
        </w:tabs>
        <w:rPr>
          <w:rFonts w:hint="eastAsia" w:cs="宋体"/>
          <w:szCs w:val="21"/>
        </w:rPr>
      </w:pPr>
    </w:p>
    <w:p>
      <w:pPr>
        <w:tabs>
          <w:tab w:val="left" w:pos="2025"/>
        </w:tabs>
        <w:rPr>
          <w:rFonts w:cs="宋体"/>
          <w:szCs w:val="21"/>
        </w:rPr>
      </w:pPr>
      <w:r>
        <w:rPr>
          <w:rFonts w:hint="eastAsia" w:cs="宋体"/>
          <w:szCs w:val="21"/>
        </w:rPr>
        <w:t>4.团队的形成要经历五个阶段，下列顺序正确的是（）。</w:t>
      </w:r>
    </w:p>
    <w:p>
      <w:pPr>
        <w:tabs>
          <w:tab w:val="left" w:pos="2025"/>
        </w:tabs>
        <w:rPr>
          <w:rFonts w:cs="宋体"/>
          <w:szCs w:val="21"/>
        </w:rPr>
      </w:pPr>
      <w:r>
        <w:rPr>
          <w:rFonts w:hint="eastAsia" w:cs="宋体"/>
          <w:szCs w:val="21"/>
        </w:rPr>
        <w:t>A.形成期→风暴期→规范期→调整期→表现期</w:t>
      </w:r>
    </w:p>
    <w:p>
      <w:pPr>
        <w:tabs>
          <w:tab w:val="left" w:pos="2025"/>
        </w:tabs>
        <w:rPr>
          <w:rFonts w:cs="宋体"/>
          <w:szCs w:val="21"/>
        </w:rPr>
      </w:pPr>
      <w:r>
        <w:rPr>
          <w:rFonts w:hint="eastAsia" w:cs="宋体"/>
          <w:szCs w:val="21"/>
        </w:rPr>
        <w:t>B.形成期→规范期→调整期→表现期→风暴期</w:t>
      </w:r>
    </w:p>
    <w:p>
      <w:pPr>
        <w:tabs>
          <w:tab w:val="left" w:pos="2025"/>
        </w:tabs>
        <w:rPr>
          <w:rFonts w:cs="宋体"/>
          <w:szCs w:val="21"/>
        </w:rPr>
      </w:pPr>
      <w:r>
        <w:rPr>
          <w:rFonts w:hint="eastAsia" w:cs="宋体"/>
          <w:szCs w:val="21"/>
        </w:rPr>
        <w:t>C.形成期→风暴期→规范期→表现期→调整期</w:t>
      </w:r>
    </w:p>
    <w:p>
      <w:pPr>
        <w:tabs>
          <w:tab w:val="left" w:pos="2025"/>
        </w:tabs>
        <w:rPr>
          <w:rFonts w:cs="宋体"/>
          <w:szCs w:val="21"/>
        </w:rPr>
      </w:pPr>
      <w:r>
        <w:rPr>
          <w:rFonts w:hint="eastAsia" w:cs="宋体"/>
          <w:szCs w:val="21"/>
        </w:rPr>
        <w:t>D.形成期→表现期→规范期→风暴期→调整期</w:t>
      </w:r>
    </w:p>
    <w:p>
      <w:pPr>
        <w:tabs>
          <w:tab w:val="left" w:pos="2025"/>
        </w:tabs>
        <w:rPr>
          <w:rFonts w:cs="宋体"/>
          <w:szCs w:val="21"/>
        </w:rPr>
      </w:pPr>
      <w:r>
        <w:rPr>
          <w:rFonts w:hint="eastAsia" w:cs="宋体"/>
          <w:szCs w:val="21"/>
        </w:rPr>
        <w:t>【答案】C</w:t>
      </w:r>
    </w:p>
    <w:p>
      <w:pPr>
        <w:tabs>
          <w:tab w:val="left" w:pos="2025"/>
        </w:tabs>
        <w:rPr>
          <w:rFonts w:cs="宋体"/>
          <w:szCs w:val="21"/>
        </w:rPr>
      </w:pPr>
      <w:r>
        <w:rPr>
          <w:rFonts w:hint="eastAsia" w:cs="宋体"/>
          <w:szCs w:val="21"/>
        </w:rPr>
        <w:t>【解析】图克曼认为团体的形成要经历五个阶段：形成期→风暴期→规范期→表现期→调整期。参考教材P102</w:t>
      </w:r>
    </w:p>
    <w:p>
      <w:pPr>
        <w:tabs>
          <w:tab w:val="left" w:pos="2025"/>
        </w:tabs>
        <w:rPr>
          <w:rFonts w:hint="eastAsia" w:cs="宋体"/>
          <w:szCs w:val="21"/>
        </w:rPr>
      </w:pPr>
    </w:p>
    <w:p>
      <w:pPr>
        <w:tabs>
          <w:tab w:val="left" w:pos="2025"/>
        </w:tabs>
        <w:rPr>
          <w:rFonts w:cs="宋体"/>
          <w:szCs w:val="21"/>
        </w:rPr>
      </w:pPr>
      <w:r>
        <w:rPr>
          <w:rFonts w:hint="eastAsia" w:cs="宋体"/>
          <w:szCs w:val="21"/>
        </w:rPr>
        <w:t>5.下列选项中不属于系统培训的优点的一项是（）。</w:t>
      </w:r>
    </w:p>
    <w:p>
      <w:pPr>
        <w:tabs>
          <w:tab w:val="left" w:pos="2025"/>
        </w:tabs>
        <w:rPr>
          <w:rFonts w:cs="宋体"/>
          <w:szCs w:val="21"/>
        </w:rPr>
      </w:pPr>
      <w:r>
        <w:rPr>
          <w:rFonts w:hint="eastAsia" w:cs="宋体"/>
          <w:szCs w:val="21"/>
        </w:rPr>
        <w:t>A.顾客数量增加</w:t>
      </w:r>
    </w:p>
    <w:p>
      <w:pPr>
        <w:tabs>
          <w:tab w:val="left" w:pos="2025"/>
        </w:tabs>
        <w:rPr>
          <w:rFonts w:cs="宋体"/>
          <w:szCs w:val="21"/>
        </w:rPr>
      </w:pPr>
      <w:r>
        <w:rPr>
          <w:rFonts w:hint="eastAsia" w:cs="宋体"/>
          <w:szCs w:val="21"/>
        </w:rPr>
        <w:t>B.提高现有技能</w:t>
      </w:r>
    </w:p>
    <w:p>
      <w:pPr>
        <w:tabs>
          <w:tab w:val="left" w:pos="2025"/>
        </w:tabs>
        <w:rPr>
          <w:rFonts w:cs="宋体"/>
          <w:szCs w:val="21"/>
        </w:rPr>
      </w:pPr>
      <w:r>
        <w:rPr>
          <w:rFonts w:hint="eastAsia" w:cs="宋体"/>
          <w:szCs w:val="21"/>
        </w:rPr>
        <w:t>C.增长员工知识和经验</w:t>
      </w:r>
    </w:p>
    <w:p>
      <w:pPr>
        <w:tabs>
          <w:tab w:val="left" w:pos="2025"/>
        </w:tabs>
        <w:rPr>
          <w:rFonts w:cs="宋体"/>
          <w:szCs w:val="21"/>
        </w:rPr>
      </w:pPr>
      <w:r>
        <w:rPr>
          <w:rFonts w:hint="eastAsia" w:cs="宋体"/>
          <w:szCs w:val="21"/>
        </w:rPr>
        <w:t>D.提高员工士气</w:t>
      </w:r>
    </w:p>
    <w:p>
      <w:pPr>
        <w:tabs>
          <w:tab w:val="left" w:pos="2025"/>
        </w:tabs>
        <w:rPr>
          <w:rFonts w:cs="宋体"/>
          <w:szCs w:val="21"/>
        </w:rPr>
      </w:pPr>
      <w:r>
        <w:rPr>
          <w:rFonts w:hint="eastAsia" w:cs="宋体"/>
          <w:szCs w:val="21"/>
        </w:rPr>
        <w:t>【答案】A</w:t>
      </w:r>
    </w:p>
    <w:p>
      <w:pPr>
        <w:tabs>
          <w:tab w:val="left" w:pos="2025"/>
        </w:tabs>
        <w:rPr>
          <w:rFonts w:cs="宋体"/>
          <w:szCs w:val="21"/>
        </w:rPr>
      </w:pPr>
      <w:r>
        <w:rPr>
          <w:rFonts w:hint="eastAsia" w:cs="宋体"/>
          <w:szCs w:val="21"/>
        </w:rPr>
        <w:t>【答案解析】系统培训具有以下优点：</w:t>
      </w:r>
    </w:p>
    <w:p>
      <w:pPr>
        <w:tabs>
          <w:tab w:val="left" w:pos="2025"/>
        </w:tabs>
        <w:rPr>
          <w:rFonts w:cs="宋体"/>
          <w:szCs w:val="21"/>
        </w:rPr>
      </w:pPr>
      <w:r>
        <w:rPr>
          <w:rFonts w:hint="eastAsia" w:cs="宋体"/>
          <w:szCs w:val="21"/>
        </w:rPr>
        <w:t>（1）为组织储备熟练技工，供组织统一调配使用。</w:t>
      </w:r>
    </w:p>
    <w:p>
      <w:pPr>
        <w:tabs>
          <w:tab w:val="left" w:pos="2025"/>
        </w:tabs>
        <w:rPr>
          <w:rFonts w:cs="宋体"/>
          <w:szCs w:val="21"/>
        </w:rPr>
      </w:pPr>
      <w:r>
        <w:rPr>
          <w:rFonts w:hint="eastAsia" w:cs="宋体"/>
          <w:szCs w:val="21"/>
        </w:rPr>
        <w:t>（2）提高现有技能。</w:t>
      </w:r>
    </w:p>
    <w:p>
      <w:pPr>
        <w:tabs>
          <w:tab w:val="left" w:pos="2025"/>
        </w:tabs>
        <w:rPr>
          <w:rFonts w:cs="宋体"/>
          <w:szCs w:val="21"/>
        </w:rPr>
      </w:pPr>
      <w:r>
        <w:rPr>
          <w:rFonts w:hint="eastAsia" w:cs="宋体"/>
          <w:szCs w:val="21"/>
        </w:rPr>
        <w:t>（3）提高工作绩效，并提高全员生产率。</w:t>
      </w:r>
    </w:p>
    <w:p>
      <w:pPr>
        <w:tabs>
          <w:tab w:val="left" w:pos="2025"/>
        </w:tabs>
        <w:rPr>
          <w:rFonts w:cs="宋体"/>
          <w:szCs w:val="21"/>
        </w:rPr>
      </w:pPr>
      <w:r>
        <w:rPr>
          <w:rFonts w:hint="eastAsia" w:cs="宋体"/>
          <w:szCs w:val="21"/>
        </w:rPr>
        <w:t>（4）增长员工知识和经验。</w:t>
      </w:r>
    </w:p>
    <w:p>
      <w:pPr>
        <w:tabs>
          <w:tab w:val="left" w:pos="2025"/>
        </w:tabs>
        <w:rPr>
          <w:rFonts w:cs="宋体"/>
          <w:szCs w:val="21"/>
        </w:rPr>
      </w:pPr>
      <w:r>
        <w:rPr>
          <w:rFonts w:hint="eastAsia" w:cs="宋体"/>
          <w:szCs w:val="21"/>
        </w:rPr>
        <w:t>（5）改善顾客服务质量。</w:t>
      </w:r>
    </w:p>
    <w:p>
      <w:pPr>
        <w:tabs>
          <w:tab w:val="left" w:pos="2025"/>
        </w:tabs>
        <w:rPr>
          <w:rFonts w:cs="宋体"/>
          <w:szCs w:val="21"/>
        </w:rPr>
      </w:pPr>
      <w:r>
        <w:rPr>
          <w:rFonts w:hint="eastAsia" w:cs="宋体"/>
          <w:szCs w:val="21"/>
        </w:rPr>
        <w:t>（6）增强员工责任，提高员工士气。</w:t>
      </w:r>
    </w:p>
    <w:p>
      <w:pPr>
        <w:tabs>
          <w:tab w:val="left" w:pos="2025"/>
        </w:tabs>
        <w:rPr>
          <w:rFonts w:cs="宋体"/>
          <w:szCs w:val="21"/>
        </w:rPr>
      </w:pPr>
      <w:r>
        <w:rPr>
          <w:rFonts w:hint="eastAsia" w:cs="宋体"/>
          <w:szCs w:val="21"/>
        </w:rPr>
        <w:t>（7）提升员工个人知识和技能。</w:t>
      </w:r>
    </w:p>
    <w:p>
      <w:pPr>
        <w:tabs>
          <w:tab w:val="left" w:pos="2025"/>
        </w:tabs>
        <w:rPr>
          <w:rFonts w:cs="宋体"/>
          <w:szCs w:val="21"/>
        </w:rPr>
      </w:pPr>
      <w:r>
        <w:rPr>
          <w:rFonts w:hint="eastAsia" w:cs="宋体"/>
          <w:szCs w:val="21"/>
        </w:rPr>
        <w:t>（8）增加员工个人成长机会。参考教材P137</w:t>
      </w:r>
    </w:p>
    <w:p/>
    <w:p>
      <w:pPr>
        <w:tabs>
          <w:tab w:val="left" w:pos="2025"/>
        </w:tabs>
        <w:rPr>
          <w:rFonts w:cs="宋体"/>
          <w:szCs w:val="21"/>
        </w:rPr>
      </w:pPr>
      <w:r>
        <w:rPr>
          <w:rFonts w:hint="eastAsia" w:cs="宋体"/>
          <w:szCs w:val="21"/>
        </w:rPr>
        <w:t>6.简述计件工资制度存在的问题</w:t>
      </w:r>
    </w:p>
    <w:p>
      <w:pPr>
        <w:tabs>
          <w:tab w:val="left" w:pos="2025"/>
        </w:tabs>
        <w:rPr>
          <w:rFonts w:cs="宋体"/>
          <w:szCs w:val="21"/>
        </w:rPr>
      </w:pPr>
      <w:r>
        <w:rPr>
          <w:rFonts w:hint="eastAsia" w:cs="宋体"/>
          <w:szCs w:val="21"/>
        </w:rPr>
        <w:t>【答案】计件工资制度存在一些问题：</w:t>
      </w:r>
    </w:p>
    <w:p>
      <w:pPr>
        <w:tabs>
          <w:tab w:val="left" w:pos="2025"/>
        </w:tabs>
        <w:rPr>
          <w:rFonts w:cs="宋体"/>
          <w:szCs w:val="21"/>
        </w:rPr>
      </w:pPr>
      <w:r>
        <w:rPr>
          <w:rFonts w:hint="eastAsia" w:cs="宋体"/>
          <w:szCs w:val="21"/>
        </w:rPr>
        <w:t>首先，它可能不得人心，因为当机器发生故障时员工们无法正常工作，这时他们就失去了基本的生活收入。</w:t>
      </w:r>
    </w:p>
    <w:p>
      <w:pPr>
        <w:tabs>
          <w:tab w:val="left" w:pos="2025"/>
        </w:tabs>
        <w:rPr>
          <w:rFonts w:cs="宋体"/>
          <w:szCs w:val="21"/>
        </w:rPr>
      </w:pPr>
      <w:r>
        <w:rPr>
          <w:rFonts w:hint="eastAsia" w:cs="宋体"/>
          <w:szCs w:val="21"/>
        </w:rPr>
        <w:t>其次，计件工资制度可能引发一种趋势，即员工们因急促地工作而导致产品质量下降。</w:t>
      </w:r>
    </w:p>
    <w:p>
      <w:pPr>
        <w:tabs>
          <w:tab w:val="left" w:pos="2025"/>
        </w:tabs>
        <w:rPr>
          <w:rFonts w:cs="宋体"/>
          <w:szCs w:val="21"/>
        </w:rPr>
      </w:pPr>
      <w:r>
        <w:rPr>
          <w:rFonts w:hint="eastAsia" w:cs="宋体"/>
          <w:szCs w:val="21"/>
        </w:rPr>
        <w:t>最后，这个制度还会引发另一种趋势，即在全体员工间引起妒忌，因为能力强的员工会比能力弱的员工挣得多。</w:t>
      </w:r>
    </w:p>
    <w:p>
      <w:pPr>
        <w:tabs>
          <w:tab w:val="left" w:pos="2025"/>
        </w:tabs>
        <w:rPr>
          <w:rFonts w:cs="宋体"/>
          <w:szCs w:val="21"/>
        </w:rPr>
      </w:pPr>
      <w:r>
        <w:rPr>
          <w:rFonts w:hint="eastAsia" w:cs="宋体"/>
          <w:szCs w:val="21"/>
        </w:rPr>
        <w:t>工会也对计件工资制度报以怀疑的态度，他们认为如果单件价格定得过低，会降低员工们的生活水平。参考教材P87</w:t>
      </w:r>
    </w:p>
    <w:p>
      <w:pPr>
        <w:tabs>
          <w:tab w:val="left" w:pos="2025"/>
        </w:tabs>
        <w:rPr>
          <w:rFonts w:hint="eastAsia" w:cs="宋体"/>
          <w:szCs w:val="21"/>
        </w:rPr>
      </w:pPr>
    </w:p>
    <w:p>
      <w:pPr>
        <w:tabs>
          <w:tab w:val="left" w:pos="2025"/>
        </w:tabs>
        <w:rPr>
          <w:rFonts w:cs="宋体"/>
          <w:szCs w:val="21"/>
        </w:rPr>
      </w:pPr>
      <w:r>
        <w:rPr>
          <w:rFonts w:hint="eastAsia" w:cs="宋体"/>
          <w:szCs w:val="21"/>
        </w:rPr>
        <w:t>7.简述彼得斯认为一个成功的企业所具备的八种品质。</w:t>
      </w:r>
    </w:p>
    <w:p>
      <w:pPr>
        <w:tabs>
          <w:tab w:val="left" w:pos="2025"/>
        </w:tabs>
        <w:rPr>
          <w:rFonts w:cs="宋体"/>
          <w:szCs w:val="21"/>
        </w:rPr>
      </w:pPr>
      <w:r>
        <w:rPr>
          <w:rFonts w:hint="eastAsia" w:cs="宋体"/>
          <w:szCs w:val="21"/>
        </w:rPr>
        <w:t>【答案】彼得斯认为一个成功的企业将呈现以下八种品质：</w:t>
      </w:r>
    </w:p>
    <w:p>
      <w:pPr>
        <w:tabs>
          <w:tab w:val="left" w:pos="2025"/>
        </w:tabs>
        <w:rPr>
          <w:rFonts w:cs="宋体"/>
          <w:szCs w:val="21"/>
        </w:rPr>
      </w:pPr>
      <w:r>
        <w:rPr>
          <w:rFonts w:hint="eastAsia" w:cs="宋体"/>
          <w:szCs w:val="21"/>
        </w:rPr>
        <w:t>①贵在行动——他认为鼓励一种非正式的、创新的、任务导向的文化很重要，这种文化不以正式的权力体系为基础，并且可能需要通过建立走动式管理MBWA(Management by Wandering Around)制度来实现。</w:t>
      </w:r>
    </w:p>
    <w:p>
      <w:pPr>
        <w:tabs>
          <w:tab w:val="left" w:pos="2025"/>
        </w:tabs>
        <w:rPr>
          <w:rFonts w:cs="宋体"/>
          <w:szCs w:val="21"/>
        </w:rPr>
      </w:pPr>
      <w:r>
        <w:rPr>
          <w:rFonts w:hint="eastAsia" w:cs="宋体"/>
          <w:szCs w:val="21"/>
        </w:rPr>
        <w:t>②贴近客户——有必要推行一种倾听客户的文化，并对提供优质的服务有种合理的痴迷度。</w:t>
      </w:r>
    </w:p>
    <w:p>
      <w:pPr>
        <w:tabs>
          <w:tab w:val="left" w:pos="2025"/>
        </w:tabs>
        <w:rPr>
          <w:rFonts w:cs="宋体"/>
          <w:szCs w:val="21"/>
        </w:rPr>
      </w:pPr>
      <w:r>
        <w:rPr>
          <w:rFonts w:hint="eastAsia" w:cs="宋体"/>
          <w:szCs w:val="21"/>
        </w:rPr>
        <w:t>③自主创新——企业应该积极鼓励工作创新并且重用那些喜欢冒险的“产品斗士”。这可能最适合有机管理系统。</w:t>
      </w:r>
    </w:p>
    <w:p>
      <w:pPr>
        <w:tabs>
          <w:tab w:val="left" w:pos="2025"/>
        </w:tabs>
        <w:rPr>
          <w:rFonts w:cs="宋体"/>
          <w:szCs w:val="21"/>
        </w:rPr>
      </w:pPr>
      <w:r>
        <w:rPr>
          <w:rFonts w:hint="eastAsia" w:cs="宋体"/>
          <w:szCs w:val="21"/>
        </w:rPr>
        <w:t>④以人促产——工人必须对产品质量的提高负责，在一个团队中基于相互信任的协作方式必须得到加强。</w:t>
      </w:r>
    </w:p>
    <w:p>
      <w:pPr>
        <w:tabs>
          <w:tab w:val="left" w:pos="2025"/>
        </w:tabs>
        <w:rPr>
          <w:rFonts w:cs="宋体"/>
          <w:szCs w:val="21"/>
        </w:rPr>
      </w:pPr>
      <w:r>
        <w:rPr>
          <w:rFonts w:hint="eastAsia" w:cs="宋体"/>
          <w:szCs w:val="21"/>
        </w:rPr>
        <w:t>⑤身体力行，价值驱动——企业的价值观和目标应该被它的所有成员认可。管理应该包含所有层面，当员工以令人满意的方式完成工作时，应该对其鼓励。</w:t>
      </w:r>
    </w:p>
    <w:p>
      <w:pPr>
        <w:tabs>
          <w:tab w:val="left" w:pos="2025"/>
        </w:tabs>
        <w:rPr>
          <w:rFonts w:cs="宋体"/>
          <w:szCs w:val="21"/>
        </w:rPr>
      </w:pPr>
      <w:r>
        <w:rPr>
          <w:rFonts w:hint="eastAsia" w:cs="宋体"/>
          <w:szCs w:val="21"/>
        </w:rPr>
        <w:t>⑥不离本行——所有层次的员工都参与到内部多样化的过程中去，企业才有可能发展。同时，企业进入核心业务以外市场的活动，必须受到严格限制。</w:t>
      </w:r>
    </w:p>
    <w:p>
      <w:pPr>
        <w:tabs>
          <w:tab w:val="left" w:pos="2025"/>
        </w:tabs>
        <w:rPr>
          <w:rFonts w:cs="宋体"/>
          <w:szCs w:val="21"/>
        </w:rPr>
      </w:pPr>
      <w:r>
        <w:rPr>
          <w:rFonts w:hint="eastAsia" w:cs="宋体"/>
          <w:szCs w:val="21"/>
        </w:rPr>
        <w:t>⑦精兵简政——任何复杂的组织和管理结构都不应该存在，简单的产品部门化结构将最有可能带来最好的结果。</w:t>
      </w:r>
    </w:p>
    <w:p>
      <w:pPr>
        <w:tabs>
          <w:tab w:val="left" w:pos="2025"/>
        </w:tabs>
        <w:rPr>
          <w:rFonts w:cs="宋体"/>
          <w:szCs w:val="21"/>
        </w:rPr>
      </w:pPr>
      <w:r>
        <w:rPr>
          <w:rFonts w:hint="eastAsia" w:cs="宋体"/>
          <w:szCs w:val="21"/>
        </w:rPr>
        <w:t>⑧宽严并济——应该推动自主权和责任的下放，但是核心价值观，例如“保证质量”就应该集中控制。参考教材P43</w:t>
      </w:r>
    </w:p>
    <w:p>
      <w:pPr>
        <w:tabs>
          <w:tab w:val="left" w:pos="2025"/>
        </w:tabs>
        <w:rPr>
          <w:rFonts w:hint="eastAsia" w:cs="宋体"/>
          <w:szCs w:val="21"/>
        </w:rPr>
      </w:pPr>
    </w:p>
    <w:p>
      <w:pPr>
        <w:tabs>
          <w:tab w:val="left" w:pos="2025"/>
        </w:tabs>
        <w:rPr>
          <w:rFonts w:cs="宋体"/>
          <w:szCs w:val="21"/>
        </w:rPr>
      </w:pPr>
      <w:r>
        <w:rPr>
          <w:rFonts w:hint="eastAsia" w:cs="宋体"/>
          <w:szCs w:val="21"/>
        </w:rPr>
        <w:t>8.简述人际关系理论的基本假设。</w:t>
      </w:r>
    </w:p>
    <w:p>
      <w:pPr>
        <w:tabs>
          <w:tab w:val="left" w:pos="2025"/>
        </w:tabs>
        <w:rPr>
          <w:rFonts w:cs="宋体"/>
          <w:szCs w:val="21"/>
        </w:rPr>
      </w:pPr>
      <w:r>
        <w:rPr>
          <w:rFonts w:hint="eastAsia" w:cs="宋体"/>
          <w:szCs w:val="21"/>
        </w:rPr>
        <w:t>【答案】人际关系理论的基本假设是：为了形成种劳动者的社会需要能够得到满足的机制，在劳动过程中建立社会关系和发展具有凝聚力的工作团体是必要的。参考教材P73</w:t>
      </w:r>
    </w:p>
    <w:p/>
    <w:p>
      <w:pPr>
        <w:tabs>
          <w:tab w:val="left" w:pos="2025"/>
        </w:tabs>
        <w:rPr>
          <w:rFonts w:cs="宋体"/>
          <w:szCs w:val="21"/>
        </w:rPr>
      </w:pPr>
      <w:r>
        <w:rPr>
          <w:rFonts w:hint="eastAsia" w:cs="宋体"/>
          <w:szCs w:val="21"/>
        </w:rPr>
        <w:t>9.试述麦格雷格的有效与无效团体的特点。</w:t>
      </w:r>
    </w:p>
    <w:p>
      <w:pPr>
        <w:tabs>
          <w:tab w:val="left" w:pos="2025"/>
        </w:tabs>
        <w:rPr>
          <w:rFonts w:cs="宋体"/>
          <w:szCs w:val="21"/>
        </w:rPr>
      </w:pPr>
      <w:r>
        <w:rPr>
          <w:rFonts w:hint="eastAsia" w:cs="宋体"/>
          <w:szCs w:val="21"/>
        </w:rPr>
        <w:t>【答案】（1）麦格雷格的有效团体的特点包括：</w:t>
      </w:r>
    </w:p>
    <w:p>
      <w:pPr>
        <w:tabs>
          <w:tab w:val="left" w:pos="2025"/>
        </w:tabs>
        <w:rPr>
          <w:rFonts w:cs="宋体"/>
          <w:szCs w:val="21"/>
        </w:rPr>
      </w:pPr>
      <w:r>
        <w:rPr>
          <w:rFonts w:hint="eastAsia" w:cs="宋体"/>
          <w:szCs w:val="21"/>
        </w:rPr>
        <w:t>①非正式的、轻松的气氛。</w:t>
      </w:r>
    </w:p>
    <w:p>
      <w:pPr>
        <w:tabs>
          <w:tab w:val="left" w:pos="2025"/>
        </w:tabs>
        <w:rPr>
          <w:rFonts w:cs="宋体"/>
          <w:szCs w:val="21"/>
        </w:rPr>
      </w:pPr>
      <w:r>
        <w:rPr>
          <w:rFonts w:hint="eastAsia" w:cs="宋体"/>
          <w:szCs w:val="21"/>
        </w:rPr>
        <w:t>②团体成员之间有大量的讨论并且有极高的成员参与率。</w:t>
      </w:r>
    </w:p>
    <w:p>
      <w:pPr>
        <w:tabs>
          <w:tab w:val="left" w:pos="2025"/>
        </w:tabs>
        <w:rPr>
          <w:rFonts w:cs="宋体"/>
          <w:szCs w:val="21"/>
        </w:rPr>
      </w:pPr>
      <w:r>
        <w:rPr>
          <w:rFonts w:hint="eastAsia" w:cs="宋体"/>
          <w:szCs w:val="21"/>
        </w:rPr>
        <w:t>③团体目标对于团体内的所有成员来说都是十分清晰的，并且员工承诺度很高。</w:t>
      </w:r>
    </w:p>
    <w:p>
      <w:pPr>
        <w:tabs>
          <w:tab w:val="left" w:pos="2025"/>
        </w:tabs>
        <w:rPr>
          <w:rFonts w:cs="宋体"/>
          <w:szCs w:val="21"/>
        </w:rPr>
      </w:pPr>
      <w:r>
        <w:rPr>
          <w:rFonts w:hint="eastAsia" w:cs="宋体"/>
          <w:szCs w:val="21"/>
        </w:rPr>
        <w:t>④团体成员往往能够互相倾听并且尊重其他人的观点。</w:t>
      </w:r>
    </w:p>
    <w:p>
      <w:pPr>
        <w:tabs>
          <w:tab w:val="left" w:pos="2025"/>
        </w:tabs>
        <w:rPr>
          <w:rFonts w:cs="宋体"/>
          <w:szCs w:val="21"/>
        </w:rPr>
      </w:pPr>
      <w:r>
        <w:rPr>
          <w:rFonts w:hint="eastAsia" w:cs="宋体"/>
          <w:szCs w:val="21"/>
        </w:rPr>
        <w:t>⑤冲突被看作是有益的并且被作为解决问题的一种方法。</w:t>
      </w:r>
    </w:p>
    <w:p>
      <w:pPr>
        <w:tabs>
          <w:tab w:val="left" w:pos="2025"/>
        </w:tabs>
        <w:rPr>
          <w:rFonts w:cs="宋体"/>
          <w:szCs w:val="21"/>
        </w:rPr>
      </w:pPr>
      <w:r>
        <w:rPr>
          <w:rFonts w:hint="eastAsia" w:cs="宋体"/>
          <w:szCs w:val="21"/>
        </w:rPr>
        <w:t>⑥多数决定是协商一致达成的，很少通过正式投票来解决问题。</w:t>
      </w:r>
    </w:p>
    <w:p>
      <w:pPr>
        <w:tabs>
          <w:tab w:val="left" w:pos="2025"/>
        </w:tabs>
        <w:rPr>
          <w:rFonts w:cs="宋体"/>
          <w:szCs w:val="21"/>
        </w:rPr>
      </w:pPr>
      <w:r>
        <w:rPr>
          <w:rFonts w:hint="eastAsia" w:cs="宋体"/>
          <w:szCs w:val="21"/>
        </w:rPr>
        <w:t>⑦观点是公开和自由地表达出来的。</w:t>
      </w:r>
    </w:p>
    <w:p>
      <w:pPr>
        <w:tabs>
          <w:tab w:val="left" w:pos="2025"/>
        </w:tabs>
        <w:rPr>
          <w:rFonts w:cs="宋体"/>
          <w:szCs w:val="21"/>
        </w:rPr>
      </w:pPr>
      <w:r>
        <w:rPr>
          <w:rFonts w:hint="eastAsia" w:cs="宋体"/>
          <w:szCs w:val="21"/>
        </w:rPr>
        <w:t>⑧任何一名团体成员都有可能进行领导，而不只是主席。</w:t>
      </w:r>
    </w:p>
    <w:p>
      <w:pPr>
        <w:tabs>
          <w:tab w:val="left" w:pos="2025"/>
        </w:tabs>
        <w:rPr>
          <w:rFonts w:cs="宋体"/>
          <w:szCs w:val="21"/>
        </w:rPr>
      </w:pPr>
      <w:r>
        <w:rPr>
          <w:rFonts w:hint="eastAsia" w:cs="宋体"/>
          <w:szCs w:val="21"/>
        </w:rPr>
        <w:t>⑨团体负责监控自身的工作进程和行为。</w:t>
      </w:r>
    </w:p>
    <w:p>
      <w:pPr>
        <w:tabs>
          <w:tab w:val="left" w:pos="2025"/>
        </w:tabs>
        <w:rPr>
          <w:rFonts w:cs="宋体"/>
          <w:szCs w:val="21"/>
        </w:rPr>
      </w:pPr>
      <w:r>
        <w:rPr>
          <w:rFonts w:hint="eastAsia" w:cs="宋体"/>
          <w:szCs w:val="21"/>
        </w:rPr>
        <w:t>（2）麦格雷格的无效团体的特点包括：</w:t>
      </w:r>
    </w:p>
    <w:p>
      <w:pPr>
        <w:tabs>
          <w:tab w:val="left" w:pos="2025"/>
        </w:tabs>
        <w:rPr>
          <w:rFonts w:cs="宋体"/>
          <w:szCs w:val="21"/>
        </w:rPr>
      </w:pPr>
      <w:r>
        <w:rPr>
          <w:rFonts w:hint="eastAsia" w:cs="宋体"/>
          <w:szCs w:val="21"/>
        </w:rPr>
        <w:t>①紧张的气氛和一些不耐烦的团体成员。</w:t>
      </w:r>
    </w:p>
    <w:p>
      <w:pPr>
        <w:tabs>
          <w:tab w:val="left" w:pos="2025"/>
        </w:tabs>
        <w:rPr>
          <w:rFonts w:cs="宋体"/>
          <w:szCs w:val="21"/>
        </w:rPr>
      </w:pPr>
      <w:r>
        <w:rPr>
          <w:rFonts w:hint="eastAsia" w:cs="宋体"/>
          <w:szCs w:val="21"/>
        </w:rPr>
        <w:t>②讨论往往被少数团体成员控制。</w:t>
      </w:r>
    </w:p>
    <w:p>
      <w:pPr>
        <w:tabs>
          <w:tab w:val="left" w:pos="2025"/>
        </w:tabs>
        <w:rPr>
          <w:rFonts w:cs="宋体"/>
          <w:szCs w:val="21"/>
        </w:rPr>
      </w:pPr>
      <w:r>
        <w:rPr>
          <w:rFonts w:hint="eastAsia" w:cs="宋体"/>
          <w:szCs w:val="21"/>
        </w:rPr>
        <w:t>③目标不明确或者员工承诺度很低。</w:t>
      </w:r>
    </w:p>
    <w:p>
      <w:pPr>
        <w:tabs>
          <w:tab w:val="left" w:pos="2025"/>
        </w:tabs>
        <w:rPr>
          <w:rFonts w:cs="宋体"/>
          <w:szCs w:val="21"/>
        </w:rPr>
      </w:pPr>
      <w:r>
        <w:rPr>
          <w:rFonts w:hint="eastAsia" w:cs="宋体"/>
          <w:szCs w:val="21"/>
        </w:rPr>
        <w:t>④很少有倾听或尊重。</w:t>
      </w:r>
    </w:p>
    <w:p>
      <w:pPr>
        <w:tabs>
          <w:tab w:val="left" w:pos="2025"/>
        </w:tabs>
        <w:rPr>
          <w:rFonts w:cs="宋体"/>
          <w:szCs w:val="21"/>
        </w:rPr>
      </w:pPr>
      <w:r>
        <w:rPr>
          <w:rFonts w:hint="eastAsia" w:cs="宋体"/>
          <w:szCs w:val="21"/>
        </w:rPr>
        <w:t>⑤冲突被避免并且(或者)让冲突破坏任务的实现。</w:t>
      </w:r>
    </w:p>
    <w:p>
      <w:pPr>
        <w:tabs>
          <w:tab w:val="left" w:pos="2025"/>
        </w:tabs>
        <w:rPr>
          <w:rFonts w:cs="宋体"/>
          <w:szCs w:val="21"/>
        </w:rPr>
      </w:pPr>
      <w:r>
        <w:rPr>
          <w:rFonts w:hint="eastAsia" w:cs="宋体"/>
          <w:szCs w:val="21"/>
        </w:rPr>
        <w:t>⑥有许多正式投票，大多数决定只被少数人接受。</w:t>
      </w:r>
    </w:p>
    <w:p>
      <w:pPr>
        <w:tabs>
          <w:tab w:val="left" w:pos="2025"/>
        </w:tabs>
        <w:rPr>
          <w:rFonts w:cs="宋体"/>
          <w:szCs w:val="21"/>
        </w:rPr>
      </w:pPr>
      <w:r>
        <w:rPr>
          <w:rFonts w:hint="eastAsia" w:cs="宋体"/>
          <w:szCs w:val="21"/>
        </w:rPr>
        <w:t>⑦个人感情往往被隐藏起来，个人可能会成为受批评的对象。</w:t>
      </w:r>
    </w:p>
    <w:p>
      <w:pPr>
        <w:tabs>
          <w:tab w:val="left" w:pos="2025"/>
        </w:tabs>
        <w:rPr>
          <w:rFonts w:cs="宋体"/>
          <w:szCs w:val="21"/>
        </w:rPr>
      </w:pPr>
      <w:r>
        <w:rPr>
          <w:rFonts w:hint="eastAsia" w:cs="宋体"/>
          <w:szCs w:val="21"/>
        </w:rPr>
        <w:t>⑧只能由主席来进行领导。</w:t>
      </w:r>
    </w:p>
    <w:p>
      <w:pPr>
        <w:tabs>
          <w:tab w:val="left" w:pos="2025"/>
        </w:tabs>
        <w:rPr>
          <w:rFonts w:cs="宋体"/>
          <w:szCs w:val="21"/>
        </w:rPr>
      </w:pPr>
      <w:r>
        <w:rPr>
          <w:rFonts w:hint="eastAsia" w:cs="宋体"/>
          <w:szCs w:val="21"/>
        </w:rPr>
        <w:t>⑨团体将会避免任何有关自身行为的讨论。参考教材P104</w:t>
      </w:r>
    </w:p>
    <w:p>
      <w:pPr>
        <w:tabs>
          <w:tab w:val="left" w:pos="2025"/>
        </w:tabs>
        <w:rPr>
          <w:rFonts w:hint="eastAsia" w:cs="宋体"/>
          <w:szCs w:val="21"/>
        </w:rPr>
      </w:pPr>
    </w:p>
    <w:p>
      <w:pPr>
        <w:rPr>
          <w:rFonts w:cs="宋体"/>
          <w:szCs w:val="21"/>
        </w:rPr>
      </w:pPr>
      <w:r>
        <w:rPr>
          <w:rFonts w:hint="eastAsia" w:cs="宋体"/>
          <w:szCs w:val="21"/>
        </w:rPr>
        <w:t>10.论述运用目标管理的七个关键阶段。</w:t>
      </w:r>
    </w:p>
    <w:p>
      <w:pPr>
        <w:rPr>
          <w:rFonts w:cs="宋体"/>
          <w:szCs w:val="21"/>
        </w:rPr>
      </w:pPr>
      <w:r>
        <w:rPr>
          <w:rFonts w:hint="eastAsia" w:cs="宋体"/>
          <w:szCs w:val="21"/>
        </w:rPr>
        <w:t>【答案】目标管理需要按照七个阶段进行：</w:t>
      </w:r>
    </w:p>
    <w:p>
      <w:pPr>
        <w:rPr>
          <w:rFonts w:cs="宋体"/>
          <w:szCs w:val="21"/>
        </w:rPr>
      </w:pPr>
      <w:r>
        <w:rPr>
          <w:rFonts w:hint="eastAsia" w:cs="宋体"/>
          <w:szCs w:val="21"/>
        </w:rPr>
        <w:t>（1）定义每个人责任和绩效的关键点。</w:t>
      </w:r>
    </w:p>
    <w:p>
      <w:pPr>
        <w:rPr>
          <w:rFonts w:cs="宋体"/>
          <w:szCs w:val="21"/>
        </w:rPr>
      </w:pPr>
      <w:r>
        <w:rPr>
          <w:rFonts w:hint="eastAsia" w:cs="宋体"/>
          <w:szCs w:val="21"/>
        </w:rPr>
        <w:t>（2）定义和确定可能导致整个计划失败的关键点。</w:t>
      </w:r>
    </w:p>
    <w:p>
      <w:pPr>
        <w:rPr>
          <w:rFonts w:cs="宋体"/>
          <w:szCs w:val="21"/>
        </w:rPr>
      </w:pPr>
      <w:r>
        <w:rPr>
          <w:rFonts w:hint="eastAsia" w:cs="宋体"/>
          <w:szCs w:val="21"/>
        </w:rPr>
        <w:t>（3）定义和确定衡量的方法。分为两个独立的因素，其一需要建立绩效考评标准；其二需要建立绩效的有效计分方式，并将其作为奖励的依据。</w:t>
      </w:r>
    </w:p>
    <w:p>
      <w:pPr>
        <w:rPr>
          <w:rFonts w:cs="宋体"/>
          <w:szCs w:val="21"/>
        </w:rPr>
      </w:pPr>
      <w:r>
        <w:rPr>
          <w:rFonts w:hint="eastAsia" w:cs="宋体"/>
          <w:szCs w:val="21"/>
        </w:rPr>
        <w:t>（4）定义和确定几个关键的结果领域，通常不超过两个。</w:t>
      </w:r>
    </w:p>
    <w:p>
      <w:pPr>
        <w:rPr>
          <w:rFonts w:cs="宋体"/>
          <w:szCs w:val="21"/>
        </w:rPr>
      </w:pPr>
      <w:r>
        <w:rPr>
          <w:rFonts w:hint="eastAsia" w:cs="宋体"/>
          <w:szCs w:val="21"/>
        </w:rPr>
        <w:t>（5）确定行动计划和恰当的考评期，这需要逐项列出并且包括每个员工和管理者的行动细节。</w:t>
      </w:r>
    </w:p>
    <w:p>
      <w:pPr>
        <w:rPr>
          <w:rFonts w:cs="宋体"/>
          <w:szCs w:val="21"/>
        </w:rPr>
      </w:pPr>
      <w:r>
        <w:rPr>
          <w:rFonts w:hint="eastAsia" w:cs="宋体"/>
          <w:szCs w:val="21"/>
        </w:rPr>
        <w:t>（6）建立一个年度绩效评审机制，员工的成果将和阶段一中的绩效关键点进行比较，员工的成绩将被评估出来。</w:t>
      </w:r>
    </w:p>
    <w:p>
      <w:pPr>
        <w:rPr>
          <w:rFonts w:cs="宋体"/>
          <w:szCs w:val="21"/>
        </w:rPr>
      </w:pPr>
      <w:r>
        <w:rPr>
          <w:rFonts w:hint="eastAsia" w:cs="宋体"/>
          <w:szCs w:val="21"/>
        </w:rPr>
        <w:t>（7）修订目标并且提出一系列新的目标。参考教材P95</w:t>
      </w:r>
    </w:p>
    <w:p>
      <w:pPr>
        <w:rPr>
          <w:rFonts w:hint="eastAsia" w:cs="宋体"/>
          <w:szCs w:val="21"/>
        </w:rPr>
      </w:pPr>
    </w:p>
    <w:p>
      <w:pPr>
        <w:tabs>
          <w:tab w:val="left" w:pos="2025"/>
        </w:tabs>
        <w:rPr>
          <w:rFonts w:cs="宋体"/>
          <w:szCs w:val="21"/>
        </w:rPr>
      </w:pPr>
      <w:r>
        <w:rPr>
          <w:rFonts w:hint="eastAsia" w:cs="宋体"/>
          <w:szCs w:val="21"/>
        </w:rPr>
        <w:t>11.试述人力资源规划含义和影响因素。</w:t>
      </w:r>
    </w:p>
    <w:p>
      <w:pPr>
        <w:tabs>
          <w:tab w:val="left" w:pos="2025"/>
        </w:tabs>
        <w:rPr>
          <w:rFonts w:cs="宋体"/>
          <w:szCs w:val="21"/>
        </w:rPr>
      </w:pPr>
      <w:r>
        <w:rPr>
          <w:rFonts w:hint="eastAsia" w:cs="宋体"/>
          <w:szCs w:val="21"/>
        </w:rPr>
        <w:t>【答案】（1）人力资源规划分为两类：</w:t>
      </w:r>
    </w:p>
    <w:p>
      <w:pPr>
        <w:tabs>
          <w:tab w:val="left" w:pos="2025"/>
        </w:tabs>
        <w:rPr>
          <w:rFonts w:cs="宋体"/>
          <w:szCs w:val="21"/>
        </w:rPr>
      </w:pPr>
      <w:r>
        <w:rPr>
          <w:rFonts w:hint="eastAsia" w:cs="宋体"/>
          <w:szCs w:val="21"/>
        </w:rPr>
        <w:t>①按照内容分为软规划和硬规划。</w:t>
      </w:r>
    </w:p>
    <w:p>
      <w:pPr>
        <w:tabs>
          <w:tab w:val="left" w:pos="2025"/>
        </w:tabs>
        <w:rPr>
          <w:rFonts w:cs="宋体"/>
          <w:szCs w:val="21"/>
        </w:rPr>
      </w:pPr>
      <w:r>
        <w:rPr>
          <w:rFonts w:hint="eastAsia" w:cs="宋体"/>
          <w:szCs w:val="21"/>
        </w:rPr>
        <w:t>软规划是关于如何激励员工和满足员工需求的规划，它树立以客户为导向的企业形象，并通过培训开发员工。硬规划是关于确定未来需要的员工的数量、质量和类型的规划。它包括以下内容：分析目前的雇用需求，预测员工未来的需求，预测员工未来的供给以及预测未来的离职率。</w:t>
      </w:r>
    </w:p>
    <w:p>
      <w:pPr>
        <w:tabs>
          <w:tab w:val="left" w:pos="2025"/>
        </w:tabs>
        <w:rPr>
          <w:rFonts w:cs="宋体"/>
          <w:szCs w:val="21"/>
        </w:rPr>
      </w:pPr>
      <w:r>
        <w:rPr>
          <w:rFonts w:hint="eastAsia" w:cs="宋体"/>
          <w:szCs w:val="21"/>
        </w:rPr>
        <w:t>②按照时间长短分为短期规划和长期规划。</w:t>
      </w:r>
    </w:p>
    <w:p>
      <w:pPr>
        <w:tabs>
          <w:tab w:val="left" w:pos="2025"/>
        </w:tabs>
        <w:rPr>
          <w:rFonts w:cs="宋体"/>
          <w:szCs w:val="21"/>
        </w:rPr>
      </w:pPr>
      <w:r>
        <w:rPr>
          <w:rFonts w:hint="eastAsia" w:cs="宋体"/>
          <w:szCs w:val="21"/>
        </w:rPr>
        <w:t>短期规划是针对组织即时的劳动力需求的，长期规划是针对未来的劳动力需求的。</w:t>
      </w:r>
    </w:p>
    <w:p>
      <w:pPr>
        <w:tabs>
          <w:tab w:val="left" w:pos="2025"/>
        </w:tabs>
        <w:rPr>
          <w:rFonts w:cs="宋体"/>
          <w:szCs w:val="21"/>
        </w:rPr>
      </w:pPr>
      <w:r>
        <w:rPr>
          <w:rFonts w:hint="eastAsia" w:cs="宋体"/>
          <w:szCs w:val="21"/>
        </w:rPr>
        <w:t>（2）多种因素会对人力资源规划产生影响，包括：</w:t>
      </w:r>
    </w:p>
    <w:p>
      <w:pPr>
        <w:tabs>
          <w:tab w:val="left" w:pos="2025"/>
        </w:tabs>
        <w:rPr>
          <w:rFonts w:cs="宋体"/>
          <w:szCs w:val="21"/>
        </w:rPr>
      </w:pPr>
      <w:r>
        <w:rPr>
          <w:rFonts w:hint="eastAsia" w:cs="宋体"/>
          <w:szCs w:val="21"/>
        </w:rPr>
        <w:t>①市场的变化意味着预测是不准确的。</w:t>
      </w:r>
    </w:p>
    <w:p>
      <w:pPr>
        <w:tabs>
          <w:tab w:val="left" w:pos="2025"/>
        </w:tabs>
        <w:rPr>
          <w:rFonts w:cs="宋体"/>
          <w:szCs w:val="21"/>
        </w:rPr>
      </w:pPr>
      <w:r>
        <w:rPr>
          <w:rFonts w:hint="eastAsia" w:cs="宋体"/>
          <w:szCs w:val="21"/>
        </w:rPr>
        <w:t>②不断增强的竞争力，因为来自很多公司的可以利用的劳动力供给进入了当地劳动力市场。③给劳动力市场带来的有意义的变化。</w:t>
      </w:r>
    </w:p>
    <w:p>
      <w:pPr>
        <w:tabs>
          <w:tab w:val="left" w:pos="2025"/>
        </w:tabs>
        <w:rPr>
          <w:rFonts w:cs="宋体"/>
          <w:szCs w:val="21"/>
        </w:rPr>
      </w:pPr>
      <w:r>
        <w:rPr>
          <w:rFonts w:hint="eastAsia" w:cs="宋体"/>
          <w:szCs w:val="21"/>
        </w:rPr>
        <w:t>④在最初拟定规划时不可能预测到的金融问题。参考教材P118</w:t>
      </w:r>
      <w:bookmarkEnd w:id="0"/>
    </w:p>
    <w:p>
      <w:pPr>
        <w:tabs>
          <w:tab w:val="left" w:pos="2025"/>
        </w:tabs>
        <w:rPr>
          <w:rFonts w:hint="eastAsia" w:cs="宋体"/>
          <w:szCs w:val="21"/>
        </w:rPr>
      </w:pPr>
    </w:p>
    <w:p>
      <w:pPr>
        <w:rPr>
          <w:rFonts w:cs="宋体"/>
          <w:szCs w:val="21"/>
        </w:rPr>
      </w:pPr>
      <w:r>
        <w:rPr>
          <w:rFonts w:hint="eastAsia" w:cs="宋体"/>
          <w:szCs w:val="21"/>
        </w:rPr>
        <w:t>12.论述影响考评效果的因素。</w:t>
      </w:r>
    </w:p>
    <w:p>
      <w:pPr>
        <w:rPr>
          <w:rFonts w:cs="宋体"/>
          <w:szCs w:val="21"/>
        </w:rPr>
      </w:pPr>
      <w:r>
        <w:rPr>
          <w:rFonts w:hint="eastAsia" w:cs="宋体"/>
          <w:szCs w:val="21"/>
        </w:rPr>
        <w:t>【答案】（1）由于对绩效不能达成共识，解释不力或主观性的反馈，以及考评仅基于近期活动的绩效或对较长期限的活动难以达成一致，这些会造成上司和员工之间的对抗；</w:t>
      </w:r>
    </w:p>
    <w:p>
      <w:pPr>
        <w:rPr>
          <w:rFonts w:cs="宋体"/>
          <w:szCs w:val="21"/>
        </w:rPr>
      </w:pPr>
      <w:r>
        <w:rPr>
          <w:rFonts w:hint="eastAsia" w:cs="宋体"/>
          <w:szCs w:val="21"/>
        </w:rPr>
        <w:t>（2）当员工将考评看作是一个完全基于上司的看法的单方过程时，评价可能会存在个人偏见；</w:t>
      </w:r>
    </w:p>
    <w:p>
      <w:pPr>
        <w:rPr>
          <w:rFonts w:cs="宋体"/>
          <w:szCs w:val="21"/>
        </w:rPr>
      </w:pPr>
      <w:r>
        <w:rPr>
          <w:rFonts w:hint="eastAsia" w:cs="宋体"/>
          <w:szCs w:val="21"/>
        </w:rPr>
        <w:t>（3）由于没有任何实质性目的，考评面谈被认为是不太正式、内容过于松散以及对交谈控制太差，看起来似乎沦落成了无意义的聊天；</w:t>
      </w:r>
    </w:p>
    <w:p>
      <w:pPr>
        <w:rPr>
          <w:rFonts w:cs="宋体"/>
          <w:szCs w:val="21"/>
        </w:rPr>
      </w:pPr>
      <w:r>
        <w:rPr>
          <w:rFonts w:hint="eastAsia" w:cs="宋体"/>
          <w:szCs w:val="21"/>
        </w:rPr>
        <w:t>（4）考评过程被看作是未完成的事务，而不是被认为是持续不断的绩效管理过程；</w:t>
      </w:r>
    </w:p>
    <w:p>
      <w:pPr>
        <w:rPr>
          <w:rFonts w:cs="宋体"/>
          <w:szCs w:val="21"/>
        </w:rPr>
      </w:pPr>
      <w:r>
        <w:rPr>
          <w:rFonts w:hint="eastAsia" w:cs="宋体"/>
          <w:szCs w:val="21"/>
        </w:rPr>
        <w:t>（5）考评过程被认为是一年一次的活动，由于外部环境因素的变化，所以考评的目的——所设立的目标很快就被废弃了；</w:t>
      </w:r>
    </w:p>
    <w:p>
      <w:pPr>
        <w:rPr>
          <w:rFonts w:cs="宋体"/>
          <w:szCs w:val="21"/>
        </w:rPr>
      </w:pPr>
      <w:r>
        <w:rPr>
          <w:rFonts w:hint="eastAsia" w:cs="宋体"/>
          <w:szCs w:val="21"/>
        </w:rPr>
        <w:t>（6）考评过程被认为是组织的官僚政治活动的另一个实例。它是以填写表格为基础来证明员工关系部门的存在，而个人的需要似乎是第二位的。参考教材P145</w:t>
      </w:r>
    </w:p>
    <w:p/>
    <w:p>
      <w:pPr>
        <w:tabs>
          <w:tab w:val="left" w:pos="2025"/>
        </w:tabs>
        <w:jc w:val="left"/>
        <w:rPr>
          <w:rFonts w:cs="宋体"/>
          <w:b/>
          <w:szCs w:val="21"/>
        </w:rPr>
      </w:pPr>
      <w:r>
        <w:rPr>
          <w:rFonts w:hint="eastAsia" w:cs="宋体"/>
          <w:b/>
          <w:szCs w:val="21"/>
        </w:rPr>
        <w:t>【材料题开始】</w:t>
      </w:r>
    </w:p>
    <w:p>
      <w:pPr>
        <w:tabs>
          <w:tab w:val="left" w:pos="2025"/>
        </w:tabs>
        <w:rPr>
          <w:rFonts w:cs="宋体"/>
          <w:szCs w:val="21"/>
        </w:rPr>
      </w:pPr>
      <w:r>
        <w:rPr>
          <w:rFonts w:hint="eastAsia" w:cs="宋体"/>
          <w:b/>
          <w:szCs w:val="21"/>
        </w:rPr>
        <w:t>13.</w:t>
      </w:r>
      <w:r>
        <w:rPr>
          <w:rFonts w:hint="eastAsia" w:cs="宋体"/>
          <w:szCs w:val="21"/>
        </w:rPr>
        <w:t>在20世纪80年代，李·艾珂卡因拯救濒临破产的美国汽车巨头之一——克莱斯勒公司而声名鹊起。今天，克莱斯勒公司又面临另外一场挑战：在过热的竞争和预测到的世界汽车产业生产能力过剩的环境中求生存。为了度过这场危机并再次成功地进行竞争，克莱斯勒不得不先解决以下问题。</w:t>
      </w:r>
    </w:p>
    <w:p>
      <w:pPr>
        <w:tabs>
          <w:tab w:val="left" w:pos="2025"/>
        </w:tabs>
        <w:rPr>
          <w:rFonts w:cs="宋体"/>
          <w:szCs w:val="21"/>
        </w:rPr>
      </w:pPr>
      <w:r>
        <w:rPr>
          <w:rFonts w:hint="eastAsia" w:cs="宋体"/>
          <w:szCs w:val="21"/>
        </w:rPr>
        <w:t>首先，世界汽车产业的生产能力过剩，意味着所有汽车制造商都将竭尽全力保持或增加它们的市场份额。美国的汽车公司要靠增加投资来提高效率，日本的汽车制造商也不断在美国建厂，欧洲和韩国的厂商也想增加它们在美国的市场份额。艾珂卡认为，需要对某些车型削价，为此，他运用打折扣和其他激励手段来吸引消费者进入克莱斯勒的汽车陈列室。可是，艾珂卡和克菜斯勒也认识到，价格是目前得到更多买主的方法之一，但从长期来看，这不是最好方法。第二个问题是改进它所生产的汽车的质量和性能。艾珂卡承认，把注意力过分集中在市场营销和财务方面，而忽视产品开发是不好的。他还认识到，必须重视向消费者承诺的售后服务的高质量。第三个问题是把美国汽车公司(AMC)和克莱斯勒结合起来。兼并美国汽车公司意味着克莱斯勒要解雇许多员工，这包括蓝领工人和白领阶层。剩余的员工对这种解雇的态度从愤怒到担心，这给克莱斯勒的管理带来巨大的压力：难以和劳工方面密切合作、回避骚乱，难以确保汽车质量和劳动生产率。</w:t>
      </w:r>
    </w:p>
    <w:p>
      <w:pPr>
        <w:tabs>
          <w:tab w:val="left" w:pos="2025"/>
        </w:tabs>
        <w:rPr>
          <w:rFonts w:cs="宋体"/>
          <w:szCs w:val="21"/>
        </w:rPr>
      </w:pPr>
      <w:r>
        <w:rPr>
          <w:rFonts w:hint="eastAsia" w:cs="宋体"/>
          <w:szCs w:val="21"/>
        </w:rPr>
        <w:t>为了生存，克莱斯勒提出，公司各级管理人员和设计、营销、过程、生产方面的员工应通力协作，以团队形式开发和制造与消费者的需要相匹配的高质量产品。克莱斯勒的未来还要以提高效率为基础。如今，克莱斯勒一直注重降低成本、提高质量并靠团队合作的方式提高产品开发的速度，并发展与供应商消费者之间的良好关系。在其他方面，艾珂卡要求供应商提供降低成本的建议，到目前为止他已收到上千条这样的提议。艾珂卡说，降低成本的关键是“让全部1万名员工都谈降低成本”。</w:t>
      </w:r>
    </w:p>
    <w:p>
      <w:pPr>
        <w:tabs>
          <w:tab w:val="left" w:pos="2025"/>
        </w:tabs>
        <w:rPr>
          <w:rFonts w:cs="宋体"/>
          <w:szCs w:val="21"/>
        </w:rPr>
      </w:pPr>
      <w:r>
        <w:rPr>
          <w:rFonts w:hint="eastAsia" w:cs="宋体"/>
          <w:szCs w:val="21"/>
        </w:rPr>
        <w:t>艾珂卡现已从克莱斯勒公司总裁的职位退休。有些分析家开始预测克莱斯勒的艰难时光。但一位现任主管却说，克莱斯勒有一项大优势：它从前有过一次危机，却度过了危机并生存下来，所以，克莱斯勒能够向过去学到宝贵的东西。</w:t>
      </w:r>
    </w:p>
    <w:p>
      <w:pPr>
        <w:tabs>
          <w:tab w:val="left" w:pos="2025"/>
        </w:tabs>
        <w:rPr>
          <w:rFonts w:hint="eastAsia" w:cs="宋体"/>
          <w:szCs w:val="21"/>
        </w:rPr>
      </w:pPr>
    </w:p>
    <w:p>
      <w:pPr>
        <w:tabs>
          <w:tab w:val="left" w:pos="2025"/>
        </w:tabs>
        <w:rPr>
          <w:rFonts w:cs="宋体"/>
          <w:szCs w:val="21"/>
        </w:rPr>
      </w:pPr>
      <w:r>
        <w:rPr>
          <w:rFonts w:hint="eastAsia" w:cs="宋体"/>
          <w:szCs w:val="21"/>
        </w:rPr>
        <w:t>（1）简述案例中涉及的利益相关者。</w:t>
      </w:r>
    </w:p>
    <w:p>
      <w:pPr>
        <w:tabs>
          <w:tab w:val="left" w:pos="2025"/>
        </w:tabs>
        <w:rPr>
          <w:rFonts w:cs="宋体"/>
          <w:szCs w:val="21"/>
        </w:rPr>
      </w:pPr>
      <w:r>
        <w:rPr>
          <w:rFonts w:hint="eastAsia" w:cs="宋体"/>
          <w:szCs w:val="21"/>
        </w:rPr>
        <w:t>【答案】案例中涉及的利益相关者包括：雇员、管理者、顾客、供应商。参考教材P7-8</w:t>
      </w:r>
    </w:p>
    <w:p>
      <w:pPr>
        <w:tabs>
          <w:tab w:val="left" w:pos="2025"/>
        </w:tabs>
        <w:rPr>
          <w:rFonts w:hint="eastAsia" w:cs="宋体"/>
          <w:szCs w:val="21"/>
        </w:rPr>
      </w:pPr>
    </w:p>
    <w:p>
      <w:pPr>
        <w:tabs>
          <w:tab w:val="left" w:pos="2025"/>
        </w:tabs>
        <w:rPr>
          <w:rFonts w:cs="宋体"/>
          <w:szCs w:val="21"/>
        </w:rPr>
      </w:pPr>
      <w:r>
        <w:rPr>
          <w:rFonts w:hint="eastAsia" w:cs="宋体"/>
          <w:szCs w:val="21"/>
        </w:rPr>
        <w:t>（2）简述案例中涉及的利益相关者的期望。</w:t>
      </w:r>
    </w:p>
    <w:p>
      <w:pPr>
        <w:tabs>
          <w:tab w:val="left" w:pos="2025"/>
        </w:tabs>
        <w:rPr>
          <w:rFonts w:cs="宋体"/>
          <w:szCs w:val="21"/>
        </w:rPr>
      </w:pPr>
      <w:r>
        <w:rPr>
          <w:rFonts w:hint="eastAsia" w:cs="宋体"/>
          <w:szCs w:val="21"/>
        </w:rPr>
        <w:t>【答案】雇员：获得较高自的工资，可以长时间维持雇佣关系以及有良好的晋升前景。</w:t>
      </w:r>
    </w:p>
    <w:p>
      <w:pPr>
        <w:tabs>
          <w:tab w:val="left" w:pos="2025"/>
        </w:tabs>
        <w:rPr>
          <w:rFonts w:cs="宋体"/>
          <w:szCs w:val="21"/>
        </w:rPr>
      </w:pPr>
      <w:r>
        <w:rPr>
          <w:rFonts w:hint="eastAsia" w:cs="宋体"/>
          <w:szCs w:val="21"/>
        </w:rPr>
        <w:t>管理者：达到组织的目标，尽可能地满足利益相关者的需要。</w:t>
      </w:r>
    </w:p>
    <w:p>
      <w:pPr>
        <w:tabs>
          <w:tab w:val="left" w:pos="2025"/>
        </w:tabs>
        <w:rPr>
          <w:rFonts w:cs="宋体"/>
          <w:szCs w:val="21"/>
        </w:rPr>
      </w:pPr>
      <w:r>
        <w:rPr>
          <w:rFonts w:hint="eastAsia" w:cs="宋体"/>
          <w:szCs w:val="21"/>
        </w:rPr>
        <w:t>顾客：产品有品质保证，良好的顾客服务。</w:t>
      </w:r>
    </w:p>
    <w:p>
      <w:pPr>
        <w:tabs>
          <w:tab w:val="left" w:pos="2025"/>
        </w:tabs>
        <w:rPr>
          <w:rFonts w:cs="宋体"/>
          <w:szCs w:val="21"/>
        </w:rPr>
      </w:pPr>
      <w:r>
        <w:rPr>
          <w:rFonts w:hint="eastAsia" w:cs="宋体"/>
          <w:szCs w:val="21"/>
        </w:rPr>
        <w:t>供应商：及时收到款项。参考教材P10-11</w:t>
      </w:r>
    </w:p>
    <w:p>
      <w:pPr>
        <w:tabs>
          <w:tab w:val="left" w:pos="2025"/>
        </w:tabs>
        <w:rPr>
          <w:rFonts w:hint="eastAsia" w:cs="宋体"/>
          <w:szCs w:val="21"/>
        </w:rPr>
      </w:pPr>
    </w:p>
    <w:p>
      <w:pPr>
        <w:tabs>
          <w:tab w:val="left" w:pos="2025"/>
        </w:tabs>
        <w:rPr>
          <w:rFonts w:cs="宋体"/>
          <w:szCs w:val="21"/>
        </w:rPr>
      </w:pPr>
      <w:r>
        <w:rPr>
          <w:rFonts w:hint="eastAsia" w:cs="宋体"/>
          <w:szCs w:val="21"/>
        </w:rPr>
        <w:t>（3）简述对领导过程产生影响的关键变量。</w:t>
      </w:r>
    </w:p>
    <w:p>
      <w:pPr>
        <w:tabs>
          <w:tab w:val="left" w:pos="2025"/>
        </w:tabs>
        <w:rPr>
          <w:rFonts w:cs="宋体"/>
          <w:szCs w:val="21"/>
        </w:rPr>
      </w:pPr>
      <w:r>
        <w:rPr>
          <w:rFonts w:hint="eastAsia" w:cs="宋体"/>
          <w:szCs w:val="21"/>
        </w:rPr>
        <w:t>【答案】对领导过程产生影响的四个关键变量是：</w:t>
      </w:r>
    </w:p>
    <w:p>
      <w:pPr>
        <w:tabs>
          <w:tab w:val="left" w:pos="2025"/>
        </w:tabs>
        <w:rPr>
          <w:rFonts w:cs="宋体"/>
          <w:szCs w:val="21"/>
        </w:rPr>
      </w:pPr>
      <w:r>
        <w:rPr>
          <w:rFonts w:hint="eastAsia" w:cs="宋体"/>
          <w:szCs w:val="21"/>
        </w:rPr>
        <w:t>①领导者——包括他们的技能、知识和人格特点。</w:t>
      </w:r>
    </w:p>
    <w:p>
      <w:pPr>
        <w:tabs>
          <w:tab w:val="left" w:pos="2025"/>
        </w:tabs>
        <w:rPr>
          <w:rFonts w:cs="宋体"/>
          <w:szCs w:val="21"/>
        </w:rPr>
      </w:pPr>
      <w:r>
        <w:rPr>
          <w:rFonts w:hint="eastAsia" w:cs="宋体"/>
          <w:szCs w:val="21"/>
        </w:rPr>
        <w:t>②任务/目标——任务应该是可实现的，它应该得到认同并有足够的报酬，在任务开始之前必须达成一致。</w:t>
      </w:r>
    </w:p>
    <w:p>
      <w:pPr>
        <w:tabs>
          <w:tab w:val="left" w:pos="2025"/>
        </w:tabs>
        <w:rPr>
          <w:rFonts w:cs="宋体"/>
          <w:szCs w:val="21"/>
        </w:rPr>
      </w:pPr>
      <w:r>
        <w:rPr>
          <w:rFonts w:hint="eastAsia" w:cs="宋体"/>
          <w:szCs w:val="21"/>
        </w:rPr>
        <w:t>③团体成员(下属)——团体成员拥有的技能水平和受到的激励程度都是重要的因素。</w:t>
      </w:r>
    </w:p>
    <w:p>
      <w:pPr>
        <w:tabs>
          <w:tab w:val="left" w:pos="2025"/>
        </w:tabs>
        <w:rPr>
          <w:rFonts w:cs="宋体"/>
          <w:szCs w:val="21"/>
        </w:rPr>
      </w:pPr>
      <w:r>
        <w:rPr>
          <w:rFonts w:hint="eastAsia" w:cs="宋体"/>
          <w:szCs w:val="21"/>
        </w:rPr>
        <w:t>④环境/情境——情境改变的速度是一个非常重要的因素，因为它可能与所要实现目标的变化存在密切的联系。参考教材P51-52</w:t>
      </w:r>
    </w:p>
    <w:p>
      <w:pPr>
        <w:tabs>
          <w:tab w:val="left" w:pos="2025"/>
        </w:tabs>
        <w:rPr>
          <w:rFonts w:hint="eastAsia" w:cs="宋体"/>
          <w:szCs w:val="21"/>
        </w:rPr>
      </w:pPr>
    </w:p>
    <w:p>
      <w:pPr>
        <w:tabs>
          <w:tab w:val="left" w:pos="2025"/>
        </w:tabs>
        <w:rPr>
          <w:rFonts w:cs="宋体"/>
          <w:szCs w:val="21"/>
        </w:rPr>
      </w:pPr>
      <w:r>
        <w:rPr>
          <w:rFonts w:hint="eastAsia" w:cs="宋体"/>
          <w:szCs w:val="21"/>
        </w:rPr>
        <w:t>（4）如何用权变理论的思想解决克莱斯勒面临的问题？</w:t>
      </w:r>
    </w:p>
    <w:p>
      <w:pPr>
        <w:tabs>
          <w:tab w:val="left" w:pos="2025"/>
        </w:tabs>
        <w:rPr>
          <w:rFonts w:cs="宋体"/>
          <w:szCs w:val="21"/>
        </w:rPr>
      </w:pPr>
      <w:r>
        <w:rPr>
          <w:rFonts w:hint="eastAsia" w:cs="宋体"/>
          <w:szCs w:val="21"/>
        </w:rPr>
        <w:t>【答案】权变理论是由系统理论发展而来的，它关注构成组织的各种社会系统内部相互依存变量之间的复杂关系。与以往的组织理论不同，权变理论并不试图给出一个普遍适用的管理组织的最有效方法。它只是认为组织有很多可供选择的管理方法，而最有效的方法，如果它存在的话，将取决于组织所面对的特殊环境。权变管理思想就是客观环境不断变化的条件下，企业的经营行为要适应这种需要，不断提出新措施。根据克莱斯勒的情况，先要运用各种措施处理积压的汽车，这是回笼资金的重要办法；拓展改进型的新汽车供应市场，争取有高的资金回报率；处理好与员工的关系，提高他们的积极性，其中对剩余员工的安排，应效仿日本企业的做法，较少去解雇，而应通过发展经济去容纳较多的员工。参考教材P41</w:t>
      </w:r>
    </w:p>
    <w:p>
      <w:pPr>
        <w:tabs>
          <w:tab w:val="left" w:pos="2025"/>
        </w:tabs>
        <w:rPr>
          <w:rFonts w:hint="eastAsia" w:cs="宋体"/>
          <w:szCs w:val="21"/>
        </w:rPr>
      </w:pPr>
    </w:p>
    <w:p>
      <w:pPr>
        <w:tabs>
          <w:tab w:val="left" w:pos="2025"/>
        </w:tabs>
        <w:jc w:val="left"/>
        <w:rPr>
          <w:rFonts w:cs="宋体"/>
          <w:b/>
          <w:szCs w:val="21"/>
        </w:rPr>
      </w:pPr>
      <w:r>
        <w:rPr>
          <w:rFonts w:hint="eastAsia" w:cs="宋体"/>
          <w:b/>
          <w:szCs w:val="21"/>
        </w:rPr>
        <w:t>【材料题结束】</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FA"/>
    <w:rsid w:val="001440FA"/>
    <w:rsid w:val="00176524"/>
    <w:rsid w:val="003431BA"/>
    <w:rsid w:val="00617CB4"/>
    <w:rsid w:val="0068128C"/>
    <w:rsid w:val="006C6C18"/>
    <w:rsid w:val="00A42A9E"/>
    <w:rsid w:val="00AB6B7C"/>
    <w:rsid w:val="DFCB34DA"/>
    <w:rsid w:val="FEDE8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heme="minorBidi"/>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rFonts w:asciiTheme="minorHAnsi" w:hAnsiTheme="minorHAnsi" w:eastAsiaTheme="minorEastAsia"/>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710</Words>
  <Characters>4051</Characters>
  <Lines>33</Lines>
  <Paragraphs>9</Paragraphs>
  <TotalTime>0</TotalTime>
  <ScaleCrop>false</ScaleCrop>
  <LinksUpToDate>false</LinksUpToDate>
  <CharactersWithSpaces>4752</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2021-12-06T16:14:00Z</dcterms:created>
  <dc:creator>admin</dc:creator>
  <cp:lastModifiedBy>devin</cp:lastModifiedBy>
  <dcterms:modified xsi:type="dcterms:W3CDTF">2021-12-06T17:11:28Z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