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1、马克思主义产生于（   ）</w:t>
      </w:r>
    </w:p>
    <w:p>
      <w:r>
        <w:t>A.18世纪90年代</w:t>
      </w:r>
    </w:p>
    <w:p>
      <w:r>
        <w:t>B.19世纪40年代</w:t>
      </w:r>
    </w:p>
    <w:p>
      <w:r>
        <w:t>C.19世纪70年代</w:t>
      </w:r>
    </w:p>
    <w:p>
      <w:r>
        <w:t>D.19世纪90年代</w:t>
      </w:r>
    </w:p>
    <w:p>
      <w:r>
        <w:t>【答案】B</w:t>
      </w:r>
    </w:p>
    <w:p>
      <w:r>
        <w:t>【难度】简单</w:t>
      </w:r>
    </w:p>
    <w:p>
      <w:r>
        <w:t>【解析】【答案解析】马克思主义是一个严密而完整的理论体系,它产生于19世纪40年代中期,至今已有160多年的历史。参考教材P33【考核知识点】马克思主义的产生和发展</w:t>
      </w:r>
    </w:p>
    <w:p>
      <w:bookmarkStart w:id="0" w:name="_GoBack"/>
      <w:bookmarkEnd w:id="0"/>
    </w:p>
    <w:sectPr>
      <w:pgSz w:w="11905" w:h="16837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86"/>
    <w:family w:val="swiss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00000"/>
    <w:rsid w:val="FBADA242"/>
    <w:rsid w:val="FE7EA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Arial" w:cs="Arial"/>
      <w:sz w:val="20"/>
      <w:szCs w:val="20"/>
      <w:lang w:val="en-US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otnote reference"/>
    <w:unhideWhenUsed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Office_3.0.2.4882_F1E327BC-269C-435d-A152-05C5408002CA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devin</dc:creator>
  <cp:lastModifiedBy>devin</cp:lastModifiedBy>
  <dcterms:modified xsi:type="dcterms:W3CDTF">2021-11-30T18:04:06Z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