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D89" w:rsidRDefault="00174D89" w:rsidP="00174D89">
      <w:pPr>
        <w:rPr>
          <w:rFonts w:hint="eastAsia"/>
        </w:rPr>
      </w:pPr>
      <w:r>
        <w:rPr>
          <w:rFonts w:hint="eastAsia"/>
        </w:rPr>
        <w:t>互联网软件工程师：</w:t>
      </w:r>
      <w:bookmarkStart w:id="0" w:name="_GoBack"/>
      <w:bookmarkEnd w:id="0"/>
      <w:r>
        <w:rPr>
          <w:rFonts w:hint="eastAsia"/>
        </w:rPr>
        <w:t>简答题（</w:t>
      </w:r>
      <w:r>
        <w:rPr>
          <w:rFonts w:hint="eastAsia"/>
        </w:rPr>
        <w:t>20</w:t>
      </w:r>
      <w:r>
        <w:rPr>
          <w:rFonts w:hint="eastAsia"/>
        </w:rPr>
        <w:t>题），行测的数理推论（</w:t>
      </w:r>
      <w:r>
        <w:rPr>
          <w:rFonts w:hint="eastAsia"/>
        </w:rPr>
        <w:t>15</w:t>
      </w:r>
      <w:r>
        <w:rPr>
          <w:rFonts w:hint="eastAsia"/>
        </w:rPr>
        <w:t>题）、性格测试（</w:t>
      </w:r>
      <w:r>
        <w:rPr>
          <w:rFonts w:hint="eastAsia"/>
        </w:rPr>
        <w:t>10</w:t>
      </w:r>
      <w:r>
        <w:rPr>
          <w:rFonts w:hint="eastAsia"/>
        </w:rPr>
        <w:t>题）</w:t>
      </w:r>
    </w:p>
    <w:p w:rsidR="009F5C63" w:rsidRDefault="00174D89" w:rsidP="00174D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说下</w:t>
      </w:r>
      <w:r>
        <w:rPr>
          <w:rFonts w:hint="eastAsia"/>
        </w:rPr>
        <w:t>static</w:t>
      </w:r>
      <w:r>
        <w:rPr>
          <w:rFonts w:hint="eastAsia"/>
        </w:rPr>
        <w:t>的用法，两种以上。</w:t>
      </w:r>
    </w:p>
    <w:p w:rsidR="00174D89" w:rsidRDefault="00174D89" w:rsidP="00174D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写冒泡排序。</w:t>
      </w:r>
    </w:p>
    <w:p w:rsidR="00174D89" w:rsidRDefault="00174D89" w:rsidP="00174D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</w:t>
      </w:r>
    </w:p>
    <w:p w:rsidR="00174D89" w:rsidRDefault="00174D89" w:rsidP="00174D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地址、网络地址</w:t>
      </w:r>
    </w:p>
    <w:p w:rsidR="00174D89" w:rsidRDefault="00174D89" w:rsidP="00174D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哪些函数不能使用虚函数</w:t>
      </w:r>
    </w:p>
    <w:p w:rsidR="00174D89" w:rsidRDefault="00174D89" w:rsidP="00174D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ubstring</w:t>
      </w:r>
    </w:p>
    <w:p w:rsidR="00174D89" w:rsidRDefault="00174D89" w:rsidP="00174D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物理地址与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地址转换的协议是什么</w:t>
      </w:r>
    </w:p>
    <w:p w:rsidR="00174D89" w:rsidRDefault="00174D89" w:rsidP="00174D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UML</w:t>
      </w:r>
    </w:p>
    <w:p w:rsidR="00174D89" w:rsidRDefault="00174D89" w:rsidP="00174D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闭包</w:t>
      </w:r>
    </w:p>
    <w:p w:rsidR="00174D89" w:rsidRDefault="00174D89" w:rsidP="00174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前端优化的方法，写三个</w:t>
      </w:r>
    </w:p>
    <w:sectPr w:rsidR="00174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E6910"/>
    <w:multiLevelType w:val="hybridMultilevel"/>
    <w:tmpl w:val="00CE3E18"/>
    <w:lvl w:ilvl="0" w:tplc="A484C40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F5E"/>
    <w:rsid w:val="00174D89"/>
    <w:rsid w:val="00447E7E"/>
    <w:rsid w:val="004A0C69"/>
    <w:rsid w:val="00AC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D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D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2</cp:revision>
  <dcterms:created xsi:type="dcterms:W3CDTF">2013-10-23T04:38:00Z</dcterms:created>
  <dcterms:modified xsi:type="dcterms:W3CDTF">2013-10-23T04:44:00Z</dcterms:modified>
</cp:coreProperties>
</file>