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E45A" w14:textId="77777777" w:rsidR="000870D4" w:rsidRDefault="00000000">
      <w:pPr>
        <w:pStyle w:val="ab"/>
        <w:spacing w:before="312" w:after="624"/>
        <w:rPr>
          <w:rFonts w:ascii="楷体_GB2312" w:eastAsia="楷体_GB2312" w:hAnsi="楷体_GB2312" w:cs="楷体_GB2312"/>
        </w:rPr>
      </w:pPr>
      <w:r>
        <w:rPr>
          <w:rFonts w:eastAsia="楷体_GB2312" w:cs="楷体_GB2312" w:hint="eastAsia"/>
          <w:sz w:val="44"/>
        </w:rPr>
        <w:t>诚</w:t>
      </w:r>
      <w:r>
        <w:rPr>
          <w:rFonts w:eastAsia="楷体_GB2312" w:cs="楷体_GB2312" w:hint="eastAsia"/>
          <w:sz w:val="44"/>
        </w:rPr>
        <w:t xml:space="preserve"> </w:t>
      </w:r>
      <w:r>
        <w:rPr>
          <w:rFonts w:eastAsia="楷体_GB2312" w:cs="楷体_GB2312" w:hint="eastAsia"/>
          <w:sz w:val="44"/>
        </w:rPr>
        <w:t>信</w:t>
      </w:r>
      <w:r>
        <w:rPr>
          <w:rFonts w:eastAsia="楷体_GB2312" w:cs="楷体_GB2312" w:hint="eastAsia"/>
          <w:sz w:val="44"/>
        </w:rPr>
        <w:t xml:space="preserve"> </w:t>
      </w:r>
      <w:r>
        <w:rPr>
          <w:rFonts w:eastAsia="楷体_GB2312" w:cs="楷体_GB2312" w:hint="eastAsia"/>
          <w:sz w:val="44"/>
        </w:rPr>
        <w:t>声</w:t>
      </w:r>
      <w:r>
        <w:rPr>
          <w:rFonts w:eastAsia="楷体_GB2312" w:cs="楷体_GB2312" w:hint="eastAsia"/>
          <w:sz w:val="44"/>
        </w:rPr>
        <w:t xml:space="preserve"> </w:t>
      </w:r>
      <w:r>
        <w:rPr>
          <w:rFonts w:eastAsia="楷体_GB2312" w:cs="楷体_GB2312" w:hint="eastAsia"/>
          <w:sz w:val="44"/>
        </w:rPr>
        <w:t>明</w:t>
      </w:r>
      <w:commentRangeStart w:id="0"/>
      <w:commentRangeEnd w:id="0"/>
      <w:r>
        <w:commentReference w:id="0"/>
      </w:r>
    </w:p>
    <w:p w14:paraId="614B2164" w14:textId="77777777" w:rsidR="000870D4" w:rsidRDefault="00000000">
      <w:pPr>
        <w:pStyle w:val="20"/>
        <w:spacing w:line="360" w:lineRule="auto"/>
        <w:ind w:firstLine="600"/>
        <w:rPr>
          <w:rFonts w:ascii="宋体" w:eastAsia="楷体_GB2312" w:hAnsi="宋体"/>
          <w:sz w:val="30"/>
          <w:szCs w:val="30"/>
        </w:rPr>
      </w:pPr>
      <w:commentRangeStart w:id="1"/>
      <w:r>
        <w:rPr>
          <w:rFonts w:eastAsia="楷体_GB2312" w:hint="eastAsia"/>
          <w:bCs/>
          <w:sz w:val="30"/>
          <w:szCs w:val="30"/>
        </w:rPr>
        <w:t>我声明，所呈交的</w:t>
      </w:r>
      <w:commentRangeEnd w:id="1"/>
      <w:r>
        <w:commentReference w:id="1"/>
      </w:r>
      <w:r>
        <w:rPr>
          <w:rFonts w:eastAsia="楷体_GB2312" w:hint="eastAsia"/>
          <w:sz w:val="30"/>
          <w:szCs w:val="30"/>
        </w:rPr>
        <w:t>毕业论文是本人在老师指导下进行的研究工作及取得的研究成果。据我查证，</w:t>
      </w:r>
      <w:commentRangeStart w:id="2"/>
      <w:r>
        <w:rPr>
          <w:rFonts w:eastAsia="楷体_GB2312" w:cs="楷体" w:hint="eastAsia"/>
          <w:sz w:val="30"/>
          <w:szCs w:val="30"/>
        </w:rPr>
        <w:t>除了</w:t>
      </w:r>
      <w:commentRangeEnd w:id="2"/>
      <w:r>
        <w:commentReference w:id="2"/>
      </w:r>
      <w:r>
        <w:rPr>
          <w:rFonts w:eastAsia="楷体_GB2312" w:hint="eastAsia"/>
          <w:sz w:val="30"/>
          <w:szCs w:val="30"/>
        </w:rPr>
        <w:t>文中特别加以标注和致谢的地方外，论文中不包含其他人已经发表或</w:t>
      </w:r>
      <w:commentRangeStart w:id="3"/>
      <w:r>
        <w:rPr>
          <w:rFonts w:eastAsia="楷体_GB2312" w:hint="eastAsia"/>
          <w:sz w:val="30"/>
          <w:szCs w:val="30"/>
        </w:rPr>
        <w:t>撰写</w:t>
      </w:r>
      <w:commentRangeEnd w:id="3"/>
      <w:r>
        <w:commentReference w:id="3"/>
      </w:r>
      <w:r>
        <w:rPr>
          <w:rFonts w:eastAsia="楷体_GB2312" w:hint="eastAsia"/>
          <w:sz w:val="30"/>
          <w:szCs w:val="30"/>
        </w:rPr>
        <w:t>过的研究成果，也不包含为获得其他教育机构的学位或证书而使用过的材料。我承诺，论文中的所有内容均真实、可信。</w:t>
      </w:r>
    </w:p>
    <w:p w14:paraId="1A4CEB39" w14:textId="77777777" w:rsidR="000870D4" w:rsidRDefault="000870D4">
      <w:pPr>
        <w:rPr>
          <w:rFonts w:ascii="宋体" w:eastAsia="楷体_GB2312" w:hAnsi="宋体"/>
        </w:rPr>
      </w:pPr>
    </w:p>
    <w:p w14:paraId="13E8A0C8" w14:textId="77777777" w:rsidR="000870D4" w:rsidRDefault="000870D4">
      <w:pPr>
        <w:rPr>
          <w:rFonts w:ascii="宋体" w:eastAsia="楷体_GB2312" w:hAnsi="宋体"/>
        </w:rPr>
      </w:pPr>
    </w:p>
    <w:p w14:paraId="5E6CDF89" w14:textId="77777777" w:rsidR="000870D4" w:rsidRDefault="000870D4">
      <w:pPr>
        <w:rPr>
          <w:rFonts w:ascii="宋体" w:eastAsia="楷体_GB2312" w:hAnsi="宋体"/>
        </w:rPr>
      </w:pPr>
    </w:p>
    <w:p w14:paraId="11C88488" w14:textId="77777777" w:rsidR="000870D4" w:rsidRDefault="000870D4">
      <w:pPr>
        <w:rPr>
          <w:rFonts w:ascii="宋体" w:eastAsia="楷体_GB2312" w:hAnsi="宋体"/>
        </w:rPr>
      </w:pPr>
    </w:p>
    <w:p w14:paraId="54910F40" w14:textId="77777777" w:rsidR="000870D4" w:rsidRDefault="00000000">
      <w:pPr>
        <w:spacing w:line="360" w:lineRule="auto"/>
        <w:rPr>
          <w:rFonts w:eastAsia="楷体_GB2312"/>
          <w:sz w:val="30"/>
          <w:szCs w:val="30"/>
        </w:rPr>
      </w:pPr>
      <w:r>
        <w:rPr>
          <w:rFonts w:eastAsia="楷体_GB2312" w:hint="eastAsia"/>
          <w:sz w:val="30"/>
          <w:szCs w:val="30"/>
        </w:rPr>
        <w:t>毕业论文作者签名：黄子龙</w:t>
      </w:r>
      <w:r w:rsidRPr="007023B1">
        <w:rPr>
          <w:rFonts w:eastAsia="楷体_GB2312" w:hint="eastAsia"/>
          <w:bCs/>
          <w:sz w:val="30"/>
          <w:szCs w:val="30"/>
        </w:rPr>
        <w:t xml:space="preserve">           </w:t>
      </w:r>
      <w:r>
        <w:rPr>
          <w:rFonts w:eastAsia="楷体_GB2312" w:hint="eastAsia"/>
          <w:sz w:val="30"/>
          <w:szCs w:val="30"/>
        </w:rPr>
        <w:t>签名日期：</w:t>
      </w:r>
      <w:r>
        <w:rPr>
          <w:rFonts w:eastAsia="楷体_GB2312" w:hint="eastAsia"/>
          <w:sz w:val="30"/>
          <w:szCs w:val="30"/>
        </w:rPr>
        <w:t>2024</w:t>
      </w:r>
      <w:r>
        <w:rPr>
          <w:rFonts w:eastAsia="楷体_GB2312" w:hint="eastAsia"/>
          <w:sz w:val="30"/>
          <w:szCs w:val="30"/>
        </w:rPr>
        <w:t>年</w:t>
      </w:r>
      <w:r>
        <w:rPr>
          <w:rFonts w:eastAsia="楷体_GB2312" w:hint="eastAsia"/>
          <w:sz w:val="30"/>
          <w:szCs w:val="30"/>
        </w:rPr>
        <w:t>3</w:t>
      </w:r>
      <w:r>
        <w:rPr>
          <w:rFonts w:eastAsia="楷体_GB2312" w:hint="eastAsia"/>
          <w:sz w:val="30"/>
          <w:szCs w:val="30"/>
        </w:rPr>
        <w:t>月</w:t>
      </w:r>
      <w:r>
        <w:rPr>
          <w:rFonts w:eastAsia="楷体_GB2312" w:hint="eastAsia"/>
          <w:sz w:val="30"/>
          <w:szCs w:val="30"/>
        </w:rPr>
        <w:t>4</w:t>
      </w:r>
      <w:r>
        <w:rPr>
          <w:rFonts w:eastAsia="楷体_GB2312" w:hint="eastAsia"/>
          <w:sz w:val="30"/>
          <w:szCs w:val="30"/>
        </w:rPr>
        <w:t>日</w:t>
      </w:r>
    </w:p>
    <w:p w14:paraId="5C02ECC8" w14:textId="77777777" w:rsidR="000870D4" w:rsidRDefault="00000000">
      <w:pPr>
        <w:pStyle w:val="ab"/>
        <w:spacing w:before="312" w:after="624"/>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commentRangeStart w:id="4"/>
      <w:commentRangeEnd w:id="4"/>
      <w:r>
        <w:commentReference w:id="4"/>
      </w:r>
    </w:p>
    <w:p w14:paraId="77428906" w14:textId="77777777" w:rsidR="000870D4" w:rsidRDefault="00000000" w:rsidP="000A436F">
      <w:pPr>
        <w:ind w:firstLineChars="200" w:firstLine="560"/>
      </w:pPr>
      <w:commentRangeStart w:id="5"/>
      <w:commentRangeEnd w:id="5"/>
      <w:r>
        <w:commentReference w:id="5"/>
      </w:r>
      <w:r>
        <w:rPr>
          <w:rFonts w:hint="eastAsia"/>
          <w:b/>
        </w:rPr>
        <w:t>[</w:t>
      </w:r>
      <w:r>
        <w:rPr>
          <w:rFonts w:hint="eastAsia"/>
          <w:b/>
        </w:rPr>
        <w:t>摘</w:t>
      </w:r>
      <w:r>
        <w:rPr>
          <w:rFonts w:hint="eastAsia"/>
          <w:b/>
        </w:rPr>
        <w:t xml:space="preserve">  </w:t>
      </w:r>
      <w:r>
        <w:rPr>
          <w:rFonts w:hint="eastAsia"/>
          <w:b/>
        </w:rPr>
        <w:t>要</w:t>
      </w:r>
      <w:r>
        <w:rPr>
          <w:rFonts w:hint="eastAsia"/>
          <w:b/>
        </w:rPr>
        <w:t xml:space="preserve">] </w:t>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4E8F9940" w14:textId="77777777" w:rsidR="000870D4" w:rsidRDefault="00000000">
      <w:pPr>
        <w:ind w:firstLineChars="200" w:firstLine="560"/>
      </w:pPr>
      <w:commentRangeStart w:id="6"/>
      <w:commentRangeEnd w:id="6"/>
      <w:r>
        <w:commentReference w:id="6"/>
      </w:r>
      <w:r>
        <w:rPr>
          <w:rFonts w:hint="eastAsia"/>
          <w:b/>
        </w:rPr>
        <w:t>[</w:t>
      </w:r>
      <w:r>
        <w:rPr>
          <w:rFonts w:hint="eastAsia"/>
          <w:b/>
        </w:rPr>
        <w:t>关键词</w:t>
      </w:r>
      <w:r>
        <w:rPr>
          <w:rFonts w:hint="eastAsia"/>
          <w:b/>
        </w:rPr>
        <w:t xml:space="preserve">] </w:t>
      </w:r>
      <w:r>
        <w:t>关键词</w:t>
      </w:r>
      <w:r>
        <w:t>1</w:t>
      </w:r>
      <w:r>
        <w:t>；关键词</w:t>
      </w:r>
      <w:r>
        <w:t>2</w:t>
      </w:r>
      <w:r>
        <w:t>；关键词</w:t>
      </w:r>
      <w:r>
        <w:t>3</w:t>
      </w:r>
    </w:p>
    <w:p w14:paraId="75F6FFA4" w14:textId="77777777" w:rsidR="000870D4" w:rsidRDefault="00000000">
      <w:pPr>
        <w:pStyle w:val="ab"/>
        <w:spacing w:before="312" w:after="624"/>
      </w:pPr>
      <w:r>
        <w:br w:type="page"/>
      </w:r>
      <w:r>
        <w:rPr>
          <w:rFonts w:hint="eastAsia"/>
        </w:rPr>
        <w:lastRenderedPageBreak/>
        <w:t>P</w:t>
      </w:r>
      <w:r>
        <w:t>aper detection and correction system based on OOXML standard</w:t>
      </w:r>
      <w:commentRangeStart w:id="7"/>
      <w:commentRangeEnd w:id="7"/>
      <w:r>
        <w:commentReference w:id="7"/>
      </w:r>
    </w:p>
    <w:p w14:paraId="1FBA3D27" w14:textId="77777777" w:rsidR="000870D4" w:rsidRDefault="00000000">
      <w:pPr>
        <w:spacing w:line="360" w:lineRule="auto"/>
        <w:ind w:firstLineChars="200" w:firstLine="560"/>
        <w:rPr>
          <w:color w:val="FF0000"/>
        </w:rPr>
      </w:pPr>
      <w:commentRangeStart w:id="8"/>
      <w:commentRangeEnd w:id="8"/>
      <w:r>
        <w:commentReference w:id="8"/>
      </w:r>
      <w:r>
        <w:rPr>
          <w:rFonts w:hint="eastAsia"/>
          <w:b/>
        </w:rPr>
        <w:t>Abstract</w:t>
      </w:r>
      <w:r>
        <w:rPr>
          <w:rFonts w:hint="eastAsia"/>
          <w:b/>
        </w:rPr>
        <w:t>：</w:t>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6C8BD56" w14:textId="77777777" w:rsidR="000870D4" w:rsidRDefault="00000000">
      <w:pPr>
        <w:spacing w:line="360" w:lineRule="auto"/>
        <w:ind w:firstLineChars="200" w:firstLine="560"/>
      </w:pPr>
      <w:r>
        <w:rPr>
          <w:rFonts w:hint="eastAsia"/>
          <w:color w:val="FF0000"/>
        </w:rPr>
        <w:t>/*</w:t>
      </w:r>
      <w:r>
        <w:rPr>
          <w:rFonts w:hint="eastAsia"/>
          <w:color w:val="000000"/>
        </w:rPr>
        <w:t>将为了确保美观，这里要将英文摘要的默认网格对齐关闭，行距为</w:t>
      </w:r>
      <w:r>
        <w:rPr>
          <w:rFonts w:hint="eastAsia"/>
          <w:color w:val="000000"/>
        </w:rPr>
        <w:t>1.5</w:t>
      </w:r>
      <w:r>
        <w:rPr>
          <w:rFonts w:hint="eastAsia"/>
          <w:color w:val="FF0000"/>
        </w:rPr>
        <w:t xml:space="preserve"> */</w:t>
      </w:r>
    </w:p>
    <w:p w14:paraId="1E14609D" w14:textId="77777777" w:rsidR="000870D4" w:rsidRDefault="00000000">
      <w:pPr>
        <w:spacing w:line="360" w:lineRule="auto"/>
        <w:ind w:firstLineChars="200" w:firstLine="560"/>
      </w:pPr>
      <w:commentRangeStart w:id="9"/>
      <w:commentRangeEnd w:id="9"/>
      <w:r>
        <w:commentReference w:id="9"/>
      </w:r>
      <w:r>
        <w:rPr>
          <w:rFonts w:hint="eastAsia"/>
          <w:b/>
        </w:rPr>
        <w:t>Keywords</w:t>
      </w:r>
      <w:r>
        <w:rPr>
          <w:rFonts w:hint="eastAsia"/>
          <w:b/>
        </w:rPr>
        <w:t>：</w:t>
      </w:r>
      <w:r>
        <w:t>keywords</w:t>
      </w:r>
      <w:r>
        <w:t>；</w:t>
      </w:r>
      <w:r>
        <w:t>keywords</w:t>
      </w:r>
      <w:r>
        <w:t>，</w:t>
      </w:r>
      <w:r>
        <w:t>keywords</w:t>
      </w:r>
    </w:p>
    <w:p w14:paraId="0ECB2EBF" w14:textId="77777777" w:rsidR="000870D4" w:rsidRDefault="00000000">
      <w:pPr>
        <w:pStyle w:val="ab"/>
        <w:spacing w:before="312" w:after="624" w:line="480" w:lineRule="auto"/>
      </w:pPr>
      <w:r>
        <w:br w:type="page"/>
      </w:r>
      <w:r>
        <w:rPr>
          <w:rFonts w:hint="eastAsia"/>
        </w:rPr>
        <w:lastRenderedPageBreak/>
        <w:t>目</w:t>
      </w:r>
      <w:r>
        <w:rPr>
          <w:rFonts w:hint="eastAsia"/>
        </w:rPr>
        <w:t xml:space="preserve">     </w:t>
      </w:r>
      <w:r>
        <w:rPr>
          <w:rFonts w:hint="eastAsia"/>
        </w:rPr>
        <w:t>录</w:t>
      </w:r>
      <w:commentRangeStart w:id="10"/>
      <w:commentRangeEnd w:id="10"/>
      <w:r>
        <w:commentReference w:id="10"/>
      </w:r>
      <w:commentRangeStart w:id="11"/>
      <w:commentRangeEnd w:id="11"/>
      <w:r>
        <w:commentReference w:id="11"/>
      </w:r>
      <w:commentRangeStart w:id="12"/>
      <w:commentRangeEnd w:id="12"/>
      <w:r>
        <w:commentReference w:id="12"/>
      </w:r>
      <w:commentRangeStart w:id="13"/>
      <w:commentRangeEnd w:id="13"/>
      <w:r>
        <w:commentReference w:id="13"/>
      </w:r>
      <w:commentRangeStart w:id="14"/>
      <w:commentRangeEnd w:id="14"/>
      <w:r>
        <w:commentReference w:id="14"/>
      </w:r>
    </w:p>
    <w:p w14:paraId="23CD0259"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ADFC336"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4550AEE8"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4352CE4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5AC04505"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D24B8BF"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24D02864"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60AA5639"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01BAB701"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730B6339"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16EA74F4"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B9566C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D945A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6F70006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36CC109D"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4DA61C7E" w14:textId="77777777" w:rsidR="000870D4" w:rsidRDefault="00000000">
      <w:pPr>
        <w:pStyle w:val="TOC1"/>
        <w:tabs>
          <w:tab w:val="right" w:leader="dot" w:pos="9061"/>
        </w:tabs>
        <w:sectPr w:rsidR="000870D4" w:rsidSect="00EB78F1">
          <w:headerReference w:type="even" r:id="rId11"/>
          <w:headerReference w:type="default" r:id="rId12"/>
          <w:pgSz w:w="11906" w:h="16838"/>
          <w:pgMar w:top="1418" w:right="1134" w:bottom="1418" w:left="1701" w:header="851" w:footer="992" w:gutter="0"/>
          <w:cols w:space="425"/>
          <w:docGrid w:type="lines" w:linePitch="312"/>
        </w:sectPr>
      </w:pPr>
      <w:r>
        <w:fldChar w:fldCharType="end"/>
      </w:r>
      <w:r>
        <w:rPr>
          <w:rFonts w:hint="eastAsia"/>
        </w:rPr>
        <w:t xml:space="preserve"> </w:t>
      </w:r>
    </w:p>
    <w:p w14:paraId="789FF638" w14:textId="77777777" w:rsidR="000870D4" w:rsidRDefault="00000000" w:rsidP="00924D3D">
      <w:pPr>
        <w:pStyle w:val="1"/>
      </w:pPr>
      <w:bookmarkStart w:id="15" w:name="_Toc153297714"/>
      <w:bookmarkStart w:id="16" w:name="_Toc153297493"/>
      <w:bookmarkStart w:id="17" w:name="_Toc160376184"/>
      <w:r>
        <w:rPr>
          <w:rFonts w:hint="eastAsia"/>
        </w:rPr>
        <w:lastRenderedPageBreak/>
        <w:t>绪论</w:t>
      </w:r>
      <w:bookmarkEnd w:id="15"/>
      <w:bookmarkEnd w:id="16"/>
      <w:bookmarkEnd w:id="17"/>
    </w:p>
    <w:p w14:paraId="2BB5CA7D" w14:textId="77777777" w:rsidR="000870D4" w:rsidRDefault="00000000">
      <w:pPr>
        <w:pStyle w:val="20"/>
        <w:ind w:firstLine="560"/>
      </w:pPr>
      <w:r>
        <w:rPr>
          <w:rFonts w:hint="eastAsia"/>
        </w:rPr>
        <w:t>这是绪</w:t>
      </w:r>
      <w:r w:rsidRPr="00777BDA">
        <w:rPr>
          <w:rFonts w:hint="eastAsia"/>
        </w:rPr>
        <w:t>论内容。这是绪</w:t>
      </w:r>
      <w:r>
        <w:rPr>
          <w:rFonts w:hint="eastAsia"/>
        </w:rPr>
        <w:t>论内容。这是绪论内容。手打的两个空格在前面。</w:t>
      </w:r>
    </w:p>
    <w:p w14:paraId="7825F8E5" w14:textId="77777777" w:rsidR="000870D4" w:rsidRDefault="00000000" w:rsidP="003942AB">
      <w:pPr>
        <w:pStyle w:val="2"/>
      </w:pPr>
      <w:bookmarkStart w:id="18" w:name="_Toc153297715"/>
      <w:bookmarkStart w:id="19" w:name="_Toc160376185"/>
      <w:bookmarkStart w:id="20" w:name="_Toc153297494"/>
      <w:r>
        <w:rPr>
          <w:rFonts w:hint="eastAsia"/>
          <w:sz w:val="28"/>
        </w:rPr>
        <w:t>文献综述</w:t>
      </w:r>
      <w:bookmarkEnd w:id="18"/>
      <w:bookmarkEnd w:id="19"/>
      <w:bookmarkEnd w:id="20"/>
    </w:p>
    <w:p w14:paraId="63CA6113"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65FB07B7" w14:textId="77777777" w:rsidR="000870D4" w:rsidRDefault="00000000" w:rsidP="00A968C9">
      <w:pPr>
        <w:pStyle w:val="3"/>
        <w:spacing w:line="240" w:lineRule="auto"/>
        <w:jc w:val="left"/>
      </w:pPr>
      <w:bookmarkStart w:id="21" w:name="_Toc160376186"/>
      <w:r>
        <w:rPr>
          <w:rFonts w:hint="eastAsia"/>
        </w:rPr>
        <w:t>国内研究现状说明</w:t>
      </w:r>
      <w:bookmarkEnd w:id="21"/>
    </w:p>
    <w:p w14:paraId="6A63F44F"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7A06C12" w14:textId="77777777" w:rsidR="000870D4" w:rsidRDefault="00000000" w:rsidP="003942AB">
      <w:pPr>
        <w:pStyle w:val="3"/>
        <w:spacing w:line="240" w:lineRule="auto"/>
        <w:jc w:val="left"/>
      </w:pPr>
      <w:bookmarkStart w:id="22" w:name="_Toc160376187"/>
      <w:r>
        <w:rPr>
          <w:rFonts w:hint="eastAsia"/>
        </w:rPr>
        <w:t>国外研究现状说明</w:t>
      </w:r>
      <w:bookmarkEnd w:id="22"/>
    </w:p>
    <w:p w14:paraId="005E9B33"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4874B0E5" w14:textId="77777777" w:rsidR="000870D4" w:rsidRDefault="00000000" w:rsidP="00924D3D">
      <w:pPr>
        <w:pStyle w:val="2"/>
      </w:pPr>
      <w:bookmarkStart w:id="23" w:name="_Toc160376188"/>
      <w:bookmarkStart w:id="24" w:name="_Toc153297495"/>
      <w:bookmarkStart w:id="25" w:name="_Toc153297716"/>
      <w:r>
        <w:rPr>
          <w:rFonts w:hint="eastAsia"/>
          <w:sz w:val="28"/>
        </w:rPr>
        <w:t>研究框架</w:t>
      </w:r>
      <w:bookmarkEnd w:id="23"/>
      <w:bookmarkEnd w:id="24"/>
      <w:bookmarkEnd w:id="25"/>
    </w:p>
    <w:p w14:paraId="3FB311F7" w14:textId="77777777" w:rsidR="000870D4" w:rsidRDefault="00000000" w:rsidP="00B843A7">
      <w:pPr>
        <w:ind w:firstLineChars="200" w:firstLine="560"/>
      </w:pPr>
      <w:r>
        <w:rPr>
          <w:rFonts w:hint="eastAsia"/>
        </w:rPr>
        <w:t>研究框架内容</w:t>
      </w:r>
      <w:r w:rsidR="00947589">
        <w:rPr>
          <w:rFonts w:hint="eastAsia"/>
        </w:rPr>
        <w:t>。</w:t>
      </w:r>
    </w:p>
    <w:p w14:paraId="53C5119D" w14:textId="77777777" w:rsidR="00B71362" w:rsidRDefault="00B4123B">
      <w:pPr>
        <w:ind w:firstLineChars="200" w:firstLine="560"/>
      </w:pPr>
      <w:r>
        <w:rPr>
          <w:rFonts w:hint="eastAsia"/>
          <w:noProof/>
        </w:rPr>
        <mc:AlternateContent>
          <mc:Choice Requires="wps">
            <w:drawing>
              <wp:anchor distT="45720" distB="45720" distL="114300" distR="114300" simplePos="0" relativeHeight="251659264" behindDoc="0" locked="0" layoutInCell="1" allowOverlap="1" wp14:anchorId="00D9D199" wp14:editId="3F4A9301">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6BCCA55F" w14:textId="77777777"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9D199"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6BCCA55F" w14:textId="77777777"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4F20853A" w14:textId="77777777" w:rsidTr="008D0AB6">
        <w:trPr>
          <w:trHeight w:val="723"/>
        </w:trPr>
        <w:tc>
          <w:tcPr>
            <w:tcW w:w="9059" w:type="dxa"/>
          </w:tcPr>
          <w:p w14:paraId="4A41888E" w14:textId="77777777" w:rsidR="00B71362" w:rsidRPr="00B71362" w:rsidRDefault="00B71362">
            <w:pPr>
              <w:rPr>
                <w:rFonts w:asciiTheme="minorEastAsia" w:eastAsiaTheme="minorEastAsia" w:hAnsiTheme="minorEastAsia"/>
                <w:b/>
                <w:bCs/>
              </w:rPr>
            </w:pPr>
            <w:commentRangeStart w:id="26"/>
            <w:commentRangeEnd w:id="26"/>
            <w:r w:rsidRPr="00B71362">
              <w:commentReference w:id="26"/>
            </w:r>
            <w:r w:rsidRPr="00B71362">
              <w:rPr>
                <w:rFonts w:asciiTheme="minorEastAsia" w:eastAsiaTheme="minorEastAsia" w:hAnsiTheme="minorEastAsia" w:hint="eastAsia"/>
                <w:b/>
                <w:bCs/>
              </w:rPr>
              <w:t>表格中的内容</w:t>
            </w:r>
          </w:p>
        </w:tc>
      </w:tr>
    </w:tbl>
    <w:p w14:paraId="2DA3F383" w14:textId="77777777" w:rsidR="000870D4" w:rsidRDefault="00000000" w:rsidP="00924D3D">
      <w:pPr>
        <w:pStyle w:val="2"/>
      </w:pPr>
      <w:bookmarkStart w:id="27" w:name="_Toc160376189"/>
      <w:bookmarkStart w:id="28" w:name="_Toc153297496"/>
      <w:bookmarkStart w:id="29" w:name="_Toc153297717"/>
      <w:r>
        <w:rPr>
          <w:rFonts w:hint="eastAsia"/>
          <w:sz w:val="28"/>
        </w:rPr>
        <w:t>术语说明</w:t>
      </w:r>
      <w:bookmarkEnd w:id="27"/>
      <w:bookmarkEnd w:id="28"/>
      <w:bookmarkEnd w:id="29"/>
    </w:p>
    <w:p w14:paraId="05C1C295" w14:textId="77777777" w:rsidR="000870D4" w:rsidRDefault="00000000" w:rsidP="00741E6D">
      <w:pPr>
        <w:pStyle w:val="20"/>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commentRangeStart w:id="30"/>
      <w:commentRangeEnd w:id="30"/>
      <w:r>
        <w:commentReference w:id="30"/>
      </w:r>
    </w:p>
    <w:p w14:paraId="7552875F" w14:textId="77777777" w:rsidR="000870D4" w:rsidRDefault="00000000">
      <w:pPr>
        <w:pStyle w:val="1"/>
      </w:pPr>
      <w:bookmarkStart w:id="31" w:name="_Toc160376190"/>
      <w:r>
        <w:rPr>
          <w:rFonts w:hint="eastAsia"/>
        </w:rPr>
        <w:lastRenderedPageBreak/>
        <w:t>第一章节标题</w:t>
      </w:r>
      <w:bookmarkEnd w:id="31"/>
    </w:p>
    <w:p w14:paraId="7A203F05" w14:textId="77777777" w:rsidR="000870D4" w:rsidRDefault="00000000" w:rsidP="00924D3D">
      <w:pPr>
        <w:pStyle w:val="2"/>
      </w:pPr>
      <w:bookmarkStart w:id="32" w:name="_Toc160376191"/>
      <w:r>
        <w:rPr>
          <w:rFonts w:hint="eastAsia"/>
          <w:sz w:val="28"/>
        </w:rPr>
        <w:t>第一章节小标题</w:t>
      </w:r>
      <w:r>
        <w:t>2-1</w:t>
      </w:r>
      <w:bookmarkEnd w:id="32"/>
    </w:p>
    <w:p w14:paraId="421E983B" w14:textId="77777777" w:rsidR="000870D4" w:rsidRDefault="00000000">
      <w:pPr>
        <w:pStyle w:val="20"/>
        <w:ind w:firstLine="560"/>
        <w:rPr>
          <w:b/>
        </w:rPr>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2AC2DB30" w14:textId="77777777" w:rsidR="000870D4" w:rsidRDefault="00000000">
      <w:pPr>
        <w:pStyle w:val="20"/>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05F8C6B" w14:textId="77777777" w:rsidR="000870D4" w:rsidRDefault="00000000" w:rsidP="00924D3D">
      <w:pPr>
        <w:pStyle w:val="2"/>
      </w:pPr>
      <w:bookmarkStart w:id="33" w:name="_Toc160376192"/>
      <w:r>
        <w:rPr>
          <w:rFonts w:hint="eastAsia"/>
          <w:sz w:val="28"/>
        </w:rPr>
        <w:t>第一章节小标题</w:t>
      </w:r>
      <w:r>
        <w:rPr>
          <w:rFonts w:hint="eastAsia"/>
          <w:sz w:val="28"/>
        </w:rPr>
        <w:t>2</w:t>
      </w:r>
      <w:r>
        <w:t>-2</w:t>
      </w:r>
      <w:bookmarkEnd w:id="33"/>
    </w:p>
    <w:p w14:paraId="3C9A9F64" w14:textId="77777777" w:rsidR="000870D4" w:rsidRDefault="00000000">
      <w:pPr>
        <w:ind w:firstLineChars="200" w:firstLine="560"/>
        <w:rPr>
          <w:b/>
        </w:rPr>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12E193DA" w14:textId="77777777" w:rsidR="000870D4" w:rsidRDefault="00000000">
      <w:pPr>
        <w:pStyle w:val="3"/>
        <w:spacing w:line="240" w:lineRule="auto"/>
        <w:jc w:val="left"/>
      </w:pPr>
      <w:bookmarkStart w:id="34" w:name="_Toc160376193"/>
      <w:bookmarkStart w:id="35" w:name="_Toc153297500"/>
      <w:bookmarkStart w:id="36" w:name="_Toc153297721"/>
      <w:r>
        <w:rPr>
          <w:rFonts w:hint="eastAsia"/>
        </w:rPr>
        <w:t>2</w:t>
      </w:r>
      <w:r>
        <w:t>-2-1</w:t>
      </w:r>
      <w:r>
        <w:rPr>
          <w:rFonts w:hint="eastAsia"/>
        </w:rPr>
        <w:t>的表格</w:t>
      </w:r>
      <w:bookmarkEnd w:id="34"/>
      <w:bookmarkEnd w:id="35"/>
      <w:bookmarkEnd w:id="36"/>
    </w:p>
    <w:p w14:paraId="72F1C179" w14:textId="77777777" w:rsidR="000870D4" w:rsidRDefault="00000000">
      <w:pPr>
        <w:ind w:firstLineChars="200" w:firstLine="560"/>
        <w:rPr>
          <w:rFonts w:ascii="宋体"/>
          <w:b/>
        </w:rPr>
      </w:pPr>
      <w:r>
        <w:rPr>
          <w:rFonts w:hint="eastAsia"/>
        </w:rPr>
        <w:t>每个表格</w:t>
      </w:r>
      <w:commentRangeStart w:id="37"/>
      <w:r w:rsidRPr="00A97F93">
        <w:rPr>
          <w:rFonts w:hint="eastAsia"/>
          <w:bCs/>
        </w:rPr>
        <w:t>均应有</w:t>
      </w:r>
      <w:commentRangeEnd w:id="37"/>
      <w:r>
        <w:commentReference w:id="37"/>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hint="eastAsia"/>
        </w:rPr>
        <w:t>按章编排，如第</w:t>
      </w:r>
      <w:r>
        <w:rPr>
          <w:rFonts w:hint="eastAsia"/>
        </w:rPr>
        <w:t>1</w:t>
      </w:r>
      <w:r>
        <w:rPr>
          <w:rFonts w:hint="eastAsia"/>
        </w:rPr>
        <w:t>章</w:t>
      </w:r>
      <w:proofErr w:type="gramStart"/>
      <w:r>
        <w:rPr>
          <w:rFonts w:hint="eastAsia"/>
        </w:rPr>
        <w:t>第一个插表的</w:t>
      </w:r>
      <w:proofErr w:type="gramEnd"/>
      <w:r>
        <w:rPr>
          <w:rFonts w:hint="eastAsia"/>
        </w:rPr>
        <w:t>序号为“表</w:t>
      </w:r>
      <w:r>
        <w:rPr>
          <w:rFonts w:hint="eastAsia"/>
        </w:rPr>
        <w:t>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表题置于</w:t>
      </w:r>
      <w:proofErr w:type="gramEnd"/>
      <w:r>
        <w:rPr>
          <w:rFonts w:hint="eastAsia"/>
          <w:color w:val="FF0000"/>
        </w:rPr>
        <w:t>表上</w:t>
      </w:r>
      <w:r>
        <w:rPr>
          <w:rFonts w:hint="eastAsia"/>
        </w:rPr>
        <w:t>，居中排写。</w:t>
      </w:r>
    </w:p>
    <w:p w14:paraId="3F983066" w14:textId="77777777" w:rsidR="000870D4" w:rsidRPr="00A97F93" w:rsidRDefault="00000000">
      <w:pPr>
        <w:pStyle w:val="20"/>
        <w:ind w:firstLine="560"/>
        <w:rPr>
          <w:sz w:val="22"/>
          <w:szCs w:val="22"/>
        </w:rPr>
      </w:pPr>
      <w:commentRangeStart w:id="38"/>
      <w:r w:rsidRPr="00A97F93">
        <w:rPr>
          <w:rFonts w:hint="eastAsia"/>
        </w:rPr>
        <w:t>表中数据应正确无误，书写清楚。数字空缺的格内加“—”字线（占</w:t>
      </w:r>
      <w:commentRangeStart w:id="39"/>
      <w:commentRangeEnd w:id="38"/>
      <w:r>
        <w:commentReference w:id="38"/>
      </w:r>
      <w:r w:rsidRPr="00A97F93">
        <w:rPr>
          <w:rFonts w:hint="eastAsia"/>
        </w:rPr>
        <w:t>2</w:t>
      </w:r>
      <w:commentRangeStart w:id="40"/>
      <w:commentRangeEnd w:id="39"/>
      <w:r>
        <w:commentReference w:id="39"/>
      </w:r>
      <w:proofErr w:type="gramStart"/>
      <w:r w:rsidRPr="00A97F93">
        <w:rPr>
          <w:rFonts w:hint="eastAsia"/>
        </w:rPr>
        <w:t>个</w:t>
      </w:r>
      <w:proofErr w:type="gramEnd"/>
      <w:r w:rsidRPr="00A97F93">
        <w:rPr>
          <w:rFonts w:hint="eastAsia"/>
        </w:rPr>
        <w:t>数字宽度）。表内文字和数字上、下或左、</w:t>
      </w:r>
      <w:proofErr w:type="gramStart"/>
      <w:r w:rsidRPr="00A97F93">
        <w:rPr>
          <w:rFonts w:hint="eastAsia"/>
        </w:rPr>
        <w:t>右相同</w:t>
      </w:r>
      <w:proofErr w:type="gramEnd"/>
      <w:r w:rsidRPr="00A97F93">
        <w:rPr>
          <w:rFonts w:hint="eastAsia"/>
        </w:rPr>
        <w:t>时，不允许用“″”、“同上”之类的写法，可采用通栏处理方式。</w:t>
      </w:r>
      <w:commentRangeEnd w:id="40"/>
      <w:r>
        <w:commentReference w:id="40"/>
      </w:r>
    </w:p>
    <w:p w14:paraId="4C859331" w14:textId="77777777" w:rsidR="000870D4" w:rsidRDefault="00000000">
      <w:pPr>
        <w:pStyle w:val="20"/>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3B6CAC59" w14:textId="77777777" w:rsidR="000870D4" w:rsidRDefault="00000000">
      <w:pPr>
        <w:pStyle w:val="a3"/>
        <w:rPr>
          <w:rFonts w:ascii="Times New Roman"/>
        </w:rPr>
      </w:pPr>
      <w:r>
        <w:t>表</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t xml:space="preserve"> </w:t>
      </w:r>
      <w:r>
        <w:t>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6B242AA2" w14:textId="77777777">
        <w:trPr>
          <w:cantSplit/>
          <w:trHeight w:val="615"/>
        </w:trPr>
        <w:tc>
          <w:tcPr>
            <w:tcW w:w="1017" w:type="dxa"/>
            <w:vMerge w:val="restart"/>
            <w:tcBorders>
              <w:top w:val="single" w:sz="6" w:space="0" w:color="auto"/>
              <w:left w:val="nil"/>
            </w:tcBorders>
            <w:vAlign w:val="center"/>
          </w:tcPr>
          <w:p w14:paraId="531C9B3D"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0B7C42E3"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391EBC22" w14:textId="77777777" w:rsidR="000870D4" w:rsidRDefault="00000000">
            <w:pPr>
              <w:spacing w:line="480" w:lineRule="atLeast"/>
              <w:jc w:val="center"/>
              <w:rPr>
                <w:szCs w:val="21"/>
              </w:rPr>
            </w:pPr>
            <w:r>
              <w:rPr>
                <w:rFonts w:hint="eastAsia"/>
                <w:szCs w:val="21"/>
              </w:rPr>
              <w:t>力学性能</w:t>
            </w:r>
          </w:p>
        </w:tc>
      </w:tr>
      <w:tr w:rsidR="000870D4" w14:paraId="187944E9" w14:textId="77777777">
        <w:trPr>
          <w:cantSplit/>
          <w:trHeight w:val="1313"/>
        </w:trPr>
        <w:tc>
          <w:tcPr>
            <w:tcW w:w="1017" w:type="dxa"/>
            <w:vMerge/>
            <w:tcBorders>
              <w:left w:val="nil"/>
            </w:tcBorders>
          </w:tcPr>
          <w:p w14:paraId="6584713A" w14:textId="77777777" w:rsidR="000870D4" w:rsidRDefault="000870D4">
            <w:pPr>
              <w:jc w:val="center"/>
              <w:rPr>
                <w:szCs w:val="21"/>
              </w:rPr>
            </w:pPr>
          </w:p>
        </w:tc>
        <w:tc>
          <w:tcPr>
            <w:tcW w:w="435" w:type="dxa"/>
          </w:tcPr>
          <w:p w14:paraId="24F898F6" w14:textId="77777777" w:rsidR="000870D4" w:rsidRDefault="00000000">
            <w:pPr>
              <w:spacing w:line="720" w:lineRule="atLeast"/>
              <w:jc w:val="center"/>
              <w:rPr>
                <w:szCs w:val="21"/>
              </w:rPr>
            </w:pPr>
            <w:r>
              <w:rPr>
                <w:rFonts w:hint="eastAsia"/>
                <w:szCs w:val="21"/>
              </w:rPr>
              <w:t>C</w:t>
            </w:r>
          </w:p>
        </w:tc>
        <w:tc>
          <w:tcPr>
            <w:tcW w:w="546" w:type="dxa"/>
          </w:tcPr>
          <w:p w14:paraId="7010D581" w14:textId="77777777" w:rsidR="000870D4" w:rsidRDefault="00000000">
            <w:pPr>
              <w:spacing w:line="720" w:lineRule="atLeast"/>
              <w:jc w:val="center"/>
              <w:rPr>
                <w:szCs w:val="21"/>
              </w:rPr>
            </w:pPr>
            <w:r>
              <w:rPr>
                <w:rFonts w:hint="eastAsia"/>
                <w:szCs w:val="21"/>
              </w:rPr>
              <w:t>Mn</w:t>
            </w:r>
          </w:p>
        </w:tc>
        <w:tc>
          <w:tcPr>
            <w:tcW w:w="532" w:type="dxa"/>
          </w:tcPr>
          <w:p w14:paraId="50DBA249" w14:textId="77777777" w:rsidR="000870D4" w:rsidRDefault="00000000">
            <w:pPr>
              <w:spacing w:line="720" w:lineRule="atLeast"/>
              <w:jc w:val="center"/>
              <w:rPr>
                <w:szCs w:val="21"/>
              </w:rPr>
            </w:pPr>
            <w:r>
              <w:rPr>
                <w:rFonts w:hint="eastAsia"/>
                <w:szCs w:val="21"/>
              </w:rPr>
              <w:t>Cr</w:t>
            </w:r>
          </w:p>
        </w:tc>
        <w:tc>
          <w:tcPr>
            <w:tcW w:w="588" w:type="dxa"/>
          </w:tcPr>
          <w:p w14:paraId="14ED9E11"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7AD5B9F4" w14:textId="77777777" w:rsidR="000870D4" w:rsidRDefault="00000000">
            <w:pPr>
              <w:ind w:right="-105" w:hanging="108"/>
              <w:jc w:val="center"/>
              <w:rPr>
                <w:szCs w:val="21"/>
              </w:rPr>
            </w:pPr>
            <w:r>
              <w:rPr>
                <w:rFonts w:hint="eastAsia"/>
                <w:szCs w:val="21"/>
              </w:rPr>
              <w:t>抗拉强度</w:t>
            </w:r>
          </w:p>
          <w:p w14:paraId="744BC64A"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A03007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0034B6C3" w14:textId="77777777" w:rsidR="000870D4" w:rsidRDefault="00000000">
            <w:pPr>
              <w:ind w:right="-119" w:hanging="111"/>
              <w:jc w:val="center"/>
              <w:rPr>
                <w:szCs w:val="21"/>
              </w:rPr>
            </w:pPr>
            <w:r>
              <w:rPr>
                <w:rFonts w:hint="eastAsia"/>
                <w:szCs w:val="21"/>
              </w:rPr>
              <w:t>屈服强度</w:t>
            </w:r>
          </w:p>
          <w:p w14:paraId="015403CD"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0F22825B"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39EF855C" w14:textId="77777777" w:rsidR="000870D4" w:rsidRDefault="00000000">
            <w:pPr>
              <w:ind w:right="-109" w:hanging="97"/>
              <w:jc w:val="center"/>
              <w:rPr>
                <w:szCs w:val="21"/>
              </w:rPr>
            </w:pPr>
            <w:r>
              <w:rPr>
                <w:rFonts w:hint="eastAsia"/>
                <w:szCs w:val="21"/>
              </w:rPr>
              <w:t>弹性模量</w:t>
            </w:r>
          </w:p>
          <w:p w14:paraId="34DBDE3C" w14:textId="77777777" w:rsidR="000870D4" w:rsidRDefault="00000000">
            <w:pPr>
              <w:ind w:right="-109" w:hanging="97"/>
              <w:jc w:val="center"/>
              <w:rPr>
                <w:szCs w:val="21"/>
              </w:rPr>
            </w:pPr>
            <w:r>
              <w:rPr>
                <w:szCs w:val="21"/>
              </w:rPr>
              <w:t>E</w:t>
            </w:r>
          </w:p>
          <w:p w14:paraId="71E96608"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1FC30A0" w14:textId="77777777" w:rsidR="000870D4" w:rsidRDefault="00000000">
            <w:pPr>
              <w:ind w:right="-96" w:hanging="93"/>
              <w:jc w:val="center"/>
              <w:rPr>
                <w:szCs w:val="21"/>
              </w:rPr>
            </w:pPr>
            <w:r>
              <w:rPr>
                <w:rFonts w:hint="eastAsia"/>
                <w:szCs w:val="21"/>
              </w:rPr>
              <w:t>伸长率</w:t>
            </w:r>
          </w:p>
          <w:p w14:paraId="62E23D5E" w14:textId="77777777" w:rsidR="000870D4" w:rsidRDefault="00000000">
            <w:pPr>
              <w:ind w:right="-96" w:hanging="93"/>
              <w:jc w:val="center"/>
              <w:rPr>
                <w:szCs w:val="21"/>
              </w:rPr>
            </w:pPr>
            <w:r>
              <w:rPr>
                <w:rFonts w:hint="eastAsia"/>
                <w:spacing w:val="-30"/>
                <w:szCs w:val="21"/>
              </w:rPr>
              <w:t>δ</w:t>
            </w:r>
          </w:p>
          <w:p w14:paraId="1C5937C9"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25BDDE6E" w14:textId="77777777" w:rsidR="000870D4" w:rsidRDefault="00000000">
            <w:pPr>
              <w:jc w:val="center"/>
              <w:rPr>
                <w:szCs w:val="21"/>
              </w:rPr>
            </w:pPr>
            <w:r>
              <w:rPr>
                <w:rFonts w:hint="eastAsia"/>
                <w:szCs w:val="21"/>
              </w:rPr>
              <w:t>布氏硬</w:t>
            </w:r>
          </w:p>
          <w:p w14:paraId="000AF596" w14:textId="77777777" w:rsidR="000870D4" w:rsidRDefault="00000000">
            <w:pPr>
              <w:jc w:val="center"/>
              <w:rPr>
                <w:szCs w:val="21"/>
              </w:rPr>
            </w:pPr>
            <w:r>
              <w:rPr>
                <w:rFonts w:hint="eastAsia"/>
                <w:szCs w:val="21"/>
              </w:rPr>
              <w:t>度</w:t>
            </w:r>
            <w:r>
              <w:rPr>
                <w:rFonts w:hint="eastAsia"/>
                <w:szCs w:val="21"/>
                <w:vertAlign w:val="superscript"/>
              </w:rPr>
              <w:t>①</w:t>
            </w:r>
          </w:p>
          <w:p w14:paraId="3F7C23E1" w14:textId="77777777" w:rsidR="000870D4" w:rsidRDefault="00000000">
            <w:pPr>
              <w:jc w:val="center"/>
              <w:rPr>
                <w:szCs w:val="21"/>
              </w:rPr>
            </w:pPr>
            <w:r>
              <w:rPr>
                <w:rFonts w:hint="eastAsia"/>
                <w:szCs w:val="21"/>
              </w:rPr>
              <w:t>/HBS</w:t>
            </w:r>
          </w:p>
        </w:tc>
      </w:tr>
      <w:tr w:rsidR="000870D4" w14:paraId="092322B2" w14:textId="77777777">
        <w:trPr>
          <w:cantSplit/>
          <w:trHeight w:val="614"/>
        </w:trPr>
        <w:tc>
          <w:tcPr>
            <w:tcW w:w="1017" w:type="dxa"/>
            <w:tcBorders>
              <w:left w:val="nil"/>
              <w:bottom w:val="single" w:sz="6" w:space="0" w:color="auto"/>
            </w:tcBorders>
          </w:tcPr>
          <w:p w14:paraId="7F555B68"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08A0B0E7"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17AF34CF" w14:textId="77777777" w:rsidR="000870D4" w:rsidRDefault="000870D4">
            <w:pPr>
              <w:spacing w:line="480" w:lineRule="atLeast"/>
              <w:jc w:val="center"/>
              <w:rPr>
                <w:szCs w:val="21"/>
              </w:rPr>
            </w:pPr>
          </w:p>
        </w:tc>
        <w:tc>
          <w:tcPr>
            <w:tcW w:w="532" w:type="dxa"/>
            <w:tcBorders>
              <w:bottom w:val="single" w:sz="6" w:space="0" w:color="auto"/>
            </w:tcBorders>
          </w:tcPr>
          <w:p w14:paraId="3789A717" w14:textId="77777777" w:rsidR="000870D4" w:rsidRDefault="000870D4">
            <w:pPr>
              <w:spacing w:line="480" w:lineRule="atLeast"/>
              <w:jc w:val="center"/>
              <w:rPr>
                <w:szCs w:val="21"/>
              </w:rPr>
            </w:pPr>
          </w:p>
        </w:tc>
        <w:tc>
          <w:tcPr>
            <w:tcW w:w="588" w:type="dxa"/>
            <w:tcBorders>
              <w:bottom w:val="single" w:sz="6" w:space="0" w:color="auto"/>
            </w:tcBorders>
          </w:tcPr>
          <w:p w14:paraId="36DBF88B" w14:textId="77777777" w:rsidR="000870D4" w:rsidRDefault="000870D4">
            <w:pPr>
              <w:spacing w:line="480" w:lineRule="atLeast"/>
              <w:jc w:val="center"/>
              <w:rPr>
                <w:szCs w:val="21"/>
              </w:rPr>
            </w:pPr>
          </w:p>
        </w:tc>
        <w:tc>
          <w:tcPr>
            <w:tcW w:w="1014" w:type="dxa"/>
            <w:tcBorders>
              <w:bottom w:val="single" w:sz="6" w:space="0" w:color="auto"/>
            </w:tcBorders>
          </w:tcPr>
          <w:p w14:paraId="2FDAC882" w14:textId="77777777" w:rsidR="000870D4" w:rsidRDefault="000870D4">
            <w:pPr>
              <w:pStyle w:val="TOC1"/>
            </w:pPr>
          </w:p>
        </w:tc>
        <w:tc>
          <w:tcPr>
            <w:tcW w:w="1014" w:type="dxa"/>
            <w:tcBorders>
              <w:bottom w:val="single" w:sz="6" w:space="0" w:color="auto"/>
            </w:tcBorders>
          </w:tcPr>
          <w:p w14:paraId="774AFF29" w14:textId="77777777" w:rsidR="000870D4" w:rsidRDefault="000870D4">
            <w:pPr>
              <w:spacing w:line="480" w:lineRule="atLeast"/>
              <w:jc w:val="center"/>
              <w:rPr>
                <w:szCs w:val="21"/>
              </w:rPr>
            </w:pPr>
          </w:p>
        </w:tc>
        <w:tc>
          <w:tcPr>
            <w:tcW w:w="1014" w:type="dxa"/>
            <w:tcBorders>
              <w:bottom w:val="single" w:sz="6" w:space="0" w:color="auto"/>
            </w:tcBorders>
          </w:tcPr>
          <w:p w14:paraId="132BC33B" w14:textId="77777777" w:rsidR="000870D4" w:rsidRDefault="000870D4">
            <w:pPr>
              <w:spacing w:line="480" w:lineRule="atLeast"/>
              <w:jc w:val="center"/>
              <w:rPr>
                <w:szCs w:val="21"/>
              </w:rPr>
            </w:pPr>
          </w:p>
        </w:tc>
        <w:tc>
          <w:tcPr>
            <w:tcW w:w="1014" w:type="dxa"/>
            <w:tcBorders>
              <w:bottom w:val="single" w:sz="6" w:space="0" w:color="auto"/>
              <w:right w:val="nil"/>
            </w:tcBorders>
          </w:tcPr>
          <w:p w14:paraId="10ED6150" w14:textId="77777777" w:rsidR="000870D4" w:rsidRDefault="000870D4">
            <w:pPr>
              <w:pStyle w:val="TOC1"/>
            </w:pPr>
          </w:p>
        </w:tc>
        <w:tc>
          <w:tcPr>
            <w:tcW w:w="1014" w:type="dxa"/>
            <w:tcBorders>
              <w:bottom w:val="single" w:sz="6" w:space="0" w:color="auto"/>
              <w:right w:val="nil"/>
            </w:tcBorders>
          </w:tcPr>
          <w:p w14:paraId="7DBAFA59" w14:textId="77777777" w:rsidR="000870D4" w:rsidRDefault="000870D4">
            <w:pPr>
              <w:spacing w:line="480" w:lineRule="atLeast"/>
              <w:jc w:val="center"/>
              <w:rPr>
                <w:szCs w:val="21"/>
              </w:rPr>
            </w:pPr>
          </w:p>
        </w:tc>
      </w:tr>
    </w:tbl>
    <w:p w14:paraId="23F6AB9B" w14:textId="77777777" w:rsidR="000870D4" w:rsidRDefault="00000000">
      <w:pPr>
        <w:pStyle w:val="3"/>
        <w:spacing w:line="240" w:lineRule="auto"/>
        <w:jc w:val="left"/>
      </w:pPr>
      <w:bookmarkStart w:id="41" w:name="_Toc160376194"/>
      <w:r>
        <w:rPr>
          <w:rFonts w:hint="eastAsia"/>
        </w:rPr>
        <w:t>2</w:t>
      </w:r>
      <w:r>
        <w:t>-2-2</w:t>
      </w:r>
      <w:r>
        <w:rPr>
          <w:rFonts w:hint="eastAsia"/>
        </w:rPr>
        <w:t>插入图和公式</w:t>
      </w:r>
      <w:bookmarkEnd w:id="41"/>
    </w:p>
    <w:p w14:paraId="492221D7" w14:textId="77777777" w:rsidR="007F1D71" w:rsidRDefault="00000000">
      <w:pPr>
        <w:pStyle w:val="20"/>
        <w:ind w:firstLine="560"/>
        <w:rPr>
          <w:b/>
        </w:rPr>
      </w:pPr>
      <w:r>
        <w:rPr>
          <w:rFonts w:hint="eastAsia"/>
        </w:rPr>
        <w:t>为图形、公式自动添加编号，选择不同的标签就可以了。要注意的是，图形的标题放在图形的下方，使用坐标的图形坐标要标上名称和单位；</w:t>
      </w:r>
    </w:p>
    <w:p w14:paraId="3D79085A" w14:textId="77777777" w:rsidR="000870D4" w:rsidRDefault="00000000" w:rsidP="007F1D71">
      <w:pPr>
        <w:pStyle w:val="20"/>
        <w:ind w:firstLine="560"/>
      </w:pPr>
      <w:commentRangeStart w:id="42"/>
      <w:commentRangeEnd w:id="42"/>
      <w:r>
        <w:commentReference w:id="42"/>
      </w:r>
      <w:r>
        <w:rPr>
          <w:rFonts w:hint="eastAsia"/>
        </w:rPr>
        <w:t>公式的编号放在公式的右边。</w:t>
      </w:r>
    </w:p>
    <w:p w14:paraId="674236F7" w14:textId="77777777" w:rsidR="000870D4" w:rsidRDefault="00000000">
      <w:pPr>
        <w:jc w:val="center"/>
      </w:pPr>
      <w:r>
        <w:rPr>
          <w:noProof/>
        </w:rPr>
        <w:drawing>
          <wp:inline distT="0" distB="0" distL="0" distR="0" wp14:anchorId="2AF65E97" wp14:editId="489781E6">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2438C80" w14:textId="77777777" w:rsidR="000870D4" w:rsidRDefault="00000000">
      <w:pPr>
        <w:pStyle w:val="a3"/>
        <w:rPr>
          <w:rFonts w:ascii="Times New Roman"/>
        </w:rPr>
      </w:pPr>
      <w:r>
        <w:t>图</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t xml:space="preserve"> </w:t>
      </w:r>
      <w:r>
        <w:t>注水压力对驱油效率的影响</w:t>
      </w:r>
    </w:p>
    <w:p w14:paraId="2472047C" w14:textId="77777777" w:rsidR="000870D4" w:rsidRDefault="00000000">
      <w:pPr>
        <w:pStyle w:val="ac"/>
        <w:ind w:firstLineChars="200" w:firstLine="560"/>
        <w:jc w:val="both"/>
        <w:rPr>
          <w:rStyle w:val="Char0"/>
        </w:rPr>
      </w:pPr>
      <w:r>
        <w:rPr>
          <w:rFonts w:ascii="Times New Roman" w:hAnsi="Times New Roman" w:hint="eastAsia"/>
          <w:position w:val="-62"/>
          <w:sz w:val="28"/>
        </w:rPr>
        <w:object w:dxaOrig="1595" w:dyaOrig="1012" w14:anchorId="775F3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4" o:title=""/>
          </v:shape>
          <o:OLEObject Type="Embed" ProgID="Equation.3" ShapeID="_x0000_i1025" DrawAspect="Content" ObjectID="_1772736708" r:id="rId15"/>
        </w:object>
      </w:r>
      <w:r>
        <w:rPr>
          <w:rFonts w:ascii="Times New Roman" w:hAnsi="Times New Roman" w:hint="eastAsia"/>
          <w:sz w:val="28"/>
        </w:rPr>
        <w:t xml:space="preserve">                      </w:t>
      </w:r>
      <w:r>
        <w:rPr>
          <w:rFonts w:ascii="Times New Roman" w:hAnsi="Times New Roman" w:hint="eastAsia"/>
          <w:sz w:val="28"/>
        </w:rPr>
        <w:t>（式</w:t>
      </w:r>
      <w:r>
        <w:rPr>
          <w:rFonts w:ascii="Times New Roman" w:hAnsi="Times New Roman" w:hint="eastAsia"/>
          <w:sz w:val="28"/>
        </w:rPr>
        <w:t xml:space="preserve"> </w:t>
      </w:r>
      <w:r>
        <w:rPr>
          <w:rStyle w:val="Char0"/>
          <w:rFonts w:ascii="Times New Roman" w:hAnsi="Times New Roman" w:hint="eastAsia"/>
          <w:sz w:val="28"/>
        </w:rPr>
        <w:fldChar w:fldCharType="begin"/>
      </w:r>
      <w:r>
        <w:rPr>
          <w:rStyle w:val="Char0"/>
          <w:rFonts w:ascii="Times New Roman" w:hAnsi="Times New Roman" w:hint="eastAsia"/>
          <w:sz w:val="28"/>
        </w:rPr>
        <w:instrText xml:space="preserve"> STYLEREF 1 \s </w:instrText>
      </w:r>
      <w:r>
        <w:rPr>
          <w:rStyle w:val="Char0"/>
          <w:rFonts w:ascii="Times New Roman" w:hAnsi="Times New Roman" w:hint="eastAsia"/>
          <w:sz w:val="28"/>
        </w:rPr>
        <w:fldChar w:fldCharType="separate"/>
      </w:r>
      <w:r>
        <w:rPr>
          <w:rStyle w:val="Char0"/>
          <w:rFonts w:ascii="Times New Roman" w:hAnsi="Times New Roman" w:hint="eastAsia"/>
          <w:sz w:val="28"/>
        </w:rPr>
        <w:t>2</w:t>
      </w:r>
      <w:r>
        <w:rPr>
          <w:rStyle w:val="Char0"/>
          <w:rFonts w:ascii="Times New Roman" w:hAnsi="Times New Roman" w:hint="eastAsia"/>
          <w:sz w:val="28"/>
        </w:rPr>
        <w:fldChar w:fldCharType="end"/>
      </w:r>
      <w:r>
        <w:noBreakHyphen/>
      </w:r>
      <w:r>
        <w:rPr>
          <w:rStyle w:val="Char0"/>
          <w:rFonts w:ascii="Times New Roman" w:hAnsi="Times New Roman" w:hint="eastAsia"/>
          <w:sz w:val="28"/>
        </w:rPr>
        <w:fldChar w:fldCharType="begin"/>
      </w:r>
      <w:r>
        <w:rPr>
          <w:rStyle w:val="Char0"/>
          <w:rFonts w:ascii="Times New Roman" w:hAnsi="Times New Roman" w:hint="eastAsia"/>
          <w:sz w:val="28"/>
        </w:rPr>
        <w:instrText xml:space="preserve"> SEQ </w:instrText>
      </w:r>
      <w:r>
        <w:rPr>
          <w:rStyle w:val="Char0"/>
          <w:rFonts w:ascii="Times New Roman" w:hAnsi="Times New Roman" w:hint="eastAsia"/>
          <w:sz w:val="28"/>
        </w:rPr>
        <w:instrText>式</w:instrText>
      </w:r>
      <w:r>
        <w:rPr>
          <w:rStyle w:val="Char0"/>
          <w:rFonts w:ascii="Times New Roman" w:hAnsi="Times New Roman" w:hint="eastAsia"/>
          <w:sz w:val="28"/>
        </w:rPr>
        <w:instrText xml:space="preserve"> \* ARABIC \s 1 </w:instrText>
      </w:r>
      <w:r>
        <w:rPr>
          <w:rStyle w:val="Char0"/>
          <w:rFonts w:ascii="Times New Roman" w:hAnsi="Times New Roman" w:hint="eastAsia"/>
          <w:sz w:val="28"/>
        </w:rPr>
        <w:fldChar w:fldCharType="separate"/>
      </w:r>
      <w:r>
        <w:rPr>
          <w:rStyle w:val="Char0"/>
          <w:rFonts w:ascii="Times New Roman" w:hAnsi="Times New Roman" w:hint="eastAsia"/>
          <w:sz w:val="28"/>
        </w:rPr>
        <w:t>1</w:t>
      </w:r>
      <w:r>
        <w:rPr>
          <w:rStyle w:val="Char0"/>
          <w:rFonts w:ascii="Times New Roman" w:hAnsi="Times New Roman" w:hint="eastAsia"/>
          <w:sz w:val="28"/>
        </w:rPr>
        <w:fldChar w:fldCharType="end"/>
      </w:r>
      <w:r>
        <w:rPr>
          <w:rStyle w:val="Char0"/>
          <w:rFonts w:ascii="Times New Roman" w:hAnsi="Times New Roman" w:hint="eastAsia"/>
          <w:sz w:val="28"/>
        </w:rPr>
        <w:t>）</w:t>
      </w:r>
    </w:p>
    <w:p w14:paraId="4522D7CC" w14:textId="77777777" w:rsidR="000870D4" w:rsidRDefault="00000000" w:rsidP="00924D3D">
      <w:pPr>
        <w:pStyle w:val="2"/>
      </w:pPr>
      <w:bookmarkStart w:id="43" w:name="_Toc160376195"/>
      <w:r>
        <w:rPr>
          <w:rFonts w:hint="eastAsia"/>
          <w:sz w:val="28"/>
        </w:rPr>
        <w:lastRenderedPageBreak/>
        <w:t>第一章节</w:t>
      </w:r>
      <w:r>
        <w:rPr>
          <w:rFonts w:hint="eastAsia"/>
          <w:sz w:val="28"/>
        </w:rPr>
        <w:t>2</w:t>
      </w:r>
      <w:r>
        <w:t>-3</w:t>
      </w:r>
      <w:bookmarkEnd w:id="43"/>
    </w:p>
    <w:p w14:paraId="64BD8346" w14:textId="77777777" w:rsidR="000870D4" w:rsidRDefault="00000000">
      <w:pPr>
        <w:ind w:firstLineChars="200" w:firstLine="560"/>
        <w:rPr>
          <w:b/>
        </w:rPr>
      </w:pPr>
      <w:r>
        <w:rPr>
          <w:rFonts w:hint="eastAsia"/>
        </w:rPr>
        <w:t>第一章节</w:t>
      </w:r>
      <w:r>
        <w:rPr>
          <w:rFonts w:hint="eastAsia"/>
        </w:rPr>
        <w:t>2</w:t>
      </w:r>
      <w:r>
        <w:t>-3</w:t>
      </w:r>
      <w:r>
        <w:rPr>
          <w:rFonts w:hint="eastAsia"/>
        </w:rPr>
        <w:t>内容。</w:t>
      </w:r>
    </w:p>
    <w:p w14:paraId="55621049" w14:textId="77777777" w:rsidR="000870D4" w:rsidRDefault="00000000">
      <w:pPr>
        <w:pStyle w:val="1"/>
      </w:pPr>
      <w:bookmarkStart w:id="44" w:name="_Toc160376196"/>
      <w:r>
        <w:rPr>
          <w:rFonts w:hint="eastAsia"/>
        </w:rPr>
        <w:lastRenderedPageBreak/>
        <w:t>第二章节</w:t>
      </w:r>
      <w:bookmarkEnd w:id="44"/>
    </w:p>
    <w:p w14:paraId="2E17A407" w14:textId="77777777" w:rsidR="000870D4" w:rsidRDefault="00000000">
      <w:pPr>
        <w:pStyle w:val="1"/>
      </w:pPr>
      <w:bookmarkStart w:id="45" w:name="_Toc160376197"/>
      <w:r>
        <w:rPr>
          <w:rFonts w:hint="eastAsia"/>
        </w:rPr>
        <w:lastRenderedPageBreak/>
        <w:t>第三章节</w:t>
      </w:r>
      <w:bookmarkEnd w:id="45"/>
    </w:p>
    <w:p w14:paraId="5BFC5C69" w14:textId="77777777" w:rsidR="00CE47B9" w:rsidRDefault="00CE47B9" w:rsidP="00CE47B9">
      <w:pPr>
        <w:pStyle w:val="20"/>
        <w:ind w:firstLine="560"/>
      </w:pPr>
      <w:r>
        <w:rPr>
          <w:rFonts w:hint="eastAsia"/>
        </w:rPr>
        <w:t>感谢我的</w:t>
      </w:r>
      <w:r w:rsidRPr="00A945FA">
        <w:rPr>
          <w:rFonts w:hint="eastAsia"/>
          <w:vertAlign w:val="superscript"/>
        </w:rPr>
        <w:fldChar w:fldCharType="begin"/>
      </w:r>
      <w:r w:rsidRPr="00A945FA">
        <w:rPr>
          <w:rFonts w:hint="eastAsia"/>
          <w:vertAlign w:val="superscript"/>
        </w:rPr>
        <w:instrText xml:space="preserve"> REF _Ref17353 \r \h  \* MERGEFORMAT </w:instrText>
      </w:r>
      <w:r w:rsidRPr="00A945FA">
        <w:rPr>
          <w:rFonts w:hint="eastAsia"/>
          <w:vertAlign w:val="superscript"/>
        </w:rPr>
      </w:r>
      <w:r w:rsidRPr="00A945FA">
        <w:rPr>
          <w:rFonts w:hint="eastAsia"/>
          <w:vertAlign w:val="superscript"/>
        </w:rPr>
        <w:fldChar w:fldCharType="separate"/>
      </w:r>
      <w:r w:rsidRPr="00A945FA">
        <w:rPr>
          <w:rFonts w:hint="eastAsia"/>
          <w:vertAlign w:val="superscript"/>
        </w:rPr>
        <w:t>[2]</w:t>
      </w:r>
      <w:r w:rsidRPr="00A945FA">
        <w:rPr>
          <w:rFonts w:hint="eastAsia"/>
          <w:vertAlign w:val="superscript"/>
        </w:rPr>
        <w:fldChar w:fldCharType="end"/>
      </w:r>
      <w:r>
        <w:rPr>
          <w:rFonts w:hint="eastAsia"/>
        </w:rPr>
        <w:t>XXX</w:t>
      </w:r>
      <w:r>
        <w:rPr>
          <w:rFonts w:hint="eastAsia"/>
        </w:rPr>
        <w:t>老师</w:t>
      </w:r>
      <w:r w:rsidRPr="001579BB">
        <w:rPr>
          <w:rFonts w:hint="eastAsia"/>
          <w:vertAlign w:val="superscript"/>
        </w:rPr>
        <w:fldChar w:fldCharType="begin"/>
      </w:r>
      <w:r w:rsidRPr="001579BB">
        <w:rPr>
          <w:rFonts w:hint="eastAsia"/>
          <w:vertAlign w:val="superscript"/>
        </w:rPr>
        <w:instrText xml:space="preserve"> REF _Ref17281 \r \h </w:instrText>
      </w:r>
      <w:r>
        <w:rPr>
          <w:rFonts w:hint="eastAsia"/>
          <w:vertAlign w:val="superscript"/>
        </w:rPr>
        <w:instrText xml:space="preserve"> \* MERGEFORMAT </w:instrText>
      </w:r>
      <w:r w:rsidRPr="001579BB">
        <w:rPr>
          <w:rFonts w:hint="eastAsia"/>
          <w:vertAlign w:val="superscript"/>
        </w:rPr>
      </w:r>
      <w:r w:rsidRPr="001579BB">
        <w:rPr>
          <w:rFonts w:hint="eastAsia"/>
          <w:vertAlign w:val="superscript"/>
        </w:rPr>
        <w:fldChar w:fldCharType="separate"/>
      </w:r>
      <w:r w:rsidRPr="001579BB">
        <w:rPr>
          <w:rFonts w:hint="eastAsia"/>
          <w:vertAlign w:val="superscript"/>
        </w:rPr>
        <w:t>[1]</w:t>
      </w:r>
      <w:r w:rsidRPr="001579BB">
        <w:rPr>
          <w:rFonts w:hint="eastAsia"/>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commentRangeStart w:id="46"/>
      <w:commentRangeEnd w:id="46"/>
      <w:r>
        <w:commentReference w:id="46"/>
      </w:r>
      <w:r>
        <w:t>[3</w:t>
      </w:r>
      <w:r>
        <w:rPr>
          <w:rFonts w:hint="eastAsia"/>
        </w:rPr>
        <w:t>，</w:t>
      </w:r>
      <w:r>
        <w:rPr>
          <w:rFonts w:hint="eastAsia"/>
        </w:rPr>
        <w:t>5~7</w:t>
      </w:r>
      <w:r>
        <w:t>]</w:t>
      </w:r>
      <w:r>
        <w:fldChar w:fldCharType="end"/>
      </w:r>
      <w:r>
        <w:rPr>
          <w:rFonts w:hint="eastAsia"/>
        </w:rPr>
        <w:t>悉心指导</w:t>
      </w:r>
      <w:r>
        <w:t>。她无私的关爱和</w:t>
      </w:r>
      <w:r w:rsidRPr="00773191">
        <w:rPr>
          <w:rFonts w:hint="eastAsia"/>
          <w:vertAlign w:val="superscript"/>
        </w:rPr>
        <w:fldChar w:fldCharType="begin"/>
      </w:r>
      <w:r w:rsidRPr="00773191">
        <w:rPr>
          <w:rFonts w:hint="eastAsia"/>
          <w:vertAlign w:val="superscript"/>
        </w:rPr>
        <w:instrText xml:space="preserve"> REF _Ref9516 \r \h  \* MERGEFORMAT </w:instrText>
      </w:r>
      <w:r w:rsidRPr="00773191">
        <w:rPr>
          <w:rFonts w:hint="eastAsia"/>
          <w:vertAlign w:val="superscript"/>
        </w:rPr>
      </w:r>
      <w:r w:rsidRPr="00773191">
        <w:rPr>
          <w:rFonts w:hint="eastAsia"/>
          <w:vertAlign w:val="superscript"/>
        </w:rPr>
        <w:fldChar w:fldCharType="separate"/>
      </w:r>
      <w:r w:rsidRPr="00773191">
        <w:rPr>
          <w:rFonts w:hint="eastAsia"/>
          <w:vertAlign w:val="superscript"/>
        </w:rPr>
        <w:t>[6</w:t>
      </w:r>
      <w:r w:rsidRPr="00773191">
        <w:rPr>
          <w:rFonts w:hint="eastAsia"/>
          <w:vertAlign w:val="superscript"/>
        </w:rPr>
        <w:t>，</w:t>
      </w:r>
      <w:r w:rsidRPr="00773191">
        <w:rPr>
          <w:rFonts w:hint="eastAsia"/>
          <w:vertAlign w:val="superscript"/>
        </w:rPr>
        <w:t>7]</w:t>
      </w:r>
      <w:r w:rsidRPr="00773191">
        <w:rPr>
          <w:rFonts w:hint="eastAsia"/>
          <w:vertAlign w:val="superscript"/>
        </w:rPr>
        <w:fldChar w:fldCharType="end"/>
      </w:r>
      <w:r>
        <w:t>严谨的</w:t>
      </w:r>
      <w:r w:rsidR="00773191" w:rsidRPr="00773191">
        <w:rPr>
          <w:rFonts w:hint="eastAsia"/>
          <w:vertAlign w:val="superscript"/>
        </w:rPr>
        <w:fldChar w:fldCharType="begin"/>
      </w:r>
      <w:r w:rsidR="00773191" w:rsidRPr="00773191">
        <w:rPr>
          <w:rFonts w:hint="eastAsia"/>
          <w:vertAlign w:val="superscript"/>
        </w:rPr>
        <w:instrText xml:space="preserve"> REF _Ref9516 \r \h </w:instrText>
      </w:r>
      <w:r w:rsidR="00773191">
        <w:rPr>
          <w:rFonts w:hint="eastAsia"/>
          <w:vertAlign w:val="superscript"/>
        </w:rPr>
        <w:instrText xml:space="preserve"> \* MERGEFORMAT </w:instrText>
      </w:r>
      <w:r w:rsidR="00773191" w:rsidRPr="00773191">
        <w:rPr>
          <w:rFonts w:hint="eastAsia"/>
          <w:vertAlign w:val="superscript"/>
        </w:rPr>
      </w:r>
      <w:r w:rsidR="00773191" w:rsidRPr="00773191">
        <w:rPr>
          <w:rFonts w:hint="eastAsia"/>
          <w:vertAlign w:val="superscript"/>
        </w:rPr>
        <w:fldChar w:fldCharType="separate"/>
      </w:r>
      <w:commentRangeStart w:id="47"/>
      <w:commentRangeEnd w:id="47"/>
      <w:r w:rsidR="00773191" w:rsidRPr="00773191">
        <w:commentReference w:id="47"/>
      </w:r>
      <w:r w:rsidR="00773191" w:rsidRPr="00773191">
        <w:rPr>
          <w:rFonts w:hint="eastAsia"/>
          <w:vertAlign w:val="superscript"/>
        </w:rPr>
        <w:t>[6,8]</w:t>
      </w:r>
      <w:r w:rsidR="00773191" w:rsidRPr="00773191">
        <w:rPr>
          <w:rFonts w:hint="eastAsia"/>
          <w:vertAlign w:val="superscript"/>
        </w:rPr>
        <w:fldChar w:fldCharType="end"/>
      </w:r>
      <w:r>
        <w:t>治学态度，将激</w:t>
      </w:r>
      <w:commentRangeStart w:id="48"/>
      <w:commentRangeEnd w:id="48"/>
      <w:r>
        <w:commentReference w:id="48"/>
      </w:r>
      <w:commentRangeStart w:id="49"/>
      <w:commentRangeEnd w:id="49"/>
      <w:r>
        <w:commentReference w:id="49"/>
      </w:r>
      <w:r>
        <w:rPr>
          <w:rFonts w:hint="eastAsia"/>
        </w:rPr>
        <w:t>[9]</w:t>
      </w:r>
      <w:proofErr w:type="gramStart"/>
      <w:r>
        <w:t>励</w:t>
      </w:r>
      <w:proofErr w:type="gramEnd"/>
      <w:r>
        <w:t>我不断</w:t>
      </w:r>
      <w:commentRangeStart w:id="50"/>
      <w:commentRangeEnd w:id="50"/>
      <w:r>
        <w:commentReference w:id="50"/>
      </w:r>
      <w:commentRangeStart w:id="51"/>
      <w:commentRangeEnd w:id="51"/>
      <w:r>
        <w:commentReference w:id="51"/>
      </w:r>
      <w:r>
        <w:rPr>
          <w:rFonts w:hint="eastAsia"/>
        </w:rPr>
        <w:t>[11]</w:t>
      </w:r>
      <w:r>
        <w:t>的进取，走好以后的道路。</w:t>
      </w:r>
      <w:r>
        <w:rPr>
          <w:rFonts w:hint="eastAsia"/>
        </w:rPr>
        <w:t>其次，还要感谢在这四年的</w:t>
      </w:r>
      <w:commentRangeStart w:id="52"/>
      <w:commentRangeEnd w:id="52"/>
      <w:r w:rsidR="00C27DA5" w:rsidRPr="00C27DA5">
        <w:commentReference w:id="52"/>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commentRangeStart w:id="53"/>
      <w:commentRangeEnd w:id="53"/>
      <w:r w:rsidR="00C27DA5" w:rsidRPr="00641DED">
        <w:commentReference w:id="53"/>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commentRangeStart w:id="54"/>
      <w:commentRangeEnd w:id="54"/>
      <w:r w:rsidR="00641DED" w:rsidRPr="00990DA9">
        <w:commentReference w:id="54"/>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7B720700" w14:textId="77777777" w:rsidR="000870D4" w:rsidRDefault="00000000" w:rsidP="00420596">
      <w:pPr>
        <w:pStyle w:val="1"/>
      </w:pPr>
      <w:bookmarkStart w:id="55" w:name="_Toc153297723"/>
      <w:bookmarkStart w:id="56" w:name="_Toc153297502"/>
      <w:bookmarkStart w:id="57" w:name="_Toc160376198"/>
      <w:r>
        <w:rPr>
          <w:rFonts w:hint="eastAsia"/>
        </w:rPr>
        <w:lastRenderedPageBreak/>
        <w:t>结论</w:t>
      </w:r>
      <w:bookmarkEnd w:id="55"/>
      <w:bookmarkEnd w:id="56"/>
      <w:bookmarkEnd w:id="57"/>
      <w:commentRangeStart w:id="58"/>
      <w:commentRangeEnd w:id="58"/>
      <w:r>
        <w:commentReference w:id="58"/>
      </w:r>
    </w:p>
    <w:p w14:paraId="6083898D" w14:textId="77777777" w:rsidR="000870D4" w:rsidRDefault="00000000">
      <w:pPr>
        <w:pStyle w:val="20"/>
        <w:ind w:firstLine="560"/>
        <w:rPr>
          <w:rFonts w:ascii="宋体"/>
        </w:rPr>
      </w:pPr>
      <w:r>
        <w:rPr>
          <w:rFonts w:hint="eastAsia"/>
        </w:rPr>
        <w:t>结论是对</w:t>
      </w:r>
      <w:commentRangeStart w:id="59"/>
      <w:r w:rsidRPr="00A04CC4">
        <w:rPr>
          <w:rFonts w:hint="eastAsia"/>
          <w:bCs/>
        </w:rPr>
        <w:t>整个论文主要成果</w:t>
      </w:r>
      <w:commentRangeEnd w:id="59"/>
      <w:r>
        <w:commentReference w:id="59"/>
      </w:r>
      <w:r>
        <w:rPr>
          <w:rFonts w:hint="eastAsia"/>
        </w:rPr>
        <w:t>的归纳，要突出设计（论文）的创新点，以简练的文字对论文</w:t>
      </w:r>
      <w:commentRangeStart w:id="60"/>
      <w:r w:rsidRPr="00A04CC4">
        <w:rPr>
          <w:rFonts w:hint="eastAsia"/>
        </w:rPr>
        <w:t>的主要工作进行评价，一般为</w:t>
      </w:r>
      <w:r w:rsidRPr="00A04CC4">
        <w:rPr>
          <w:rFonts w:hint="eastAsia"/>
        </w:rPr>
        <w:t>400</w:t>
      </w:r>
      <w:r w:rsidRPr="00A04CC4">
        <w:rPr>
          <w:rFonts w:hint="eastAsia"/>
        </w:rPr>
        <w:t>～</w:t>
      </w:r>
      <w:r w:rsidRPr="00A04CC4">
        <w:rPr>
          <w:rFonts w:hint="eastAsia"/>
        </w:rPr>
        <w:t>1000</w:t>
      </w:r>
      <w:commentRangeEnd w:id="60"/>
      <w:r>
        <w:commentReference w:id="60"/>
      </w:r>
      <w:r>
        <w:rPr>
          <w:rFonts w:hint="eastAsia"/>
        </w:rPr>
        <w:t>字。</w:t>
      </w:r>
    </w:p>
    <w:p w14:paraId="3140DE7C" w14:textId="77777777" w:rsidR="00920B6C" w:rsidRDefault="00920B6C">
      <w:pPr>
        <w:pStyle w:val="20"/>
        <w:ind w:firstLine="560"/>
        <w:rPr>
          <w:rFonts w:ascii="宋体"/>
        </w:rPr>
      </w:pPr>
      <w:commentRangeStart w:id="61"/>
      <w:r w:rsidRPr="00A04CC4">
        <w:rPr>
          <w:rFonts w:hint="eastAsia"/>
        </w:rPr>
        <w:t>工作进行评价，一般为</w:t>
      </w:r>
      <w:r w:rsidRPr="00A04CC4">
        <w:rPr>
          <w:rFonts w:hint="eastAsia"/>
        </w:rPr>
        <w:t>400</w:t>
      </w:r>
      <w:r w:rsidRPr="00A04CC4">
        <w:rPr>
          <w:rFonts w:hint="eastAsia"/>
        </w:rPr>
        <w:t>～</w:t>
      </w:r>
      <w:r w:rsidRPr="00A04CC4">
        <w:rPr>
          <w:rFonts w:hint="eastAsia"/>
        </w:rPr>
        <w:t>1000</w:t>
      </w:r>
      <w:commentRangeEnd w:id="61"/>
      <w:r>
        <w:commentReference w:id="61"/>
      </w:r>
      <w:r>
        <w:rPr>
          <w:rFonts w:hint="eastAsia"/>
        </w:rPr>
        <w:t>字。</w:t>
      </w:r>
    </w:p>
    <w:p w14:paraId="20A402FB" w14:textId="77777777" w:rsidR="000870D4" w:rsidRDefault="00000000" w:rsidP="00420596">
      <w:pPr>
        <w:pStyle w:val="1"/>
        <w:jc w:val="center"/>
      </w:pPr>
      <w:bookmarkStart w:id="62" w:name="_Toc153297503"/>
      <w:bookmarkStart w:id="63" w:name="_Toc160376199"/>
      <w:bookmarkStart w:id="64" w:name="_Toc153297724"/>
      <w:r>
        <w:rPr>
          <w:rFonts w:hint="eastAsia"/>
        </w:rPr>
        <w:lastRenderedPageBreak/>
        <w:t>致谢</w:t>
      </w:r>
      <w:bookmarkEnd w:id="62"/>
      <w:bookmarkEnd w:id="63"/>
      <w:bookmarkEnd w:id="64"/>
      <w:commentRangeStart w:id="65"/>
      <w:commentRangeEnd w:id="65"/>
      <w:r>
        <w:commentReference w:id="65"/>
      </w:r>
    </w:p>
    <w:p w14:paraId="4F13190C" w14:textId="77777777" w:rsidR="00A5209A" w:rsidRDefault="00A5209A" w:rsidP="00420596">
      <w:pPr>
        <w:pStyle w:val="20"/>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commentRangeStart w:id="66"/>
      <w:commentRangeEnd w:id="66"/>
      <w:r>
        <w:commentReference w:id="66"/>
      </w:r>
    </w:p>
    <w:p w14:paraId="2AB4AE3D" w14:textId="77777777" w:rsidR="00A5209A" w:rsidRDefault="00A5209A">
      <w:pPr>
        <w:pStyle w:val="20"/>
        <w:ind w:firstLine="560"/>
      </w:pPr>
      <w:commentRangeStart w:id="67"/>
      <w:r w:rsidRPr="008F69A2">
        <w:rPr>
          <w:rFonts w:hint="eastAsia"/>
          <w:bCs/>
        </w:rPr>
        <w:t>感谢我的导师</w:t>
      </w:r>
      <w:commentRangeStart w:id="68"/>
      <w:commentRangeEnd w:id="67"/>
      <w:r>
        <w:commentReference w:id="67"/>
      </w:r>
      <w:r w:rsidRPr="008F69A2">
        <w:rPr>
          <w:rFonts w:hint="eastAsia"/>
          <w:bCs/>
        </w:rPr>
        <w:t>XXX</w:t>
      </w:r>
      <w:commentRangeStart w:id="69"/>
      <w:commentRangeEnd w:id="68"/>
      <w:r>
        <w:commentReference w:id="68"/>
      </w:r>
      <w:r w:rsidRPr="008F69A2">
        <w:rPr>
          <w:rFonts w:hint="eastAsia"/>
          <w:bCs/>
        </w:rPr>
        <w:t>老师</w:t>
      </w:r>
      <w:commentRangeEnd w:id="69"/>
      <w:r>
        <w:commentReference w:id="69"/>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708D1B92" w14:textId="77777777" w:rsidR="00A5209A" w:rsidRDefault="00A5209A">
      <w:pPr>
        <w:pStyle w:val="20"/>
        <w:ind w:firstLine="560"/>
        <w:rPr>
          <w:sz w:val="18"/>
          <w:szCs w:val="18"/>
        </w:rPr>
      </w:pPr>
      <w:commentRangeStart w:id="70"/>
      <w:r w:rsidRPr="002C5CCC">
        <w:rPr>
          <w:rFonts w:hint="eastAsia"/>
        </w:rPr>
        <w:t>感谢我的导师</w:t>
      </w:r>
      <w:commentRangeStart w:id="71"/>
      <w:commentRangeEnd w:id="70"/>
      <w:r>
        <w:commentReference w:id="70"/>
      </w:r>
      <w:r w:rsidRPr="002C5CCC">
        <w:rPr>
          <w:rFonts w:hint="eastAsia"/>
        </w:rPr>
        <w:t>XXX</w:t>
      </w:r>
      <w:commentRangeStart w:id="72"/>
      <w:commentRangeEnd w:id="71"/>
      <w:r>
        <w:commentReference w:id="71"/>
      </w:r>
      <w:r w:rsidRPr="002C5CCC">
        <w:rPr>
          <w:rFonts w:hint="eastAsia"/>
        </w:rPr>
        <w:t>老师，谢谢她对我的悉心指导</w:t>
      </w:r>
      <w:commentRangeStart w:id="73"/>
      <w:commentRangeEnd w:id="72"/>
      <w:r>
        <w:commentReference w:id="72"/>
      </w:r>
      <w:r w:rsidRPr="002C5CCC">
        <w:rPr>
          <w:rFonts w:hint="eastAsia"/>
        </w:rPr>
        <w:t>。她无私的关爱和严谨的治学态度，将激励我不断的进取，走好以后的道路。</w:t>
      </w:r>
      <w:commentRangeStart w:id="74"/>
      <w:commentRangeEnd w:id="73"/>
      <w:r>
        <w:commentReference w:id="73"/>
      </w:r>
      <w:r w:rsidRPr="002C5CCC">
        <w:rPr>
          <w:rFonts w:hint="eastAsia"/>
        </w:rPr>
        <w:t>其次，还要感谢在这四年的学习中教过我的所有老师们，谢谢他们传授给了我知识。我的同学</w:t>
      </w:r>
      <w:commentRangeStart w:id="75"/>
      <w:commentRangeEnd w:id="74"/>
      <w:r>
        <w:commentReference w:id="74"/>
      </w:r>
      <w:r w:rsidRPr="002C5CCC">
        <w:rPr>
          <w:rFonts w:hint="eastAsia"/>
        </w:rPr>
        <w:t>XXX</w:t>
      </w:r>
      <w:commentRangeStart w:id="76"/>
      <w:commentRangeEnd w:id="75"/>
      <w:r>
        <w:commentReference w:id="75"/>
      </w:r>
      <w:r w:rsidRPr="002C5CCC">
        <w:rPr>
          <w:rFonts w:hint="eastAsia"/>
        </w:rPr>
        <w:t>，在写作的过程中给我提供了一些宝贵的资料和建议，在此一并感谢！</w:t>
      </w:r>
      <w:commentRangeEnd w:id="76"/>
      <w:r>
        <w:commentReference w:id="76"/>
      </w:r>
    </w:p>
    <w:p w14:paraId="70679FD4" w14:textId="77777777" w:rsidR="00A5209A" w:rsidRPr="009363CA" w:rsidRDefault="00A5209A" w:rsidP="00A5209A">
      <w:pPr>
        <w:pStyle w:val="20"/>
        <w:ind w:firstLine="560"/>
        <w:rPr>
          <w:rFonts w:ascii="微软雅黑" w:eastAsia="微软雅黑" w:hAnsi="微软雅黑"/>
        </w:rPr>
      </w:pPr>
      <w:commentRangeStart w:id="77"/>
      <w:r w:rsidRPr="009363CA">
        <w:rPr>
          <w:rFonts w:hint="eastAsia"/>
        </w:rPr>
        <w:t>感谢我的导师</w:t>
      </w:r>
      <w:r w:rsidRPr="009363CA">
        <w:rPr>
          <w:rFonts w:hint="eastAsia"/>
        </w:rPr>
        <w:t>XXX</w:t>
      </w:r>
      <w:r w:rsidRPr="009363CA">
        <w:rPr>
          <w:rFonts w:hint="eastAsia"/>
        </w:rPr>
        <w:t>老师，谢谢她对我的悉心指导</w:t>
      </w:r>
      <w:commentRangeStart w:id="78"/>
      <w:commentRangeEnd w:id="77"/>
      <w:r>
        <w:commentReference w:id="77"/>
      </w:r>
      <w:r w:rsidRPr="009363CA">
        <w:rPr>
          <w:rFonts w:hint="eastAsia"/>
        </w:rPr>
        <w:t>。她无私的关爱和严谨的治学态度，将激励我不断的进取，走好以后的道路。</w:t>
      </w:r>
      <w:commentRangeStart w:id="79"/>
      <w:commentRangeEnd w:id="78"/>
      <w:r>
        <w:commentReference w:id="78"/>
      </w:r>
      <w:r w:rsidRPr="009363CA">
        <w:rPr>
          <w:rFonts w:hint="eastAsia"/>
        </w:rPr>
        <w:t>其次，还要感谢在这四年的学习中教过我的所有老师们，谢谢他们传授给了我知识。我的同学</w:t>
      </w:r>
      <w:r w:rsidRPr="009363CA">
        <w:rPr>
          <w:rFonts w:hint="eastAsia"/>
        </w:rPr>
        <w:t>XXX</w:t>
      </w:r>
      <w:r w:rsidRPr="009363CA">
        <w:rPr>
          <w:rFonts w:hint="eastAsia"/>
        </w:rPr>
        <w:t>，在写作的过程中给我提供了一些宝贵的资料和建议，在此一并感谢！</w:t>
      </w:r>
      <w:commentRangeEnd w:id="79"/>
      <w:r>
        <w:commentReference w:id="79"/>
      </w:r>
    </w:p>
    <w:p w14:paraId="526B8884" w14:textId="77777777" w:rsidR="00420596" w:rsidRDefault="00420596" w:rsidP="00420596">
      <w:pPr>
        <w:pStyle w:val="20"/>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2611D94" w14:textId="77777777" w:rsidR="007C7BED" w:rsidRPr="007C7BED" w:rsidRDefault="00000000" w:rsidP="007601AB">
      <w:pPr>
        <w:pStyle w:val="1"/>
        <w:jc w:val="center"/>
      </w:pPr>
      <w:bookmarkStart w:id="80" w:name="_Toc153297725"/>
      <w:bookmarkStart w:id="81" w:name="_Toc160376200"/>
      <w:bookmarkStart w:id="82" w:name="_Toc153297726"/>
      <w:bookmarkStart w:id="83" w:name="_Toc160376201"/>
      <w:bookmarkStart w:id="84" w:name="_Toc153297504"/>
      <w:bookmarkEnd w:id="80"/>
      <w:bookmarkEnd w:id="81"/>
      <w:commentRangeStart w:id="85"/>
      <w:commentRangeEnd w:id="85"/>
      <w:r>
        <w:lastRenderedPageBreak/>
        <w:commentReference w:id="85"/>
      </w:r>
      <w:r>
        <w:rPr>
          <w:rFonts w:hint="eastAsia"/>
        </w:rPr>
        <w:t>参考文献</w:t>
      </w:r>
      <w:bookmarkEnd w:id="82"/>
      <w:bookmarkEnd w:id="83"/>
      <w:bookmarkEnd w:id="84"/>
      <w:commentRangeStart w:id="86"/>
      <w:commentRangeEnd w:id="86"/>
      <w:r>
        <w:commentReference w:id="86"/>
      </w:r>
      <w:commentRangeStart w:id="87"/>
      <w:commentRangeEnd w:id="87"/>
      <w:r>
        <w:commentReference w:id="87"/>
      </w:r>
    </w:p>
    <w:p w14:paraId="62B86046" w14:textId="77777777" w:rsidR="00903DA4" w:rsidRDefault="00903DA4" w:rsidP="00EE6774">
      <w:pPr>
        <w:pStyle w:val="11"/>
        <w:numPr>
          <w:ilvl w:val="0"/>
          <w:numId w:val="3"/>
        </w:numPr>
        <w:wordWrap w:val="0"/>
        <w:spacing w:line="360" w:lineRule="auto"/>
        <w:ind w:firstLineChars="0"/>
      </w:pPr>
      <w:bookmarkStart w:id="88" w:name="_Ref17281"/>
      <w:bookmarkStart w:id="89" w:name="_Ref11394"/>
      <w:bookmarkStart w:id="90" w:name="_Ref9320"/>
      <w:bookmarkStart w:id="91" w:name="_Ref5545"/>
      <w:bookmarkStart w:id="92" w:name="_Ref102048613"/>
      <w:bookmarkStart w:id="93" w:name="_Ref102047750"/>
      <w:bookmarkStart w:id="94"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commentRangeStart w:id="95"/>
      <w:r w:rsidRPr="00884F89">
        <w:rPr>
          <w:rFonts w:hint="eastAsia"/>
          <w:bCs/>
        </w:rPr>
        <w:t>系统</w:t>
      </w:r>
      <w:commentRangeEnd w:id="95"/>
      <w:r>
        <w:commentReference w:id="95"/>
      </w:r>
      <w:r>
        <w:rPr>
          <w:rFonts w:hint="eastAsia"/>
        </w:rPr>
        <w:t>的设计与开发</w:t>
      </w:r>
      <w:r>
        <w:rPr>
          <w:rFonts w:hint="eastAsia"/>
        </w:rPr>
        <w:t>[J].</w:t>
      </w:r>
      <w:r>
        <w:rPr>
          <w:rFonts w:hint="eastAsia"/>
        </w:rPr>
        <w:t>科技创新与应用</w:t>
      </w:r>
      <w:r>
        <w:rPr>
          <w:rFonts w:hint="eastAsia"/>
        </w:rPr>
        <w:t>,2019(16):80-82.</w:t>
      </w:r>
      <w:bookmarkEnd w:id="88"/>
    </w:p>
    <w:p w14:paraId="56524F66" w14:textId="77777777" w:rsidR="00903DA4" w:rsidRDefault="00903DA4" w:rsidP="00EE6774">
      <w:pPr>
        <w:pStyle w:val="11"/>
        <w:numPr>
          <w:ilvl w:val="0"/>
          <w:numId w:val="3"/>
        </w:numPr>
        <w:wordWrap w:val="0"/>
        <w:spacing w:line="360" w:lineRule="auto"/>
        <w:ind w:firstLineChars="0"/>
      </w:pPr>
      <w:bookmarkStart w:id="96"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89"/>
      <w:bookmarkEnd w:id="96"/>
    </w:p>
    <w:p w14:paraId="2EBCD11A" w14:textId="77777777" w:rsidR="00903DA4" w:rsidRDefault="00903DA4" w:rsidP="00EE6774">
      <w:pPr>
        <w:pStyle w:val="11"/>
        <w:numPr>
          <w:ilvl w:val="0"/>
          <w:numId w:val="3"/>
        </w:numPr>
        <w:wordWrap w:val="0"/>
        <w:spacing w:line="360" w:lineRule="auto"/>
        <w:ind w:firstLineChars="0"/>
      </w:pPr>
      <w:bookmarkStart w:id="97"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97"/>
    </w:p>
    <w:p w14:paraId="1CAE8C25" w14:textId="77777777" w:rsidR="00903DA4" w:rsidRDefault="00903DA4" w:rsidP="00EE6774">
      <w:pPr>
        <w:pStyle w:val="11"/>
        <w:numPr>
          <w:ilvl w:val="0"/>
          <w:numId w:val="3"/>
        </w:numPr>
        <w:wordWrap w:val="0"/>
        <w:spacing w:line="360" w:lineRule="auto"/>
        <w:ind w:firstLineChars="0"/>
      </w:pPr>
      <w:bookmarkStart w:id="98" w:name="_Ref16305"/>
      <w:commentRangeStart w:id="99"/>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98"/>
      <w:commentRangeEnd w:id="99"/>
      <w:r>
        <w:commentReference w:id="99"/>
      </w:r>
    </w:p>
    <w:p w14:paraId="6F4315AB" w14:textId="77777777" w:rsidR="00903DA4" w:rsidRDefault="00903DA4" w:rsidP="00EE6774">
      <w:pPr>
        <w:pStyle w:val="11"/>
        <w:numPr>
          <w:ilvl w:val="0"/>
          <w:numId w:val="3"/>
        </w:numPr>
        <w:wordWrap w:val="0"/>
        <w:spacing w:line="360" w:lineRule="auto"/>
        <w:ind w:firstLineChars="0"/>
      </w:pPr>
      <w:bookmarkStart w:id="10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90"/>
      <w:bookmarkEnd w:id="100"/>
    </w:p>
    <w:p w14:paraId="7BA34418" w14:textId="77777777" w:rsidR="00903DA4" w:rsidRDefault="00903DA4" w:rsidP="00EE6774">
      <w:pPr>
        <w:pStyle w:val="11"/>
        <w:numPr>
          <w:ilvl w:val="0"/>
          <w:numId w:val="3"/>
        </w:numPr>
        <w:wordWrap w:val="0"/>
        <w:spacing w:line="360" w:lineRule="auto"/>
        <w:ind w:firstLineChars="0"/>
      </w:pPr>
      <w:bookmarkStart w:id="10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101"/>
      <w:commentRangeStart w:id="102"/>
      <w:commentRangeEnd w:id="102"/>
      <w:r>
        <w:commentReference w:id="102"/>
      </w:r>
    </w:p>
    <w:p w14:paraId="41783A0A" w14:textId="77777777" w:rsidR="00903DA4" w:rsidRDefault="00903DA4" w:rsidP="00EE6774">
      <w:pPr>
        <w:pStyle w:val="11"/>
        <w:numPr>
          <w:ilvl w:val="0"/>
          <w:numId w:val="3"/>
        </w:numPr>
        <w:wordWrap w:val="0"/>
        <w:spacing w:line="360" w:lineRule="auto"/>
        <w:ind w:firstLineChars="0"/>
      </w:pPr>
      <w:bookmarkStart w:id="103" w:name="_Ref9454"/>
      <w:r>
        <w:rPr>
          <w:rFonts w:hint="eastAsia"/>
        </w:rPr>
        <w:t>Google Developers.WebRTC[EB/OL</w:t>
      </w:r>
      <w:proofErr w:type="gramStart"/>
      <w:r>
        <w:rPr>
          <w:rFonts w:hint="eastAsia"/>
        </w:rPr>
        <w:t>].(</w:t>
      </w:r>
      <w:proofErr w:type="gramEnd"/>
      <w:r>
        <w:rPr>
          <w:rFonts w:hint="eastAsia"/>
        </w:rPr>
        <w:t>2019.05.28)[2022.04.14].https://webrtc.org</w:t>
      </w:r>
      <w:bookmarkEnd w:id="103"/>
      <w:commentRangeStart w:id="104"/>
      <w:commentRangeEnd w:id="104"/>
      <w:r>
        <w:commentReference w:id="104"/>
      </w:r>
    </w:p>
    <w:bookmarkEnd w:id="91"/>
    <w:bookmarkEnd w:id="92"/>
    <w:bookmarkEnd w:id="93"/>
    <w:bookmarkEnd w:id="94"/>
    <w:p w14:paraId="3C576C12" w14:textId="77777777" w:rsidR="004504F3" w:rsidRDefault="00000000">
      <w:pPr>
        <w:widowControl/>
        <w:jc w:val="left"/>
      </w:pPr>
      <w:r>
        <w:rPr>
          <w:rFonts w:hAnsi="eastAsia"/>
          <w:color w:val="FF0000"/>
          <w:sz w:val="36"/>
          <w:szCs w:val="36"/>
        </w:rPr>
        <w:br/>
        <w:t>-------</w:t>
      </w:r>
      <w:r>
        <w:rPr>
          <w:rFonts w:hAnsi="eastAsia"/>
          <w:color w:val="FF0000"/>
          <w:sz w:val="36"/>
          <w:szCs w:val="36"/>
        </w:rPr>
        <w:t>自动修改批注</w:t>
      </w:r>
      <w:r>
        <w:rPr>
          <w:rFonts w:hAnsi="eastAsia"/>
          <w:color w:val="FF0000"/>
          <w:sz w:val="36"/>
          <w:szCs w:val="36"/>
        </w:rPr>
        <w:t>-------</w:t>
      </w:r>
      <w:r>
        <w:rPr>
          <w:rFonts w:hAnsi="eastAsia"/>
          <w:color w:val="FF0000"/>
          <w:sz w:val="36"/>
          <w:szCs w:val="36"/>
        </w:rPr>
        <w:t>：</w:t>
      </w:r>
      <w:r>
        <w:rPr>
          <w:rFonts w:hAnsi="eastAsia"/>
          <w:color w:val="FF0000"/>
          <w:sz w:val="36"/>
          <w:szCs w:val="36"/>
        </w:rPr>
        <w:br/>
      </w:r>
      <w:r>
        <w:rPr>
          <w:rFonts w:hAnsi="eastAsia"/>
          <w:color w:val="FF0000"/>
          <w:sz w:val="36"/>
          <w:szCs w:val="36"/>
        </w:rPr>
        <w:t>文档页眉页脚页边距设置已自动修改为标准模式。</w:t>
      </w:r>
      <w:r>
        <w:rPr>
          <w:rFonts w:hAnsi="eastAsia"/>
          <w:color w:val="FF0000"/>
          <w:sz w:val="36"/>
          <w:szCs w:val="36"/>
        </w:rPr>
        <w:br/>
      </w:r>
    </w:p>
    <w:sectPr w:rsidR="004504F3">
      <w:headerReference w:type="even" r:id="rId16"/>
      <w:headerReference w:type="default" r:id="rId17"/>
      <w:footerReference w:type="even" r:id="rId18"/>
      <w:footerReference w:type="default" r:id="rId19"/>
      <w:pgSz w:w="11906" w:h="16838"/>
      <w:pgMar w:top="1418"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自动修改批注" w:date="2024-03-23T18:29:00Z" w:initials="default">
    <w:p w14:paraId="1A472192" w14:textId="77777777" w:rsidR="004504F3" w:rsidRDefault="00000000">
      <w:r>
        <w:t>此处标题</w:t>
      </w:r>
      <w:r>
        <w:t>“</w:t>
      </w:r>
      <w:r>
        <w:t>诚信声明</w:t>
      </w:r>
      <w:r>
        <w:t>”</w:t>
      </w:r>
      <w:r>
        <w:t>的对齐方式不符合要求，应为</w:t>
      </w:r>
      <w:r>
        <w:t>“</w:t>
      </w:r>
      <w:r>
        <w:t>居中</w:t>
      </w:r>
      <w:r>
        <w:t>”</w:t>
      </w:r>
      <w:r>
        <w:t>，但实际为</w:t>
      </w:r>
      <w:r>
        <w:t>“</w:t>
      </w:r>
      <w:r>
        <w:t>右对齐</w:t>
      </w:r>
      <w:r>
        <w:t>”</w:t>
      </w:r>
      <w:r>
        <w:t>。已自动修改。</w:t>
      </w:r>
    </w:p>
  </w:comment>
  <w:comment w:id="1" w:author="自动修改批注" w:date="2024-03-23T18:29:00Z" w:initials="default">
    <w:p w14:paraId="35DFABE4" w14:textId="77777777" w:rsidR="004504F3" w:rsidRDefault="00000000">
      <w:r>
        <w:t>此处段落</w:t>
      </w:r>
      <w:r>
        <w:t>“</w:t>
      </w:r>
      <w:r>
        <w:t>诚信声明</w:t>
      </w:r>
      <w:r>
        <w:t>”</w:t>
      </w:r>
      <w:r>
        <w:t>字体不应该加粗，已自动修改。</w:t>
      </w:r>
    </w:p>
  </w:comment>
  <w:comment w:id="2" w:author="自动修改批注" w:date="2024-03-23T18:29:00Z" w:initials="default">
    <w:p w14:paraId="60D2191A" w14:textId="77777777" w:rsidR="004504F3" w:rsidRDefault="00000000">
      <w:r>
        <w:t>此处段落</w:t>
      </w:r>
      <w:r>
        <w:t>“</w:t>
      </w:r>
      <w:r>
        <w:t>诚信声明</w:t>
      </w:r>
      <w:r>
        <w:t>”</w:t>
      </w:r>
      <w:r>
        <w:t>的字体样式不符合要求，应为楷体</w:t>
      </w:r>
      <w:r>
        <w:t>_GB2312</w:t>
      </w:r>
      <w:r>
        <w:t>，但实际为楷体。已自动修改。</w:t>
      </w:r>
    </w:p>
  </w:comment>
  <w:comment w:id="3" w:author="自动修改批注" w:date="2024-03-23T18:29:00Z" w:initials="default">
    <w:p w14:paraId="7719DB06" w14:textId="77777777" w:rsidR="004504F3" w:rsidRDefault="00000000">
      <w:r>
        <w:t>此处段落</w:t>
      </w:r>
      <w:r>
        <w:t>“</w:t>
      </w:r>
      <w:r>
        <w:t>诚信声明</w:t>
      </w:r>
      <w:r>
        <w:t>”</w:t>
      </w:r>
      <w:r>
        <w:t>的字体大小不符合要求，应为</w:t>
      </w:r>
      <w:r>
        <w:t>“</w:t>
      </w:r>
      <w:r>
        <w:t>小三</w:t>
      </w:r>
      <w:r>
        <w:t>”</w:t>
      </w:r>
      <w:r>
        <w:t>，但实际为</w:t>
      </w:r>
      <w:r>
        <w:t>“</w:t>
      </w:r>
      <w:r>
        <w:t>一号</w:t>
      </w:r>
      <w:r>
        <w:t>”</w:t>
      </w:r>
      <w:r>
        <w:t>。已自动修改。</w:t>
      </w:r>
    </w:p>
  </w:comment>
  <w:comment w:id="4" w:author="自动修改批注" w:date="2024-03-23T18:29:00Z" w:initials="default">
    <w:p w14:paraId="35F47A8E" w14:textId="77777777" w:rsidR="004504F3" w:rsidRDefault="00000000">
      <w:r>
        <w:t>此处标题</w:t>
      </w:r>
      <w:r>
        <w:t>“</w:t>
      </w:r>
      <w:r>
        <w:t>中文摘要</w:t>
      </w:r>
      <w:r>
        <w:t>”</w:t>
      </w:r>
      <w:r>
        <w:t>的对齐方式不符合要求，应为</w:t>
      </w:r>
      <w:r>
        <w:t>“</w:t>
      </w:r>
      <w:r>
        <w:t>居中</w:t>
      </w:r>
      <w:r>
        <w:t>”</w:t>
      </w:r>
      <w:r>
        <w:t>，但实际为</w:t>
      </w:r>
      <w:r>
        <w:t>“</w:t>
      </w:r>
      <w:r>
        <w:t>两端对齐</w:t>
      </w:r>
      <w:r>
        <w:t>”</w:t>
      </w:r>
      <w:r>
        <w:t>。已自动修改。</w:t>
      </w:r>
    </w:p>
  </w:comment>
  <w:comment w:id="5" w:author="自动修改批注" w:date="2024-03-23T18:29:00Z" w:initials="default">
    <w:p w14:paraId="7F0E5959" w14:textId="77777777" w:rsidR="004504F3" w:rsidRDefault="00000000">
      <w:r>
        <w:t>摘要正文内容已自动修正为标准格式。</w:t>
      </w:r>
    </w:p>
  </w:comment>
  <w:comment w:id="6" w:author="自动修改批注" w:date="2024-03-23T18:29:00Z" w:initials="default">
    <w:p w14:paraId="64869B46" w14:textId="77777777" w:rsidR="004504F3" w:rsidRDefault="00000000">
      <w:r>
        <w:t>关键词内容已自动修正为标准格式。</w:t>
      </w:r>
    </w:p>
  </w:comment>
  <w:comment w:id="7" w:author="自动修改批注" w:date="2024-03-23T18:29:00Z" w:initials="default">
    <w:p w14:paraId="1AFFB4A8" w14:textId="77777777" w:rsidR="004504F3" w:rsidRDefault="00000000">
      <w:r>
        <w:t>此处标题</w:t>
      </w:r>
      <w:r>
        <w:t>“</w:t>
      </w:r>
      <w:r>
        <w:t>英文摘要</w:t>
      </w:r>
      <w:r>
        <w:t>”</w:t>
      </w:r>
      <w:r>
        <w:t>的对齐方式不符合要求，应为</w:t>
      </w:r>
      <w:r>
        <w:t>“</w:t>
      </w:r>
      <w:r>
        <w:t>居中</w:t>
      </w:r>
      <w:r>
        <w:t>”</w:t>
      </w:r>
      <w:r>
        <w:t>，但实际为</w:t>
      </w:r>
      <w:r>
        <w:t>“</w:t>
      </w:r>
      <w:r>
        <w:t>左对齐</w:t>
      </w:r>
      <w:r>
        <w:t>”</w:t>
      </w:r>
      <w:r>
        <w:t>。已自动修改。</w:t>
      </w:r>
    </w:p>
  </w:comment>
  <w:comment w:id="8" w:author="自动修改批注" w:date="2024-03-23T18:29:00Z" w:initials="default">
    <w:p w14:paraId="5EC25DE8" w14:textId="77777777" w:rsidR="004504F3" w:rsidRDefault="00000000">
      <w:r>
        <w:t>摘要正文内容已自动修正为标准格式。</w:t>
      </w:r>
    </w:p>
  </w:comment>
  <w:comment w:id="9" w:author="自动修改批注" w:date="2024-03-23T18:29:00Z" w:initials="default">
    <w:p w14:paraId="6199750E" w14:textId="77777777" w:rsidR="004504F3" w:rsidRDefault="00000000">
      <w:r>
        <w:t>关键词内容已自动修正为标准格式。</w:t>
      </w:r>
    </w:p>
  </w:comment>
  <w:comment w:id="10" w:author="待修改批注" w:date="2024-03-23T18:29:00Z" w:initials="default">
    <w:p w14:paraId="572C89E1" w14:textId="77777777" w:rsidR="004504F3" w:rsidRDefault="00000000">
      <w:r>
        <w:t>目录的内容可能缺少了内容：</w:t>
      </w:r>
      <w:r>
        <w:t>“</w:t>
      </w:r>
      <w:r>
        <w:t>国外研究现状说明</w:t>
      </w:r>
      <w:r>
        <w:t>”</w:t>
      </w:r>
      <w:r>
        <w:t>，请检查是否遗漏，可以尝试添加或重新更新目录。</w:t>
      </w:r>
    </w:p>
  </w:comment>
  <w:comment w:id="11" w:author="待修改批注" w:date="2024-03-23T18:29:00Z" w:initials="default">
    <w:p w14:paraId="62B256E0" w14:textId="77777777" w:rsidR="004504F3" w:rsidRDefault="00000000">
      <w:r>
        <w:t>目录的内容可能缺少了内容：</w:t>
      </w:r>
      <w:r>
        <w:t>“</w:t>
      </w:r>
      <w:r>
        <w:t>研究框架</w:t>
      </w:r>
      <w:r>
        <w:t>”</w:t>
      </w:r>
      <w:r>
        <w:t>，请检查是否遗漏，可以尝试添加或重新更新目录。</w:t>
      </w:r>
    </w:p>
  </w:comment>
  <w:comment w:id="12" w:author="待修改批注" w:date="2024-03-23T18:29:00Z" w:initials="default">
    <w:p w14:paraId="6EBBBCEB" w14:textId="77777777" w:rsidR="004504F3" w:rsidRDefault="00000000">
      <w:r>
        <w:t>目录的内容可能缺少了内容：</w:t>
      </w:r>
      <w:r>
        <w:t>“</w:t>
      </w:r>
      <w:r>
        <w:t>第一章节小标题</w:t>
      </w:r>
      <w:r>
        <w:t>2-2”</w:t>
      </w:r>
      <w:r>
        <w:t>，请检查是否遗漏，可以尝试添加或重新更新目录。</w:t>
      </w:r>
    </w:p>
  </w:comment>
  <w:comment w:id="13" w:author="待修改批注" w:date="2024-03-23T18:29:00Z" w:initials="default">
    <w:p w14:paraId="334B72A4" w14:textId="77777777" w:rsidR="004504F3" w:rsidRDefault="00000000">
      <w:r>
        <w:t>目录的内容可能缺少了内容：</w:t>
      </w:r>
      <w:r>
        <w:t>“2-2-1</w:t>
      </w:r>
      <w:r>
        <w:t>的表格</w:t>
      </w:r>
      <w:r>
        <w:t>”</w:t>
      </w:r>
      <w:r>
        <w:t>，请检查是否遗漏，可以尝试添加或重新更新目录。</w:t>
      </w:r>
    </w:p>
  </w:comment>
  <w:comment w:id="14" w:author="待修改批注" w:date="2024-03-23T18:29:00Z" w:initials="default">
    <w:p w14:paraId="7079CD60" w14:textId="77777777" w:rsidR="004504F3" w:rsidRDefault="00000000">
      <w:r>
        <w:t>目录的内容可能缺少了内容：</w:t>
      </w:r>
      <w:r>
        <w:t>“2-2-2</w:t>
      </w:r>
      <w:r>
        <w:t>插入图和公式</w:t>
      </w:r>
      <w:r>
        <w:t>”</w:t>
      </w:r>
      <w:r>
        <w:t>，请检查是否遗漏，可以尝试添加或重新更新目录。</w:t>
      </w:r>
    </w:p>
  </w:comment>
  <w:comment w:id="26" w:author="待修改批注" w:date="2024-03-23T18:29:00Z" w:initials="default">
    <w:p w14:paraId="0BC8C6E0" w14:textId="77777777" w:rsidR="004504F3" w:rsidRDefault="00000000">
      <w:r>
        <w:t>表格应当有表注，该表格上方没有表注，请检查！</w:t>
      </w:r>
    </w:p>
  </w:comment>
  <w:comment w:id="30" w:author="自动修改批注" w:date="2024-03-23T18:29:00Z" w:initials="default">
    <w:p w14:paraId="3082418A" w14:textId="77777777" w:rsidR="004504F3" w:rsidRDefault="00000000">
      <w:r>
        <w:t>此处段落</w:t>
      </w:r>
      <w:r>
        <w:t>“</w:t>
      </w:r>
      <w:r>
        <w:t>绪论和正文</w:t>
      </w:r>
      <w:r>
        <w:t>”</w:t>
      </w:r>
      <w:r>
        <w:t>的行距不符合要求，应为</w:t>
      </w:r>
      <w:r>
        <w:t>“1</w:t>
      </w:r>
      <w:r>
        <w:t>倍行距</w:t>
      </w:r>
      <w:r>
        <w:t>”</w:t>
      </w:r>
      <w:r>
        <w:t>，但实际为</w:t>
      </w:r>
      <w:r>
        <w:t>“3</w:t>
      </w:r>
      <w:r>
        <w:t>倍行距</w:t>
      </w:r>
      <w:r>
        <w:t>”</w:t>
      </w:r>
      <w:r>
        <w:t>。已自动修改。</w:t>
      </w:r>
    </w:p>
  </w:comment>
  <w:comment w:id="37" w:author="自动修改批注" w:date="2024-03-23T18:29:00Z" w:initials="default">
    <w:p w14:paraId="10190D86" w14:textId="77777777" w:rsidR="004504F3" w:rsidRDefault="00000000">
      <w:r>
        <w:t>此处段落</w:t>
      </w:r>
      <w:r>
        <w:t>“</w:t>
      </w:r>
      <w:r>
        <w:t>绪论和正文</w:t>
      </w:r>
      <w:r>
        <w:t>”</w:t>
      </w:r>
      <w:r>
        <w:t>字体不应该加粗，已自动修改。</w:t>
      </w:r>
    </w:p>
  </w:comment>
  <w:comment w:id="38" w:author="自动修改批注" w:date="2024-03-23T18:29:00Z" w:initials="default">
    <w:p w14:paraId="2C287E9C" w14:textId="77777777" w:rsidR="004504F3" w:rsidRDefault="00000000">
      <w:r>
        <w:t>此处段落</w:t>
      </w:r>
      <w:r>
        <w:t>“</w:t>
      </w:r>
      <w:r>
        <w:t>绪论和正文</w:t>
      </w:r>
      <w:r>
        <w:t>”</w:t>
      </w:r>
      <w:r>
        <w:t>的字体大小不符合要求，应为</w:t>
      </w:r>
      <w:r>
        <w:t>“</w:t>
      </w:r>
      <w:r>
        <w:t>四号</w:t>
      </w:r>
      <w:r>
        <w:t>”</w:t>
      </w:r>
      <w:r>
        <w:t>，但实际为</w:t>
      </w:r>
      <w:r>
        <w:t>“11</w:t>
      </w:r>
      <w:r>
        <w:t>磅</w:t>
      </w:r>
      <w:r>
        <w:t>”</w:t>
      </w:r>
      <w:r>
        <w:t>。已自动修改。</w:t>
      </w:r>
    </w:p>
  </w:comment>
  <w:comment w:id="39" w:author="自动修改批注" w:date="2024-03-23T18:29:00Z" w:initials="default">
    <w:p w14:paraId="288DF19A" w14:textId="77777777" w:rsidR="004504F3" w:rsidRDefault="00000000">
      <w:r>
        <w:t>此处段落</w:t>
      </w:r>
      <w:r>
        <w:t>“</w:t>
      </w:r>
      <w:r>
        <w:t>绪论和正文</w:t>
      </w:r>
      <w:r>
        <w:t>”</w:t>
      </w:r>
      <w:r>
        <w:t>的字体大小不符合要求，应为</w:t>
      </w:r>
      <w:r>
        <w:t>“</w:t>
      </w:r>
      <w:r>
        <w:t>四号</w:t>
      </w:r>
      <w:r>
        <w:t>”</w:t>
      </w:r>
      <w:r>
        <w:t>，但实际为</w:t>
      </w:r>
      <w:r>
        <w:t>“11</w:t>
      </w:r>
      <w:r>
        <w:t>磅</w:t>
      </w:r>
      <w:r>
        <w:t>”</w:t>
      </w:r>
      <w:r>
        <w:t>。已自动修改。</w:t>
      </w:r>
    </w:p>
  </w:comment>
  <w:comment w:id="40" w:author="自动修改批注" w:date="2024-03-23T18:29:00Z" w:initials="default">
    <w:p w14:paraId="687A6CFF" w14:textId="77777777" w:rsidR="004504F3" w:rsidRDefault="00000000">
      <w:r>
        <w:t>此处段落</w:t>
      </w:r>
      <w:r>
        <w:t>“</w:t>
      </w:r>
      <w:r>
        <w:t>绪论和正文</w:t>
      </w:r>
      <w:r>
        <w:t>”</w:t>
      </w:r>
      <w:r>
        <w:t>的字体大小不符合要求，应为</w:t>
      </w:r>
      <w:r>
        <w:t>“</w:t>
      </w:r>
      <w:r>
        <w:t>四号</w:t>
      </w:r>
      <w:r>
        <w:t>”</w:t>
      </w:r>
      <w:r>
        <w:t>，但实际为</w:t>
      </w:r>
      <w:r>
        <w:t>“11</w:t>
      </w:r>
      <w:r>
        <w:t>磅</w:t>
      </w:r>
      <w:r>
        <w:t>”</w:t>
      </w:r>
      <w:r>
        <w:t>。已自动修改。</w:t>
      </w:r>
    </w:p>
  </w:comment>
  <w:comment w:id="42" w:author="自动修改批注" w:date="2024-03-23T18:29:00Z" w:initials="default">
    <w:p w14:paraId="3BB45A7D" w14:textId="77777777" w:rsidR="004504F3" w:rsidRDefault="00000000">
      <w:r>
        <w:t>此处段落</w:t>
      </w:r>
      <w:r>
        <w:t>“</w:t>
      </w:r>
      <w:r>
        <w:t>绪论和正文</w:t>
      </w:r>
      <w:r>
        <w:t>”</w:t>
      </w:r>
      <w:r>
        <w:t>的缩进不符合要求，应为</w:t>
      </w:r>
      <w:r>
        <w:t>“2</w:t>
      </w:r>
      <w:r>
        <w:t>字符</w:t>
      </w:r>
      <w:r>
        <w:t>”</w:t>
      </w:r>
      <w:r>
        <w:t>，但实际为</w:t>
      </w:r>
      <w:r>
        <w:t>“0.0</w:t>
      </w:r>
      <w:r>
        <w:t>字符</w:t>
      </w:r>
      <w:r>
        <w:t>”</w:t>
      </w:r>
      <w:r>
        <w:t>。已自动修改。</w:t>
      </w:r>
    </w:p>
  </w:comment>
  <w:comment w:id="46" w:author="待修改批注" w:date="2024-03-23T18:29:00Z" w:initials="default">
    <w:p w14:paraId="11003DD0" w14:textId="77777777" w:rsidR="004504F3" w:rsidRDefault="00000000">
      <w:r>
        <w:t>不合</w:t>
      </w:r>
      <w:proofErr w:type="gramStart"/>
      <w:r>
        <w:t>规</w:t>
      </w:r>
      <w:proofErr w:type="gramEnd"/>
      <w:r>
        <w:t>的引用，存在没有右上角标的引用，请修改！</w:t>
      </w:r>
    </w:p>
  </w:comment>
  <w:comment w:id="47" w:author="待修改批注" w:date="2024-03-23T18:29:00Z" w:initials="default">
    <w:p w14:paraId="51500437" w14:textId="77777777" w:rsidR="004504F3" w:rsidRDefault="00000000">
      <w:r>
        <w:t>无效的引用，只有</w:t>
      </w:r>
      <w:r>
        <w:t>7</w:t>
      </w:r>
      <w:r>
        <w:t>条参考文献，但出现了</w:t>
      </w:r>
      <w:r>
        <w:t>[8]</w:t>
      </w:r>
      <w:r>
        <w:t>。</w:t>
      </w:r>
    </w:p>
  </w:comment>
  <w:comment w:id="48" w:author="待修改批注" w:date="2024-03-23T18:29:00Z" w:initials="default">
    <w:p w14:paraId="05BE9FE7" w14:textId="77777777" w:rsidR="004504F3" w:rsidRDefault="00000000">
      <w:r>
        <w:t>无效的引用，只有</w:t>
      </w:r>
      <w:r>
        <w:t>7</w:t>
      </w:r>
      <w:r>
        <w:t>条参考文献，但出现了</w:t>
      </w:r>
      <w:r>
        <w:t>[9]</w:t>
      </w:r>
      <w:r>
        <w:t>。</w:t>
      </w:r>
    </w:p>
  </w:comment>
  <w:comment w:id="49" w:author="待修改批注" w:date="2024-03-23T18:29:00Z" w:initials="default">
    <w:p w14:paraId="7D09264C" w14:textId="77777777" w:rsidR="004504F3" w:rsidRDefault="00000000">
      <w:r>
        <w:t>不合</w:t>
      </w:r>
      <w:proofErr w:type="gramStart"/>
      <w:r>
        <w:t>规</w:t>
      </w:r>
      <w:proofErr w:type="gramEnd"/>
      <w:r>
        <w:t>的引用，存在没有右上角标的引用，请修改！</w:t>
      </w:r>
    </w:p>
  </w:comment>
  <w:comment w:id="50" w:author="待修改批注" w:date="2024-03-23T18:29:00Z" w:initials="default">
    <w:p w14:paraId="630F3974" w14:textId="77777777" w:rsidR="004504F3" w:rsidRDefault="00000000">
      <w:r>
        <w:t>无效的引用，只有</w:t>
      </w:r>
      <w:r>
        <w:t>7</w:t>
      </w:r>
      <w:r>
        <w:t>条参考文献，但出现了</w:t>
      </w:r>
      <w:r>
        <w:t>[11]</w:t>
      </w:r>
      <w:r>
        <w:t>。</w:t>
      </w:r>
    </w:p>
  </w:comment>
  <w:comment w:id="51" w:author="待修改批注" w:date="2024-03-23T18:29:00Z" w:initials="default">
    <w:p w14:paraId="5A1BFD1E" w14:textId="77777777" w:rsidR="004504F3" w:rsidRDefault="00000000">
      <w:r>
        <w:t>不合</w:t>
      </w:r>
      <w:proofErr w:type="gramStart"/>
      <w:r>
        <w:t>规</w:t>
      </w:r>
      <w:proofErr w:type="gramEnd"/>
      <w:r>
        <w:t>的引用，存在没有右上角标的引用，请修改！</w:t>
      </w:r>
    </w:p>
  </w:comment>
  <w:comment w:id="52" w:author="待修改批注" w:date="2024-03-23T18:29:00Z" w:initials="default">
    <w:p w14:paraId="7ECA49E7" w14:textId="77777777" w:rsidR="004504F3" w:rsidRDefault="00000000">
      <w:r>
        <w:t>不合</w:t>
      </w:r>
      <w:proofErr w:type="gramStart"/>
      <w:r>
        <w:t>规</w:t>
      </w:r>
      <w:proofErr w:type="gramEnd"/>
      <w:r>
        <w:t>的引用，同一个引用框，应从小到大进行引用！</w:t>
      </w:r>
    </w:p>
  </w:comment>
  <w:comment w:id="53" w:author="待修改批注" w:date="2024-03-23T18:29:00Z" w:initials="default">
    <w:p w14:paraId="3182133D" w14:textId="77777777" w:rsidR="004504F3" w:rsidRDefault="00000000">
      <w:r>
        <w:t>不合</w:t>
      </w:r>
      <w:proofErr w:type="gramStart"/>
      <w:r>
        <w:t>规</w:t>
      </w:r>
      <w:proofErr w:type="gramEnd"/>
      <w:r>
        <w:t>的引用，同一个引用框，应从小到大进行引用！</w:t>
      </w:r>
    </w:p>
  </w:comment>
  <w:comment w:id="54" w:author="待修改批注" w:date="2024-03-23T18:29:00Z" w:initials="default">
    <w:p w14:paraId="6628C96C" w14:textId="77777777" w:rsidR="004504F3" w:rsidRDefault="00000000">
      <w:r>
        <w:t>不合</w:t>
      </w:r>
      <w:proofErr w:type="gramStart"/>
      <w:r>
        <w:t>规</w:t>
      </w:r>
      <w:proofErr w:type="gramEnd"/>
      <w:r>
        <w:t>的引用格式，存在非法符号，请修改！</w:t>
      </w:r>
    </w:p>
  </w:comment>
  <w:comment w:id="58" w:author="自动修改批注" w:date="2024-03-23T18:29:00Z" w:initials="default">
    <w:p w14:paraId="45C43244" w14:textId="77777777" w:rsidR="004504F3" w:rsidRDefault="00000000">
      <w:r>
        <w:t>此处标题</w:t>
      </w:r>
      <w:r>
        <w:t>“</w:t>
      </w:r>
      <w:r>
        <w:t>结论</w:t>
      </w:r>
      <w:r>
        <w:t>”</w:t>
      </w:r>
      <w:r>
        <w:t>的对齐方式不符合要求，应为</w:t>
      </w:r>
      <w:r>
        <w:t>“</w:t>
      </w:r>
      <w:r>
        <w:t>左对齐</w:t>
      </w:r>
      <w:r>
        <w:t>”</w:t>
      </w:r>
      <w:r>
        <w:t>，但实际为</w:t>
      </w:r>
      <w:r>
        <w:t>“</w:t>
      </w:r>
      <w:r>
        <w:t>居中</w:t>
      </w:r>
      <w:r>
        <w:t>”</w:t>
      </w:r>
      <w:r>
        <w:t>。已自动修改。</w:t>
      </w:r>
    </w:p>
  </w:comment>
  <w:comment w:id="59" w:author="自动修改批注" w:date="2024-03-23T18:29:00Z" w:initials="default">
    <w:p w14:paraId="12C9221D" w14:textId="77777777" w:rsidR="004504F3" w:rsidRDefault="00000000">
      <w:r>
        <w:t>此处段落</w:t>
      </w:r>
      <w:r>
        <w:t>“</w:t>
      </w:r>
      <w:r>
        <w:t>结论</w:t>
      </w:r>
      <w:r>
        <w:t>”</w:t>
      </w:r>
      <w:r>
        <w:t>字体不应该加粗，已自动修改。</w:t>
      </w:r>
    </w:p>
  </w:comment>
  <w:comment w:id="60" w:author="自动修改批注" w:date="2024-03-23T18:29:00Z" w:initials="default">
    <w:p w14:paraId="492E69FB" w14:textId="77777777" w:rsidR="004504F3" w:rsidRDefault="00000000">
      <w:r>
        <w:t>此处段落</w:t>
      </w:r>
      <w:r>
        <w:t>“</w:t>
      </w:r>
      <w:r>
        <w:t>结论</w:t>
      </w:r>
      <w:r>
        <w:t>”</w:t>
      </w:r>
      <w:r>
        <w:t>的字体样式不符合要求，应为宋体，但实际为微软雅黑。已自动修改。</w:t>
      </w:r>
    </w:p>
  </w:comment>
  <w:comment w:id="61" w:author="自动修改批注" w:date="2024-03-23T18:29:00Z" w:initials="default">
    <w:p w14:paraId="14A4ABE9" w14:textId="77777777" w:rsidR="004504F3" w:rsidRDefault="00000000">
      <w:r>
        <w:t>此处段落</w:t>
      </w:r>
      <w:r>
        <w:t>“</w:t>
      </w:r>
      <w:r>
        <w:t>结论</w:t>
      </w:r>
      <w:r>
        <w:t>”</w:t>
      </w:r>
      <w:r>
        <w:t>的字体样式不符合要求，应为宋体，但实际为微软雅黑。已自动修改。</w:t>
      </w:r>
    </w:p>
  </w:comment>
  <w:comment w:id="65" w:author="建议修改批注" w:date="2024-03-23T18:29:00Z" w:initials="default">
    <w:p w14:paraId="0C63C870" w14:textId="77777777" w:rsidR="004504F3" w:rsidRDefault="00000000">
      <w:r>
        <w:t>致谢内容已经达到</w:t>
      </w:r>
      <w:r>
        <w:t>655</w:t>
      </w:r>
      <w:r>
        <w:t>字，超过了推荐字数：</w:t>
      </w:r>
      <w:r>
        <w:t>630</w:t>
      </w:r>
      <w:r>
        <w:t>字</w:t>
      </w:r>
      <w:r>
        <w:t xml:space="preserve">, </w:t>
      </w:r>
      <w:r>
        <w:t>建议适当删减。</w:t>
      </w:r>
    </w:p>
  </w:comment>
  <w:comment w:id="66" w:author="自动修改批注" w:date="2024-03-23T18:29:00Z" w:initials="default">
    <w:p w14:paraId="6B0D2C67" w14:textId="77777777" w:rsidR="004504F3" w:rsidRDefault="00000000">
      <w:r>
        <w:t>此处段落</w:t>
      </w:r>
      <w:r>
        <w:t>“</w:t>
      </w:r>
      <w:r>
        <w:t>致谢</w:t>
      </w:r>
      <w:r>
        <w:t>”</w:t>
      </w:r>
      <w:r>
        <w:t>的行距不符合要求，应为</w:t>
      </w:r>
      <w:r>
        <w:t>“1</w:t>
      </w:r>
      <w:r>
        <w:t>倍行距</w:t>
      </w:r>
      <w:r>
        <w:t>”</w:t>
      </w:r>
      <w:r>
        <w:t>，但实际为</w:t>
      </w:r>
      <w:r>
        <w:t>“2.5</w:t>
      </w:r>
      <w:r>
        <w:t>倍行距</w:t>
      </w:r>
      <w:r>
        <w:t>”</w:t>
      </w:r>
      <w:r>
        <w:t>。已自动修改。</w:t>
      </w:r>
    </w:p>
  </w:comment>
  <w:comment w:id="67" w:author="自动修改批注" w:date="2024-03-23T18:29:00Z" w:initials="default">
    <w:p w14:paraId="736D62B3" w14:textId="77777777" w:rsidR="004504F3" w:rsidRDefault="00000000">
      <w:r>
        <w:t>此处段落</w:t>
      </w:r>
      <w:r>
        <w:t>“</w:t>
      </w:r>
      <w:r>
        <w:t>致谢</w:t>
      </w:r>
      <w:r>
        <w:t>”</w:t>
      </w:r>
      <w:r>
        <w:t>字体不应该加粗，已自动修改。</w:t>
      </w:r>
    </w:p>
  </w:comment>
  <w:comment w:id="68" w:author="自动修改批注" w:date="2024-03-23T18:29:00Z" w:initials="default">
    <w:p w14:paraId="467073D3" w14:textId="77777777" w:rsidR="004504F3" w:rsidRDefault="00000000">
      <w:r>
        <w:t>此处段落</w:t>
      </w:r>
      <w:r>
        <w:t>“</w:t>
      </w:r>
      <w:r>
        <w:t>致谢</w:t>
      </w:r>
      <w:r>
        <w:t>”</w:t>
      </w:r>
      <w:r>
        <w:t>字体不应该加粗，已自动修改。</w:t>
      </w:r>
    </w:p>
  </w:comment>
  <w:comment w:id="69" w:author="自动修改批注" w:date="2024-03-23T18:29:00Z" w:initials="default">
    <w:p w14:paraId="631836CC" w14:textId="77777777" w:rsidR="004504F3" w:rsidRDefault="00000000">
      <w:r>
        <w:t>此处段落</w:t>
      </w:r>
      <w:r>
        <w:t>“</w:t>
      </w:r>
      <w:r>
        <w:t>致谢</w:t>
      </w:r>
      <w:r>
        <w:t>”</w:t>
      </w:r>
      <w:r>
        <w:t>字体不应该加粗，已自动修改。</w:t>
      </w:r>
    </w:p>
  </w:comment>
  <w:comment w:id="70" w:author="自动修改批注" w:date="2024-03-23T18:29:00Z" w:initials="default">
    <w:p w14:paraId="32FB2573"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1" w:author="自动修改批注" w:date="2024-03-23T18:29:00Z" w:initials="default">
    <w:p w14:paraId="67D8717C"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2" w:author="自动修改批注" w:date="2024-03-23T18:29:00Z" w:initials="default">
    <w:p w14:paraId="7586918A"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3" w:author="自动修改批注" w:date="2024-03-23T18:29:00Z" w:initials="default">
    <w:p w14:paraId="468A3FC3"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4" w:author="自动修改批注" w:date="2024-03-23T18:29:00Z" w:initials="default">
    <w:p w14:paraId="40BCF395"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5" w:author="自动修改批注" w:date="2024-03-23T18:29:00Z" w:initials="default">
    <w:p w14:paraId="2BD96981"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6" w:author="自动修改批注" w:date="2024-03-23T18:29:00Z" w:initials="default">
    <w:p w14:paraId="4EB1538D" w14:textId="77777777" w:rsidR="004504F3" w:rsidRDefault="00000000">
      <w:r>
        <w:t>此处段落</w:t>
      </w:r>
      <w:r>
        <w:t>“</w:t>
      </w:r>
      <w:r>
        <w:t>致谢</w:t>
      </w:r>
      <w:r>
        <w:t>”</w:t>
      </w:r>
      <w:r>
        <w:t>的字体大小不符合要求，应为</w:t>
      </w:r>
      <w:r>
        <w:t>“</w:t>
      </w:r>
      <w:r>
        <w:t>四号</w:t>
      </w:r>
      <w:r>
        <w:t>”</w:t>
      </w:r>
      <w:r>
        <w:t>，但实际为</w:t>
      </w:r>
      <w:r>
        <w:t>“</w:t>
      </w:r>
      <w:r>
        <w:t>小五</w:t>
      </w:r>
      <w:r>
        <w:t>”</w:t>
      </w:r>
      <w:r>
        <w:t>。已自动修改。</w:t>
      </w:r>
    </w:p>
  </w:comment>
  <w:comment w:id="77" w:author="自动修改批注" w:date="2024-03-23T18:29:00Z" w:initials="default">
    <w:p w14:paraId="03DF3253" w14:textId="77777777" w:rsidR="004504F3" w:rsidRDefault="00000000">
      <w:r>
        <w:t>此处段落</w:t>
      </w:r>
      <w:r>
        <w:t>“</w:t>
      </w:r>
      <w:r>
        <w:t>致谢</w:t>
      </w:r>
      <w:r>
        <w:t>”</w:t>
      </w:r>
      <w:r>
        <w:t>的字体样式不符合要求，应为宋体，但实际为微软雅黑。已自动修改。</w:t>
      </w:r>
    </w:p>
  </w:comment>
  <w:comment w:id="78" w:author="自动修改批注" w:date="2024-03-23T18:29:00Z" w:initials="default">
    <w:p w14:paraId="249A556C" w14:textId="77777777" w:rsidR="004504F3" w:rsidRDefault="00000000">
      <w:r>
        <w:t>此处段落</w:t>
      </w:r>
      <w:r>
        <w:t>“</w:t>
      </w:r>
      <w:r>
        <w:t>致谢</w:t>
      </w:r>
      <w:r>
        <w:t>”</w:t>
      </w:r>
      <w:r>
        <w:t>的字体样式不符合要求，应为宋体，但实际为微软雅黑。已自动修改。</w:t>
      </w:r>
    </w:p>
  </w:comment>
  <w:comment w:id="79" w:author="自动修改批注" w:date="2024-03-23T18:29:00Z" w:initials="default">
    <w:p w14:paraId="4FCBDDB6" w14:textId="77777777" w:rsidR="004504F3" w:rsidRDefault="00000000">
      <w:r>
        <w:t>此处段落</w:t>
      </w:r>
      <w:r>
        <w:t>“</w:t>
      </w:r>
      <w:r>
        <w:t>致谢</w:t>
      </w:r>
      <w:r>
        <w:t>”</w:t>
      </w:r>
      <w:r>
        <w:t>的字体样式不符合要求，应为宋体，但实际为微软雅黑。已自动修改。</w:t>
      </w:r>
    </w:p>
  </w:comment>
  <w:comment w:id="85" w:author="建议修改批注" w:date="2024-03-23T18:29:00Z" w:initials="default">
    <w:p w14:paraId="5B0561E9" w14:textId="77777777" w:rsidR="004504F3" w:rsidRDefault="00000000">
      <w:r>
        <w:t>正文中对参考文献的引用并未按照从小到大的顺序进行，建议将先引用的文献放在前面，后引用的文献放在后面，即将当前引用顺序调整为</w:t>
      </w:r>
      <w:r>
        <w:t>[2, 1, 3, 5, 6, 7]</w:t>
      </w:r>
      <w:r>
        <w:t>。</w:t>
      </w:r>
    </w:p>
  </w:comment>
  <w:comment w:id="86" w:author="自动修改批注" w:date="2024-03-23T18:29:00Z" w:initials="default">
    <w:p w14:paraId="788A1CD4" w14:textId="77777777" w:rsidR="004504F3" w:rsidRDefault="00000000">
      <w:r>
        <w:t>此处标题</w:t>
      </w:r>
      <w:r>
        <w:t>“</w:t>
      </w:r>
      <w:r>
        <w:t>参考文献</w:t>
      </w:r>
      <w:r>
        <w:t>”</w:t>
      </w:r>
      <w:r>
        <w:t>的对齐方式不符合要求，应为</w:t>
      </w:r>
      <w:r>
        <w:t>“</w:t>
      </w:r>
      <w:r>
        <w:t>居中</w:t>
      </w:r>
      <w:r>
        <w:t>”</w:t>
      </w:r>
      <w:r>
        <w:t>，但实际为</w:t>
      </w:r>
      <w:r>
        <w:t>“</w:t>
      </w:r>
      <w:r>
        <w:t>右对齐</w:t>
      </w:r>
      <w:r>
        <w:t>”</w:t>
      </w:r>
      <w:r>
        <w:t>。已自动修改。</w:t>
      </w:r>
    </w:p>
  </w:comment>
  <w:comment w:id="87" w:author="建议修改批注" w:date="2024-03-23T18:29:00Z" w:initials="default">
    <w:p w14:paraId="6580F483" w14:textId="77777777" w:rsidR="004504F3" w:rsidRDefault="00000000">
      <w:r>
        <w:t>当前论文参考文献只有</w:t>
      </w:r>
      <w:r>
        <w:t>7</w:t>
      </w:r>
      <w:r>
        <w:t>条，少于了推荐条数：</w:t>
      </w:r>
      <w:r>
        <w:t>8</w:t>
      </w:r>
      <w:r>
        <w:t>条</w:t>
      </w:r>
      <w:r>
        <w:t xml:space="preserve">, </w:t>
      </w:r>
      <w:r>
        <w:t>建议增加参考文献数量，提高论文的可信度。</w:t>
      </w:r>
    </w:p>
  </w:comment>
  <w:comment w:id="95" w:author="自动修改批注" w:date="2024-03-23T18:29:00Z" w:initials="default">
    <w:p w14:paraId="1F313D67" w14:textId="77777777" w:rsidR="004504F3" w:rsidRDefault="00000000">
      <w:r>
        <w:t>此处段落</w:t>
      </w:r>
      <w:r>
        <w:t>“</w:t>
      </w:r>
      <w:r>
        <w:t>参考文献</w:t>
      </w:r>
      <w:r>
        <w:t>”</w:t>
      </w:r>
      <w:r>
        <w:t>字体不应该加粗，已自动修改。</w:t>
      </w:r>
    </w:p>
  </w:comment>
  <w:comment w:id="99" w:author="待修改批注" w:date="2024-03-23T18:29:00Z" w:initials="default">
    <w:p w14:paraId="3F0D5CE7" w14:textId="77777777" w:rsidR="004504F3" w:rsidRDefault="00000000">
      <w:r>
        <w:t>从未引用过的文献</w:t>
      </w:r>
      <w:r>
        <w:t>[4]</w:t>
      </w:r>
      <w:r>
        <w:t>。</w:t>
      </w:r>
    </w:p>
  </w:comment>
  <w:comment w:id="102" w:author="待修改批注" w:date="2024-03-23T18:29:00Z" w:initials="default">
    <w:p w14:paraId="7EB1E481" w14:textId="77777777" w:rsidR="004504F3" w:rsidRDefault="00000000">
      <w:r>
        <w:t>参考文献内容应以英文句号结尾，请修改！</w:t>
      </w:r>
    </w:p>
  </w:comment>
  <w:comment w:id="104" w:author="待修改批注" w:date="2024-03-23T18:29:00Z" w:initials="default">
    <w:p w14:paraId="099819DC" w14:textId="77777777" w:rsidR="004504F3" w:rsidRDefault="00000000">
      <w:r>
        <w:t>参考文献内容应以英文句号结尾，请修改！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72192" w15:done="0"/>
  <w15:commentEx w15:paraId="35DFABE4" w15:done="0"/>
  <w15:commentEx w15:paraId="60D2191A" w15:done="0"/>
  <w15:commentEx w15:paraId="7719DB06" w15:done="0"/>
  <w15:commentEx w15:paraId="35F47A8E" w15:done="0"/>
  <w15:commentEx w15:paraId="7F0E5959" w15:done="0"/>
  <w15:commentEx w15:paraId="64869B46" w15:done="0"/>
  <w15:commentEx w15:paraId="1AFFB4A8" w15:done="0"/>
  <w15:commentEx w15:paraId="5EC25DE8" w15:done="0"/>
  <w15:commentEx w15:paraId="6199750E" w15:done="0"/>
  <w15:commentEx w15:paraId="572C89E1" w15:done="0"/>
  <w15:commentEx w15:paraId="62B256E0" w15:done="0"/>
  <w15:commentEx w15:paraId="6EBBBCEB" w15:done="0"/>
  <w15:commentEx w15:paraId="334B72A4" w15:done="0"/>
  <w15:commentEx w15:paraId="7079CD60" w15:done="0"/>
  <w15:commentEx w15:paraId="0BC8C6E0" w15:done="0"/>
  <w15:commentEx w15:paraId="3082418A" w15:done="0"/>
  <w15:commentEx w15:paraId="10190D86" w15:done="0"/>
  <w15:commentEx w15:paraId="2C287E9C" w15:done="0"/>
  <w15:commentEx w15:paraId="288DF19A" w15:done="0"/>
  <w15:commentEx w15:paraId="687A6CFF" w15:done="0"/>
  <w15:commentEx w15:paraId="3BB45A7D" w15:done="0"/>
  <w15:commentEx w15:paraId="11003DD0" w15:done="0"/>
  <w15:commentEx w15:paraId="51500437" w15:done="0"/>
  <w15:commentEx w15:paraId="05BE9FE7" w15:done="0"/>
  <w15:commentEx w15:paraId="7D09264C" w15:done="0"/>
  <w15:commentEx w15:paraId="630F3974" w15:done="0"/>
  <w15:commentEx w15:paraId="5A1BFD1E" w15:done="0"/>
  <w15:commentEx w15:paraId="7ECA49E7" w15:done="0"/>
  <w15:commentEx w15:paraId="3182133D" w15:done="0"/>
  <w15:commentEx w15:paraId="6628C96C" w15:done="0"/>
  <w15:commentEx w15:paraId="45C43244" w15:done="0"/>
  <w15:commentEx w15:paraId="12C9221D" w15:done="0"/>
  <w15:commentEx w15:paraId="492E69FB" w15:done="0"/>
  <w15:commentEx w15:paraId="14A4ABE9" w15:done="0"/>
  <w15:commentEx w15:paraId="0C63C870" w15:done="0"/>
  <w15:commentEx w15:paraId="6B0D2C67" w15:done="0"/>
  <w15:commentEx w15:paraId="736D62B3" w15:done="0"/>
  <w15:commentEx w15:paraId="467073D3" w15:done="0"/>
  <w15:commentEx w15:paraId="631836CC" w15:done="0"/>
  <w15:commentEx w15:paraId="32FB2573" w15:done="0"/>
  <w15:commentEx w15:paraId="67D8717C" w15:done="0"/>
  <w15:commentEx w15:paraId="7586918A" w15:done="0"/>
  <w15:commentEx w15:paraId="468A3FC3" w15:done="0"/>
  <w15:commentEx w15:paraId="40BCF395" w15:done="0"/>
  <w15:commentEx w15:paraId="2BD96981" w15:done="0"/>
  <w15:commentEx w15:paraId="4EB1538D" w15:done="0"/>
  <w15:commentEx w15:paraId="03DF3253" w15:done="0"/>
  <w15:commentEx w15:paraId="249A556C" w15:done="0"/>
  <w15:commentEx w15:paraId="4FCBDDB6" w15:done="0"/>
  <w15:commentEx w15:paraId="5B0561E9" w15:done="0"/>
  <w15:commentEx w15:paraId="788A1CD4" w15:done="0"/>
  <w15:commentEx w15:paraId="6580F483" w15:done="0"/>
  <w15:commentEx w15:paraId="1F313D67" w15:done="0"/>
  <w15:commentEx w15:paraId="3F0D5CE7" w15:done="0"/>
  <w15:commentEx w15:paraId="7EB1E481" w15:done="0"/>
  <w15:commentEx w15:paraId="099819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72192" w16cid:durableId="6BA1AF85"/>
  <w16cid:commentId w16cid:paraId="35DFABE4" w16cid:durableId="4FB0FF9B"/>
  <w16cid:commentId w16cid:paraId="60D2191A" w16cid:durableId="3D91E2BD"/>
  <w16cid:commentId w16cid:paraId="7719DB06" w16cid:durableId="33B39B7C"/>
  <w16cid:commentId w16cid:paraId="35F47A8E" w16cid:durableId="40197A33"/>
  <w16cid:commentId w16cid:paraId="7F0E5959" w16cid:durableId="189AA899"/>
  <w16cid:commentId w16cid:paraId="64869B46" w16cid:durableId="4E66C1B6"/>
  <w16cid:commentId w16cid:paraId="1AFFB4A8" w16cid:durableId="2D0468DC"/>
  <w16cid:commentId w16cid:paraId="5EC25DE8" w16cid:durableId="38C57EBE"/>
  <w16cid:commentId w16cid:paraId="6199750E" w16cid:durableId="1F64288C"/>
  <w16cid:commentId w16cid:paraId="572C89E1" w16cid:durableId="195B4CD5"/>
  <w16cid:commentId w16cid:paraId="62B256E0" w16cid:durableId="34EE4B2B"/>
  <w16cid:commentId w16cid:paraId="6EBBBCEB" w16cid:durableId="2B6EC5ED"/>
  <w16cid:commentId w16cid:paraId="334B72A4" w16cid:durableId="114D970C"/>
  <w16cid:commentId w16cid:paraId="7079CD60" w16cid:durableId="74582ED4"/>
  <w16cid:commentId w16cid:paraId="0BC8C6E0" w16cid:durableId="4A40FACF"/>
  <w16cid:commentId w16cid:paraId="3082418A" w16cid:durableId="6E9E3A34"/>
  <w16cid:commentId w16cid:paraId="10190D86" w16cid:durableId="04D52B87"/>
  <w16cid:commentId w16cid:paraId="2C287E9C" w16cid:durableId="2FA0D2E7"/>
  <w16cid:commentId w16cid:paraId="288DF19A" w16cid:durableId="2E241B00"/>
  <w16cid:commentId w16cid:paraId="687A6CFF" w16cid:durableId="6B9E6465"/>
  <w16cid:commentId w16cid:paraId="3BB45A7D" w16cid:durableId="203ECCBA"/>
  <w16cid:commentId w16cid:paraId="11003DD0" w16cid:durableId="08A5AFBA"/>
  <w16cid:commentId w16cid:paraId="51500437" w16cid:durableId="0C39F95C"/>
  <w16cid:commentId w16cid:paraId="05BE9FE7" w16cid:durableId="44E65F64"/>
  <w16cid:commentId w16cid:paraId="7D09264C" w16cid:durableId="0625C3A8"/>
  <w16cid:commentId w16cid:paraId="630F3974" w16cid:durableId="50AEAD0C"/>
  <w16cid:commentId w16cid:paraId="5A1BFD1E" w16cid:durableId="137C935D"/>
  <w16cid:commentId w16cid:paraId="7ECA49E7" w16cid:durableId="43ACD5D6"/>
  <w16cid:commentId w16cid:paraId="3182133D" w16cid:durableId="6ACA9D3E"/>
  <w16cid:commentId w16cid:paraId="6628C96C" w16cid:durableId="0E566A99"/>
  <w16cid:commentId w16cid:paraId="45C43244" w16cid:durableId="7359F263"/>
  <w16cid:commentId w16cid:paraId="12C9221D" w16cid:durableId="1097A846"/>
  <w16cid:commentId w16cid:paraId="492E69FB" w16cid:durableId="32DDCB96"/>
  <w16cid:commentId w16cid:paraId="14A4ABE9" w16cid:durableId="0F22E3E4"/>
  <w16cid:commentId w16cid:paraId="0C63C870" w16cid:durableId="243D5FB8"/>
  <w16cid:commentId w16cid:paraId="6B0D2C67" w16cid:durableId="3DEB1A3E"/>
  <w16cid:commentId w16cid:paraId="736D62B3" w16cid:durableId="07C87484"/>
  <w16cid:commentId w16cid:paraId="467073D3" w16cid:durableId="793639D4"/>
  <w16cid:commentId w16cid:paraId="631836CC" w16cid:durableId="0ACF0344"/>
  <w16cid:commentId w16cid:paraId="32FB2573" w16cid:durableId="42261AD7"/>
  <w16cid:commentId w16cid:paraId="67D8717C" w16cid:durableId="0C198285"/>
  <w16cid:commentId w16cid:paraId="7586918A" w16cid:durableId="66830208"/>
  <w16cid:commentId w16cid:paraId="468A3FC3" w16cid:durableId="03D6B222"/>
  <w16cid:commentId w16cid:paraId="40BCF395" w16cid:durableId="27D0BB38"/>
  <w16cid:commentId w16cid:paraId="2BD96981" w16cid:durableId="0BE5CFDF"/>
  <w16cid:commentId w16cid:paraId="4EB1538D" w16cid:durableId="25E7A730"/>
  <w16cid:commentId w16cid:paraId="03DF3253" w16cid:durableId="3C62D88D"/>
  <w16cid:commentId w16cid:paraId="249A556C" w16cid:durableId="281C69B0"/>
  <w16cid:commentId w16cid:paraId="4FCBDDB6" w16cid:durableId="431ED77F"/>
  <w16cid:commentId w16cid:paraId="5B0561E9" w16cid:durableId="3316C9E3"/>
  <w16cid:commentId w16cid:paraId="788A1CD4" w16cid:durableId="531FC791"/>
  <w16cid:commentId w16cid:paraId="6580F483" w16cid:durableId="0728F9FE"/>
  <w16cid:commentId w16cid:paraId="1F313D67" w16cid:durableId="7CCF1C4D"/>
  <w16cid:commentId w16cid:paraId="3F0D5CE7" w16cid:durableId="1DDEAD8E"/>
  <w16cid:commentId w16cid:paraId="7EB1E481" w16cid:durableId="37281C59"/>
  <w16cid:commentId w16cid:paraId="099819DC" w16cid:durableId="5AFCD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A260" w14:textId="77777777" w:rsidR="00EB78F1" w:rsidRDefault="00EB78F1">
      <w:r>
        <w:separator/>
      </w:r>
    </w:p>
    <w:p w14:paraId="7B78325C" w14:textId="77777777" w:rsidR="00EB78F1" w:rsidRDefault="00EB78F1"/>
    <w:p w14:paraId="4D30EC6E" w14:textId="77777777" w:rsidR="00EB78F1" w:rsidRDefault="00EB78F1" w:rsidP="00B71362"/>
  </w:endnote>
  <w:endnote w:type="continuationSeparator" w:id="0">
    <w:p w14:paraId="1F1C1FDE" w14:textId="77777777" w:rsidR="00EB78F1" w:rsidRDefault="00EB78F1">
      <w:r>
        <w:continuationSeparator/>
      </w:r>
    </w:p>
    <w:p w14:paraId="14FF5427" w14:textId="77777777" w:rsidR="00EB78F1" w:rsidRDefault="00EB78F1"/>
    <w:p w14:paraId="224C211B" w14:textId="77777777" w:rsidR="00EB78F1" w:rsidRDefault="00EB78F1"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eastAs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14:paraId="3B4B2E5D" w14:textId="77777777" w:rsidR="004504F3" w:rsidRDefault="00000000">
        <w:pPr>
          <w:pStyle w:val="a5"/>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14:paraId="4C826804" w14:textId="77777777" w:rsidR="004504F3" w:rsidRDefault="00000000">
        <w:pPr>
          <w:pStyle w:val="a5"/>
          <w:jc w:val="right"/>
        </w:pPr>
        <w:r>
          <w:fldChar w:fldCharType="begin"/>
        </w:r>
        <w:r>
          <w:instrText>PAGE \* MERGEFORMAT</w:instrText>
        </w:r>
        <w:r>
          <w:fldChar w:fldCharType="separate"/>
        </w:r>
        <w:r>
          <w:rPr>
            <w:lang w:val="zh-CN"/>
          </w:rPr>
          <w:t>2</w:t>
        </w:r>
        <w:r>
          <w:fldChar w:fldCharType="end"/>
        </w:r>
      </w:p>
    </w:sdtContent>
  </w:sdt>
  <w:p w14:paraId="41DD38D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E7B7" w14:textId="77777777" w:rsidR="00EB78F1" w:rsidRDefault="00EB78F1">
      <w:r>
        <w:separator/>
      </w:r>
    </w:p>
    <w:p w14:paraId="30D2592F" w14:textId="77777777" w:rsidR="00EB78F1" w:rsidRDefault="00EB78F1"/>
    <w:p w14:paraId="10B423BD" w14:textId="77777777" w:rsidR="00EB78F1" w:rsidRDefault="00EB78F1" w:rsidP="00B71362"/>
  </w:footnote>
  <w:footnote w:type="continuationSeparator" w:id="0">
    <w:p w14:paraId="484357F7" w14:textId="77777777" w:rsidR="00EB78F1" w:rsidRDefault="00EB78F1">
      <w:r>
        <w:continuationSeparator/>
      </w:r>
    </w:p>
    <w:p w14:paraId="5A927126" w14:textId="77777777" w:rsidR="00EB78F1" w:rsidRDefault="00EB78F1"/>
    <w:p w14:paraId="3F0BB784" w14:textId="77777777" w:rsidR="00EB78F1" w:rsidRDefault="00EB78F1"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D9D2" w14:textId="77777777" w:rsidR="004504F3"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F2CD" w14:textId="77777777" w:rsidR="004504F3" w:rsidRDefault="00000000">
    <w:pPr>
      <w:pStyle w:val="a6"/>
    </w:pPr>
    <w:r>
      <w:rPr>
        <w:rFonts w:hint="eastAsia"/>
      </w:rPr>
      <w:t>暨南大学本科毕业设计（</w:t>
    </w:r>
    <w:r>
      <w:rPr>
        <w:rFonts w:hint="eastAsia"/>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C0C3" w14:textId="77777777" w:rsidR="004504F3" w:rsidRDefault="00000000">
    <w:pPr>
      <w:pStyle w:val="a6"/>
    </w:pPr>
    <w:r>
      <w:rPr>
        <w:rFonts w:hint="eastAsia"/>
      </w:rPr>
      <w:t>基于</w:t>
    </w:r>
    <w:r>
      <w:rPr>
        <w:rFonts w:hint="eastAsia"/>
      </w:rPr>
      <w:t>OOXML</w:t>
    </w:r>
    <w:r>
      <w:rPr>
        <w:rFonts w:hint="eastAsia"/>
      </w:rPr>
      <w:t>标准的论文检测与校正系统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A85D8" w14:textId="77777777" w:rsidR="004504F3" w:rsidRDefault="00000000">
    <w:pPr>
      <w:pStyle w:val="a6"/>
    </w:pPr>
    <w:r>
      <w:rPr>
        <w:rFonts w:hint="eastAsia"/>
      </w:rPr>
      <w:t>基于</w:t>
    </w:r>
    <w:r>
      <w:rPr>
        <w:rFonts w:hint="eastAsia"/>
      </w:rPr>
      <w:t>OOXML</w:t>
    </w:r>
    <w:r>
      <w:rPr>
        <w:rFonts w:hint="eastAsia"/>
      </w:rPr>
      <w:t>标准的论文检测与校正系统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chineseCountingThousand"/>
      <w:lvlText w:val="%3、"/>
      <w:lvlJc w:val="left"/>
      <w:pPr>
        <w:ind w:left="440" w:hanging="440"/>
      </w:p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4EE43F79"/>
    <w:multiLevelType w:val="multilevel"/>
    <w:tmpl w:val="AFB2F6E2"/>
    <w:lvl w:ilvl="0">
      <w:start w:val="1"/>
      <w:numFmt w:val="decimal"/>
      <w:pStyle w:val="1"/>
      <w:isLgl/>
      <w:suff w:val="space"/>
      <w:lvlText w:val="%1"/>
      <w:lvlJc w:val="left"/>
      <w:pPr>
        <w:ind w:left="4848" w:hanging="1021"/>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74109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04F3"/>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2697"/>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657BD"/>
    <w:rsid w:val="00E84759"/>
    <w:rsid w:val="00EB1B57"/>
    <w:rsid w:val="00EB78F1"/>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9B8E0"/>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
    <w:name w:val="heading 1"/>
    <w:basedOn w:val="a"/>
    <w:next w:val="a"/>
    <w:qFormat/>
    <w:pPr>
      <w:keepNext/>
      <w:keepLines/>
      <w:pageBreakBefore/>
      <w:numPr>
        <w:numId w:val="1"/>
      </w:numPr>
      <w:spacing w:before="120" w:after="120" w:line="480" w:lineRule="auto"/>
      <w:ind w:left="1021"/>
      <w:jc w:val="left"/>
      <w:outlineLvl w:val="0"/>
    </w:pPr>
    <w:rPr>
      <w:b/>
      <w:bCs/>
      <w:kern w:val="44"/>
      <w:sz w:val="36"/>
      <w:szCs w:val="36"/>
    </w:rPr>
  </w:style>
  <w:style w:type="paragraph" w:styleId="2">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0">
    <w:name w:val="Body Text First Indent 2"/>
    <w:basedOn w:val="a"/>
    <w:link w:val="21"/>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1">
    <w:name w:val="正文文本首行缩进 2 字符"/>
    <w:basedOn w:val="a0"/>
    <w:link w:val="20"/>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0">
    <w:name w:val="附录1"/>
    <w:basedOn w:val="a"/>
    <w:next w:val="a"/>
    <w:autoRedefine/>
    <w:qFormat/>
    <w:pPr>
      <w:pageBreakBefore/>
      <w:tabs>
        <w:tab w:val="num" w:pos="360"/>
      </w:tabs>
      <w:spacing w:before="120" w:after="120"/>
      <w:jc w:val="left"/>
      <w:outlineLvl w:val="0"/>
    </w:pPr>
    <w:rPr>
      <w:b/>
      <w:sz w:val="36"/>
      <w:szCs w:val="36"/>
    </w:rPr>
  </w:style>
  <w:style w:type="paragraph" w:customStyle="1" w:styleId="22">
    <w:name w:val="附录2"/>
    <w:basedOn w:val="a"/>
    <w:autoRedefine/>
    <w:qFormat/>
    <w:pPr>
      <w:tabs>
        <w:tab w:val="num" w:pos="360"/>
      </w:tabs>
      <w:spacing w:before="60" w:after="60"/>
      <w:ind w:left="425" w:hanging="425"/>
    </w:pPr>
    <w:rPr>
      <w:b/>
      <w:sz w:val="30"/>
      <w:szCs w:val="30"/>
    </w:rPr>
  </w:style>
  <w:style w:type="paragraph" w:customStyle="1" w:styleId="30">
    <w:name w:val="附录3"/>
    <w:basedOn w:val="a"/>
    <w:autoRedefine/>
    <w:qFormat/>
    <w:pPr>
      <w:tabs>
        <w:tab w:val="num" w:pos="360"/>
      </w:tabs>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semiHidden/>
    <w:unhideWhenUsed/>
    <w:pPr>
      <w:jc w:val="left"/>
    </w:pPr>
  </w:style>
  <w:style w:type="character" w:customStyle="1" w:styleId="af0">
    <w:name w:val="批注文字 字符"/>
    <w:basedOn w:val="a0"/>
    <w:link w:val="af"/>
    <w:uiPriority w:val="99"/>
    <w:semiHidden/>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763</TotalTime>
  <Pages>13</Pages>
  <Words>706</Words>
  <Characters>4028</Characters>
  <Application>Microsoft Office Word</Application>
  <DocSecurity>0</DocSecurity>
  <Lines>33</Lines>
  <Paragraphs>9</Paragraphs>
  <ScaleCrop>false</ScaleCrop>
  <Company>jndx</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115</cp:revision>
  <cp:lastPrinted>2411-12-31T15:59:00Z</cp:lastPrinted>
  <dcterms:created xsi:type="dcterms:W3CDTF">2024-03-03T06:38:00Z</dcterms:created>
  <dcterms:modified xsi:type="dcterms:W3CDTF">2024-03-23T14:05:00Z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