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Traffic Accident Dataset</w:t>
      </w:r>
    </w:p>
    <w:p>
      <w:pPr>
        <w:pStyle w:val="Heading2"/>
      </w:pPr>
      <w:r>
        <w:t>Description</w:t>
      </w:r>
    </w:p>
    <w:p>
      <w:r>
        <w:t>This dataset contains detailed records of traffic accidents reported by the **Metro Police Department of Nashville**, including vehicle counts, injuries, fatalities, and contributing factors. The data focuses on accidents within the Nashville metropolitan area and provides insights into accident trends, including weather conditions, hit-and-run cases, and illumination conditions.</w:t>
      </w:r>
    </w:p>
    <w:p>
      <w:pPr>
        <w:pStyle w:val="Heading2"/>
      </w:pPr>
      <w:r>
        <w:t>Data Source</w:t>
      </w:r>
    </w:p>
    <w:p>
      <w:r>
        <w:t>The dataset was obtained from traffic accident reports compiled by the **Metro Police Department of Nashville**.</w:t>
      </w:r>
    </w:p>
    <w:p>
      <w:pPr>
        <w:pStyle w:val="Heading2"/>
      </w:pPr>
      <w:r>
        <w:t>Dataset Overview</w:t>
      </w:r>
    </w:p>
    <w:p>
      <w:r>
        <w:t>• Total Records: 245,286</w:t>
        <w:br/>
        <w:t>• Total Columns: 27</w:t>
        <w:br/>
        <w:t>• File Format: CSV</w:t>
      </w:r>
    </w:p>
    <w:p>
      <w:pPr>
        <w:pStyle w:val="Heading2"/>
      </w:pPr>
      <w:r>
        <w:t>Columns and Descriptions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Accident Number</w:t>
            </w:r>
          </w:p>
        </w:tc>
        <w:tc>
          <w:tcPr>
            <w:tcW w:type="dxa" w:w="4320"/>
          </w:tcPr>
          <w:p>
            <w:r>
              <w:t>Unique identifier for each accident</w:t>
            </w:r>
          </w:p>
        </w:tc>
      </w:tr>
      <w:tr>
        <w:tc>
          <w:tcPr>
            <w:tcW w:type="dxa" w:w="4320"/>
          </w:tcPr>
          <w:p>
            <w:r>
              <w:t>Date and Time</w:t>
            </w:r>
          </w:p>
        </w:tc>
        <w:tc>
          <w:tcPr>
            <w:tcW w:type="dxa" w:w="4320"/>
          </w:tcPr>
          <w:p>
            <w:r>
              <w:t>Timestamp of when the accident occurred</w:t>
            </w:r>
          </w:p>
        </w:tc>
      </w:tr>
      <w:tr>
        <w:tc>
          <w:tcPr>
            <w:tcW w:type="dxa" w:w="4320"/>
          </w:tcPr>
          <w:p>
            <w:r>
              <w:t>Number of Motor Vehicles</w:t>
            </w:r>
          </w:p>
        </w:tc>
        <w:tc>
          <w:tcPr>
            <w:tcW w:type="dxa" w:w="4320"/>
          </w:tcPr>
          <w:p>
            <w:r>
              <w:t>Number of vehicles involved</w:t>
            </w:r>
          </w:p>
        </w:tc>
      </w:tr>
      <w:tr>
        <w:tc>
          <w:tcPr>
            <w:tcW w:type="dxa" w:w="4320"/>
          </w:tcPr>
          <w:p>
            <w:r>
              <w:t>Number of Injuries</w:t>
            </w:r>
          </w:p>
        </w:tc>
        <w:tc>
          <w:tcPr>
            <w:tcW w:type="dxa" w:w="4320"/>
          </w:tcPr>
          <w:p>
            <w:r>
              <w:t>Count of people injured in the accident</w:t>
            </w:r>
          </w:p>
        </w:tc>
      </w:tr>
      <w:tr>
        <w:tc>
          <w:tcPr>
            <w:tcW w:type="dxa" w:w="4320"/>
          </w:tcPr>
          <w:p>
            <w:r>
              <w:t>Number of Fatalities</w:t>
            </w:r>
          </w:p>
        </w:tc>
        <w:tc>
          <w:tcPr>
            <w:tcW w:type="dxa" w:w="4320"/>
          </w:tcPr>
          <w:p>
            <w:r>
              <w:t>Count of deaths resulting from the accident</w:t>
            </w:r>
          </w:p>
        </w:tc>
      </w:tr>
      <w:tr>
        <w:tc>
          <w:tcPr>
            <w:tcW w:type="dxa" w:w="4320"/>
          </w:tcPr>
          <w:p>
            <w:r>
              <w:t>Property Damage</w:t>
            </w:r>
          </w:p>
        </w:tc>
        <w:tc>
          <w:tcPr>
            <w:tcW w:type="dxa" w:w="4320"/>
          </w:tcPr>
          <w:p>
            <w:r>
              <w:t>Estimated property damage cost</w:t>
            </w:r>
          </w:p>
        </w:tc>
      </w:tr>
      <w:tr>
        <w:tc>
          <w:tcPr>
            <w:tcW w:type="dxa" w:w="4320"/>
          </w:tcPr>
          <w:p>
            <w:r>
              <w:t>Hit and Run</w:t>
            </w:r>
          </w:p>
        </w:tc>
        <w:tc>
          <w:tcPr>
            <w:tcW w:type="dxa" w:w="4320"/>
          </w:tcPr>
          <w:p>
            <w:r>
              <w:t>Whether the accident was a hit-and-run (Yes/No)</w:t>
            </w:r>
          </w:p>
        </w:tc>
      </w:tr>
      <w:tr>
        <w:tc>
          <w:tcPr>
            <w:tcW w:type="dxa" w:w="4320"/>
          </w:tcPr>
          <w:p>
            <w:r>
              <w:t>Collision Type Description</w:t>
            </w:r>
          </w:p>
        </w:tc>
        <w:tc>
          <w:tcPr>
            <w:tcW w:type="dxa" w:w="4320"/>
          </w:tcPr>
          <w:p>
            <w:r>
              <w:t>Type of collision (e.g., rear-end, head-on)</w:t>
            </w:r>
          </w:p>
        </w:tc>
      </w:tr>
      <w:tr>
        <w:tc>
          <w:tcPr>
            <w:tcW w:type="dxa" w:w="4320"/>
          </w:tcPr>
          <w:p>
            <w:r>
              <w:t>Weather Description</w:t>
            </w:r>
          </w:p>
        </w:tc>
        <w:tc>
          <w:tcPr>
            <w:tcW w:type="dxa" w:w="4320"/>
          </w:tcPr>
          <w:p>
            <w:r>
              <w:t>Weather conditions at the time of the accident</w:t>
            </w:r>
          </w:p>
        </w:tc>
      </w:tr>
      <w:tr>
        <w:tc>
          <w:tcPr>
            <w:tcW w:type="dxa" w:w="4320"/>
          </w:tcPr>
          <w:p>
            <w:r>
              <w:t>Illumination Description</w:t>
            </w:r>
          </w:p>
        </w:tc>
        <w:tc>
          <w:tcPr>
            <w:tcW w:type="dxa" w:w="4320"/>
          </w:tcPr>
          <w:p>
            <w:r>
              <w:t>Lighting conditions (daylight, night, streetlights)</w:t>
            </w:r>
          </w:p>
        </w:tc>
      </w:tr>
      <w:tr>
        <w:tc>
          <w:tcPr>
            <w:tcW w:type="dxa" w:w="4320"/>
          </w:tcPr>
          <w:p>
            <w:r>
              <w:t>Street Address</w:t>
            </w:r>
          </w:p>
        </w:tc>
        <w:tc>
          <w:tcPr>
            <w:tcW w:type="dxa" w:w="4320"/>
          </w:tcPr>
          <w:p>
            <w:r>
              <w:t>Location of the accident</w:t>
            </w:r>
          </w:p>
        </w:tc>
      </w:tr>
      <w:tr>
        <w:tc>
          <w:tcPr>
            <w:tcW w:type="dxa" w:w="4320"/>
          </w:tcPr>
          <w:p>
            <w:r>
              <w:t>City</w:t>
            </w:r>
          </w:p>
        </w:tc>
        <w:tc>
          <w:tcPr>
            <w:tcW w:type="dxa" w:w="4320"/>
          </w:tcPr>
          <w:p>
            <w:r>
              <w:t>City where the accident occurred</w:t>
            </w:r>
          </w:p>
        </w:tc>
      </w:tr>
      <w:tr>
        <w:tc>
          <w:tcPr>
            <w:tcW w:type="dxa" w:w="4320"/>
          </w:tcPr>
          <w:p>
            <w:r>
              <w:t>State</w:t>
            </w:r>
          </w:p>
        </w:tc>
        <w:tc>
          <w:tcPr>
            <w:tcW w:type="dxa" w:w="4320"/>
          </w:tcPr>
          <w:p>
            <w:r>
              <w:t>State where the accident occurred</w:t>
            </w:r>
          </w:p>
        </w:tc>
      </w:tr>
      <w:tr>
        <w:tc>
          <w:tcPr>
            <w:tcW w:type="dxa" w:w="4320"/>
          </w:tcPr>
          <w:p>
            <w:r>
              <w:t>Precinct</w:t>
            </w:r>
          </w:p>
        </w:tc>
        <w:tc>
          <w:tcPr>
            <w:tcW w:type="dxa" w:w="4320"/>
          </w:tcPr>
          <w:p>
            <w:r>
              <w:t>Law enforcement precinct reporting the accident</w:t>
            </w:r>
          </w:p>
        </w:tc>
      </w:tr>
      <w:tr>
        <w:tc>
          <w:tcPr>
            <w:tcW w:type="dxa" w:w="4320"/>
          </w:tcPr>
          <w:p>
            <w:r>
              <w:t>Lat, Long</w:t>
            </w:r>
          </w:p>
        </w:tc>
        <w:tc>
          <w:tcPr>
            <w:tcW w:type="dxa" w:w="4320"/>
          </w:tcPr>
          <w:p>
            <w:r>
              <w:t>Latitude and Longitude coordinates of the accident</w:t>
            </w:r>
          </w:p>
        </w:tc>
      </w:tr>
      <w:tr>
        <w:tc>
          <w:tcPr>
            <w:tcW w:type="dxa" w:w="4320"/>
          </w:tcPr>
          <w:p>
            <w:r>
              <w:t>Harmful Codes</w:t>
            </w:r>
          </w:p>
        </w:tc>
        <w:tc>
          <w:tcPr>
            <w:tcW w:type="dxa" w:w="4320"/>
          </w:tcPr>
          <w:p>
            <w:r>
              <w:t>Codes for harmful events related to the accident</w:t>
            </w:r>
          </w:p>
        </w:tc>
      </w:tr>
      <w:tr>
        <w:tc>
          <w:tcPr>
            <w:tcW w:type="dxa" w:w="4320"/>
          </w:tcPr>
          <w:p>
            <w:r>
              <w:t>Harmful Descriptions</w:t>
            </w:r>
          </w:p>
        </w:tc>
        <w:tc>
          <w:tcPr>
            <w:tcW w:type="dxa" w:w="4320"/>
          </w:tcPr>
          <w:p>
            <w:r>
              <w:t>Descriptions of harmful events (e.g., vehicle overturn)</w:t>
            </w:r>
          </w:p>
        </w:tc>
      </w:tr>
      <w:tr>
        <w:tc>
          <w:tcPr>
            <w:tcW w:type="dxa" w:w="4320"/>
          </w:tcPr>
          <w:p>
            <w:r>
              <w:t>ObjectId</w:t>
            </w:r>
          </w:p>
        </w:tc>
        <w:tc>
          <w:tcPr>
            <w:tcW w:type="dxa" w:w="4320"/>
          </w:tcPr>
          <w:p>
            <w:r>
              <w:t>Internal object ID for the record</w:t>
            </w:r>
          </w:p>
        </w:tc>
      </w:tr>
      <w:tr>
        <w:tc>
          <w:tcPr>
            <w:tcW w:type="dxa" w:w="4320"/>
          </w:tcPr>
          <w:p>
            <w:r>
              <w:t>Zip Code</w:t>
            </w:r>
          </w:p>
        </w:tc>
        <w:tc>
          <w:tcPr>
            <w:tcW w:type="dxa" w:w="4320"/>
          </w:tcPr>
          <w:p>
            <w:r>
              <w:t>Zip code of the accident location</w:t>
            </w:r>
          </w:p>
        </w:tc>
      </w:tr>
      <w:tr>
        <w:tc>
          <w:tcPr>
            <w:tcW w:type="dxa" w:w="4320"/>
          </w:tcPr>
          <w:p>
            <w:r>
              <w:t>RPA</w:t>
            </w:r>
          </w:p>
        </w:tc>
        <w:tc>
          <w:tcPr>
            <w:tcW w:type="dxa" w:w="4320"/>
          </w:tcPr>
          <w:p>
            <w:r>
              <w:t>Regional Planning Authority information</w:t>
            </w:r>
          </w:p>
        </w:tc>
      </w:tr>
      <w:tr>
        <w:tc>
          <w:tcPr>
            <w:tcW w:type="dxa" w:w="4320"/>
          </w:tcPr>
          <w:p>
            <w:r>
              <w:t>Weather</w:t>
            </w:r>
          </w:p>
        </w:tc>
        <w:tc>
          <w:tcPr>
            <w:tcW w:type="dxa" w:w="4320"/>
          </w:tcPr>
          <w:p>
            <w:r>
              <w:t>Additional weather details</w:t>
            </w:r>
          </w:p>
        </w:tc>
      </w:tr>
      <w:tr>
        <w:tc>
          <w:tcPr>
            <w:tcW w:type="dxa" w:w="4320"/>
          </w:tcPr>
          <w:p>
            <w:r>
              <w:t>IlluACCIDEmination</w:t>
            </w:r>
          </w:p>
        </w:tc>
        <w:tc>
          <w:tcPr>
            <w:tcW w:type="dxa" w:w="4320"/>
          </w:tcPr>
          <w:p>
            <w:r>
              <w:t>Additional illumination details</w:t>
            </w:r>
          </w:p>
        </w:tc>
      </w:tr>
      <w:tr>
        <w:tc>
          <w:tcPr>
            <w:tcW w:type="dxa" w:w="4320"/>
          </w:tcPr>
          <w:p>
            <w:r>
              <w:t>Collision Type</w:t>
            </w:r>
          </w:p>
        </w:tc>
        <w:tc>
          <w:tcPr>
            <w:tcW w:type="dxa" w:w="4320"/>
          </w:tcPr>
          <w:p>
            <w:r>
              <w:t>Broad category of collision type</w:t>
            </w:r>
          </w:p>
        </w:tc>
      </w:tr>
      <w:tr>
        <w:tc>
          <w:tcPr>
            <w:tcW w:type="dxa" w:w="4320"/>
          </w:tcPr>
          <w:p>
            <w:r>
              <w:t>Reporting Officer</w:t>
            </w:r>
          </w:p>
        </w:tc>
        <w:tc>
          <w:tcPr>
            <w:tcW w:type="dxa" w:w="4320"/>
          </w:tcPr>
          <w:p>
            <w:r>
              <w:t>Name or ID of the reporting officer</w:t>
            </w:r>
          </w:p>
        </w:tc>
      </w:tr>
      <w:tr>
        <w:tc>
          <w:tcPr>
            <w:tcW w:type="dxa" w:w="4320"/>
          </w:tcPr>
          <w:p>
            <w:r>
              <w:t>x, y</w:t>
            </w:r>
          </w:p>
        </w:tc>
        <w:tc>
          <w:tcPr>
            <w:tcW w:type="dxa" w:w="4320"/>
          </w:tcPr>
          <w:p>
            <w:r>
              <w:t>Additional coordinates for mapping purposes</w:t>
            </w:r>
          </w:p>
        </w:tc>
      </w:tr>
    </w:tbl>
    <w:p>
      <w:pPr>
        <w:pStyle w:val="Heading2"/>
      </w:pPr>
      <w:r>
        <w:t>Usage</w:t>
      </w:r>
    </w:p>
    <w:p>
      <w:r>
        <w:t>This dataset can be used for:</w:t>
        <w:br/>
        <w:t>- **Accident trend analysis** (pre-COVID vs. post-COVID comparisons)</w:t>
        <w:br/>
        <w:t>- **Traffic safety research** and identifying high-risk areas</w:t>
        <w:br/>
        <w:t>- **Predictive modeling** for accident likelihood based on weather, time, and location</w:t>
        <w:br/>
        <w:t>- **Policy-making** for road safety improvements in Nashville</w:t>
      </w:r>
    </w:p>
    <w:p>
      <w:pPr>
        <w:pStyle w:val="Heading2"/>
      </w:pPr>
      <w:r>
        <w:t>License</w:t>
      </w:r>
    </w:p>
    <w:p>
      <w:r>
        <w:t>This dataset is provided for research and analysis purposes. Please check local regulations if using for commercial purposes.</w:t>
      </w:r>
    </w:p>
    <w:p>
      <w:pPr>
        <w:pStyle w:val="Heading2"/>
      </w:pPr>
      <w:r>
        <w:t>Contact</w:t>
      </w:r>
    </w:p>
    <w:p>
      <w:r>
        <w:t>For any questions regarding this dataset, please contact [your email or organization name].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