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D1767" w14:textId="1984F606" w:rsidR="00004702" w:rsidRDefault="00004702" w:rsidP="00004702">
      <w:pPr>
        <w:jc w:val="center"/>
        <w:rPr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ASSIGNMENT_3</w:t>
      </w:r>
    </w:p>
    <w:p w14:paraId="1CDEFCFA" w14:textId="5376D98C" w:rsidR="00004702" w:rsidRDefault="00004702" w:rsidP="0000470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By writing functions we can use the same piece of code again and again in our programme just by calling that particular function.</w:t>
      </w:r>
    </w:p>
    <w:p w14:paraId="1184BC6F" w14:textId="73FDD716" w:rsidR="00004702" w:rsidRDefault="00004702" w:rsidP="0000470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code in a function is run only when it is called.</w:t>
      </w:r>
    </w:p>
    <w:p w14:paraId="6C314F84" w14:textId="25EA6D74" w:rsidR="00004702" w:rsidRDefault="00004702" w:rsidP="0000470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 can start writing a function by using the keyword def</w:t>
      </w:r>
    </w:p>
    <w:p w14:paraId="2D75B463" w14:textId="633132E0" w:rsidR="00004702" w:rsidRDefault="00004702" w:rsidP="0000470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eg.</w:t>
      </w:r>
      <w:proofErr w:type="spellEnd"/>
      <w:r>
        <w:rPr>
          <w:sz w:val="32"/>
          <w:szCs w:val="32"/>
        </w:rPr>
        <w:t xml:space="preserve"> def func1: and then statements of codes.</w:t>
      </w:r>
    </w:p>
    <w:p w14:paraId="7179B4D5" w14:textId="2E563719" w:rsidR="00004702" w:rsidRDefault="00004702" w:rsidP="0000470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Function contains a piece of code whereas when we call a function, the function runs the code written inside it.</w:t>
      </w:r>
    </w:p>
    <w:p w14:paraId="3C8C92A6" w14:textId="07BA2D4A" w:rsidR="00004702" w:rsidRDefault="00211071" w:rsidP="0000470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There’s only one global scope inside one programme. The global variable is written outside the function. It can be accessed inside or outside a function. Whereas we can create multiple local variables inside every function.  We can access the local variable only inside the function.</w:t>
      </w:r>
    </w:p>
    <w:p w14:paraId="0C681294" w14:textId="44E3ECE5" w:rsidR="00211071" w:rsidRDefault="001E23C4" w:rsidP="0000470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 local variable becomes undefined after the function call returns.</w:t>
      </w:r>
    </w:p>
    <w:p w14:paraId="7703ED3F" w14:textId="0736AD0E" w:rsidR="001E23C4" w:rsidRDefault="001E23C4" w:rsidP="0000470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Return returns the desired value from the function </w:t>
      </w:r>
      <w:r w:rsidR="00A97490">
        <w:rPr>
          <w:sz w:val="32"/>
          <w:szCs w:val="32"/>
        </w:rPr>
        <w:t xml:space="preserve">it does not print the value to the console. </w:t>
      </w:r>
      <w:r w:rsidR="00244CFC">
        <w:rPr>
          <w:sz w:val="32"/>
          <w:szCs w:val="32"/>
        </w:rPr>
        <w:t>Yes, it is possible to return an expression.</w:t>
      </w:r>
    </w:p>
    <w:p w14:paraId="0330EE68" w14:textId="200F8A04" w:rsidR="00244CFC" w:rsidRDefault="005E794B" w:rsidP="0000470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NoneType</w:t>
      </w:r>
      <w:proofErr w:type="spellEnd"/>
    </w:p>
    <w:p w14:paraId="0F2E7989" w14:textId="2A706600" w:rsidR="005E794B" w:rsidRDefault="005E794B" w:rsidP="0000470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By using the global keyword.</w:t>
      </w:r>
    </w:p>
    <w:p w14:paraId="3505D7A8" w14:textId="4D0868D4" w:rsidR="005E794B" w:rsidRDefault="005E794B" w:rsidP="0000470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Data type of None is </w:t>
      </w:r>
      <w:proofErr w:type="spellStart"/>
      <w:r>
        <w:rPr>
          <w:sz w:val="32"/>
          <w:szCs w:val="32"/>
        </w:rPr>
        <w:t>NoneType</w:t>
      </w:r>
      <w:proofErr w:type="spellEnd"/>
      <w:r>
        <w:rPr>
          <w:sz w:val="32"/>
          <w:szCs w:val="32"/>
        </w:rPr>
        <w:t>.</w:t>
      </w:r>
    </w:p>
    <w:p w14:paraId="56AA6C40" w14:textId="3257C82E" w:rsidR="005E794B" w:rsidRDefault="005E794B" w:rsidP="0000470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It will import a module name </w:t>
      </w:r>
      <w:proofErr w:type="spellStart"/>
      <w:r w:rsidRPr="005E794B">
        <w:rPr>
          <w:sz w:val="32"/>
          <w:szCs w:val="32"/>
        </w:rPr>
        <w:t>areallyourpetsnamederic</w:t>
      </w:r>
      <w:proofErr w:type="spellEnd"/>
      <w:r>
        <w:rPr>
          <w:sz w:val="32"/>
          <w:szCs w:val="32"/>
        </w:rPr>
        <w:t>.</w:t>
      </w:r>
    </w:p>
    <w:p w14:paraId="6CA76B7E" w14:textId="28275DD2" w:rsidR="005E794B" w:rsidRDefault="00F96709" w:rsidP="0000470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spam.bacon</w:t>
      </w:r>
      <w:proofErr w:type="spellEnd"/>
      <w:proofErr w:type="gramEnd"/>
      <w:r>
        <w:rPr>
          <w:sz w:val="32"/>
          <w:szCs w:val="32"/>
        </w:rPr>
        <w:t>()</w:t>
      </w:r>
    </w:p>
    <w:p w14:paraId="094701BB" w14:textId="5124E85D" w:rsidR="00F96709" w:rsidRDefault="00F96709" w:rsidP="0000470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 can use exception handling.</w:t>
      </w:r>
    </w:p>
    <w:p w14:paraId="0FF3179F" w14:textId="593BE556" w:rsidR="00F96709" w:rsidRDefault="00F96709" w:rsidP="0000470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Try: It lets us test a block of code.</w:t>
      </w:r>
    </w:p>
    <w:p w14:paraId="69D9F798" w14:textId="623DD04B" w:rsidR="00F96709" w:rsidRDefault="00F96709" w:rsidP="00F9670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Except: It helps us to tackle the error experienced by the block of code.</w:t>
      </w:r>
    </w:p>
    <w:p w14:paraId="786CA74F" w14:textId="77777777" w:rsidR="00F96709" w:rsidRDefault="00F96709" w:rsidP="00F96709">
      <w:pPr>
        <w:pStyle w:val="ListParagraph"/>
        <w:rPr>
          <w:sz w:val="32"/>
          <w:szCs w:val="32"/>
        </w:rPr>
      </w:pPr>
    </w:p>
    <w:p w14:paraId="60A9F440" w14:textId="72C5D45A" w:rsidR="005E794B" w:rsidRPr="00004702" w:rsidRDefault="005E794B" w:rsidP="005E794B">
      <w:pPr>
        <w:pStyle w:val="ListParagraph"/>
        <w:rPr>
          <w:sz w:val="32"/>
          <w:szCs w:val="32"/>
        </w:rPr>
      </w:pPr>
    </w:p>
    <w:sectPr w:rsidR="005E794B" w:rsidRPr="00004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C5970"/>
    <w:multiLevelType w:val="hybridMultilevel"/>
    <w:tmpl w:val="86D643AE"/>
    <w:lvl w:ilvl="0" w:tplc="A6406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625F6"/>
    <w:multiLevelType w:val="hybridMultilevel"/>
    <w:tmpl w:val="5F56DD90"/>
    <w:lvl w:ilvl="0" w:tplc="1A84B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D15249"/>
    <w:multiLevelType w:val="hybridMultilevel"/>
    <w:tmpl w:val="3D7AD1EA"/>
    <w:lvl w:ilvl="0" w:tplc="F3C8E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941557">
    <w:abstractNumId w:val="0"/>
  </w:num>
  <w:num w:numId="2" w16cid:durableId="849368012">
    <w:abstractNumId w:val="1"/>
  </w:num>
  <w:num w:numId="3" w16cid:durableId="21172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02"/>
    <w:rsid w:val="00004702"/>
    <w:rsid w:val="001E23C4"/>
    <w:rsid w:val="00211071"/>
    <w:rsid w:val="00244CFC"/>
    <w:rsid w:val="00560DA0"/>
    <w:rsid w:val="005E794B"/>
    <w:rsid w:val="00A97490"/>
    <w:rsid w:val="00F9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5199"/>
  <w15:chartTrackingRefBased/>
  <w15:docId w15:val="{F288A94B-0799-4B6A-A095-A8838F1A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Adeeba Zia</dc:creator>
  <cp:keywords/>
  <dc:description/>
  <cp:lastModifiedBy>Adeeba Zia</cp:lastModifiedBy>
  <cp:revision>1</cp:revision>
  <dcterms:created xsi:type="dcterms:W3CDTF">2022-06-13T04:38:00Z</dcterms:created>
  <dcterms:modified xsi:type="dcterms:W3CDTF">2022-06-13T13:19:00Z</dcterms:modified>
</cp:coreProperties>
</file>