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ZIAD RAMDAN ALPHA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0C4D8"/>
                <w:sz w:val="22"/>
                <w:szCs w:val="22"/>
              </w:rPr>
              <w:t xml:space="preserve">Étudiant en Cybersécurité · L1 · ISM Dakar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7FBFA8"/>
                <w:sz w:val="19"/>
                <w:szCs w:val="19"/>
              </w:rPr>
              <w:t xml:space="preserve">Futur Ingénieur Cloud Security · Souveraineté Numérique Afrique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A"/>
                <w:sz w:val="17"/>
                <w:szCs w:val="17"/>
              </w:rPr>
              <w:t xml:space="preserve">✉  alphaziad06@gmail.com</w:t>
            </w:r>
          </w:p>
        </w:tc>
        <w:tc>
          <w:tcPr>
            <w:tcW w:type="dxa" w:w="2256"/>
            <w:tcBorders>
              <w:top w:val="none" w:color="FFFFFF" w:sz="0"/>
              <w:left w:val="single" w:color="C0DED5" w:sz="2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A3A"/>
                <w:sz w:val="17"/>
                <w:szCs w:val="17"/>
              </w:rPr>
              <w:t xml:space="preserve">📱  +221 78 914 06 08</w:t>
            </w:r>
          </w:p>
        </w:tc>
        <w:tc>
          <w:tcPr>
            <w:tcW w:type="dxa" w:w="2257"/>
            <w:tcBorders>
              <w:top w:val="none" w:color="FFFFFF" w:sz="0"/>
              <w:left w:val="single" w:color="C0DED5" w:sz="2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hyperlink w:history="1" r:id="rIdmqxanafs80digl8e1uyek">
              <w:r>
                <w:rPr>
                  <w:rFonts w:ascii="Calibri" w:cs="Calibri" w:eastAsia="Calibri" w:hAnsi="Calibri"/>
                  <w:color w:val="007A5C"/>
                  <w:sz w:val="17"/>
                  <w:szCs w:val="17"/>
                  <w:u w:val="single"/>
                </w:rPr>
                <w:t xml:space="preserve">⌨  github.com/ziad-alpha</w:t>
              </w:r>
            </w:hyperlink>
          </w:p>
        </w:tc>
        <w:tc>
          <w:tcPr>
            <w:tcW w:type="dxa" w:w="2257"/>
            <w:tcBorders>
              <w:top w:val="none" w:color="FFFFFF" w:sz="0"/>
              <w:left w:val="single" w:color="C0DED5" w:sz="2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hyperlink w:history="1" r:id="rIdjxccmyxyqvt0gnhc_qil1">
              <w:r>
                <w:rPr>
                  <w:rFonts w:ascii="Calibri" w:cs="Calibri" w:eastAsia="Calibri" w:hAnsi="Calibri"/>
                  <w:color w:val="007A5C"/>
                  <w:sz w:val="17"/>
                  <w:szCs w:val="17"/>
                  <w:u w:val="single"/>
                </w:rPr>
                <w:t xml:space="preserve">🔗  linkedin.com/in/ziad-alpha</w:t>
              </w:r>
            </w:hyperlink>
          </w:p>
        </w:tc>
      </w:tr>
    </w:tbl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OBJECTIF PROFESSIONNEL</w:t>
      </w:r>
    </w:p>
    <w:p>
      <w:pPr>
        <w:spacing w:after="120" w:before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Étudiant passionné en première année de Cybersécurité à l'ISM Dakar, je vise à devenir Ingénieur en Cloud Security afin de contribuer activement à la souveraineté numérique en Afrique. À travers mes projets académiques et mes labs pratiques, je développe des compétences solides en réseaux Cisco, sécurité offensive/défensive, cryptographie et cloud AWS. </w:t>
      </w:r>
      <w:r>
        <w:rPr>
          <w:rFonts w:ascii="Calibri" w:cs="Calibri" w:eastAsia="Calibri" w:hAnsi="Calibri"/>
          <w:b/>
          <w:bCs/>
          <w:color w:val="007A5C"/>
          <w:sz w:val="19"/>
          <w:szCs w:val="19"/>
        </w:rPr>
        <w:t xml:space="preserve">Disponible pour un stage à partir de 2027.</w:t>
      </w:r>
    </w:p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2024 — 2027</w:t>
            </w:r>
          </w:p>
        </w:tc>
        <w:tc>
          <w:tcPr>
            <w:tcW w:type="dxa" w:w="7226"/>
            <w:tcBorders>
              <w:top w:val="none" w:color="FFFFFF" w:sz="0"/>
              <w:left w:val="single" w:color="007A5C" w:sz="6" w:space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A3A"/>
                <w:sz w:val="21"/>
                <w:szCs w:val="21"/>
              </w:rPr>
              <w:t xml:space="preserve">Licence 1 en Cybersécurité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ISM — Institut Supérieur du Management · Dakar, Sénégal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Modules : Réseaux &amp; Administration, Programmation (Python, algorithmes), HTML/CSS, MySQL, Sécurité des Systèmes</w:t>
            </w:r>
          </w:p>
        </w:tc>
      </w:tr>
    </w:tbl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COMPÉTENCES TECHNIQUES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800"/>
        <w:gridCol w:w="300"/>
        <w:gridCol w:w="2600"/>
        <w:gridCol w:w="1400"/>
        <w:gridCol w:w="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A3A"/>
                <w:sz w:val="18"/>
                <w:szCs w:val="18"/>
              </w:rPr>
              <w:t xml:space="preserve">Compétence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A3A"/>
                <w:sz w:val="18"/>
                <w:szCs w:val="18"/>
              </w:rPr>
              <w:t xml:space="preserve">Niveau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A3A"/>
                <w:sz w:val="18"/>
                <w:szCs w:val="18"/>
              </w:rPr>
              <w:t xml:space="preserve">Compétence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A3A"/>
                <w:sz w:val="18"/>
                <w:szCs w:val="18"/>
              </w:rPr>
              <w:t xml:space="preserve">Niveau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/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Cisco / Packet Tracer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■■■■■■■■□□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85%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HTML5 / CSS3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■■■■■■■■□□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80%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Python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■■■■■■■□□□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78%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MySQL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■■■■■■□□□□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65%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Sécurité Offensive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■■■■■■■□□□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70%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A3A"/>
                <w:sz w:val="19"/>
                <w:szCs w:val="19"/>
              </w:rPr>
              <w:t xml:space="preserve">Sécurité Défensive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ourier New" w:cs="Courier New" w:eastAsia="Courier New" w:hAnsi="Courier New"/>
                <w:color w:val="007A5C"/>
                <w:sz w:val="15"/>
                <w:szCs w:val="15"/>
              </w:rPr>
              <w:t xml:space="preserve">■■■■■■■□□□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72%</w:t>
            </w:r>
          </w:p>
        </w:tc>
      </w:tr>
    </w:tbl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PROJETS ACADÉMIQUES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[RÉSEAU]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Configuration Réseau Cisco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Infrastructure multi-sites dans Packet Tracer : routage OSPF, VLAN, DHCP et accès SSH sécurisé.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Cisco IOS, Packet Tracer, OSPF, VLAN, DHCP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[WEB SEC]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Audit de Sécurité Web (DVWA)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Test d'intrusion OWASP Top 10 sur DVWA : SQLi, XSS, CSRF. Rapport de remédiation complet.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DVWA, Burp Suite, OWASP, SQL Injection, XSS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[MALWARE]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Analyse de Malware — FlareVM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Analyse statique/dynamique d'un trojan en sandbox. Identification C2, persistance. Rapport IOC.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FlareVM, PEStudio, Process Monitor, Wireshark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[CTF]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CTF Challenge — Top 20%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8/15 challenges résolus (Web, Forensics, Crypto, Reverse). SQLi avancée + binaire Python déobfusqué.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Python, Reverse Engineering, Forensics, Cryptographie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[CRYPTO]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Chiffrement &amp; Cryptographie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Outil Python CLI : César, Vigenère, RSA-2048 et AES-256 pour chiffrer/déchiffrer des fichiers.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Python, RSA-2048, AES-256, Vigenère, CLI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A5C"/>
                <w:sz w:val="17"/>
                <w:szCs w:val="17"/>
              </w:rPr>
              <w:t xml:space="preserve">[CLOUD]  </w:t>
            </w:r>
            <w:r>
              <w:rPr>
                <w:rFonts w:ascii="Calibri" w:cs="Calibri" w:eastAsia="Calibri" w:hAnsi="Calibri"/>
                <w:b/>
                <w:bCs/>
                <w:color w:val="1A2A3A"/>
                <w:sz w:val="20"/>
                <w:szCs w:val="20"/>
              </w:rPr>
              <w:t xml:space="preserve">Sécurité Cloud AWS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Sécurisation IAM (moindre privilège), S3, CloudTrail, CloudWatch. Préparation AWS Practitioner.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Outils : AWS, IAM, S3, CloudTrail, CloudWatch</w:t>
            </w:r>
          </w:p>
        </w:tc>
      </w:tr>
    </w:tbl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LANGUES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3A"/>
                <w:sz w:val="19"/>
                <w:szCs w:val="19"/>
              </w:rPr>
              <w:t xml:space="preserve">Français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Langue maternelle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3A"/>
                <w:sz w:val="19"/>
                <w:szCs w:val="19"/>
              </w:rPr>
              <w:t xml:space="preserve">Anglais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Intermédiaire (B1)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3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A3A"/>
                <w:sz w:val="19"/>
                <w:szCs w:val="19"/>
              </w:rPr>
              <w:t xml:space="preserve">Wolof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Courant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pBdr>
          <w:bottom w:val="single" w:color="007A5C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2A3A"/>
          <w:sz w:val="24"/>
          <w:szCs w:val="24"/>
        </w:rPr>
        <w:t xml:space="preserve">CENTRES D'INTÉRÊT</w:t>
      </w:r>
    </w:p>
    <w:p>
      <w:pPr>
        <w:spacing w:after="0" w:before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🛡️  Cybersécurité &amp; CTF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☁️  Cloud Computing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🌍  Souveraineté numérique Afrique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💻  Open Source</w:t>
      </w:r>
    </w:p>
    <w:p>
      <w:pPr>
        <w:pBdr>
          <w:top w:val="single" w:color="D0D8E0" w:sz="4" w:space="4"/>
        </w:pBdr>
        <w:spacing w:before="280"/>
        <w:jc w:val="center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Portfolio : </w:t>
      </w:r>
      <w:hyperlink w:history="1" r:id="rIdokwlywwlgfh-mfadrweyk">
        <w:r>
          <w:rPr>
            <w:rFonts w:ascii="Calibri" w:cs="Calibri" w:eastAsia="Calibri" w:hAnsi="Calibri"/>
            <w:color w:val="007A5C"/>
            <w:sz w:val="17"/>
            <w:szCs w:val="17"/>
            <w:u w:val="single"/>
          </w:rPr>
          <w:t xml:space="preserve">github.com/ziad-alpha</w:t>
        </w:r>
      </w:hyperlink>
      <w:r>
        <w:rPr>
          <w:rFonts w:ascii="Calibri" w:cs="Calibri" w:eastAsia="Calibri" w:hAnsi="Calibri"/>
          <w:color w:val="888888"/>
          <w:sz w:val="17"/>
          <w:szCs w:val="17"/>
        </w:rPr>
        <w:t xml:space="preserve">   ·   ISM Dakar, Sénégal   ·   Cybersécurité L1 — 2026</w:t>
      </w:r>
    </w:p>
    <w:sectPr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xanafs80digl8e1uyek" Type="http://schemas.openxmlformats.org/officeDocument/2006/relationships/hyperlink" Target="https://github.com/ziad-alpha" TargetMode="External"/><Relationship Id="rIdjxccmyxyqvt0gnhc_qil1" Type="http://schemas.openxmlformats.org/officeDocument/2006/relationships/hyperlink" Target="https://www.linkedin.com/in/ziad-alpha/" TargetMode="External"/><Relationship Id="rIdokwlywwlgfh-mfadrweyk" Type="http://schemas.openxmlformats.org/officeDocument/2006/relationships/hyperlink" Target="https://github.com/ziad-alpha/Ziad_ALPHA_L1_Cyber_Exam_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Ziad Ramdan ALPHA</dc:title>
  <dc:creator>Ziad Ramdan ALPHA</dc:creator>
  <dc:description>Curriculum Vitae - Étudiant en Cybersécurité ISM Dakar</dc:description>
  <cp:lastModifiedBy>Un-named</cp:lastModifiedBy>
  <cp:revision>1</cp:revision>
  <dcterms:created xsi:type="dcterms:W3CDTF">2026-05-09T11:35:57.941Z</dcterms:created>
  <dcterms:modified xsi:type="dcterms:W3CDTF">2026-05-09T11:35:57.941Z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