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F57BA" w14:textId="7B2D63ED" w:rsidR="0008545B" w:rsidRDefault="00D13E32">
      <w:pPr>
        <w:rPr>
          <w:rFonts w:asciiTheme="majorBidi" w:hAnsiTheme="majorBidi" w:cstheme="majorBidi"/>
          <w:color w:val="2F5496" w:themeColor="accent1" w:themeShade="BF"/>
          <w:sz w:val="72"/>
          <w:szCs w:val="72"/>
        </w:rPr>
      </w:pPr>
      <w:r>
        <w:rPr>
          <w:rFonts w:asciiTheme="majorBidi" w:hAnsiTheme="majorBidi" w:cstheme="majorBidi"/>
          <w:sz w:val="48"/>
          <w:szCs w:val="48"/>
        </w:rPr>
        <w:t xml:space="preserve">                </w:t>
      </w:r>
      <w:r w:rsidRPr="00D13E32">
        <w:rPr>
          <w:rFonts w:asciiTheme="majorBidi" w:hAnsiTheme="majorBidi" w:cstheme="majorBidi"/>
          <w:color w:val="2F5496" w:themeColor="accent1" w:themeShade="BF"/>
          <w:sz w:val="72"/>
          <w:szCs w:val="72"/>
        </w:rPr>
        <w:t xml:space="preserve">Videos likes project </w:t>
      </w:r>
    </w:p>
    <w:p w14:paraId="175F6D4B" w14:textId="6F8BF11F" w:rsidR="00D13E32" w:rsidRPr="00D13E32" w:rsidRDefault="00D13E32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D13E32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1-preprocessing: -</w:t>
      </w:r>
    </w:p>
    <w:p w14:paraId="66AE34DC" w14:textId="6EFC00DD" w:rsidR="00D13E32" w:rsidRDefault="00163E9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In this phase </w:t>
      </w:r>
      <w:r w:rsidR="00D13E32">
        <w:rPr>
          <w:rFonts w:asciiTheme="majorBidi" w:hAnsiTheme="majorBidi" w:cstheme="majorBidi"/>
          <w:color w:val="000000" w:themeColor="text1"/>
          <w:sz w:val="28"/>
          <w:szCs w:val="28"/>
        </w:rPr>
        <w:t>We made preprocessing with t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hree</w:t>
      </w:r>
      <w:r w:rsidR="00D13E32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techniques: -</w:t>
      </w:r>
    </w:p>
    <w:p w14:paraId="2DB4AFBB" w14:textId="38064376" w:rsidR="00D13E32" w:rsidRDefault="00163E92" w:rsidP="00163E9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Feature selection: -</w:t>
      </w:r>
    </w:p>
    <w:p w14:paraId="6FB5B018" w14:textId="5ED18C8C" w:rsidR="00D13E32" w:rsidRDefault="00163E92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   We choose </w:t>
      </w:r>
      <w:r w:rsidR="004478FB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wrapper method </w:t>
      </w:r>
      <w:r w:rsidR="003B547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with forward selection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to </w:t>
      </w:r>
      <w:r w:rsidR="003B5471">
        <w:rPr>
          <w:rFonts w:asciiTheme="majorBidi" w:hAnsiTheme="majorBidi" w:cstheme="majorBidi"/>
          <w:color w:val="000000" w:themeColor="text1"/>
          <w:sz w:val="28"/>
          <w:szCs w:val="28"/>
        </w:rPr>
        <w:t>get the best features to</w:t>
      </w:r>
      <w:r w:rsidR="00DF161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="003B5471">
        <w:rPr>
          <w:rFonts w:asciiTheme="majorBidi" w:hAnsiTheme="majorBidi" w:cstheme="majorBidi"/>
          <w:color w:val="000000" w:themeColor="text1"/>
          <w:sz w:val="28"/>
          <w:szCs w:val="28"/>
        </w:rPr>
        <w:t>work with and the result was</w:t>
      </w:r>
      <w:r w:rsidR="00D0066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the three features</w:t>
      </w:r>
      <w:r w:rsidR="003B547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as the figure shown below</w:t>
      </w:r>
      <w:r w:rsidR="00D00663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04A2DC20" w14:textId="76AF18D7" w:rsidR="003B5471" w:rsidRDefault="00D0066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33E1F2AD" wp14:editId="542B1B43">
            <wp:extent cx="5242560" cy="701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70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E8395" w14:textId="483D2447" w:rsidR="003B5471" w:rsidRDefault="00D00663" w:rsidP="00D006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Feature scaling: -</w:t>
      </w:r>
    </w:p>
    <w:p w14:paraId="1AFD1659" w14:textId="3B174D5B" w:rsidR="00AC5470" w:rsidRDefault="00EB3551" w:rsidP="00DF1613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We set the fixed ranges from 0 to 50.</w:t>
      </w:r>
    </w:p>
    <w:p w14:paraId="07FF74A1" w14:textId="77777777" w:rsidR="00DF1613" w:rsidRPr="00DF1613" w:rsidRDefault="00DF1613" w:rsidP="00DF1613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8E8902E" w14:textId="735E1E9E" w:rsidR="00EB3551" w:rsidRPr="00D00663" w:rsidRDefault="00AC5470" w:rsidP="00D00663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noProof/>
          <w:color w:val="000000" w:themeColor="text1"/>
          <w:sz w:val="28"/>
          <w:szCs w:val="28"/>
        </w:rPr>
        <w:drawing>
          <wp:inline distT="0" distB="0" distL="0" distR="0" wp14:anchorId="731DB821" wp14:editId="5EDF3A90">
            <wp:extent cx="450342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53518" w14:textId="39C578C2" w:rsidR="00AC5470" w:rsidRDefault="00AC5470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5CDC4B6" w14:textId="77777777" w:rsidR="00DF1613" w:rsidRDefault="00DF1613" w:rsidP="00AC5470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17393AE3" w14:textId="77777777" w:rsidR="00DF1613" w:rsidRDefault="00DF1613" w:rsidP="00AC5470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2FCE494A" w14:textId="77777777" w:rsidR="00DF1613" w:rsidRDefault="00DF1613" w:rsidP="00AC5470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1CA644F3" w14:textId="0994E2D2" w:rsidR="00AC5470" w:rsidRDefault="00887BC1" w:rsidP="00AC5470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2</w:t>
      </w:r>
      <w:r w:rsidR="00AC5470" w:rsidRPr="00D13E32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-</w:t>
      </w:r>
      <w:r w:rsidR="00AC5470" w:rsidRPr="001153FD">
        <w:rPr>
          <w:rFonts w:asciiTheme="majorBidi" w:hAnsiTheme="majorBidi" w:cstheme="majorBidi"/>
          <w:b/>
          <w:bCs/>
          <w:color w:val="000000" w:themeColor="text1"/>
          <w:sz w:val="36"/>
          <w:szCs w:val="36"/>
        </w:rPr>
        <w:t>Classification techniques: -</w:t>
      </w:r>
    </w:p>
    <w:p w14:paraId="5C1C4358" w14:textId="5FE82444" w:rsidR="002C5703" w:rsidRPr="00DF1613" w:rsidRDefault="00AC5470" w:rsidP="00DF1613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1153F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Logistic regression: -</w:t>
      </w:r>
    </w:p>
    <w:p w14:paraId="17F082BF" w14:textId="77777777" w:rsidR="00DF1613" w:rsidRDefault="00F24DC7" w:rsidP="00DF161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24DC7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drawing>
          <wp:inline distT="0" distB="0" distL="0" distR="0" wp14:anchorId="02C6D571" wp14:editId="20F6FE0F">
            <wp:extent cx="2553056" cy="33342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D1C9" w14:textId="6D95692B" w:rsidR="00E74686" w:rsidRPr="00DF1613" w:rsidRDefault="00F24DC7" w:rsidP="00DF1613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24DC7">
        <w:drawing>
          <wp:inline distT="0" distB="0" distL="0" distR="0" wp14:anchorId="17618C52" wp14:editId="1450E542">
            <wp:extent cx="2610214" cy="2667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E357D" w14:textId="54FCB0E5" w:rsidR="00AC5470" w:rsidRPr="00AC5470" w:rsidRDefault="00AC5470" w:rsidP="00AC5470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270D06AA" w14:textId="39638D59" w:rsidR="00D13E32" w:rsidRDefault="00E74686" w:rsidP="00E74686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spellStart"/>
      <w:r w:rsidRPr="001153F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Svm</w:t>
      </w:r>
      <w:proofErr w:type="spellEnd"/>
      <w:r w:rsidRPr="001153F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-poly: -</w:t>
      </w:r>
    </w:p>
    <w:p w14:paraId="089A5EF1" w14:textId="77777777" w:rsidR="00DF1613" w:rsidRDefault="00DF1613" w:rsidP="00DF161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    </w:t>
      </w:r>
      <w:r w:rsidR="002C5703" w:rsidRPr="00DF161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</w:t>
      </w:r>
      <w:r w:rsidR="00F24DC7" w:rsidRPr="00F24DC7">
        <w:drawing>
          <wp:inline distT="0" distB="0" distL="0" distR="0" wp14:anchorId="343BDE44" wp14:editId="77CAA18E">
            <wp:extent cx="2553056" cy="33342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B602F" w14:textId="5B71AF04" w:rsidR="002C5703" w:rsidRPr="00DF1613" w:rsidRDefault="00DF1613" w:rsidP="00DF1613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     </w:t>
      </w:r>
      <w:r w:rsidR="00F24DC7" w:rsidRPr="00DF161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</w:t>
      </w:r>
      <w:r w:rsidR="00F24DC7" w:rsidRPr="00F24DC7">
        <w:drawing>
          <wp:inline distT="0" distB="0" distL="0" distR="0" wp14:anchorId="334EAAC0" wp14:editId="15BEF710">
            <wp:extent cx="2533646" cy="24765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5878" cy="24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6E749" w14:textId="77777777" w:rsidR="00DF1613" w:rsidRDefault="00DF1613" w:rsidP="00F24DC7">
      <w:pPr>
        <w:pStyle w:val="ListParagraph"/>
        <w:ind w:left="216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962E74B" w14:textId="410658F9" w:rsidR="007F6134" w:rsidRPr="001153FD" w:rsidRDefault="007F6134" w:rsidP="007F613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153F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Hyperparameter tuning: -</w:t>
      </w:r>
    </w:p>
    <w:p w14:paraId="2B901DCD" w14:textId="18AA04EE" w:rsidR="000B4464" w:rsidRDefault="000B4464" w:rsidP="000B446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We increased the degree and regularization parameter (c) was fixed.</w:t>
      </w:r>
    </w:p>
    <w:p w14:paraId="4D8BEE8F" w14:textId="7FD43542" w:rsidR="000B4464" w:rsidRDefault="000B4464" w:rsidP="000B4464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We increased </w:t>
      </w:r>
      <w:r w:rsidR="00DF161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</w:t>
      </w:r>
      <w:r w:rsidR="00DD46F1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regularization parameter and </w:t>
      </w:r>
      <w:r w:rsidR="00DF161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</w:t>
      </w:r>
      <w:r w:rsidR="00DD46F1">
        <w:rPr>
          <w:rFonts w:asciiTheme="majorBidi" w:hAnsiTheme="majorBidi" w:cstheme="majorBidi"/>
          <w:color w:val="000000" w:themeColor="text1"/>
          <w:sz w:val="28"/>
          <w:szCs w:val="28"/>
        </w:rPr>
        <w:t>degree was fixed.</w:t>
      </w:r>
    </w:p>
    <w:p w14:paraId="7ACCD992" w14:textId="7C38145C" w:rsidR="00DD46F1" w:rsidRDefault="00DD46F1" w:rsidP="00DD46F1">
      <w:pPr>
        <w:pStyle w:val="ListParagraph"/>
        <w:ind w:left="180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From 1,2 we got the below table.</w:t>
      </w:r>
    </w:p>
    <w:p w14:paraId="3826B7BE" w14:textId="77777777" w:rsidR="00D90FF9" w:rsidRDefault="00D90FF9" w:rsidP="00D90FF9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11C96DA" w14:textId="061A6F03" w:rsidR="007F6134" w:rsidRDefault="007F6134" w:rsidP="007F6134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169026E" wp14:editId="3C656983">
            <wp:extent cx="4884420" cy="2766060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42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387F" w14:textId="401523B9" w:rsidR="00F0166A" w:rsidRDefault="00F0166A" w:rsidP="00F0166A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5AB2F38" w14:textId="23BC6C91" w:rsidR="00E74686" w:rsidRDefault="00F0166A" w:rsidP="00F0166A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        </w:t>
      </w:r>
    </w:p>
    <w:p w14:paraId="0E9DBC96" w14:textId="54588C06" w:rsidR="00DF1613" w:rsidRDefault="00DF1613" w:rsidP="00F0166A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6400B199" w14:textId="09AA183F" w:rsidR="00DF1613" w:rsidRDefault="00DF1613" w:rsidP="00F0166A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5D70DE4F" w14:textId="4E0D6A18" w:rsidR="00DF1613" w:rsidRDefault="00DF1613" w:rsidP="00F0166A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3ABFC0C" w14:textId="27F156B1" w:rsidR="00DF1613" w:rsidRDefault="00DF1613" w:rsidP="00F0166A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097815D" w14:textId="77777777" w:rsidR="00DF1613" w:rsidRPr="00F0166A" w:rsidRDefault="00DF1613" w:rsidP="00F0166A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49C8CF87" w14:textId="30482D54" w:rsidR="00F0166A" w:rsidRPr="001153FD" w:rsidRDefault="00F0166A" w:rsidP="00DD46F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spellStart"/>
      <w:r w:rsidRPr="001153F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Svm</w:t>
      </w:r>
      <w:proofErr w:type="spellEnd"/>
      <w:r w:rsidRPr="001153F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-linear: -</w:t>
      </w:r>
    </w:p>
    <w:p w14:paraId="22042891" w14:textId="47B07253" w:rsidR="00F0166A" w:rsidRDefault="002C5703" w:rsidP="00F0166A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                     </w:t>
      </w:r>
    </w:p>
    <w:p w14:paraId="06059661" w14:textId="712571EE" w:rsidR="002C5703" w:rsidRDefault="00F24DC7" w:rsidP="00F0166A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24DC7">
        <w:rPr>
          <w:rFonts w:asciiTheme="majorBidi" w:hAnsiTheme="majorBidi" w:cstheme="majorBidi"/>
          <w:color w:val="000000" w:themeColor="text1"/>
          <w:sz w:val="24"/>
          <w:szCs w:val="24"/>
        </w:rPr>
        <w:drawing>
          <wp:inline distT="0" distB="0" distL="0" distR="0" wp14:anchorId="36A58CE0" wp14:editId="081A39BB">
            <wp:extent cx="2553056" cy="333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9DBD" w14:textId="2AC843AA" w:rsidR="00F24DC7" w:rsidRDefault="00F24DC7" w:rsidP="00F0166A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F24DC7">
        <w:rPr>
          <w:rFonts w:asciiTheme="majorBidi" w:hAnsiTheme="majorBidi" w:cstheme="majorBidi"/>
          <w:color w:val="000000" w:themeColor="text1"/>
          <w:sz w:val="24"/>
          <w:szCs w:val="24"/>
        </w:rPr>
        <w:drawing>
          <wp:inline distT="0" distB="0" distL="0" distR="0" wp14:anchorId="5FD8ADBF" wp14:editId="168E52D4">
            <wp:extent cx="2619741" cy="2476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E105" w14:textId="77777777" w:rsidR="00F24DC7" w:rsidRPr="001153FD" w:rsidRDefault="00F24DC7" w:rsidP="00F0166A">
      <w:pPr>
        <w:pStyle w:val="ListParagraph"/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2AC0BC0F" w14:textId="198D92F2" w:rsidR="007F6134" w:rsidRPr="001153FD" w:rsidRDefault="007F6134" w:rsidP="007F6134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color w:val="000000" w:themeColor="text1"/>
          <w:sz w:val="24"/>
          <w:szCs w:val="24"/>
        </w:rPr>
      </w:pPr>
      <w:r w:rsidRPr="001153F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Hyperparameter</w:t>
      </w:r>
      <w:r w:rsidRPr="001153FD">
        <w:rPr>
          <w:rFonts w:asciiTheme="majorBidi" w:hAnsiTheme="majorBidi" w:cstheme="majorBidi"/>
          <w:color w:val="000000" w:themeColor="text1"/>
          <w:sz w:val="24"/>
          <w:szCs w:val="24"/>
        </w:rPr>
        <w:t xml:space="preserve"> </w:t>
      </w:r>
      <w:r w:rsidRPr="001153F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tuning</w:t>
      </w:r>
      <w:r w:rsidRPr="001153FD">
        <w:rPr>
          <w:rFonts w:asciiTheme="majorBidi" w:hAnsiTheme="majorBidi" w:cstheme="majorBidi"/>
          <w:color w:val="000000" w:themeColor="text1"/>
          <w:sz w:val="24"/>
          <w:szCs w:val="24"/>
        </w:rPr>
        <w:t>: -</w:t>
      </w:r>
    </w:p>
    <w:p w14:paraId="674B04E9" w14:textId="2E898C1F" w:rsidR="00DD46F1" w:rsidRDefault="00DD46F1" w:rsidP="00DD46F1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We increase </w:t>
      </w:r>
      <w:r w:rsidR="00DF161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>regularization parameter and the result was shown in the table below.</w:t>
      </w:r>
    </w:p>
    <w:p w14:paraId="5782AB8B" w14:textId="77777777" w:rsidR="00D90FF9" w:rsidRDefault="00D90FF9" w:rsidP="00D90FF9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FE81A6B" w14:textId="60A8CA4F" w:rsidR="007F6134" w:rsidRDefault="00D90FF9" w:rsidP="007F6134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74087C8" wp14:editId="78549A1A">
            <wp:extent cx="4282440" cy="617220"/>
            <wp:effectExtent l="0" t="0" r="3810" b="0"/>
            <wp:docPr id="23" name="Picture 2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D81D" w14:textId="77777777" w:rsidR="007F6134" w:rsidRDefault="007F6134" w:rsidP="00F0166A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10AD2EF5" w14:textId="5411DDE8" w:rsidR="00E74686" w:rsidRPr="00E74686" w:rsidRDefault="00E74686" w:rsidP="00F0166A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3AA76FBA" w14:textId="77777777" w:rsidR="00DF1613" w:rsidRPr="00DF1613" w:rsidRDefault="00F0166A" w:rsidP="00F24DC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proofErr w:type="spellStart"/>
      <w:r w:rsidRPr="001153F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Svm-rbf</w:t>
      </w:r>
      <w:proofErr w:type="spellEnd"/>
      <w:r w:rsidRPr="001153F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 -</w:t>
      </w:r>
      <w:r w:rsidR="002C5703" w:rsidRPr="00F24DC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</w:t>
      </w:r>
    </w:p>
    <w:p w14:paraId="0057DBEC" w14:textId="33540DF0" w:rsidR="002C5703" w:rsidRPr="00F24DC7" w:rsidRDefault="002C5703" w:rsidP="00DF1613">
      <w:pPr>
        <w:pStyle w:val="ListParagraph"/>
        <w:ind w:left="540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F24DC7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   </w:t>
      </w:r>
    </w:p>
    <w:p w14:paraId="6D3DCDCD" w14:textId="11A864CD" w:rsidR="00F0166A" w:rsidRDefault="00F24DC7" w:rsidP="00887BC1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4DC7">
        <w:rPr>
          <w:rFonts w:asciiTheme="majorBidi" w:hAnsiTheme="majorBidi" w:cstheme="majorBidi"/>
          <w:color w:val="000000" w:themeColor="text1"/>
          <w:sz w:val="28"/>
          <w:szCs w:val="28"/>
        </w:rPr>
        <w:drawing>
          <wp:inline distT="0" distB="0" distL="0" distR="0" wp14:anchorId="6F6E77C3" wp14:editId="7BF56ECB">
            <wp:extent cx="2553056" cy="333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B41D" w14:textId="5A64DC30" w:rsidR="00F24DC7" w:rsidRDefault="00F24DC7" w:rsidP="00887BC1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F24DC7">
        <w:rPr>
          <w:rFonts w:asciiTheme="majorBidi" w:hAnsiTheme="majorBidi" w:cstheme="majorBidi"/>
          <w:color w:val="000000" w:themeColor="text1"/>
          <w:sz w:val="28"/>
          <w:szCs w:val="28"/>
        </w:rPr>
        <w:drawing>
          <wp:inline distT="0" distB="0" distL="0" distR="0" wp14:anchorId="6A600EF4" wp14:editId="022A879A">
            <wp:extent cx="2600688" cy="266737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4E9E8" w14:textId="0601B9AD" w:rsidR="00D90FF9" w:rsidRPr="001153FD" w:rsidRDefault="00D90FF9" w:rsidP="00D90FF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</w:pPr>
      <w:r w:rsidRPr="001153FD">
        <w:rPr>
          <w:rFonts w:asciiTheme="majorBidi" w:hAnsiTheme="majorBidi" w:cstheme="majorBidi"/>
          <w:b/>
          <w:bCs/>
          <w:color w:val="000000" w:themeColor="text1"/>
          <w:sz w:val="24"/>
          <w:szCs w:val="24"/>
        </w:rPr>
        <w:t>Hyperparameter tuning: -</w:t>
      </w:r>
    </w:p>
    <w:p w14:paraId="0B3CE237" w14:textId="28858459" w:rsidR="00DD46F1" w:rsidRDefault="00DD46F1" w:rsidP="00DD46F1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We increased variance (gamma) while the regularization parameter was fixed and gets the result shown in the table below.</w:t>
      </w:r>
    </w:p>
    <w:p w14:paraId="0CDB7B05" w14:textId="77777777" w:rsidR="00D90FF9" w:rsidRDefault="00D90FF9" w:rsidP="00D90FF9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23719AEF" w14:textId="7E1392D7" w:rsidR="00D90FF9" w:rsidRDefault="00D90FF9" w:rsidP="00D90FF9">
      <w:pPr>
        <w:pStyle w:val="ListParagraph"/>
        <w:ind w:left="144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3378FC9C" wp14:editId="34001AD1">
            <wp:extent cx="5113020" cy="2453640"/>
            <wp:effectExtent l="0" t="0" r="0" b="381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C58BC" w14:textId="77777777" w:rsidR="00D90FF9" w:rsidRDefault="00D90FF9" w:rsidP="00887BC1">
      <w:pPr>
        <w:pStyle w:val="ListParagraph"/>
        <w:rPr>
          <w:rFonts w:asciiTheme="majorBidi" w:hAnsiTheme="majorBidi" w:cstheme="majorBidi"/>
          <w:color w:val="000000" w:themeColor="text1"/>
          <w:sz w:val="28"/>
          <w:szCs w:val="28"/>
        </w:rPr>
      </w:pPr>
    </w:p>
    <w:p w14:paraId="78561DF2" w14:textId="77777777" w:rsidR="007F6134" w:rsidRPr="001153FD" w:rsidRDefault="007F6134" w:rsidP="00887BC1">
      <w:pPr>
        <w:pStyle w:val="ListParagraph"/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</w:p>
    <w:p w14:paraId="48D6302A" w14:textId="2FE7482B" w:rsidR="00887BC1" w:rsidRPr="001153FD" w:rsidRDefault="007F6134" w:rsidP="007F613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1153F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Decision tree: -</w:t>
      </w:r>
    </w:p>
    <w:p w14:paraId="5DA75227" w14:textId="4CBB1478" w:rsidR="00F24DC7" w:rsidRDefault="007F6134" w:rsidP="00F24DC7">
      <w:pPr>
        <w:ind w:left="36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      </w:t>
      </w:r>
      <w:r w:rsidR="00F24DC7" w:rsidRPr="00F24DC7">
        <w:rPr>
          <w:rFonts w:asciiTheme="majorBidi" w:hAnsiTheme="majorBidi" w:cstheme="majorBidi"/>
          <w:color w:val="000000" w:themeColor="text1"/>
          <w:sz w:val="28"/>
          <w:szCs w:val="28"/>
        </w:rPr>
        <w:drawing>
          <wp:inline distT="0" distB="0" distL="0" distR="0" wp14:anchorId="4270234A" wp14:editId="1A0DE302">
            <wp:extent cx="2553056" cy="33342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0B7F" w14:textId="08433F20" w:rsidR="00F24DC7" w:rsidRPr="007F6134" w:rsidRDefault="00F24DC7" w:rsidP="00F24DC7">
      <w:pPr>
        <w:ind w:left="720"/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</w:t>
      </w:r>
      <w:r w:rsidRPr="00F24DC7">
        <w:rPr>
          <w:rFonts w:asciiTheme="majorBidi" w:hAnsiTheme="majorBidi" w:cstheme="majorBidi"/>
          <w:color w:val="000000" w:themeColor="text1"/>
          <w:sz w:val="28"/>
          <w:szCs w:val="28"/>
        </w:rPr>
        <w:drawing>
          <wp:inline distT="0" distB="0" distL="0" distR="0" wp14:anchorId="6025D6CD" wp14:editId="26AE5017">
            <wp:extent cx="2629267" cy="238158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4F09" w14:textId="5B57EE27" w:rsidR="00D90FF9" w:rsidRDefault="00D90FF9" w:rsidP="00D90FF9">
      <w:pP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</w:pPr>
      <w:r w:rsidRPr="00887BC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2-C</w:t>
      </w: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onclusion</w:t>
      </w:r>
      <w:r w:rsidRPr="00887BC1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t>: -</w:t>
      </w:r>
    </w:p>
    <w:p w14:paraId="4D58139A" w14:textId="3493BE18" w:rsidR="00D90FF9" w:rsidRDefault="00D90FF9" w:rsidP="00F24DC7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 w:rsidRPr="00887BC1"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  <w:t>Bar graphs: -</w:t>
      </w:r>
    </w:p>
    <w:p w14:paraId="22F0653A" w14:textId="77777777" w:rsidR="00F24DC7" w:rsidRPr="00F24DC7" w:rsidRDefault="00F24DC7" w:rsidP="00F24DC7">
      <w:pPr>
        <w:pStyle w:val="ListParagraph"/>
        <w:ind w:left="564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</w:p>
    <w:p w14:paraId="1E60FAF9" w14:textId="585138D0" w:rsidR="002A6D79" w:rsidRDefault="00D90FF9" w:rsidP="002A6D79">
      <w:pPr>
        <w:pStyle w:val="ListParagraph"/>
        <w:ind w:left="564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929F02" wp14:editId="64676DFF">
            <wp:simplePos x="1272540" y="1645920"/>
            <wp:positionH relativeFrom="column">
              <wp:align>left</wp:align>
            </wp:positionH>
            <wp:positionV relativeFrom="paragraph">
              <wp:align>top</wp:align>
            </wp:positionV>
            <wp:extent cx="2902350" cy="2727960"/>
            <wp:effectExtent l="0" t="0" r="0" b="0"/>
            <wp:wrapSquare wrapText="bothSides"/>
            <wp:docPr id="25" name="Picture 2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35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E9B522" w14:textId="7782E25A" w:rsidR="002A6D79" w:rsidRPr="00F24DC7" w:rsidRDefault="000B4464" w:rsidP="00F24DC7">
      <w:pPr>
        <w:pStyle w:val="ListParagraph"/>
        <w:ind w:left="564"/>
        <w:rPr>
          <w:rFonts w:asciiTheme="majorBidi" w:hAnsiTheme="majorBidi" w:cstheme="majorBidi"/>
          <w:b/>
          <w:bCs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384A5756" wp14:editId="0F7B788E">
            <wp:extent cx="2666264" cy="2560320"/>
            <wp:effectExtent l="0" t="0" r="1270" b="0"/>
            <wp:docPr id="27" name="Picture 27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6264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4DC7" w:rsidRPr="00F24DC7">
        <w:drawing>
          <wp:inline distT="0" distB="0" distL="0" distR="0" wp14:anchorId="1C6AB28B" wp14:editId="44505171">
            <wp:extent cx="3153215" cy="2924583"/>
            <wp:effectExtent l="0" t="0" r="9525" b="9525"/>
            <wp:docPr id="30" name="Picture 30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bar 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ECF7" w14:textId="486E22B9" w:rsidR="002A6D79" w:rsidRPr="001153FD" w:rsidRDefault="002A6D79" w:rsidP="001153F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noProof/>
          <w:color w:val="000000" w:themeColor="text1"/>
          <w:sz w:val="28"/>
          <w:szCs w:val="28"/>
        </w:rPr>
      </w:pPr>
      <w:r w:rsidRPr="001153FD">
        <w:rPr>
          <w:rFonts w:asciiTheme="majorBidi" w:hAnsiTheme="majorBidi" w:cstheme="majorBidi"/>
          <w:b/>
          <w:bCs/>
          <w:color w:val="000000" w:themeColor="text1"/>
          <w:sz w:val="28"/>
          <w:szCs w:val="28"/>
        </w:rPr>
        <w:lastRenderedPageBreak/>
        <w:t>Models used: -</w:t>
      </w:r>
    </w:p>
    <w:p w14:paraId="2DA75E67" w14:textId="1A44AA70" w:rsidR="002A6D79" w:rsidRDefault="002A6D79" w:rsidP="002A6D7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Logistic regression</w:t>
      </w:r>
      <w:r w:rsidR="005D1149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7F882AF9" w14:textId="574B43A2" w:rsidR="005D1149" w:rsidRDefault="005D1149" w:rsidP="002A6D7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Svm with polynomial kernel.</w:t>
      </w:r>
    </w:p>
    <w:p w14:paraId="7D6E797C" w14:textId="7454A3A5" w:rsidR="005D1149" w:rsidRDefault="005D1149" w:rsidP="002A6D7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Svm with linear kernel.</w:t>
      </w:r>
    </w:p>
    <w:p w14:paraId="6E16F5A3" w14:textId="384896DC" w:rsidR="005D1149" w:rsidRDefault="005D1149" w:rsidP="002A6D7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Svm with rbf kernel.</w:t>
      </w:r>
    </w:p>
    <w:p w14:paraId="7F29D478" w14:textId="709AF607" w:rsidR="000B4464" w:rsidRPr="00F24DC7" w:rsidRDefault="007C07EF" w:rsidP="00F24DC7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Decision tree.</w:t>
      </w:r>
    </w:p>
    <w:p w14:paraId="15AE0FCF" w14:textId="721C4169" w:rsidR="000B4464" w:rsidRPr="000B4464" w:rsidRDefault="000B4464" w:rsidP="000B4464">
      <w:p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The best model to use was the </w:t>
      </w:r>
      <w:r w:rsidRPr="000B4464"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  <w:t>Decision tree</w:t>
      </w:r>
      <w:r>
        <w:rPr>
          <w:rFonts w:asciiTheme="majorBidi" w:hAnsiTheme="majorBidi" w:cstheme="majorBidi"/>
          <w:b/>
          <w:bCs/>
          <w:color w:val="ED7D31" w:themeColor="accent2"/>
          <w:sz w:val="28"/>
          <w:szCs w:val="28"/>
          <w:u w:val="single"/>
        </w:rPr>
        <w:t xml:space="preserve">  </w:t>
      </w:r>
      <w:r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as it gets the highest accuracy (89%).</w:t>
      </w:r>
    </w:p>
    <w:sectPr w:rsidR="000B4464" w:rsidRPr="000B44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E2201E" w14:textId="77777777" w:rsidR="00195AE1" w:rsidRDefault="00195AE1" w:rsidP="00DD46F1">
      <w:pPr>
        <w:spacing w:after="0" w:line="240" w:lineRule="auto"/>
      </w:pPr>
      <w:r>
        <w:separator/>
      </w:r>
    </w:p>
  </w:endnote>
  <w:endnote w:type="continuationSeparator" w:id="0">
    <w:p w14:paraId="799F4F24" w14:textId="77777777" w:rsidR="00195AE1" w:rsidRDefault="00195AE1" w:rsidP="00DD46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D45A5C" w14:textId="77777777" w:rsidR="00195AE1" w:rsidRDefault="00195AE1" w:rsidP="00DD46F1">
      <w:pPr>
        <w:spacing w:after="0" w:line="240" w:lineRule="auto"/>
      </w:pPr>
      <w:r>
        <w:separator/>
      </w:r>
    </w:p>
  </w:footnote>
  <w:footnote w:type="continuationSeparator" w:id="0">
    <w:p w14:paraId="5ED5CE8B" w14:textId="77777777" w:rsidR="00195AE1" w:rsidRDefault="00195AE1" w:rsidP="00DD46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44E0A"/>
    <w:multiLevelType w:val="hybridMultilevel"/>
    <w:tmpl w:val="4A8AE044"/>
    <w:lvl w:ilvl="0" w:tplc="04090013">
      <w:start w:val="1"/>
      <w:numFmt w:val="upperRoman"/>
      <w:lvlText w:val="%1."/>
      <w:lvlJc w:val="right"/>
      <w:pPr>
        <w:ind w:left="1356" w:hanging="360"/>
      </w:p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" w15:restartNumberingAfterBreak="0">
    <w:nsid w:val="116221AB"/>
    <w:multiLevelType w:val="hybridMultilevel"/>
    <w:tmpl w:val="497EB816"/>
    <w:lvl w:ilvl="0" w:tplc="18CCB13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BFC55C7"/>
    <w:multiLevelType w:val="hybridMultilevel"/>
    <w:tmpl w:val="AE1E51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AE3702"/>
    <w:multiLevelType w:val="hybridMultilevel"/>
    <w:tmpl w:val="1DEAF616"/>
    <w:lvl w:ilvl="0" w:tplc="BD725B0A">
      <w:start w:val="1"/>
      <w:numFmt w:val="lowerLetter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abstractNum w:abstractNumId="4" w15:restartNumberingAfterBreak="0">
    <w:nsid w:val="3E341A37"/>
    <w:multiLevelType w:val="hybridMultilevel"/>
    <w:tmpl w:val="FDF42D3E"/>
    <w:lvl w:ilvl="0" w:tplc="B3A09AD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8775176"/>
    <w:multiLevelType w:val="hybridMultilevel"/>
    <w:tmpl w:val="1548DCFC"/>
    <w:lvl w:ilvl="0" w:tplc="6F6ABA96">
      <w:start w:val="1"/>
      <w:numFmt w:val="lowerLetter"/>
      <w:lvlText w:val="%1)"/>
      <w:lvlJc w:val="left"/>
      <w:pPr>
        <w:ind w:left="54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8F04FA"/>
    <w:multiLevelType w:val="hybridMultilevel"/>
    <w:tmpl w:val="B54820E0"/>
    <w:lvl w:ilvl="0" w:tplc="3DB6D96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2B26CC4"/>
    <w:multiLevelType w:val="hybridMultilevel"/>
    <w:tmpl w:val="C73AA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E32"/>
    <w:rsid w:val="0008545B"/>
    <w:rsid w:val="000B4464"/>
    <w:rsid w:val="001153FD"/>
    <w:rsid w:val="00163E92"/>
    <w:rsid w:val="00195AE1"/>
    <w:rsid w:val="00226EBB"/>
    <w:rsid w:val="002A6D79"/>
    <w:rsid w:val="002C5703"/>
    <w:rsid w:val="003B5471"/>
    <w:rsid w:val="004478FB"/>
    <w:rsid w:val="005D1149"/>
    <w:rsid w:val="007C07EF"/>
    <w:rsid w:val="007F6134"/>
    <w:rsid w:val="00887BC1"/>
    <w:rsid w:val="009949FF"/>
    <w:rsid w:val="00AC5470"/>
    <w:rsid w:val="00B40928"/>
    <w:rsid w:val="00B8236E"/>
    <w:rsid w:val="00D00663"/>
    <w:rsid w:val="00D13E32"/>
    <w:rsid w:val="00D90FF9"/>
    <w:rsid w:val="00DD46F1"/>
    <w:rsid w:val="00DF1613"/>
    <w:rsid w:val="00E74686"/>
    <w:rsid w:val="00EB3551"/>
    <w:rsid w:val="00F0166A"/>
    <w:rsid w:val="00F2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2609E"/>
  <w15:chartTrackingRefBased/>
  <w15:docId w15:val="{C58BE360-971A-4E7E-A4C5-A3AC3900E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54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E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4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6F1"/>
  </w:style>
  <w:style w:type="paragraph" w:styleId="Footer">
    <w:name w:val="footer"/>
    <w:basedOn w:val="Normal"/>
    <w:link w:val="FooterChar"/>
    <w:uiPriority w:val="99"/>
    <w:unhideWhenUsed/>
    <w:rsid w:val="00DD46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45A41-33BD-4DE9-8B53-121049455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5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 elsoudy</dc:creator>
  <cp:keywords/>
  <dc:description/>
  <cp:lastModifiedBy>احمد ممدوح ابراهيم ابراهيم الشنيطى</cp:lastModifiedBy>
  <cp:revision>5</cp:revision>
  <dcterms:created xsi:type="dcterms:W3CDTF">2021-12-26T15:08:00Z</dcterms:created>
  <dcterms:modified xsi:type="dcterms:W3CDTF">2021-12-27T19:36:00Z</dcterms:modified>
</cp:coreProperties>
</file>