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FC4" w:rsidRPr="00654715" w:rsidRDefault="00581D19" w:rsidP="00654715">
      <w:pPr>
        <w:shd w:val="clear" w:color="auto" w:fill="D9D9D9" w:themeFill="background1" w:themeFillShade="D9"/>
        <w:jc w:val="center"/>
        <w:rPr>
          <w:rFonts w:ascii="Century Schoolbook" w:hAnsi="Century Schoolbook"/>
          <w:b/>
          <w:bCs/>
          <w:i/>
          <w:iCs/>
          <w:sz w:val="24"/>
          <w:szCs w:val="24"/>
        </w:rPr>
      </w:pPr>
      <w:r w:rsidRPr="003A628A">
        <w:rPr>
          <w:rFonts w:ascii="Century Schoolbook" w:hAnsi="Century Schoolbook"/>
          <w:b/>
          <w:bCs/>
          <w:i/>
          <w:iCs/>
          <w:sz w:val="24"/>
          <w:szCs w:val="24"/>
        </w:rPr>
        <w:t>Problems for Graphical Method</w:t>
      </w:r>
    </w:p>
    <w:p w:rsidR="00654715" w:rsidRPr="00654715" w:rsidRDefault="00654715" w:rsidP="00E65512">
      <w:pPr>
        <w:spacing w:line="360" w:lineRule="auto"/>
        <w:jc w:val="both"/>
        <w:rPr>
          <w:rFonts w:ascii="Century Schoolbook" w:hAnsi="Century Schoolbook"/>
          <w:i/>
          <w:iCs/>
          <w:sz w:val="24"/>
          <w:szCs w:val="24"/>
          <w:lang w:bidi="ar-JO"/>
        </w:rPr>
      </w:pPr>
      <w:r w:rsidRPr="00A6247B">
        <w:rPr>
          <w:rFonts w:ascii="Century Schoolbook" w:hAnsi="Century Schoolbook"/>
          <w:i/>
          <w:iCs/>
          <w:noProof/>
          <w:sz w:val="24"/>
          <w:szCs w:val="24"/>
          <w:u w:val="wave"/>
        </w:rPr>
        <mc:AlternateContent>
          <mc:Choice Requires="wps">
            <w:drawing>
              <wp:anchor distT="0" distB="0" distL="114300" distR="114300" simplePos="0" relativeHeight="251659264" behindDoc="0" locked="0" layoutInCell="1" allowOverlap="1" wp14:anchorId="3E46A113" wp14:editId="369E35BD">
                <wp:simplePos x="0" y="0"/>
                <wp:positionH relativeFrom="column">
                  <wp:posOffset>1819275</wp:posOffset>
                </wp:positionH>
                <wp:positionV relativeFrom="paragraph">
                  <wp:posOffset>1395730</wp:posOffset>
                </wp:positionV>
                <wp:extent cx="2409825" cy="12192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409825" cy="1219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4715" w:rsidRDefault="00654715">
                            <w:r>
                              <w:rPr>
                                <w:noProof/>
                              </w:rPr>
                              <w:drawing>
                                <wp:inline distT="0" distB="0" distL="0" distR="0" wp14:anchorId="651C3205" wp14:editId="05B7DE2F">
                                  <wp:extent cx="2588116" cy="11715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8116" cy="11715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3.25pt;margin-top:109.9pt;width:189.75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" fillcolor="white [3201]" stroked="f" strokeweight=".5pt">
                <v:textbox>
                  <w:txbxContent>
                    <w:p w:rsidR="00654715" w:rsidRDefault="00654715">
                      <w:r>
                        <w:rPr>
                          <w:noProof/>
                        </w:rPr>
                        <w:drawing>
                          <wp:inline distT="0" distB="0" distL="0" distR="0" wp14:anchorId="651C3205" wp14:editId="05B7DE2F">
                            <wp:extent cx="2588116" cy="11715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8116" cy="1171575"/>
                                    </a:xfrm>
                                    <a:prstGeom prst="rect">
                                      <a:avLst/>
                                    </a:prstGeom>
                                    <a:noFill/>
                                    <a:ln>
                                      <a:noFill/>
                                    </a:ln>
                                  </pic:spPr>
                                </pic:pic>
                              </a:graphicData>
                            </a:graphic>
                          </wp:inline>
                        </w:drawing>
                      </w:r>
                    </w:p>
                  </w:txbxContent>
                </v:textbox>
              </v:shape>
            </w:pict>
          </mc:Fallback>
        </mc:AlternateContent>
      </w:r>
      <w:r w:rsidRPr="00A6247B">
        <w:rPr>
          <w:rFonts w:ascii="Century Schoolbook" w:hAnsi="Century Schoolbook"/>
          <w:i/>
          <w:iCs/>
          <w:sz w:val="24"/>
          <w:szCs w:val="24"/>
          <w:u w:val="wave"/>
          <w:lang w:bidi="ar-JO"/>
        </w:rPr>
        <w:t>Q1</w:t>
      </w:r>
      <w:r w:rsidR="00A6247B" w:rsidRPr="00A6247B">
        <w:rPr>
          <w:rFonts w:ascii="Century Schoolbook" w:hAnsi="Century Schoolbook"/>
          <w:i/>
          <w:iCs/>
          <w:sz w:val="24"/>
          <w:szCs w:val="24"/>
          <w:u w:val="wave"/>
          <w:lang w:bidi="ar-JO"/>
        </w:rPr>
        <w:t>/</w:t>
      </w:r>
      <w:r w:rsidRPr="00654715">
        <w:rPr>
          <w:rFonts w:ascii="Century Schoolbook" w:hAnsi="Century Schoolbook"/>
          <w:i/>
          <w:iCs/>
          <w:sz w:val="24"/>
          <w:szCs w:val="24"/>
          <w:lang w:bidi="ar-JO"/>
        </w:rPr>
        <w:t xml:space="preserve"> </w:t>
      </w:r>
      <w:r w:rsidR="00A6247B" w:rsidRPr="00654715">
        <w:rPr>
          <w:rFonts w:ascii="Century Schoolbook" w:hAnsi="Century Schoolbook"/>
          <w:i/>
          <w:iCs/>
          <w:sz w:val="24"/>
          <w:szCs w:val="24"/>
          <w:lang w:bidi="ar-JO"/>
        </w:rPr>
        <w:t>the</w:t>
      </w:r>
      <w:r w:rsidRPr="00654715">
        <w:rPr>
          <w:rFonts w:ascii="Century Schoolbook" w:hAnsi="Century Schoolbook"/>
          <w:i/>
          <w:iCs/>
          <w:sz w:val="24"/>
          <w:szCs w:val="24"/>
          <w:lang w:bidi="ar-JO"/>
        </w:rPr>
        <w:t xml:space="preserve"> </w:t>
      </w:r>
      <w:proofErr w:type="spellStart"/>
      <w:r w:rsidRPr="00654715">
        <w:rPr>
          <w:rFonts w:ascii="Century Schoolbook" w:hAnsi="Century Schoolbook"/>
          <w:i/>
          <w:iCs/>
          <w:sz w:val="24"/>
          <w:szCs w:val="24"/>
          <w:lang w:bidi="ar-JO"/>
        </w:rPr>
        <w:t>Xecko</w:t>
      </w:r>
      <w:proofErr w:type="spellEnd"/>
      <w:r w:rsidRPr="00654715">
        <w:rPr>
          <w:rFonts w:ascii="Century Schoolbook" w:hAnsi="Century Schoolbook"/>
          <w:i/>
          <w:iCs/>
          <w:sz w:val="24"/>
          <w:szCs w:val="24"/>
          <w:lang w:bidi="ar-JO"/>
        </w:rPr>
        <w:t xml:space="preserve"> Tool Company </w:t>
      </w:r>
      <w:proofErr w:type="gramStart"/>
      <w:r w:rsidR="00E65512">
        <w:rPr>
          <w:rFonts w:ascii="Century Schoolbook" w:hAnsi="Century Schoolbook"/>
          <w:i/>
          <w:iCs/>
          <w:sz w:val="24"/>
          <w:szCs w:val="24"/>
          <w:lang w:bidi="ar-JO"/>
        </w:rPr>
        <w:t>is</w:t>
      </w:r>
      <w:proofErr w:type="gramEnd"/>
      <w:r w:rsidRPr="00654715">
        <w:rPr>
          <w:rFonts w:ascii="Century Schoolbook" w:hAnsi="Century Schoolbook"/>
          <w:i/>
          <w:iCs/>
          <w:sz w:val="24"/>
          <w:szCs w:val="24"/>
          <w:lang w:bidi="ar-JO"/>
        </w:rPr>
        <w:t xml:space="preserve"> considering bidding on a job for two airplane wing parts. Each wing part must be proces</w:t>
      </w:r>
      <w:r w:rsidR="00C1429C">
        <w:rPr>
          <w:rFonts w:ascii="Century Schoolbook" w:hAnsi="Century Schoolbook"/>
          <w:i/>
          <w:iCs/>
          <w:sz w:val="24"/>
          <w:szCs w:val="24"/>
          <w:lang w:bidi="ar-JO"/>
        </w:rPr>
        <w:t xml:space="preserve">sed through three manufacturing </w:t>
      </w:r>
      <w:r w:rsidRPr="00654715">
        <w:rPr>
          <w:rFonts w:ascii="Century Schoolbook" w:hAnsi="Century Schoolbook"/>
          <w:i/>
          <w:iCs/>
          <w:sz w:val="24"/>
          <w:szCs w:val="24"/>
          <w:lang w:bidi="ar-JO"/>
        </w:rPr>
        <w:t>stages stamping, drilling, and finishing for which the company has limited available hours. The linear programming model to determine how many of part and part the company should produce in order to maximize its profit is as follows:</w:t>
      </w:r>
    </w:p>
    <w:p w:rsidR="00654715" w:rsidRPr="00654715" w:rsidRDefault="00654715" w:rsidP="00654715">
      <w:pPr>
        <w:spacing w:line="360" w:lineRule="auto"/>
        <w:jc w:val="both"/>
        <w:rPr>
          <w:rFonts w:ascii="Century Schoolbook" w:hAnsi="Century Schoolbook"/>
          <w:i/>
          <w:iCs/>
          <w:sz w:val="24"/>
          <w:szCs w:val="24"/>
          <w:lang w:bidi="ar-JO"/>
        </w:rPr>
      </w:pPr>
    </w:p>
    <w:p w:rsidR="00654715" w:rsidRPr="00654715" w:rsidRDefault="00654715" w:rsidP="00654715">
      <w:pPr>
        <w:spacing w:line="360" w:lineRule="auto"/>
        <w:jc w:val="both"/>
        <w:rPr>
          <w:rFonts w:ascii="Century Schoolbook" w:hAnsi="Century Schoolbook"/>
          <w:i/>
          <w:iCs/>
          <w:sz w:val="24"/>
          <w:szCs w:val="24"/>
          <w:lang w:bidi="ar-JO"/>
        </w:rPr>
      </w:pPr>
    </w:p>
    <w:p w:rsidR="00654715" w:rsidRPr="00654715" w:rsidRDefault="00654715" w:rsidP="00654715">
      <w:pPr>
        <w:spacing w:line="360" w:lineRule="auto"/>
        <w:jc w:val="both"/>
        <w:rPr>
          <w:rFonts w:ascii="Century Schoolbook" w:hAnsi="Century Schoolbook"/>
          <w:i/>
          <w:iCs/>
          <w:sz w:val="24"/>
          <w:szCs w:val="24"/>
          <w:lang w:bidi="ar-JO"/>
        </w:rPr>
      </w:pPr>
    </w:p>
    <w:p w:rsidR="00654715" w:rsidRPr="00654715" w:rsidRDefault="00654715" w:rsidP="00654715">
      <w:pPr>
        <w:spacing w:line="360" w:lineRule="auto"/>
        <w:jc w:val="both"/>
        <w:rPr>
          <w:rFonts w:ascii="Century Schoolbook" w:hAnsi="Century Schoolbook"/>
          <w:i/>
          <w:iCs/>
          <w:sz w:val="24"/>
          <w:szCs w:val="24"/>
          <w:lang w:bidi="ar-JO"/>
        </w:rPr>
      </w:pPr>
      <w:r w:rsidRPr="00654715">
        <w:rPr>
          <w:rFonts w:ascii="Century Schoolbook" w:hAnsi="Century Schoolbook"/>
          <w:i/>
          <w:iCs/>
          <w:sz w:val="24"/>
          <w:szCs w:val="24"/>
          <w:lang w:bidi="ar-JO"/>
        </w:rPr>
        <w:t>A. Solve the model graphically.</w:t>
      </w:r>
      <w:r w:rsidR="00FD7886">
        <w:rPr>
          <w:rFonts w:ascii="Century Schoolbook" w:hAnsi="Century Schoolbook"/>
          <w:i/>
          <w:iCs/>
          <w:sz w:val="24"/>
          <w:szCs w:val="24"/>
          <w:lang w:bidi="ar-JO"/>
        </w:rPr>
        <w:t xml:space="preserve"> </w:t>
      </w:r>
      <w:r w:rsidR="00FD7886" w:rsidRPr="00FD7886">
        <w:rPr>
          <w:rFonts w:ascii="Century Schoolbook" w:hAnsi="Century Schoolbook"/>
          <w:i/>
          <w:iCs/>
          <w:color w:val="FF0000"/>
          <w:sz w:val="24"/>
          <w:szCs w:val="24"/>
          <w:lang w:bidi="ar-JO"/>
        </w:rPr>
        <w:t>(Solution after solving graphically, x1 = 5.97, x2 = 10.82 &amp; z= 13.722)</w:t>
      </w:r>
    </w:p>
    <w:p w:rsidR="00654715" w:rsidRPr="00B73B55" w:rsidRDefault="00654715" w:rsidP="00FD7886">
      <w:pPr>
        <w:spacing w:line="360" w:lineRule="auto"/>
        <w:jc w:val="both"/>
        <w:rPr>
          <w:rFonts w:ascii="Century Schoolbook" w:hAnsi="Century Schoolbook"/>
          <w:i/>
          <w:iCs/>
          <w:color w:val="FF0000"/>
          <w:sz w:val="24"/>
          <w:szCs w:val="24"/>
          <w:lang w:bidi="ar-JO"/>
        </w:rPr>
      </w:pPr>
      <w:r w:rsidRPr="00654715">
        <w:rPr>
          <w:rFonts w:ascii="Century Schoolbook" w:hAnsi="Century Schoolbook"/>
          <w:i/>
          <w:iCs/>
          <w:sz w:val="24"/>
          <w:szCs w:val="24"/>
          <w:lang w:bidi="ar-JO"/>
        </w:rPr>
        <w:t>B. Indicate how much slack resource is available at the optimal solution point</w:t>
      </w:r>
      <w:r w:rsidRPr="00B73B55">
        <w:rPr>
          <w:rFonts w:ascii="Century Schoolbook" w:hAnsi="Century Schoolbook"/>
          <w:i/>
          <w:iCs/>
          <w:color w:val="FF0000"/>
          <w:sz w:val="24"/>
          <w:szCs w:val="24"/>
          <w:lang w:bidi="ar-JO"/>
        </w:rPr>
        <w:t>.</w:t>
      </w:r>
      <w:r w:rsidR="00B73B55">
        <w:rPr>
          <w:rFonts w:ascii="Century Schoolbook" w:hAnsi="Century Schoolbook"/>
          <w:i/>
          <w:iCs/>
          <w:color w:val="FF0000"/>
          <w:sz w:val="24"/>
          <w:szCs w:val="24"/>
          <w:lang w:bidi="ar-JO"/>
        </w:rPr>
        <w:t xml:space="preserve"> (</w:t>
      </w:r>
      <w:proofErr w:type="gramStart"/>
      <w:r w:rsidR="00B73B55">
        <w:rPr>
          <w:rFonts w:ascii="Century Schoolbook" w:hAnsi="Century Schoolbook"/>
          <w:i/>
          <w:iCs/>
          <w:color w:val="FF0000"/>
          <w:sz w:val="24"/>
          <w:szCs w:val="24"/>
          <w:lang w:bidi="ar-JO"/>
        </w:rPr>
        <w:t>for</w:t>
      </w:r>
      <w:proofErr w:type="gramEnd"/>
      <w:r w:rsidR="00B73B55">
        <w:rPr>
          <w:rFonts w:ascii="Century Schoolbook" w:hAnsi="Century Schoolbook"/>
          <w:i/>
          <w:iCs/>
          <w:color w:val="FF0000"/>
          <w:sz w:val="24"/>
          <w:szCs w:val="24"/>
          <w:lang w:bidi="ar-JO"/>
        </w:rPr>
        <w:t xml:space="preserve"> stamping constraint( s1=</w:t>
      </w:r>
      <w:r w:rsidR="00FD7886" w:rsidRPr="00B73B55">
        <w:rPr>
          <w:rFonts w:ascii="Century Schoolbook" w:hAnsi="Century Schoolbook"/>
          <w:i/>
          <w:iCs/>
          <w:color w:val="FF0000"/>
          <w:sz w:val="24"/>
          <w:szCs w:val="24"/>
          <w:lang w:bidi="ar-JO"/>
        </w:rPr>
        <w:t xml:space="preserve">0), </w:t>
      </w:r>
      <w:r w:rsidR="00B73B55">
        <w:rPr>
          <w:rFonts w:ascii="Century Schoolbook" w:hAnsi="Century Schoolbook"/>
          <w:i/>
          <w:iCs/>
          <w:color w:val="FF0000"/>
          <w:sz w:val="24"/>
          <w:szCs w:val="24"/>
          <w:lang w:bidi="ar-JO"/>
        </w:rPr>
        <w:t>for drilling constraint the (s2</w:t>
      </w:r>
      <w:r w:rsidR="00FD7886" w:rsidRPr="00B73B55">
        <w:rPr>
          <w:rFonts w:ascii="Century Schoolbook" w:hAnsi="Century Schoolbook"/>
          <w:i/>
          <w:iCs/>
          <w:color w:val="FF0000"/>
          <w:sz w:val="24"/>
          <w:szCs w:val="24"/>
          <w:lang w:bidi="ar-JO"/>
        </w:rPr>
        <w:t xml:space="preserve">=0), for finishing </w:t>
      </w:r>
      <w:r w:rsidR="00B73B55" w:rsidRPr="00B73B55">
        <w:rPr>
          <w:rFonts w:ascii="Century Schoolbook" w:hAnsi="Century Schoolbook"/>
          <w:i/>
          <w:iCs/>
          <w:color w:val="FF0000"/>
          <w:sz w:val="24"/>
          <w:szCs w:val="24"/>
          <w:lang w:bidi="ar-JO"/>
        </w:rPr>
        <w:t>constraint</w:t>
      </w:r>
      <w:r w:rsidR="00B73B55">
        <w:rPr>
          <w:rFonts w:ascii="Century Schoolbook" w:hAnsi="Century Schoolbook"/>
          <w:i/>
          <w:iCs/>
          <w:color w:val="FF0000"/>
          <w:sz w:val="24"/>
          <w:szCs w:val="24"/>
          <w:lang w:bidi="ar-JO"/>
        </w:rPr>
        <w:t xml:space="preserve"> (s3=</w:t>
      </w:r>
      <w:r w:rsidR="00FD7886" w:rsidRPr="00B73B55">
        <w:rPr>
          <w:rFonts w:ascii="Century Schoolbook" w:hAnsi="Century Schoolbook"/>
          <w:i/>
          <w:iCs/>
          <w:color w:val="FF0000"/>
          <w:sz w:val="24"/>
          <w:szCs w:val="24"/>
          <w:lang w:bidi="ar-JO"/>
        </w:rPr>
        <w:t>11.35 hours)</w:t>
      </w:r>
    </w:p>
    <w:p w:rsidR="00B57B8F" w:rsidRDefault="00654715" w:rsidP="00B73B55">
      <w:pPr>
        <w:spacing w:line="360" w:lineRule="auto"/>
        <w:jc w:val="both"/>
        <w:rPr>
          <w:rFonts w:ascii="Century Schoolbook" w:hAnsi="Century Schoolbook"/>
          <w:i/>
          <w:iCs/>
          <w:sz w:val="24"/>
          <w:szCs w:val="24"/>
          <w:lang w:bidi="ar-JO"/>
        </w:rPr>
      </w:pPr>
      <w:r w:rsidRPr="00654715">
        <w:rPr>
          <w:rFonts w:ascii="Century Schoolbook" w:hAnsi="Century Schoolbook"/>
          <w:i/>
          <w:iCs/>
          <w:sz w:val="24"/>
          <w:szCs w:val="24"/>
          <w:lang w:bidi="ar-JO"/>
        </w:rPr>
        <w:t>C. Determine the sensitivity ranges for the profit for wing part 1 and</w:t>
      </w:r>
      <w:r w:rsidR="00B73B55">
        <w:rPr>
          <w:rFonts w:ascii="Century Schoolbook" w:hAnsi="Century Schoolbook"/>
          <w:i/>
          <w:iCs/>
          <w:sz w:val="24"/>
          <w:szCs w:val="24"/>
          <w:lang w:bidi="ar-JO"/>
        </w:rPr>
        <w:t xml:space="preserve"> the stamping hours available.</w:t>
      </w:r>
      <w:r w:rsidR="00FD7886">
        <w:rPr>
          <w:rFonts w:ascii="Century Schoolbook" w:hAnsi="Century Schoolbook"/>
          <w:i/>
          <w:iCs/>
          <w:sz w:val="24"/>
          <w:szCs w:val="24"/>
          <w:lang w:bidi="ar-JO"/>
        </w:rPr>
        <w:t xml:space="preserve"> </w:t>
      </w:r>
      <w:r w:rsidR="00FD7886" w:rsidRPr="00B73B55">
        <w:rPr>
          <w:rFonts w:ascii="Century Schoolbook" w:hAnsi="Century Schoolbook"/>
          <w:i/>
          <w:iCs/>
          <w:color w:val="FF0000"/>
          <w:sz w:val="24"/>
          <w:szCs w:val="24"/>
          <w:lang w:bidi="ar-JO"/>
        </w:rPr>
        <w:t xml:space="preserve">(485.33 </w:t>
      </w:r>
      <w:r w:rsidR="00FD7886" w:rsidRPr="00B73B55">
        <w:rPr>
          <w:rFonts w:ascii="Arial" w:hAnsi="Arial" w:cs="Arial"/>
          <w:i/>
          <w:iCs/>
          <w:color w:val="FF0000"/>
          <w:sz w:val="24"/>
          <w:szCs w:val="24"/>
          <w:lang w:bidi="ar-JO"/>
        </w:rPr>
        <w:t>≤</w:t>
      </w:r>
      <w:r w:rsidR="00FD7886" w:rsidRPr="00B73B55">
        <w:rPr>
          <w:rFonts w:ascii="Century Schoolbook" w:hAnsi="Century Schoolbook"/>
          <w:i/>
          <w:iCs/>
          <w:color w:val="FF0000"/>
          <w:sz w:val="24"/>
          <w:szCs w:val="24"/>
          <w:lang w:bidi="ar-JO"/>
        </w:rPr>
        <w:t xml:space="preserve"> c1 </w:t>
      </w:r>
      <w:r w:rsidR="00FD7886" w:rsidRPr="00B73B55">
        <w:rPr>
          <w:rFonts w:ascii="Arial" w:hAnsi="Arial" w:cs="Arial"/>
          <w:i/>
          <w:iCs/>
          <w:color w:val="FF0000"/>
          <w:sz w:val="24"/>
          <w:szCs w:val="24"/>
          <w:lang w:bidi="ar-JO"/>
        </w:rPr>
        <w:t>≤</w:t>
      </w:r>
      <w:r w:rsidR="00FD7886" w:rsidRPr="00B73B55">
        <w:rPr>
          <w:rFonts w:ascii="Century Schoolbook" w:hAnsi="Century Schoolbook"/>
          <w:i/>
          <w:iCs/>
          <w:color w:val="FF0000"/>
          <w:sz w:val="24"/>
          <w:szCs w:val="24"/>
          <w:lang w:bidi="ar-JO"/>
        </w:rPr>
        <w:t xml:space="preserve"> 1151.43)</w:t>
      </w:r>
    </w:p>
    <w:p w:rsidR="00B57B8F" w:rsidRDefault="00B57B8F">
      <w:pPr>
        <w:rPr>
          <w:rFonts w:ascii="Century Schoolbook" w:hAnsi="Century Schoolbook"/>
          <w:i/>
          <w:iCs/>
          <w:sz w:val="24"/>
          <w:szCs w:val="24"/>
          <w:lang w:bidi="ar-JO"/>
        </w:rPr>
      </w:pPr>
      <w:r>
        <w:rPr>
          <w:rFonts w:ascii="Century Schoolbook" w:hAnsi="Century Schoolbook"/>
          <w:i/>
          <w:iCs/>
          <w:sz w:val="24"/>
          <w:szCs w:val="24"/>
          <w:lang w:bidi="ar-JO"/>
        </w:rPr>
        <w:br w:type="page"/>
      </w:r>
    </w:p>
    <w:p w:rsidR="00B57B8F" w:rsidRDefault="00B57B8F" w:rsidP="00B57B8F">
      <w:pPr>
        <w:spacing w:line="360" w:lineRule="auto"/>
        <w:jc w:val="both"/>
        <w:rPr>
          <w:rFonts w:ascii="Century Schoolbook" w:hAnsi="Century Schoolbook"/>
          <w:i/>
          <w:iCs/>
          <w:sz w:val="24"/>
          <w:szCs w:val="24"/>
          <w:lang w:bidi="ar-JO"/>
        </w:rPr>
      </w:pPr>
      <w:r w:rsidRPr="00B57B8F">
        <w:rPr>
          <w:rFonts w:ascii="Century Schoolbook" w:hAnsi="Century Schoolbook"/>
          <w:b/>
          <w:bCs/>
          <w:i/>
          <w:iCs/>
          <w:sz w:val="24"/>
          <w:szCs w:val="24"/>
          <w:lang w:bidi="ar-JO"/>
        </w:rPr>
        <w:lastRenderedPageBreak/>
        <w:t>2</w:t>
      </w:r>
      <w:r>
        <w:rPr>
          <w:rFonts w:ascii="Century Schoolbook" w:hAnsi="Century Schoolbook"/>
          <w:i/>
          <w:iCs/>
          <w:sz w:val="24"/>
          <w:szCs w:val="24"/>
          <w:lang w:bidi="ar-JO"/>
        </w:rPr>
        <w:t>. Beaver Creek Pottery Company is a small crafts operation run by a Native American tribal council. The company employs skilled artisans to produce clay bowls and mugs with authentic Native American designs and colors. The two primary resources used by the company are special pottery clay and skilled labor. Given these limited resources, the company desires to know how many bowls and mugs to produce each day in order to maximize profit. The two products have the following resource requirements for production and profit per item produced.</w:t>
      </w:r>
      <w:r w:rsidR="00FE49B4">
        <w:rPr>
          <w:rFonts w:ascii="Century Schoolbook" w:hAnsi="Century Schoolbook"/>
          <w:i/>
          <w:iCs/>
          <w:sz w:val="24"/>
          <w:szCs w:val="24"/>
          <w:lang w:bidi="ar-JO"/>
        </w:rPr>
        <w:t xml:space="preserve"> </w:t>
      </w:r>
      <w:r w:rsidR="00FE49B4" w:rsidRPr="00FE49B4">
        <w:rPr>
          <w:rFonts w:ascii="Century Schoolbook" w:hAnsi="Century Schoolbook"/>
          <w:i/>
          <w:iCs/>
          <w:sz w:val="24"/>
          <w:szCs w:val="24"/>
          <w:lang w:bidi="ar-JO"/>
        </w:rPr>
        <w:t>There are 40 hours of labor and 120 pounds of clay available each day for production.</w:t>
      </w:r>
    </w:p>
    <w:p w:rsidR="00B57B8F" w:rsidRDefault="00FE49B4" w:rsidP="00B57B8F">
      <w:pPr>
        <w:spacing w:line="360" w:lineRule="auto"/>
        <w:jc w:val="both"/>
        <w:rPr>
          <w:rFonts w:ascii="Century Schoolbook" w:hAnsi="Century Schoolbook"/>
          <w:i/>
          <w:iCs/>
          <w:sz w:val="24"/>
          <w:szCs w:val="24"/>
          <w:lang w:bidi="ar-JO"/>
        </w:rPr>
      </w:pPr>
      <w:r w:rsidRPr="00B57B8F">
        <w:rPr>
          <w:b/>
          <w:bCs/>
          <w:noProof/>
        </w:rPr>
        <mc:AlternateContent>
          <mc:Choice Requires="wps">
            <w:drawing>
              <wp:anchor distT="0" distB="0" distL="114300" distR="114300" simplePos="0" relativeHeight="251661312" behindDoc="0" locked="0" layoutInCell="1" allowOverlap="1" wp14:anchorId="291CFD1B" wp14:editId="5826C73B">
                <wp:simplePos x="0" y="0"/>
                <wp:positionH relativeFrom="column">
                  <wp:posOffset>1504950</wp:posOffset>
                </wp:positionH>
                <wp:positionV relativeFrom="paragraph">
                  <wp:posOffset>5080</wp:posOffset>
                </wp:positionV>
                <wp:extent cx="3248025" cy="15716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3248025" cy="157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7B8F" w:rsidRDefault="00B57B8F" w:rsidP="00B57B8F">
                            <w:r>
                              <w:rPr>
                                <w:noProof/>
                                <w:sz w:val="20"/>
                                <w:szCs w:val="20"/>
                              </w:rPr>
                              <w:drawing>
                                <wp:inline distT="0" distB="0" distL="0" distR="0" wp14:anchorId="3FAF2703" wp14:editId="3D7861C0">
                                  <wp:extent cx="315277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14763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118.5pt;margin-top:.4pt;width:255.75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" fillcolor="white [3201]" strokeweight=".5pt">
                <v:textbox>
                  <w:txbxContent>
                    <w:p w:rsidR="00B57B8F" w:rsidRDefault="00B57B8F" w:rsidP="00B57B8F">
                      <w:r>
                        <w:rPr>
                          <w:noProof/>
                          <w:sz w:val="20"/>
                          <w:szCs w:val="20"/>
                        </w:rPr>
                        <w:drawing>
                          <wp:inline distT="0" distB="0" distL="0" distR="0" wp14:anchorId="3FAF2703" wp14:editId="3D7861C0">
                            <wp:extent cx="315277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1476375"/>
                                    </a:xfrm>
                                    <a:prstGeom prst="rect">
                                      <a:avLst/>
                                    </a:prstGeom>
                                    <a:noFill/>
                                    <a:ln>
                                      <a:noFill/>
                                    </a:ln>
                                  </pic:spPr>
                                </pic:pic>
                              </a:graphicData>
                            </a:graphic>
                          </wp:inline>
                        </w:drawing>
                      </w:r>
                    </w:p>
                  </w:txbxContent>
                </v:textbox>
              </v:shape>
            </w:pict>
          </mc:Fallback>
        </mc:AlternateContent>
      </w:r>
    </w:p>
    <w:p w:rsidR="00B57B8F" w:rsidRDefault="00B57B8F" w:rsidP="00B57B8F">
      <w:pPr>
        <w:jc w:val="both"/>
        <w:rPr>
          <w:rFonts w:ascii="Century Schoolbook" w:hAnsi="Century Schoolbook"/>
          <w:i/>
          <w:iCs/>
          <w:sz w:val="24"/>
          <w:szCs w:val="24"/>
          <w:lang w:bidi="ar-JO"/>
        </w:rPr>
      </w:pPr>
    </w:p>
    <w:p w:rsidR="00B57B8F" w:rsidRDefault="00B57B8F" w:rsidP="00B57B8F">
      <w:pPr>
        <w:jc w:val="both"/>
        <w:rPr>
          <w:rFonts w:ascii="Century Schoolbook" w:hAnsi="Century Schoolbook"/>
          <w:i/>
          <w:iCs/>
          <w:sz w:val="24"/>
          <w:szCs w:val="24"/>
          <w:lang w:bidi="ar-JO"/>
        </w:rPr>
      </w:pPr>
      <w:bookmarkStart w:id="0" w:name="_GoBack"/>
    </w:p>
    <w:bookmarkEnd w:id="0"/>
    <w:p w:rsidR="00B57B8F" w:rsidRDefault="00B57B8F" w:rsidP="00B57B8F">
      <w:pPr>
        <w:jc w:val="both"/>
        <w:rPr>
          <w:rFonts w:ascii="Century Schoolbook" w:hAnsi="Century Schoolbook"/>
          <w:i/>
          <w:iCs/>
          <w:sz w:val="24"/>
          <w:szCs w:val="24"/>
          <w:lang w:bidi="ar-JO"/>
        </w:rPr>
      </w:pPr>
    </w:p>
    <w:p w:rsidR="00B57B8F" w:rsidRDefault="00B57B8F" w:rsidP="00B57B8F">
      <w:pPr>
        <w:jc w:val="both"/>
        <w:rPr>
          <w:rFonts w:ascii="Century Schoolbook" w:hAnsi="Century Schoolbook"/>
          <w:i/>
          <w:iCs/>
          <w:sz w:val="24"/>
          <w:szCs w:val="24"/>
          <w:lang w:bidi="ar-JO"/>
        </w:rPr>
      </w:pPr>
    </w:p>
    <w:p w:rsidR="00B57B8F" w:rsidRPr="001F33E9" w:rsidRDefault="00B57B8F" w:rsidP="00B57B8F">
      <w:pPr>
        <w:pStyle w:val="ListParagraph"/>
        <w:numPr>
          <w:ilvl w:val="0"/>
          <w:numId w:val="9"/>
        </w:numPr>
        <w:jc w:val="both"/>
        <w:rPr>
          <w:rFonts w:ascii="Century Schoolbook" w:hAnsi="Century Schoolbook"/>
          <w:i/>
          <w:iCs/>
          <w:color w:val="FF0000"/>
          <w:sz w:val="24"/>
          <w:szCs w:val="24"/>
          <w:lang w:bidi="ar-JO"/>
        </w:rPr>
      </w:pPr>
      <w:r>
        <w:rPr>
          <w:rFonts w:ascii="Century Schoolbook" w:hAnsi="Century Schoolbook"/>
          <w:i/>
          <w:iCs/>
          <w:sz w:val="24"/>
          <w:szCs w:val="24"/>
          <w:lang w:bidi="ar-JO"/>
        </w:rPr>
        <w:t xml:space="preserve">Formulate this </w:t>
      </w:r>
      <w:proofErr w:type="spellStart"/>
      <w:r>
        <w:rPr>
          <w:rFonts w:ascii="Century Schoolbook" w:hAnsi="Century Schoolbook"/>
          <w:i/>
          <w:iCs/>
          <w:sz w:val="24"/>
          <w:szCs w:val="24"/>
          <w:lang w:bidi="ar-JO"/>
        </w:rPr>
        <w:t>Pb</w:t>
      </w:r>
      <w:proofErr w:type="spellEnd"/>
      <w:r>
        <w:rPr>
          <w:rFonts w:ascii="Century Schoolbook" w:hAnsi="Century Schoolbook"/>
          <w:i/>
          <w:iCs/>
          <w:sz w:val="24"/>
          <w:szCs w:val="24"/>
          <w:lang w:bidi="ar-JO"/>
        </w:rPr>
        <w:t>. as LPP &amp; Solve the model graphically.</w:t>
      </w:r>
      <w:r w:rsidR="001F33E9">
        <w:rPr>
          <w:rFonts w:ascii="Century Schoolbook" w:hAnsi="Century Schoolbook"/>
          <w:i/>
          <w:iCs/>
          <w:sz w:val="24"/>
          <w:szCs w:val="24"/>
          <w:lang w:bidi="ar-JO"/>
        </w:rPr>
        <w:t xml:space="preserve"> </w:t>
      </w:r>
      <w:r w:rsidR="001F33E9" w:rsidRPr="001F33E9">
        <w:rPr>
          <w:rFonts w:ascii="Century Schoolbook" w:hAnsi="Century Schoolbook"/>
          <w:i/>
          <w:iCs/>
          <w:color w:val="FF0000"/>
          <w:sz w:val="24"/>
          <w:szCs w:val="24"/>
          <w:lang w:bidi="ar-JO"/>
        </w:rPr>
        <w:t>(x1 = 24, x2 = 8 and z = 1360$)</w:t>
      </w:r>
    </w:p>
    <w:p w:rsidR="00B57B8F" w:rsidRDefault="00B57B8F" w:rsidP="00B57B8F">
      <w:pPr>
        <w:pStyle w:val="ListParagraph"/>
        <w:numPr>
          <w:ilvl w:val="0"/>
          <w:numId w:val="9"/>
        </w:numPr>
        <w:jc w:val="both"/>
        <w:rPr>
          <w:rFonts w:ascii="Century Schoolbook" w:hAnsi="Century Schoolbook"/>
          <w:i/>
          <w:iCs/>
          <w:sz w:val="24"/>
          <w:szCs w:val="24"/>
          <w:lang w:bidi="ar-JO"/>
        </w:rPr>
      </w:pPr>
      <w:r>
        <w:rPr>
          <w:rFonts w:ascii="Century Schoolbook" w:hAnsi="Century Schoolbook"/>
          <w:i/>
          <w:iCs/>
          <w:sz w:val="24"/>
          <w:szCs w:val="24"/>
          <w:lang w:bidi="ar-JO"/>
        </w:rPr>
        <w:t>Indicate how much slack resource is available at the optimal solution point.</w:t>
      </w:r>
    </w:p>
    <w:p w:rsidR="0022395E" w:rsidRDefault="00B57B8F" w:rsidP="00B57B8F">
      <w:pPr>
        <w:pStyle w:val="ListParagraph"/>
        <w:numPr>
          <w:ilvl w:val="0"/>
          <w:numId w:val="9"/>
        </w:numPr>
        <w:jc w:val="both"/>
        <w:rPr>
          <w:rFonts w:ascii="Century Schoolbook" w:hAnsi="Century Schoolbook"/>
          <w:i/>
          <w:iCs/>
          <w:sz w:val="24"/>
          <w:szCs w:val="24"/>
          <w:lang w:bidi="ar-JO"/>
        </w:rPr>
      </w:pPr>
      <w:r>
        <w:rPr>
          <w:rFonts w:ascii="Century Schoolbook" w:hAnsi="Century Schoolbook"/>
          <w:i/>
          <w:iCs/>
          <w:sz w:val="24"/>
          <w:szCs w:val="24"/>
          <w:lang w:bidi="ar-JO"/>
        </w:rPr>
        <w:t>Determine the sensitivity ranges for the profit for Mugs.</w:t>
      </w:r>
    </w:p>
    <w:p w:rsidR="00A17A3D" w:rsidRPr="00A17A3D" w:rsidRDefault="001F33E9" w:rsidP="00A17A3D">
      <w:pPr>
        <w:pStyle w:val="ListParagraph"/>
        <w:numPr>
          <w:ilvl w:val="0"/>
          <w:numId w:val="9"/>
        </w:numPr>
        <w:jc w:val="both"/>
        <w:rPr>
          <w:rFonts w:ascii="Century Schoolbook" w:hAnsi="Century Schoolbook"/>
          <w:i/>
          <w:iCs/>
          <w:sz w:val="24"/>
          <w:szCs w:val="24"/>
          <w:lang w:bidi="ar-JO"/>
        </w:rPr>
      </w:pPr>
      <w:r w:rsidRPr="00A17A3D">
        <w:rPr>
          <w:rFonts w:ascii="Century Schoolbook" w:hAnsi="Century Schoolbook"/>
          <w:i/>
          <w:iCs/>
          <w:sz w:val="24"/>
          <w:szCs w:val="24"/>
          <w:lang w:bidi="ar-JO"/>
        </w:rPr>
        <w:t>What</w:t>
      </w:r>
      <w:r w:rsidR="00A17A3D" w:rsidRPr="00A17A3D">
        <w:rPr>
          <w:rFonts w:ascii="Century Schoolbook" w:hAnsi="Century Schoolbook"/>
          <w:i/>
          <w:iCs/>
          <w:sz w:val="24"/>
          <w:szCs w:val="24"/>
          <w:lang w:bidi="ar-JO"/>
        </w:rPr>
        <w:t xml:space="preserve"> if we changed the profit of a bowl</w:t>
      </w:r>
      <w:r>
        <w:rPr>
          <w:rFonts w:ascii="Century Schoolbook" w:hAnsi="Century Schoolbook"/>
          <w:i/>
          <w:iCs/>
          <w:sz w:val="24"/>
          <w:szCs w:val="24"/>
          <w:lang w:bidi="ar-JO"/>
        </w:rPr>
        <w:t xml:space="preserve"> (x1)</w:t>
      </w:r>
      <w:r w:rsidR="00A17A3D" w:rsidRPr="00A17A3D">
        <w:rPr>
          <w:rFonts w:ascii="Century Schoolbook" w:hAnsi="Century Schoolbook"/>
          <w:i/>
          <w:iCs/>
          <w:sz w:val="24"/>
          <w:szCs w:val="24"/>
          <w:lang w:bidi="ar-JO"/>
        </w:rPr>
        <w:t>, from $40 to</w:t>
      </w:r>
      <w:r>
        <w:rPr>
          <w:rFonts w:ascii="Century Schoolbook" w:hAnsi="Century Schoolbook"/>
          <w:i/>
          <w:iCs/>
          <w:sz w:val="24"/>
          <w:szCs w:val="24"/>
          <w:lang w:bidi="ar-JO"/>
        </w:rPr>
        <w:t xml:space="preserve"> </w:t>
      </w:r>
      <w:r w:rsidR="00A17A3D" w:rsidRPr="00A17A3D">
        <w:rPr>
          <w:rFonts w:ascii="Century Schoolbook" w:hAnsi="Century Schoolbook"/>
          <w:i/>
          <w:iCs/>
          <w:sz w:val="24"/>
          <w:szCs w:val="24"/>
          <w:lang w:bidi="ar-JO"/>
        </w:rPr>
        <w:t xml:space="preserve">$100? How would that affect the solution </w:t>
      </w:r>
      <w:r w:rsidRPr="00A17A3D">
        <w:rPr>
          <w:rFonts w:ascii="Century Schoolbook" w:hAnsi="Century Schoolbook"/>
          <w:i/>
          <w:iCs/>
          <w:sz w:val="24"/>
          <w:szCs w:val="24"/>
          <w:lang w:bidi="ar-JO"/>
        </w:rPr>
        <w:t>identified?</w:t>
      </w:r>
    </w:p>
    <w:p w:rsidR="0022395E" w:rsidRDefault="0022395E">
      <w:pPr>
        <w:rPr>
          <w:rFonts w:ascii="Century Schoolbook" w:hAnsi="Century Schoolbook"/>
          <w:i/>
          <w:iCs/>
          <w:sz w:val="24"/>
          <w:szCs w:val="24"/>
          <w:lang w:bidi="ar-JO"/>
        </w:rPr>
      </w:pPr>
      <w:r>
        <w:rPr>
          <w:rFonts w:ascii="Century Schoolbook" w:hAnsi="Century Schoolbook"/>
          <w:i/>
          <w:iCs/>
          <w:sz w:val="24"/>
          <w:szCs w:val="24"/>
          <w:lang w:bidi="ar-JO"/>
        </w:rPr>
        <w:br w:type="page"/>
      </w:r>
    </w:p>
    <w:p w:rsidR="0022395E" w:rsidRPr="00F2251F" w:rsidRDefault="0022395E" w:rsidP="00F2251F">
      <w:pPr>
        <w:jc w:val="both"/>
        <w:rPr>
          <w:rFonts w:ascii="Century Schoolbook" w:hAnsi="Century Schoolbook"/>
          <w:i/>
          <w:iCs/>
          <w:sz w:val="24"/>
          <w:szCs w:val="24"/>
          <w:lang w:bidi="ar-JO"/>
        </w:rPr>
      </w:pPr>
      <w:r>
        <w:rPr>
          <w:noProof/>
        </w:rPr>
        <w:lastRenderedPageBreak/>
        <mc:AlternateContent>
          <mc:Choice Requires="wps">
            <w:drawing>
              <wp:anchor distT="0" distB="0" distL="114300" distR="114300" simplePos="0" relativeHeight="251662336" behindDoc="0" locked="0" layoutInCell="1" allowOverlap="1" wp14:anchorId="6A86674A" wp14:editId="41356B02">
                <wp:simplePos x="0" y="0"/>
                <wp:positionH relativeFrom="column">
                  <wp:posOffset>1371600</wp:posOffset>
                </wp:positionH>
                <wp:positionV relativeFrom="paragraph">
                  <wp:posOffset>819150</wp:posOffset>
                </wp:positionV>
                <wp:extent cx="3295650" cy="14382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295650"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395E" w:rsidRDefault="0022395E">
                            <w:r>
                              <w:rPr>
                                <w:noProof/>
                              </w:rPr>
                              <w:drawing>
                                <wp:inline distT="0" distB="0" distL="0" distR="0" wp14:anchorId="3D2D169D" wp14:editId="05C954EA">
                                  <wp:extent cx="303847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1390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left:0;text-align:left;margin-left:108pt;margin-top:64.5pt;width:259.5pt;height:11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" fillcolor="white [3201]" strokeweight=".5pt">
                <v:textbox>
                  <w:txbxContent>
                    <w:p w:rsidR="0022395E" w:rsidRDefault="0022395E">
                      <w:r>
                        <w:rPr>
                          <w:noProof/>
                        </w:rPr>
                        <w:drawing>
                          <wp:inline distT="0" distB="0" distL="0" distR="0" wp14:anchorId="3D2D169D" wp14:editId="05C954EA">
                            <wp:extent cx="303847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1390650"/>
                                    </a:xfrm>
                                    <a:prstGeom prst="rect">
                                      <a:avLst/>
                                    </a:prstGeom>
                                    <a:noFill/>
                                    <a:ln>
                                      <a:noFill/>
                                    </a:ln>
                                  </pic:spPr>
                                </pic:pic>
                              </a:graphicData>
                            </a:graphic>
                          </wp:inline>
                        </w:drawing>
                      </w:r>
                    </w:p>
                  </w:txbxContent>
                </v:textbox>
              </v:shape>
            </w:pict>
          </mc:Fallback>
        </mc:AlternateContent>
      </w:r>
      <w:r w:rsidRPr="00F2251F">
        <w:rPr>
          <w:rFonts w:ascii="Century Schoolbook" w:hAnsi="Century Schoolbook"/>
          <w:i/>
          <w:iCs/>
          <w:sz w:val="24"/>
          <w:szCs w:val="24"/>
          <w:lang w:bidi="ar-JO"/>
        </w:rPr>
        <w:t>3. A farmer is preparing to plant a crop in the spring and needs to fertilize a field. There are two brands of fertilizer to choose from, Super-</w:t>
      </w:r>
      <w:proofErr w:type="spellStart"/>
      <w:r w:rsidRPr="00F2251F">
        <w:rPr>
          <w:rFonts w:ascii="Century Schoolbook" w:hAnsi="Century Schoolbook"/>
          <w:i/>
          <w:iCs/>
          <w:sz w:val="24"/>
          <w:szCs w:val="24"/>
          <w:lang w:bidi="ar-JO"/>
        </w:rPr>
        <w:t>gro</w:t>
      </w:r>
      <w:proofErr w:type="spellEnd"/>
      <w:r w:rsidRPr="00F2251F">
        <w:rPr>
          <w:rFonts w:ascii="Century Schoolbook" w:hAnsi="Century Schoolbook"/>
          <w:i/>
          <w:iCs/>
          <w:sz w:val="24"/>
          <w:szCs w:val="24"/>
          <w:lang w:bidi="ar-JO"/>
        </w:rPr>
        <w:t xml:space="preserve"> and Crop-quick. Each brand yields a specific amount of nitrogen and phosphate per bag, as follows:</w:t>
      </w:r>
    </w:p>
    <w:p w:rsidR="0022395E" w:rsidRPr="0022395E" w:rsidRDefault="0022395E" w:rsidP="0022395E">
      <w:pPr>
        <w:pStyle w:val="ListParagraph"/>
        <w:jc w:val="both"/>
        <w:rPr>
          <w:rFonts w:ascii="Century Schoolbook" w:hAnsi="Century Schoolbook"/>
          <w:i/>
          <w:iCs/>
          <w:sz w:val="24"/>
          <w:szCs w:val="24"/>
          <w:lang w:bidi="ar-JO"/>
        </w:rPr>
      </w:pPr>
    </w:p>
    <w:p w:rsidR="000778C8" w:rsidRDefault="000778C8" w:rsidP="00B73B55">
      <w:pPr>
        <w:spacing w:line="360" w:lineRule="auto"/>
        <w:jc w:val="both"/>
        <w:rPr>
          <w:rFonts w:ascii="Century Schoolbook" w:hAnsi="Century Schoolbook"/>
          <w:i/>
          <w:iCs/>
          <w:sz w:val="24"/>
          <w:szCs w:val="24"/>
          <w:lang w:bidi="ar-JO"/>
        </w:rPr>
      </w:pPr>
    </w:p>
    <w:p w:rsidR="000778C8" w:rsidRDefault="000778C8" w:rsidP="000778C8">
      <w:pPr>
        <w:jc w:val="both"/>
        <w:rPr>
          <w:rFonts w:ascii="Century Schoolbook" w:hAnsi="Century Schoolbook"/>
          <w:i/>
          <w:iCs/>
          <w:sz w:val="24"/>
          <w:szCs w:val="24"/>
          <w:lang w:bidi="ar-JO"/>
        </w:rPr>
      </w:pPr>
    </w:p>
    <w:p w:rsidR="006216F8" w:rsidRDefault="006216F8" w:rsidP="00B73B55">
      <w:pPr>
        <w:spacing w:line="360" w:lineRule="auto"/>
        <w:jc w:val="center"/>
        <w:rPr>
          <w:rFonts w:ascii="Century Schoolbook" w:hAnsi="Century Schoolbook"/>
          <w:i/>
          <w:iCs/>
          <w:sz w:val="24"/>
          <w:szCs w:val="24"/>
          <w:lang w:bidi="ar-JO"/>
        </w:rPr>
      </w:pPr>
    </w:p>
    <w:p w:rsidR="0022395E" w:rsidRPr="004D015D" w:rsidRDefault="00180F2F" w:rsidP="00180F2F">
      <w:pPr>
        <w:spacing w:line="360" w:lineRule="auto"/>
        <w:jc w:val="both"/>
        <w:rPr>
          <w:rFonts w:ascii="Century Schoolbook" w:hAnsi="Century Schoolbook"/>
          <w:i/>
          <w:iCs/>
          <w:color w:val="FF0000"/>
          <w:sz w:val="24"/>
          <w:szCs w:val="24"/>
          <w:lang w:bidi="ar-JO"/>
        </w:rPr>
      </w:pPr>
      <w:r w:rsidRPr="00180F2F">
        <w:rPr>
          <w:rFonts w:ascii="Century Schoolbook" w:hAnsi="Century Schoolbook"/>
          <w:i/>
          <w:iCs/>
          <w:sz w:val="24"/>
          <w:szCs w:val="24"/>
          <w:lang w:bidi="ar-JO"/>
        </w:rPr>
        <w:t>The farmer’s field requires at least 16 pounds of nitrogen and at least 24 pounds of phosphate.</w:t>
      </w:r>
      <w:r>
        <w:rPr>
          <w:rFonts w:ascii="Century Schoolbook" w:hAnsi="Century Schoolbook"/>
          <w:i/>
          <w:iCs/>
          <w:sz w:val="24"/>
          <w:szCs w:val="24"/>
          <w:lang w:bidi="ar-JO"/>
        </w:rPr>
        <w:t xml:space="preserve"> </w:t>
      </w:r>
      <w:r w:rsidRPr="00180F2F">
        <w:rPr>
          <w:rFonts w:ascii="Century Schoolbook" w:hAnsi="Century Schoolbook"/>
          <w:i/>
          <w:iCs/>
          <w:sz w:val="24"/>
          <w:szCs w:val="24"/>
          <w:lang w:bidi="ar-JO"/>
        </w:rPr>
        <w:t>Super-</w:t>
      </w:r>
      <w:proofErr w:type="spellStart"/>
      <w:r w:rsidRPr="00180F2F">
        <w:rPr>
          <w:rFonts w:ascii="Century Schoolbook" w:hAnsi="Century Schoolbook"/>
          <w:i/>
          <w:iCs/>
          <w:sz w:val="24"/>
          <w:szCs w:val="24"/>
          <w:lang w:bidi="ar-JO"/>
        </w:rPr>
        <w:t>gro</w:t>
      </w:r>
      <w:proofErr w:type="spellEnd"/>
      <w:r w:rsidRPr="00180F2F">
        <w:rPr>
          <w:rFonts w:ascii="Century Schoolbook" w:hAnsi="Century Schoolbook"/>
          <w:i/>
          <w:iCs/>
          <w:sz w:val="24"/>
          <w:szCs w:val="24"/>
          <w:lang w:bidi="ar-JO"/>
        </w:rPr>
        <w:t xml:space="preserve"> costs $6 per bag, and Crop-quick costs $3. The farmer wants to know how many bags of</w:t>
      </w:r>
      <w:r>
        <w:rPr>
          <w:rFonts w:ascii="Century Schoolbook" w:hAnsi="Century Schoolbook"/>
          <w:i/>
          <w:iCs/>
          <w:sz w:val="24"/>
          <w:szCs w:val="24"/>
          <w:lang w:bidi="ar-JO"/>
        </w:rPr>
        <w:t xml:space="preserve"> </w:t>
      </w:r>
      <w:r w:rsidRPr="00180F2F">
        <w:rPr>
          <w:rFonts w:ascii="Century Schoolbook" w:hAnsi="Century Schoolbook"/>
          <w:i/>
          <w:iCs/>
          <w:sz w:val="24"/>
          <w:szCs w:val="24"/>
          <w:lang w:bidi="ar-JO"/>
        </w:rPr>
        <w:t>each brand to purchase in order to minimize the total cost of fertilizing.</w:t>
      </w:r>
      <w:r w:rsidR="004D015D">
        <w:rPr>
          <w:rFonts w:ascii="Century Schoolbook" w:hAnsi="Century Schoolbook"/>
          <w:i/>
          <w:iCs/>
          <w:sz w:val="24"/>
          <w:szCs w:val="24"/>
          <w:lang w:bidi="ar-JO"/>
        </w:rPr>
        <w:t xml:space="preserve"> </w:t>
      </w:r>
      <w:r w:rsidR="004D015D" w:rsidRPr="004D015D">
        <w:rPr>
          <w:rFonts w:ascii="Century Schoolbook" w:hAnsi="Century Schoolbook"/>
          <w:i/>
          <w:iCs/>
          <w:color w:val="FF0000"/>
          <w:sz w:val="24"/>
          <w:szCs w:val="24"/>
          <w:lang w:bidi="ar-JO"/>
        </w:rPr>
        <w:t>(</w:t>
      </w:r>
      <w:proofErr w:type="gramStart"/>
      <w:r w:rsidR="004D015D" w:rsidRPr="004D015D">
        <w:rPr>
          <w:rFonts w:ascii="Century Schoolbook" w:hAnsi="Century Schoolbook"/>
          <w:i/>
          <w:iCs/>
          <w:color w:val="FF0000"/>
          <w:sz w:val="24"/>
          <w:szCs w:val="24"/>
          <w:lang w:bidi="ar-JO"/>
        </w:rPr>
        <w:t>x</w:t>
      </w:r>
      <w:r w:rsidR="004D015D" w:rsidRPr="004D015D">
        <w:rPr>
          <w:rFonts w:ascii="Century Schoolbook" w:hAnsi="Century Schoolbook"/>
          <w:i/>
          <w:iCs/>
          <w:color w:val="FF0000"/>
          <w:sz w:val="24"/>
          <w:szCs w:val="24"/>
          <w:vertAlign w:val="subscript"/>
          <w:lang w:bidi="ar-JO"/>
        </w:rPr>
        <w:t>1</w:t>
      </w:r>
      <w:proofErr w:type="gramEnd"/>
      <w:r w:rsidR="004D015D" w:rsidRPr="004D015D">
        <w:rPr>
          <w:rFonts w:ascii="Century Schoolbook" w:hAnsi="Century Schoolbook"/>
          <w:i/>
          <w:iCs/>
          <w:color w:val="FF0000"/>
          <w:sz w:val="24"/>
          <w:szCs w:val="24"/>
          <w:lang w:bidi="ar-JO"/>
        </w:rPr>
        <w:t xml:space="preserve"> = 0) (</w:t>
      </w:r>
      <w:proofErr w:type="gramStart"/>
      <w:r w:rsidR="004D015D" w:rsidRPr="004D015D">
        <w:rPr>
          <w:rFonts w:ascii="Century Schoolbook" w:hAnsi="Century Schoolbook"/>
          <w:i/>
          <w:iCs/>
          <w:color w:val="FF0000"/>
          <w:sz w:val="24"/>
          <w:szCs w:val="24"/>
          <w:lang w:bidi="ar-JO"/>
        </w:rPr>
        <w:t>x</w:t>
      </w:r>
      <w:r w:rsidR="004D015D" w:rsidRPr="004D015D">
        <w:rPr>
          <w:rFonts w:ascii="Century Schoolbook" w:hAnsi="Century Schoolbook"/>
          <w:i/>
          <w:iCs/>
          <w:color w:val="FF0000"/>
          <w:sz w:val="24"/>
          <w:szCs w:val="24"/>
          <w:vertAlign w:val="subscript"/>
          <w:lang w:bidi="ar-JO"/>
        </w:rPr>
        <w:t>2</w:t>
      </w:r>
      <w:proofErr w:type="gramEnd"/>
      <w:r w:rsidR="004D015D" w:rsidRPr="004D015D">
        <w:rPr>
          <w:rFonts w:ascii="Century Schoolbook" w:hAnsi="Century Schoolbook"/>
          <w:i/>
          <w:iCs/>
          <w:color w:val="FF0000"/>
          <w:sz w:val="24"/>
          <w:szCs w:val="24"/>
          <w:lang w:bidi="ar-JO"/>
        </w:rPr>
        <w:t xml:space="preserve"> = 8) (z = 24)</w:t>
      </w:r>
    </w:p>
    <w:sectPr w:rsidR="0022395E" w:rsidRPr="004D015D" w:rsidSect="0091298A">
      <w:headerReference w:type="default" r:id="rId13"/>
      <w:footerReference w:type="default" r:id="rId14"/>
      <w:pgSz w:w="12240" w:h="15840"/>
      <w:pgMar w:top="1440" w:right="1440" w:bottom="1440" w:left="1440" w:header="720" w:footer="2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97B" w:rsidRDefault="00B5797B" w:rsidP="005D47D0">
      <w:pPr>
        <w:spacing w:after="0" w:line="240" w:lineRule="auto"/>
      </w:pPr>
      <w:r>
        <w:separator/>
      </w:r>
    </w:p>
  </w:endnote>
  <w:endnote w:type="continuationSeparator" w:id="0">
    <w:p w:rsidR="00B5797B" w:rsidRDefault="00B5797B" w:rsidP="005D4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Roman">
    <w:panose1 w:val="00000000000000000000"/>
    <w:charset w:val="B2"/>
    <w:family w:val="auto"/>
    <w:notTrueType/>
    <w:pitch w:val="default"/>
    <w:sig w:usb0="00002001" w:usb1="00000000" w:usb2="00000000" w:usb3="00000000" w:csb0="0000004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Schoolbook" w:hAnsi="Century Schoolbook"/>
      </w:rPr>
      <w:id w:val="-387653365"/>
      <w:docPartObj>
        <w:docPartGallery w:val="Page Numbers (Bottom of Page)"/>
        <w:docPartUnique/>
      </w:docPartObj>
    </w:sdtPr>
    <w:sdtEndPr>
      <w:rPr>
        <w:noProof/>
      </w:rPr>
    </w:sdtEndPr>
    <w:sdtContent>
      <w:p w:rsidR="00FA0752" w:rsidRPr="00FA0752" w:rsidRDefault="00FA0752">
        <w:pPr>
          <w:pStyle w:val="Footer"/>
          <w:jc w:val="center"/>
          <w:rPr>
            <w:rFonts w:ascii="Century Schoolbook" w:hAnsi="Century Schoolbook"/>
          </w:rPr>
        </w:pPr>
        <w:r w:rsidRPr="00FA0752">
          <w:rPr>
            <w:rFonts w:ascii="Century Schoolbook" w:hAnsi="Century Schoolbook"/>
          </w:rPr>
          <w:fldChar w:fldCharType="begin"/>
        </w:r>
        <w:r w:rsidRPr="00FA0752">
          <w:rPr>
            <w:rFonts w:ascii="Century Schoolbook" w:hAnsi="Century Schoolbook"/>
          </w:rPr>
          <w:instrText xml:space="preserve"> PAGE   \* MERGEFORMAT </w:instrText>
        </w:r>
        <w:r w:rsidRPr="00FA0752">
          <w:rPr>
            <w:rFonts w:ascii="Century Schoolbook" w:hAnsi="Century Schoolbook"/>
          </w:rPr>
          <w:fldChar w:fldCharType="separate"/>
        </w:r>
        <w:r w:rsidR="00FE49B4">
          <w:rPr>
            <w:rFonts w:ascii="Century Schoolbook" w:hAnsi="Century Schoolbook"/>
            <w:noProof/>
          </w:rPr>
          <w:t>2</w:t>
        </w:r>
        <w:r w:rsidRPr="00FA0752">
          <w:rPr>
            <w:rFonts w:ascii="Century Schoolbook" w:hAnsi="Century Schoolbook"/>
            <w:noProof/>
          </w:rPr>
          <w:fldChar w:fldCharType="end"/>
        </w:r>
      </w:p>
    </w:sdtContent>
  </w:sdt>
  <w:p w:rsidR="00FA0752" w:rsidRDefault="00FA0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97B" w:rsidRDefault="00B5797B" w:rsidP="005D47D0">
      <w:pPr>
        <w:spacing w:after="0" w:line="240" w:lineRule="auto"/>
      </w:pPr>
      <w:r>
        <w:separator/>
      </w:r>
    </w:p>
  </w:footnote>
  <w:footnote w:type="continuationSeparator" w:id="0">
    <w:p w:rsidR="00B5797B" w:rsidRDefault="00B5797B" w:rsidP="005D47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7D0" w:rsidRPr="005D47D0" w:rsidRDefault="005D47D0" w:rsidP="005D47D0">
    <w:pPr>
      <w:spacing w:after="0" w:line="240" w:lineRule="auto"/>
      <w:jc w:val="center"/>
      <w:outlineLvl w:val="0"/>
      <w:rPr>
        <w:rFonts w:ascii="Century Schoolbook" w:eastAsia="Times New Roman" w:hAnsi="Century Schoolbook" w:cs="Times New Roman"/>
        <w:kern w:val="36"/>
        <w:sz w:val="24"/>
        <w:szCs w:val="24"/>
      </w:rPr>
    </w:pPr>
    <w:r w:rsidRPr="005D47D0">
      <w:rPr>
        <w:rFonts w:ascii="Century Schoolbook" w:eastAsia="Times New Roman" w:hAnsi="Century Schoolbook" w:cs="Times New Roman"/>
        <w:kern w:val="36"/>
        <w:sz w:val="24"/>
        <w:szCs w:val="24"/>
      </w:rPr>
      <w:t>Faculty of Engineering and Urban Planning</w:t>
    </w:r>
  </w:p>
  <w:p w:rsidR="005D47D0" w:rsidRPr="005D47D0" w:rsidRDefault="006B694A" w:rsidP="005D47D0">
    <w:pPr>
      <w:spacing w:after="0" w:line="240" w:lineRule="auto"/>
      <w:jc w:val="center"/>
      <w:outlineLvl w:val="0"/>
      <w:rPr>
        <w:rFonts w:ascii="Century Schoolbook" w:eastAsia="Times New Roman" w:hAnsi="Century Schoolbook" w:cs="Times New Roman"/>
        <w:b/>
        <w:bCs/>
        <w:kern w:val="36"/>
        <w:sz w:val="24"/>
        <w:szCs w:val="24"/>
      </w:rPr>
    </w:pPr>
    <w:r>
      <w:rPr>
        <w:rFonts w:ascii="Century Schoolbook" w:eastAsia="Times New Roman" w:hAnsi="Century Schoolbook" w:cs="Times New Roman"/>
        <w:kern w:val="36"/>
        <w:sz w:val="24"/>
        <w:szCs w:val="24"/>
      </w:rPr>
      <w:t>Introduction to Decision Making</w:t>
    </w:r>
  </w:p>
  <w:p w:rsidR="005D47D0" w:rsidRPr="005D47D0" w:rsidRDefault="005D47D0">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120"/>
    <w:multiLevelType w:val="hybridMultilevel"/>
    <w:tmpl w:val="3D8A5268"/>
    <w:lvl w:ilvl="0" w:tplc="811EDDBE">
      <w:start w:val="1"/>
      <w:numFmt w:val="lowerLetter"/>
      <w:lvlText w:val="%1."/>
      <w:lvlJc w:val="left"/>
      <w:pPr>
        <w:ind w:left="720" w:hanging="360"/>
      </w:pPr>
      <w:rPr>
        <w:rFonts w:ascii="Times-Roman" w:hAnsiTheme="minorHAnsi" w:cs="Times-Roman" w:hint="default"/>
        <w:i w:val="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92535"/>
    <w:multiLevelType w:val="hybridMultilevel"/>
    <w:tmpl w:val="3190B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AF4471"/>
    <w:multiLevelType w:val="hybridMultilevel"/>
    <w:tmpl w:val="E800F08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26711E"/>
    <w:multiLevelType w:val="hybridMultilevel"/>
    <w:tmpl w:val="FB42B65A"/>
    <w:lvl w:ilvl="0" w:tplc="1ED2CC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F248C"/>
    <w:multiLevelType w:val="hybridMultilevel"/>
    <w:tmpl w:val="5712A9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92D5D23"/>
    <w:multiLevelType w:val="hybridMultilevel"/>
    <w:tmpl w:val="A6BAC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D4EE6"/>
    <w:multiLevelType w:val="hybridMultilevel"/>
    <w:tmpl w:val="9FEEE504"/>
    <w:lvl w:ilvl="0" w:tplc="1A72FE40">
      <w:start w:val="1"/>
      <w:numFmt w:val="lowerLetter"/>
      <w:lvlText w:val="(%1)"/>
      <w:lvlJc w:val="left"/>
      <w:pPr>
        <w:ind w:left="765" w:hanging="40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6A2363"/>
    <w:multiLevelType w:val="hybridMultilevel"/>
    <w:tmpl w:val="65C8127E"/>
    <w:lvl w:ilvl="0" w:tplc="F16EA57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CB2D31"/>
    <w:multiLevelType w:val="hybridMultilevel"/>
    <w:tmpl w:val="03564D28"/>
    <w:lvl w:ilvl="0" w:tplc="5B8A4858">
      <w:start w:val="1"/>
      <w:numFmt w:val="decimal"/>
      <w:lvlText w:val="%1."/>
      <w:lvlJc w:val="left"/>
      <w:pPr>
        <w:ind w:left="4680" w:hanging="360"/>
      </w:pPr>
      <w:rPr>
        <w:rFonts w:hint="default"/>
        <w:b/>
        <w:bCs/>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num w:numId="1">
    <w:abstractNumId w:val="7"/>
  </w:num>
  <w:num w:numId="2">
    <w:abstractNumId w:val="8"/>
  </w:num>
  <w:num w:numId="3">
    <w:abstractNumId w:val="3"/>
  </w:num>
  <w:num w:numId="4">
    <w:abstractNumId w:val="5"/>
  </w:num>
  <w:num w:numId="5">
    <w:abstractNumId w:val="6"/>
  </w:num>
  <w:num w:numId="6">
    <w:abstractNumId w:val="2"/>
  </w:num>
  <w:num w:numId="7">
    <w:abstractNumId w:val="0"/>
  </w:num>
  <w:num w:numId="8">
    <w:abstractNumId w:val="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7D0"/>
    <w:rsid w:val="00013FC4"/>
    <w:rsid w:val="00034874"/>
    <w:rsid w:val="000413D2"/>
    <w:rsid w:val="00077458"/>
    <w:rsid w:val="000778C8"/>
    <w:rsid w:val="000B5363"/>
    <w:rsid w:val="000C01A9"/>
    <w:rsid w:val="000D44DD"/>
    <w:rsid w:val="000E37C1"/>
    <w:rsid w:val="00110546"/>
    <w:rsid w:val="00110F1A"/>
    <w:rsid w:val="00122559"/>
    <w:rsid w:val="00141148"/>
    <w:rsid w:val="00145409"/>
    <w:rsid w:val="00155DA2"/>
    <w:rsid w:val="00176AFE"/>
    <w:rsid w:val="00180F2F"/>
    <w:rsid w:val="00183179"/>
    <w:rsid w:val="001A6E1B"/>
    <w:rsid w:val="001B76AE"/>
    <w:rsid w:val="001B7B65"/>
    <w:rsid w:val="001D0F83"/>
    <w:rsid w:val="001D579E"/>
    <w:rsid w:val="001D65A4"/>
    <w:rsid w:val="001F33E9"/>
    <w:rsid w:val="001F35EC"/>
    <w:rsid w:val="00210984"/>
    <w:rsid w:val="00210A19"/>
    <w:rsid w:val="0022395E"/>
    <w:rsid w:val="00226579"/>
    <w:rsid w:val="00227B95"/>
    <w:rsid w:val="00257B86"/>
    <w:rsid w:val="00265CF2"/>
    <w:rsid w:val="00282444"/>
    <w:rsid w:val="002A0169"/>
    <w:rsid w:val="002C0AD6"/>
    <w:rsid w:val="002C6C51"/>
    <w:rsid w:val="003116E1"/>
    <w:rsid w:val="00392D7A"/>
    <w:rsid w:val="00396F63"/>
    <w:rsid w:val="003A628A"/>
    <w:rsid w:val="003D6100"/>
    <w:rsid w:val="003F45D7"/>
    <w:rsid w:val="0040551E"/>
    <w:rsid w:val="00405FD5"/>
    <w:rsid w:val="004456CF"/>
    <w:rsid w:val="00446FA3"/>
    <w:rsid w:val="00455E68"/>
    <w:rsid w:val="00464AAE"/>
    <w:rsid w:val="004744BC"/>
    <w:rsid w:val="00484993"/>
    <w:rsid w:val="004D015D"/>
    <w:rsid w:val="004D4B3F"/>
    <w:rsid w:val="004D5C50"/>
    <w:rsid w:val="0050352B"/>
    <w:rsid w:val="0051535D"/>
    <w:rsid w:val="00522F5B"/>
    <w:rsid w:val="00524B16"/>
    <w:rsid w:val="00555C22"/>
    <w:rsid w:val="00580840"/>
    <w:rsid w:val="00581D19"/>
    <w:rsid w:val="005934AA"/>
    <w:rsid w:val="005A696A"/>
    <w:rsid w:val="005B3075"/>
    <w:rsid w:val="005D47D0"/>
    <w:rsid w:val="00604BFC"/>
    <w:rsid w:val="006216F8"/>
    <w:rsid w:val="006457CC"/>
    <w:rsid w:val="00654715"/>
    <w:rsid w:val="00662760"/>
    <w:rsid w:val="00674B27"/>
    <w:rsid w:val="006931EE"/>
    <w:rsid w:val="006974B1"/>
    <w:rsid w:val="006B694A"/>
    <w:rsid w:val="006C1C39"/>
    <w:rsid w:val="006F40AE"/>
    <w:rsid w:val="007035E7"/>
    <w:rsid w:val="0071624C"/>
    <w:rsid w:val="007369B8"/>
    <w:rsid w:val="0077766E"/>
    <w:rsid w:val="0078427D"/>
    <w:rsid w:val="007B5F57"/>
    <w:rsid w:val="007C15D8"/>
    <w:rsid w:val="007D4F3F"/>
    <w:rsid w:val="00816F17"/>
    <w:rsid w:val="00832731"/>
    <w:rsid w:val="0087312F"/>
    <w:rsid w:val="008753EC"/>
    <w:rsid w:val="0087562B"/>
    <w:rsid w:val="0087582D"/>
    <w:rsid w:val="008A05CE"/>
    <w:rsid w:val="008A612D"/>
    <w:rsid w:val="008A6AC1"/>
    <w:rsid w:val="008D2246"/>
    <w:rsid w:val="008E0A13"/>
    <w:rsid w:val="008F4E28"/>
    <w:rsid w:val="00900221"/>
    <w:rsid w:val="0091298A"/>
    <w:rsid w:val="0095163A"/>
    <w:rsid w:val="009574B6"/>
    <w:rsid w:val="00957DC9"/>
    <w:rsid w:val="00965401"/>
    <w:rsid w:val="00984121"/>
    <w:rsid w:val="009A0A0E"/>
    <w:rsid w:val="009E3EF2"/>
    <w:rsid w:val="009F02F6"/>
    <w:rsid w:val="009F30CF"/>
    <w:rsid w:val="00A17A3D"/>
    <w:rsid w:val="00A25A6D"/>
    <w:rsid w:val="00A26DE1"/>
    <w:rsid w:val="00A42782"/>
    <w:rsid w:val="00A6247B"/>
    <w:rsid w:val="00A67CCC"/>
    <w:rsid w:val="00A922C5"/>
    <w:rsid w:val="00AB632F"/>
    <w:rsid w:val="00AD4A9F"/>
    <w:rsid w:val="00B01A0D"/>
    <w:rsid w:val="00B14E02"/>
    <w:rsid w:val="00B17351"/>
    <w:rsid w:val="00B253E5"/>
    <w:rsid w:val="00B25CB7"/>
    <w:rsid w:val="00B5797B"/>
    <w:rsid w:val="00B57B8F"/>
    <w:rsid w:val="00B60ADE"/>
    <w:rsid w:val="00B73B55"/>
    <w:rsid w:val="00B928A4"/>
    <w:rsid w:val="00BE79AC"/>
    <w:rsid w:val="00C1429C"/>
    <w:rsid w:val="00C17A62"/>
    <w:rsid w:val="00C24A1C"/>
    <w:rsid w:val="00C25FE5"/>
    <w:rsid w:val="00C26DF0"/>
    <w:rsid w:val="00C50A0B"/>
    <w:rsid w:val="00C76D8A"/>
    <w:rsid w:val="00CA2C1D"/>
    <w:rsid w:val="00CA4FC1"/>
    <w:rsid w:val="00CA7197"/>
    <w:rsid w:val="00D111E2"/>
    <w:rsid w:val="00D57306"/>
    <w:rsid w:val="00D8277A"/>
    <w:rsid w:val="00D9007E"/>
    <w:rsid w:val="00DE067A"/>
    <w:rsid w:val="00E50843"/>
    <w:rsid w:val="00E547A5"/>
    <w:rsid w:val="00E65512"/>
    <w:rsid w:val="00ED0426"/>
    <w:rsid w:val="00EF241A"/>
    <w:rsid w:val="00F03102"/>
    <w:rsid w:val="00F06F4D"/>
    <w:rsid w:val="00F1375E"/>
    <w:rsid w:val="00F2251F"/>
    <w:rsid w:val="00F31F07"/>
    <w:rsid w:val="00F33FCE"/>
    <w:rsid w:val="00F33FFF"/>
    <w:rsid w:val="00F47464"/>
    <w:rsid w:val="00F5117D"/>
    <w:rsid w:val="00F72FA8"/>
    <w:rsid w:val="00F8192D"/>
    <w:rsid w:val="00FA0752"/>
    <w:rsid w:val="00FC431E"/>
    <w:rsid w:val="00FC4CA0"/>
    <w:rsid w:val="00FD7886"/>
    <w:rsid w:val="00FE49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47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7D0"/>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D4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7D0"/>
  </w:style>
  <w:style w:type="paragraph" w:styleId="Footer">
    <w:name w:val="footer"/>
    <w:basedOn w:val="Normal"/>
    <w:link w:val="FooterChar"/>
    <w:uiPriority w:val="99"/>
    <w:unhideWhenUsed/>
    <w:rsid w:val="005D4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7D0"/>
  </w:style>
  <w:style w:type="paragraph" w:styleId="ListParagraph">
    <w:name w:val="List Paragraph"/>
    <w:basedOn w:val="Normal"/>
    <w:uiPriority w:val="34"/>
    <w:qFormat/>
    <w:rsid w:val="001A6E1B"/>
    <w:pPr>
      <w:ind w:left="720"/>
      <w:contextualSpacing/>
    </w:pPr>
  </w:style>
  <w:style w:type="paragraph" w:styleId="NormalWeb">
    <w:name w:val="Normal (Web)"/>
    <w:basedOn w:val="Normal"/>
    <w:uiPriority w:val="99"/>
    <w:semiHidden/>
    <w:unhideWhenUsed/>
    <w:rsid w:val="00311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full">
    <w:name w:val="w-full"/>
    <w:basedOn w:val="DefaultParagraphFont"/>
    <w:rsid w:val="000B5363"/>
  </w:style>
  <w:style w:type="character" w:styleId="PlaceholderText">
    <w:name w:val="Placeholder Text"/>
    <w:basedOn w:val="DefaultParagraphFont"/>
    <w:uiPriority w:val="99"/>
    <w:semiHidden/>
    <w:rsid w:val="00B928A4"/>
    <w:rPr>
      <w:color w:val="808080"/>
    </w:rPr>
  </w:style>
  <w:style w:type="paragraph" w:styleId="BalloonText">
    <w:name w:val="Balloon Text"/>
    <w:basedOn w:val="Normal"/>
    <w:link w:val="BalloonTextChar"/>
    <w:uiPriority w:val="99"/>
    <w:semiHidden/>
    <w:unhideWhenUsed/>
    <w:rsid w:val="00B92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8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47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7D0"/>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D4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7D0"/>
  </w:style>
  <w:style w:type="paragraph" w:styleId="Footer">
    <w:name w:val="footer"/>
    <w:basedOn w:val="Normal"/>
    <w:link w:val="FooterChar"/>
    <w:uiPriority w:val="99"/>
    <w:unhideWhenUsed/>
    <w:rsid w:val="005D4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7D0"/>
  </w:style>
  <w:style w:type="paragraph" w:styleId="ListParagraph">
    <w:name w:val="List Paragraph"/>
    <w:basedOn w:val="Normal"/>
    <w:uiPriority w:val="34"/>
    <w:qFormat/>
    <w:rsid w:val="001A6E1B"/>
    <w:pPr>
      <w:ind w:left="720"/>
      <w:contextualSpacing/>
    </w:pPr>
  </w:style>
  <w:style w:type="paragraph" w:styleId="NormalWeb">
    <w:name w:val="Normal (Web)"/>
    <w:basedOn w:val="Normal"/>
    <w:uiPriority w:val="99"/>
    <w:semiHidden/>
    <w:unhideWhenUsed/>
    <w:rsid w:val="00311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full">
    <w:name w:val="w-full"/>
    <w:basedOn w:val="DefaultParagraphFont"/>
    <w:rsid w:val="000B5363"/>
  </w:style>
  <w:style w:type="character" w:styleId="PlaceholderText">
    <w:name w:val="Placeholder Text"/>
    <w:basedOn w:val="DefaultParagraphFont"/>
    <w:uiPriority w:val="99"/>
    <w:semiHidden/>
    <w:rsid w:val="00B928A4"/>
    <w:rPr>
      <w:color w:val="808080"/>
    </w:rPr>
  </w:style>
  <w:style w:type="paragraph" w:styleId="BalloonText">
    <w:name w:val="Balloon Text"/>
    <w:basedOn w:val="Normal"/>
    <w:link w:val="BalloonTextChar"/>
    <w:uiPriority w:val="99"/>
    <w:semiHidden/>
    <w:unhideWhenUsed/>
    <w:rsid w:val="00B92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8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770381">
      <w:bodyDiv w:val="1"/>
      <w:marLeft w:val="0"/>
      <w:marRight w:val="0"/>
      <w:marTop w:val="0"/>
      <w:marBottom w:val="0"/>
      <w:divBdr>
        <w:top w:val="none" w:sz="0" w:space="0" w:color="auto"/>
        <w:left w:val="none" w:sz="0" w:space="0" w:color="auto"/>
        <w:bottom w:val="none" w:sz="0" w:space="0" w:color="auto"/>
        <w:right w:val="none" w:sz="0" w:space="0" w:color="auto"/>
      </w:divBdr>
    </w:div>
    <w:div w:id="930970170">
      <w:bodyDiv w:val="1"/>
      <w:marLeft w:val="0"/>
      <w:marRight w:val="0"/>
      <w:marTop w:val="0"/>
      <w:marBottom w:val="0"/>
      <w:divBdr>
        <w:top w:val="none" w:sz="0" w:space="0" w:color="auto"/>
        <w:left w:val="none" w:sz="0" w:space="0" w:color="auto"/>
        <w:bottom w:val="none" w:sz="0" w:space="0" w:color="auto"/>
        <w:right w:val="none" w:sz="0" w:space="0" w:color="auto"/>
      </w:divBdr>
    </w:div>
    <w:div w:id="983898710">
      <w:bodyDiv w:val="1"/>
      <w:marLeft w:val="0"/>
      <w:marRight w:val="0"/>
      <w:marTop w:val="0"/>
      <w:marBottom w:val="0"/>
      <w:divBdr>
        <w:top w:val="none" w:sz="0" w:space="0" w:color="auto"/>
        <w:left w:val="none" w:sz="0" w:space="0" w:color="auto"/>
        <w:bottom w:val="none" w:sz="0" w:space="0" w:color="auto"/>
        <w:right w:val="none" w:sz="0" w:space="0" w:color="auto"/>
      </w:divBdr>
    </w:div>
    <w:div w:id="1133476086">
      <w:bodyDiv w:val="1"/>
      <w:marLeft w:val="0"/>
      <w:marRight w:val="0"/>
      <w:marTop w:val="0"/>
      <w:marBottom w:val="0"/>
      <w:divBdr>
        <w:top w:val="none" w:sz="0" w:space="0" w:color="auto"/>
        <w:left w:val="none" w:sz="0" w:space="0" w:color="auto"/>
        <w:bottom w:val="none" w:sz="0" w:space="0" w:color="auto"/>
        <w:right w:val="none" w:sz="0" w:space="0" w:color="auto"/>
      </w:divBdr>
    </w:div>
    <w:div w:id="1863787833">
      <w:bodyDiv w:val="1"/>
      <w:marLeft w:val="0"/>
      <w:marRight w:val="0"/>
      <w:marTop w:val="0"/>
      <w:marBottom w:val="0"/>
      <w:divBdr>
        <w:top w:val="none" w:sz="0" w:space="0" w:color="auto"/>
        <w:left w:val="none" w:sz="0" w:space="0" w:color="auto"/>
        <w:bottom w:val="none" w:sz="0" w:space="0" w:color="auto"/>
        <w:right w:val="none" w:sz="0" w:space="0" w:color="auto"/>
      </w:divBdr>
      <w:divsChild>
        <w:div w:id="81419910">
          <w:marLeft w:val="0"/>
          <w:marRight w:val="0"/>
          <w:marTop w:val="0"/>
          <w:marBottom w:val="0"/>
          <w:divBdr>
            <w:top w:val="none" w:sz="0" w:space="0" w:color="auto"/>
            <w:left w:val="none" w:sz="0" w:space="0" w:color="auto"/>
            <w:bottom w:val="none" w:sz="0" w:space="0" w:color="auto"/>
            <w:right w:val="none" w:sz="0" w:space="0" w:color="auto"/>
          </w:divBdr>
          <w:divsChild>
            <w:div w:id="35587746">
              <w:marLeft w:val="0"/>
              <w:marRight w:val="0"/>
              <w:marTop w:val="0"/>
              <w:marBottom w:val="0"/>
              <w:divBdr>
                <w:top w:val="none" w:sz="0" w:space="0" w:color="auto"/>
                <w:left w:val="none" w:sz="0" w:space="0" w:color="auto"/>
                <w:bottom w:val="none" w:sz="0" w:space="0" w:color="auto"/>
                <w:right w:val="none" w:sz="0" w:space="0" w:color="auto"/>
              </w:divBdr>
              <w:divsChild>
                <w:div w:id="19366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0.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836</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m.sebah</dc:creator>
  <cp:lastModifiedBy>Home1</cp:lastModifiedBy>
  <cp:revision>107</cp:revision>
  <cp:lastPrinted>2021-10-22T17:53:00Z</cp:lastPrinted>
  <dcterms:created xsi:type="dcterms:W3CDTF">2020-12-11T17:16:00Z</dcterms:created>
  <dcterms:modified xsi:type="dcterms:W3CDTF">2021-11-12T16:34:00Z</dcterms:modified>
</cp:coreProperties>
</file>