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EF1A8" w14:textId="77777777" w:rsidR="004576E9" w:rsidRPr="004576E9" w:rsidRDefault="004576E9" w:rsidP="004576E9">
      <w:pPr>
        <w:rPr>
          <w:b/>
          <w:bCs/>
        </w:rPr>
      </w:pPr>
      <w:r w:rsidRPr="004576E9">
        <w:rPr>
          <w:b/>
          <w:bCs/>
        </w:rPr>
        <w:t>Project Name:</w:t>
      </w:r>
    </w:p>
    <w:p w14:paraId="7DB98D7F" w14:textId="77777777" w:rsidR="004576E9" w:rsidRPr="004576E9" w:rsidRDefault="004576E9" w:rsidP="004576E9">
      <w:r w:rsidRPr="004576E9">
        <w:rPr>
          <w:b/>
          <w:bCs/>
        </w:rPr>
        <w:t>First Aid Information System</w:t>
      </w:r>
    </w:p>
    <w:p w14:paraId="52764EAD" w14:textId="77777777" w:rsidR="004576E9" w:rsidRPr="004576E9" w:rsidRDefault="004576E9" w:rsidP="004576E9">
      <w:r w:rsidRPr="004576E9">
        <w:pict w14:anchorId="2D7D6194">
          <v:rect id="_x0000_i1091" style="width:0;height:1.5pt" o:hralign="center" o:hrstd="t" o:hr="t" fillcolor="#a0a0a0" stroked="f"/>
        </w:pict>
      </w:r>
    </w:p>
    <w:p w14:paraId="1FB52156" w14:textId="77777777" w:rsidR="004576E9" w:rsidRPr="004576E9" w:rsidRDefault="004576E9" w:rsidP="004576E9">
      <w:pPr>
        <w:rPr>
          <w:b/>
          <w:bCs/>
        </w:rPr>
      </w:pPr>
      <w:r w:rsidRPr="004576E9">
        <w:rPr>
          <w:b/>
          <w:bCs/>
        </w:rPr>
        <w:t>Project Sponsor:</w:t>
      </w:r>
    </w:p>
    <w:p w14:paraId="02CC9598" w14:textId="77777777" w:rsidR="004576E9" w:rsidRPr="004576E9" w:rsidRDefault="004576E9" w:rsidP="004576E9">
      <w:r w:rsidRPr="004576E9">
        <w:rPr>
          <w:b/>
          <w:bCs/>
        </w:rPr>
        <w:t>Dr. Mohamed Abdullah</w:t>
      </w:r>
    </w:p>
    <w:p w14:paraId="7D93A847" w14:textId="77777777" w:rsidR="004576E9" w:rsidRPr="004576E9" w:rsidRDefault="004576E9" w:rsidP="004576E9">
      <w:pPr>
        <w:rPr>
          <w:b/>
          <w:bCs/>
        </w:rPr>
      </w:pPr>
      <w:r w:rsidRPr="004576E9">
        <w:rPr>
          <w:b/>
          <w:bCs/>
        </w:rPr>
        <w:t>Project Manager:</w:t>
      </w:r>
    </w:p>
    <w:p w14:paraId="24ABB79D" w14:textId="77777777" w:rsidR="004576E9" w:rsidRPr="004576E9" w:rsidRDefault="004576E9" w:rsidP="004576E9">
      <w:r w:rsidRPr="004576E9">
        <w:rPr>
          <w:b/>
          <w:bCs/>
        </w:rPr>
        <w:t>Eng. Ziad Ahmed</w:t>
      </w:r>
    </w:p>
    <w:p w14:paraId="6AAFCA57" w14:textId="77777777" w:rsidR="004576E9" w:rsidRPr="004576E9" w:rsidRDefault="004576E9" w:rsidP="004576E9">
      <w:pPr>
        <w:rPr>
          <w:b/>
          <w:bCs/>
        </w:rPr>
      </w:pPr>
      <w:r w:rsidRPr="004576E9">
        <w:rPr>
          <w:b/>
          <w:bCs/>
        </w:rPr>
        <w:t>Date:</w:t>
      </w:r>
    </w:p>
    <w:p w14:paraId="74F2504E" w14:textId="77777777" w:rsidR="004576E9" w:rsidRPr="004576E9" w:rsidRDefault="004576E9" w:rsidP="004576E9">
      <w:r w:rsidRPr="004576E9">
        <w:rPr>
          <w:b/>
          <w:bCs/>
        </w:rPr>
        <w:t>May 1, 2025</w:t>
      </w:r>
    </w:p>
    <w:p w14:paraId="0EFFC556" w14:textId="77777777" w:rsidR="004576E9" w:rsidRPr="004576E9" w:rsidRDefault="004576E9" w:rsidP="004576E9">
      <w:r w:rsidRPr="004576E9">
        <w:pict w14:anchorId="3E152EE1">
          <v:rect id="_x0000_i1092" style="width:0;height:1.5pt" o:hralign="center" o:hrstd="t" o:hr="t" fillcolor="#a0a0a0" stroked="f"/>
        </w:pict>
      </w:r>
    </w:p>
    <w:p w14:paraId="0542379B" w14:textId="77777777" w:rsidR="004576E9" w:rsidRPr="004576E9" w:rsidRDefault="004576E9" w:rsidP="004576E9">
      <w:pPr>
        <w:rPr>
          <w:b/>
          <w:bCs/>
          <w:sz w:val="28"/>
          <w:szCs w:val="28"/>
          <w:u w:val="single"/>
        </w:rPr>
      </w:pPr>
      <w:r w:rsidRPr="004576E9">
        <w:rPr>
          <w:b/>
          <w:bCs/>
          <w:sz w:val="28"/>
          <w:szCs w:val="28"/>
          <w:u w:val="single"/>
        </w:rPr>
        <w:t>Project Purpose and Justification:</w:t>
      </w:r>
    </w:p>
    <w:p w14:paraId="585BF419" w14:textId="77777777" w:rsidR="004576E9" w:rsidRPr="004576E9" w:rsidRDefault="004576E9" w:rsidP="004576E9">
      <w:r w:rsidRPr="004576E9">
        <w:t>To develop an integrated information system that enhances the management of first aid cases in educational and healthcare institutions. The system aims to improve the accuracy and speed of emergency responses by enabling digital recording, tracking, and reporting of first aid incidents. It will also provide valuable data insights to support safety management and informed decision-making.</w:t>
      </w:r>
    </w:p>
    <w:p w14:paraId="5AB04529" w14:textId="77777777" w:rsidR="004576E9" w:rsidRPr="004576E9" w:rsidRDefault="004576E9" w:rsidP="004576E9">
      <w:r w:rsidRPr="004576E9">
        <w:pict w14:anchorId="4DB43C7D">
          <v:rect id="_x0000_i1093" style="width:0;height:1.5pt" o:hralign="center" o:hrstd="t" o:hr="t" fillcolor="#a0a0a0" stroked="f"/>
        </w:pict>
      </w:r>
    </w:p>
    <w:p w14:paraId="375A2D2E" w14:textId="77777777" w:rsidR="004576E9" w:rsidRPr="004576E9" w:rsidRDefault="004576E9" w:rsidP="004576E9">
      <w:pPr>
        <w:rPr>
          <w:b/>
          <w:bCs/>
          <w:sz w:val="28"/>
          <w:szCs w:val="28"/>
          <w:u w:val="single"/>
        </w:rPr>
      </w:pPr>
      <w:r w:rsidRPr="004576E9">
        <w:rPr>
          <w:b/>
          <w:bCs/>
          <w:sz w:val="28"/>
          <w:szCs w:val="28"/>
          <w:u w:val="single"/>
        </w:rPr>
        <w:t>Project Objectives:</w:t>
      </w:r>
    </w:p>
    <w:p w14:paraId="19841E25" w14:textId="77777777" w:rsidR="004576E9" w:rsidRPr="004576E9" w:rsidRDefault="004576E9" w:rsidP="004576E9">
      <w:pPr>
        <w:numPr>
          <w:ilvl w:val="0"/>
          <w:numId w:val="1"/>
        </w:numPr>
      </w:pPr>
      <w:r w:rsidRPr="004576E9">
        <w:t xml:space="preserve">Develop and deploy the system by </w:t>
      </w:r>
      <w:r w:rsidRPr="004576E9">
        <w:rPr>
          <w:b/>
          <w:bCs/>
        </w:rPr>
        <w:t>November 30, 2025</w:t>
      </w:r>
      <w:r w:rsidRPr="004576E9">
        <w:t>.</w:t>
      </w:r>
    </w:p>
    <w:p w14:paraId="7C854283" w14:textId="77777777" w:rsidR="004576E9" w:rsidRPr="004576E9" w:rsidRDefault="004576E9" w:rsidP="004576E9">
      <w:pPr>
        <w:numPr>
          <w:ilvl w:val="0"/>
          <w:numId w:val="1"/>
        </w:numPr>
      </w:pPr>
      <w:r w:rsidRPr="004576E9">
        <w:t xml:space="preserve">Implement the system in </w:t>
      </w:r>
      <w:r w:rsidRPr="004576E9">
        <w:rPr>
          <w:b/>
          <w:bCs/>
        </w:rPr>
        <w:t>10 institutions</w:t>
      </w:r>
      <w:r w:rsidRPr="004576E9">
        <w:t xml:space="preserve"> during the first phase.</w:t>
      </w:r>
    </w:p>
    <w:p w14:paraId="1F5589F6" w14:textId="77777777" w:rsidR="004576E9" w:rsidRPr="004576E9" w:rsidRDefault="004576E9" w:rsidP="004576E9">
      <w:pPr>
        <w:numPr>
          <w:ilvl w:val="0"/>
          <w:numId w:val="1"/>
        </w:numPr>
      </w:pPr>
      <w:r w:rsidRPr="004576E9">
        <w:t xml:space="preserve">Reduce manual case recording time by </w:t>
      </w:r>
      <w:r w:rsidRPr="004576E9">
        <w:rPr>
          <w:b/>
          <w:bCs/>
        </w:rPr>
        <w:t>50%</w:t>
      </w:r>
      <w:r w:rsidRPr="004576E9">
        <w:t>.</w:t>
      </w:r>
    </w:p>
    <w:p w14:paraId="2F9A6B46" w14:textId="77777777" w:rsidR="004576E9" w:rsidRPr="004576E9" w:rsidRDefault="004576E9" w:rsidP="004576E9">
      <w:pPr>
        <w:numPr>
          <w:ilvl w:val="0"/>
          <w:numId w:val="1"/>
        </w:numPr>
      </w:pPr>
      <w:r w:rsidRPr="004576E9">
        <w:t xml:space="preserve">Achieve </w:t>
      </w:r>
      <w:r w:rsidRPr="004576E9">
        <w:rPr>
          <w:b/>
          <w:bCs/>
        </w:rPr>
        <w:t>99% accuracy</w:t>
      </w:r>
      <w:r w:rsidRPr="004576E9">
        <w:t xml:space="preserve"> in recorded data.</w:t>
      </w:r>
    </w:p>
    <w:p w14:paraId="52122C27" w14:textId="77777777" w:rsidR="004576E9" w:rsidRPr="004576E9" w:rsidRDefault="004576E9" w:rsidP="004576E9">
      <w:r w:rsidRPr="004576E9">
        <w:pict w14:anchorId="16815D95">
          <v:rect id="_x0000_i1094" style="width:0;height:1.5pt" o:hralign="center" o:hrstd="t" o:hr="t" fillcolor="#a0a0a0" stroked="f"/>
        </w:pict>
      </w:r>
    </w:p>
    <w:p w14:paraId="1E34B833" w14:textId="77777777" w:rsidR="004576E9" w:rsidRPr="004576E9" w:rsidRDefault="004576E9" w:rsidP="004576E9">
      <w:pPr>
        <w:rPr>
          <w:b/>
          <w:bCs/>
          <w:sz w:val="28"/>
          <w:szCs w:val="28"/>
          <w:u w:val="single"/>
        </w:rPr>
      </w:pPr>
      <w:r w:rsidRPr="004576E9">
        <w:rPr>
          <w:b/>
          <w:bCs/>
          <w:sz w:val="28"/>
          <w:szCs w:val="28"/>
          <w:u w:val="single"/>
        </w:rPr>
        <w:t>Scope Description:</w:t>
      </w:r>
    </w:p>
    <w:p w14:paraId="678B42CF" w14:textId="77777777" w:rsidR="004576E9" w:rsidRPr="004576E9" w:rsidRDefault="004576E9" w:rsidP="004576E9">
      <w:pPr>
        <w:rPr>
          <w:b/>
          <w:bCs/>
        </w:rPr>
      </w:pPr>
      <w:r w:rsidRPr="004576E9">
        <w:rPr>
          <w:b/>
          <w:bCs/>
        </w:rPr>
        <w:t>In Scope:</w:t>
      </w:r>
    </w:p>
    <w:p w14:paraId="648EE793" w14:textId="77777777" w:rsidR="004576E9" w:rsidRPr="004576E9" w:rsidRDefault="004576E9" w:rsidP="004576E9">
      <w:pPr>
        <w:numPr>
          <w:ilvl w:val="0"/>
          <w:numId w:val="2"/>
        </w:numPr>
      </w:pPr>
      <w:r w:rsidRPr="004576E9">
        <w:t xml:space="preserve">Development of a </w:t>
      </w:r>
      <w:r w:rsidRPr="004576E9">
        <w:rPr>
          <w:b/>
          <w:bCs/>
        </w:rPr>
        <w:t>web application and mobile app (Android &amp; iOS)</w:t>
      </w:r>
      <w:r w:rsidRPr="004576E9">
        <w:t>.</w:t>
      </w:r>
    </w:p>
    <w:p w14:paraId="5956CD37" w14:textId="77777777" w:rsidR="004576E9" w:rsidRPr="004576E9" w:rsidRDefault="004576E9" w:rsidP="004576E9">
      <w:pPr>
        <w:numPr>
          <w:ilvl w:val="0"/>
          <w:numId w:val="2"/>
        </w:numPr>
      </w:pPr>
      <w:r w:rsidRPr="004576E9">
        <w:t>Case recording, tracking, and reporting functionalities.</w:t>
      </w:r>
    </w:p>
    <w:p w14:paraId="720B9683" w14:textId="77777777" w:rsidR="004576E9" w:rsidRPr="004576E9" w:rsidRDefault="004576E9" w:rsidP="004576E9">
      <w:pPr>
        <w:numPr>
          <w:ilvl w:val="0"/>
          <w:numId w:val="2"/>
        </w:numPr>
      </w:pPr>
      <w:r w:rsidRPr="004576E9">
        <w:lastRenderedPageBreak/>
        <w:t>Inventory management for medical supplies.</w:t>
      </w:r>
    </w:p>
    <w:p w14:paraId="419A1022" w14:textId="77777777" w:rsidR="004576E9" w:rsidRPr="004576E9" w:rsidRDefault="004576E9" w:rsidP="004576E9">
      <w:pPr>
        <w:numPr>
          <w:ilvl w:val="0"/>
          <w:numId w:val="2"/>
        </w:numPr>
      </w:pPr>
      <w:r w:rsidRPr="004576E9">
        <w:t>Generation of case and usage reports.</w:t>
      </w:r>
    </w:p>
    <w:p w14:paraId="4E69BB99" w14:textId="77777777" w:rsidR="004576E9" w:rsidRPr="004576E9" w:rsidRDefault="004576E9" w:rsidP="004576E9">
      <w:pPr>
        <w:numPr>
          <w:ilvl w:val="0"/>
          <w:numId w:val="2"/>
        </w:numPr>
      </w:pPr>
      <w:r w:rsidRPr="004576E9">
        <w:t>Training materials and online learning modules.</w:t>
      </w:r>
    </w:p>
    <w:p w14:paraId="494EAEDA" w14:textId="77777777" w:rsidR="004576E9" w:rsidRPr="004576E9" w:rsidRDefault="004576E9" w:rsidP="004576E9">
      <w:pPr>
        <w:rPr>
          <w:b/>
          <w:bCs/>
        </w:rPr>
      </w:pPr>
      <w:r w:rsidRPr="004576E9">
        <w:rPr>
          <w:b/>
          <w:bCs/>
        </w:rPr>
        <w:t>Out of Scope:</w:t>
      </w:r>
    </w:p>
    <w:p w14:paraId="6A96CBF7" w14:textId="77777777" w:rsidR="004576E9" w:rsidRPr="004576E9" w:rsidRDefault="004576E9" w:rsidP="004576E9">
      <w:pPr>
        <w:numPr>
          <w:ilvl w:val="0"/>
          <w:numId w:val="3"/>
        </w:numPr>
      </w:pPr>
      <w:r w:rsidRPr="004576E9">
        <w:t>Automatic medical diagnosis or treatment recommendations.</w:t>
      </w:r>
    </w:p>
    <w:p w14:paraId="361BBCB7" w14:textId="77777777" w:rsidR="004576E9" w:rsidRPr="004576E9" w:rsidRDefault="004576E9" w:rsidP="004576E9">
      <w:pPr>
        <w:numPr>
          <w:ilvl w:val="0"/>
          <w:numId w:val="3"/>
        </w:numPr>
      </w:pPr>
      <w:r w:rsidRPr="004576E9">
        <w:t>Physical delivery or logistics of medical supplies.</w:t>
      </w:r>
    </w:p>
    <w:p w14:paraId="6123873A" w14:textId="77777777" w:rsidR="004576E9" w:rsidRPr="004576E9" w:rsidRDefault="004576E9" w:rsidP="004576E9">
      <w:pPr>
        <w:numPr>
          <w:ilvl w:val="0"/>
          <w:numId w:val="3"/>
        </w:numPr>
      </w:pPr>
      <w:r w:rsidRPr="004576E9">
        <w:t>Integration with non-partner or external systems.</w:t>
      </w:r>
    </w:p>
    <w:p w14:paraId="2B07B89A" w14:textId="77777777" w:rsidR="004576E9" w:rsidRPr="004576E9" w:rsidRDefault="004576E9" w:rsidP="004576E9">
      <w:pPr>
        <w:numPr>
          <w:ilvl w:val="0"/>
          <w:numId w:val="3"/>
        </w:numPr>
      </w:pPr>
      <w:r w:rsidRPr="004576E9">
        <w:t>Live on-site training sessions (limited to recorded materials).</w:t>
      </w:r>
    </w:p>
    <w:p w14:paraId="6241C170" w14:textId="77777777" w:rsidR="004576E9" w:rsidRPr="004576E9" w:rsidRDefault="004576E9" w:rsidP="004576E9">
      <w:r w:rsidRPr="004576E9">
        <w:pict w14:anchorId="7BEFCC41">
          <v:rect id="_x0000_i1095" style="width:0;height:1.5pt" o:hralign="center" o:hrstd="t" o:hr="t" fillcolor="#a0a0a0" stroked="f"/>
        </w:pict>
      </w:r>
    </w:p>
    <w:p w14:paraId="0FA6C932" w14:textId="77777777" w:rsidR="004576E9" w:rsidRPr="004576E9" w:rsidRDefault="004576E9" w:rsidP="004576E9">
      <w:pPr>
        <w:rPr>
          <w:b/>
          <w:bCs/>
          <w:sz w:val="28"/>
          <w:szCs w:val="28"/>
          <w:u w:val="single"/>
        </w:rPr>
      </w:pPr>
      <w:r w:rsidRPr="004576E9">
        <w:rPr>
          <w:b/>
          <w:bCs/>
          <w:sz w:val="28"/>
          <w:szCs w:val="28"/>
          <w:u w:val="single"/>
        </w:rPr>
        <w:t>Deliverables:</w:t>
      </w:r>
    </w:p>
    <w:p w14:paraId="0C813F09" w14:textId="77777777" w:rsidR="004576E9" w:rsidRPr="004576E9" w:rsidRDefault="004576E9" w:rsidP="004576E9">
      <w:pPr>
        <w:numPr>
          <w:ilvl w:val="0"/>
          <w:numId w:val="4"/>
        </w:numPr>
      </w:pPr>
      <w:r w:rsidRPr="004576E9">
        <w:t xml:space="preserve">Fully functional </w:t>
      </w:r>
      <w:r w:rsidRPr="004576E9">
        <w:rPr>
          <w:b/>
          <w:bCs/>
        </w:rPr>
        <w:t>web and mobile system</w:t>
      </w:r>
      <w:r w:rsidRPr="004576E9">
        <w:t>.</w:t>
      </w:r>
    </w:p>
    <w:p w14:paraId="555BF4C4" w14:textId="77777777" w:rsidR="004576E9" w:rsidRPr="004576E9" w:rsidRDefault="004576E9" w:rsidP="004576E9">
      <w:pPr>
        <w:numPr>
          <w:ilvl w:val="0"/>
          <w:numId w:val="4"/>
        </w:numPr>
      </w:pPr>
      <w:r w:rsidRPr="004576E9">
        <w:rPr>
          <w:b/>
          <w:bCs/>
        </w:rPr>
        <w:t>User manual and documentation</w:t>
      </w:r>
      <w:r w:rsidRPr="004576E9">
        <w:t>.</w:t>
      </w:r>
    </w:p>
    <w:p w14:paraId="43C9DB65" w14:textId="77777777" w:rsidR="004576E9" w:rsidRPr="004576E9" w:rsidRDefault="004576E9" w:rsidP="004576E9">
      <w:pPr>
        <w:numPr>
          <w:ilvl w:val="0"/>
          <w:numId w:val="4"/>
        </w:numPr>
      </w:pPr>
      <w:r w:rsidRPr="004576E9">
        <w:rPr>
          <w:b/>
          <w:bCs/>
        </w:rPr>
        <w:t>Inventory management and reporting modules</w:t>
      </w:r>
      <w:r w:rsidRPr="004576E9">
        <w:t>.</w:t>
      </w:r>
    </w:p>
    <w:p w14:paraId="31F28384" w14:textId="77777777" w:rsidR="004576E9" w:rsidRPr="004576E9" w:rsidRDefault="004576E9" w:rsidP="004576E9">
      <w:pPr>
        <w:numPr>
          <w:ilvl w:val="0"/>
          <w:numId w:val="4"/>
        </w:numPr>
      </w:pPr>
      <w:r w:rsidRPr="004576E9">
        <w:rPr>
          <w:b/>
          <w:bCs/>
        </w:rPr>
        <w:t>Online training materials</w:t>
      </w:r>
      <w:r w:rsidRPr="004576E9">
        <w:t xml:space="preserve"> for staff.</w:t>
      </w:r>
    </w:p>
    <w:p w14:paraId="3FAC1FEB" w14:textId="77777777" w:rsidR="004576E9" w:rsidRPr="004576E9" w:rsidRDefault="004576E9" w:rsidP="004576E9">
      <w:r w:rsidRPr="004576E9">
        <w:pict w14:anchorId="397BE37B">
          <v:rect id="_x0000_i1096" style="width:0;height:1.5pt" o:hralign="center" o:hrstd="t" o:hr="t" fillcolor="#a0a0a0" stroked="f"/>
        </w:pict>
      </w:r>
    </w:p>
    <w:p w14:paraId="4951405B" w14:textId="77777777" w:rsidR="004576E9" w:rsidRPr="004576E9" w:rsidRDefault="004576E9" w:rsidP="004576E9">
      <w:pPr>
        <w:rPr>
          <w:b/>
          <w:bCs/>
          <w:sz w:val="28"/>
          <w:szCs w:val="28"/>
          <w:u w:val="single"/>
        </w:rPr>
      </w:pPr>
      <w:r w:rsidRPr="004576E9">
        <w:rPr>
          <w:b/>
          <w:bCs/>
          <w:sz w:val="28"/>
          <w:szCs w:val="28"/>
          <w:u w:val="single"/>
        </w:rPr>
        <w:t>Constraints:</w:t>
      </w:r>
    </w:p>
    <w:p w14:paraId="4D1EAF8F" w14:textId="77777777" w:rsidR="004576E9" w:rsidRPr="004576E9" w:rsidRDefault="004576E9" w:rsidP="004576E9">
      <w:pPr>
        <w:numPr>
          <w:ilvl w:val="0"/>
          <w:numId w:val="5"/>
        </w:numPr>
      </w:pPr>
      <w:r w:rsidRPr="004576E9">
        <w:t xml:space="preserve">Project must be completed by </w:t>
      </w:r>
      <w:r w:rsidRPr="004576E9">
        <w:rPr>
          <w:b/>
          <w:bCs/>
        </w:rPr>
        <w:t>November 30, 2025</w:t>
      </w:r>
      <w:r w:rsidRPr="004576E9">
        <w:t>.</w:t>
      </w:r>
    </w:p>
    <w:p w14:paraId="2D41EC3F" w14:textId="77777777" w:rsidR="004576E9" w:rsidRPr="004576E9" w:rsidRDefault="004576E9" w:rsidP="004576E9">
      <w:pPr>
        <w:numPr>
          <w:ilvl w:val="0"/>
          <w:numId w:val="5"/>
        </w:numPr>
      </w:pPr>
      <w:r w:rsidRPr="004576E9">
        <w:t xml:space="preserve">Budget limited to </w:t>
      </w:r>
      <w:r w:rsidRPr="004576E9">
        <w:rPr>
          <w:b/>
          <w:bCs/>
        </w:rPr>
        <w:t>EGP 20,000</w:t>
      </w:r>
      <w:r w:rsidRPr="004576E9">
        <w:t>.</w:t>
      </w:r>
    </w:p>
    <w:p w14:paraId="55110AEC" w14:textId="77777777" w:rsidR="004576E9" w:rsidRPr="004576E9" w:rsidRDefault="004576E9" w:rsidP="004576E9">
      <w:pPr>
        <w:numPr>
          <w:ilvl w:val="0"/>
          <w:numId w:val="5"/>
        </w:numPr>
      </w:pPr>
      <w:r w:rsidRPr="004576E9">
        <w:t>Must use only approved tools and technologies.</w:t>
      </w:r>
    </w:p>
    <w:p w14:paraId="09DCD801" w14:textId="77777777" w:rsidR="004576E9" w:rsidRPr="004576E9" w:rsidRDefault="004576E9" w:rsidP="004576E9">
      <w:pPr>
        <w:numPr>
          <w:ilvl w:val="0"/>
          <w:numId w:val="5"/>
        </w:numPr>
      </w:pPr>
      <w:r w:rsidRPr="004576E9">
        <w:t xml:space="preserve">Maximum of </w:t>
      </w:r>
      <w:r w:rsidRPr="004576E9">
        <w:rPr>
          <w:b/>
          <w:bCs/>
        </w:rPr>
        <w:t>500 concurrent users</w:t>
      </w:r>
      <w:r w:rsidRPr="004576E9">
        <w:t xml:space="preserve"> supported.</w:t>
      </w:r>
    </w:p>
    <w:p w14:paraId="785750C9" w14:textId="77777777" w:rsidR="004576E9" w:rsidRPr="004576E9" w:rsidRDefault="004576E9" w:rsidP="004576E9">
      <w:r w:rsidRPr="004576E9">
        <w:pict w14:anchorId="60D2C7EA">
          <v:rect id="_x0000_i1097" style="width:0;height:1.5pt" o:hralign="center" o:hrstd="t" o:hr="t" fillcolor="#a0a0a0" stroked="f"/>
        </w:pict>
      </w:r>
    </w:p>
    <w:p w14:paraId="48C33896" w14:textId="77777777" w:rsidR="004576E9" w:rsidRPr="004576E9" w:rsidRDefault="004576E9" w:rsidP="004576E9">
      <w:pPr>
        <w:rPr>
          <w:b/>
          <w:bCs/>
        </w:rPr>
      </w:pPr>
      <w:r w:rsidRPr="004576E9">
        <w:rPr>
          <w:b/>
          <w:bCs/>
          <w:sz w:val="28"/>
          <w:szCs w:val="28"/>
          <w:u w:val="single"/>
        </w:rPr>
        <w:t>Assumptions</w:t>
      </w:r>
      <w:r w:rsidRPr="004576E9">
        <w:rPr>
          <w:b/>
          <w:bCs/>
        </w:rPr>
        <w:t>:</w:t>
      </w:r>
    </w:p>
    <w:p w14:paraId="045EBF38" w14:textId="77777777" w:rsidR="004576E9" w:rsidRPr="004576E9" w:rsidRDefault="004576E9" w:rsidP="004576E9">
      <w:pPr>
        <w:numPr>
          <w:ilvl w:val="0"/>
          <w:numId w:val="6"/>
        </w:numPr>
      </w:pPr>
      <w:r w:rsidRPr="004576E9">
        <w:t>All necessary resources (</w:t>
      </w:r>
      <w:proofErr w:type="gramStart"/>
      <w:r w:rsidRPr="004576E9">
        <w:t>personnel</w:t>
      </w:r>
      <w:proofErr w:type="gramEnd"/>
      <w:r w:rsidRPr="004576E9">
        <w:t>, hardware, software) will be provided on time.</w:t>
      </w:r>
    </w:p>
    <w:p w14:paraId="41DA69F6" w14:textId="77777777" w:rsidR="004576E9" w:rsidRPr="004576E9" w:rsidRDefault="004576E9" w:rsidP="004576E9">
      <w:pPr>
        <w:numPr>
          <w:ilvl w:val="0"/>
          <w:numId w:val="6"/>
        </w:numPr>
      </w:pPr>
      <w:r w:rsidRPr="004576E9">
        <w:t>Stakeholders will actively participate in all meetings and testing phases.</w:t>
      </w:r>
    </w:p>
    <w:p w14:paraId="731FD90E" w14:textId="77777777" w:rsidR="004576E9" w:rsidRPr="004576E9" w:rsidRDefault="004576E9" w:rsidP="004576E9">
      <w:pPr>
        <w:numPr>
          <w:ilvl w:val="0"/>
          <w:numId w:val="6"/>
        </w:numPr>
      </w:pPr>
      <w:r w:rsidRPr="004576E9">
        <w:t>Institutional support and permissions will remain consistent during development.</w:t>
      </w:r>
    </w:p>
    <w:p w14:paraId="27D6F45C" w14:textId="77777777" w:rsidR="004576E9" w:rsidRPr="004576E9" w:rsidRDefault="004576E9" w:rsidP="004576E9">
      <w:r w:rsidRPr="004576E9">
        <w:pict w14:anchorId="114C3ADF">
          <v:rect id="_x0000_i1098" style="width:0;height:1.5pt" o:hralign="center" o:hrstd="t" o:hr="t" fillcolor="#a0a0a0" stroked="f"/>
        </w:pict>
      </w:r>
    </w:p>
    <w:p w14:paraId="7C693413" w14:textId="77777777" w:rsidR="004576E9" w:rsidRPr="004576E9" w:rsidRDefault="004576E9" w:rsidP="004576E9">
      <w:pPr>
        <w:rPr>
          <w:b/>
          <w:bCs/>
        </w:rPr>
      </w:pPr>
      <w:r w:rsidRPr="004576E9">
        <w:rPr>
          <w:b/>
          <w:bCs/>
          <w:sz w:val="28"/>
          <w:szCs w:val="28"/>
          <w:u w:val="single"/>
        </w:rPr>
        <w:lastRenderedPageBreak/>
        <w:t>Exclusions</w:t>
      </w:r>
      <w:r w:rsidRPr="004576E9">
        <w:rPr>
          <w:b/>
          <w:bCs/>
        </w:rPr>
        <w:t>:</w:t>
      </w:r>
    </w:p>
    <w:p w14:paraId="6AFFC81E" w14:textId="77777777" w:rsidR="004576E9" w:rsidRPr="004576E9" w:rsidRDefault="004576E9" w:rsidP="004576E9">
      <w:pPr>
        <w:numPr>
          <w:ilvl w:val="0"/>
          <w:numId w:val="7"/>
        </w:numPr>
      </w:pPr>
      <w:r w:rsidRPr="004576E9">
        <w:t>No direct patient diagnosis or medical advice features.</w:t>
      </w:r>
    </w:p>
    <w:p w14:paraId="71AD139E" w14:textId="77777777" w:rsidR="004576E9" w:rsidRPr="004576E9" w:rsidRDefault="004576E9" w:rsidP="004576E9">
      <w:pPr>
        <w:numPr>
          <w:ilvl w:val="0"/>
          <w:numId w:val="7"/>
        </w:numPr>
      </w:pPr>
      <w:r w:rsidRPr="004576E9">
        <w:t>No integration with external or commercial medical platforms.</w:t>
      </w:r>
    </w:p>
    <w:p w14:paraId="17D683D2" w14:textId="77777777" w:rsidR="004576E9" w:rsidRPr="004576E9" w:rsidRDefault="004576E9" w:rsidP="004576E9">
      <w:pPr>
        <w:numPr>
          <w:ilvl w:val="0"/>
          <w:numId w:val="7"/>
        </w:numPr>
      </w:pPr>
      <w:r w:rsidRPr="004576E9">
        <w:t>No advanced analytics dashboards in the initial release.</w:t>
      </w:r>
    </w:p>
    <w:p w14:paraId="1B8BC6AA" w14:textId="77777777" w:rsidR="004576E9" w:rsidRPr="004576E9" w:rsidRDefault="004576E9" w:rsidP="004576E9">
      <w:r w:rsidRPr="004576E9">
        <w:pict w14:anchorId="347B2ED7">
          <v:rect id="_x0000_i1099" style="width:0;height:1.5pt" o:hralign="center" o:hrstd="t" o:hr="t" fillcolor="#a0a0a0" stroked="f"/>
        </w:pict>
      </w:r>
    </w:p>
    <w:p w14:paraId="5C512426" w14:textId="60335F62" w:rsidR="004576E9" w:rsidRPr="004576E9" w:rsidRDefault="004576E9" w:rsidP="004576E9">
      <w:pPr>
        <w:rPr>
          <w:b/>
          <w:bCs/>
          <w:sz w:val="28"/>
          <w:szCs w:val="28"/>
          <w:u w:val="single"/>
        </w:rPr>
      </w:pPr>
      <w:r w:rsidRPr="004576E9">
        <w:rPr>
          <w:b/>
          <w:bCs/>
          <w:sz w:val="28"/>
          <w:szCs w:val="28"/>
          <w:u w:val="single"/>
        </w:rPr>
        <w:t>Acceptance Criteria:</w:t>
      </w:r>
      <w:r>
        <w:rPr>
          <w:b/>
          <w:bCs/>
          <w:sz w:val="28"/>
          <w:szCs w:val="28"/>
          <w:u w:val="single"/>
        </w:rPr>
        <w:t xml:space="preserve"> </w:t>
      </w:r>
    </w:p>
    <w:p w14:paraId="2FE4AF15" w14:textId="77777777" w:rsidR="004576E9" w:rsidRPr="004576E9" w:rsidRDefault="004576E9" w:rsidP="004576E9">
      <w:pPr>
        <w:numPr>
          <w:ilvl w:val="0"/>
          <w:numId w:val="8"/>
        </w:numPr>
      </w:pPr>
      <w:r w:rsidRPr="004576E9">
        <w:t xml:space="preserve">System successfully passes </w:t>
      </w:r>
      <w:r w:rsidRPr="004576E9">
        <w:rPr>
          <w:b/>
          <w:bCs/>
        </w:rPr>
        <w:t>functional and user acceptance tests</w:t>
      </w:r>
      <w:r w:rsidRPr="004576E9">
        <w:t>.</w:t>
      </w:r>
    </w:p>
    <w:p w14:paraId="731D73F8" w14:textId="77777777" w:rsidR="004576E9" w:rsidRPr="004576E9" w:rsidRDefault="004576E9" w:rsidP="004576E9">
      <w:pPr>
        <w:numPr>
          <w:ilvl w:val="0"/>
          <w:numId w:val="8"/>
        </w:numPr>
      </w:pPr>
      <w:r w:rsidRPr="004576E9">
        <w:t xml:space="preserve">Recorded case data accuracy exceeds </w:t>
      </w:r>
      <w:r w:rsidRPr="004576E9">
        <w:rPr>
          <w:b/>
          <w:bCs/>
        </w:rPr>
        <w:t>99%</w:t>
      </w:r>
      <w:r w:rsidRPr="004576E9">
        <w:t>.</w:t>
      </w:r>
    </w:p>
    <w:p w14:paraId="4BF6EBE7" w14:textId="77777777" w:rsidR="004576E9" w:rsidRPr="004576E9" w:rsidRDefault="004576E9" w:rsidP="004576E9">
      <w:pPr>
        <w:numPr>
          <w:ilvl w:val="0"/>
          <w:numId w:val="8"/>
        </w:numPr>
      </w:pPr>
      <w:r w:rsidRPr="004576E9">
        <w:t>Security protocols (data encryption and access control) are fully implemented.</w:t>
      </w:r>
    </w:p>
    <w:p w14:paraId="5AC4CBAB" w14:textId="77777777" w:rsidR="004576E9" w:rsidRPr="004576E9" w:rsidRDefault="004576E9" w:rsidP="004576E9">
      <w:pPr>
        <w:numPr>
          <w:ilvl w:val="0"/>
          <w:numId w:val="8"/>
        </w:numPr>
      </w:pPr>
      <w:r w:rsidRPr="004576E9">
        <w:t>Training materials are reviewed and approved by stakeholders.</w:t>
      </w:r>
    </w:p>
    <w:p w14:paraId="4AC6354A" w14:textId="77777777" w:rsidR="004576E9" w:rsidRPr="004576E9" w:rsidRDefault="004576E9" w:rsidP="004576E9">
      <w:r w:rsidRPr="004576E9">
        <w:pict w14:anchorId="74C0BFED">
          <v:rect id="_x0000_i1100" style="width:0;height:1.5pt" o:hralign="center" o:hrstd="t" o:hr="t" fillcolor="#a0a0a0" stroked="f"/>
        </w:pict>
      </w:r>
    </w:p>
    <w:p w14:paraId="30F72D61" w14:textId="77777777" w:rsidR="004576E9" w:rsidRPr="004576E9" w:rsidRDefault="004576E9" w:rsidP="004576E9">
      <w:pPr>
        <w:rPr>
          <w:b/>
          <w:bCs/>
          <w:sz w:val="28"/>
          <w:szCs w:val="28"/>
          <w:u w:val="single"/>
        </w:rPr>
      </w:pPr>
      <w:r w:rsidRPr="004576E9">
        <w:rPr>
          <w:b/>
          <w:bCs/>
          <w:sz w:val="28"/>
          <w:szCs w:val="28"/>
          <w:u w:val="single"/>
        </w:rPr>
        <w:t>Stakeholders:</w:t>
      </w:r>
    </w:p>
    <w:p w14:paraId="15949F62" w14:textId="77777777" w:rsidR="004576E9" w:rsidRPr="004576E9" w:rsidRDefault="004576E9" w:rsidP="004576E9">
      <w:pPr>
        <w:numPr>
          <w:ilvl w:val="0"/>
          <w:numId w:val="9"/>
        </w:numPr>
      </w:pPr>
      <w:r w:rsidRPr="004576E9">
        <w:rPr>
          <w:b/>
          <w:bCs/>
        </w:rPr>
        <w:t>Sponsor:</w:t>
      </w:r>
      <w:r w:rsidRPr="004576E9">
        <w:t xml:space="preserve"> Dr. Mohamed Abdullah</w:t>
      </w:r>
    </w:p>
    <w:p w14:paraId="01B32E79" w14:textId="77777777" w:rsidR="004576E9" w:rsidRPr="004576E9" w:rsidRDefault="004576E9" w:rsidP="004576E9">
      <w:pPr>
        <w:numPr>
          <w:ilvl w:val="0"/>
          <w:numId w:val="9"/>
        </w:numPr>
      </w:pPr>
      <w:r w:rsidRPr="004576E9">
        <w:rPr>
          <w:b/>
          <w:bCs/>
        </w:rPr>
        <w:t>Project Manager:</w:t>
      </w:r>
      <w:r w:rsidRPr="004576E9">
        <w:t xml:space="preserve"> Eng. Ziad Ahmed</w:t>
      </w:r>
    </w:p>
    <w:p w14:paraId="520A9074" w14:textId="77777777" w:rsidR="004576E9" w:rsidRPr="004576E9" w:rsidRDefault="004576E9" w:rsidP="004576E9">
      <w:pPr>
        <w:numPr>
          <w:ilvl w:val="0"/>
          <w:numId w:val="9"/>
        </w:numPr>
      </w:pPr>
      <w:r w:rsidRPr="004576E9">
        <w:rPr>
          <w:b/>
          <w:bCs/>
        </w:rPr>
        <w:t>Development Team:</w:t>
      </w:r>
      <w:r w:rsidRPr="004576E9">
        <w:t xml:space="preserve"> Web, Mobile, and Database Developers</w:t>
      </w:r>
    </w:p>
    <w:p w14:paraId="7A548A55" w14:textId="77777777" w:rsidR="004576E9" w:rsidRPr="004576E9" w:rsidRDefault="004576E9" w:rsidP="004576E9">
      <w:pPr>
        <w:numPr>
          <w:ilvl w:val="0"/>
          <w:numId w:val="9"/>
        </w:numPr>
      </w:pPr>
      <w:r w:rsidRPr="004576E9">
        <w:rPr>
          <w:b/>
          <w:bCs/>
        </w:rPr>
        <w:t>End Users:</w:t>
      </w:r>
      <w:r w:rsidRPr="004576E9">
        <w:t xml:space="preserve"> Medical and administrative staff in institutions</w:t>
      </w:r>
    </w:p>
    <w:p w14:paraId="184BC7B5" w14:textId="77777777" w:rsidR="004576E9" w:rsidRPr="004576E9" w:rsidRDefault="004576E9" w:rsidP="004576E9">
      <w:pPr>
        <w:numPr>
          <w:ilvl w:val="0"/>
          <w:numId w:val="9"/>
        </w:numPr>
      </w:pPr>
      <w:r w:rsidRPr="004576E9">
        <w:rPr>
          <w:b/>
          <w:bCs/>
        </w:rPr>
        <w:t>Support Team:</w:t>
      </w:r>
      <w:r w:rsidRPr="004576E9">
        <w:t xml:space="preserve"> System administrators and IT support</w:t>
      </w:r>
    </w:p>
    <w:p w14:paraId="2E3922BA" w14:textId="77777777" w:rsidR="004576E9" w:rsidRPr="004576E9" w:rsidRDefault="004576E9" w:rsidP="004576E9">
      <w:r w:rsidRPr="004576E9">
        <w:pict w14:anchorId="218FCE6D">
          <v:rect id="_x0000_i1101" style="width:0;height:1.5pt" o:hralign="center" o:hrstd="t" o:hr="t" fillcolor="#a0a0a0" stroked="f"/>
        </w:pict>
      </w:r>
    </w:p>
    <w:p w14:paraId="60F60758" w14:textId="77777777" w:rsidR="004576E9" w:rsidRPr="004576E9" w:rsidRDefault="004576E9" w:rsidP="004576E9">
      <w:pPr>
        <w:rPr>
          <w:b/>
          <w:bCs/>
          <w:sz w:val="28"/>
          <w:szCs w:val="28"/>
          <w:u w:val="single"/>
        </w:rPr>
      </w:pPr>
      <w:r w:rsidRPr="004576E9">
        <w:rPr>
          <w:b/>
          <w:bCs/>
          <w:sz w:val="28"/>
          <w:szCs w:val="28"/>
          <w:u w:val="single"/>
        </w:rPr>
        <w:t>Approval:</w:t>
      </w:r>
    </w:p>
    <w:p w14:paraId="5984A9A3" w14:textId="77777777" w:rsidR="004576E9" w:rsidRPr="004576E9" w:rsidRDefault="004576E9" w:rsidP="004576E9">
      <w:r w:rsidRPr="004576E9">
        <w:rPr>
          <w:b/>
          <w:bCs/>
        </w:rPr>
        <w:t>Project Sponsor:</w:t>
      </w:r>
      <w:r w:rsidRPr="004576E9">
        <w:t xml:space="preserve"> ______________________</w:t>
      </w:r>
      <w:r w:rsidRPr="004576E9">
        <w:t> </w:t>
      </w:r>
      <w:r w:rsidRPr="004576E9">
        <w:t> </w:t>
      </w:r>
      <w:r w:rsidRPr="004576E9">
        <w:rPr>
          <w:b/>
          <w:bCs/>
        </w:rPr>
        <w:t>Date:</w:t>
      </w:r>
      <w:r w:rsidRPr="004576E9">
        <w:t xml:space="preserve"> ____________</w:t>
      </w:r>
      <w:r w:rsidRPr="004576E9">
        <w:br/>
      </w:r>
      <w:r w:rsidRPr="004576E9">
        <w:rPr>
          <w:b/>
          <w:bCs/>
        </w:rPr>
        <w:t>Project Manager:</w:t>
      </w:r>
      <w:r w:rsidRPr="004576E9">
        <w:t xml:space="preserve"> _____________________</w:t>
      </w:r>
      <w:r w:rsidRPr="004576E9">
        <w:t> </w:t>
      </w:r>
      <w:r w:rsidRPr="004576E9">
        <w:t> </w:t>
      </w:r>
      <w:r w:rsidRPr="004576E9">
        <w:rPr>
          <w:b/>
          <w:bCs/>
        </w:rPr>
        <w:t>Date:</w:t>
      </w:r>
      <w:r w:rsidRPr="004576E9">
        <w:t xml:space="preserve"> ____________</w:t>
      </w:r>
    </w:p>
    <w:p w14:paraId="7365C8D1" w14:textId="77777777" w:rsidR="00754AE0" w:rsidRDefault="00754AE0"/>
    <w:sectPr w:rsidR="0075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F3431"/>
    <w:multiLevelType w:val="multilevel"/>
    <w:tmpl w:val="DB1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F0E"/>
    <w:multiLevelType w:val="multilevel"/>
    <w:tmpl w:val="B41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38B"/>
    <w:multiLevelType w:val="multilevel"/>
    <w:tmpl w:val="11B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F0B80"/>
    <w:multiLevelType w:val="multilevel"/>
    <w:tmpl w:val="D27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229F6"/>
    <w:multiLevelType w:val="multilevel"/>
    <w:tmpl w:val="150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24385"/>
    <w:multiLevelType w:val="multilevel"/>
    <w:tmpl w:val="F97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186E"/>
    <w:multiLevelType w:val="multilevel"/>
    <w:tmpl w:val="DD7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5388E"/>
    <w:multiLevelType w:val="multilevel"/>
    <w:tmpl w:val="CFE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162E9"/>
    <w:multiLevelType w:val="multilevel"/>
    <w:tmpl w:val="AE8E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873795">
    <w:abstractNumId w:val="7"/>
  </w:num>
  <w:num w:numId="2" w16cid:durableId="1572159237">
    <w:abstractNumId w:val="2"/>
  </w:num>
  <w:num w:numId="3" w16cid:durableId="102696605">
    <w:abstractNumId w:val="6"/>
  </w:num>
  <w:num w:numId="4" w16cid:durableId="112210707">
    <w:abstractNumId w:val="5"/>
  </w:num>
  <w:num w:numId="5" w16cid:durableId="1909069251">
    <w:abstractNumId w:val="0"/>
  </w:num>
  <w:num w:numId="6" w16cid:durableId="1153327963">
    <w:abstractNumId w:val="1"/>
  </w:num>
  <w:num w:numId="7" w16cid:durableId="19282335">
    <w:abstractNumId w:val="8"/>
  </w:num>
  <w:num w:numId="8" w16cid:durableId="60254116">
    <w:abstractNumId w:val="4"/>
  </w:num>
  <w:num w:numId="9" w16cid:durableId="1104694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87"/>
    <w:rsid w:val="004576E9"/>
    <w:rsid w:val="005D1CC9"/>
    <w:rsid w:val="00754AE0"/>
    <w:rsid w:val="00BC0362"/>
    <w:rsid w:val="00D50687"/>
    <w:rsid w:val="00E03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B058"/>
  <w15:chartTrackingRefBased/>
  <w15:docId w15:val="{3C6E07E6-F1C4-4104-99A1-8763D093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687"/>
    <w:rPr>
      <w:rFonts w:eastAsiaTheme="majorEastAsia" w:cstheme="majorBidi"/>
      <w:color w:val="272727" w:themeColor="text1" w:themeTint="D8"/>
    </w:rPr>
  </w:style>
  <w:style w:type="paragraph" w:styleId="Title">
    <w:name w:val="Title"/>
    <w:basedOn w:val="Normal"/>
    <w:next w:val="Normal"/>
    <w:link w:val="TitleChar"/>
    <w:uiPriority w:val="10"/>
    <w:qFormat/>
    <w:rsid w:val="00D50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687"/>
    <w:pPr>
      <w:spacing w:before="160"/>
      <w:jc w:val="center"/>
    </w:pPr>
    <w:rPr>
      <w:i/>
      <w:iCs/>
      <w:color w:val="404040" w:themeColor="text1" w:themeTint="BF"/>
    </w:rPr>
  </w:style>
  <w:style w:type="character" w:customStyle="1" w:styleId="QuoteChar">
    <w:name w:val="Quote Char"/>
    <w:basedOn w:val="DefaultParagraphFont"/>
    <w:link w:val="Quote"/>
    <w:uiPriority w:val="29"/>
    <w:rsid w:val="00D50687"/>
    <w:rPr>
      <w:i/>
      <w:iCs/>
      <w:color w:val="404040" w:themeColor="text1" w:themeTint="BF"/>
    </w:rPr>
  </w:style>
  <w:style w:type="paragraph" w:styleId="ListParagraph">
    <w:name w:val="List Paragraph"/>
    <w:basedOn w:val="Normal"/>
    <w:uiPriority w:val="34"/>
    <w:qFormat/>
    <w:rsid w:val="00D50687"/>
    <w:pPr>
      <w:ind w:left="720"/>
      <w:contextualSpacing/>
    </w:pPr>
  </w:style>
  <w:style w:type="character" w:styleId="IntenseEmphasis">
    <w:name w:val="Intense Emphasis"/>
    <w:basedOn w:val="DefaultParagraphFont"/>
    <w:uiPriority w:val="21"/>
    <w:qFormat/>
    <w:rsid w:val="00D50687"/>
    <w:rPr>
      <w:i/>
      <w:iCs/>
      <w:color w:val="0F4761" w:themeColor="accent1" w:themeShade="BF"/>
    </w:rPr>
  </w:style>
  <w:style w:type="paragraph" w:styleId="IntenseQuote">
    <w:name w:val="Intense Quote"/>
    <w:basedOn w:val="Normal"/>
    <w:next w:val="Normal"/>
    <w:link w:val="IntenseQuoteChar"/>
    <w:uiPriority w:val="30"/>
    <w:qFormat/>
    <w:rsid w:val="00D50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687"/>
    <w:rPr>
      <w:i/>
      <w:iCs/>
      <w:color w:val="0F4761" w:themeColor="accent1" w:themeShade="BF"/>
    </w:rPr>
  </w:style>
  <w:style w:type="character" w:styleId="IntenseReference">
    <w:name w:val="Intense Reference"/>
    <w:basedOn w:val="DefaultParagraphFont"/>
    <w:uiPriority w:val="32"/>
    <w:qFormat/>
    <w:rsid w:val="00D50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Abdo</dc:creator>
  <cp:keywords/>
  <dc:description/>
  <cp:lastModifiedBy>Ziad Abdo</cp:lastModifiedBy>
  <cp:revision>2</cp:revision>
  <dcterms:created xsi:type="dcterms:W3CDTF">2025-10-23T11:05:00Z</dcterms:created>
  <dcterms:modified xsi:type="dcterms:W3CDTF">2025-10-23T11:05:00Z</dcterms:modified>
</cp:coreProperties>
</file>