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551B5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C5AE8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46A83B11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3EEECB46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3CCDCA52">
      <w:pPr>
        <w:spacing w:before="120" w:after="200" w:line="240" w:lineRule="auto"/>
        <w:jc w:val="center"/>
        <w:rPr>
          <w:rFonts w:ascii="Sakkal Majalla" w:hAnsi="Sakkal Majalla" w:eastAsia="Calibri" w:cs="Sakkal Majalla"/>
          <w:sz w:val="20"/>
          <w:szCs w:val="20"/>
          <w:rtl/>
        </w:rPr>
      </w:pP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قائمة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أهداف بيئة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تدريب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شخصية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قائمة على تطبيقات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الذكاء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الاصطناعي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لتنمية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مهارات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التحول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الرقمي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المهنية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والتقبل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التكنولوجي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لدي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القيادات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التعليمية</w:t>
      </w:r>
    </w:p>
    <w:p w14:paraId="6B933370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</w:rPr>
      </w:pPr>
    </w:p>
    <w:p w14:paraId="67F4440B">
      <w:pPr>
        <w:spacing w:after="200"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  <w:lang w:bidi="ar-EG"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إعداد</w:t>
      </w:r>
    </w:p>
    <w:p w14:paraId="5CE7F638">
      <w:pPr>
        <w:spacing w:after="200"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  <w:lang w:bidi="ar-EG"/>
        </w:rPr>
      </w:pPr>
    </w:p>
    <w:p w14:paraId="5A88F186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  <w:rtl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أيه محمد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 على</w:t>
      </w:r>
    </w:p>
    <w:p w14:paraId="20E33F3A">
      <w:pPr>
        <w:spacing w:after="200" w:line="240" w:lineRule="auto"/>
        <w:jc w:val="center"/>
        <w:rPr>
          <w:rFonts w:ascii="Times New Roman" w:hAnsi="Times New Roman" w:eastAsia="Times New Roman" w:cs="PT Bold Heading"/>
          <w:sz w:val="28"/>
          <w:szCs w:val="28"/>
        </w:rPr>
      </w:pP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</w:p>
    <w:p w14:paraId="48FD56C2">
      <w:pPr>
        <w:spacing w:after="200"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3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6BE12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39F61D47">
            <w:pPr>
              <w:spacing w:after="200"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31CE0D9A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48EC9A7F">
            <w:pPr>
              <w:spacing w:after="20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459" w:type="dxa"/>
          </w:tcPr>
          <w:p w14:paraId="1D292F50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5008C8C8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استاذ تكنولوجيا التعليم</w:t>
            </w:r>
          </w:p>
          <w:p w14:paraId="06A10FA0">
            <w:pPr>
              <w:spacing w:after="200" w:line="360" w:lineRule="auto"/>
              <w:jc w:val="center"/>
              <w:rPr>
                <w:rFonts w:hint="cs" w:ascii="Times New Roman" w:hAnsi="Times New Roman" w:eastAsia="Times New Roman" w:cs="Sultan Medium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sz w:val="24"/>
                <w:szCs w:val="24"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</w:tr>
    </w:tbl>
    <w:p w14:paraId="77343878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 xml:space="preserve">2026م- </w:t>
      </w:r>
      <w:r>
        <w:rPr>
          <w:rFonts w:hint="default" w:ascii="Sakkal Majalla" w:hAnsi="Sakkal Majalla" w:eastAsia="Calibri" w:cs="Sakkal Majalla"/>
          <w:b/>
          <w:bCs/>
          <w:sz w:val="36"/>
          <w:szCs w:val="36"/>
          <w:rtl w:val="0"/>
          <w:lang w:val="en-US" w:bidi="ar-KW"/>
        </w:rPr>
        <w:t>1448</w:t>
      </w:r>
      <w:bookmarkStart w:id="0" w:name="_GoBack"/>
      <w:bookmarkEnd w:id="0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p w14:paraId="220884A5">
      <w:pPr>
        <w:spacing w:after="200" w:line="276" w:lineRule="auto"/>
        <w:jc w:val="both"/>
        <w:rPr>
          <w:rFonts w:ascii="Calibri" w:hAnsi="Calibri" w:eastAsia="Calibri" w:cs="Simplified Arabic"/>
          <w:b/>
          <w:bCs/>
          <w:sz w:val="28"/>
          <w:szCs w:val="28"/>
          <w:rtl/>
        </w:rPr>
      </w:pPr>
    </w:p>
    <w:p w14:paraId="031CAF3C">
      <w:pPr>
        <w:spacing w:before="120" w:after="200" w:line="240" w:lineRule="auto"/>
        <w:ind w:firstLine="567"/>
        <w:jc w:val="center"/>
        <w:rPr>
          <w:rFonts w:ascii="Sakkal Majalla" w:hAnsi="Sakkal Majalla" w:eastAsia="Calibri" w:cs="Sakkal Majalla"/>
          <w:b/>
          <w:bCs/>
          <w:sz w:val="46"/>
          <w:szCs w:val="46"/>
          <w:rtl/>
          <w:lang w:bidi="ar-KW"/>
        </w:rPr>
      </w:pPr>
      <w:r>
        <w:rPr>
          <w:rFonts w:ascii="Sakkal Majalla" w:hAnsi="Sakkal Majalla" w:eastAsia="Calibri" w:cs="Sakkal Majalla"/>
          <w:sz w:val="36"/>
          <w:szCs w:val="36"/>
          <w:rtl/>
          <w:lang w:bidi="ar-KW"/>
        </w:rPr>
        <w:br w:type="page"/>
      </w:r>
    </w:p>
    <w:p w14:paraId="59E5C3E1">
      <w:pPr>
        <w:spacing w:after="200" w:line="276" w:lineRule="auto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الأستاذ الدكتور/ .........................................</w:t>
      </w:r>
      <w:r>
        <w:rPr>
          <w:rFonts w:hint="cs" w:ascii="Calibri" w:hAnsi="Calibri" w:eastAsia="Calibri" w:cs="Simplified Arabic"/>
          <w:sz w:val="28"/>
          <w:szCs w:val="28"/>
          <w:rtl/>
        </w:rPr>
        <w:t>..........................................................</w:t>
      </w:r>
    </w:p>
    <w:p w14:paraId="5E987191">
      <w:pPr>
        <w:spacing w:after="200" w:line="276" w:lineRule="auto"/>
        <w:jc w:val="center"/>
        <w:rPr>
          <w:rFonts w:ascii="Calibri" w:hAnsi="Calibri" w:eastAsia="Calibri" w:cs="Andalus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</w:rPr>
        <w:t xml:space="preserve">السلام عليكم ورحمة الله وبركاته </w:t>
      </w:r>
    </w:p>
    <w:p w14:paraId="1949B7EC">
      <w:pPr>
        <w:spacing w:before="120" w:after="200" w:line="276" w:lineRule="auto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تقوم الباحثة/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أيه</w:t>
      </w:r>
      <w:r>
        <w:rPr>
          <w:rFonts w:ascii="Calibri" w:hAnsi="Calibri" w:eastAsia="Calibri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محمد</w:t>
      </w:r>
      <w:r>
        <w:rPr>
          <w:rFonts w:ascii="Calibri" w:hAnsi="Calibri" w:eastAsia="Calibri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عنتر</w:t>
      </w:r>
      <w:r>
        <w:rPr>
          <w:rFonts w:ascii="Calibri" w:hAnsi="Calibri" w:eastAsia="Calibri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على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 بإجراء دراسة بعنوان: 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"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فاعلية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توظيف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تطبيقات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الذكاء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الاصطناعي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ببيئة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تدريب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شخصية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في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تنمية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مهارات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التحول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الرقمي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المهنية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والتقبل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التكنولوجي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لدي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القيادات</w:t>
      </w:r>
      <w:r>
        <w:rPr>
          <w:rFonts w:ascii="Calibri" w:hAnsi="Calibri" w:eastAsia="Calibri" w:cs="Simplified Arabic"/>
          <w:b/>
          <w:bCs/>
          <w:color w:val="EE0000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b/>
          <w:bCs/>
          <w:color w:val="EE0000"/>
          <w:sz w:val="28"/>
          <w:szCs w:val="28"/>
          <w:rtl/>
        </w:rPr>
        <w:t>التعليمية</w:t>
      </w:r>
      <w:r>
        <w:rPr>
          <w:rFonts w:hint="cs" w:ascii="Calibri" w:hAnsi="Calibri" w:eastAsia="Calibri" w:cs="Simplified Arabic"/>
          <w:b/>
          <w:bCs/>
          <w:sz w:val="28"/>
          <w:szCs w:val="28"/>
          <w:rtl/>
        </w:rPr>
        <w:t>"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 للحصول على درجة الدكتوراه في التربية تخصص تكنولوجيا التعليم، ومن متطلبات الدراسة إعداد 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قائمة </w:t>
      </w:r>
      <w:r>
        <w:rPr>
          <w:rFonts w:hint="cs" w:ascii="Calibri" w:hAnsi="Calibri" w:eastAsia="Calibri" w:cs="Simplified Arabic"/>
          <w:sz w:val="28"/>
          <w:szCs w:val="28"/>
          <w:rtl/>
        </w:rPr>
        <w:t>بأهداف بيئة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تدريب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شخصية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قائمة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على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تطبيقات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الذكاء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الاصطناعي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لتنمية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مهارات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التحول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الرقمي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المهنية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والتقبل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التكنولوجي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لدي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>القيادات</w:t>
      </w:r>
      <w:r>
        <w:rPr>
          <w:rFonts w:ascii="Calibri" w:hAnsi="Calibri" w:eastAsia="Calibri" w:cs="Simplified Arabic"/>
          <w:sz w:val="28"/>
          <w:szCs w:val="28"/>
          <w:rtl/>
        </w:rPr>
        <w:t xml:space="preserve"> </w:t>
      </w:r>
      <w:r>
        <w:rPr>
          <w:rFonts w:hint="cs" w:ascii="Calibri" w:hAnsi="Calibri" w:eastAsia="Calibri" w:cs="Simplified Arabic"/>
          <w:sz w:val="28"/>
          <w:szCs w:val="28"/>
          <w:rtl/>
        </w:rPr>
        <w:t xml:space="preserve">التعليمية.   </w:t>
      </w:r>
    </w:p>
    <w:p w14:paraId="3C218FF5">
      <w:pPr>
        <w:spacing w:before="120" w:after="200" w:line="276" w:lineRule="auto"/>
        <w:ind w:firstLine="567"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وتأمل الباحثة من سيادتكم التكرم بالإطلاع على القائمة وإبداء الرأى حول ما يلى: </w:t>
      </w:r>
    </w:p>
    <w:p w14:paraId="6E9C7ED2">
      <w:pPr>
        <w:numPr>
          <w:ilvl w:val="0"/>
          <w:numId w:val="1"/>
        </w:numPr>
        <w:spacing w:after="0" w:line="276" w:lineRule="auto"/>
        <w:ind w:left="714" w:hanging="357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أهمية هذه المهارات. </w:t>
      </w:r>
    </w:p>
    <w:p w14:paraId="04BA2FCF">
      <w:pPr>
        <w:numPr>
          <w:ilvl w:val="0"/>
          <w:numId w:val="1"/>
        </w:numPr>
        <w:spacing w:after="0" w:line="276" w:lineRule="auto"/>
        <w:ind w:left="714" w:hanging="357"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ارتباط الأهداف الفرعية بالأهداف الرئيسية التي تنتمي لها.  </w:t>
      </w:r>
    </w:p>
    <w:p w14:paraId="75C8D2D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alibri" w:hAnsi="Calibri" w:eastAsia="Calibri" w:cs="Simplified Arabic"/>
          <w:sz w:val="28"/>
          <w:szCs w:val="28"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>مدى مناسبة الأهداف الفرعية لقياس المهارات الرئيسية.</w:t>
      </w:r>
    </w:p>
    <w:p w14:paraId="344E711B">
      <w:pPr>
        <w:numPr>
          <w:ilvl w:val="0"/>
          <w:numId w:val="1"/>
        </w:numPr>
        <w:spacing w:before="240" w:after="0" w:line="276" w:lineRule="auto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مدى دقة صياغة الأهداف. </w:t>
      </w:r>
    </w:p>
    <w:p w14:paraId="4055E65C">
      <w:pPr>
        <w:numPr>
          <w:ilvl w:val="0"/>
          <w:numId w:val="1"/>
        </w:numPr>
        <w:spacing w:before="240" w:after="200" w:line="276" w:lineRule="auto"/>
        <w:contextualSpacing/>
        <w:jc w:val="both"/>
        <w:rPr>
          <w:rFonts w:ascii="Calibri" w:hAnsi="Calibri" w:eastAsia="Calibri" w:cs="Simplified Arabic"/>
          <w:sz w:val="28"/>
          <w:szCs w:val="28"/>
          <w:rtl/>
        </w:rPr>
      </w:pPr>
      <w:r>
        <w:rPr>
          <w:rFonts w:hint="cs" w:ascii="Calibri" w:hAnsi="Calibri" w:eastAsia="Calibri" w:cs="Simplified Arabic"/>
          <w:sz w:val="28"/>
          <w:szCs w:val="28"/>
          <w:rtl/>
        </w:rPr>
        <w:t xml:space="preserve">مقترحات سيادتكم بالإضافة أو الحذف أو التعديل.  </w:t>
      </w:r>
    </w:p>
    <w:p w14:paraId="3A733130">
      <w:pPr>
        <w:spacing w:after="240" w:line="276" w:lineRule="auto"/>
        <w:jc w:val="both"/>
        <w:rPr>
          <w:rFonts w:ascii="Calibri" w:hAnsi="Calibri" w:eastAsia="Calibri" w:cs="Simplified Arabic"/>
          <w:b/>
          <w:bCs/>
          <w:sz w:val="30"/>
          <w:szCs w:val="30"/>
          <w:rtl/>
          <w:lang w:bidi="ar-EG"/>
        </w:rPr>
      </w:pPr>
      <w:r>
        <w:rPr>
          <w:rFonts w:hint="cs" w:ascii="Calibri" w:hAnsi="Calibri" w:eastAsia="Calibri" w:cs="Andalu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ولسيادتكم جزيل الشكر</w:t>
      </w:r>
    </w:p>
    <w:p w14:paraId="7032C923">
      <w:pPr>
        <w:spacing w:after="0" w:line="240" w:lineRule="auto"/>
        <w:ind w:left="284" w:firstLine="720"/>
        <w:jc w:val="center"/>
        <w:rPr>
          <w:rFonts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</w:pPr>
      <w:r>
        <w:rPr>
          <w:rFonts w:hint="cs" w:ascii="Times New Roman" w:hAnsi="Times New Roman" w:eastAsia="Times New Roman" w:cs="Simplified Arabic"/>
          <w:b/>
          <w:bCs/>
          <w:sz w:val="28"/>
          <w:szCs w:val="28"/>
          <w:rtl/>
          <w:lang w:eastAsia="ar-SA" w:bidi="ar-EG"/>
        </w:rPr>
        <w:t xml:space="preserve">                                                           الباحثة</w:t>
      </w:r>
    </w:p>
    <w:p w14:paraId="675B4796">
      <w:pPr>
        <w:spacing w:after="200" w:line="276" w:lineRule="auto"/>
        <w:jc w:val="lowKashida"/>
        <w:rPr>
          <w:rFonts w:ascii="Calibri" w:hAnsi="Calibri" w:eastAsia="Calibri" w:cs="Arial"/>
          <w:b/>
          <w:bCs/>
          <w:sz w:val="26"/>
          <w:szCs w:val="26"/>
          <w:rtl/>
        </w:rPr>
      </w:pPr>
    </w:p>
    <w:p w14:paraId="7ABE5D6F">
      <w:pPr>
        <w:spacing w:after="200" w:line="276" w:lineRule="auto"/>
        <w:jc w:val="lowKashida"/>
        <w:rPr>
          <w:rFonts w:ascii="Calibri" w:hAnsi="Calibri" w:eastAsia="Calibri" w:cs="Arial"/>
          <w:lang w:bidi="ar-EG"/>
        </w:rPr>
      </w:pPr>
      <w:r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KW"/>
        </w:rPr>
        <w:br w:type="page"/>
      </w:r>
    </w:p>
    <w:tbl>
      <w:tblPr>
        <w:tblStyle w:val="6"/>
        <w:bidiVisual/>
        <w:tblW w:w="5000" w:type="pct"/>
        <w:tblInd w:w="2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39"/>
        <w:gridCol w:w="4352"/>
        <w:gridCol w:w="556"/>
        <w:gridCol w:w="643"/>
        <w:gridCol w:w="643"/>
        <w:gridCol w:w="695"/>
        <w:gridCol w:w="634"/>
        <w:gridCol w:w="624"/>
        <w:gridCol w:w="619"/>
        <w:gridCol w:w="636"/>
      </w:tblGrid>
      <w:tr w14:paraId="4217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tblHeader/>
        </w:trPr>
        <w:tc>
          <w:tcPr>
            <w:tcW w:w="300" w:type="pct"/>
            <w:vMerge w:val="restart"/>
            <w:shd w:val="clear" w:color="auto" w:fill="FFFF00"/>
            <w:vAlign w:val="center"/>
          </w:tcPr>
          <w:p w14:paraId="21D7B24F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299" w:type="pct"/>
            <w:vMerge w:val="restart"/>
            <w:shd w:val="clear" w:color="auto" w:fill="FFFF00"/>
            <w:textDirection w:val="btLr"/>
            <w:vAlign w:val="center"/>
          </w:tcPr>
          <w:p w14:paraId="6AE049C1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4"/>
                <w:szCs w:val="24"/>
                <w:rtl/>
                <w:lang w:bidi="ar-EG"/>
              </w:rPr>
              <w:t>مستوى الهدف</w:t>
            </w:r>
          </w:p>
        </w:tc>
        <w:tc>
          <w:tcPr>
            <w:tcW w:w="2037" w:type="pct"/>
            <w:vMerge w:val="restart"/>
            <w:shd w:val="clear" w:color="auto" w:fill="FFFF00"/>
            <w:vAlign w:val="center"/>
          </w:tcPr>
          <w:p w14:paraId="0F727A62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  <w:t>الهــــــــــــــــــــــــدف</w:t>
            </w:r>
          </w:p>
        </w:tc>
        <w:tc>
          <w:tcPr>
            <w:tcW w:w="561" w:type="pct"/>
            <w:gridSpan w:val="2"/>
            <w:shd w:val="clear" w:color="auto" w:fill="FFFF00"/>
            <w:vAlign w:val="center"/>
          </w:tcPr>
          <w:p w14:paraId="242CDDDE">
            <w:p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مدى وضوح الهدف</w:t>
            </w:r>
          </w:p>
        </w:tc>
        <w:tc>
          <w:tcPr>
            <w:tcW w:w="626" w:type="pct"/>
            <w:gridSpan w:val="2"/>
            <w:shd w:val="clear" w:color="auto" w:fill="FFFF00"/>
            <w:vAlign w:val="center"/>
          </w:tcPr>
          <w:p w14:paraId="6848629D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مناسبة الهدف للمحتوى</w:t>
            </w:r>
          </w:p>
        </w:tc>
        <w:tc>
          <w:tcPr>
            <w:tcW w:w="589" w:type="pct"/>
            <w:gridSpan w:val="2"/>
            <w:shd w:val="clear" w:color="auto" w:fill="FFFF00"/>
            <w:vAlign w:val="center"/>
          </w:tcPr>
          <w:p w14:paraId="3BFC207D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إمكانية تحقيق الهدف</w:t>
            </w:r>
          </w:p>
        </w:tc>
        <w:tc>
          <w:tcPr>
            <w:tcW w:w="588" w:type="pct"/>
            <w:gridSpan w:val="2"/>
            <w:shd w:val="clear" w:color="auto" w:fill="FFFF00"/>
            <w:vAlign w:val="center"/>
          </w:tcPr>
          <w:p w14:paraId="52773420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دقة الصياغة</w:t>
            </w:r>
          </w:p>
        </w:tc>
      </w:tr>
      <w:tr w14:paraId="5E616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8" w:hRule="atLeast"/>
          <w:tblHeader/>
        </w:trPr>
        <w:tc>
          <w:tcPr>
            <w:tcW w:w="300" w:type="pct"/>
            <w:vMerge w:val="continue"/>
            <w:shd w:val="clear" w:color="auto" w:fill="FFFF00"/>
            <w:vAlign w:val="center"/>
          </w:tcPr>
          <w:p w14:paraId="1C5D67C4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vMerge w:val="continue"/>
            <w:shd w:val="clear" w:color="auto" w:fill="FFFF00"/>
            <w:vAlign w:val="center"/>
          </w:tcPr>
          <w:p w14:paraId="466292CF">
            <w:pPr>
              <w:bidi w:val="0"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37" w:type="pct"/>
            <w:vMerge w:val="continue"/>
            <w:shd w:val="clear" w:color="auto" w:fill="FFFF00"/>
            <w:vAlign w:val="center"/>
          </w:tcPr>
          <w:p w14:paraId="061EA0C4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0" w:type="pct"/>
            <w:shd w:val="clear" w:color="auto" w:fill="FFFF00"/>
            <w:textDirection w:val="btLr"/>
            <w:vAlign w:val="center"/>
          </w:tcPr>
          <w:p w14:paraId="745555A8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واضح</w:t>
            </w:r>
          </w:p>
        </w:tc>
        <w:tc>
          <w:tcPr>
            <w:tcW w:w="301" w:type="pct"/>
            <w:shd w:val="clear" w:color="auto" w:fill="FFFF00"/>
            <w:textDirection w:val="btLr"/>
            <w:vAlign w:val="center"/>
          </w:tcPr>
          <w:p w14:paraId="08C3F92F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غير واضح</w:t>
            </w:r>
          </w:p>
        </w:tc>
        <w:tc>
          <w:tcPr>
            <w:tcW w:w="301" w:type="pct"/>
            <w:shd w:val="clear" w:color="auto" w:fill="FFFF00"/>
            <w:textDirection w:val="btLr"/>
            <w:vAlign w:val="center"/>
          </w:tcPr>
          <w:p w14:paraId="613B29F5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مناسب</w:t>
            </w:r>
          </w:p>
        </w:tc>
        <w:tc>
          <w:tcPr>
            <w:tcW w:w="325" w:type="pct"/>
            <w:shd w:val="clear" w:color="auto" w:fill="FFFF00"/>
            <w:textDirection w:val="btLr"/>
          </w:tcPr>
          <w:p w14:paraId="35C58A73">
            <w:pPr>
              <w:bidi w:val="0"/>
              <w:spacing w:after="0" w:line="240" w:lineRule="auto"/>
              <w:ind w:left="113" w:right="113"/>
              <w:jc w:val="right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 xml:space="preserve">غير </w:t>
            </w:r>
            <w:r>
              <w:rPr>
                <w:rFonts w:hint="cs" w:ascii="Simplified Arabic" w:hAnsi="Simplified Arabic" w:eastAsia="Calibri" w:cs="Simplified Arabic"/>
                <w:b/>
                <w:bCs/>
                <w:sz w:val="20"/>
                <w:szCs w:val="20"/>
                <w:rtl/>
                <w:lang w:bidi="ar-EG"/>
              </w:rPr>
              <w:t>مناسب</w:t>
            </w:r>
          </w:p>
        </w:tc>
        <w:tc>
          <w:tcPr>
            <w:tcW w:w="297" w:type="pct"/>
            <w:shd w:val="clear" w:color="auto" w:fill="FFFF00"/>
            <w:textDirection w:val="btLr"/>
            <w:vAlign w:val="center"/>
          </w:tcPr>
          <w:p w14:paraId="765D2D93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ممكن</w:t>
            </w:r>
          </w:p>
        </w:tc>
        <w:tc>
          <w:tcPr>
            <w:tcW w:w="292" w:type="pct"/>
            <w:shd w:val="clear" w:color="auto" w:fill="FFFF00"/>
            <w:textDirection w:val="btLr"/>
            <w:vAlign w:val="center"/>
          </w:tcPr>
          <w:p w14:paraId="6FAA4B66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غير ممكن</w:t>
            </w:r>
          </w:p>
        </w:tc>
        <w:tc>
          <w:tcPr>
            <w:tcW w:w="290" w:type="pct"/>
            <w:shd w:val="clear" w:color="auto" w:fill="FFFF00"/>
            <w:textDirection w:val="btLr"/>
            <w:vAlign w:val="center"/>
          </w:tcPr>
          <w:p w14:paraId="731B7094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دقيق</w:t>
            </w:r>
          </w:p>
        </w:tc>
        <w:tc>
          <w:tcPr>
            <w:tcW w:w="298" w:type="pct"/>
            <w:shd w:val="clear" w:color="auto" w:fill="FFFF00"/>
            <w:textDirection w:val="btLr"/>
            <w:vAlign w:val="center"/>
          </w:tcPr>
          <w:p w14:paraId="7EBAC696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b/>
                <w:bCs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b/>
                <w:bCs/>
                <w:rtl/>
                <w:lang w:bidi="ar-EG"/>
              </w:rPr>
              <w:t>غير دقيق</w:t>
            </w:r>
          </w:p>
        </w:tc>
      </w:tr>
      <w:tr w14:paraId="49EC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  <w:shd w:val="clear" w:color="auto" w:fill="F7CAAC" w:themeFill="accent2" w:themeFillTint="66"/>
            <w:vAlign w:val="center"/>
          </w:tcPr>
          <w:p w14:paraId="5AA6BEA6">
            <w:p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الموديول الأول: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القيادة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والتخطيط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الرقمي</w:t>
            </w:r>
            <w:r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lang w:bidi="ar-EG"/>
              </w:rPr>
              <w:t xml:space="preserve">&amp;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إدارة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التقنية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والبنية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الرقمية</w:t>
            </w:r>
          </w:p>
        </w:tc>
      </w:tr>
      <w:tr w14:paraId="0F39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  <w:shd w:val="clear" w:color="auto" w:fill="E2EFD9" w:themeFill="accent6" w:themeFillTint="33"/>
            <w:vAlign w:val="center"/>
          </w:tcPr>
          <w:p w14:paraId="1EBE8D23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بعد دراسة هذا الموديول يجب أن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كون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المتدرب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قادر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ًا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على:</w:t>
            </w:r>
          </w:p>
        </w:tc>
      </w:tr>
      <w:tr w14:paraId="3278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3" w:hRule="atLeast"/>
        </w:trPr>
        <w:tc>
          <w:tcPr>
            <w:tcW w:w="300" w:type="pct"/>
            <w:shd w:val="clear" w:color="auto" w:fill="C6D9F1"/>
            <w:vAlign w:val="center"/>
          </w:tcPr>
          <w:p w14:paraId="20011F8D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66242DCD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MA"/>
              </w:rPr>
              <w:t>فهم</w:t>
            </w:r>
          </w:p>
        </w:tc>
        <w:tc>
          <w:tcPr>
            <w:tcW w:w="2037" w:type="pct"/>
            <w:vAlign w:val="center"/>
          </w:tcPr>
          <w:p w14:paraId="730BEA25">
            <w:pPr>
              <w:bidi w:val="0"/>
              <w:spacing w:after="0" w:line="240" w:lineRule="auto"/>
              <w:ind w:left="113" w:right="113"/>
              <w:jc w:val="center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تحديد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الاحتياجات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للمؤسسة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نجاح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التحول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260" w:type="pct"/>
          </w:tcPr>
          <w:p w14:paraId="6E5B552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40DEF5E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448CDAC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AB152F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FC9A02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6512F09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2A559B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3C70123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8A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2" w:hRule="atLeast"/>
        </w:trPr>
        <w:tc>
          <w:tcPr>
            <w:tcW w:w="300" w:type="pct"/>
            <w:shd w:val="clear" w:color="auto" w:fill="C6D9F1"/>
            <w:vAlign w:val="center"/>
          </w:tcPr>
          <w:p w14:paraId="49D17ABD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045E85FF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MA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MA"/>
              </w:rPr>
              <w:t>فهم</w:t>
            </w:r>
          </w:p>
        </w:tc>
        <w:tc>
          <w:tcPr>
            <w:tcW w:w="2037" w:type="pct"/>
            <w:vAlign w:val="center"/>
          </w:tcPr>
          <w:p w14:paraId="4735DC93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يفسر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دور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الأهداف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تحسين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كفاءة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العمل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المؤسسي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260" w:type="pct"/>
          </w:tcPr>
          <w:p w14:paraId="7C6BBC7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4C29086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D33361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10AF342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C70723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70D99A3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66FE16B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3CB9F8C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3B0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8" w:hRule="atLeast"/>
        </w:trPr>
        <w:tc>
          <w:tcPr>
            <w:tcW w:w="300" w:type="pct"/>
            <w:shd w:val="clear" w:color="auto" w:fill="C6D9F1"/>
            <w:vAlign w:val="center"/>
          </w:tcPr>
          <w:p w14:paraId="6671C977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364AD4D0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5EECD15F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يطبق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مهارة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توزيع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المهام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لدعم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التحول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0F0DFB3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66BB8B6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D99F36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61AEB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1CBE1E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75A65F0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0A97FF3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04267DAF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FCD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</w:trPr>
        <w:tc>
          <w:tcPr>
            <w:tcW w:w="300" w:type="pct"/>
            <w:shd w:val="clear" w:color="auto" w:fill="C6D9F1"/>
            <w:vAlign w:val="center"/>
          </w:tcPr>
          <w:p w14:paraId="2C66BEFA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7CB94C3E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67749318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يستخدم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التقارير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متابعة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تنفيذ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الخطط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2D2FDDD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05E48AA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C16672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27FB18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57CBA0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39E6A63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608419D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46E16431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D776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2" w:hRule="atLeast"/>
        </w:trPr>
        <w:tc>
          <w:tcPr>
            <w:tcW w:w="300" w:type="pct"/>
            <w:shd w:val="clear" w:color="auto" w:fill="C6D9F1"/>
            <w:vAlign w:val="center"/>
          </w:tcPr>
          <w:p w14:paraId="19B51FF4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549788D7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تذكر</w:t>
            </w:r>
          </w:p>
        </w:tc>
        <w:tc>
          <w:tcPr>
            <w:tcW w:w="2037" w:type="pct"/>
            <w:vAlign w:val="center"/>
          </w:tcPr>
          <w:p w14:paraId="528C8F39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ذكر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خطوات استخراج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التقارير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المنصات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بصورة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صحيحة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6D444CE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04783D9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29A09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A74F69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424277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1A0BDF3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547E53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0D5693F9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41C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0" w:hRule="atLeast"/>
        </w:trPr>
        <w:tc>
          <w:tcPr>
            <w:tcW w:w="300" w:type="pct"/>
            <w:shd w:val="clear" w:color="auto" w:fill="C6D9F1"/>
            <w:vAlign w:val="center"/>
          </w:tcPr>
          <w:p w14:paraId="77C17657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53E5E09D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فهم</w:t>
            </w:r>
          </w:p>
        </w:tc>
        <w:tc>
          <w:tcPr>
            <w:tcW w:w="2037" w:type="pct"/>
            <w:vAlign w:val="center"/>
          </w:tcPr>
          <w:p w14:paraId="52E51DA1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تحديث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التطبيقات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تحسين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الأداء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التقني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15878BC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C09D112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FA6647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5D6953F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CC80F9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120BD9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6BAF1FD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3864F51D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80E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5" w:hRule="atLeast"/>
        </w:trPr>
        <w:tc>
          <w:tcPr>
            <w:tcW w:w="300" w:type="pct"/>
            <w:shd w:val="clear" w:color="auto" w:fill="C6D9F1"/>
            <w:vAlign w:val="center"/>
          </w:tcPr>
          <w:p w14:paraId="6A0887D5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644FF0CF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58A64F48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ينظم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الملفات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بما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ييسر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استرجاعها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عند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الحاجة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7F3C54E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4891C9E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BFC894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22C20A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1ED335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73D712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CDE61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1A519D5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2E0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0" w:hRule="atLeast"/>
        </w:trPr>
        <w:tc>
          <w:tcPr>
            <w:tcW w:w="300" w:type="pct"/>
            <w:shd w:val="clear" w:color="auto" w:fill="C6D9F1"/>
            <w:vAlign w:val="center"/>
          </w:tcPr>
          <w:p w14:paraId="7DCC9D9C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2DC7660E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66A9F553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يستخدم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المنصات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مشاركة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الموارد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وإدارة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الحسابات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260" w:type="pct"/>
          </w:tcPr>
          <w:p w14:paraId="213552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5AFF6C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A9A252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2690173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00D889B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E27929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F304AC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1AB2A7E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419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5000" w:type="pct"/>
            <w:gridSpan w:val="11"/>
            <w:shd w:val="clear" w:color="auto" w:fill="F7CAAC" w:themeFill="accent2" w:themeFillTint="66"/>
            <w:vAlign w:val="center"/>
          </w:tcPr>
          <w:p w14:paraId="5A39525F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الموديول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الثاني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: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الاتصال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والتواصل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الرقمي 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lang w:bidi="ar-EG"/>
              </w:rPr>
              <w:t xml:space="preserve">&amp;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إدارة البيانات واتخاذ القرار</w:t>
            </w:r>
          </w:p>
        </w:tc>
      </w:tr>
      <w:tr w14:paraId="168A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5000" w:type="pct"/>
            <w:gridSpan w:val="11"/>
            <w:shd w:val="clear" w:color="auto" w:fill="E2EFD9" w:themeFill="accent6" w:themeFillTint="33"/>
          </w:tcPr>
          <w:p w14:paraId="194C133B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بعد دراسة هذا الموديول يجب أن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كون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المتدرب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قادر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ًا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على:</w:t>
            </w:r>
          </w:p>
        </w:tc>
      </w:tr>
      <w:tr w14:paraId="4455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5" w:hRule="atLeast"/>
        </w:trPr>
        <w:tc>
          <w:tcPr>
            <w:tcW w:w="300" w:type="pct"/>
            <w:shd w:val="clear" w:color="auto" w:fill="C6D9F1"/>
            <w:vAlign w:val="center"/>
          </w:tcPr>
          <w:p w14:paraId="15DDDEBA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7BB640FC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تذكر</w:t>
            </w:r>
          </w:p>
        </w:tc>
        <w:tc>
          <w:tcPr>
            <w:tcW w:w="2037" w:type="pct"/>
            <w:vAlign w:val="center"/>
          </w:tcPr>
          <w:p w14:paraId="0D4133BD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ذكر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أدوات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التواصل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المستخدمة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المؤسسات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260" w:type="pct"/>
          </w:tcPr>
          <w:p w14:paraId="75210BB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FCAEE55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725E2C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037908F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5558BEB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899896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45386E0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20E32026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5AC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0" w:hRule="atLeast"/>
        </w:trPr>
        <w:tc>
          <w:tcPr>
            <w:tcW w:w="300" w:type="pct"/>
            <w:shd w:val="clear" w:color="auto" w:fill="C6D9F1"/>
            <w:vAlign w:val="center"/>
          </w:tcPr>
          <w:p w14:paraId="107E4161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569ED5AB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تذكر</w:t>
            </w:r>
          </w:p>
        </w:tc>
        <w:tc>
          <w:tcPr>
            <w:tcW w:w="2037" w:type="pct"/>
            <w:vAlign w:val="center"/>
          </w:tcPr>
          <w:p w14:paraId="10937D2F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يذكر خطوات انشاء الاجتماعات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باستخدام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المنصات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المناسبة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5EF8427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51A8939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60F402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21DCA8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BF052A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3D9F727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8F6EFA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245400BB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C56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2" w:hRule="atLeast"/>
        </w:trPr>
        <w:tc>
          <w:tcPr>
            <w:tcW w:w="300" w:type="pct"/>
            <w:shd w:val="clear" w:color="auto" w:fill="C6D9F1"/>
            <w:vAlign w:val="center"/>
          </w:tcPr>
          <w:p w14:paraId="109388D3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06F4C958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فهم</w:t>
            </w:r>
          </w:p>
        </w:tc>
        <w:tc>
          <w:tcPr>
            <w:tcW w:w="2037" w:type="pct"/>
            <w:vAlign w:val="center"/>
          </w:tcPr>
          <w:p w14:paraId="0D0E7B2C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تسجيل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الاجتماعات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العمل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الإداري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6EDA059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D153F68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32E529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53246F6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7D3CED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3B3D07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34508F4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1195D69D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308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5" w:hRule="atLeast"/>
        </w:trPr>
        <w:tc>
          <w:tcPr>
            <w:tcW w:w="300" w:type="pct"/>
            <w:shd w:val="clear" w:color="auto" w:fill="C6D9F1"/>
            <w:vAlign w:val="center"/>
          </w:tcPr>
          <w:p w14:paraId="6F888B42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</w:tcPr>
          <w:p w14:paraId="645362BA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7810FCAC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يتابع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استفسارات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أولياء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الأمور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والمعلمين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بفاعلية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7B34C68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2B0A42C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D970D5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6E6B46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BA3439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16585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EAC15D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1ACF6FFE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FEF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97" w:hRule="atLeast"/>
        </w:trPr>
        <w:tc>
          <w:tcPr>
            <w:tcW w:w="300" w:type="pct"/>
            <w:shd w:val="clear" w:color="auto" w:fill="C6D9F1"/>
            <w:vAlign w:val="center"/>
          </w:tcPr>
          <w:p w14:paraId="0A788D2D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4DCCB81F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28E522DF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يطبق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مهارات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التواصل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خلال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على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المراسلات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الإلكترونية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0DE3DF1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9F295C6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A68C90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50F44A2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46CCF69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01C921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31E302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582A75A0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0D0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8" w:hRule="atLeast"/>
        </w:trPr>
        <w:tc>
          <w:tcPr>
            <w:tcW w:w="300" w:type="pct"/>
            <w:shd w:val="clear" w:color="auto" w:fill="C6D9F1"/>
            <w:vAlign w:val="center"/>
          </w:tcPr>
          <w:p w14:paraId="4E78586C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79E51800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فهم</w:t>
            </w:r>
          </w:p>
        </w:tc>
        <w:tc>
          <w:tcPr>
            <w:tcW w:w="2037" w:type="pct"/>
            <w:vAlign w:val="center"/>
          </w:tcPr>
          <w:p w14:paraId="30769EAA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دور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التعليمات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تحسين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فهم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الطلاب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18C4FE5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85DF704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7DA432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7B4DE0F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75BC425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24AD38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BA1077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0BA7D632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2FE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2" w:hRule="atLeast"/>
        </w:trPr>
        <w:tc>
          <w:tcPr>
            <w:tcW w:w="300" w:type="pct"/>
            <w:shd w:val="clear" w:color="auto" w:fill="C6D9F1"/>
            <w:vAlign w:val="center"/>
          </w:tcPr>
          <w:p w14:paraId="7674549B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67DEC720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13D9D5E0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يصنف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بما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يسهل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الوصول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إليها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12C329E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42B274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68DEC7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DB6454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048BEA9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6B469C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524A712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0CE39CB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88C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2" w:hRule="atLeast"/>
        </w:trPr>
        <w:tc>
          <w:tcPr>
            <w:tcW w:w="300" w:type="pct"/>
            <w:shd w:val="clear" w:color="auto" w:fill="C6D9F1"/>
            <w:vAlign w:val="center"/>
          </w:tcPr>
          <w:p w14:paraId="5B2E8D85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23F809C6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فهم</w:t>
            </w:r>
          </w:p>
        </w:tc>
        <w:tc>
          <w:tcPr>
            <w:tcW w:w="2037" w:type="pct"/>
            <w:vAlign w:val="center"/>
          </w:tcPr>
          <w:p w14:paraId="5CE7ECB1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النسخ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الاحتياطي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حماية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5AE18EB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A2C88B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98517C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1EE754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7415F6E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9AE4B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7EA0796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6D5E5FB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BFD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7" w:hRule="atLeast"/>
        </w:trPr>
        <w:tc>
          <w:tcPr>
            <w:tcW w:w="300" w:type="pct"/>
            <w:shd w:val="clear" w:color="auto" w:fill="C6D9F1"/>
            <w:vAlign w:val="center"/>
          </w:tcPr>
          <w:p w14:paraId="0C1AE742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7F2691BC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تذكر</w:t>
            </w:r>
          </w:p>
        </w:tc>
        <w:tc>
          <w:tcPr>
            <w:tcW w:w="2037" w:type="pct"/>
            <w:vAlign w:val="center"/>
          </w:tcPr>
          <w:p w14:paraId="1208FFCD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ذكر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مهارات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حماية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الفقد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ضمن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إدارة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7E4A10F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A79EE7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2BDDBC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38A5B3C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47EE48C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1B6C088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A9059B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2ECEBB8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284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2" w:hRule="atLeast"/>
        </w:trPr>
        <w:tc>
          <w:tcPr>
            <w:tcW w:w="300" w:type="pct"/>
            <w:shd w:val="clear" w:color="auto" w:fill="C6D9F1"/>
            <w:vAlign w:val="center"/>
          </w:tcPr>
          <w:p w14:paraId="552BE73E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10530B65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تطبيق</w:t>
            </w:r>
          </w:p>
        </w:tc>
        <w:tc>
          <w:tcPr>
            <w:tcW w:w="2037" w:type="pct"/>
            <w:vAlign w:val="center"/>
          </w:tcPr>
          <w:p w14:paraId="6C3259B0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يطبق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مهارة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تحديث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بصورة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مستمرة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62A795A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225AE2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A967FE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AB6BA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5F0BA65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CF829F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376FFACC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5DF531C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59F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0" w:hRule="atLeast"/>
        </w:trPr>
        <w:tc>
          <w:tcPr>
            <w:tcW w:w="300" w:type="pct"/>
            <w:shd w:val="clear" w:color="auto" w:fill="C6D9F1"/>
            <w:vAlign w:val="center"/>
          </w:tcPr>
          <w:p w14:paraId="1DB95762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6A5A18AD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فهم</w:t>
            </w:r>
          </w:p>
        </w:tc>
        <w:tc>
          <w:tcPr>
            <w:tcW w:w="2037" w:type="pct"/>
            <w:vAlign w:val="center"/>
          </w:tcPr>
          <w:p w14:paraId="27A2A5C4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ترتيب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الملفات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سهولة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الوصول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للمعلومات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>.</w:t>
            </w:r>
          </w:p>
        </w:tc>
        <w:tc>
          <w:tcPr>
            <w:tcW w:w="260" w:type="pct"/>
          </w:tcPr>
          <w:p w14:paraId="25BE09F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691710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4A9A54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B378F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2D76FCC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8CB193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3293D13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6BCDEA3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4EED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5000" w:type="pct"/>
            <w:gridSpan w:val="11"/>
            <w:shd w:val="clear" w:color="auto" w:fill="F7CAAC" w:themeFill="accent2" w:themeFillTint="66"/>
            <w:vAlign w:val="center"/>
          </w:tcPr>
          <w:p w14:paraId="29EB9CDA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الموديول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الثالث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: مهارات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الأمن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السيبراني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lang w:bidi="ar-EG"/>
              </w:rPr>
              <w:t xml:space="preserve">&amp;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الإشراف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الرقمي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على</w:t>
            </w:r>
            <w:r>
              <w:rPr>
                <w:rFonts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2060"/>
                <w:sz w:val="32"/>
                <w:szCs w:val="32"/>
                <w:rtl/>
                <w:lang w:bidi="ar-EG"/>
              </w:rPr>
              <w:t>التعليم</w:t>
            </w:r>
          </w:p>
        </w:tc>
      </w:tr>
      <w:tr w14:paraId="70CE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</w:trPr>
        <w:tc>
          <w:tcPr>
            <w:tcW w:w="5000" w:type="pct"/>
            <w:gridSpan w:val="11"/>
            <w:shd w:val="clear" w:color="auto" w:fill="E2EFD9" w:themeFill="accent6" w:themeFillTint="33"/>
            <w:vAlign w:val="center"/>
          </w:tcPr>
          <w:p w14:paraId="72598EF3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بعد دراسة هذا الموديول يجب أن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ي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كون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المتدرب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قادر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ًا</w:t>
            </w:r>
            <w:r>
              <w:rPr>
                <w:rFonts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cs" w:ascii="Simplified Arabic" w:hAnsi="Simplified Arabic" w:eastAsia="Calibri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  <w:t>على:</w:t>
            </w:r>
          </w:p>
        </w:tc>
      </w:tr>
      <w:tr w14:paraId="52A5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3" w:hRule="atLeast"/>
        </w:trPr>
        <w:tc>
          <w:tcPr>
            <w:tcW w:w="300" w:type="pct"/>
            <w:shd w:val="clear" w:color="auto" w:fill="C6D9F1"/>
            <w:vAlign w:val="center"/>
          </w:tcPr>
          <w:p w14:paraId="2A3FFD12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73DC5D8C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تذكر</w:t>
            </w:r>
          </w:p>
        </w:tc>
        <w:tc>
          <w:tcPr>
            <w:tcW w:w="2037" w:type="pct"/>
            <w:vAlign w:val="center"/>
          </w:tcPr>
          <w:p w14:paraId="77F895F1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ذكر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إجراءات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إنشاء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كلمات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مرور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قوية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لحماية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البيانات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0D7CC9C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756AE0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35EA28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008EBF9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7F579D9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F45EFD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90E064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4A12E9F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731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5" w:hRule="atLeast"/>
        </w:trPr>
        <w:tc>
          <w:tcPr>
            <w:tcW w:w="300" w:type="pct"/>
            <w:shd w:val="clear" w:color="auto" w:fill="C6D9F1"/>
            <w:vAlign w:val="center"/>
          </w:tcPr>
          <w:p w14:paraId="37D7A9B5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6796499C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Calibri" w:cs="Simplified Arabic"/>
                <w:sz w:val="28"/>
                <w:szCs w:val="28"/>
                <w:rtl/>
                <w:lang w:bidi="ar-EG"/>
              </w:rPr>
              <w:t>تحليل</w:t>
            </w:r>
          </w:p>
        </w:tc>
        <w:tc>
          <w:tcPr>
            <w:tcW w:w="2037" w:type="pct"/>
            <w:vAlign w:val="center"/>
          </w:tcPr>
          <w:p w14:paraId="0A29F2E5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يحلل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مخاطر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الروابط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المشبوهة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على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أمن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المعلومات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1D1F38D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1D41BC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13B217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47FF9E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1CA399D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B51B56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8A92AA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2CD51FC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D5C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2" w:hRule="atLeast"/>
        </w:trPr>
        <w:tc>
          <w:tcPr>
            <w:tcW w:w="300" w:type="pct"/>
            <w:shd w:val="clear" w:color="auto" w:fill="C6D9F1"/>
            <w:vAlign w:val="center"/>
          </w:tcPr>
          <w:p w14:paraId="55B29B7D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400400CC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فهم</w:t>
            </w:r>
          </w:p>
        </w:tc>
        <w:tc>
          <w:tcPr>
            <w:tcW w:w="2037" w:type="pct"/>
            <w:vAlign w:val="bottom"/>
          </w:tcPr>
          <w:p w14:paraId="58C1D037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تحديث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برامج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الحماية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تقليل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المخاطر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الأمنية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22F19B7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9E60E41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9BDAE4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7CD3AB6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5F62EDD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714A910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54AB213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44265376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694B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300" w:type="pct"/>
            <w:shd w:val="clear" w:color="auto" w:fill="C6D9F1"/>
            <w:vAlign w:val="center"/>
          </w:tcPr>
          <w:p w14:paraId="35B9BC5A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317B9D37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تحليل</w:t>
            </w:r>
          </w:p>
        </w:tc>
        <w:tc>
          <w:tcPr>
            <w:tcW w:w="2037" w:type="pct"/>
            <w:vAlign w:val="center"/>
          </w:tcPr>
          <w:p w14:paraId="49C96186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يحلل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دور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فحص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الأجهزة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اكتشاف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المشكلات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الأمنية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5295F13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D53320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BB3241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027C4F4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75F98D1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1A582D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459975C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2B474C6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0B9E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6" w:hRule="atLeast"/>
        </w:trPr>
        <w:tc>
          <w:tcPr>
            <w:tcW w:w="300" w:type="pct"/>
            <w:shd w:val="clear" w:color="auto" w:fill="C6D9F1"/>
            <w:vAlign w:val="center"/>
          </w:tcPr>
          <w:p w14:paraId="180564B0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21F46671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تذكر</w:t>
            </w:r>
          </w:p>
        </w:tc>
        <w:tc>
          <w:tcPr>
            <w:tcW w:w="2037" w:type="pct"/>
            <w:vAlign w:val="center"/>
          </w:tcPr>
          <w:p w14:paraId="0EE407FE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يعرف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إجراءات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الإبلاغ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عن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الأعطال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والاختراقات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الأمنية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0F95A08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A3BFE0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A8D727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F6C248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02C13F5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AA76AE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13BC332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360226FF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B2D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300" w:type="pct"/>
            <w:shd w:val="clear" w:color="auto" w:fill="C6D9F1"/>
            <w:vAlign w:val="center"/>
          </w:tcPr>
          <w:p w14:paraId="66121F49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6047331F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فهم</w:t>
            </w:r>
          </w:p>
        </w:tc>
        <w:tc>
          <w:tcPr>
            <w:tcW w:w="2037" w:type="pct"/>
            <w:vAlign w:val="center"/>
          </w:tcPr>
          <w:p w14:paraId="51CF69C9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متابعة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تنفيذ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الدروس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تحسين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الإشراف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التعليمي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40BF6F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B124498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6DE3CC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26CE9C0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5F446413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DC01B3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DE0356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0D6D0A35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2D4B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2" w:hRule="atLeast"/>
        </w:trPr>
        <w:tc>
          <w:tcPr>
            <w:tcW w:w="300" w:type="pct"/>
            <w:shd w:val="clear" w:color="auto" w:fill="C6D9F1"/>
            <w:vAlign w:val="center"/>
          </w:tcPr>
          <w:p w14:paraId="0515ED8E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3547145D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تطبيق</w:t>
            </w:r>
          </w:p>
        </w:tc>
        <w:tc>
          <w:tcPr>
            <w:tcW w:w="2037" w:type="pct"/>
            <w:vAlign w:val="center"/>
          </w:tcPr>
          <w:p w14:paraId="67A99F20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يستخدم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المنصات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متابعة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حضور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الطلاب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إلكترونيًا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257CC50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E9E60BA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CF1943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3AD0CBB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7724FAD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60B8A4A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2691C00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4080EE8A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016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2" w:hRule="atLeast"/>
        </w:trPr>
        <w:tc>
          <w:tcPr>
            <w:tcW w:w="300" w:type="pct"/>
            <w:shd w:val="clear" w:color="auto" w:fill="C6D9F1"/>
            <w:vAlign w:val="center"/>
          </w:tcPr>
          <w:p w14:paraId="55ABDE87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bottom"/>
          </w:tcPr>
          <w:p w14:paraId="3D84BEC7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تقويم</w:t>
            </w:r>
          </w:p>
        </w:tc>
        <w:tc>
          <w:tcPr>
            <w:tcW w:w="2037" w:type="pct"/>
            <w:vAlign w:val="center"/>
          </w:tcPr>
          <w:p w14:paraId="10EADE65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يقييم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أثر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التغذية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الراجعة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تحسين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الأداء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التدريسي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للمعلمين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5FEFA4A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078BBC90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16CD8E6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66DC875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541F05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3DAE5FF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65A3AA0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52BF4DBF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1940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3" w:hRule="atLeast"/>
        </w:trPr>
        <w:tc>
          <w:tcPr>
            <w:tcW w:w="300" w:type="pct"/>
            <w:shd w:val="clear" w:color="auto" w:fill="C6D9F1"/>
            <w:vAlign w:val="center"/>
          </w:tcPr>
          <w:p w14:paraId="4C000083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37208505">
            <w:pPr>
              <w:bidi/>
              <w:spacing w:after="0" w:line="240" w:lineRule="auto"/>
              <w:ind w:left="270" w:right="113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تذكر</w:t>
            </w:r>
          </w:p>
        </w:tc>
        <w:tc>
          <w:tcPr>
            <w:tcW w:w="2037" w:type="pct"/>
            <w:vAlign w:val="center"/>
          </w:tcPr>
          <w:p w14:paraId="10FCF0B7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</w:rPr>
              <w:t>يذكر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أدوات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التقويم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المستخدمة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العملية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التعليمية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79BC9E3E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540FAEC7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78B0E4A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3541BFA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66143D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4C74DD28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3A553501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71DF294C">
            <w:pPr>
              <w:bidi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3D6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2" w:hRule="atLeast"/>
        </w:trPr>
        <w:tc>
          <w:tcPr>
            <w:tcW w:w="300" w:type="pct"/>
            <w:shd w:val="clear" w:color="auto" w:fill="C6D9F1"/>
            <w:vAlign w:val="center"/>
          </w:tcPr>
          <w:p w14:paraId="0C7C63CE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1B0D9574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فهم</w:t>
            </w:r>
          </w:p>
        </w:tc>
        <w:tc>
          <w:tcPr>
            <w:tcW w:w="2037" w:type="pct"/>
            <w:vAlign w:val="center"/>
          </w:tcPr>
          <w:p w14:paraId="5D146EF9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يوضح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أهمية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استخدام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أدوات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التصحيح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الإلكتروني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في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سرعة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تصحيح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الاختبارات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73F22B1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2C6BC2A9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D1794F4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CBA1A06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1A8539A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0401EE4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591FB4A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3062126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  <w:tr w14:paraId="5CB7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1" w:hRule="atLeast"/>
        </w:trPr>
        <w:tc>
          <w:tcPr>
            <w:tcW w:w="300" w:type="pct"/>
            <w:shd w:val="clear" w:color="auto" w:fill="C6D9F1"/>
            <w:vAlign w:val="center"/>
          </w:tcPr>
          <w:p w14:paraId="588B9817">
            <w:pPr>
              <w:pStyle w:val="9"/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ascii="Simplified Arabic" w:hAnsi="Simplified Arabic" w:eastAsia="Calibri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9" w:type="pct"/>
            <w:shd w:val="clear" w:color="auto" w:fill="E2EFD9" w:themeFill="accent6" w:themeFillTint="33"/>
            <w:textDirection w:val="btLr"/>
            <w:vAlign w:val="center"/>
          </w:tcPr>
          <w:p w14:paraId="7E568A7C">
            <w:pPr>
              <w:bidi w:val="0"/>
              <w:spacing w:after="0" w:line="240" w:lineRule="auto"/>
              <w:ind w:left="270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تحليل</w:t>
            </w:r>
          </w:p>
        </w:tc>
        <w:tc>
          <w:tcPr>
            <w:tcW w:w="2037" w:type="pct"/>
            <w:vAlign w:val="center"/>
          </w:tcPr>
          <w:p w14:paraId="31C40119">
            <w:pPr>
              <w:bidi/>
              <w:spacing w:after="0" w:line="240" w:lineRule="auto"/>
              <w:ind w:left="113" w:right="113"/>
              <w:jc w:val="both"/>
              <w:rPr>
                <w:rFonts w:ascii="Simplified Arabic" w:hAnsi="Simplified Arabic" w:eastAsia="Calibri" w:cs="Simplified Arabic"/>
                <w:rtl/>
                <w:lang w:bidi="ar-EG"/>
              </w:rPr>
            </w:pP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أن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يحلل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نتائج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الاختبارات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الرقمية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لتحديد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مستوى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hint="cs" w:ascii="Simplified Arabic" w:hAnsi="Simplified Arabic" w:cs="Simplified Arabic"/>
                <w:sz w:val="28"/>
                <w:szCs w:val="28"/>
                <w:rtl/>
                <w:lang w:bidi="ar-MA"/>
              </w:rPr>
              <w:t>الطلاب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MA"/>
              </w:rPr>
              <w:t>.</w:t>
            </w:r>
          </w:p>
        </w:tc>
        <w:tc>
          <w:tcPr>
            <w:tcW w:w="260" w:type="pct"/>
          </w:tcPr>
          <w:p w14:paraId="476AF15A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6CB9D84B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01" w:type="pct"/>
          </w:tcPr>
          <w:p w14:paraId="30ABA3D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325" w:type="pct"/>
          </w:tcPr>
          <w:p w14:paraId="43B94CD7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7" w:type="pct"/>
          </w:tcPr>
          <w:p w14:paraId="36C5B6DD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2" w:type="pct"/>
          </w:tcPr>
          <w:p w14:paraId="5A04FF32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0" w:type="pct"/>
          </w:tcPr>
          <w:p w14:paraId="0CBF02E0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  <w:tc>
          <w:tcPr>
            <w:tcW w:w="298" w:type="pct"/>
          </w:tcPr>
          <w:p w14:paraId="16DDF975">
            <w:pPr>
              <w:bidi w:val="0"/>
              <w:spacing w:after="0" w:line="240" w:lineRule="auto"/>
              <w:rPr>
                <w:rFonts w:ascii="Simplified Arabic" w:hAnsi="Simplified Arabic" w:eastAsia="Calibri" w:cs="Simplified Arabic"/>
                <w:rtl/>
                <w:lang w:bidi="ar-EG"/>
              </w:rPr>
            </w:pPr>
          </w:p>
        </w:tc>
      </w:tr>
    </w:tbl>
    <w:p w14:paraId="33D639B5">
      <w:pPr>
        <w:spacing w:after="200" w:line="276" w:lineRule="auto"/>
        <w:rPr>
          <w:rFonts w:ascii="Simplified Arabic" w:hAnsi="Simplified Arabic" w:eastAsia="Calibri" w:cs="Simplified Arabic"/>
          <w:b/>
          <w:bCs/>
          <w:sz w:val="28"/>
          <w:szCs w:val="28"/>
          <w:rtl/>
          <w:lang w:bidi="ar-EG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08" w:num="1"/>
      <w:titlePg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tl/>
      </w:rPr>
      <w:id w:val="-1542044825"/>
      <w:docPartObj>
        <w:docPartGallery w:val="AutoText"/>
      </w:docPartObj>
    </w:sdtPr>
    <w:sdtEndPr>
      <w:rPr>
        <w:rtl/>
      </w:rPr>
    </w:sdtEndPr>
    <w:sdtContent>
      <w:p w14:paraId="645541E6">
        <w:pPr>
          <w:pStyle w:val="4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قوس متوسط مزدوج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B2751D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قوس متوسط مزدوج 2" o:spid="_x0000_s1026" o:spt="185" type="#_x0000_t185" style="position:absolute;left:0pt;margin-left:273pt;margin-top:808.1pt;height:18.8pt;width:43.45pt;mso-position-horizontal-relative:page;mso-position-vertical-relative:page;z-index:251660288;mso-width-relative:margin;mso-height-relative:page;mso-width-percent:100;" fillcolor="#FFFFFF" filled="t" stroked="t" coordsize="21600,21600" o:gfxdata="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0Q1Wy1wAAAAMBAAAPAAAAAAAAAAEAIAAAACIAAABkcnMvZG93bnJldi54bWxQSwECFAAUAAAA&#10;CACHTuJAaMKuy2ECAACuBAAADgAAAAAAAAABACAAAAAmAQAAZHJzL2Uyb0RvYy54bWxQSwUGAAAA&#10;AAYABgBZAQAA+QUAAAAA&#10;" adj="3600">
                  <v:fill on="t" focussize="0,0"/>
                  <v:stroke weight="2.25pt" color="#808080" joinstyle="round"/>
                  <v:imagedata o:title=""/>
                  <o:lock v:ext="edit" aspectratio="f"/>
                  <v:textbox inset="2.54mm,0mm,2.54mm,0mm">
                    <w:txbxContent>
                      <w:p w14:paraId="0B2751D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tl/>
                            <w:lang w:val="ar-SA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رابط كسهم مستقيم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رابط كسهم مستقيم 1" o:spid="_x0000_s1026" o:spt="32" type="#_x0000_t32" style="position:absolute;left:0pt;margin-left:80.5pt;margin-top:817.45pt;height:0pt;width:434.5pt;mso-position-horizontal-relative:page;mso-position-vertical-relative:page;z-index:251659264;mso-width-relative:page;mso-height-relative:page;" filled="f" stroked="t" coordsize="21600,21600" o:gfxdata="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PxtwNEAAAACAQAADwAAAAAAAAABACAAAAAiAAAAZHJzL2Rvd25yZXYueG1sUEsB&#10;AhQAFAAAAAgAh07iQL0izqr8AQAAyAMAAA4AAAAAAAAAAQAgAAAAIAEAAGRycy9lMm9Eb2MueG1s&#10;UEsFBgAAAAAGAAYAWQEAAI4FAAAAAA==&#10;">
                  <v:fill on="f" focussize="0,0"/>
                  <v:stroke weight="1pt" color="#808080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9FDA8">
    <w:pPr>
      <w:pBdr>
        <w:bottom w:val="thickThinSmallGap" w:color="622423" w:sz="24" w:space="1"/>
      </w:pBdr>
      <w:tabs>
        <w:tab w:val="center" w:pos="4153"/>
        <w:tab w:val="right" w:pos="8306"/>
      </w:tabs>
      <w:spacing w:after="0" w:line="240" w:lineRule="auto"/>
      <w:jc w:val="right"/>
      <w:rPr>
        <w:rFonts w:ascii="Cambria" w:hAnsi="Cambria" w:eastAsia="Times New Roman" w:cs="Times New Roman"/>
        <w:sz w:val="32"/>
        <w:szCs w:val="32"/>
        <w:lang w:bidi="ar-EG"/>
      </w:rPr>
    </w:pP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قائمة أهداف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ببيئة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تدريب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شخصية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قائمة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على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تطبيقات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  <w:r>
      <w:rPr>
        <w:rFonts w:hint="cs" w:ascii="Simplified Arabic" w:hAnsi="Simplified Arabic" w:eastAsia="Times New Roman" w:cs="Simplified Arabic"/>
        <w:b/>
        <w:bCs/>
        <w:rtl/>
        <w:lang w:bidi="ar-EG"/>
      </w:rPr>
      <w:t>الذكاء</w:t>
    </w:r>
    <w:r>
      <w:rPr>
        <w:rFonts w:ascii="Simplified Arabic" w:hAnsi="Simplified Arabic" w:eastAsia="Times New Roman" w:cs="Simplified Arabic"/>
        <w:b/>
        <w:bCs/>
        <w:rtl/>
        <w:lang w:bidi="ar-EG"/>
      </w:rPr>
      <w:t xml:space="preserve"> </w:t>
    </w:r>
  </w:p>
  <w:p w14:paraId="50E4B8A6">
    <w:pPr>
      <w:tabs>
        <w:tab w:val="center" w:pos="4153"/>
        <w:tab w:val="right" w:pos="8306"/>
      </w:tabs>
      <w:spacing w:after="0" w:line="240" w:lineRule="auto"/>
      <w:rPr>
        <w:rFonts w:ascii="Times New Roman" w:hAnsi="Times New Roman" w:eastAsia="Times New Roman" w:cs="Times New Roman"/>
        <w:sz w:val="24"/>
        <w:szCs w:val="28"/>
      </w:rPr>
    </w:pPr>
  </w:p>
  <w:p w14:paraId="3CC49F5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A7249"/>
    <w:multiLevelType w:val="multilevel"/>
    <w:tmpl w:val="0ADA7249"/>
    <w:lvl w:ilvl="0" w:tentative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6C694943"/>
    <w:multiLevelType w:val="multilevel"/>
    <w:tmpl w:val="6C694943"/>
    <w:lvl w:ilvl="0" w:tentative="0">
      <w:start w:val="2010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Times New Roman" w:cs="Simplified Arabic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CEB"/>
    <w:rsid w:val="00011E45"/>
    <w:rsid w:val="000528A8"/>
    <w:rsid w:val="00096289"/>
    <w:rsid w:val="000A1810"/>
    <w:rsid w:val="00113BAC"/>
    <w:rsid w:val="00115CEA"/>
    <w:rsid w:val="0013453B"/>
    <w:rsid w:val="00136169"/>
    <w:rsid w:val="001550B1"/>
    <w:rsid w:val="00160A10"/>
    <w:rsid w:val="001811EF"/>
    <w:rsid w:val="001C1EB9"/>
    <w:rsid w:val="001C257A"/>
    <w:rsid w:val="001F75BC"/>
    <w:rsid w:val="00295A93"/>
    <w:rsid w:val="002D608E"/>
    <w:rsid w:val="00330B1A"/>
    <w:rsid w:val="00331DA2"/>
    <w:rsid w:val="00344BBA"/>
    <w:rsid w:val="00347EE2"/>
    <w:rsid w:val="003638C4"/>
    <w:rsid w:val="00364168"/>
    <w:rsid w:val="00376110"/>
    <w:rsid w:val="00382D2E"/>
    <w:rsid w:val="003833B4"/>
    <w:rsid w:val="003B0F53"/>
    <w:rsid w:val="003C6D1E"/>
    <w:rsid w:val="003D5452"/>
    <w:rsid w:val="003F2A50"/>
    <w:rsid w:val="00401B79"/>
    <w:rsid w:val="004059D9"/>
    <w:rsid w:val="00493DD6"/>
    <w:rsid w:val="004A554D"/>
    <w:rsid w:val="004B6EE1"/>
    <w:rsid w:val="004C2A42"/>
    <w:rsid w:val="004E27BC"/>
    <w:rsid w:val="004F2047"/>
    <w:rsid w:val="00550AE3"/>
    <w:rsid w:val="00553A4D"/>
    <w:rsid w:val="005636B9"/>
    <w:rsid w:val="005923C1"/>
    <w:rsid w:val="005A1147"/>
    <w:rsid w:val="005B6222"/>
    <w:rsid w:val="005C4557"/>
    <w:rsid w:val="00600623"/>
    <w:rsid w:val="00602C43"/>
    <w:rsid w:val="006A4325"/>
    <w:rsid w:val="006A6F04"/>
    <w:rsid w:val="006E7F71"/>
    <w:rsid w:val="006F74FA"/>
    <w:rsid w:val="007E52D3"/>
    <w:rsid w:val="00801206"/>
    <w:rsid w:val="00811105"/>
    <w:rsid w:val="00811FEE"/>
    <w:rsid w:val="008202D3"/>
    <w:rsid w:val="0084262E"/>
    <w:rsid w:val="008C3371"/>
    <w:rsid w:val="009156DA"/>
    <w:rsid w:val="00924DD8"/>
    <w:rsid w:val="009461A7"/>
    <w:rsid w:val="0096213D"/>
    <w:rsid w:val="009E002F"/>
    <w:rsid w:val="009F3D82"/>
    <w:rsid w:val="00A42CBC"/>
    <w:rsid w:val="00A45BF4"/>
    <w:rsid w:val="00A5433E"/>
    <w:rsid w:val="00AA7AA3"/>
    <w:rsid w:val="00AD5E1F"/>
    <w:rsid w:val="00AD69F2"/>
    <w:rsid w:val="00B338EE"/>
    <w:rsid w:val="00B525D7"/>
    <w:rsid w:val="00B65E4B"/>
    <w:rsid w:val="00BE3612"/>
    <w:rsid w:val="00BE6DE3"/>
    <w:rsid w:val="00BF6387"/>
    <w:rsid w:val="00C41D41"/>
    <w:rsid w:val="00C76A48"/>
    <w:rsid w:val="00CC5D53"/>
    <w:rsid w:val="00CF298B"/>
    <w:rsid w:val="00D154AB"/>
    <w:rsid w:val="00D155FD"/>
    <w:rsid w:val="00D64E76"/>
    <w:rsid w:val="00D9149B"/>
    <w:rsid w:val="00D93F06"/>
    <w:rsid w:val="00DB038C"/>
    <w:rsid w:val="00DB0B08"/>
    <w:rsid w:val="00DD0E83"/>
    <w:rsid w:val="00DD1CF7"/>
    <w:rsid w:val="00DD69E7"/>
    <w:rsid w:val="00DE7DF0"/>
    <w:rsid w:val="00E004CF"/>
    <w:rsid w:val="00E06C98"/>
    <w:rsid w:val="00E15F78"/>
    <w:rsid w:val="00E5060D"/>
    <w:rsid w:val="00E53348"/>
    <w:rsid w:val="00E60D0C"/>
    <w:rsid w:val="00E6682A"/>
    <w:rsid w:val="00E70F78"/>
    <w:rsid w:val="00E74704"/>
    <w:rsid w:val="00E91E39"/>
    <w:rsid w:val="00E93713"/>
    <w:rsid w:val="00E9373E"/>
    <w:rsid w:val="00EA1615"/>
    <w:rsid w:val="00ED63DC"/>
    <w:rsid w:val="00EF1FCE"/>
    <w:rsid w:val="00EF490D"/>
    <w:rsid w:val="00EF647D"/>
    <w:rsid w:val="00F16A2C"/>
    <w:rsid w:val="00F24CF6"/>
    <w:rsid w:val="00F25324"/>
    <w:rsid w:val="00F649D4"/>
    <w:rsid w:val="00F90006"/>
    <w:rsid w:val="00F94D43"/>
    <w:rsid w:val="00FC05ED"/>
    <w:rsid w:val="00FC6CEB"/>
    <w:rsid w:val="00FD755D"/>
    <w:rsid w:val="00FF6603"/>
    <w:rsid w:val="6EA9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pPr>
      <w:bidi w:val="0"/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671</Words>
  <Characters>3827</Characters>
  <Lines>31</Lines>
  <Paragraphs>8</Paragraphs>
  <TotalTime>595</TotalTime>
  <ScaleCrop>false</ScaleCrop>
  <LinksUpToDate>false</LinksUpToDate>
  <CharactersWithSpaces>4490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2022-11-16T17:44:00Z</dcterms:created>
  <dc:creator>محمد السيد</dc:creator>
  <cp:lastModifiedBy>power</cp:lastModifiedBy>
  <dcterms:modified xsi:type="dcterms:W3CDTF">2026-06-15T12:25:55Z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A5E0CB8AC71B42AE8D9D4E9C2F6916E6_13</vt:lpwstr>
  </property>
</Properties>
</file>