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D78B" w14:textId="77777777" w:rsidR="005413A6" w:rsidRDefault="005413A6">
      <w:pPr>
        <w:spacing w:before="1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13A6" w14:paraId="094546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8" w:space="0" w:color="0F7C8C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4D0D39A" w14:textId="77777777" w:rsidR="005413A6" w:rsidRDefault="00D938B2">
            <w:r>
              <w:rPr>
                <w:b/>
                <w:bCs/>
                <w:color w:val="9FD3DB"/>
                <w:sz w:val="24"/>
                <w:szCs w:val="24"/>
              </w:rPr>
              <w:t>TASK 6</w:t>
            </w:r>
          </w:p>
          <w:p w14:paraId="1A528833" w14:textId="77777777" w:rsidR="005413A6" w:rsidRDefault="00D938B2">
            <w:pPr>
              <w:spacing w:before="120"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Dataset Preparation and Preprocessing</w:t>
            </w:r>
          </w:p>
          <w:p w14:paraId="6B3FCA6A" w14:textId="77777777" w:rsidR="005413A6" w:rsidRDefault="00D938B2">
            <w:r>
              <w:rPr>
                <w:color w:val="D6DEEA"/>
                <w:sz w:val="26"/>
                <w:szCs w:val="26"/>
              </w:rPr>
              <w:t>Face Monitoring Model and Phone, Drink &amp; Food Detector (YOLO26n), version 2</w:t>
            </w:r>
          </w:p>
        </w:tc>
      </w:tr>
    </w:tbl>
    <w:p w14:paraId="419D8989" w14:textId="77777777" w:rsidR="005413A6" w:rsidRDefault="005413A6">
      <w:pPr>
        <w:spacing w:before="7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413A6" w14:paraId="0CE21622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22FAD" w14:textId="77777777" w:rsidR="005413A6" w:rsidRDefault="00D938B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Project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BD0B1" w14:textId="77777777" w:rsidR="005413A6" w:rsidRDefault="00D938B2">
            <w:pPr>
              <w:spacing w:before="40" w:after="40"/>
            </w:pPr>
            <w:r>
              <w:rPr>
                <w:sz w:val="20"/>
                <w:szCs w:val="20"/>
              </w:rPr>
              <w:t>Real-Time Driver Monitoring System (RTDMS)</w:t>
            </w:r>
          </w:p>
        </w:tc>
      </w:tr>
      <w:tr w:rsidR="005413A6" w14:paraId="1C8EB6E4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7C555" w14:textId="77777777" w:rsidR="005413A6" w:rsidRDefault="00D938B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Scope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A2373" w14:textId="77777777" w:rsidR="005413A6" w:rsidRDefault="00D938B2">
            <w:pPr>
              <w:spacing w:before="40" w:after="40"/>
            </w:pPr>
            <w:r>
              <w:rPr>
                <w:sz w:val="20"/>
                <w:szCs w:val="20"/>
              </w:rPr>
              <w:t>Face monitoring (MediaPipe + EAR) and phone, drink and food detection (YOLO26 nano)</w:t>
            </w:r>
          </w:p>
        </w:tc>
      </w:tr>
      <w:tr w:rsidR="005413A6" w14:paraId="4699CFE2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B0094" w14:textId="77777777" w:rsidR="005413A6" w:rsidRDefault="00D938B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1E6A4" w14:textId="77777777" w:rsidR="005413A6" w:rsidRDefault="00D938B2">
            <w:pPr>
              <w:spacing w:before="40" w:after="40"/>
            </w:pPr>
            <w:r>
              <w:rPr>
                <w:sz w:val="20"/>
                <w:szCs w:val="20"/>
              </w:rPr>
              <w:t>Youssef Medhat</w:t>
            </w:r>
          </w:p>
        </w:tc>
      </w:tr>
      <w:tr w:rsidR="005413A6" w14:paraId="480C2F2E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8F4B0" w14:textId="77777777" w:rsidR="005413A6" w:rsidRDefault="00D938B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FB769" w14:textId="77777777" w:rsidR="005413A6" w:rsidRDefault="00D938B2">
            <w:pPr>
              <w:spacing w:before="40" w:after="40"/>
            </w:pPr>
            <w:r>
              <w:rPr>
                <w:sz w:val="20"/>
                <w:szCs w:val="20"/>
              </w:rPr>
              <w:t>October 2026 (version 2, updated with the new datasets)</w:t>
            </w:r>
          </w:p>
        </w:tc>
      </w:tr>
      <w:tr w:rsidR="005413A6" w14:paraId="2C84B23D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AD11A" w14:textId="77777777" w:rsidR="005413A6" w:rsidRDefault="00D938B2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Programme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4A0AD" w14:textId="77777777" w:rsidR="005413A6" w:rsidRDefault="00D938B2">
            <w:pPr>
              <w:spacing w:before="40" w:after="40"/>
            </w:pPr>
            <w:r>
              <w:rPr>
                <w:sz w:val="20"/>
                <w:szCs w:val="20"/>
              </w:rPr>
              <w:t>B.Sc. Graduation Project, Computer Engineering, AASTMT</w:t>
            </w:r>
          </w:p>
        </w:tc>
      </w:tr>
    </w:tbl>
    <w:p w14:paraId="79B69A23" w14:textId="77777777" w:rsidR="005413A6" w:rsidRDefault="00D938B2">
      <w:r>
        <w:br w:type="page"/>
      </w:r>
    </w:p>
    <w:p w14:paraId="6D441D19" w14:textId="77777777" w:rsidR="005413A6" w:rsidRDefault="00D938B2">
      <w:pPr>
        <w:spacing w:after="12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1662035649"/>
      </w:sdtPr>
      <w:sdtEndPr/>
      <w:sdtContent>
        <w:p w14:paraId="2DC239AA" w14:textId="23625D8E" w:rsidR="00FA0E46" w:rsidRDefault="00D938B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58179" w:history="1">
            <w:r w:rsidR="00FA0E46" w:rsidRPr="00D9543F">
              <w:rPr>
                <w:rStyle w:val="Hyperlink"/>
                <w:noProof/>
              </w:rPr>
              <w:t>1. Introduction</w:t>
            </w:r>
            <w:r w:rsidR="00FA0E46">
              <w:rPr>
                <w:noProof/>
              </w:rPr>
              <w:tab/>
            </w:r>
            <w:r w:rsidR="00FA0E46">
              <w:rPr>
                <w:noProof/>
              </w:rPr>
              <w:fldChar w:fldCharType="begin"/>
            </w:r>
            <w:r w:rsidR="00FA0E46">
              <w:rPr>
                <w:noProof/>
              </w:rPr>
              <w:instrText xml:space="preserve"> PAGEREF _Toc243258179 \h </w:instrText>
            </w:r>
            <w:r w:rsidR="00FA0E46">
              <w:rPr>
                <w:noProof/>
              </w:rPr>
            </w:r>
            <w:r w:rsidR="00FA0E46">
              <w:rPr>
                <w:noProof/>
              </w:rPr>
              <w:fldChar w:fldCharType="separate"/>
            </w:r>
            <w:r w:rsidR="00FA0E46">
              <w:rPr>
                <w:noProof/>
              </w:rPr>
              <w:t>3</w:t>
            </w:r>
            <w:r w:rsidR="00FA0E46">
              <w:rPr>
                <w:noProof/>
              </w:rPr>
              <w:fldChar w:fldCharType="end"/>
            </w:r>
          </w:hyperlink>
        </w:p>
        <w:p w14:paraId="0F2B08E6" w14:textId="4BD8281F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0" w:history="1">
            <w:r w:rsidRPr="00D9543F">
              <w:rPr>
                <w:rStyle w:val="Hyperlink"/>
                <w:noProof/>
              </w:rPr>
              <w:t>1.1 Summary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0126BE" w14:textId="04A4B530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1" w:history="1">
            <w:r w:rsidRPr="00D9543F">
              <w:rPr>
                <w:rStyle w:val="Hyperlink"/>
                <w:noProof/>
              </w:rPr>
              <w:t>1.2 What changed since version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37E991" w14:textId="309F0363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2" w:history="1">
            <w:r w:rsidRPr="00D9543F">
              <w:rPr>
                <w:rStyle w:val="Hyperlink"/>
                <w:noProof/>
              </w:rPr>
              <w:t>2. Face Monitoring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082F67" w14:textId="5C1FC2B8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3" w:history="1">
            <w:r w:rsidRPr="00D9543F">
              <w:rPr>
                <w:rStyle w:val="Hyperlink"/>
                <w:noProof/>
              </w:rPr>
              <w:t>2.1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0F4B96" w14:textId="7E6954D8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4" w:history="1">
            <w:r w:rsidRPr="00D9543F">
              <w:rPr>
                <w:rStyle w:val="Hyperlink"/>
                <w:noProof/>
              </w:rPr>
              <w:t>2.2 Splitting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D38E6C" w14:textId="683B1BFC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5" w:history="1">
            <w:r w:rsidRPr="00D9543F">
              <w:rPr>
                <w:rStyle w:val="Hyperlink"/>
                <w:noProof/>
              </w:rPr>
              <w:t>2.3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0BAE06" w14:textId="222055BA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6" w:history="1">
            <w:r w:rsidRPr="00D9543F">
              <w:rPr>
                <w:rStyle w:val="Hyperlink"/>
                <w:noProof/>
              </w:rPr>
              <w:t>3. Phone, Drink and Food Detector (YOLO26n)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1FE3D0" w14:textId="18A9E985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7" w:history="1">
            <w:r w:rsidRPr="00D9543F">
              <w:rPr>
                <w:rStyle w:val="Hyperlink"/>
                <w:noProof/>
              </w:rPr>
              <w:t>3.1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736EEB" w14:textId="739AC871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8" w:history="1">
            <w:r w:rsidRPr="00D9543F">
              <w:rPr>
                <w:rStyle w:val="Hyperlink"/>
                <w:noProof/>
              </w:rPr>
              <w:t>3.2 Datasets we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72E45F" w14:textId="25D96A3B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9" w:history="1">
            <w:r w:rsidRPr="00D9543F">
              <w:rPr>
                <w:rStyle w:val="Hyperlink"/>
                <w:noProof/>
              </w:rPr>
              <w:t>3.3 Organising the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FD06E" w14:textId="787495C9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0" w:history="1">
            <w:r w:rsidRPr="00D9543F">
              <w:rPr>
                <w:rStyle w:val="Hyperlink"/>
                <w:noProof/>
              </w:rPr>
              <w:t>3.4 Labelling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DBBD1D" w14:textId="2CE72A4B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1" w:history="1">
            <w:r w:rsidRPr="00D9543F">
              <w:rPr>
                <w:rStyle w:val="Hyperlink"/>
                <w:noProof/>
              </w:rPr>
              <w:t>3.5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F2E15E" w14:textId="42B1CCBB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2" w:history="1">
            <w:r w:rsidRPr="00D9543F">
              <w:rPr>
                <w:rStyle w:val="Hyperlink"/>
                <w:noProof/>
              </w:rPr>
              <w:t>3.6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BCB934" w14:textId="60977DFC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3" w:history="1">
            <w:r w:rsidRPr="00D9543F">
              <w:rPr>
                <w:rStyle w:val="Hyperlink"/>
                <w:noProof/>
              </w:rPr>
              <w:t>3.7 Splitting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19C280" w14:textId="75E93D61" w:rsidR="00FA0E46" w:rsidRDefault="00FA0E4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4" w:history="1">
            <w:r w:rsidRPr="00D9543F">
              <w:rPr>
                <w:rStyle w:val="Hyperlink"/>
                <w:noProof/>
              </w:rPr>
              <w:t>3.8 Size and class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4794B3" w14:textId="4F5CFBBD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5" w:history="1">
            <w:r w:rsidRPr="00D9543F">
              <w:rPr>
                <w:rStyle w:val="Hyperlink"/>
                <w:noProof/>
              </w:rPr>
              <w:t>4. Progress: How It Went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205598" w14:textId="4E3542F5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6" w:history="1">
            <w:r w:rsidRPr="00D9543F">
              <w:rPr>
                <w:rStyle w:val="Hyperlink"/>
                <w:noProof/>
              </w:rPr>
              <w:t>5. Data Quality and Ethics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807565" w14:textId="51891613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7" w:history="1">
            <w:r w:rsidRPr="00D9543F">
              <w:rPr>
                <w:rStyle w:val="Hyperlink"/>
                <w:noProof/>
              </w:rPr>
              <w:t>6. Assumptions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2480FA" w14:textId="6C118DB0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8" w:history="1">
            <w:r w:rsidRPr="00D9543F">
              <w:rPr>
                <w:rStyle w:val="Hyperlink"/>
                <w:noProof/>
              </w:rPr>
              <w:t>7.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74D622" w14:textId="503C25F3" w:rsidR="00FA0E46" w:rsidRDefault="00FA0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9" w:history="1">
            <w:r w:rsidRPr="00D9543F">
              <w:rPr>
                <w:rStyle w:val="Hyperlink"/>
                <w:noProof/>
              </w:rPr>
              <w:t>8.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776100" w14:textId="6B478BA0" w:rsidR="005413A6" w:rsidRDefault="00D938B2">
          <w:r>
            <w:fldChar w:fldCharType="end"/>
          </w:r>
        </w:p>
      </w:sdtContent>
    </w:sdt>
    <w:p w14:paraId="3ED1012F" w14:textId="77777777" w:rsidR="005413A6" w:rsidRDefault="00D938B2">
      <w:r>
        <w:br w:type="page"/>
      </w:r>
    </w:p>
    <w:p w14:paraId="73274D26" w14:textId="77777777" w:rsidR="00C42F9A" w:rsidRDefault="003764C2">
      <w:pPr>
        <w:pStyle w:val="Heading1"/>
      </w:pPr>
      <w:bookmarkStart w:id="0" w:name="_Toc243258179"/>
      <w:r>
        <w:lastRenderedPageBreak/>
        <w:t>1. Introduction</w:t>
      </w:r>
      <w:bookmarkEnd w:id="0"/>
    </w:p>
    <w:p w14:paraId="45C7AC48" w14:textId="77777777" w:rsidR="00C42F9A" w:rsidRDefault="003764C2">
      <w:pPr>
        <w:spacing w:after="140" w:line="300" w:lineRule="auto"/>
      </w:pPr>
      <w:r>
        <w:t>Our driver monitoring system uses two camera models:</w:t>
      </w:r>
    </w:p>
    <w:p w14:paraId="18291B34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Face model</w:t>
      </w:r>
      <w:r>
        <w:t xml:space="preserve">: watches the eyes and head. It detects </w:t>
      </w:r>
      <w:r>
        <w:rPr>
          <w:b/>
          <w:bCs/>
        </w:rPr>
        <w:t>drowsiness</w:t>
      </w:r>
      <w:r>
        <w:t xml:space="preserve"> and </w:t>
      </w:r>
      <w:r>
        <w:rPr>
          <w:b/>
          <w:bCs/>
        </w:rPr>
        <w:t>looking away</w:t>
      </w:r>
      <w:r>
        <w:t>.</w:t>
      </w:r>
    </w:p>
    <w:p w14:paraId="7C055395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Object detector</w:t>
      </w:r>
      <w:r>
        <w:t xml:space="preserve">: finds a </w:t>
      </w:r>
      <w:r>
        <w:rPr>
          <w:b/>
          <w:bCs/>
        </w:rPr>
        <w:t>phone</w:t>
      </w:r>
      <w:r>
        <w:t xml:space="preserve">, a </w:t>
      </w:r>
      <w:r>
        <w:rPr>
          <w:b/>
          <w:bCs/>
        </w:rPr>
        <w:t>drink</w:t>
      </w:r>
      <w:r>
        <w:t xml:space="preserve"> or </w:t>
      </w:r>
      <w:r>
        <w:rPr>
          <w:b/>
          <w:bCs/>
        </w:rPr>
        <w:t>food</w:t>
      </w:r>
      <w:r>
        <w:t xml:space="preserve"> in the picture. It detects </w:t>
      </w:r>
      <w:r>
        <w:rPr>
          <w:b/>
          <w:bCs/>
        </w:rPr>
        <w:t>phone use</w:t>
      </w:r>
      <w:r>
        <w:t xml:space="preserve">, </w:t>
      </w:r>
      <w:r>
        <w:rPr>
          <w:b/>
          <w:bCs/>
        </w:rPr>
        <w:t>drinking</w:t>
      </w:r>
      <w:r>
        <w:t xml:space="preserve"> and </w:t>
      </w:r>
      <w:r>
        <w:rPr>
          <w:b/>
          <w:bCs/>
        </w:rPr>
        <w:t>eating</w:t>
      </w:r>
      <w:r>
        <w:t>.</w:t>
      </w:r>
    </w:p>
    <w:p w14:paraId="73647615" w14:textId="77777777" w:rsidR="00C42F9A" w:rsidRDefault="003764C2">
      <w:pPr>
        <w:spacing w:after="140" w:line="300" w:lineRule="auto"/>
      </w:pPr>
      <w:r>
        <w:t xml:space="preserve">This report shows which data each model uses, and how we </w:t>
      </w:r>
      <w:r>
        <w:rPr>
          <w:b/>
          <w:bCs/>
        </w:rPr>
        <w:t>organised</w:t>
      </w:r>
      <w:r>
        <w:t xml:space="preserve">, </w:t>
      </w:r>
      <w:r>
        <w:rPr>
          <w:b/>
          <w:bCs/>
        </w:rPr>
        <w:t>labelled</w:t>
      </w:r>
      <w:r>
        <w:t xml:space="preserve">, </w:t>
      </w:r>
      <w:r>
        <w:rPr>
          <w:b/>
          <w:bCs/>
        </w:rPr>
        <w:t>cleaned</w:t>
      </w:r>
      <w:r>
        <w:t xml:space="preserve">, </w:t>
      </w:r>
      <w:r>
        <w:rPr>
          <w:b/>
          <w:bCs/>
        </w:rPr>
        <w:t>prepared</w:t>
      </w:r>
      <w:r>
        <w:t xml:space="preserve"> and </w:t>
      </w:r>
      <w:r>
        <w:rPr>
          <w:b/>
          <w:bCs/>
        </w:rPr>
        <w:t>split</w:t>
      </w:r>
      <w:r>
        <w:t xml:space="preserve"> it.</w:t>
      </w:r>
    </w:p>
    <w:p w14:paraId="701306AD" w14:textId="77777777" w:rsidR="00C42F9A" w:rsidRDefault="003764C2">
      <w:pPr>
        <w:pStyle w:val="Heading2"/>
      </w:pPr>
      <w:bookmarkStart w:id="1" w:name="_Toc243258180"/>
      <w:r>
        <w:t>1.1 Summary at a glance</w:t>
      </w:r>
      <w:bookmarkEnd w:id="1"/>
    </w:p>
    <w:p w14:paraId="24F40F37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1: </w:t>
      </w:r>
      <w:r>
        <w:rPr>
          <w:i/>
          <w:iCs/>
          <w:color w:val="5F6B7A"/>
          <w:sz w:val="20"/>
          <w:szCs w:val="20"/>
        </w:rPr>
        <w:t>The models and their data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126"/>
      </w:tblGrid>
      <w:tr w:rsidR="00C42F9A" w14:paraId="5E92F80F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867E7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6E83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detects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7D4B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Training data</w:t>
            </w:r>
          </w:p>
        </w:tc>
        <w:tc>
          <w:tcPr>
            <w:tcW w:w="21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8034A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</w:tr>
      <w:tr w:rsidR="00C42F9A" w14:paraId="026A37B4" w14:textId="77777777">
        <w:trPr>
          <w:cantSplit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350E8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Face model (MediaPipe + EAR)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3BEF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Eye closure, blinks, PERCLOS </w:t>
            </w:r>
            <w:r>
              <w:rPr>
                <w:color w:val="0F7C8C"/>
                <w:sz w:val="16"/>
                <w:szCs w:val="16"/>
              </w:rPr>
              <w:t>[1]</w:t>
            </w:r>
            <w:r>
              <w:rPr>
                <w:sz w:val="20"/>
                <w:szCs w:val="20"/>
              </w:rPr>
              <w:t>, head pose, gaze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26FD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None needed (Google's ready model </w:t>
            </w:r>
            <w:r>
              <w:rPr>
                <w:color w:val="0F7C8C"/>
                <w:sz w:val="16"/>
                <w:szCs w:val="16"/>
              </w:rPr>
              <w:t>[2]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937B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CEW, 2,423 photos </w:t>
            </w:r>
            <w:r>
              <w:rPr>
                <w:color w:val="0F7C8C"/>
                <w:sz w:val="16"/>
                <w:szCs w:val="16"/>
              </w:rPr>
              <w:t>[3]</w:t>
            </w:r>
          </w:p>
        </w:tc>
      </w:tr>
      <w:tr w:rsidR="00C42F9A" w14:paraId="44B82305" w14:textId="77777777">
        <w:trPr>
          <w:cantSplit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7A2EC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Eye-state CNN (comparison)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209DC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Eyes open or closed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10A66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MRL Eye, 84,898 IR images </w:t>
            </w:r>
            <w:r>
              <w:rPr>
                <w:color w:val="0F7C8C"/>
                <w:sz w:val="16"/>
                <w:szCs w:val="16"/>
              </w:rPr>
              <w:t>[4]</w:t>
            </w:r>
          </w:p>
        </w:tc>
        <w:tc>
          <w:tcPr>
            <w:tcW w:w="21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8BDD9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 MRL people never seen</w:t>
            </w:r>
          </w:p>
        </w:tc>
      </w:tr>
      <w:tr w:rsidR="00C42F9A" w14:paraId="3E15A3F6" w14:textId="77777777">
        <w:trPr>
          <w:cantSplit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453F3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Object detector (YOLO26n) </w:t>
            </w:r>
            <w:r>
              <w:rPr>
                <w:b/>
                <w:bCs/>
                <w:color w:val="0F7C8C"/>
                <w:sz w:val="16"/>
                <w:szCs w:val="16"/>
              </w:rPr>
              <w:t>[5]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58902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Phone, drink and food boxes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61BF9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5 sources, 53,889 images</w:t>
            </w:r>
          </w:p>
        </w:tc>
        <w:tc>
          <w:tcPr>
            <w:tcW w:w="21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BD7E1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10 new SynDD drivers + 2 unseen datasets</w:t>
            </w:r>
          </w:p>
        </w:tc>
      </w:tr>
    </w:tbl>
    <w:p w14:paraId="5F3FEA4F" w14:textId="77777777" w:rsidR="00C42F9A" w:rsidRDefault="00C42F9A">
      <w:pPr>
        <w:spacing w:after="60"/>
      </w:pPr>
    </w:p>
    <w:p w14:paraId="320CBFA7" w14:textId="77777777" w:rsidR="00C42F9A" w:rsidRDefault="003764C2">
      <w:pPr>
        <w:pStyle w:val="Heading2"/>
      </w:pPr>
      <w:bookmarkStart w:id="2" w:name="_Toc243258181"/>
      <w:r>
        <w:t>1.2 What changed since version 1</w:t>
      </w:r>
      <w:bookmarkEnd w:id="2"/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2F9A" w14:paraId="67EE5363" w14:textId="77777777"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36" w:space="0" w:color="E07A1F"/>
              <w:bottom w:val="none" w:sz="0" w:space="0" w:color="FFFFFF"/>
              <w:right w:val="none" w:sz="0" w:space="0" w:color="FFFFFF"/>
            </w:tcBorders>
            <w:shd w:val="clear" w:color="auto" w:fill="FCEBD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2E21332D" w14:textId="77777777" w:rsidR="00C42F9A" w:rsidRDefault="003764C2">
            <w:pPr>
              <w:keepNext/>
              <w:spacing w:after="60"/>
            </w:pPr>
            <w:r>
              <w:rPr>
                <w:b/>
                <w:bCs/>
                <w:color w:val="E07A1F"/>
              </w:rPr>
              <w:t>Why we changed the phone model</w:t>
            </w:r>
          </w:p>
          <w:p w14:paraId="4AB50017" w14:textId="77777777" w:rsidR="00C42F9A" w:rsidRDefault="003764C2">
            <w:pPr>
              <w:keepNext/>
              <w:spacing w:after="40" w:line="290" w:lineRule="auto"/>
            </w:pPr>
            <w:r>
              <w:rPr>
                <w:sz w:val="21"/>
                <w:szCs w:val="21"/>
              </w:rPr>
              <w:t xml:space="preserve">Version 1 used a ready </w:t>
            </w:r>
            <w:r>
              <w:rPr>
                <w:b/>
                <w:bCs/>
                <w:sz w:val="21"/>
                <w:szCs w:val="21"/>
              </w:rPr>
              <w:t>image classifier</w:t>
            </w:r>
            <w:r>
              <w:rPr>
                <w:sz w:val="21"/>
                <w:szCs w:val="21"/>
              </w:rPr>
              <w:t xml:space="preserve"> trained on </w:t>
            </w:r>
            <w:r>
              <w:rPr>
                <w:b/>
                <w:bCs/>
                <w:sz w:val="21"/>
                <w:szCs w:val="21"/>
              </w:rPr>
              <w:t>State Farm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color w:val="0F7C8C"/>
                <w:sz w:val="16"/>
                <w:szCs w:val="16"/>
              </w:rPr>
              <w:t>[16]</w:t>
            </w:r>
            <w:r>
              <w:rPr>
                <w:sz w:val="21"/>
                <w:szCs w:val="21"/>
              </w:rPr>
              <w:t xml:space="preserve">: colour photos taken from the </w:t>
            </w:r>
            <w:r>
              <w:rPr>
                <w:b/>
                <w:bCs/>
                <w:sz w:val="21"/>
                <w:szCs w:val="21"/>
              </w:rPr>
              <w:t>passenger side</w:t>
            </w:r>
            <w:r>
              <w:rPr>
                <w:sz w:val="21"/>
                <w:szCs w:val="21"/>
              </w:rPr>
              <w:t>.</w:t>
            </w:r>
          </w:p>
          <w:p w14:paraId="1CD15BC8" w14:textId="77777777" w:rsidR="00C42F9A" w:rsidRDefault="003764C2">
            <w:pPr>
              <w:keepNext/>
              <w:spacing w:after="40" w:line="290" w:lineRule="auto"/>
            </w:pPr>
            <w:r>
              <w:rPr>
                <w:sz w:val="21"/>
                <w:szCs w:val="21"/>
              </w:rPr>
              <w:t xml:space="preserve">Our camera is </w:t>
            </w:r>
            <w:r>
              <w:rPr>
                <w:b/>
                <w:bCs/>
                <w:sz w:val="21"/>
                <w:szCs w:val="21"/>
              </w:rPr>
              <w:t>infrared</w:t>
            </w:r>
            <w:r>
              <w:rPr>
                <w:sz w:val="21"/>
                <w:szCs w:val="21"/>
              </w:rPr>
              <w:t xml:space="preserve"> and sits at the </w:t>
            </w:r>
            <w:r>
              <w:rPr>
                <w:b/>
                <w:bCs/>
                <w:sz w:val="21"/>
                <w:szCs w:val="21"/>
              </w:rPr>
              <w:t>centre mirror</w:t>
            </w:r>
            <w:r>
              <w:rPr>
                <w:sz w:val="21"/>
                <w:szCs w:val="21"/>
              </w:rPr>
              <w:t>, so it sees the driver from a different angle.</w:t>
            </w:r>
          </w:p>
          <w:p w14:paraId="26BAD0F0" w14:textId="77777777" w:rsidR="00C42F9A" w:rsidRDefault="003764C2">
            <w:pPr>
              <w:spacing w:after="40" w:line="290" w:lineRule="auto"/>
            </w:pPr>
            <w:r>
              <w:rPr>
                <w:sz w:val="21"/>
                <w:szCs w:val="21"/>
              </w:rPr>
              <w:t xml:space="preserve">We replaced it with an </w:t>
            </w:r>
            <w:r>
              <w:rPr>
                <w:b/>
                <w:bCs/>
                <w:sz w:val="21"/>
                <w:szCs w:val="21"/>
              </w:rPr>
              <w:t>object detector</w:t>
            </w:r>
            <w:r>
              <w:rPr>
                <w:sz w:val="21"/>
                <w:szCs w:val="21"/>
              </w:rPr>
              <w:t xml:space="preserve">. It draws a </w:t>
            </w:r>
            <w:r>
              <w:rPr>
                <w:b/>
                <w:bCs/>
                <w:sz w:val="21"/>
                <w:szCs w:val="21"/>
              </w:rPr>
              <w:t>box</w:t>
            </w:r>
            <w:r>
              <w:rPr>
                <w:sz w:val="21"/>
                <w:szCs w:val="21"/>
              </w:rPr>
              <w:t xml:space="preserve"> around the phone, cup or food, so the system also knows </w:t>
            </w:r>
            <w:r>
              <w:rPr>
                <w:b/>
                <w:bCs/>
                <w:sz w:val="21"/>
                <w:szCs w:val="21"/>
              </w:rPr>
              <w:t>where</w:t>
            </w:r>
            <w:r>
              <w:rPr>
                <w:sz w:val="21"/>
                <w:szCs w:val="21"/>
              </w:rPr>
              <w:t xml:space="preserve"> it is (for example, a cup </w:t>
            </w:r>
            <w:r>
              <w:rPr>
                <w:b/>
                <w:bCs/>
                <w:sz w:val="21"/>
                <w:szCs w:val="21"/>
              </w:rPr>
              <w:t>at the mouth</w:t>
            </w:r>
            <w:r>
              <w:rPr>
                <w:sz w:val="21"/>
                <w:szCs w:val="21"/>
              </w:rPr>
              <w:t>).</w:t>
            </w:r>
          </w:p>
        </w:tc>
      </w:tr>
    </w:tbl>
    <w:p w14:paraId="3D01F2C1" w14:textId="77777777" w:rsidR="00C42F9A" w:rsidRDefault="00C42F9A">
      <w:pPr>
        <w:spacing w:after="60"/>
      </w:pPr>
    </w:p>
    <w:p w14:paraId="0ECA9E46" w14:textId="77777777" w:rsidR="00C42F9A" w:rsidRDefault="003764C2">
      <w:pPr>
        <w:pStyle w:val="Heading1"/>
      </w:pPr>
      <w:bookmarkStart w:id="3" w:name="_Toc243258182"/>
      <w:r>
        <w:t>2. Face Monitoring Model</w:t>
      </w:r>
      <w:bookmarkEnd w:id="3"/>
    </w:p>
    <w:p w14:paraId="0E2693D6" w14:textId="77777777" w:rsidR="00C42F9A" w:rsidRDefault="003764C2">
      <w:pPr>
        <w:spacing w:after="140" w:line="300" w:lineRule="auto"/>
      </w:pPr>
      <w:r>
        <w:t xml:space="preserve">This part is </w:t>
      </w:r>
      <w:r>
        <w:rPr>
          <w:b/>
          <w:bCs/>
        </w:rPr>
        <w:t>unchanged</w:t>
      </w:r>
      <w:r>
        <w:t xml:space="preserve"> since version 1. The face model finds </w:t>
      </w:r>
      <w:r>
        <w:rPr>
          <w:b/>
          <w:bCs/>
        </w:rPr>
        <w:t>478 points</w:t>
      </w:r>
      <w:r>
        <w:t xml:space="preserve"> on the face </w:t>
      </w:r>
      <w:r>
        <w:rPr>
          <w:color w:val="0F7C8C"/>
          <w:sz w:val="16"/>
          <w:szCs w:val="16"/>
        </w:rPr>
        <w:t>[2]</w:t>
      </w:r>
      <w:r>
        <w:t xml:space="preserve">. From them it measures how open the eyes are and where the head points. Simple rules then decide the driver state. It uses Google's </w:t>
      </w:r>
      <w:r>
        <w:rPr>
          <w:b/>
          <w:bCs/>
        </w:rPr>
        <w:t>pre-trained</w:t>
      </w:r>
      <w:r>
        <w:t xml:space="preserve"> models, so it needs </w:t>
      </w:r>
      <w:r>
        <w:rPr>
          <w:b/>
          <w:bCs/>
        </w:rPr>
        <w:t>no training data</w:t>
      </w:r>
      <w:r>
        <w:t xml:space="preserve">; we use data only to </w:t>
      </w:r>
      <w:r>
        <w:rPr>
          <w:b/>
          <w:bCs/>
        </w:rPr>
        <w:t>test</w:t>
      </w:r>
      <w:r>
        <w:t xml:space="preserve"> it.</w:t>
      </w:r>
    </w:p>
    <w:tbl>
      <w:tblPr>
        <w:tblW w:w="90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380"/>
        <w:gridCol w:w="1501"/>
        <w:gridCol w:w="380"/>
        <w:gridCol w:w="1501"/>
        <w:gridCol w:w="380"/>
        <w:gridCol w:w="1501"/>
        <w:gridCol w:w="380"/>
        <w:gridCol w:w="1501"/>
      </w:tblGrid>
      <w:tr w:rsidR="00C42F9A" w14:paraId="4EEDDC77" w14:textId="77777777">
        <w:trPr>
          <w:cantSplit/>
        </w:trPr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023941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Camera</w:t>
            </w:r>
          </w:p>
          <w:p w14:paraId="655B5B83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640 × 480 frame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D295D1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C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CA5BFA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MediaPipe</w:t>
            </w:r>
          </w:p>
          <w:p w14:paraId="2F3752C6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478 face points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6F3E4F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C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B6485F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Measurements</w:t>
            </w:r>
          </w:p>
          <w:p w14:paraId="12033F1A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EAR, head pose, gaze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989313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A1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4F1671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  <w:p w14:paraId="761CE562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Blinks, PERCLOS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98D604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572334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Driver state</w:t>
            </w:r>
          </w:p>
          <w:p w14:paraId="58EE743B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Alert / Drowsy / Distracted</w:t>
            </w:r>
          </w:p>
        </w:tc>
      </w:tr>
    </w:tbl>
    <w:p w14:paraId="162FA3B0" w14:textId="77777777" w:rsidR="00C42F9A" w:rsidRDefault="003764C2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1: </w:t>
      </w:r>
      <w:r>
        <w:rPr>
          <w:i/>
          <w:iCs/>
          <w:color w:val="5F6B7A"/>
          <w:sz w:val="20"/>
          <w:szCs w:val="20"/>
        </w:rPr>
        <w:t>Face model, from camera frame to driver state</w:t>
      </w:r>
    </w:p>
    <w:p w14:paraId="3CA76457" w14:textId="77777777" w:rsidR="00C42F9A" w:rsidRDefault="003764C2">
      <w:pPr>
        <w:pStyle w:val="Heading2"/>
      </w:pPr>
      <w:bookmarkStart w:id="4" w:name="_Toc243258183"/>
      <w:r>
        <w:lastRenderedPageBreak/>
        <w:t>2.1 Datasets</w:t>
      </w:r>
      <w:bookmarkEnd w:id="4"/>
    </w:p>
    <w:p w14:paraId="7CC1296E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2: </w:t>
      </w:r>
      <w:r>
        <w:rPr>
          <w:i/>
          <w:iCs/>
          <w:color w:val="5F6B7A"/>
          <w:sz w:val="20"/>
          <w:szCs w:val="20"/>
        </w:rPr>
        <w:t>Face datasets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50"/>
        <w:gridCol w:w="1700"/>
        <w:gridCol w:w="2000"/>
        <w:gridCol w:w="1776"/>
      </w:tblGrid>
      <w:tr w:rsidR="00C42F9A" w14:paraId="78FD60A4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F5A4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0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6E5E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EAAC7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Image type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A88CF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Labels</w:t>
            </w:r>
          </w:p>
        </w:tc>
        <w:tc>
          <w:tcPr>
            <w:tcW w:w="17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F31FD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C42F9A" w14:paraId="042123B6" w14:textId="77777777">
        <w:trPr>
          <w:cantSplit/>
        </w:trPr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17A74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CEW </w:t>
            </w:r>
            <w:r>
              <w:rPr>
                <w:b/>
                <w:bCs/>
                <w:color w:val="0F7C8C"/>
                <w:sz w:val="16"/>
                <w:szCs w:val="16"/>
              </w:rPr>
              <w:t>[3]</w:t>
            </w:r>
          </w:p>
        </w:tc>
        <w:tc>
          <w:tcPr>
            <w:tcW w:w="20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37CE6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2,423 face photos</w:t>
            </w:r>
          </w:p>
          <w:p w14:paraId="588B455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(1,192 closed, 1,231 open)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006E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Colour, 100 × 100 faces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4AB46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Open / closed (folder name)</w:t>
            </w:r>
          </w:p>
        </w:tc>
        <w:tc>
          <w:tcPr>
            <w:tcW w:w="17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6B657D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Choosing thresholds and testing</w:t>
            </w:r>
          </w:p>
        </w:tc>
      </w:tr>
      <w:tr w:rsidR="00C42F9A" w14:paraId="7708DD4A" w14:textId="77777777">
        <w:trPr>
          <w:cantSplit/>
        </w:trPr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3B28B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MRL Eye </w:t>
            </w:r>
            <w:r>
              <w:rPr>
                <w:b/>
                <w:bCs/>
                <w:color w:val="0F7C8C"/>
                <w:sz w:val="16"/>
                <w:szCs w:val="16"/>
              </w:rPr>
              <w:t>[4]</w:t>
            </w:r>
          </w:p>
        </w:tc>
        <w:tc>
          <w:tcPr>
            <w:tcW w:w="20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54587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84,898 eye images from 37 people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92D60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Infrared, grey eyes</w:t>
            </w:r>
          </w:p>
        </w:tc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E93D7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8 labels in each file name (eye state, glasses, light...)</w:t>
            </w:r>
          </w:p>
        </w:tc>
        <w:tc>
          <w:tcPr>
            <w:tcW w:w="17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A8263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Training the eye-state CNN</w:t>
            </w:r>
          </w:p>
        </w:tc>
      </w:tr>
    </w:tbl>
    <w:p w14:paraId="2A1E4B1B" w14:textId="77777777" w:rsidR="00C42F9A" w:rsidRDefault="00C42F9A">
      <w:pPr>
        <w:spacing w:after="60"/>
      </w:pPr>
    </w:p>
    <w:p w14:paraId="673421F3" w14:textId="77777777" w:rsidR="00C42F9A" w:rsidRDefault="003764C2">
      <w:pPr>
        <w:pStyle w:val="Heading2"/>
      </w:pPr>
      <w:bookmarkStart w:id="5" w:name="_Toc243258184"/>
      <w:r>
        <w:t>2.2 Splitting</w:t>
      </w:r>
      <w:bookmarkEnd w:id="5"/>
    </w:p>
    <w:p w14:paraId="56074AA2" w14:textId="77777777" w:rsidR="00C42F9A" w:rsidRDefault="003764C2">
      <w:pPr>
        <w:spacing w:after="140" w:line="300" w:lineRule="auto"/>
      </w:pPr>
      <w:r>
        <w:rPr>
          <w:b/>
          <w:bCs/>
        </w:rPr>
        <w:t>CEW</w:t>
      </w:r>
      <w:r>
        <w:t xml:space="preserve"> was split into a </w:t>
      </w:r>
      <w:r>
        <w:rPr>
          <w:b/>
          <w:bCs/>
        </w:rPr>
        <w:t>tuning set (30%)</w:t>
      </w:r>
      <w:r>
        <w:t xml:space="preserve">, used only to choose thresholds, and a </w:t>
      </w:r>
      <w:r>
        <w:rPr>
          <w:b/>
          <w:bCs/>
        </w:rPr>
        <w:t>test set (70%)</w:t>
      </w:r>
      <w:r>
        <w:t>, used only for the final score.</w:t>
      </w:r>
    </w:p>
    <w:p w14:paraId="70C6FD25" w14:textId="77777777" w:rsidR="00C42F9A" w:rsidRDefault="003764C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AAE618D" wp14:editId="7EE131C4">
            <wp:extent cx="5220000" cy="26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5B8C" w14:textId="77777777" w:rsidR="00C42F9A" w:rsidRDefault="003764C2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2: </w:t>
      </w:r>
      <w:r>
        <w:rPr>
          <w:i/>
          <w:iCs/>
          <w:color w:val="5F6B7A"/>
          <w:sz w:val="20"/>
          <w:szCs w:val="20"/>
        </w:rPr>
        <w:t>CEW split into tuning and test sets</w:t>
      </w:r>
    </w:p>
    <w:p w14:paraId="65C6BAEF" w14:textId="77777777" w:rsidR="00C42F9A" w:rsidRDefault="003764C2">
      <w:pPr>
        <w:spacing w:after="140" w:line="300" w:lineRule="auto"/>
      </w:pPr>
      <w:r>
        <w:rPr>
          <w:b/>
          <w:bCs/>
        </w:rPr>
        <w:t>MRL</w:t>
      </w:r>
      <w:r>
        <w:t xml:space="preserve"> was split </w:t>
      </w:r>
      <w:r>
        <w:rPr>
          <w:b/>
          <w:bCs/>
        </w:rPr>
        <w:t>by person</w:t>
      </w:r>
      <w:r>
        <w:t>: nobody in the test set appears in training.</w:t>
      </w:r>
    </w:p>
    <w:p w14:paraId="13FE620E" w14:textId="77777777" w:rsidR="00C42F9A" w:rsidRDefault="003764C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03F1A5A" wp14:editId="2FE2A2C6">
            <wp:extent cx="5220000" cy="26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76E6" w14:textId="77777777" w:rsidR="00C42F9A" w:rsidRDefault="003764C2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3: </w:t>
      </w:r>
      <w:r>
        <w:rPr>
          <w:i/>
          <w:iCs/>
          <w:color w:val="5F6B7A"/>
          <w:sz w:val="20"/>
          <w:szCs w:val="20"/>
        </w:rPr>
        <w:t>MRL split by person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2F9A" w14:paraId="0310089F" w14:textId="77777777"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36" w:space="0" w:color="E07A1F"/>
              <w:bottom w:val="none" w:sz="0" w:space="0" w:color="FFFFFF"/>
              <w:right w:val="none" w:sz="0" w:space="0" w:color="FFFFFF"/>
            </w:tcBorders>
            <w:shd w:val="clear" w:color="auto" w:fill="FCEBD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35217CB" w14:textId="77777777" w:rsidR="00C42F9A" w:rsidRDefault="003764C2">
            <w:pPr>
              <w:keepNext/>
              <w:spacing w:after="60"/>
            </w:pPr>
            <w:r>
              <w:rPr>
                <w:b/>
                <w:bCs/>
                <w:color w:val="E07A1F"/>
              </w:rPr>
              <w:t>Why split by person?</w:t>
            </w:r>
          </w:p>
          <w:p w14:paraId="3F67901A" w14:textId="77777777" w:rsidR="00C42F9A" w:rsidRDefault="003764C2">
            <w:pPr>
              <w:spacing w:after="40" w:line="290" w:lineRule="auto"/>
            </w:pPr>
            <w:r>
              <w:rPr>
                <w:sz w:val="21"/>
                <w:szCs w:val="21"/>
              </w:rPr>
              <w:t xml:space="preserve">If the same person is in training and testing, the model can </w:t>
            </w:r>
            <w:r>
              <w:rPr>
                <w:b/>
                <w:bCs/>
                <w:sz w:val="21"/>
                <w:szCs w:val="21"/>
              </w:rPr>
              <w:t>memorise that person</w:t>
            </w:r>
            <w:r>
              <w:rPr>
                <w:sz w:val="21"/>
                <w:szCs w:val="21"/>
              </w:rPr>
              <w:t xml:space="preserve">, and the score looks better than it really is. Splitting by person gives an </w:t>
            </w:r>
            <w:r>
              <w:rPr>
                <w:b/>
                <w:bCs/>
                <w:sz w:val="21"/>
                <w:szCs w:val="21"/>
              </w:rPr>
              <w:t>honest score for new drivers</w:t>
            </w:r>
            <w:r>
              <w:rPr>
                <w:sz w:val="21"/>
                <w:szCs w:val="21"/>
              </w:rPr>
              <w:t>. We use the same rule for every dataset in this report.</w:t>
            </w:r>
          </w:p>
        </w:tc>
      </w:tr>
    </w:tbl>
    <w:p w14:paraId="192760B4" w14:textId="77777777" w:rsidR="00C42F9A" w:rsidRDefault="00C42F9A">
      <w:pPr>
        <w:spacing w:after="60"/>
      </w:pPr>
    </w:p>
    <w:p w14:paraId="16B5A1ED" w14:textId="77777777" w:rsidR="00C42F9A" w:rsidRDefault="003764C2">
      <w:pPr>
        <w:pStyle w:val="Heading2"/>
      </w:pPr>
      <w:bookmarkStart w:id="6" w:name="_Toc243258185"/>
      <w:r>
        <w:t>2.3 Preprocessing</w:t>
      </w:r>
      <w:bookmarkEnd w:id="6"/>
    </w:p>
    <w:p w14:paraId="5111C4FB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3: </w:t>
      </w:r>
      <w:r>
        <w:rPr>
          <w:i/>
          <w:iCs/>
          <w:color w:val="5F6B7A"/>
          <w:sz w:val="20"/>
          <w:szCs w:val="20"/>
        </w:rPr>
        <w:t>Preprocessing of the face data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700"/>
        <w:gridCol w:w="2200"/>
        <w:gridCol w:w="2526"/>
      </w:tblGrid>
      <w:tr w:rsidR="00C42F9A" w14:paraId="69C43179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EC0C1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57158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Live camera frames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A36E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CEW photos (test)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81D98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MRL eyes (training)</w:t>
            </w:r>
          </w:p>
        </w:tc>
      </w:tr>
      <w:tr w:rsidR="00C42F9A" w14:paraId="3B97C8A1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AE652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2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298D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640 × 480, 30 frames/s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DC9F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50% border added, then 400 × 400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9F77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32 × 32</w:t>
            </w:r>
          </w:p>
        </w:tc>
      </w:tr>
      <w:tr w:rsidR="00C42F9A" w14:paraId="4CC83399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F8A30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Colour</w:t>
            </w:r>
          </w:p>
        </w:tc>
        <w:tc>
          <w:tcPr>
            <w:tcW w:w="2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2210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RGB; at night grey → 3 channels + CLAHE contrast </w:t>
            </w:r>
            <w:r>
              <w:rPr>
                <w:color w:val="0F7C8C"/>
                <w:sz w:val="16"/>
                <w:szCs w:val="16"/>
              </w:rPr>
              <w:t>[14]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9BDD8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RGB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4D91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Grey</w:t>
            </w:r>
          </w:p>
        </w:tc>
      </w:tr>
      <w:tr w:rsidR="00C42F9A" w14:paraId="1F3DA7F9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046EE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Normalisation</w:t>
            </w:r>
          </w:p>
        </w:tc>
        <w:tc>
          <w:tcPr>
            <w:tcW w:w="2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DE3D6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Inside MediaPipe; EAR </w:t>
            </w:r>
            <w:r>
              <w:rPr>
                <w:color w:val="0F7C8C"/>
                <w:sz w:val="16"/>
                <w:szCs w:val="16"/>
              </w:rPr>
              <w:t>[15]</w:t>
            </w:r>
            <w:r>
              <w:rPr>
                <w:sz w:val="20"/>
                <w:szCs w:val="20"/>
              </w:rPr>
              <w:t xml:space="preserve"> scaled to each driver's calibration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A7E9B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Inside each model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7CF7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Per image: minus mean, divided by contrast</w:t>
            </w:r>
          </w:p>
        </w:tc>
      </w:tr>
      <w:tr w:rsidR="00C42F9A" w14:paraId="284CDFDF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1BC5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2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3615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3-frame median filter on EAR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A63F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9729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</w:t>
            </w:r>
          </w:p>
        </w:tc>
      </w:tr>
      <w:tr w:rsidR="00C42F9A" w14:paraId="0DE3A0A0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53485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Augmentation</w:t>
            </w:r>
          </w:p>
        </w:tc>
        <w:tc>
          <w:tcPr>
            <w:tcW w:w="2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CA93C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5313E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F1E8B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9 types (flip, rotate ±15°, zoom, shift, light, blur, noise...)</w:t>
            </w:r>
          </w:p>
        </w:tc>
      </w:tr>
    </w:tbl>
    <w:p w14:paraId="7095E3B4" w14:textId="77777777" w:rsidR="00C42F9A" w:rsidRDefault="00C42F9A">
      <w:pPr>
        <w:spacing w:after="60"/>
      </w:pPr>
    </w:p>
    <w:p w14:paraId="414D5877" w14:textId="77777777" w:rsidR="00C42F9A" w:rsidRDefault="003764C2">
      <w:pPr>
        <w:pStyle w:val="Heading1"/>
      </w:pPr>
      <w:bookmarkStart w:id="7" w:name="_Toc243258186"/>
      <w:r>
        <w:lastRenderedPageBreak/>
        <w:t>3. Phone, Drink and Food Detector (YOLO26n)</w:t>
      </w:r>
      <w:bookmarkEnd w:id="7"/>
    </w:p>
    <w:p w14:paraId="4F47B29C" w14:textId="77777777" w:rsidR="00C42F9A" w:rsidRDefault="003764C2">
      <w:pPr>
        <w:pStyle w:val="Heading2"/>
      </w:pPr>
      <w:bookmarkStart w:id="8" w:name="_Toc243258187"/>
      <w:r>
        <w:t>3.1 How it works</w:t>
      </w:r>
      <w:bookmarkEnd w:id="8"/>
    </w:p>
    <w:p w14:paraId="0C9BDB4C" w14:textId="77777777" w:rsidR="00C42F9A" w:rsidRDefault="003764C2">
      <w:pPr>
        <w:spacing w:after="140" w:line="300" w:lineRule="auto"/>
      </w:pPr>
      <w:r>
        <w:t>A small detector (</w:t>
      </w:r>
      <w:r>
        <w:rPr>
          <w:b/>
          <w:bCs/>
        </w:rPr>
        <w:t>YOLO26 nano</w:t>
      </w:r>
      <w:r>
        <w:t xml:space="preserve">, 2.5 million weights) looks at the driver and draws boxes around a </w:t>
      </w:r>
      <w:r>
        <w:rPr>
          <w:b/>
          <w:bCs/>
        </w:rPr>
        <w:t>phone</w:t>
      </w:r>
      <w:r>
        <w:t xml:space="preserve">, </w:t>
      </w:r>
      <w:r>
        <w:rPr>
          <w:b/>
          <w:bCs/>
        </w:rPr>
        <w:t>drink</w:t>
      </w:r>
      <w:r>
        <w:t xml:space="preserve"> or </w:t>
      </w:r>
      <w:r>
        <w:rPr>
          <w:b/>
          <w:bCs/>
        </w:rPr>
        <w:t>food</w:t>
      </w:r>
      <w:r>
        <w:t>. Short rules turn the boxes into alerts.</w:t>
      </w:r>
    </w:p>
    <w:tbl>
      <w:tblPr>
        <w:tblW w:w="90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380"/>
        <w:gridCol w:w="1501"/>
        <w:gridCol w:w="380"/>
        <w:gridCol w:w="1501"/>
        <w:gridCol w:w="380"/>
        <w:gridCol w:w="1501"/>
        <w:gridCol w:w="380"/>
        <w:gridCol w:w="1501"/>
      </w:tblGrid>
      <w:tr w:rsidR="00C42F9A" w14:paraId="62D0CDE6" w14:textId="77777777">
        <w:trPr>
          <w:cantSplit/>
        </w:trPr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38B72B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Camera</w:t>
            </w:r>
          </w:p>
          <w:p w14:paraId="64D7CE2D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Infrared, 1296 × 972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0D8138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C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231844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Driver area</w:t>
            </w:r>
          </w:p>
          <w:p w14:paraId="506690CA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Cut out the driver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CD760B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C8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36439D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YOLO26n</w:t>
            </w:r>
          </w:p>
          <w:p w14:paraId="7ECC99AD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512 × 512, grey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30722B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A1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9899E2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  <w:p w14:paraId="1C547122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Phone ≥ 1 s, cup at mouth</w:t>
            </w:r>
          </w:p>
        </w:tc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84ECE8" w14:textId="77777777" w:rsidR="00C42F9A" w:rsidRDefault="003764C2">
            <w:pPr>
              <w:keepNext/>
              <w:jc w:val="center"/>
            </w:pPr>
            <w:r>
              <w:rPr>
                <w:color w:val="5F6B7A"/>
                <w:sz w:val="24"/>
                <w:szCs w:val="24"/>
              </w:rPr>
              <w:t>▶</w:t>
            </w:r>
          </w:p>
        </w:tc>
        <w:tc>
          <w:tcPr>
            <w:tcW w:w="1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816C06" w14:textId="77777777" w:rsidR="00C42F9A" w:rsidRDefault="003764C2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</w:t>
            </w:r>
          </w:p>
          <w:p w14:paraId="0C1A2A2E" w14:textId="77777777" w:rsidR="00C42F9A" w:rsidRDefault="003764C2">
            <w:pPr>
              <w:keepNext/>
              <w:jc w:val="center"/>
            </w:pPr>
            <w:r>
              <w:rPr>
                <w:color w:val="FFFFFF"/>
                <w:sz w:val="17"/>
                <w:szCs w:val="17"/>
              </w:rPr>
              <w:t>Phone / drinking / eating</w:t>
            </w:r>
          </w:p>
        </w:tc>
      </w:tr>
    </w:tbl>
    <w:p w14:paraId="7F77CA51" w14:textId="77777777" w:rsidR="00C42F9A" w:rsidRDefault="003764C2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4: </w:t>
      </w:r>
      <w:r>
        <w:rPr>
          <w:i/>
          <w:iCs/>
          <w:color w:val="5F6B7A"/>
          <w:sz w:val="20"/>
          <w:szCs w:val="20"/>
        </w:rPr>
        <w:t>Phone, drink and food detector</w:t>
      </w:r>
    </w:p>
    <w:p w14:paraId="3199767E" w14:textId="77777777" w:rsidR="00C42F9A" w:rsidRDefault="003764C2">
      <w:pPr>
        <w:pStyle w:val="Heading2"/>
      </w:pPr>
      <w:bookmarkStart w:id="9" w:name="_Toc243258188"/>
      <w:r>
        <w:t>3.2 Datasets we used</w:t>
      </w:r>
      <w:bookmarkEnd w:id="9"/>
    </w:p>
    <w:p w14:paraId="67639D5B" w14:textId="77777777" w:rsidR="00C42F9A" w:rsidRDefault="003764C2">
      <w:pPr>
        <w:spacing w:after="140" w:line="300" w:lineRule="auto"/>
      </w:pPr>
      <w:r>
        <w:t xml:space="preserve">No single public dataset matches our camera, so we combined </w:t>
      </w:r>
      <w:r>
        <w:rPr>
          <w:b/>
          <w:bCs/>
        </w:rPr>
        <w:t>five training sources</w:t>
      </w:r>
      <w:r>
        <w:t xml:space="preserve"> and kept </w:t>
      </w:r>
      <w:r>
        <w:rPr>
          <w:b/>
          <w:bCs/>
        </w:rPr>
        <w:t>two more datasets for testing only</w:t>
      </w:r>
      <w:r>
        <w:t>.</w:t>
      </w:r>
    </w:p>
    <w:p w14:paraId="7398A73D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4: </w:t>
      </w:r>
      <w:r>
        <w:rPr>
          <w:i/>
          <w:iCs/>
          <w:color w:val="5F6B7A"/>
          <w:sz w:val="20"/>
          <w:szCs w:val="20"/>
        </w:rPr>
        <w:t>Datasets for the object detector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2200"/>
        <w:gridCol w:w="2326"/>
      </w:tblGrid>
      <w:tr w:rsidR="00C42F9A" w14:paraId="2947708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4C0AD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08DE1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FD332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Size we used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5F291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we used it</w:t>
            </w:r>
          </w:p>
        </w:tc>
      </w:tr>
      <w:tr w:rsidR="00C42F9A" w14:paraId="347D0593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3D7CF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SynDD </w:t>
            </w:r>
            <w:r>
              <w:rPr>
                <w:b/>
                <w:bCs/>
                <w:color w:val="0F7C8C"/>
                <w:sz w:val="16"/>
                <w:szCs w:val="16"/>
              </w:rPr>
              <w:t>[6]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AFCF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Acted driving video, </w:t>
            </w:r>
            <w:r>
              <w:rPr>
                <w:b/>
                <w:bCs/>
                <w:sz w:val="20"/>
                <w:szCs w:val="20"/>
              </w:rPr>
              <w:t>infrared</w:t>
            </w:r>
            <w:r>
              <w:rPr>
                <w:sz w:val="20"/>
                <w:szCs w:val="20"/>
              </w:rPr>
              <w:t xml:space="preserve">, camera </w:t>
            </w:r>
            <w:r>
              <w:rPr>
                <w:b/>
                <w:bCs/>
                <w:sz w:val="20"/>
                <w:szCs w:val="20"/>
              </w:rPr>
              <w:t>at the mirror</w:t>
            </w:r>
            <w:r>
              <w:rPr>
                <w:sz w:val="20"/>
                <w:szCs w:val="20"/>
              </w:rPr>
              <w:t xml:space="preserve"> (like ours)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73E44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69 drivers, 138 videos → 18,318 frames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C628A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Main training data</w:t>
            </w:r>
            <w:r>
              <w:rPr>
                <w:sz w:val="20"/>
                <w:szCs w:val="20"/>
              </w:rPr>
              <w:t xml:space="preserve"> + test (by driver)</w:t>
            </w:r>
          </w:p>
        </w:tc>
      </w:tr>
      <w:tr w:rsidR="00C42F9A" w14:paraId="7B0036FB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BB025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Open Images V7 </w:t>
            </w:r>
            <w:r>
              <w:rPr>
                <w:b/>
                <w:bCs/>
                <w:color w:val="0F7C8C"/>
                <w:sz w:val="16"/>
                <w:szCs w:val="16"/>
              </w:rPr>
              <w:t>[7]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149D1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Everyday photos with boxes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9B09D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16,996 photos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96123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Teaches what phones, cups and food look like</w:t>
            </w:r>
          </w:p>
        </w:tc>
      </w:tr>
      <w:tr w:rsidR="00C42F9A" w14:paraId="53A1870C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A2F0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DMS_Project </w:t>
            </w:r>
            <w:r>
              <w:rPr>
                <w:b/>
                <w:bCs/>
                <w:color w:val="0F7C8C"/>
                <w:sz w:val="16"/>
                <w:szCs w:val="16"/>
              </w:rPr>
              <w:t>[8]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ACC21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Driver-camera images, IR and colour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5C46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10,198 images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BDEDC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Training</w:t>
            </w:r>
          </w:p>
        </w:tc>
      </w:tr>
      <w:tr w:rsidR="00C42F9A" w14:paraId="6718C356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6AB2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ADMS_FINAL_3 </w:t>
            </w:r>
            <w:r>
              <w:rPr>
                <w:b/>
                <w:bCs/>
                <w:color w:val="0F7C8C"/>
                <w:sz w:val="16"/>
                <w:szCs w:val="16"/>
              </w:rPr>
              <w:t>[9]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FEDAD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In-car colour images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DD3D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2,698 images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5090B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Training</w:t>
            </w:r>
          </w:p>
        </w:tc>
      </w:tr>
      <w:tr w:rsidR="00C42F9A" w14:paraId="774E1CFD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A9A0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EBDD </w:t>
            </w:r>
            <w:r>
              <w:rPr>
                <w:b/>
                <w:bCs/>
                <w:color w:val="0F7C8C"/>
                <w:sz w:val="16"/>
                <w:szCs w:val="16"/>
              </w:rPr>
              <w:t>[10]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2D11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Driver video through the windshield, colour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BFFB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13 drivers, 2,093 frames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E480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Training + test (by driver)</w:t>
            </w:r>
          </w:p>
        </w:tc>
      </w:tr>
      <w:tr w:rsidR="00C42F9A" w14:paraId="74FC84B0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B1E0F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3MDAD </w:t>
            </w:r>
            <w:r>
              <w:rPr>
                <w:b/>
                <w:bCs/>
                <w:color w:val="0F7C8C"/>
                <w:sz w:val="16"/>
                <w:szCs w:val="16"/>
              </w:rPr>
              <w:t>[11]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CDA93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50 drivers, front camera, 16 actions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A0AED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650 clips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1F18E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Test only</w:t>
            </w:r>
          </w:p>
        </w:tc>
      </w:tr>
      <w:tr w:rsidR="00C42F9A" w14:paraId="7344393A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B454F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DAD </w:t>
            </w:r>
            <w:r>
              <w:rPr>
                <w:b/>
                <w:bCs/>
                <w:color w:val="0F7C8C"/>
                <w:sz w:val="16"/>
                <w:szCs w:val="16"/>
              </w:rPr>
              <w:t>[12]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E946F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Real infrared</w:t>
            </w:r>
            <w:r>
              <w:rPr>
                <w:sz w:val="20"/>
                <w:szCs w:val="20"/>
              </w:rPr>
              <w:t>, front + top camera</w:t>
            </w:r>
          </w:p>
        </w:tc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12AA9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3 drivers, 66 min normal driving</w:t>
            </w:r>
          </w:p>
        </w:tc>
        <w:tc>
          <w:tcPr>
            <w:tcW w:w="2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E620D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Test only</w:t>
            </w:r>
          </w:p>
        </w:tc>
      </w:tr>
    </w:tbl>
    <w:p w14:paraId="1B54623B" w14:textId="77777777" w:rsidR="00C42F9A" w:rsidRDefault="00C42F9A">
      <w:pPr>
        <w:spacing w:after="60"/>
      </w:pPr>
    </w:p>
    <w:p w14:paraId="0F49242A" w14:textId="77777777" w:rsidR="00C42F9A" w:rsidRDefault="003764C2">
      <w:pPr>
        <w:spacing w:after="140" w:line="300" w:lineRule="auto"/>
      </w:pPr>
      <w:r>
        <w:t xml:space="preserve">We also tried three more sources. They made results </w:t>
      </w:r>
      <w:r>
        <w:rPr>
          <w:b/>
          <w:bCs/>
        </w:rPr>
        <w:t>worse</w:t>
      </w:r>
      <w:r>
        <w:t xml:space="preserve">, so they are </w:t>
      </w:r>
      <w:r>
        <w:rPr>
          <w:b/>
          <w:bCs/>
        </w:rPr>
        <w:t>not used</w:t>
      </w:r>
      <w:r>
        <w:t>:</w:t>
      </w:r>
    </w:p>
    <w:p w14:paraId="03FD119D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5: </w:t>
      </w:r>
      <w:r>
        <w:rPr>
          <w:i/>
          <w:iCs/>
          <w:color w:val="5F6B7A"/>
          <w:sz w:val="20"/>
          <w:szCs w:val="20"/>
        </w:rPr>
        <w:t>Data we tried and dropped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400"/>
        <w:gridCol w:w="1426"/>
      </w:tblGrid>
      <w:tr w:rsidR="00C42F9A" w14:paraId="268D9FB9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969E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0DA1F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CC63B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Kept?</w:t>
            </w:r>
          </w:p>
        </w:tc>
      </w:tr>
      <w:tr w:rsidR="00C42F9A" w14:paraId="588D8D35" w14:textId="77777777">
        <w:trPr>
          <w:cantSplit/>
        </w:trPr>
        <w:tc>
          <w:tcPr>
            <w:tcW w:w="3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55154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State Farm </w:t>
            </w:r>
            <w:r>
              <w:rPr>
                <w:b/>
                <w:bCs/>
                <w:color w:val="0F7C8C"/>
                <w:sz w:val="16"/>
                <w:szCs w:val="16"/>
              </w:rPr>
              <w:t>[16]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DC42D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Passenger-side colour photos: wrong camera angle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8E0D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BE92F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Dropped</w:t>
            </w:r>
          </w:p>
        </w:tc>
      </w:tr>
      <w:tr w:rsidR="00C42F9A" w14:paraId="244410FA" w14:textId="77777777">
        <w:trPr>
          <w:cantSplit/>
        </w:trPr>
        <w:tc>
          <w:tcPr>
            <w:tcW w:w="3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F21FD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SynDD extra views (dashboard, side window), 20 drivers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7CAC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False phone alarms rose from 5 to 24 per hour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8E0D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B861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Not kept</w:t>
            </w:r>
          </w:p>
        </w:tc>
      </w:tr>
      <w:tr w:rsidR="00C42F9A" w14:paraId="03BD6FB2" w14:textId="77777777">
        <w:trPr>
          <w:cantSplit/>
        </w:trPr>
        <w:tc>
          <w:tcPr>
            <w:tcW w:w="3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BFA85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SynDD A2, 15 unlabelled drivers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6A6E5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Labels made by a model were too noisy; more false alarms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8E0D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D6C38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Not kept</w:t>
            </w:r>
          </w:p>
        </w:tc>
      </w:tr>
    </w:tbl>
    <w:p w14:paraId="1572C0DB" w14:textId="77777777" w:rsidR="00C42F9A" w:rsidRDefault="00C42F9A">
      <w:pPr>
        <w:spacing w:after="60"/>
      </w:pPr>
    </w:p>
    <w:p w14:paraId="6E5D4615" w14:textId="77777777" w:rsidR="00C42F9A" w:rsidRDefault="003764C2">
      <w:pPr>
        <w:pStyle w:val="Heading2"/>
      </w:pPr>
      <w:bookmarkStart w:id="10" w:name="_Toc243258189"/>
      <w:r>
        <w:t>3.3 Organising the data</w:t>
      </w:r>
      <w:bookmarkEnd w:id="10"/>
    </w:p>
    <w:p w14:paraId="0B567A22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6: </w:t>
      </w:r>
      <w:r>
        <w:rPr>
          <w:i/>
          <w:iCs/>
          <w:color w:val="5F6B7A"/>
          <w:sz w:val="20"/>
          <w:szCs w:val="20"/>
        </w:rPr>
        <w:t>Folder layout (on the project drive, never on GitHub)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C42F9A" w14:paraId="1BAC1137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8306A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5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5FF9D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is inside</w:t>
            </w:r>
          </w:p>
        </w:tc>
      </w:tr>
      <w:tr w:rsidR="00C42F9A" w14:paraId="40401311" w14:textId="77777777">
        <w:trPr>
          <w:cantSplit/>
        </w:trPr>
        <w:tc>
          <w:tcPr>
            <w:tcW w:w="3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D230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raw/</w:t>
            </w:r>
          </w:p>
        </w:tc>
        <w:tc>
          <w:tcPr>
            <w:tcW w:w="5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59849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Original downloads, never changed (EBDD, 3MDAD, DAD)</w:t>
            </w:r>
          </w:p>
        </w:tc>
      </w:tr>
      <w:tr w:rsidR="00C42F9A" w14:paraId="171FD88C" w14:textId="77777777">
        <w:trPr>
          <w:cantSplit/>
        </w:trPr>
        <w:tc>
          <w:tcPr>
            <w:tcW w:w="3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8586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public/syndd/A1/user_id_…/</w:t>
            </w:r>
          </w:p>
        </w:tc>
        <w:tc>
          <w:tcPr>
            <w:tcW w:w="5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D45078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One folder per driver: the videos + the official label file (.csv)</w:t>
            </w:r>
          </w:p>
        </w:tc>
      </w:tr>
      <w:tr w:rsidR="00C42F9A" w14:paraId="4C428BE4" w14:textId="77777777">
        <w:trPr>
          <w:cantSplit/>
        </w:trPr>
        <w:tc>
          <w:tcPr>
            <w:tcW w:w="3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33B3E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det_v2/&lt;source&gt;/images/train | val | test</w:t>
            </w:r>
          </w:p>
        </w:tc>
        <w:tc>
          <w:tcPr>
            <w:tcW w:w="5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47ED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Frames of each source, already split</w:t>
            </w:r>
          </w:p>
        </w:tc>
      </w:tr>
      <w:tr w:rsidR="00C42F9A" w14:paraId="4D148585" w14:textId="77777777">
        <w:trPr>
          <w:cantSplit/>
        </w:trPr>
        <w:tc>
          <w:tcPr>
            <w:tcW w:w="3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D93D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det_v2/&lt;source&gt;/labels/…</w:t>
            </w:r>
          </w:p>
        </w:tc>
        <w:tc>
          <w:tcPr>
            <w:tcW w:w="5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DECDC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One text file per image with its boxes</w:t>
            </w:r>
          </w:p>
        </w:tc>
      </w:tr>
      <w:tr w:rsidR="00C42F9A" w14:paraId="7742E21A" w14:textId="77777777">
        <w:trPr>
          <w:cantSplit/>
        </w:trPr>
        <w:tc>
          <w:tcPr>
            <w:tcW w:w="3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311BD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det_v2/merged_b/</w:t>
            </w:r>
          </w:p>
        </w:tc>
        <w:tc>
          <w:tcPr>
            <w:tcW w:w="5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C5202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>final combined set</w:t>
            </w:r>
            <w:r>
              <w:rPr>
                <w:sz w:val="20"/>
                <w:szCs w:val="20"/>
              </w:rPr>
              <w:t xml:space="preserve"> used for training</w:t>
            </w:r>
          </w:p>
        </w:tc>
      </w:tr>
    </w:tbl>
    <w:p w14:paraId="5BE8F54E" w14:textId="77777777" w:rsidR="00C42F9A" w:rsidRDefault="00C42F9A">
      <w:pPr>
        <w:spacing w:after="60"/>
      </w:pPr>
    </w:p>
    <w:p w14:paraId="1317A6E7" w14:textId="77777777" w:rsidR="00C42F9A" w:rsidRDefault="003764C2">
      <w:pPr>
        <w:spacing w:after="140" w:line="300" w:lineRule="auto"/>
      </w:pPr>
      <w:r>
        <w:t xml:space="preserve">Each box file has one line per object: </w:t>
      </w:r>
      <w:r>
        <w:rPr>
          <w:b/>
          <w:bCs/>
        </w:rPr>
        <w:t>class, x, y, width, height</w:t>
      </w:r>
      <w:r>
        <w:t xml:space="preserve"> (all as 0–1 of the image size). Classes: </w:t>
      </w:r>
      <w:r>
        <w:rPr>
          <w:b/>
          <w:bCs/>
        </w:rPr>
        <w:t>0 = phone, 1 = drink, 2 = food</w:t>
      </w:r>
      <w:r>
        <w:t>.</w:t>
      </w:r>
    </w:p>
    <w:p w14:paraId="0D6A9F2C" w14:textId="77777777" w:rsidR="00C42F9A" w:rsidRDefault="003764C2">
      <w:pPr>
        <w:pStyle w:val="Heading2"/>
      </w:pPr>
      <w:bookmarkStart w:id="11" w:name="_Toc243258190"/>
      <w:r>
        <w:t>3.4 Labelling</w:t>
      </w:r>
      <w:bookmarkEnd w:id="11"/>
    </w:p>
    <w:p w14:paraId="4E6917C0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SynDD</w:t>
      </w:r>
      <w:r>
        <w:t xml:space="preserve"> gives the </w:t>
      </w:r>
      <w:r>
        <w:rPr>
          <w:b/>
          <w:bCs/>
        </w:rPr>
        <w:t>start and end time</w:t>
      </w:r>
      <w:r>
        <w:t xml:space="preserve"> of every action. We turned its 16 action types into ours: phone call → </w:t>
      </w:r>
      <w:r>
        <w:rPr>
          <w:b/>
          <w:bCs/>
        </w:rPr>
        <w:t>phone at ear</w:t>
      </w:r>
      <w:r>
        <w:t xml:space="preserve">, texting → </w:t>
      </w:r>
      <w:r>
        <w:rPr>
          <w:b/>
          <w:bCs/>
        </w:rPr>
        <w:t>phone in hand</w:t>
      </w:r>
      <w:r>
        <w:t xml:space="preserve">, </w:t>
      </w:r>
      <w:r>
        <w:rPr>
          <w:b/>
          <w:bCs/>
        </w:rPr>
        <w:t>drinking</w:t>
      </w:r>
      <w:r>
        <w:t xml:space="preserve">, </w:t>
      </w:r>
      <w:r>
        <w:rPr>
          <w:b/>
          <w:bCs/>
        </w:rPr>
        <w:t>eating</w:t>
      </w:r>
      <w:r>
        <w:t xml:space="preserve">, </w:t>
      </w:r>
      <w:r>
        <w:rPr>
          <w:b/>
          <w:bCs/>
        </w:rPr>
        <w:t>normal</w:t>
      </w:r>
      <w:r>
        <w:t xml:space="preserve">. Talking, singing, yawning and hand on head are kept as </w:t>
      </w:r>
      <w:r>
        <w:rPr>
          <w:b/>
          <w:bCs/>
        </w:rPr>
        <w:t>look-alikes</w:t>
      </w:r>
      <w:r>
        <w:t xml:space="preserve"> (no object).</w:t>
      </w:r>
    </w:p>
    <w:p w14:paraId="30C10681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Boxes</w:t>
      </w:r>
      <w:r>
        <w:t xml:space="preserve"> in video were drawn </w:t>
      </w:r>
      <w:r>
        <w:rPr>
          <w:b/>
          <w:bCs/>
        </w:rPr>
        <w:t>automatically</w:t>
      </w:r>
      <w:r>
        <w:t xml:space="preserve"> by a large "teacher" model (YOLO26 medium at 1280 px, plus YOLO-World </w:t>
      </w:r>
      <w:r>
        <w:rPr>
          <w:color w:val="0F7C8C"/>
          <w:sz w:val="16"/>
          <w:szCs w:val="16"/>
        </w:rPr>
        <w:t>[13]</w:t>
      </w:r>
      <w:r>
        <w:t xml:space="preserve"> for food) on a zoomed view of the driver.</w:t>
      </w:r>
    </w:p>
    <w:p w14:paraId="78234FF6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A box is </w:t>
      </w:r>
      <w:r>
        <w:rPr>
          <w:b/>
          <w:bCs/>
        </w:rPr>
        <w:t>kept only if it matches the action</w:t>
      </w:r>
      <w:r>
        <w:t>: a phone near the ear during a call, a cup at the mouth while drinking.</w:t>
      </w:r>
    </w:p>
    <w:p w14:paraId="7DBF8D0B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Open Images</w:t>
      </w:r>
      <w:r>
        <w:t xml:space="preserve"> and </w:t>
      </w:r>
      <w:r>
        <w:rPr>
          <w:b/>
          <w:bCs/>
        </w:rPr>
        <w:t>Roboflow</w:t>
      </w:r>
      <w:r>
        <w:t xml:space="preserve"> already have boxes; we only renamed the classes ("using iphone" → phone; "Mug", "Bottle", "Tin can" → drink).</w:t>
      </w:r>
    </w:p>
    <w:p w14:paraId="3892E8CA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Checks: label sheets were looked at by eye; </w:t>
      </w:r>
      <w:r>
        <w:rPr>
          <w:b/>
          <w:bCs/>
        </w:rPr>
        <w:t>495 test frames</w:t>
      </w:r>
      <w:r>
        <w:t xml:space="preserve"> are ready for a hand check (still to do).</w:t>
      </w:r>
    </w:p>
    <w:p w14:paraId="76F968B8" w14:textId="77777777" w:rsidR="00C42F9A" w:rsidRDefault="003764C2">
      <w:pPr>
        <w:pStyle w:val="Heading2"/>
      </w:pPr>
      <w:bookmarkStart w:id="12" w:name="_Toc243258191"/>
      <w:r>
        <w:t>3.5 Cleaning</w:t>
      </w:r>
      <w:bookmarkEnd w:id="12"/>
    </w:p>
    <w:p w14:paraId="593344CB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Action frames where the teacher found </w:t>
      </w:r>
      <w:r>
        <w:rPr>
          <w:b/>
          <w:bCs/>
        </w:rPr>
        <w:t>no matching box</w:t>
      </w:r>
      <w:r>
        <w:t xml:space="preserve"> were </w:t>
      </w:r>
      <w:r>
        <w:rPr>
          <w:b/>
          <w:bCs/>
        </w:rPr>
        <w:t>removed</w:t>
      </w:r>
      <w:r>
        <w:t xml:space="preserve"> (the phone was hidden). Keeping them would teach the model "no phone here".</w:t>
      </w:r>
    </w:p>
    <w:p w14:paraId="1EE2F398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Normal-driving frames where the teacher saw a </w:t>
      </w:r>
      <w:r>
        <w:rPr>
          <w:b/>
          <w:bCs/>
        </w:rPr>
        <w:t>confident phone</w:t>
      </w:r>
      <w:r>
        <w:t xml:space="preserve"> were removed (maybe a phone in a holder).</w:t>
      </w:r>
    </w:p>
    <w:p w14:paraId="03A7CB84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"Picking up the phone" spans are </w:t>
      </w:r>
      <w:r>
        <w:rPr>
          <w:b/>
          <w:bCs/>
        </w:rPr>
        <w:t>ignored</w:t>
      </w:r>
      <w:r>
        <w:t xml:space="preserve"> when scoring: they often show a real phone.</w:t>
      </w:r>
    </w:p>
    <w:p w14:paraId="57372A65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Roboflow boxes covering more than </w:t>
      </w:r>
      <w:r>
        <w:rPr>
          <w:b/>
          <w:bCs/>
        </w:rPr>
        <w:t>12%</w:t>
      </w:r>
      <w:r>
        <w:t xml:space="preserve"> of the image (8% for drinks) were removed: they marked the whole action, not the object. Images with none of our objects were removed.</w:t>
      </w:r>
    </w:p>
    <w:p w14:paraId="7A623B4E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>Open Images group boxes and drawings were skipped.</w:t>
      </w:r>
    </w:p>
    <w:p w14:paraId="258A1EA4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>One SynDD label error was found: a 4-second "phone call" with no phone.</w:t>
      </w:r>
    </w:p>
    <w:p w14:paraId="3EC6446F" w14:textId="77777777" w:rsidR="00C42F9A" w:rsidRDefault="003764C2">
      <w:pPr>
        <w:pStyle w:val="Heading2"/>
      </w:pPr>
      <w:bookmarkStart w:id="13" w:name="_Toc243258192"/>
      <w:r>
        <w:lastRenderedPageBreak/>
        <w:t>3.6 Preprocessing</w:t>
      </w:r>
      <w:bookmarkEnd w:id="13"/>
    </w:p>
    <w:p w14:paraId="573C1B68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Frame extraction</w:t>
      </w:r>
      <w:r>
        <w:t xml:space="preserve">: 1 frame every </w:t>
      </w:r>
      <w:r>
        <w:rPr>
          <w:b/>
          <w:bCs/>
        </w:rPr>
        <w:t>0.5 s</w:t>
      </w:r>
      <w:r>
        <w:t xml:space="preserve"> during actions and every </w:t>
      </w:r>
      <w:r>
        <w:rPr>
          <w:b/>
          <w:bCs/>
        </w:rPr>
        <w:t>1.5 s</w:t>
      </w:r>
      <w:r>
        <w:t xml:space="preserve"> during normal driving → </w:t>
      </w:r>
      <w:r>
        <w:rPr>
          <w:b/>
          <w:bCs/>
        </w:rPr>
        <w:t>18,318</w:t>
      </w:r>
      <w:r>
        <w:t xml:space="preserve"> SynDD frames from 1,653 action clips.</w:t>
      </w:r>
    </w:p>
    <w:p w14:paraId="37F450C1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Resizing</w:t>
      </w:r>
      <w:r>
        <w:t xml:space="preserve">: frames stored at most 960 px wide; the model trains and runs at </w:t>
      </w:r>
      <w:r>
        <w:rPr>
          <w:b/>
          <w:bCs/>
        </w:rPr>
        <w:t>512 × 512</w:t>
      </w:r>
      <w:r>
        <w:t>.</w:t>
      </w:r>
    </w:p>
    <w:p w14:paraId="32CACC23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Infrared look</w:t>
      </w:r>
      <w:r>
        <w:t xml:space="preserve">: every training image is turned </w:t>
      </w:r>
      <w:r>
        <w:rPr>
          <w:b/>
          <w:bCs/>
        </w:rPr>
        <w:t>grey</w:t>
      </w:r>
      <w:r>
        <w:t>; half also get camera effects (blur, noise, JPEG, contrast).</w:t>
      </w:r>
    </w:p>
    <w:p w14:paraId="29063442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Normalisation</w:t>
      </w:r>
      <w:r>
        <w:t xml:space="preserve">: pixel values scaled to </w:t>
      </w:r>
      <w:r>
        <w:rPr>
          <w:b/>
          <w:bCs/>
        </w:rPr>
        <w:t>0–1</w:t>
      </w:r>
      <w:r>
        <w:t xml:space="preserve"> inside the model.</w:t>
      </w:r>
    </w:p>
    <w:p w14:paraId="6E0F7DC6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Balancing</w:t>
      </w:r>
      <w:r>
        <w:t xml:space="preserve">: at most </w:t>
      </w:r>
      <w:r>
        <w:rPr>
          <w:b/>
          <w:bCs/>
        </w:rPr>
        <w:t>4,000</w:t>
      </w:r>
      <w:r>
        <w:t xml:space="preserve"> Open Images photos per class; </w:t>
      </w:r>
      <w:r>
        <w:rPr>
          <w:b/>
          <w:bCs/>
        </w:rPr>
        <w:t>7,913</w:t>
      </w:r>
      <w:r>
        <w:t xml:space="preserve"> extra phone images with a real </w:t>
      </w:r>
      <w:r>
        <w:rPr>
          <w:b/>
          <w:bCs/>
        </w:rPr>
        <w:t>hand pasted over 30–60%</w:t>
      </w:r>
      <w:r>
        <w:t xml:space="preserve"> of the phone (teaches hidden phones); </w:t>
      </w:r>
      <w:r>
        <w:rPr>
          <w:b/>
          <w:bCs/>
        </w:rPr>
        <w:t>7,010</w:t>
      </w:r>
      <w:r>
        <w:t xml:space="preserve"> grey copies of colour images.</w:t>
      </w:r>
    </w:p>
    <w:p w14:paraId="6358FECD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Augmentation</w:t>
      </w:r>
      <w:r>
        <w:t xml:space="preserve"> in training: mosaic, left-right flip, zoom ±50%, shift ±10%, rotate ±5°, brightness ±40%.</w:t>
      </w:r>
    </w:p>
    <w:p w14:paraId="6833F1A3" w14:textId="77777777" w:rsidR="00C42F9A" w:rsidRDefault="003764C2">
      <w:pPr>
        <w:pStyle w:val="ListParagraph"/>
        <w:numPr>
          <w:ilvl w:val="0"/>
          <w:numId w:val="7"/>
        </w:numPr>
        <w:spacing w:after="80" w:line="290" w:lineRule="auto"/>
      </w:pPr>
      <w:r>
        <w:rPr>
          <w:b/>
          <w:bCs/>
        </w:rPr>
        <w:t>Live</w:t>
      </w:r>
      <w:r>
        <w:t xml:space="preserve">: camera frame → cut out the driver area → 512 px → model, about </w:t>
      </w:r>
      <w:r>
        <w:rPr>
          <w:b/>
          <w:bCs/>
        </w:rPr>
        <w:t>10 frames per second</w:t>
      </w:r>
      <w:r>
        <w:t xml:space="preserve"> on the Raspberry Pi.</w:t>
      </w:r>
    </w:p>
    <w:p w14:paraId="2BC9DB06" w14:textId="77777777" w:rsidR="00C42F9A" w:rsidRDefault="003764C2">
      <w:pPr>
        <w:pStyle w:val="Heading2"/>
      </w:pPr>
      <w:bookmarkStart w:id="14" w:name="_Toc243258193"/>
      <w:r>
        <w:t>3.7 Splitting</w:t>
      </w:r>
      <w:bookmarkEnd w:id="14"/>
    </w:p>
    <w:p w14:paraId="79E442BA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SynDD</w:t>
      </w:r>
      <w:r>
        <w:t xml:space="preserve">: by driver: </w:t>
      </w:r>
      <w:r>
        <w:rPr>
          <w:b/>
          <w:bCs/>
        </w:rPr>
        <w:t>49 training / 10 validation / 10 test</w:t>
      </w:r>
      <w:r>
        <w:t xml:space="preserve"> drivers.</w:t>
      </w:r>
    </w:p>
    <w:p w14:paraId="44E0D9B3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EBDD</w:t>
      </w:r>
      <w:r>
        <w:t>: by driver (2 drivers kept for testing).</w:t>
      </w:r>
    </w:p>
    <w:p w14:paraId="010C72E3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Open Images</w:t>
      </w:r>
      <w:r>
        <w:t xml:space="preserve"> and </w:t>
      </w:r>
      <w:r>
        <w:rPr>
          <w:b/>
          <w:bCs/>
        </w:rPr>
        <w:t>Roboflow</w:t>
      </w:r>
      <w:r>
        <w:t>: their own published splits.</w:t>
      </w:r>
    </w:p>
    <w:p w14:paraId="55A00D2F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3MDAD</w:t>
      </w:r>
      <w:r>
        <w:t xml:space="preserve"> and </w:t>
      </w:r>
      <w:r>
        <w:rPr>
          <w:b/>
          <w:bCs/>
        </w:rPr>
        <w:t>DAD</w:t>
      </w:r>
      <w:r>
        <w:t>: test only, never used for training.</w:t>
      </w:r>
    </w:p>
    <w:p w14:paraId="7826B00B" w14:textId="77777777" w:rsidR="00C42F9A" w:rsidRDefault="003764C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48B42A0" wp14:editId="0D87AC8D">
            <wp:extent cx="5580000" cy="256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6_sour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97D8" w14:textId="77777777" w:rsidR="00C42F9A" w:rsidRDefault="003764C2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5: </w:t>
      </w:r>
      <w:r>
        <w:rPr>
          <w:i/>
          <w:iCs/>
          <w:color w:val="5F6B7A"/>
          <w:sz w:val="20"/>
          <w:szCs w:val="20"/>
        </w:rPr>
        <w:t>Detector images by source and split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2F9A" w14:paraId="0E9530D2" w14:textId="77777777"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36" w:space="0" w:color="0F7C8C"/>
              <w:bottom w:val="none" w:sz="0" w:space="0" w:color="FFFFFF"/>
              <w:right w:val="none" w:sz="0" w:space="0" w:color="FFFFFF"/>
            </w:tcBorders>
            <w:shd w:val="clear" w:color="auto" w:fill="DCEF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29A316E" w14:textId="77777777" w:rsidR="00C42F9A" w:rsidRDefault="003764C2">
            <w:pPr>
              <w:keepNext/>
              <w:spacing w:after="60"/>
            </w:pPr>
            <w:r>
              <w:rPr>
                <w:b/>
                <w:bCs/>
                <w:color w:val="0F7C8C"/>
              </w:rPr>
              <w:t>Fair-testing rule</w:t>
            </w:r>
          </w:p>
          <w:p w14:paraId="00671B76" w14:textId="77777777" w:rsidR="00C42F9A" w:rsidRDefault="003764C2">
            <w:pPr>
              <w:spacing w:after="40" w:line="290" w:lineRule="auto"/>
            </w:pPr>
            <w:r>
              <w:rPr>
                <w:sz w:val="21"/>
                <w:szCs w:val="21"/>
              </w:rPr>
              <w:t xml:space="preserve">Settings (such as alarm thresholds) are chosen on the </w:t>
            </w:r>
            <w:r>
              <w:rPr>
                <w:b/>
                <w:bCs/>
                <w:sz w:val="21"/>
                <w:szCs w:val="21"/>
              </w:rPr>
              <w:t>validation drivers only</w:t>
            </w:r>
            <w:r>
              <w:rPr>
                <w:sz w:val="21"/>
                <w:szCs w:val="21"/>
              </w:rPr>
              <w:t xml:space="preserve">. The </w:t>
            </w:r>
            <w:r>
              <w:rPr>
                <w:b/>
                <w:bCs/>
                <w:sz w:val="21"/>
                <w:szCs w:val="21"/>
              </w:rPr>
              <w:t>test drivers are scored once</w:t>
            </w:r>
            <w:r>
              <w:rPr>
                <w:sz w:val="21"/>
                <w:szCs w:val="21"/>
              </w:rPr>
              <w:t>, at the end.</w:t>
            </w:r>
          </w:p>
        </w:tc>
      </w:tr>
    </w:tbl>
    <w:p w14:paraId="0C7EAF8D" w14:textId="77777777" w:rsidR="00C42F9A" w:rsidRDefault="00C42F9A">
      <w:pPr>
        <w:spacing w:after="60"/>
      </w:pPr>
    </w:p>
    <w:p w14:paraId="73216C19" w14:textId="77777777" w:rsidR="00C42F9A" w:rsidRDefault="003764C2">
      <w:pPr>
        <w:pStyle w:val="Heading2"/>
      </w:pPr>
      <w:bookmarkStart w:id="15" w:name="_Toc243258194"/>
      <w:r>
        <w:lastRenderedPageBreak/>
        <w:t>3.8 Size and class balance</w:t>
      </w:r>
      <w:bookmarkEnd w:id="15"/>
    </w:p>
    <w:p w14:paraId="643CF019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7: </w:t>
      </w:r>
      <w:r>
        <w:rPr>
          <w:i/>
          <w:iCs/>
          <w:color w:val="5F6B7A"/>
          <w:sz w:val="20"/>
          <w:szCs w:val="20"/>
        </w:rPr>
        <w:t>Final detector dataset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500"/>
        <w:gridCol w:w="1500"/>
        <w:gridCol w:w="1500"/>
        <w:gridCol w:w="1426"/>
      </w:tblGrid>
      <w:tr w:rsidR="00C42F9A" w14:paraId="30F590B0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3EC97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819D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46E2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Phone boxes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1A8B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Drink boxes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2BF04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Food boxes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6AF08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 object</w:t>
            </w:r>
          </w:p>
        </w:tc>
      </w:tr>
      <w:tr w:rsidR="00C42F9A" w14:paraId="34E5837A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C6E0D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Training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6D8D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53,889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89993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30,193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87989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47,605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B7481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24,786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15CE6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9,327</w:t>
            </w:r>
          </w:p>
        </w:tc>
      </w:tr>
      <w:tr w:rsidR="00C42F9A" w14:paraId="2207F869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1A155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72BB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6,557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4222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2,099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E3D5B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3,046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49F14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1,769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7A5FF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1,514</w:t>
            </w:r>
          </w:p>
        </w:tc>
      </w:tr>
      <w:tr w:rsidR="00C42F9A" w14:paraId="69A436B8" w14:textId="77777777">
        <w:trPr>
          <w:cantSplit/>
        </w:trPr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1A6A4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2BAE4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4,780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8AA73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1,994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FCDA6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2,528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14B46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1,642</w:t>
            </w:r>
          </w:p>
        </w:tc>
        <w:tc>
          <w:tcPr>
            <w:tcW w:w="1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17A78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1,429</w:t>
            </w:r>
          </w:p>
        </w:tc>
      </w:tr>
    </w:tbl>
    <w:p w14:paraId="5BD41B9D" w14:textId="77777777" w:rsidR="00C42F9A" w:rsidRDefault="00C42F9A">
      <w:pPr>
        <w:spacing w:after="60"/>
      </w:pPr>
    </w:p>
    <w:p w14:paraId="73345004" w14:textId="77777777" w:rsidR="00C42F9A" w:rsidRDefault="003764C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8F34815" wp14:editId="18212393">
            <wp:extent cx="5580000" cy="212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6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9E91" w14:textId="77777777" w:rsidR="00C42F9A" w:rsidRDefault="003764C2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6: </w:t>
      </w:r>
      <w:r>
        <w:rPr>
          <w:i/>
          <w:iCs/>
          <w:color w:val="5F6B7A"/>
          <w:sz w:val="20"/>
          <w:szCs w:val="20"/>
        </w:rPr>
        <w:t>Objects per class in the training set</w:t>
      </w:r>
    </w:p>
    <w:p w14:paraId="3545F6EB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8: </w:t>
      </w:r>
      <w:r>
        <w:rPr>
          <w:i/>
          <w:iCs/>
          <w:color w:val="5F6B7A"/>
          <w:sz w:val="20"/>
          <w:szCs w:val="20"/>
        </w:rPr>
        <w:t>SynDD training frames per action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3626"/>
      </w:tblGrid>
      <w:tr w:rsidR="00C42F9A" w14:paraId="7A988EC0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E71D5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1D7C4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Frames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F3673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C42F9A" w14:paraId="59726F13" w14:textId="77777777"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945B3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at the ear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3B7DE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4,424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11C9AB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Good amount</w:t>
            </w:r>
          </w:p>
        </w:tc>
      </w:tr>
      <w:tr w:rsidR="00C42F9A" w14:paraId="2470954F" w14:textId="77777777"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C107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in hand (texting)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02933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2,803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97B6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often below the camera</w:t>
            </w:r>
          </w:p>
        </w:tc>
      </w:tr>
      <w:tr w:rsidR="00C42F9A" w14:paraId="0E103047" w14:textId="77777777"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CBEA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Drinking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B0D64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DB7C8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Enough</w:t>
            </w:r>
          </w:p>
        </w:tc>
      </w:tr>
      <w:tr w:rsidR="00C42F9A" w14:paraId="69299279" w14:textId="77777777"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8C53F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Eating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3D73B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4C801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Weak: food is almost never visible</w:t>
            </w:r>
          </w:p>
        </w:tc>
      </w:tr>
      <w:tr w:rsidR="00C42F9A" w14:paraId="3C527403" w14:textId="77777777"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50A1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Normal driving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00D69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1,158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F49E3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objects</w:t>
            </w:r>
          </w:p>
        </w:tc>
      </w:tr>
      <w:tr w:rsidR="00C42F9A" w14:paraId="2C675EAA" w14:textId="77777777"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97C2B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Look-alikes (talking, singing, yawning, hand on head)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D58BC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4,588</w:t>
            </w:r>
          </w:p>
        </w:tc>
        <w:tc>
          <w:tcPr>
            <w:tcW w:w="3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1F957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No objects</w:t>
            </w:r>
          </w:p>
        </w:tc>
      </w:tr>
    </w:tbl>
    <w:p w14:paraId="14A7745B" w14:textId="77777777" w:rsidR="00C42F9A" w:rsidRDefault="00C42F9A">
      <w:pPr>
        <w:spacing w:after="60"/>
      </w:pPr>
    </w:p>
    <w:p w14:paraId="77277D4E" w14:textId="77777777" w:rsidR="00C42F9A" w:rsidRDefault="003764C2">
      <w:pPr>
        <w:pStyle w:val="Heading1"/>
      </w:pPr>
      <w:bookmarkStart w:id="16" w:name="_Toc243258195"/>
      <w:r>
        <w:lastRenderedPageBreak/>
        <w:t>4. Progress: How It Went</w:t>
      </w:r>
      <w:bookmarkEnd w:id="16"/>
    </w:p>
    <w:p w14:paraId="40FF06A8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9: </w:t>
      </w:r>
      <w:r>
        <w:rPr>
          <w:i/>
          <w:iCs/>
          <w:color w:val="5F6B7A"/>
          <w:sz w:val="20"/>
          <w:szCs w:val="20"/>
        </w:rPr>
        <w:t>Main steps and results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00"/>
        <w:gridCol w:w="4026"/>
      </w:tblGrid>
      <w:tr w:rsidR="00C42F9A" w14:paraId="3716FD94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F357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31FA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we did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20217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C42F9A" w14:paraId="729DBC15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AECB6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7C2B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Version 1: State Farm classifier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5634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Wrong camera angle → replaced</w:t>
            </w:r>
          </w:p>
        </w:tc>
      </w:tr>
      <w:tr w:rsidR="00C42F9A" w14:paraId="32AD0903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55B0E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2F17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First detector, Open Images only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54F38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Found the phone in only 1–35% of car frames</w:t>
            </w:r>
          </w:p>
        </w:tc>
      </w:tr>
      <w:tr w:rsidR="00C42F9A" w14:paraId="75BAA668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F809F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6270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Downloaded SynDD (69 drivers, infrared, mirror view) and labelled 18,318 frames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34A0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Became the main dataset</w:t>
            </w:r>
          </w:p>
        </w:tc>
      </w:tr>
      <w:tr w:rsidR="00C42F9A" w14:paraId="060A8EB2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EDDC4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E76F4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Merged 5 sources (detector v2b)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644CF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at the ear found in 72–92% of frames</w:t>
            </w:r>
          </w:p>
        </w:tc>
      </w:tr>
      <w:tr w:rsidR="00C42F9A" w14:paraId="25EE9476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0FFCE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26411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Grey-only training at 512 px + tuned thresholds (v2d)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5BF0A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Test drivers: 80–100% of phone calls caught, 0–5 false alarms per hour</w:t>
            </w:r>
          </w:p>
        </w:tc>
      </w:tr>
      <w:tr w:rsidR="00C42F9A" w14:paraId="762F9D70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244B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D1FB43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Tried 8 more ideas (more views, SAM 2 boxes, fisheye...)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125B0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None was better; most added false alarms</w:t>
            </w:r>
          </w:p>
        </w:tc>
      </w:tr>
      <w:tr w:rsidR="00C42F9A" w14:paraId="137F0CA2" w14:textId="77777777">
        <w:trPr>
          <w:cantSplit/>
        </w:trPr>
        <w:tc>
          <w:tcPr>
            <w:tcW w:w="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7BCFD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9ED94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Tested on 2 unseen datasets (3MDAD, DAD)</w:t>
            </w:r>
          </w:p>
        </w:tc>
        <w:tc>
          <w:tcPr>
            <w:tcW w:w="4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C4565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Phones still found; many false alarms on a very different camera</w:t>
            </w:r>
          </w:p>
        </w:tc>
      </w:tr>
    </w:tbl>
    <w:p w14:paraId="0C146DA2" w14:textId="77777777" w:rsidR="00C42F9A" w:rsidRDefault="00C42F9A">
      <w:pPr>
        <w:spacing w:after="60"/>
      </w:pP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42F9A" w14:paraId="0EF5FA4E" w14:textId="77777777"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36" w:space="0" w:color="E07A1F"/>
              <w:bottom w:val="none" w:sz="0" w:space="0" w:color="FFFFFF"/>
              <w:right w:val="none" w:sz="0" w:space="0" w:color="FFFFFF"/>
            </w:tcBorders>
            <w:shd w:val="clear" w:color="auto" w:fill="FCEBD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6BE9DF9" w14:textId="77777777" w:rsidR="00C42F9A" w:rsidRDefault="003764C2">
            <w:pPr>
              <w:keepNext/>
              <w:spacing w:after="60"/>
            </w:pPr>
            <w:r>
              <w:rPr>
                <w:b/>
                <w:bCs/>
                <w:color w:val="E07A1F"/>
              </w:rPr>
              <w:t>Main lesson</w:t>
            </w:r>
          </w:p>
          <w:p w14:paraId="59BEFCD2" w14:textId="77777777" w:rsidR="00C42F9A" w:rsidRDefault="003764C2">
            <w:pPr>
              <w:spacing w:after="40" w:line="290" w:lineRule="auto"/>
            </w:pPr>
            <w:r>
              <w:rPr>
                <w:sz w:val="21"/>
                <w:szCs w:val="21"/>
              </w:rPr>
              <w:t xml:space="preserve">Training data must </w:t>
            </w:r>
            <w:r>
              <w:rPr>
                <w:b/>
                <w:bCs/>
                <w:sz w:val="21"/>
                <w:szCs w:val="21"/>
              </w:rPr>
              <w:t>look like our camera</w:t>
            </w:r>
            <w:r>
              <w:rPr>
                <w:sz w:val="21"/>
                <w:szCs w:val="21"/>
              </w:rPr>
              <w:t xml:space="preserve">. Data from other angles </w:t>
            </w:r>
            <w:r>
              <w:rPr>
                <w:b/>
                <w:bCs/>
                <w:sz w:val="21"/>
                <w:szCs w:val="21"/>
              </w:rPr>
              <w:t>raised false alarms</w:t>
            </w:r>
            <w:r>
              <w:rPr>
                <w:sz w:val="21"/>
                <w:szCs w:val="21"/>
              </w:rPr>
              <w:t xml:space="preserve">. Our </w:t>
            </w:r>
            <w:r>
              <w:rPr>
                <w:b/>
                <w:bCs/>
                <w:sz w:val="21"/>
                <w:szCs w:val="21"/>
              </w:rPr>
              <w:t>own recordings</w:t>
            </w:r>
            <w:r>
              <w:rPr>
                <w:sz w:val="21"/>
                <w:szCs w:val="21"/>
              </w:rPr>
              <w:t xml:space="preserve"> (Task 7) are now the most important data.</w:t>
            </w:r>
          </w:p>
        </w:tc>
      </w:tr>
    </w:tbl>
    <w:p w14:paraId="0D903909" w14:textId="77777777" w:rsidR="00C42F9A" w:rsidRDefault="00C42F9A">
      <w:pPr>
        <w:spacing w:after="60"/>
      </w:pPr>
    </w:p>
    <w:p w14:paraId="70E8D8AC" w14:textId="77777777" w:rsidR="00C42F9A" w:rsidRDefault="003764C2">
      <w:pPr>
        <w:pStyle w:val="Heading1"/>
      </w:pPr>
      <w:bookmarkStart w:id="17" w:name="_Toc243258196"/>
      <w:r>
        <w:t>5. Data Quality and Ethics</w:t>
      </w:r>
      <w:bookmarkEnd w:id="17"/>
    </w:p>
    <w:p w14:paraId="2FCD267C" w14:textId="77777777" w:rsidR="00C42F9A" w:rsidRDefault="003764C2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10: </w:t>
      </w:r>
      <w:r>
        <w:rPr>
          <w:i/>
          <w:iCs/>
          <w:color w:val="5F6B7A"/>
          <w:sz w:val="20"/>
          <w:szCs w:val="20"/>
        </w:rPr>
        <w:t>Quality and ethics checklist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4926"/>
      </w:tblGrid>
      <w:tr w:rsidR="00C42F9A" w14:paraId="0C335005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4A4161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B1A6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FC3B1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42F9A" w14:paraId="206B1D99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186D1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 people never seen in training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DBFD8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5729E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SynDD, EBDD and MRL split by person; 3MDAD and DAD test only</w:t>
            </w:r>
          </w:p>
        </w:tc>
      </w:tr>
      <w:tr w:rsidR="00C42F9A" w14:paraId="74112738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B365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Thresholds chosen fairly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0BDE9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27BB8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Validation drivers only</w:t>
            </w:r>
          </w:p>
        </w:tc>
      </w:tr>
      <w:tr w:rsidR="00C42F9A" w14:paraId="7690E064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A8654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Balanced classes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02F71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Partly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8BD3E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Phones boosted with hand copies; food is still rare in car video</w:t>
            </w:r>
          </w:p>
        </w:tc>
      </w:tr>
      <w:tr w:rsidR="00C42F9A" w14:paraId="425D0BAB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D6539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Licences respected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1102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576D7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Roboflow CC BY 4.0; Open Images CC BY; SynDD, EBDD, DAD research use only</w:t>
            </w:r>
          </w:p>
        </w:tc>
      </w:tr>
      <w:tr w:rsidR="00C42F9A" w14:paraId="71C227FF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578D0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 kept private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8874D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B503F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On the project drive only, never on GitHub; EBDD password not in the code</w:t>
            </w:r>
          </w:p>
        </w:tc>
      </w:tr>
      <w:tr w:rsidR="00C42F9A" w14:paraId="3DAE13A1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55ACC" w14:textId="77777777" w:rsidR="00C42F9A" w:rsidRDefault="003764C2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Labels checked by a person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91302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B17D5" w14:textId="77777777" w:rsidR="00C42F9A" w:rsidRDefault="003764C2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495 test frames ready to check</w:t>
            </w:r>
          </w:p>
        </w:tc>
      </w:tr>
      <w:tr w:rsidR="00C42F9A" w14:paraId="13E5CE6E" w14:textId="77777777">
        <w:trPr>
          <w:cantSplit/>
        </w:trPr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3EBBE" w14:textId="77777777" w:rsidR="00C42F9A" w:rsidRDefault="003764C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Consent for our own recordings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7B337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4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2FAA2" w14:textId="77777777" w:rsidR="00C42F9A" w:rsidRDefault="003764C2">
            <w:pPr>
              <w:spacing w:before="40" w:after="40"/>
            </w:pPr>
            <w:r>
              <w:rPr>
                <w:sz w:val="20"/>
                <w:szCs w:val="20"/>
              </w:rPr>
              <w:t>Signed form before recording</w:t>
            </w:r>
          </w:p>
        </w:tc>
      </w:tr>
    </w:tbl>
    <w:p w14:paraId="722D0090" w14:textId="77777777" w:rsidR="00C42F9A" w:rsidRDefault="00C42F9A">
      <w:pPr>
        <w:spacing w:after="60"/>
      </w:pPr>
    </w:p>
    <w:p w14:paraId="437B93C4" w14:textId="77777777" w:rsidR="00C42F9A" w:rsidRDefault="003764C2">
      <w:pPr>
        <w:pStyle w:val="Heading1"/>
      </w:pPr>
      <w:bookmarkStart w:id="18" w:name="_Toc243258197"/>
      <w:r>
        <w:lastRenderedPageBreak/>
        <w:t>6. Assumptions and Limitations</w:t>
      </w:r>
      <w:bookmarkEnd w:id="18"/>
    </w:p>
    <w:p w14:paraId="76E09EFD" w14:textId="77777777" w:rsidR="00C42F9A" w:rsidRDefault="003764C2">
      <w:pPr>
        <w:keepNext/>
        <w:spacing w:before="80" w:after="60"/>
      </w:pPr>
      <w:r>
        <w:rPr>
          <w:b/>
          <w:bCs/>
        </w:rPr>
        <w:t>Assumptions</w:t>
      </w:r>
    </w:p>
    <w:p w14:paraId="2240597B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The camera sits at the </w:t>
      </w:r>
      <w:r>
        <w:rPr>
          <w:b/>
          <w:bCs/>
        </w:rPr>
        <w:t>centre mirror</w:t>
      </w:r>
      <w:r>
        <w:t xml:space="preserve"> and uses </w:t>
      </w:r>
      <w:r>
        <w:rPr>
          <w:b/>
          <w:bCs/>
        </w:rPr>
        <w:t>infrared</w:t>
      </w:r>
      <w:r>
        <w:t xml:space="preserve"> at night.</w:t>
      </w:r>
    </w:p>
    <w:p w14:paraId="19B58A0B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The car is </w:t>
      </w:r>
      <w:r>
        <w:rPr>
          <w:b/>
          <w:bCs/>
        </w:rPr>
        <w:t>left-hand drive</w:t>
      </w:r>
      <w:r>
        <w:t xml:space="preserve">, so the driver is on the </w:t>
      </w:r>
      <w:r>
        <w:rPr>
          <w:b/>
          <w:bCs/>
        </w:rPr>
        <w:t>right</w:t>
      </w:r>
      <w:r>
        <w:t xml:space="preserve"> of the image.</w:t>
      </w:r>
    </w:p>
    <w:p w14:paraId="647D90F9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>Acted actions (SynDD) look close enough to real ones.</w:t>
      </w:r>
    </w:p>
    <w:p w14:paraId="402F9D83" w14:textId="77777777" w:rsidR="00C42F9A" w:rsidRDefault="003764C2">
      <w:pPr>
        <w:keepNext/>
        <w:spacing w:before="80" w:after="60"/>
      </w:pPr>
      <w:r>
        <w:rPr>
          <w:b/>
          <w:bCs/>
        </w:rPr>
        <w:t>Limitations</w:t>
      </w:r>
    </w:p>
    <w:p w14:paraId="7DBA8A7F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Most video boxes were made by a model and are </w:t>
      </w:r>
      <w:r>
        <w:rPr>
          <w:b/>
          <w:bCs/>
        </w:rPr>
        <w:t>not yet hand-checked</w:t>
      </w:r>
      <w:r>
        <w:t>.</w:t>
      </w:r>
    </w:p>
    <w:p w14:paraId="78601727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Eating</w:t>
      </w:r>
      <w:r>
        <w:t xml:space="preserve"> cannot be learned: food is almost never visible (3 SynDD frames).</w:t>
      </w:r>
    </w:p>
    <w:p w14:paraId="19653E76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When texting </w:t>
      </w:r>
      <w:r>
        <w:rPr>
          <w:b/>
          <w:bCs/>
        </w:rPr>
        <w:t>below the camera</w:t>
      </w:r>
      <w:r>
        <w:t>, the phone cannot be seen; a head-down rule helps.</w:t>
      </w:r>
    </w:p>
    <w:p w14:paraId="5C1A021E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On a very different camera (DAD, close-up) the </w:t>
      </w:r>
      <w:r>
        <w:rPr>
          <w:b/>
          <w:bCs/>
        </w:rPr>
        <w:t>steering wheel</w:t>
      </w:r>
      <w:r>
        <w:t xml:space="preserve"> was mistaken for a phone.</w:t>
      </w:r>
    </w:p>
    <w:p w14:paraId="6CD01D26" w14:textId="77777777" w:rsidR="00C42F9A" w:rsidRDefault="003764C2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We have </w:t>
      </w:r>
      <w:r>
        <w:rPr>
          <w:b/>
          <w:bCs/>
        </w:rPr>
        <w:t>no recordings from our own camera</w:t>
      </w:r>
      <w:r>
        <w:t xml:space="preserve"> yet.</w:t>
      </w:r>
    </w:p>
    <w:p w14:paraId="06FB3C5C" w14:textId="77777777" w:rsidR="00C42F9A" w:rsidRDefault="003764C2">
      <w:pPr>
        <w:pStyle w:val="Heading1"/>
      </w:pPr>
      <w:bookmarkStart w:id="19" w:name="_Toc243258198"/>
      <w:r>
        <w:t>7. Next Steps</w:t>
      </w:r>
      <w:bookmarkEnd w:id="19"/>
    </w:p>
    <w:p w14:paraId="6F474B25" w14:textId="77777777" w:rsidR="00C42F9A" w:rsidRDefault="003764C2">
      <w:pPr>
        <w:pStyle w:val="ListParagraph"/>
        <w:numPr>
          <w:ilvl w:val="0"/>
          <w:numId w:val="8"/>
        </w:numPr>
        <w:spacing w:after="80" w:line="290" w:lineRule="auto"/>
      </w:pPr>
      <w:r>
        <w:t xml:space="preserve">Record </w:t>
      </w:r>
      <w:r>
        <w:rPr>
          <w:b/>
          <w:bCs/>
        </w:rPr>
        <w:t>10–20 volunteers</w:t>
      </w:r>
      <w:r>
        <w:t xml:space="preserve"> with our camera, day and night (Task 7).</w:t>
      </w:r>
    </w:p>
    <w:p w14:paraId="1D1AAD59" w14:textId="77777777" w:rsidR="00C42F9A" w:rsidRDefault="003764C2">
      <w:pPr>
        <w:pStyle w:val="ListParagraph"/>
        <w:numPr>
          <w:ilvl w:val="0"/>
          <w:numId w:val="8"/>
        </w:numPr>
        <w:spacing w:after="80" w:line="290" w:lineRule="auto"/>
      </w:pPr>
      <w:r>
        <w:t xml:space="preserve">Add their </w:t>
      </w:r>
      <w:r>
        <w:rPr>
          <w:b/>
          <w:bCs/>
        </w:rPr>
        <w:t>normal driving</w:t>
      </w:r>
      <w:r>
        <w:t xml:space="preserve"> to training as "no phone" examples.</w:t>
      </w:r>
    </w:p>
    <w:p w14:paraId="2379002F" w14:textId="77777777" w:rsidR="00C42F9A" w:rsidRDefault="003764C2">
      <w:pPr>
        <w:pStyle w:val="ListParagraph"/>
        <w:numPr>
          <w:ilvl w:val="0"/>
          <w:numId w:val="8"/>
        </w:numPr>
        <w:spacing w:after="80" w:line="290" w:lineRule="auto"/>
      </w:pPr>
      <w:r>
        <w:t xml:space="preserve">Hand-check the </w:t>
      </w:r>
      <w:r>
        <w:rPr>
          <w:b/>
          <w:bCs/>
        </w:rPr>
        <w:t>495 test frames</w:t>
      </w:r>
      <w:r>
        <w:t>.</w:t>
      </w:r>
    </w:p>
    <w:p w14:paraId="7408BE2C" w14:textId="77777777" w:rsidR="00C42F9A" w:rsidRDefault="003764C2">
      <w:pPr>
        <w:pStyle w:val="ListParagraph"/>
        <w:numPr>
          <w:ilvl w:val="0"/>
          <w:numId w:val="8"/>
        </w:numPr>
        <w:spacing w:after="80" w:line="290" w:lineRule="auto"/>
      </w:pPr>
      <w:r>
        <w:t xml:space="preserve">Collect </w:t>
      </w:r>
      <w:r>
        <w:rPr>
          <w:b/>
          <w:bCs/>
        </w:rPr>
        <w:t>eating</w:t>
      </w:r>
      <w:r>
        <w:t xml:space="preserve"> video where the food is visible, or keep eating out of the alerts.</w:t>
      </w:r>
    </w:p>
    <w:p w14:paraId="0E74998B" w14:textId="77777777" w:rsidR="00C42F9A" w:rsidRDefault="003764C2">
      <w:pPr>
        <w:pStyle w:val="Heading1"/>
      </w:pPr>
      <w:bookmarkStart w:id="20" w:name="_Toc243258199"/>
      <w:r>
        <w:t>8. References</w:t>
      </w:r>
      <w:bookmarkEnd w:id="20"/>
    </w:p>
    <w:p w14:paraId="2A333134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[1]  </w:t>
      </w:r>
      <w:r>
        <w:rPr>
          <w:sz w:val="20"/>
          <w:szCs w:val="20"/>
        </w:rPr>
        <w:t>D. F. Dinges, R. Grace. "PERCLOS: A Valid Psychophysiological Measure of Alertness as Assessed by Psychomotor Vigilance." US FHWA Tech Brief FHWA-MCRT-98-006, 1998.</w:t>
      </w:r>
    </w:p>
    <w:p w14:paraId="08F36B37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[2]  </w:t>
      </w:r>
      <w:r>
        <w:rPr>
          <w:sz w:val="20"/>
          <w:szCs w:val="20"/>
        </w:rPr>
        <w:t>Google. MediaPipe Face Mesh V2 and BlazeFace model cards; MediaPipe Face Landmarker documentation. ai.google.dev/edge/mediapipe</w:t>
      </w:r>
    </w:p>
    <w:p w14:paraId="7D64CFDA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[3]  </w:t>
      </w:r>
      <w:r>
        <w:rPr>
          <w:sz w:val="20"/>
          <w:szCs w:val="20"/>
        </w:rPr>
        <w:t>F. Song, X. Tan, X. Liu, S. Chen. "Eyes Closeness Detection from Still Images with Multi-scale Histograms of Principal Oriented Gradients." Pattern Recognition, 47(9):2825–2838, 2014. (CEW)</w:t>
      </w:r>
    </w:p>
    <w:p w14:paraId="1F86EB36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[4]  </w:t>
      </w:r>
      <w:r>
        <w:rPr>
          <w:sz w:val="20"/>
          <w:szCs w:val="20"/>
        </w:rPr>
        <w:t>R. Fusek. "Pupil Localization Using Geodesic Distance." ISVC 2018, Springer, 2018. (MRL Eye Dataset)</w:t>
      </w:r>
    </w:p>
    <w:p w14:paraId="15FA4AC4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[5]  </w:t>
      </w:r>
      <w:r>
        <w:rPr>
          <w:sz w:val="20"/>
          <w:szCs w:val="20"/>
        </w:rPr>
        <w:t>G. Jocher, J. Qiu. Ultralytics YOLO26. docs.ultralytics.com, 2025.</w:t>
      </w:r>
    </w:p>
    <w:p w14:paraId="3E12F401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[6]  </w:t>
      </w:r>
      <w:r>
        <w:rPr>
          <w:sz w:val="20"/>
          <w:szCs w:val="20"/>
        </w:rPr>
        <w:t>M. S. Rahman et al. "Synthetic Distracted Driving (SynDD2) Dataset for Analyzing Distracted Behaviors and Various Gaze Zones of a Driver." arXiv:2204.08096, 2022. Used as the AI City Challenge 2024 Track 3 data.</w:t>
      </w:r>
    </w:p>
    <w:p w14:paraId="7827AA0B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[7]  </w:t>
      </w:r>
      <w:r>
        <w:rPr>
          <w:sz w:val="20"/>
          <w:szCs w:val="20"/>
        </w:rPr>
        <w:t>A. Kuznetsova et al. "The Open Images Dataset V4." International Journal of Computer Vision, 128:1956–1981, 2020.</w:t>
      </w:r>
    </w:p>
    <w:p w14:paraId="24B3667A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[8]  </w:t>
      </w:r>
      <w:r>
        <w:rPr>
          <w:sz w:val="20"/>
          <w:szCs w:val="20"/>
        </w:rPr>
        <w:t>DMS_Project v2. Roboflow Universe, CC BY 4.0. universe.roboflow.com/himanshis-workspace-eaqo0/dms_project-uoj4y</w:t>
      </w:r>
    </w:p>
    <w:p w14:paraId="116F212D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[9]  </w:t>
      </w:r>
      <w:r>
        <w:rPr>
          <w:sz w:val="20"/>
          <w:szCs w:val="20"/>
        </w:rPr>
        <w:t>ADMS_FINAL_3 v1. Roboflow Universe, CC BY 4.0. universe.roboflow.com/lable-hhkbv/adms_final_3-gzvfv</w:t>
      </w:r>
    </w:p>
    <w:p w14:paraId="6F58806E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lastRenderedPageBreak/>
        <w:t xml:space="preserve">[10]  </w:t>
      </w:r>
      <w:r>
        <w:rPr>
          <w:sz w:val="20"/>
          <w:szCs w:val="20"/>
        </w:rPr>
        <w:t>T. Billah, S. M. M. Rahman, M. O. Ahmad, M. N. S. Swamy. "Recognizing Distractions for Assistive Driving by Tracking Body Parts." IEEE TCSVT, 29(4):1048–1062, 2019. (EBDD)</w:t>
      </w:r>
    </w:p>
    <w:p w14:paraId="3143E7EF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[11]  </w:t>
      </w:r>
      <w:r>
        <w:rPr>
          <w:sz w:val="20"/>
          <w:szCs w:val="20"/>
        </w:rPr>
        <w:t>I. Jegham, A. Ben Khalifa, I. Alouani, M. A. Mahjoub. "A Novel Public Dataset for Multimodal Multiview and Multispectral Driver Distraction Analysis: 3MDAD." Signal Processing: Image Communication, 88:115960, 2020.</w:t>
      </w:r>
    </w:p>
    <w:p w14:paraId="15258BED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[12]  </w:t>
      </w:r>
      <w:r>
        <w:rPr>
          <w:sz w:val="20"/>
          <w:szCs w:val="20"/>
        </w:rPr>
        <w:t>O. Köpüklü, J. Zheng, H. Xu, G. Rigoll. "Driver Anomaly Detection: A Dataset and Contrastive Learning Approach." IEEE WACV, 2021. (DAD)</w:t>
      </w:r>
    </w:p>
    <w:p w14:paraId="5C75BD3E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[13]  </w:t>
      </w:r>
      <w:r>
        <w:rPr>
          <w:sz w:val="20"/>
          <w:szCs w:val="20"/>
        </w:rPr>
        <w:t>T. Cheng et al. "YOLO-World: Real-Time Open-Vocabulary Object Detection." IEEE CVPR, 2024.</w:t>
      </w:r>
    </w:p>
    <w:p w14:paraId="2BE9CB91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[14]  </w:t>
      </w:r>
      <w:r>
        <w:rPr>
          <w:sz w:val="20"/>
          <w:szCs w:val="20"/>
        </w:rPr>
        <w:t>K. Zuiderveld. "Contrast Limited Adaptive Histogram Equalization." Graphics Gems IV, pp. 474–485, 1994.</w:t>
      </w:r>
    </w:p>
    <w:p w14:paraId="43333D90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[15]  </w:t>
      </w:r>
      <w:r>
        <w:rPr>
          <w:sz w:val="20"/>
          <w:szCs w:val="20"/>
        </w:rPr>
        <w:t>T. Soukupová, J. Čech. "Real-Time Eye Blink Detection using Facial Landmarks." CVWW, 2016.</w:t>
      </w:r>
    </w:p>
    <w:p w14:paraId="1FCD8685" w14:textId="77777777" w:rsidR="00C42F9A" w:rsidRDefault="003764C2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[16]  </w:t>
      </w:r>
      <w:r>
        <w:rPr>
          <w:sz w:val="20"/>
          <w:szCs w:val="20"/>
        </w:rPr>
        <w:t>State Farm. State Farm Distracted Driver Detection, Kaggle, 2016. (Used in version 1 only.)</w:t>
      </w:r>
    </w:p>
    <w:sectPr w:rsidR="00C42F9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2079" w14:textId="77777777" w:rsidR="003764C2" w:rsidRDefault="003764C2">
      <w:r>
        <w:separator/>
      </w:r>
    </w:p>
  </w:endnote>
  <w:endnote w:type="continuationSeparator" w:id="0">
    <w:p w14:paraId="39A9CCA6" w14:textId="77777777" w:rsidR="003764C2" w:rsidRDefault="00376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4265" w14:textId="77777777" w:rsidR="005413A6" w:rsidRDefault="00D938B2">
    <w:pPr>
      <w:jc w:val="center"/>
    </w:pPr>
    <w:r>
      <w:rPr>
        <w:color w:val="5F6B7A"/>
        <w:sz w:val="18"/>
        <w:szCs w:val="18"/>
      </w:rPr>
      <w:t xml:space="preserve">Youssef Medhat   |   Page </w:t>
    </w:r>
    <w:r>
      <w:rPr>
        <w:color w:val="5F6B7A"/>
        <w:sz w:val="18"/>
        <w:szCs w:val="18"/>
      </w:rPr>
      <w:fldChar w:fldCharType="begin"/>
    </w:r>
    <w:r>
      <w:rPr>
        <w:color w:val="5F6B7A"/>
        <w:sz w:val="18"/>
        <w:szCs w:val="18"/>
      </w:rPr>
      <w:instrText>PAGE</w:instrText>
    </w:r>
    <w:r>
      <w:rPr>
        <w:color w:val="5F6B7A"/>
        <w:sz w:val="18"/>
        <w:szCs w:val="18"/>
      </w:rPr>
      <w:fldChar w:fldCharType="separate"/>
    </w:r>
    <w:r w:rsidR="00776E9D">
      <w:rPr>
        <w:noProof/>
        <w:color w:val="5F6B7A"/>
        <w:sz w:val="18"/>
        <w:szCs w:val="18"/>
      </w:rPr>
      <w:t>2</w:t>
    </w:r>
    <w:r>
      <w:rPr>
        <w:color w:val="5F6B7A"/>
        <w:sz w:val="18"/>
        <w:szCs w:val="18"/>
      </w:rPr>
      <w:fldChar w:fldCharType="end"/>
    </w:r>
    <w:r>
      <w:rPr>
        <w:color w:val="5F6B7A"/>
        <w:sz w:val="18"/>
        <w:szCs w:val="18"/>
      </w:rPr>
      <w:t xml:space="preserve"> of </w:t>
    </w:r>
    <w:r>
      <w:rPr>
        <w:color w:val="5F6B7A"/>
        <w:sz w:val="18"/>
        <w:szCs w:val="18"/>
      </w:rPr>
      <w:fldChar w:fldCharType="begin"/>
    </w:r>
    <w:r>
      <w:rPr>
        <w:color w:val="5F6B7A"/>
        <w:sz w:val="18"/>
        <w:szCs w:val="18"/>
      </w:rPr>
      <w:instrText>NUMPAGES</w:instrText>
    </w:r>
    <w:r>
      <w:rPr>
        <w:color w:val="5F6B7A"/>
        <w:sz w:val="18"/>
        <w:szCs w:val="18"/>
      </w:rPr>
      <w:fldChar w:fldCharType="separate"/>
    </w:r>
    <w:r w:rsidR="00776E9D">
      <w:rPr>
        <w:noProof/>
        <w:color w:val="5F6B7A"/>
        <w:sz w:val="18"/>
        <w:szCs w:val="18"/>
      </w:rPr>
      <w:t>3</w:t>
    </w:r>
    <w:r>
      <w:rPr>
        <w:color w:val="5F6B7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7D99" w14:textId="77777777" w:rsidR="005413A6" w:rsidRDefault="005413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3405" w14:textId="77777777" w:rsidR="003764C2" w:rsidRDefault="003764C2">
      <w:r>
        <w:separator/>
      </w:r>
    </w:p>
  </w:footnote>
  <w:footnote w:type="continuationSeparator" w:id="0">
    <w:p w14:paraId="4C64F188" w14:textId="77777777" w:rsidR="003764C2" w:rsidRDefault="00376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4EBC" w14:textId="77777777" w:rsidR="005413A6" w:rsidRDefault="00D938B2">
    <w:pPr>
      <w:pBdr>
        <w:bottom w:val="single" w:sz="6" w:space="4" w:color="0F7C8C"/>
      </w:pBdr>
      <w:jc w:val="right"/>
    </w:pPr>
    <w:r>
      <w:rPr>
        <w:color w:val="5F6B7A"/>
        <w:sz w:val="18"/>
        <w:szCs w:val="18"/>
      </w:rPr>
      <w:t>Real-Time DMS  |  Task 6: Dataset Preparation and Preprocessing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0590A" w14:textId="77777777" w:rsidR="005413A6" w:rsidRDefault="005413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58C"/>
    <w:multiLevelType w:val="hybridMultilevel"/>
    <w:tmpl w:val="D25A5AB2"/>
    <w:lvl w:ilvl="0" w:tplc="BA4EE444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9CF87328">
      <w:numFmt w:val="decimal"/>
      <w:lvlText w:val=""/>
      <w:lvlJc w:val="left"/>
    </w:lvl>
    <w:lvl w:ilvl="2" w:tplc="683E976E">
      <w:numFmt w:val="decimal"/>
      <w:lvlText w:val=""/>
      <w:lvlJc w:val="left"/>
    </w:lvl>
    <w:lvl w:ilvl="3" w:tplc="FA9E2B26">
      <w:numFmt w:val="decimal"/>
      <w:lvlText w:val=""/>
      <w:lvlJc w:val="left"/>
    </w:lvl>
    <w:lvl w:ilvl="4" w:tplc="AA1C8E98">
      <w:numFmt w:val="decimal"/>
      <w:lvlText w:val=""/>
      <w:lvlJc w:val="left"/>
    </w:lvl>
    <w:lvl w:ilvl="5" w:tplc="CE7AACBC">
      <w:numFmt w:val="decimal"/>
      <w:lvlText w:val=""/>
      <w:lvlJc w:val="left"/>
    </w:lvl>
    <w:lvl w:ilvl="6" w:tplc="22A69AB6">
      <w:numFmt w:val="decimal"/>
      <w:lvlText w:val=""/>
      <w:lvlJc w:val="left"/>
    </w:lvl>
    <w:lvl w:ilvl="7" w:tplc="9D7AE06A">
      <w:numFmt w:val="decimal"/>
      <w:lvlText w:val=""/>
      <w:lvlJc w:val="left"/>
    </w:lvl>
    <w:lvl w:ilvl="8" w:tplc="CA525BA4">
      <w:numFmt w:val="decimal"/>
      <w:lvlText w:val=""/>
      <w:lvlJc w:val="left"/>
    </w:lvl>
  </w:abstractNum>
  <w:abstractNum w:abstractNumId="1" w15:restartNumberingAfterBreak="0">
    <w:nsid w:val="56DB4C9A"/>
    <w:multiLevelType w:val="hybridMultilevel"/>
    <w:tmpl w:val="DA882650"/>
    <w:lvl w:ilvl="0" w:tplc="3A2E64FA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505C70FC">
      <w:numFmt w:val="decimal"/>
      <w:lvlText w:val=""/>
      <w:lvlJc w:val="left"/>
    </w:lvl>
    <w:lvl w:ilvl="2" w:tplc="098C78F2">
      <w:numFmt w:val="decimal"/>
      <w:lvlText w:val=""/>
      <w:lvlJc w:val="left"/>
    </w:lvl>
    <w:lvl w:ilvl="3" w:tplc="817E39E8">
      <w:numFmt w:val="decimal"/>
      <w:lvlText w:val=""/>
      <w:lvlJc w:val="left"/>
    </w:lvl>
    <w:lvl w:ilvl="4" w:tplc="02723D1C">
      <w:numFmt w:val="decimal"/>
      <w:lvlText w:val=""/>
      <w:lvlJc w:val="left"/>
    </w:lvl>
    <w:lvl w:ilvl="5" w:tplc="BDC48F2E">
      <w:numFmt w:val="decimal"/>
      <w:lvlText w:val=""/>
      <w:lvlJc w:val="left"/>
    </w:lvl>
    <w:lvl w:ilvl="6" w:tplc="5DFC0ED6">
      <w:numFmt w:val="decimal"/>
      <w:lvlText w:val=""/>
      <w:lvlJc w:val="left"/>
    </w:lvl>
    <w:lvl w:ilvl="7" w:tplc="9FD095A0">
      <w:numFmt w:val="decimal"/>
      <w:lvlText w:val=""/>
      <w:lvlJc w:val="left"/>
    </w:lvl>
    <w:lvl w:ilvl="8" w:tplc="827EB88A">
      <w:numFmt w:val="decimal"/>
      <w:lvlText w:val=""/>
      <w:lvlJc w:val="left"/>
    </w:lvl>
  </w:abstractNum>
  <w:abstractNum w:abstractNumId="2" w15:restartNumberingAfterBreak="0">
    <w:nsid w:val="5A9E15FF"/>
    <w:multiLevelType w:val="hybridMultilevel"/>
    <w:tmpl w:val="1B34DE06"/>
    <w:lvl w:ilvl="0" w:tplc="271E163A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261A37B2">
      <w:numFmt w:val="decimal"/>
      <w:lvlText w:val=""/>
      <w:lvlJc w:val="left"/>
    </w:lvl>
    <w:lvl w:ilvl="2" w:tplc="15FA981E">
      <w:numFmt w:val="decimal"/>
      <w:lvlText w:val=""/>
      <w:lvlJc w:val="left"/>
    </w:lvl>
    <w:lvl w:ilvl="3" w:tplc="29064CD8">
      <w:numFmt w:val="decimal"/>
      <w:lvlText w:val=""/>
      <w:lvlJc w:val="left"/>
    </w:lvl>
    <w:lvl w:ilvl="4" w:tplc="8DDA623C">
      <w:numFmt w:val="decimal"/>
      <w:lvlText w:val=""/>
      <w:lvlJc w:val="left"/>
    </w:lvl>
    <w:lvl w:ilvl="5" w:tplc="F3222054">
      <w:numFmt w:val="decimal"/>
      <w:lvlText w:val=""/>
      <w:lvlJc w:val="left"/>
    </w:lvl>
    <w:lvl w:ilvl="6" w:tplc="BADE7140">
      <w:numFmt w:val="decimal"/>
      <w:lvlText w:val=""/>
      <w:lvlJc w:val="left"/>
    </w:lvl>
    <w:lvl w:ilvl="7" w:tplc="299808CA">
      <w:numFmt w:val="decimal"/>
      <w:lvlText w:val=""/>
      <w:lvlJc w:val="left"/>
    </w:lvl>
    <w:lvl w:ilvl="8" w:tplc="AE6E21AC">
      <w:numFmt w:val="decimal"/>
      <w:lvlText w:val=""/>
      <w:lvlJc w:val="left"/>
    </w:lvl>
  </w:abstractNum>
  <w:abstractNum w:abstractNumId="3" w15:restartNumberingAfterBreak="0">
    <w:nsid w:val="64403C50"/>
    <w:multiLevelType w:val="hybridMultilevel"/>
    <w:tmpl w:val="0A141DE2"/>
    <w:lvl w:ilvl="0" w:tplc="DF54291C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88C093BA">
      <w:numFmt w:val="decimal"/>
      <w:lvlText w:val=""/>
      <w:lvlJc w:val="left"/>
    </w:lvl>
    <w:lvl w:ilvl="2" w:tplc="CBF4D6AC">
      <w:numFmt w:val="decimal"/>
      <w:lvlText w:val=""/>
      <w:lvlJc w:val="left"/>
    </w:lvl>
    <w:lvl w:ilvl="3" w:tplc="38884186">
      <w:numFmt w:val="decimal"/>
      <w:lvlText w:val=""/>
      <w:lvlJc w:val="left"/>
    </w:lvl>
    <w:lvl w:ilvl="4" w:tplc="34505B9E">
      <w:numFmt w:val="decimal"/>
      <w:lvlText w:val=""/>
      <w:lvlJc w:val="left"/>
    </w:lvl>
    <w:lvl w:ilvl="5" w:tplc="59E61EBA">
      <w:numFmt w:val="decimal"/>
      <w:lvlText w:val=""/>
      <w:lvlJc w:val="left"/>
    </w:lvl>
    <w:lvl w:ilvl="6" w:tplc="1354E012">
      <w:numFmt w:val="decimal"/>
      <w:lvlText w:val=""/>
      <w:lvlJc w:val="left"/>
    </w:lvl>
    <w:lvl w:ilvl="7" w:tplc="8F867F5E">
      <w:numFmt w:val="decimal"/>
      <w:lvlText w:val=""/>
      <w:lvlJc w:val="left"/>
    </w:lvl>
    <w:lvl w:ilvl="8" w:tplc="99F86238">
      <w:numFmt w:val="decimal"/>
      <w:lvlText w:val=""/>
      <w:lvlJc w:val="left"/>
    </w:lvl>
  </w:abstractNum>
  <w:abstractNum w:abstractNumId="4" w15:restartNumberingAfterBreak="0">
    <w:nsid w:val="73386999"/>
    <w:multiLevelType w:val="hybridMultilevel"/>
    <w:tmpl w:val="AC0AA4E0"/>
    <w:lvl w:ilvl="0" w:tplc="CB40FFC2">
      <w:start w:val="1"/>
      <w:numFmt w:val="bullet"/>
      <w:lvlText w:val="●"/>
      <w:lvlJc w:val="left"/>
      <w:pPr>
        <w:ind w:left="540" w:hanging="300"/>
      </w:pPr>
      <w:rPr>
        <w:color w:val="0F7C8C"/>
      </w:rPr>
    </w:lvl>
    <w:lvl w:ilvl="1" w:tplc="5AF2587E" w:tentative="1">
      <w:start w:val="1"/>
      <w:numFmt w:val="bullet"/>
      <w:lvlText w:val="–"/>
      <w:lvlJc w:val="left"/>
      <w:pPr>
        <w:ind w:left="1000" w:hanging="300"/>
      </w:pPr>
    </w:lvl>
    <w:lvl w:ilvl="2" w:tplc="3A0433E8">
      <w:numFmt w:val="decimal"/>
      <w:lvlText w:val=""/>
      <w:lvlJc w:val="left"/>
    </w:lvl>
    <w:lvl w:ilvl="3" w:tplc="C3DA36F2">
      <w:numFmt w:val="decimal"/>
      <w:lvlText w:val=""/>
      <w:lvlJc w:val="left"/>
    </w:lvl>
    <w:lvl w:ilvl="4" w:tplc="5ACE13AC">
      <w:numFmt w:val="decimal"/>
      <w:lvlText w:val=""/>
      <w:lvlJc w:val="left"/>
    </w:lvl>
    <w:lvl w:ilvl="5" w:tplc="2E96AF72">
      <w:numFmt w:val="decimal"/>
      <w:lvlText w:val=""/>
      <w:lvlJc w:val="left"/>
    </w:lvl>
    <w:lvl w:ilvl="6" w:tplc="1B6C747E">
      <w:numFmt w:val="decimal"/>
      <w:lvlText w:val=""/>
      <w:lvlJc w:val="left"/>
    </w:lvl>
    <w:lvl w:ilvl="7" w:tplc="A9F6EC84">
      <w:numFmt w:val="decimal"/>
      <w:lvlText w:val=""/>
      <w:lvlJc w:val="left"/>
    </w:lvl>
    <w:lvl w:ilvl="8" w:tplc="4A12EC4A">
      <w:numFmt w:val="decimal"/>
      <w:lvlText w:val=""/>
      <w:lvlJc w:val="left"/>
    </w:lvl>
  </w:abstractNum>
  <w:abstractNum w:abstractNumId="5" w15:restartNumberingAfterBreak="0">
    <w:nsid w:val="73863621"/>
    <w:multiLevelType w:val="hybridMultilevel"/>
    <w:tmpl w:val="48BE0BEE"/>
    <w:lvl w:ilvl="0" w:tplc="1DB86BD0">
      <w:start w:val="1"/>
      <w:numFmt w:val="bullet"/>
      <w:lvlText w:val="●"/>
      <w:lvlJc w:val="left"/>
      <w:pPr>
        <w:ind w:left="720" w:hanging="360"/>
      </w:pPr>
    </w:lvl>
    <w:lvl w:ilvl="1" w:tplc="A17CBE3A" w:tentative="1">
      <w:start w:val="1"/>
      <w:numFmt w:val="bullet"/>
      <w:lvlText w:val="○"/>
      <w:lvlJc w:val="left"/>
      <w:pPr>
        <w:ind w:left="1440" w:hanging="360"/>
      </w:pPr>
    </w:lvl>
    <w:lvl w:ilvl="2" w:tplc="6F544EEC" w:tentative="1">
      <w:start w:val="1"/>
      <w:numFmt w:val="bullet"/>
      <w:lvlText w:val="■"/>
      <w:lvlJc w:val="left"/>
      <w:pPr>
        <w:ind w:left="2160" w:hanging="360"/>
      </w:pPr>
    </w:lvl>
    <w:lvl w:ilvl="3" w:tplc="472CE4C4" w:tentative="1">
      <w:start w:val="1"/>
      <w:numFmt w:val="bullet"/>
      <w:lvlText w:val="●"/>
      <w:lvlJc w:val="left"/>
      <w:pPr>
        <w:ind w:left="2880" w:hanging="360"/>
      </w:pPr>
    </w:lvl>
    <w:lvl w:ilvl="4" w:tplc="B1BE66E2" w:tentative="1">
      <w:start w:val="1"/>
      <w:numFmt w:val="bullet"/>
      <w:lvlText w:val="○"/>
      <w:lvlJc w:val="left"/>
      <w:pPr>
        <w:ind w:left="3600" w:hanging="360"/>
      </w:pPr>
    </w:lvl>
    <w:lvl w:ilvl="5" w:tplc="71729A0C" w:tentative="1">
      <w:start w:val="1"/>
      <w:numFmt w:val="bullet"/>
      <w:lvlText w:val="■"/>
      <w:lvlJc w:val="left"/>
      <w:pPr>
        <w:ind w:left="4320" w:hanging="360"/>
      </w:pPr>
    </w:lvl>
    <w:lvl w:ilvl="6" w:tplc="2D7AE558" w:tentative="1">
      <w:start w:val="1"/>
      <w:numFmt w:val="bullet"/>
      <w:lvlText w:val="●"/>
      <w:lvlJc w:val="left"/>
      <w:pPr>
        <w:ind w:left="5040" w:hanging="360"/>
      </w:pPr>
    </w:lvl>
    <w:lvl w:ilvl="7" w:tplc="EC481A06" w:tentative="1">
      <w:start w:val="1"/>
      <w:numFmt w:val="bullet"/>
      <w:lvlText w:val="●"/>
      <w:lvlJc w:val="left"/>
      <w:pPr>
        <w:ind w:left="5760" w:hanging="360"/>
      </w:pPr>
    </w:lvl>
    <w:lvl w:ilvl="8" w:tplc="D6F8979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BEE2F8F"/>
    <w:multiLevelType w:val="hybridMultilevel"/>
    <w:tmpl w:val="9940A7D0"/>
    <w:lvl w:ilvl="0" w:tplc="750A621E" w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7C38F494">
      <w:numFmt w:val="decimal"/>
      <w:lvlText w:val=""/>
      <w:lvlJc w:val="left"/>
    </w:lvl>
    <w:lvl w:ilvl="2" w:tplc="9182CE82">
      <w:numFmt w:val="decimal"/>
      <w:lvlText w:val=""/>
      <w:lvlJc w:val="left"/>
    </w:lvl>
    <w:lvl w:ilvl="3" w:tplc="E788D956">
      <w:numFmt w:val="decimal"/>
      <w:lvlText w:val=""/>
      <w:lvlJc w:val="left"/>
    </w:lvl>
    <w:lvl w:ilvl="4" w:tplc="6B400014">
      <w:numFmt w:val="decimal"/>
      <w:lvlText w:val=""/>
      <w:lvlJc w:val="left"/>
    </w:lvl>
    <w:lvl w:ilvl="5" w:tplc="36A26EC4">
      <w:numFmt w:val="decimal"/>
      <w:lvlText w:val=""/>
      <w:lvlJc w:val="left"/>
    </w:lvl>
    <w:lvl w:ilvl="6" w:tplc="C428E7EE">
      <w:numFmt w:val="decimal"/>
      <w:lvlText w:val=""/>
      <w:lvlJc w:val="left"/>
    </w:lvl>
    <w:lvl w:ilvl="7" w:tplc="2FC62DDE">
      <w:numFmt w:val="decimal"/>
      <w:lvlText w:val=""/>
      <w:lvlJc w:val="left"/>
    </w:lvl>
    <w:lvl w:ilvl="8" w:tplc="EFECF5C2">
      <w:numFmt w:val="decimal"/>
      <w:lvlText w:val=""/>
      <w:lvlJc w:val="left"/>
    </w:lvl>
  </w:abstractNum>
  <w:num w:numId="1" w16cid:durableId="1628317706">
    <w:abstractNumId w:val="5"/>
    <w:lvlOverride w:ilvl="0">
      <w:startOverride w:val="1"/>
    </w:lvlOverride>
  </w:num>
  <w:num w:numId="2" w16cid:durableId="474951015">
    <w:abstractNumId w:val="4"/>
    <w:lvlOverride w:ilvl="0">
      <w:startOverride w:val="1"/>
    </w:lvlOverride>
  </w:num>
  <w:num w:numId="3" w16cid:durableId="38210025">
    <w:abstractNumId w:val="2"/>
    <w:lvlOverride w:ilvl="0">
      <w:startOverride w:val="1"/>
    </w:lvlOverride>
  </w:num>
  <w:num w:numId="4" w16cid:durableId="111483021">
    <w:abstractNumId w:val="0"/>
    <w:lvlOverride w:ilvl="0">
      <w:startOverride w:val="1"/>
    </w:lvlOverride>
  </w:num>
  <w:num w:numId="5" w16cid:durableId="688800701">
    <w:abstractNumId w:val="3"/>
    <w:lvlOverride w:ilvl="0">
      <w:startOverride w:val="1"/>
    </w:lvlOverride>
  </w:num>
  <w:num w:numId="6" w16cid:durableId="1843472659">
    <w:abstractNumId w:val="1"/>
    <w:lvlOverride w:ilvl="0">
      <w:startOverride w:val="1"/>
    </w:lvlOverride>
  </w:num>
  <w:num w:numId="7" w16cid:durableId="1380664281">
    <w:abstractNumId w:val="2"/>
    <w:lvlOverride w:ilvl="0">
      <w:startOverride w:val="1"/>
    </w:lvlOverride>
  </w:num>
  <w:num w:numId="8" w16cid:durableId="17173869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3A6"/>
    <w:rsid w:val="00207735"/>
    <w:rsid w:val="003764C2"/>
    <w:rsid w:val="005413A6"/>
    <w:rsid w:val="00776E9D"/>
    <w:rsid w:val="00A9769B"/>
    <w:rsid w:val="00C42F9A"/>
    <w:rsid w:val="00D938B2"/>
    <w:rsid w:val="00FA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034DD"/>
  <w15:docId w15:val="{BB9A16A3-FDBE-4ED9-A054-B85B7EC4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4" w:color="0F7C8C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120"/>
      <w:outlineLvl w:val="1"/>
    </w:pPr>
    <w:rPr>
      <w:b/>
      <w:bCs/>
      <w:color w:val="0F7C8C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6E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E9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DMS  |  Task 6: Dataset Preparation and Preprocessing</dc:title>
  <dc:creator>Youssef Medhat</dc:creator>
  <cp:lastModifiedBy>Youssef Omar</cp:lastModifiedBy>
  <cp:revision>2</cp:revision>
  <cp:lastPrinted>2026-10-11T20:51:00Z</cp:lastPrinted>
  <dcterms:created xsi:type="dcterms:W3CDTF">2026-10-18T20:22:00Z</dcterms:created>
  <dcterms:modified xsi:type="dcterms:W3CDTF">2026-10-18T20:22:00Z</dcterms:modified>
</cp:coreProperties>
</file>