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pgSz w:h="15840" w:w="12240" w:orient="portrait"/>
      <w:pgMar w:bottom="1440" w:top="1440" w:left="1440" w:right="1440" w:header="144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918210" cy="415290"/>
              <wp:effectExtent b="0" l="0" r="0" t="0"/>
              <wp:wrapNone/>
              <wp:docPr descr="public access" id="1994519587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891658" y="3577118"/>
                        <a:ext cx="90868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008000"/>
                              <w:sz w:val="24"/>
                              <w:vertAlign w:val="baseline"/>
                            </w:rPr>
                            <w:t xml:space="preserve">public access</w:t>
                          </w:r>
                        </w:p>
                      </w:txbxContent>
                    </wps:txbx>
                    <wps:bodyPr anchorCtr="0" anchor="t" bIns="0" lIns="0" spcFirstLastPara="1" rIns="0" wrap="square" tIns="1905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918210" cy="415290"/>
              <wp:effectExtent b="0" l="0" r="0" t="0"/>
              <wp:wrapNone/>
              <wp:docPr descr="public access" id="1994519587" name="image2.png"/>
              <a:graphic>
                <a:graphicData uri="http://schemas.openxmlformats.org/drawingml/2006/picture">
                  <pic:pic>
                    <pic:nvPicPr>
                      <pic:cNvPr descr="public access"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8210" cy="4152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-938212</wp:posOffset>
          </wp:positionH>
          <wp:positionV relativeFrom="paragraph">
            <wp:posOffset>-914399</wp:posOffset>
          </wp:positionV>
          <wp:extent cx="7777163" cy="10058400"/>
          <wp:effectExtent b="0" l="0" r="0" t="0"/>
          <wp:wrapNone/>
          <wp:docPr id="1994519588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757" l="0" r="0" t="-757"/>
                  <a:stretch>
                    <a:fillRect/>
                  </a:stretch>
                </pic:blipFill>
                <pic:spPr>
                  <a:xfrm>
                    <a:off x="0" y="0"/>
                    <a:ext cx="7777163" cy="10058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918210" cy="415290"/>
              <wp:effectExtent b="0" l="0" r="0" t="0"/>
              <wp:wrapNone/>
              <wp:docPr descr="public access" id="1994519586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891658" y="3577118"/>
                        <a:ext cx="90868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008000"/>
                              <w:sz w:val="24"/>
                              <w:vertAlign w:val="baseline"/>
                            </w:rPr>
                            <w:t xml:space="preserve">public access</w:t>
                          </w:r>
                        </w:p>
                      </w:txbxContent>
                    </wps:txbx>
                    <wps:bodyPr anchorCtr="0" anchor="t" bIns="0" lIns="0" spcFirstLastPara="1" rIns="0" wrap="square" tIns="1905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918210" cy="415290"/>
              <wp:effectExtent b="0" l="0" r="0" t="0"/>
              <wp:wrapNone/>
              <wp:docPr descr="public access" id="1994519586" name="image1.png"/>
              <a:graphic>
                <a:graphicData uri="http://schemas.openxmlformats.org/drawingml/2006/picture">
                  <pic:pic>
                    <pic:nvPicPr>
                      <pic:cNvPr descr="public access"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8210" cy="4152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3632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3632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3632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36320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36320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36320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3632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36320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3632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3632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3632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36320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3632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3632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3632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3632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3632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36320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3632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36320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36320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C00D0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00D0C"/>
  </w:style>
  <w:style w:type="paragraph" w:styleId="Footer">
    <w:name w:val="footer"/>
    <w:basedOn w:val="Normal"/>
    <w:link w:val="FooterChar"/>
    <w:uiPriority w:val="99"/>
    <w:unhideWhenUsed w:val="1"/>
    <w:rsid w:val="00C00D0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00D0C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IB/aK9AY/hpzbcfgQBnZlObx7g==">CgMxLjA4AHIhMUpLeEdjUHFWT1hQd1RoTUN6MC1WQkFKSVNYTkREM1dK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2025-12-28T09:00:00Z</dcterms:created>
  <dc:creator>Ziad Abdlhamed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76e1f421,977d896,6b3746ca</vt:lpwstr>
  </property>
  <property fmtid="{D5CDD505-2E9C-101B-9397-08002B2CF9AE}" pid="3" name="ClassificationContentMarkingHeaderFontProps">
    <vt:lpwstr>#008000,12,Aptos</vt:lpwstr>
  </property>
  <property fmtid="{D5CDD505-2E9C-101B-9397-08002B2CF9AE}" pid="4" name="ClassificationContentMarkingHeaderText">
    <vt:lpwstr>public access</vt:lpwstr>
  </property>
</Properties>
</file>