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Album anlegen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hat mehrere Musiktitel hochgeladen, welche er zu einem Album zusamme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nfassen will. 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F10764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geht auf sein</w:t>
      </w: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F10764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Album anlegen.</w:t>
      </w:r>
    </w:p>
    <w:p w:rsidR="00896447" w:rsidRPr="00F10764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Dort fügt er die Titel hinzu</w:t>
      </w:r>
    </w:p>
    <w:p w:rsidR="00896447" w:rsidRPr="00F10764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gibt nötige Metadaten ein.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5. Er speichert das Album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Das Album ist angelegt mit den Metadaten und die ausgewählte Musik ihr zugewiesen.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Falls keine wichtigen Metadaten eingeben wird der Nutzer informiert und kein Album hinzugefügt.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Ankündigung schreiben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eingeloggt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und möchte eine Ankündigung schreiben.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54574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Artist drückt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Ankündigungs</w:t>
      </w:r>
      <w:proofErr w:type="spellEnd"/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Button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54574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Artist schreibt Ankü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ndigung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54574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macht Einstellungen (Sichtbarkeit,...)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sendet die Ankü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ndigung ab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Die Ankündigung wurde verö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ffentlicht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Keine.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Bei Label bewerben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Artist, Label-Manager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noch keinem Label zugeordnet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8200C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sucht nach Label XY und geht auf das Profil.</w:t>
      </w:r>
    </w:p>
    <w:p w:rsidR="00896447" w:rsidRPr="008200C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klickt er auf bewerben.</w:t>
      </w:r>
    </w:p>
    <w:p w:rsidR="00896447" w:rsidRPr="008200C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Der Label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-M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anager liest die Nachricht und akzeptiert.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bekommt eine Na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ch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richt, dass er nu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 im Label XY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Künstler ist nun im Label XY.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Der Label-M</w:t>
      </w:r>
      <w:r w:rsidRPr="008200C1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anager akzeptiert die Bewerbung nicht. Der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8200C1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bekommt eine Ablehnung und ist nicht im Label.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Der Label-M</w:t>
      </w:r>
      <w:r w:rsidRPr="008200C1">
        <w:rPr>
          <w:sz w:val="24"/>
          <w:szCs w:val="24"/>
        </w:rPr>
        <w:t>anager muss den</w:t>
      </w:r>
      <w:r>
        <w:rPr>
          <w:sz w:val="24"/>
          <w:szCs w:val="24"/>
        </w:rPr>
        <w:t xml:space="preserve"> Artist unter die Lupe nehmen.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200C1">
        <w:rPr>
          <w:sz w:val="24"/>
          <w:szCs w:val="24"/>
        </w:rPr>
        <w:t>Die Ablehnung/Akzeptanz muss innerhalb von 30 Tagen geschehen</w:t>
      </w:r>
      <w:r>
        <w:rPr>
          <w:sz w:val="24"/>
          <w:szCs w:val="24"/>
        </w:rPr>
        <w:t>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Genres anlegen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eingeloggte Künstler hat ein Musikstück zu einem neuen (d.h. noch nicht im System vermerkten) (unter-)Genre.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98368F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Der Künstler geht auf seinen Profil</w:t>
      </w:r>
    </w:p>
    <w:p w:rsidR="00896447" w:rsidRPr="0098368F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neues Genre</w:t>
      </w:r>
    </w:p>
    <w:p w:rsidR="00896447" w:rsidRPr="0098368F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Er erstellt ein neues und gibt dazu noch die Musik dazu ein.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speichert.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Das neue Genre ist für alle Benutzer des </w:t>
      </w:r>
      <w:proofErr w:type="gramStart"/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System</w:t>
      </w:r>
      <w:proofErr w:type="gramEnd"/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auswählbar und die Musik gehört nun zu diesem Genre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Keine Musik ausgewählt. Der Benutzer wird darauf hingewiesen und das Genre wird nicht angelegt.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Das Genre existiert bereits</w:t>
      </w:r>
      <w:r w:rsidRPr="0098368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, dann wird es nicht nochmal extra angelegt.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368F">
        <w:rPr>
          <w:sz w:val="24"/>
          <w:szCs w:val="24"/>
        </w:rPr>
        <w:t>Es</w:t>
      </w:r>
      <w:r>
        <w:rPr>
          <w:sz w:val="24"/>
          <w:szCs w:val="24"/>
        </w:rPr>
        <w:t xml:space="preserve"> muss ein sinnvolles Genre sein.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Label-Einladung annehmen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Artist, Label-Manager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Label-Manager hat ein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</w:t>
      </w: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Einl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adung an den Artist geschickt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Der Artist ist noch bei keinem</w:t>
      </w: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anderen Label.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C93018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geht auf sein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C93018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hat er die Einladung vom Label-Manager bekommen.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Er nimmt diese 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nun im</w:t>
      </w: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besagten Label eingetragen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Falls er ablehnt geht eine Meldung zum Label-Manager und er ist nicht im Label.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93018">
        <w:rPr>
          <w:sz w:val="24"/>
          <w:szCs w:val="24"/>
        </w:rPr>
        <w:t>Er informie</w:t>
      </w:r>
      <w:r>
        <w:rPr>
          <w:sz w:val="24"/>
          <w:szCs w:val="24"/>
        </w:rPr>
        <w:t>rt sich über das Label.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Medium hochladen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hat ein Musikstück, das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er hochladen möchte.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F65786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geht auf meine Musik im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F65786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hochladen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F65786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Dort kann die Metadaten eingeben und das Musikstück hochladen (er kann auch bestimmen ob es öffentlich oder privat ist)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Speichert sein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Eingaben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Titel und die Daten sind im System und ggf. öffentlich einsehbar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Bei fehlende Metadaten oder Musik wird nicht hochgeladen und der Künstler informiert.</w:t>
      </w:r>
    </w:p>
    <w:p w:rsidR="00896447" w:rsidRPr="00F65786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Falls der Titel und andere eindeutige Daten (Länge, Album) vorhanden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sind</w:t>
      </w:r>
      <w:r w:rsidRPr="00F657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wird der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F657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darauf hingewiesen und muss die Daten ändern.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4509F8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  <w:szCs w:val="24"/>
        </w:rPr>
        <w:t>Keine.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Medium löschen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Artist hat mindestens ein Medium hochgeladen. 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F10764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wählt das Medium aus, das er löschen möchte.</w:t>
      </w:r>
    </w:p>
    <w:p w:rsidR="00896447" w:rsidRPr="00F10764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Artist drückt den Löschen Button</w:t>
      </w: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Bei dem „Sind sie sicher?“ Auswahldialog wählt er Ja aus.</w:t>
      </w:r>
    </w:p>
    <w:p w:rsidR="00896447" w:rsidRPr="00C741FA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Das Medium wurde aus dem System gelöscht.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Keine.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Medium/Album bearbeiten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eingeloggt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und hat bereits Medien hochgeladen und ein Album erstellt.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54574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Artist wählt das zu bearbeitende Medium oder Album aus.</w:t>
      </w:r>
    </w:p>
    <w:p w:rsidR="00896447" w:rsidRPr="0054574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Artist drückt den bearbeiten Button.</w:t>
      </w:r>
    </w:p>
    <w:p w:rsidR="00896447" w:rsidRPr="0054574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bearbeitet das Medium oder das Album.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drückt den Speichern Button.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Die Änderungen wurden erfolgreich abgespeichert.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Medium wird nicht gerade abgespielt.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Metadaten bearbeiten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Künstler hat bereits Musik hochgel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aden, welche er bearbeiten will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570928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Künstler geht auf das zu bearbeitende Musikstück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570928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"bearbeiten"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570928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Dort kann die Musik ggf. ersetzen und die Metadaten ändern.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speichert diese Änderungen.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Die Musik des Künstlers ist nun die angepasste.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Bei fehlender Musik oder Metadaten wird er gewarnt und die Daten nicht akzeptiert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896447" w:rsidRPr="000A31A1" w:rsidRDefault="00896447" w:rsidP="00896447"/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Vom Label entfernen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896447" w:rsidRPr="00D7377F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Artist, Label-Manager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Künstler ist eingeloggt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und bei einem Label eingetragen. Er ist eingeloggt.</w:t>
      </w:r>
    </w:p>
    <w:p w:rsidR="00896447" w:rsidRPr="000A31A1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96447" w:rsidRPr="009C798C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geht auf sein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9C798C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sein zugewiesenes Label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Pr="009C798C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Dort klickt er auf entfernen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bestätigt des "sind sie sicher" Dialog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nicht mehr dem Label zugewiesen und der Label-Manager hat den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nicht mehr unter seinen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Artists.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Falls der Künstler den Dialog mit der Bestätigung nicht akzeptiert ändert sich nichts.</w:t>
      </w:r>
    </w:p>
    <w:p w:rsidR="00896447" w:rsidRDefault="00896447" w:rsidP="008964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96447" w:rsidRPr="008200C1" w:rsidRDefault="00896447" w:rsidP="0089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896447" w:rsidRPr="000A31A1" w:rsidRDefault="00896447" w:rsidP="00896447"/>
    <w:p w:rsidR="005B111E" w:rsidRDefault="00896447">
      <w:bookmarkStart w:id="0" w:name="_GoBack"/>
      <w:bookmarkEnd w:id="0"/>
    </w:p>
    <w:sectPr w:rsidR="005B111E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B"/>
    <w:rsid w:val="00040F8B"/>
    <w:rsid w:val="002D36EA"/>
    <w:rsid w:val="00735347"/>
    <w:rsid w:val="008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43DDA-6E35-4F82-86F1-97AB4912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6447"/>
    <w:pPr>
      <w:spacing w:after="200" w:line="276" w:lineRule="auto"/>
    </w:pPr>
    <w:rPr>
      <w:rFonts w:eastAsiaTheme="minorEastAsia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96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64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2</cp:revision>
  <dcterms:created xsi:type="dcterms:W3CDTF">2014-02-24T09:24:00Z</dcterms:created>
  <dcterms:modified xsi:type="dcterms:W3CDTF">2014-02-24T09:26:00Z</dcterms:modified>
</cp:coreProperties>
</file>