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02" w:rsidRDefault="00D3012E">
      <w:r>
        <w:t>verwendete Entwurfsmuster:</w:t>
      </w:r>
    </w:p>
    <w:p w:rsidR="00D3012E" w:rsidRDefault="00D3012E">
      <w:r>
        <w:t>1. Singleton:</w:t>
      </w:r>
      <w: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D3012E" w:rsidRDefault="00D3012E">
      <w:r>
        <w:t>2. Beobachter:</w:t>
      </w:r>
      <w:r>
        <w:br/>
        <w:t>Das voranstehende UML-Klassendiagramm zeigt das Entwurfsmuster Beobachter.</w:t>
      </w:r>
      <w:r w:rsidR="00B57C30">
        <w:t xml:space="preserve"> Das Beobachter-Muster gehört zu den Verhaltensmustern und </w:t>
      </w:r>
      <w:r>
        <w:t>dient dazu, Änderungen an Objekten weiterzugeben. Dies ist wichtig</w:t>
      </w:r>
      <w:r w:rsidR="00B57C30">
        <w:t>, weil sich häufig Daten ändern können und man nicht mit den alten Daten weiterarbeiten möchte.</w:t>
      </w:r>
    </w:p>
    <w:p w:rsidR="00B57C30" w:rsidRDefault="00B57C30">
      <w:r>
        <w:t>3. Kompositum:</w:t>
      </w:r>
      <w:r>
        <w:br/>
        <w:t xml:space="preserve">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 </w:t>
      </w:r>
    </w:p>
    <w:sectPr w:rsidR="00B57C30" w:rsidSect="00292F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3012E"/>
    <w:rsid w:val="000F5F16"/>
    <w:rsid w:val="0019232E"/>
    <w:rsid w:val="0019570B"/>
    <w:rsid w:val="001B0BC6"/>
    <w:rsid w:val="001E689F"/>
    <w:rsid w:val="00292F02"/>
    <w:rsid w:val="003D53C2"/>
    <w:rsid w:val="00445DAA"/>
    <w:rsid w:val="00663A05"/>
    <w:rsid w:val="007972FA"/>
    <w:rsid w:val="00842C3B"/>
    <w:rsid w:val="00925B55"/>
    <w:rsid w:val="00AD268F"/>
    <w:rsid w:val="00B57C30"/>
    <w:rsid w:val="00C13BB6"/>
    <w:rsid w:val="00C8100B"/>
    <w:rsid w:val="00D3012E"/>
    <w:rsid w:val="00D52DB2"/>
    <w:rsid w:val="00F813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2F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christopher.distelkaemper@t-online.de</dc:creator>
  <cp:lastModifiedBy>christopher.distelkaemper@t-online.de</cp:lastModifiedBy>
  <cp:revision>1</cp:revision>
  <dcterms:created xsi:type="dcterms:W3CDTF">2014-03-04T14:56:00Z</dcterms:created>
  <dcterms:modified xsi:type="dcterms:W3CDTF">2014-03-04T15:16:00Z</dcterms:modified>
</cp:coreProperties>
</file>