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1.     Mở File Explorer: Nhấn tổ hợp phím Windows + E hoặc nhấp vào biểu tượng thư mục màu vàng trên thanh tác vụ.</w:t>
      </w:r>
    </w:p>
    <w:p w:rsidR="00000000" w:rsidDel="00000000" w:rsidP="00000000" w:rsidRDefault="00000000" w:rsidRPr="00000000" w14:paraId="00000002">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5734050" cy="4678524"/>
            <wp:effectExtent b="0" l="0" r="0" t="0"/>
            <wp:docPr id="4" name="image28.png"/>
            <a:graphic>
              <a:graphicData uri="http://schemas.openxmlformats.org/drawingml/2006/picture">
                <pic:pic>
                  <pic:nvPicPr>
                    <pic:cNvPr id="0" name="image28.png"/>
                    <pic:cNvPicPr preferRelativeResize="0"/>
                  </pic:nvPicPr>
                  <pic:blipFill>
                    <a:blip r:embed="rId6"/>
                    <a:srcRect b="11995" l="0" r="0" t="0"/>
                    <a:stretch>
                      <a:fillRect/>
                    </a:stretch>
                  </pic:blipFill>
                  <pic:spPr>
                    <a:xfrm>
                      <a:off x="0" y="0"/>
                      <a:ext cx="5734050" cy="467852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0"/>
        </w:numPr>
        <w:ind w:left="720" w:hanging="360"/>
        <w:rPr>
          <w:rFonts w:ascii="Times New Roman" w:cs="Times New Roman" w:eastAsia="Times New Roman" w:hAnsi="Times New Roman"/>
          <w:b w:val="1"/>
          <w:bCs w:val="1"/>
          <w:sz w:val="20"/>
          <w:szCs w:val="20"/>
          <w:highlight w:val="white"/>
          <w:u w:val="none"/>
        </w:rPr>
      </w:pPr>
      <w:r w:rsidDel="00000000" w:rsidR="00000000" w:rsidRPr="00000000">
        <w:rPr>
          <w:rFonts w:ascii="Times New Roman" w:cs="Times New Roman" w:eastAsia="Times New Roman" w:hAnsi="Times New Roman"/>
          <w:b w:val="1"/>
          <w:bCs w:val="1"/>
          <w:sz w:val="20"/>
          <w:szCs w:val="20"/>
          <w:highlight w:val="white"/>
          <w:rtl w:val="0"/>
        </w:rPr>
        <w:t xml:space="preserve">Sau khi mở File Explorer:</w:t>
      </w:r>
    </w:p>
    <w:p w:rsidR="00000000" w:rsidDel="00000000" w:rsidP="00000000" w:rsidRDefault="00000000" w:rsidRPr="00000000" w14:paraId="00000004">
      <w:pPr>
        <w:ind w:left="720" w:firstLine="0"/>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5731200" cy="3225800"/>
            <wp:effectExtent b="0" l="0" r="0" t="0"/>
            <wp:docPr id="2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2.     Truy cập ổ đĩa/thư mục: Ở cột bên trái, nhấp vào This PC, sau đó nhấp đúp vào một ổ đĩa không phải ổ hệ thống (ví dụ: ổ D: hoặc E:). Nếu chỉ có ổ C:, hãy vào thư mục Documents.</w:t>
      </w:r>
    </w:p>
    <w:p w:rsidR="00000000" w:rsidDel="00000000" w:rsidP="00000000" w:rsidRDefault="00000000" w:rsidRPr="00000000" w14:paraId="00000007">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4676775" cy="4210050"/>
            <wp:effectExtent b="0" l="0" r="0" t="0"/>
            <wp:docPr id="2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6767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9"/>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vào ổ D: </w:t>
      </w:r>
    </w:p>
    <w:p w:rsidR="00000000" w:rsidDel="00000000" w:rsidP="00000000" w:rsidRDefault="00000000" w:rsidRPr="00000000" w14:paraId="00000009">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2882900"/>
            <wp:effectExtent b="0" l="0" r="0" t="0"/>
            <wp:docPr id="1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3.     Tạo thư mục mới: Nhấp chuột phải vào một khoảng trống -&gt; chọn New -&gt; Folder. Đặt tên thư mục là ThucHanh_hotensinhvien (ví dụ: ThucHanh_NguyenVanA). Nhấn Enter.</w:t>
      </w:r>
    </w:p>
    <w:p w:rsidR="00000000" w:rsidDel="00000000" w:rsidP="00000000" w:rsidRDefault="00000000" w:rsidRPr="00000000" w14:paraId="0000000F">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181600" cy="3989710"/>
            <wp:effectExtent b="0" l="0" r="0" t="0"/>
            <wp:docPr id="1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181600" cy="39897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chọn New -&gt; Folder: </w:t>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676650" cy="142875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766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1"/>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Đổi tên và nhấn Enter :</w:t>
      </w:r>
    </w:p>
    <w:p w:rsidR="00000000" w:rsidDel="00000000" w:rsidP="00000000" w:rsidRDefault="00000000" w:rsidRPr="00000000" w14:paraId="00000014">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686175" cy="1638300"/>
            <wp:effectExtent b="0" l="0" r="0" t="0"/>
            <wp:docPr id="2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6861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6">
      <w:pPr>
        <w:ind w:left="720" w:firstLine="0"/>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4.     Vào thư mục vừa tạo: Nhấp đúp vào thư mục ThucHanh_NguyenVanA.</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nhấn đúp vào thư mục Thuchanh_NgoVanGiang :</w:t>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95950" cy="2762250"/>
            <wp:effectExtent b="0" l="0" r="0" t="0"/>
            <wp:docPr id="12"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6959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lineRule="auto"/>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5.     Tạo tệp tin văn bản: Nhấp chuột phải vào khoảng trống -&gt; New -&gt; Text Document. Đặt tên là GhiChu.txt. Nhấn Enter.</w:t>
      </w:r>
    </w:p>
    <w:p w:rsidR="00000000" w:rsidDel="00000000" w:rsidP="00000000" w:rsidRDefault="00000000" w:rsidRPr="00000000" w14:paraId="0000001B">
      <w:pPr>
        <w:shd w:fill="ffffff" w:val="clear"/>
        <w:spacing w:after="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41420" cy="4797233"/>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41420" cy="479723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shd w:fill="ffffff" w:val="clear"/>
        <w:spacing w:after="24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chọn New -&gt; Text Document : </w:t>
      </w:r>
    </w:p>
    <w:p w:rsidR="00000000" w:rsidDel="00000000" w:rsidP="00000000" w:rsidRDefault="00000000" w:rsidRPr="00000000" w14:paraId="0000001D">
      <w:pPr>
        <w:shd w:fill="ffffff" w:val="clear"/>
        <w:spacing w:after="24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5969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6"/>
        </w:numPr>
        <w:shd w:fill="ffffff" w:val="clear"/>
        <w:spacing w:after="24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đổi tên và nhấn Enter :</w:t>
      </w:r>
    </w:p>
    <w:p w:rsidR="00000000" w:rsidDel="00000000" w:rsidP="00000000" w:rsidRDefault="00000000" w:rsidRPr="00000000" w14:paraId="0000001F">
      <w:pPr>
        <w:shd w:fill="ffffff" w:val="clear"/>
        <w:spacing w:after="24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676650" cy="5715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6766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lineRule="auto"/>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color w:val="cc4125"/>
          <w:sz w:val="24"/>
          <w:szCs w:val="24"/>
          <w:highlight w:val="white"/>
          <w:rtl w:val="0"/>
        </w:rPr>
        <w:t xml:space="preserve">6.     Đổi tên tệp tin: Nhấp chuột phải vào tệp GhiChu.txt -&gt; chọn Rename. Đổi tên thành GhiChuQuanTrong.txt. Nhấn Enter.</w:t>
      </w:r>
    </w:p>
    <w:p w:rsidR="00000000" w:rsidDel="00000000" w:rsidP="00000000" w:rsidRDefault="00000000" w:rsidRPr="00000000" w14:paraId="00000021">
      <w:pPr>
        <w:shd w:fill="ffffff" w:val="clear"/>
        <w:spacing w:after="24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1612900"/>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4"/>
        </w:numPr>
        <w:shd w:fill="ffffff" w:val="clear"/>
        <w:spacing w:after="240" w:lineRule="auto"/>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chọn rename :</w:t>
      </w:r>
    </w:p>
    <w:p w:rsidR="00000000" w:rsidDel="00000000" w:rsidP="00000000" w:rsidRDefault="00000000" w:rsidRPr="00000000" w14:paraId="00000023">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738563" cy="1366013"/>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738563" cy="13660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0"/>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đổi tên và nhấn Enter :</w:t>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903463" cy="1595531"/>
            <wp:effectExtent b="0" l="0" r="0" t="0"/>
            <wp:docPr id="1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03463" cy="159553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7.     Tạo thư mục con: Trong thư mục ThucHanh_NguyenVanA, nhấp chuột phải -&gt; New -&gt; Folder. Đặt tên là TaiLieu.</w:t>
      </w:r>
    </w:p>
    <w:p w:rsidR="00000000" w:rsidDel="00000000" w:rsidP="00000000" w:rsidRDefault="00000000" w:rsidRPr="00000000" w14:paraId="0000002F">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529263" cy="3851846"/>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29263" cy="385184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Đặt tên là TaiLieu :</w:t>
      </w:r>
    </w:p>
    <w:p w:rsidR="00000000" w:rsidDel="00000000" w:rsidP="00000000" w:rsidRDefault="00000000" w:rsidRPr="00000000" w14:paraId="0000003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965889" cy="1884573"/>
            <wp:effectExtent b="0" l="0" r="0" t="0"/>
            <wp:docPr id="1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65889" cy="188457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6">
      <w:pPr>
        <w:shd w:fill="ffffff" w:val="clear"/>
        <w:spacing w:after="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7">
      <w:pPr>
        <w:shd w:fill="ffffff" w:val="clear"/>
        <w:spacing w:after="240" w:lineRule="auto"/>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8.     Sao chép tệp tin (Copy &amp; Paste):</w:t>
      </w:r>
    </w:p>
    <w:p w:rsidR="00000000" w:rsidDel="00000000" w:rsidP="00000000" w:rsidRDefault="00000000" w:rsidRPr="00000000" w14:paraId="00000038">
      <w:pPr>
        <w:numPr>
          <w:ilvl w:val="0"/>
          <w:numId w:val="15"/>
        </w:numPr>
        <w:shd w:fill="ffffff" w:val="clear"/>
        <w:spacing w:after="24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Nhấp chuột phải vào tệp GhiChuQuanTrong.txt -&gt; chọn Copy (hoặc chọn tệp rồi nhấn Ctrl + C).</w:t>
      </w:r>
    </w:p>
    <w:p w:rsidR="00000000" w:rsidDel="00000000" w:rsidP="00000000" w:rsidRDefault="00000000" w:rsidRPr="00000000" w14:paraId="00000039">
      <w:pPr>
        <w:shd w:fill="ffffff" w:val="clear"/>
        <w:spacing w:after="24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2759226" cy="2466447"/>
            <wp:effectExtent b="0" l="0" r="0" t="0"/>
            <wp:docPr id="2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2759226" cy="246644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5"/>
        </w:numPr>
        <w:shd w:fill="ffffff" w:val="clear"/>
        <w:spacing w:after="0" w:after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Nhấp đúp vào thư mục TaiLieu, nhấp chuột phải vào khoảng trống bên trong -&gt; chọn Paste (hoặc nhấn Ctrl + V). Bây giờ bạn có một bản sao của tệp trong thư mục TaiLieu.</w:t>
      </w:r>
    </w:p>
    <w:p w:rsidR="00000000" w:rsidDel="00000000" w:rsidP="00000000" w:rsidRDefault="00000000" w:rsidRPr="00000000" w14:paraId="0000003B">
      <w:pPr>
        <w:numPr>
          <w:ilvl w:val="0"/>
          <w:numId w:val="9"/>
        </w:numPr>
        <w:shd w:fill="ffffff" w:val="clear"/>
        <w:spacing w:after="240" w:lineRule="auto"/>
        <w:ind w:left="144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bấm tổ hợp phím Ctrl + V:</w:t>
      </w:r>
    </w:p>
    <w:p w:rsidR="00000000" w:rsidDel="00000000" w:rsidP="00000000" w:rsidRDefault="00000000" w:rsidRPr="00000000" w14:paraId="0000003C">
      <w:pPr>
        <w:shd w:fill="ffffff" w:val="clear"/>
        <w:spacing w:after="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2681288" cy="2151266"/>
            <wp:effectExtent b="0" l="0" r="0" t="0"/>
            <wp:docPr id="1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681288" cy="215126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7"/>
        </w:numPr>
        <w:shd w:fill="ffffff" w:val="clear"/>
        <w:spacing w:after="240" w:lineRule="auto"/>
        <w:ind w:left="144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bấm tổ hợp phím Ctrl + V :</w:t>
      </w:r>
    </w:p>
    <w:p w:rsidR="00000000" w:rsidDel="00000000" w:rsidP="00000000" w:rsidRDefault="00000000" w:rsidRPr="00000000" w14:paraId="0000003E">
      <w:pPr>
        <w:shd w:fill="ffffff" w:val="clear"/>
        <w:spacing w:after="240" w:lineRule="auto"/>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4563047" cy="1329988"/>
            <wp:effectExtent b="0" l="0" r="0" t="0"/>
            <wp:docPr id="2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563047" cy="13299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40" w:lineRule="auto"/>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9.     Di chuyển tệp tin (Cut &amp; Paste):</w:t>
      </w:r>
    </w:p>
    <w:p w:rsidR="00000000" w:rsidDel="00000000" w:rsidP="00000000" w:rsidRDefault="00000000" w:rsidRPr="00000000" w14:paraId="00000040">
      <w:pPr>
        <w:numPr>
          <w:ilvl w:val="0"/>
          <w:numId w:val="7"/>
        </w:numPr>
        <w:shd w:fill="ffffff" w:val="clear"/>
        <w:spacing w:after="24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Quay lại thư mục ThucHanh_NguyenVanA. Tạo một tệp mới tên là DiChuyen.txt.</w:t>
      </w:r>
    </w:p>
    <w:p w:rsidR="00000000" w:rsidDel="00000000" w:rsidP="00000000" w:rsidRDefault="00000000" w:rsidRPr="00000000" w14:paraId="00000041">
      <w:pPr>
        <w:shd w:fill="ffffff" w:val="clear"/>
        <w:spacing w:after="24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956070" cy="1904472"/>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956070" cy="190447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1"/>
        </w:numPr>
        <w:shd w:fill="ffffff" w:val="clear"/>
        <w:spacing w:after="24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Nhấp chuột phải vào tệp DiChuyen.txt -&gt; chọn Cut (hoặc chọn tệp rồi nhấn Ctrl + X).</w:t>
      </w:r>
    </w:p>
    <w:p w:rsidR="00000000" w:rsidDel="00000000" w:rsidP="00000000" w:rsidRDefault="00000000" w:rsidRPr="00000000" w14:paraId="00000043">
      <w:pPr>
        <w:shd w:fill="ffffff" w:val="clear"/>
        <w:spacing w:after="24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4119563" cy="215265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119563"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4"/>
        </w:numPr>
        <w:shd w:fill="ffffff" w:val="clear"/>
        <w:spacing w:after="24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Nhấp đúp vào thư mục TaiLieu, nhấp chuột phải vào khoảng trống -&gt; chọn Paste (hoặc nhấn Ctrl + V). Tệp gốc đã biến mất khỏi vị trí cũ và chỉ còn ở vị trí mới.</w:t>
      </w:r>
    </w:p>
    <w:p w:rsidR="00000000" w:rsidDel="00000000" w:rsidP="00000000" w:rsidRDefault="00000000" w:rsidRPr="00000000" w14:paraId="00000045">
      <w:pPr>
        <w:shd w:fill="ffffff" w:val="clear"/>
        <w:spacing w:after="240" w:lineRule="auto"/>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6">
      <w:pPr>
        <w:shd w:fill="ffffff" w:val="clear"/>
        <w:spacing w:after="240"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079994" cy="1729898"/>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079994" cy="172989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2"/>
        </w:numPr>
        <w:ind w:left="144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di chuyển tệp gốc đã biến mất khỏi vị trí mới và chỉ còn ở vị trí mới</w:t>
      </w:r>
    </w:p>
    <w:p w:rsidR="00000000" w:rsidDel="00000000" w:rsidP="00000000" w:rsidRDefault="00000000" w:rsidRPr="00000000" w14:paraId="00000048">
      <w:pPr>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876675" cy="1228725"/>
            <wp:effectExtent b="0" l="0" r="0" t="0"/>
            <wp:docPr id="2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8766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976688" cy="1600200"/>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97668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10. Xóa tệp tin: Trong thư mục TaiLieu, nhấp chuột phải vào tệp GhiChuQuanTrong.txt -&gt; chọn Delete. Tệp sẽ được chuyển vào Thùng rác (Recycle Bin).</w:t>
      </w:r>
    </w:p>
    <w:p w:rsidR="00000000" w:rsidDel="00000000" w:rsidP="00000000" w:rsidRDefault="00000000" w:rsidRPr="00000000" w14:paraId="0000004B">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2451100"/>
            <wp:effectExtent b="0" l="0" r="0" t="0"/>
            <wp:docPr id="2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tệp xuất hiện ở Thùng rác ( Recycle Bin)</w:t>
      </w:r>
    </w:p>
    <w:p w:rsidR="00000000" w:rsidDel="00000000" w:rsidP="00000000" w:rsidRDefault="00000000" w:rsidRPr="00000000" w14:paraId="0000004D">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214688" cy="2057753"/>
            <wp:effectExtent b="0" l="0" r="0" t="0"/>
            <wp:docPr id="2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214688" cy="205775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bCs w:val="1"/>
          <w:color w:val="cc4125"/>
          <w:sz w:val="24"/>
          <w:szCs w:val="24"/>
          <w:highlight w:val="white"/>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11. Xóa vĩnh viễn: Chọn tệp GhiChuquantrong.txt, nhấn giữ phím Shift và nhấn phím Delete. Một cảnh báo sẽ hiện ra. Nếu đồng ý, tệp sẽ bị xóa vĩnh viễn mà không qua Thùng rác</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numPr>
          <w:ilvl w:val="0"/>
          <w:numId w:val="22"/>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bấm tổ hợp phím Shift + Del:</w:t>
      </w:r>
    </w:p>
    <w:p w:rsidR="00000000" w:rsidDel="00000000" w:rsidP="00000000" w:rsidRDefault="00000000" w:rsidRPr="00000000" w14:paraId="00000052">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3357563" cy="4478609"/>
            <wp:effectExtent b="0" l="0" r="0" t="0"/>
            <wp:docPr id="20"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357563" cy="447860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numPr>
          <w:ilvl w:val="0"/>
          <w:numId w:val="18"/>
        </w:numPr>
        <w:ind w:left="72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Chọn Yes để xóa vĩnh viễn</w:t>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6235900" cy="2400430"/>
            <wp:effectExtent b="0" l="0" r="0" t="0"/>
            <wp:docPr id="2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6235900" cy="24004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color w:val="cc4125"/>
          <w:sz w:val="28"/>
          <w:szCs w:val="28"/>
          <w:highlight w:val="white"/>
        </w:rPr>
      </w:pPr>
      <w:r w:rsidDel="00000000" w:rsidR="00000000" w:rsidRPr="00000000">
        <w:rPr>
          <w:rFonts w:ascii="Times New Roman" w:cs="Times New Roman" w:eastAsia="Times New Roman" w:hAnsi="Times New Roman"/>
          <w:b w:val="1"/>
          <w:bCs w:val="1"/>
          <w:color w:val="cc4125"/>
          <w:sz w:val="24"/>
          <w:szCs w:val="24"/>
          <w:highlight w:val="white"/>
          <w:rtl w:val="0"/>
        </w:rPr>
        <w:t xml:space="preserve">12. Khôi phục từ Thùng rác (Tùy chọn): Tìm biểu tượng Recycle Bin trên màn hình nền, nhấp đúp để mở. Tìm tệp GhiChuQuanTrong.txt đã xóa, nhấp chuột phải vào nó và chọn Restore. Tệp sẽ quay trở lại vị trí ban đầu.</w:t>
      </w: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3657600"/>
            <wp:effectExtent b="0" l="0" r="0" t="0"/>
            <wp:docPr id="3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B">
      <w:pPr>
        <w:numPr>
          <w:ilvl w:val="0"/>
          <w:numId w:val="13"/>
        </w:numPr>
        <w:ind w:left="144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sau khi chọn restore thì tệp xuất hiện tại vị trí ban đầu: </w:t>
      </w:r>
    </w:p>
    <w:p w:rsidR="00000000" w:rsidDel="00000000" w:rsidP="00000000" w:rsidRDefault="00000000" w:rsidRPr="00000000" w14:paraId="0000005C">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4953000" cy="2362200"/>
            <wp:effectExtent b="0" l="0" r="0" t="0"/>
            <wp:docPr id="17"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953000" cy="2362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9.png"/><Relationship Id="rId21" Type="http://schemas.openxmlformats.org/officeDocument/2006/relationships/image" Target="media/image23.png"/><Relationship Id="rId24" Type="http://schemas.openxmlformats.org/officeDocument/2006/relationships/image" Target="media/image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7.png"/><Relationship Id="rId25" Type="http://schemas.openxmlformats.org/officeDocument/2006/relationships/image" Target="media/image3.png"/><Relationship Id="rId28" Type="http://schemas.openxmlformats.org/officeDocument/2006/relationships/image" Target="media/image2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1.png"/><Relationship Id="rId7" Type="http://schemas.openxmlformats.org/officeDocument/2006/relationships/image" Target="media/image19.png"/><Relationship Id="rId8" Type="http://schemas.openxmlformats.org/officeDocument/2006/relationships/image" Target="media/image20.png"/><Relationship Id="rId31" Type="http://schemas.openxmlformats.org/officeDocument/2006/relationships/image" Target="media/image25.png"/><Relationship Id="rId30" Type="http://schemas.openxmlformats.org/officeDocument/2006/relationships/image" Target="media/image16.png"/><Relationship Id="rId11" Type="http://schemas.openxmlformats.org/officeDocument/2006/relationships/image" Target="media/image6.png"/><Relationship Id="rId33" Type="http://schemas.openxmlformats.org/officeDocument/2006/relationships/image" Target="media/image18.png"/><Relationship Id="rId10" Type="http://schemas.openxmlformats.org/officeDocument/2006/relationships/image" Target="media/image26.png"/><Relationship Id="rId32" Type="http://schemas.openxmlformats.org/officeDocument/2006/relationships/image" Target="media/image22.png"/><Relationship Id="rId13" Type="http://schemas.openxmlformats.org/officeDocument/2006/relationships/image" Target="media/image27.png"/><Relationship Id="rId35" Type="http://schemas.openxmlformats.org/officeDocument/2006/relationships/image" Target="media/image2.png"/><Relationship Id="rId12" Type="http://schemas.openxmlformats.org/officeDocument/2006/relationships/image" Target="media/image17.png"/><Relationship Id="rId34"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