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A69E" w14:textId="77777777" w:rsidR="003A0510" w:rsidRDefault="003A0510" w:rsidP="003A0510">
      <w:pPr>
        <w:shd w:val="clear" w:color="auto" w:fill="FFFFFF"/>
        <w:jc w:val="center"/>
        <w:rPr>
          <w:b/>
          <w:bCs/>
          <w:color w:val="000000"/>
        </w:rPr>
      </w:pPr>
      <w:bookmarkStart w:id="0" w:name="_Toc264388593"/>
      <w:r>
        <w:rPr>
          <w:noProof/>
        </w:rPr>
        <w:drawing>
          <wp:inline distT="0" distB="0" distL="0" distR="0" wp14:anchorId="1DC88EDF" wp14:editId="321DCFEA">
            <wp:extent cx="5207000" cy="692411"/>
            <wp:effectExtent l="0" t="0" r="0" b="0"/>
            <wp:docPr id="4" name="Рисунок 4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149" cy="6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D145" w14:textId="77777777" w:rsidR="003A0510" w:rsidRDefault="003A0510" w:rsidP="003A0510">
      <w:pPr>
        <w:shd w:val="clear" w:color="auto" w:fill="FFFFFF"/>
        <w:jc w:val="center"/>
        <w:rPr>
          <w:b/>
          <w:bCs/>
          <w:color w:val="000000"/>
        </w:rPr>
      </w:pPr>
    </w:p>
    <w:p w14:paraId="4491FDB0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2FBE1691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2A74730C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506E59F1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347D5070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4683A304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4311B17C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18D2C481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68C95643" w14:textId="77777777" w:rsidR="003A0510" w:rsidRDefault="003A0510" w:rsidP="003A0510">
      <w:pPr>
        <w:shd w:val="clear" w:color="auto" w:fill="FFFFFF"/>
        <w:jc w:val="center"/>
        <w:rPr>
          <w:b/>
          <w:bCs/>
          <w:color w:val="000000"/>
        </w:rPr>
      </w:pPr>
    </w:p>
    <w:p w14:paraId="0EFF3A89" w14:textId="77777777" w:rsidR="003A0510" w:rsidRDefault="003A0510" w:rsidP="003A0510">
      <w:pPr>
        <w:shd w:val="clear" w:color="auto" w:fill="FFFFFF"/>
        <w:rPr>
          <w:b/>
          <w:bCs/>
          <w:color w:val="000000"/>
        </w:rPr>
      </w:pPr>
    </w:p>
    <w:p w14:paraId="70754659" w14:textId="77777777" w:rsidR="003A0510" w:rsidRPr="00F8663B" w:rsidRDefault="003A0510" w:rsidP="003A0510">
      <w:pPr>
        <w:shd w:val="clear" w:color="auto" w:fill="FFFFFF"/>
        <w:rPr>
          <w:b/>
          <w:bCs/>
          <w:color w:val="000000"/>
        </w:rPr>
      </w:pPr>
    </w:p>
    <w:p w14:paraId="5E18C774" w14:textId="2691E76F" w:rsidR="003A0510" w:rsidRPr="00F8663B" w:rsidRDefault="003A0510" w:rsidP="003A0510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Руководство п</w:t>
      </w:r>
      <w:r>
        <w:rPr>
          <w:b/>
          <w:bCs/>
          <w:color w:val="000000"/>
        </w:rPr>
        <w:t>рограммиста</w:t>
      </w:r>
    </w:p>
    <w:p w14:paraId="77A8A88B" w14:textId="77777777" w:rsidR="003A0510" w:rsidRPr="00F8663B" w:rsidRDefault="003A0510" w:rsidP="003A0510">
      <w:pPr>
        <w:jc w:val="center"/>
        <w:rPr>
          <w:bCs/>
          <w:color w:val="000000"/>
        </w:rPr>
      </w:pPr>
      <w:r w:rsidRPr="00F8663B">
        <w:rPr>
          <w:bCs/>
          <w:color w:val="000000"/>
        </w:rPr>
        <w:t xml:space="preserve">ПМ.03 </w:t>
      </w:r>
      <w:proofErr w:type="spellStart"/>
      <w:r w:rsidRPr="00F8663B">
        <w:rPr>
          <w:bCs/>
          <w:color w:val="000000"/>
        </w:rPr>
        <w:t>Ревьюирование</w:t>
      </w:r>
      <w:proofErr w:type="spellEnd"/>
      <w:r w:rsidRPr="00F8663B">
        <w:rPr>
          <w:bCs/>
          <w:color w:val="000000"/>
        </w:rPr>
        <w:t xml:space="preserve"> программных продуктов</w:t>
      </w:r>
    </w:p>
    <w:p w14:paraId="1C56E2EC" w14:textId="77777777" w:rsidR="003A0510" w:rsidRPr="00F8663B" w:rsidRDefault="003A0510" w:rsidP="003A0510">
      <w:pPr>
        <w:jc w:val="center"/>
        <w:rPr>
          <w:b/>
          <w:bCs/>
          <w:color w:val="000000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3A0510" w:rsidRPr="00F8663B" w14:paraId="205F1116" w14:textId="77777777" w:rsidTr="004B1A26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4C261D" w14:textId="77777777" w:rsidR="003A0510" w:rsidRPr="00820DC7" w:rsidRDefault="003A0510" w:rsidP="004B1A26">
            <w:pPr>
              <w:contextualSpacing/>
              <w:jc w:val="center"/>
            </w:pPr>
            <w:proofErr w:type="spellStart"/>
            <w:r>
              <w:t>Фетищев</w:t>
            </w:r>
            <w:proofErr w:type="spellEnd"/>
            <w:r>
              <w:t xml:space="preserve"> Вячеслав Игоревич</w:t>
            </w:r>
          </w:p>
        </w:tc>
      </w:tr>
      <w:tr w:rsidR="003A0510" w:rsidRPr="00F8663B" w14:paraId="1AA8F5DF" w14:textId="77777777" w:rsidTr="004B1A26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1F37B4" w14:textId="77777777" w:rsidR="003A0510" w:rsidRPr="00F8663B" w:rsidRDefault="003A0510" w:rsidP="004B1A26">
            <w:pPr>
              <w:contextualSpacing/>
              <w:jc w:val="center"/>
              <w:rPr>
                <w:i/>
              </w:rPr>
            </w:pPr>
            <w:r w:rsidRPr="00F8663B">
              <w:rPr>
                <w:i/>
              </w:rPr>
              <w:t>(Ф.И.О. обучающегося)</w:t>
            </w:r>
          </w:p>
        </w:tc>
      </w:tr>
      <w:tr w:rsidR="003A0510" w:rsidRPr="00F8663B" w14:paraId="4925D85C" w14:textId="77777777" w:rsidTr="004B1A26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ED1AB1" w14:textId="77777777" w:rsidR="003A0510" w:rsidRPr="00F8663B" w:rsidRDefault="003A0510" w:rsidP="004B1A26">
            <w:pPr>
              <w:contextualSpacing/>
              <w:jc w:val="center"/>
            </w:pPr>
            <w:r w:rsidRPr="00F8663B">
              <w:t>09.02.07 Информационные системы и программирование</w:t>
            </w:r>
          </w:p>
        </w:tc>
      </w:tr>
      <w:tr w:rsidR="003A0510" w:rsidRPr="00F8663B" w14:paraId="6E5B7410" w14:textId="77777777" w:rsidTr="004B1A26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BEA1604" w14:textId="77777777" w:rsidR="003A0510" w:rsidRPr="00F8663B" w:rsidRDefault="003A0510" w:rsidP="004B1A26">
            <w:pPr>
              <w:contextualSpacing/>
              <w:jc w:val="center"/>
              <w:rPr>
                <w:i/>
              </w:rPr>
            </w:pPr>
            <w:r w:rsidRPr="00F8663B">
              <w:rPr>
                <w:i/>
              </w:rPr>
              <w:t>(специальность)</w:t>
            </w:r>
          </w:p>
        </w:tc>
      </w:tr>
      <w:tr w:rsidR="003A0510" w:rsidRPr="00F8663B" w14:paraId="6C672DCA" w14:textId="77777777" w:rsidTr="004B1A26">
        <w:trPr>
          <w:trHeight w:val="283"/>
        </w:trPr>
        <w:tc>
          <w:tcPr>
            <w:tcW w:w="9498" w:type="dxa"/>
            <w:gridSpan w:val="2"/>
            <w:vAlign w:val="center"/>
          </w:tcPr>
          <w:p w14:paraId="45807722" w14:textId="77777777" w:rsidR="003A0510" w:rsidRPr="00F8663B" w:rsidRDefault="003A0510" w:rsidP="004B1A26">
            <w:pPr>
              <w:contextualSpacing/>
            </w:pPr>
          </w:p>
        </w:tc>
      </w:tr>
      <w:tr w:rsidR="003A0510" w:rsidRPr="00F8663B" w14:paraId="354AA6EC" w14:textId="77777777" w:rsidTr="004B1A26">
        <w:trPr>
          <w:trHeight w:val="283"/>
        </w:trPr>
        <w:tc>
          <w:tcPr>
            <w:tcW w:w="3402" w:type="dxa"/>
            <w:vAlign w:val="center"/>
            <w:hideMark/>
          </w:tcPr>
          <w:p w14:paraId="4D548170" w14:textId="77777777" w:rsidR="003A0510" w:rsidRPr="00F8663B" w:rsidRDefault="003A0510" w:rsidP="004B1A26">
            <w:pPr>
              <w:contextualSpacing/>
            </w:pPr>
            <w:r w:rsidRPr="00F8663B"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3DF6849F" w14:textId="77777777" w:rsidR="003A0510" w:rsidRPr="00F8663B" w:rsidRDefault="003A0510" w:rsidP="004B1A26">
            <w:pPr>
              <w:contextualSpacing/>
            </w:pPr>
            <w:r w:rsidRPr="00F8663B">
              <w:t>ИСПк-301-51-00</w:t>
            </w:r>
          </w:p>
        </w:tc>
      </w:tr>
    </w:tbl>
    <w:p w14:paraId="0BF27970" w14:textId="77777777" w:rsidR="003A0510" w:rsidRPr="00F8663B" w:rsidRDefault="003A0510" w:rsidP="003A0510">
      <w:pPr>
        <w:shd w:val="clear" w:color="auto" w:fill="FFFFFF"/>
        <w:jc w:val="center"/>
        <w:rPr>
          <w:color w:val="000000"/>
        </w:rPr>
      </w:pPr>
    </w:p>
    <w:p w14:paraId="70297F06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02FAF202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7022EEB2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072C16CF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4173BC38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100892F4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33FA4F9E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24CD23FC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6CEA4E3D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73C8763D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6C6CFA91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2BD588FC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39F4EC36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0416A418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73A1E357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249B6A68" w14:textId="77777777" w:rsidR="003A0510" w:rsidRDefault="003A0510" w:rsidP="003A0510">
      <w:pPr>
        <w:shd w:val="clear" w:color="auto" w:fill="FFFFFF"/>
        <w:rPr>
          <w:color w:val="000000"/>
        </w:rPr>
      </w:pPr>
    </w:p>
    <w:p w14:paraId="794DDD89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3B38D518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0E53CB2B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3FA5F51B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5CB8E765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3C91FEAF" w14:textId="77777777" w:rsidR="003A0510" w:rsidRDefault="003A0510" w:rsidP="003A0510">
      <w:pPr>
        <w:shd w:val="clear" w:color="auto" w:fill="FFFFFF"/>
        <w:jc w:val="center"/>
        <w:rPr>
          <w:color w:val="000000"/>
        </w:rPr>
      </w:pPr>
    </w:p>
    <w:p w14:paraId="47E4561E" w14:textId="77777777" w:rsidR="003A0510" w:rsidRPr="00F8663B" w:rsidRDefault="003A0510" w:rsidP="003A0510">
      <w:pPr>
        <w:jc w:val="center"/>
        <w:rPr>
          <w:color w:val="000000"/>
        </w:rPr>
      </w:pPr>
      <w:r>
        <w:rPr>
          <w:color w:val="000000"/>
        </w:rPr>
        <w:t>Киров, 2022 г.</w:t>
      </w:r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-67808461"/>
        <w:docPartObj>
          <w:docPartGallery w:val="Table of Contents"/>
          <w:docPartUnique/>
        </w:docPartObj>
      </w:sdtPr>
      <w:sdtContent>
        <w:p w14:paraId="591970F2" w14:textId="5468E537" w:rsidR="00B90C8D" w:rsidRDefault="00B90C8D" w:rsidP="00B90C8D">
          <w:pPr>
            <w:pStyle w:val="aff4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Содержание</w:t>
          </w:r>
        </w:p>
        <w:p w14:paraId="572E64D7" w14:textId="03B43648" w:rsidR="00B90C8D" w:rsidRPr="00B90C8D" w:rsidRDefault="00B90C8D" w:rsidP="00B90C8D"/>
        <w:p w14:paraId="224B7F06" w14:textId="4AA36C35" w:rsidR="00FE0BAA" w:rsidRDefault="00C03AA0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r w:rsidRPr="00B90C8D">
            <w:rPr>
              <w:rFonts w:ascii="Times New Roman" w:hAnsi="Times New Roman"/>
            </w:rPr>
            <w:fldChar w:fldCharType="begin"/>
          </w:r>
          <w:r w:rsidRPr="00B90C8D">
            <w:rPr>
              <w:rFonts w:ascii="Times New Roman" w:hAnsi="Times New Roman"/>
            </w:rPr>
            <w:instrText xml:space="preserve"> TOC \o "1-3" \h \z \u </w:instrText>
          </w:r>
          <w:r w:rsidRPr="00B90C8D">
            <w:rPr>
              <w:rFonts w:ascii="Times New Roman" w:hAnsi="Times New Roman"/>
            </w:rPr>
            <w:fldChar w:fldCharType="separate"/>
          </w:r>
          <w:hyperlink w:anchor="_Toc125329334" w:history="1">
            <w:r w:rsidR="00FE0BAA" w:rsidRPr="00AF43E0">
              <w:rPr>
                <w:rStyle w:val="af"/>
              </w:rPr>
              <w:t>АННОТАЦИЯ</w:t>
            </w:r>
            <w:r w:rsidR="00FE0BAA">
              <w:rPr>
                <w:webHidden/>
              </w:rPr>
              <w:tab/>
            </w:r>
            <w:r w:rsidR="00FE0BAA">
              <w:rPr>
                <w:webHidden/>
              </w:rPr>
              <w:fldChar w:fldCharType="begin"/>
            </w:r>
            <w:r w:rsidR="00FE0BAA">
              <w:rPr>
                <w:webHidden/>
              </w:rPr>
              <w:instrText xml:space="preserve"> PAGEREF _Toc125329334 \h </w:instrText>
            </w:r>
            <w:r w:rsidR="00FE0BAA">
              <w:rPr>
                <w:webHidden/>
              </w:rPr>
            </w:r>
            <w:r w:rsidR="00FE0BAA">
              <w:rPr>
                <w:webHidden/>
              </w:rPr>
              <w:fldChar w:fldCharType="separate"/>
            </w:r>
            <w:r w:rsidR="00FE0BAA">
              <w:rPr>
                <w:webHidden/>
              </w:rPr>
              <w:t>3</w:t>
            </w:r>
            <w:r w:rsidR="00FE0BAA">
              <w:rPr>
                <w:webHidden/>
              </w:rPr>
              <w:fldChar w:fldCharType="end"/>
            </w:r>
          </w:hyperlink>
        </w:p>
        <w:p w14:paraId="4554C1C0" w14:textId="62A34EAD" w:rsidR="00FE0BAA" w:rsidRDefault="00FE0BAA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25329335" w:history="1">
            <w:r w:rsidRPr="00AF43E0">
              <w:rPr>
                <w:rStyle w:val="af"/>
              </w:rPr>
              <w:t>Назначение и условия применения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_Toc125329335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99C1E8" w14:textId="1D584550" w:rsidR="00FE0BAA" w:rsidRDefault="00FE0BAA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25329336" w:history="1">
            <w:r w:rsidRPr="00AF43E0">
              <w:rPr>
                <w:rStyle w:val="af"/>
              </w:rPr>
              <w:t>Характеристики и работа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_Toc125329336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5C809A" w14:textId="28B0D559" w:rsidR="00C03AA0" w:rsidRDefault="00C03AA0">
          <w:r w:rsidRPr="00B90C8D">
            <w:rPr>
              <w:b/>
              <w:bCs/>
            </w:rPr>
            <w:fldChar w:fldCharType="end"/>
          </w:r>
        </w:p>
      </w:sdtContent>
    </w:sdt>
    <w:p w14:paraId="5D4FB3F3" w14:textId="1B55D824" w:rsidR="004E6835" w:rsidRDefault="004E6835"/>
    <w:p w14:paraId="0325A6E8" w14:textId="77777777" w:rsidR="00301390" w:rsidRDefault="00301390">
      <w:pPr>
        <w:rPr>
          <w:b/>
          <w:sz w:val="28"/>
          <w:szCs w:val="28"/>
        </w:rPr>
      </w:pPr>
    </w:p>
    <w:p w14:paraId="25B0CF55" w14:textId="77777777" w:rsidR="00301390" w:rsidRDefault="00301390">
      <w:pPr>
        <w:rPr>
          <w:b/>
          <w:sz w:val="28"/>
          <w:szCs w:val="28"/>
        </w:rPr>
      </w:pPr>
    </w:p>
    <w:p w14:paraId="5540E55E" w14:textId="5680C921" w:rsidR="00B8332F" w:rsidRDefault="00B8332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A6DF067" w14:textId="2411ADAF" w:rsidR="00A505E2" w:rsidRPr="00B90C8D" w:rsidRDefault="0063151F" w:rsidP="00B90C8D">
      <w:pPr>
        <w:pStyle w:val="tdtoccaptionlevel1"/>
        <w:jc w:val="center"/>
      </w:pPr>
      <w:bookmarkStart w:id="1" w:name="_Toc125329334"/>
      <w:r w:rsidRPr="00B90C8D">
        <w:lastRenderedPageBreak/>
        <w:t>АННОТАЦИЯ</w:t>
      </w:r>
      <w:bookmarkEnd w:id="1"/>
    </w:p>
    <w:p w14:paraId="76B17887" w14:textId="33AAA65E" w:rsidR="00093A1D" w:rsidRPr="00EA2CB8" w:rsidRDefault="00093A1D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В данном программном документе приведено руководство программиста по</w:t>
      </w:r>
      <w:r w:rsidR="00C074B8">
        <w:rPr>
          <w:rFonts w:ascii="Times New Roman" w:hAnsi="Times New Roman"/>
          <w:sz w:val="28"/>
          <w:szCs w:val="28"/>
          <w:lang w:eastAsia="en-US"/>
        </w:rPr>
        <w:t xml:space="preserve"> работе </w:t>
      </w:r>
      <w:r w:rsidR="0023678C">
        <w:rPr>
          <w:rFonts w:ascii="Times New Roman" w:hAnsi="Times New Roman"/>
          <w:sz w:val="28"/>
          <w:szCs w:val="28"/>
          <w:lang w:eastAsia="en-US"/>
        </w:rPr>
        <w:t>приложением – корпоративная система лояльности.</w:t>
      </w:r>
    </w:p>
    <w:p w14:paraId="08B6D6FA" w14:textId="0E19D2EA" w:rsidR="00093A1D" w:rsidRPr="00C57DBB" w:rsidRDefault="00C074B8" w:rsidP="00C57DBB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 разделе «Назначение и условия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применения программы» указаны назначение и функции, выполняемые </w:t>
      </w:r>
      <w:r w:rsidR="003A0510">
        <w:rPr>
          <w:rFonts w:ascii="Times New Roman" w:hAnsi="Times New Roman"/>
          <w:sz w:val="28"/>
          <w:szCs w:val="28"/>
          <w:lang w:eastAsia="en-US"/>
        </w:rPr>
        <w:t>приложением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>,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условия, необходимые для </w:t>
      </w:r>
      <w:r w:rsidR="00EA2CB8">
        <w:rPr>
          <w:rFonts w:ascii="Times New Roman" w:hAnsi="Times New Roman"/>
          <w:sz w:val="28"/>
          <w:szCs w:val="28"/>
          <w:lang w:eastAsia="en-US"/>
        </w:rPr>
        <w:t>его работы</w:t>
      </w:r>
      <w:r>
        <w:rPr>
          <w:rFonts w:ascii="Times New Roman" w:hAnsi="Times New Roman"/>
          <w:sz w:val="28"/>
          <w:szCs w:val="28"/>
          <w:lang w:eastAsia="en-US"/>
        </w:rPr>
        <w:t>.</w:t>
      </w:r>
    </w:p>
    <w:p w14:paraId="1F1716B9" w14:textId="77777777" w:rsidR="00DC7E88" w:rsidRDefault="00DC7E88" w:rsidP="00DC7E88">
      <w:pPr>
        <w:pStyle w:val="tdtext"/>
        <w:rPr>
          <w:rFonts w:ascii="Times New Roman" w:hAnsi="Times New Roman"/>
          <w:sz w:val="28"/>
          <w:szCs w:val="28"/>
        </w:rPr>
      </w:pPr>
    </w:p>
    <w:p w14:paraId="1402E894" w14:textId="39A58CCB" w:rsidR="00093A1D" w:rsidRPr="00093A1D" w:rsidRDefault="00093A1D" w:rsidP="00DC7E88">
      <w:pPr>
        <w:pStyle w:val="tdtext"/>
        <w:rPr>
          <w:rFonts w:ascii="Times New Roman" w:hAnsi="Times New Roman"/>
          <w:sz w:val="28"/>
          <w:szCs w:val="28"/>
        </w:rPr>
        <w:sectPr w:rsidR="00093A1D" w:rsidRPr="00093A1D" w:rsidSect="00BF5D1E">
          <w:headerReference w:type="default" r:id="rId13"/>
          <w:footerReference w:type="default" r:id="rId14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5565182" w14:textId="4BD77ED4" w:rsidR="00426BD1" w:rsidRPr="004E6835" w:rsidRDefault="00426BD1" w:rsidP="00C03AA0">
      <w:pPr>
        <w:pStyle w:val="tdtoccaptionlevel1"/>
        <w:jc w:val="center"/>
      </w:pPr>
      <w:bookmarkStart w:id="2" w:name="_Toc456976910"/>
      <w:bookmarkStart w:id="3" w:name="_Toc125329335"/>
      <w:r w:rsidRPr="004E6835">
        <w:lastRenderedPageBreak/>
        <w:t>Назначение и условия применения программы</w:t>
      </w:r>
      <w:bookmarkEnd w:id="2"/>
      <w:bookmarkEnd w:id="3"/>
    </w:p>
    <w:p w14:paraId="09FB2F3A" w14:textId="044F7F58" w:rsidR="00BA5EA0" w:rsidRDefault="00BA5EA0" w:rsidP="00BA5EA0">
      <w:pPr>
        <w:pStyle w:val="tdtext"/>
      </w:pPr>
    </w:p>
    <w:p w14:paraId="54BB50DA" w14:textId="77777777" w:rsidR="003A0510" w:rsidRDefault="003A0510" w:rsidP="003A0510">
      <w:pPr>
        <w:pStyle w:val="ae"/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система представляет собой локальный магазин товаров, необходимый для повышения мотивации работников компании к сверхурочному труду.</w:t>
      </w:r>
    </w:p>
    <w:p w14:paraId="3119AA04" w14:textId="77777777" w:rsidR="003A0510" w:rsidRDefault="003A0510" w:rsidP="003A0510">
      <w:pPr>
        <w:pStyle w:val="ae"/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имеются следующие вкладки:</w:t>
      </w:r>
    </w:p>
    <w:p w14:paraId="409C27BB" w14:textId="77777777" w:rsidR="003A0510" w:rsidRPr="00782A3D" w:rsidRDefault="003A0510" w:rsidP="003A0510">
      <w:pPr>
        <w:pStyle w:val="ae"/>
        <w:numPr>
          <w:ilvl w:val="0"/>
          <w:numId w:val="24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Магазин – на которой отображаются все товары и количество ваших </w:t>
      </w:r>
      <w:r>
        <w:rPr>
          <w:sz w:val="28"/>
          <w:szCs w:val="28"/>
          <w:lang w:val="en-US"/>
        </w:rPr>
        <w:t>points</w:t>
      </w:r>
      <w:r w:rsidRPr="004F30EE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являются внутрикорпоративной валютой, которая выдается за сверхурочный труд.</w:t>
      </w:r>
    </w:p>
    <w:p w14:paraId="41AD0753" w14:textId="77777777" w:rsidR="003A0510" w:rsidRDefault="003A0510" w:rsidP="003A0510">
      <w:pPr>
        <w:pStyle w:val="ae"/>
        <w:numPr>
          <w:ilvl w:val="0"/>
          <w:numId w:val="24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 – в котором показаны ваши покупки.</w:t>
      </w:r>
    </w:p>
    <w:p w14:paraId="25FEE58D" w14:textId="77777777" w:rsidR="003A0510" w:rsidRDefault="003A0510" w:rsidP="003A0510">
      <w:pPr>
        <w:pStyle w:val="ae"/>
        <w:numPr>
          <w:ilvl w:val="0"/>
          <w:numId w:val="24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Admin</w:t>
      </w:r>
      <w:r w:rsidRPr="004F30EE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вкладка доступная только для пользователей имеющих роль администратора, в которой они могут производить действия над баллами и товарами.</w:t>
      </w:r>
    </w:p>
    <w:p w14:paraId="78D4FA14" w14:textId="14419B05" w:rsidR="00BA5EA0" w:rsidRPr="00C95870" w:rsidRDefault="004E6835" w:rsidP="00C958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81D938" w14:textId="457F28A4" w:rsidR="00426BD1" w:rsidRPr="00C57DBB" w:rsidRDefault="00426BD1" w:rsidP="00C03AA0">
      <w:pPr>
        <w:pStyle w:val="tdtoccaptionlevel1"/>
        <w:jc w:val="center"/>
      </w:pPr>
      <w:bookmarkStart w:id="4" w:name="_Toc456976911"/>
      <w:bookmarkStart w:id="5" w:name="_Toc125329336"/>
      <w:r w:rsidRPr="00C57DBB">
        <w:lastRenderedPageBreak/>
        <w:t xml:space="preserve">Характеристики </w:t>
      </w:r>
      <w:r w:rsidR="00F65A8B" w:rsidRPr="00C57DBB">
        <w:t xml:space="preserve">и работа </w:t>
      </w:r>
      <w:r w:rsidRPr="00C57DBB">
        <w:t>программы</w:t>
      </w:r>
      <w:bookmarkEnd w:id="4"/>
      <w:bookmarkEnd w:id="5"/>
    </w:p>
    <w:p w14:paraId="23C1FF1F" w14:textId="384CD8BD" w:rsidR="00BA5EA0" w:rsidRDefault="00BA5EA0" w:rsidP="00BA5EA0">
      <w:pPr>
        <w:pStyle w:val="tdtext"/>
      </w:pPr>
    </w:p>
    <w:bookmarkEnd w:id="0"/>
    <w:p w14:paraId="2B3A99E0" w14:textId="77777777" w:rsidR="003A0510" w:rsidRPr="002C1BAE" w:rsidRDefault="003A0510" w:rsidP="003A0510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разработки приложения необходимо было реализовать следующий функционал</w:t>
      </w:r>
      <w:r w:rsidRPr="002C1BAE">
        <w:rPr>
          <w:color w:val="000000"/>
          <w:sz w:val="28"/>
          <w:szCs w:val="28"/>
        </w:rPr>
        <w:t>:</w:t>
      </w:r>
    </w:p>
    <w:p w14:paraId="022DEA30" w14:textId="77777777" w:rsidR="003A0510" w:rsidRPr="00DA33FF" w:rsidRDefault="003A0510" w:rsidP="003A0510">
      <w:pPr>
        <w:pStyle w:val="aff9"/>
        <w:numPr>
          <w:ilvl w:val="0"/>
          <w:numId w:val="25"/>
        </w:numPr>
        <w:suppressAutoHyphens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A33FF">
        <w:rPr>
          <w:color w:val="000000"/>
          <w:sz w:val="28"/>
          <w:szCs w:val="28"/>
        </w:rPr>
        <w:t>Окно авторизации</w:t>
      </w:r>
      <w:r>
        <w:rPr>
          <w:color w:val="000000"/>
          <w:sz w:val="28"/>
          <w:szCs w:val="28"/>
        </w:rPr>
        <w:t>.</w:t>
      </w:r>
    </w:p>
    <w:p w14:paraId="367DF5AD" w14:textId="77777777" w:rsidR="003A0510" w:rsidRPr="00DA33FF" w:rsidRDefault="003A0510" w:rsidP="003A0510">
      <w:pPr>
        <w:pStyle w:val="aff9"/>
        <w:numPr>
          <w:ilvl w:val="0"/>
          <w:numId w:val="25"/>
        </w:numPr>
        <w:suppressAutoHyphens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A33FF">
        <w:rPr>
          <w:color w:val="000000"/>
          <w:sz w:val="28"/>
          <w:szCs w:val="28"/>
        </w:rPr>
        <w:t>Витрина товаров</w:t>
      </w:r>
      <w:r>
        <w:rPr>
          <w:color w:val="000000"/>
          <w:sz w:val="28"/>
          <w:szCs w:val="28"/>
        </w:rPr>
        <w:t>.</w:t>
      </w:r>
    </w:p>
    <w:p w14:paraId="1946B735" w14:textId="77777777" w:rsidR="003A0510" w:rsidRPr="00DA33FF" w:rsidRDefault="003A0510" w:rsidP="003A0510">
      <w:pPr>
        <w:pStyle w:val="aff9"/>
        <w:numPr>
          <w:ilvl w:val="0"/>
          <w:numId w:val="25"/>
        </w:numPr>
        <w:suppressAutoHyphens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A33FF">
        <w:rPr>
          <w:color w:val="000000"/>
          <w:sz w:val="28"/>
          <w:szCs w:val="28"/>
        </w:rPr>
        <w:t>Личный кабинет</w:t>
      </w:r>
      <w:r>
        <w:rPr>
          <w:color w:val="000000"/>
          <w:sz w:val="28"/>
          <w:szCs w:val="28"/>
        </w:rPr>
        <w:t>.</w:t>
      </w:r>
    </w:p>
    <w:p w14:paraId="48EF3010" w14:textId="77777777" w:rsidR="003A0510" w:rsidRPr="00DA33FF" w:rsidRDefault="003A0510" w:rsidP="003A0510">
      <w:pPr>
        <w:pStyle w:val="aff9"/>
        <w:numPr>
          <w:ilvl w:val="0"/>
          <w:numId w:val="25"/>
        </w:numPr>
        <w:suppressAutoHyphens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A33FF">
        <w:rPr>
          <w:color w:val="000000"/>
          <w:sz w:val="28"/>
          <w:szCs w:val="28"/>
        </w:rPr>
        <w:t>История действий</w:t>
      </w:r>
      <w:r>
        <w:rPr>
          <w:color w:val="000000"/>
          <w:sz w:val="28"/>
          <w:szCs w:val="28"/>
        </w:rPr>
        <w:t>.</w:t>
      </w:r>
    </w:p>
    <w:p w14:paraId="1B13BE6A" w14:textId="77777777" w:rsidR="003A0510" w:rsidRDefault="003A0510" w:rsidP="003A0510">
      <w:pPr>
        <w:pStyle w:val="aff9"/>
        <w:numPr>
          <w:ilvl w:val="0"/>
          <w:numId w:val="25"/>
        </w:numPr>
        <w:suppressAutoHyphens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A33FF">
        <w:rPr>
          <w:color w:val="000000"/>
          <w:sz w:val="28"/>
          <w:szCs w:val="28"/>
        </w:rPr>
        <w:t>Панель администрации</w:t>
      </w:r>
      <w:r>
        <w:rPr>
          <w:color w:val="000000"/>
          <w:sz w:val="28"/>
          <w:szCs w:val="28"/>
        </w:rPr>
        <w:t>.</w:t>
      </w:r>
    </w:p>
    <w:p w14:paraId="5F7CB1DC" w14:textId="77777777" w:rsidR="003A0510" w:rsidRDefault="003A0510" w:rsidP="003A0510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окне авторизации необходимо было сделать авторизацию по логину и паролю, которые администратор создает в панели администратора.</w:t>
      </w:r>
    </w:p>
    <w:p w14:paraId="4DC03E74" w14:textId="77777777" w:rsidR="003A0510" w:rsidRDefault="003A0510" w:rsidP="003A0510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витрине товаров необходимо представить доступные товары и возможность купить их за внутрикорпоративную валюту.</w:t>
      </w:r>
    </w:p>
    <w:p w14:paraId="6328D9CE" w14:textId="77777777" w:rsidR="003A0510" w:rsidRDefault="003A0510" w:rsidP="003A051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личном кабинете необходим вывод информации о пользователе.</w:t>
      </w:r>
    </w:p>
    <w:p w14:paraId="3138A2BB" w14:textId="77777777" w:rsidR="003A0510" w:rsidRDefault="003A0510" w:rsidP="003A051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истории действий необходимо отображение всех проделанных пользователем действий с товарами, баллами и изменениями в личном кабинете</w:t>
      </w:r>
    </w:p>
    <w:p w14:paraId="64C7B32D" w14:textId="42D90305" w:rsidR="003A0510" w:rsidRDefault="003A0510" w:rsidP="003A051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Панель администратора присутствует только у пользователей имеющих роль администратора. На ней есть функции работы с пользователями, баллами и товарами.</w:t>
      </w:r>
    </w:p>
    <w:p w14:paraId="1A559E3A" w14:textId="61A3CE84" w:rsidR="003A0510" w:rsidRDefault="003A0510" w:rsidP="003A051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43687AD" w14:textId="1AFFDD01" w:rsidR="003A0510" w:rsidRDefault="003A0510" w:rsidP="003A051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4CE2B14" w14:textId="77777777" w:rsidR="003A0510" w:rsidRPr="008D26F1" w:rsidRDefault="003A0510" w:rsidP="003A051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147C3CB" w14:textId="6F96AB5D" w:rsidR="00B572B3" w:rsidRPr="00C57DBB" w:rsidRDefault="00B572B3" w:rsidP="00395C70">
      <w:pPr>
        <w:spacing w:line="360" w:lineRule="auto"/>
        <w:ind w:firstLine="709"/>
        <w:contextualSpacing/>
        <w:jc w:val="both"/>
        <w:rPr>
          <w:b/>
          <w:bCs/>
          <w:sz w:val="28"/>
        </w:rPr>
      </w:pPr>
      <w:r w:rsidRPr="00C57DBB">
        <w:rPr>
          <w:b/>
          <w:bCs/>
          <w:sz w:val="28"/>
        </w:rPr>
        <w:t xml:space="preserve">Для того, чтобы </w:t>
      </w:r>
      <w:r w:rsidR="003A0510">
        <w:rPr>
          <w:b/>
          <w:bCs/>
          <w:sz w:val="28"/>
        </w:rPr>
        <w:t>установить</w:t>
      </w:r>
      <w:r w:rsidR="00FE0BAA">
        <w:rPr>
          <w:b/>
          <w:bCs/>
          <w:sz w:val="28"/>
        </w:rPr>
        <w:t xml:space="preserve"> и запустить</w:t>
      </w:r>
      <w:r w:rsidRPr="00C57DBB">
        <w:rPr>
          <w:b/>
          <w:bCs/>
          <w:sz w:val="28"/>
        </w:rPr>
        <w:t xml:space="preserve"> </w:t>
      </w:r>
      <w:r w:rsidR="003A0510">
        <w:rPr>
          <w:b/>
          <w:bCs/>
          <w:sz w:val="28"/>
        </w:rPr>
        <w:t>приложение</w:t>
      </w:r>
      <w:r w:rsidRPr="00C57DBB">
        <w:rPr>
          <w:b/>
          <w:bCs/>
          <w:sz w:val="28"/>
        </w:rPr>
        <w:t xml:space="preserve"> требуется:</w:t>
      </w:r>
    </w:p>
    <w:p w14:paraId="15D6BF70" w14:textId="77777777" w:rsidR="00A32A1B" w:rsidRPr="00A32A1B" w:rsidRDefault="00A32A1B" w:rsidP="00A32A1B">
      <w:pPr>
        <w:spacing w:line="360" w:lineRule="auto"/>
        <w:ind w:firstLine="709"/>
        <w:rPr>
          <w:sz w:val="28"/>
          <w:szCs w:val="28"/>
        </w:rPr>
      </w:pPr>
      <w:r w:rsidRPr="00A32A1B">
        <w:rPr>
          <w:sz w:val="28"/>
          <w:szCs w:val="28"/>
        </w:rPr>
        <w:t>Для запуска проекта на вашем компьютере должны присутствовать следующее:</w:t>
      </w:r>
    </w:p>
    <w:p w14:paraId="6A7AE8FA" w14:textId="18FBC334" w:rsidR="00A32A1B" w:rsidRPr="00A32A1B" w:rsidRDefault="00A32A1B" w:rsidP="00A32A1B">
      <w:pPr>
        <w:pStyle w:val="aff9"/>
        <w:numPr>
          <w:ilvl w:val="0"/>
          <w:numId w:val="22"/>
        </w:numPr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32A1B">
        <w:rPr>
          <w:sz w:val="28"/>
          <w:szCs w:val="28"/>
          <w:lang w:val="en-US"/>
        </w:rPr>
        <w:t>Python 3</w:t>
      </w:r>
      <w:r w:rsidR="003A0510">
        <w:rPr>
          <w:sz w:val="28"/>
          <w:szCs w:val="28"/>
        </w:rPr>
        <w:t>.10</w:t>
      </w:r>
    </w:p>
    <w:p w14:paraId="07F519D6" w14:textId="6A5CAFF2" w:rsidR="00A32A1B" w:rsidRDefault="00A32A1B" w:rsidP="003A0510">
      <w:pPr>
        <w:pStyle w:val="aff9"/>
        <w:numPr>
          <w:ilvl w:val="0"/>
          <w:numId w:val="22"/>
        </w:numPr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32A1B">
        <w:rPr>
          <w:noProof/>
          <w:sz w:val="28"/>
          <w:szCs w:val="28"/>
          <w:lang w:val="en-US"/>
        </w:rPr>
        <w:t xml:space="preserve">IDE </w:t>
      </w:r>
      <w:r w:rsidRPr="00A32A1B">
        <w:rPr>
          <w:sz w:val="28"/>
          <w:szCs w:val="28"/>
          <w:lang w:val="en-US"/>
        </w:rPr>
        <w:t>Visual Studio Code</w:t>
      </w:r>
      <w:r w:rsidRPr="00A32A1B">
        <w:rPr>
          <w:sz w:val="28"/>
          <w:szCs w:val="28"/>
        </w:rPr>
        <w:t xml:space="preserve"> </w:t>
      </w:r>
    </w:p>
    <w:p w14:paraId="3F2DD8F0" w14:textId="77777777" w:rsidR="00BC3724" w:rsidRPr="00BC3724" w:rsidRDefault="00BC3724" w:rsidP="00BC3724">
      <w:pPr>
        <w:spacing w:line="360" w:lineRule="auto"/>
        <w:ind w:firstLine="709"/>
        <w:rPr>
          <w:sz w:val="28"/>
          <w:szCs w:val="28"/>
        </w:rPr>
      </w:pPr>
      <w:r w:rsidRPr="00BC3724">
        <w:rPr>
          <w:sz w:val="28"/>
          <w:szCs w:val="28"/>
        </w:rPr>
        <w:t>Для запуска на компьютере проекта вам потребуется:</w:t>
      </w:r>
    </w:p>
    <w:p w14:paraId="4E375576" w14:textId="5F0FE9B9" w:rsidR="00BC3724" w:rsidRPr="003A0510" w:rsidRDefault="00BC3724" w:rsidP="003A0510">
      <w:pPr>
        <w:pStyle w:val="aff9"/>
        <w:numPr>
          <w:ilvl w:val="0"/>
          <w:numId w:val="23"/>
        </w:numPr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C3724">
        <w:rPr>
          <w:sz w:val="28"/>
          <w:szCs w:val="28"/>
        </w:rPr>
        <w:t>Установить</w:t>
      </w:r>
      <w:r w:rsidR="003A0510">
        <w:rPr>
          <w:sz w:val="28"/>
          <w:szCs w:val="28"/>
          <w:lang w:val="en-US"/>
        </w:rPr>
        <w:t xml:space="preserve"> </w:t>
      </w:r>
      <w:r w:rsidR="003A0510">
        <w:rPr>
          <w:sz w:val="28"/>
          <w:szCs w:val="28"/>
        </w:rPr>
        <w:t>и распаковать</w:t>
      </w:r>
      <w:r w:rsidRPr="00BC3724">
        <w:rPr>
          <w:sz w:val="28"/>
          <w:szCs w:val="28"/>
        </w:rPr>
        <w:t xml:space="preserve"> архив</w:t>
      </w:r>
    </w:p>
    <w:p w14:paraId="600C2159" w14:textId="008645D6" w:rsidR="00BC3724" w:rsidRPr="00BC3724" w:rsidRDefault="00BC3724" w:rsidP="00BC3724">
      <w:pPr>
        <w:pStyle w:val="aff9"/>
        <w:numPr>
          <w:ilvl w:val="0"/>
          <w:numId w:val="23"/>
        </w:numPr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BC3724">
        <w:rPr>
          <w:sz w:val="28"/>
          <w:szCs w:val="28"/>
        </w:rPr>
        <w:t>Открыть</w:t>
      </w:r>
      <w:r w:rsidRPr="00BC3724">
        <w:rPr>
          <w:sz w:val="28"/>
          <w:szCs w:val="28"/>
          <w:lang w:val="en-US"/>
        </w:rPr>
        <w:t xml:space="preserve"> Visual Studio Code</w:t>
      </w:r>
      <w:r w:rsidR="003A0510">
        <w:rPr>
          <w:sz w:val="28"/>
          <w:szCs w:val="28"/>
        </w:rPr>
        <w:t xml:space="preserve"> </w:t>
      </w:r>
      <w:r w:rsidRPr="00BC3724">
        <w:rPr>
          <w:sz w:val="28"/>
          <w:szCs w:val="28"/>
          <w:lang w:val="en-US"/>
        </w:rPr>
        <w:t>(</w:t>
      </w:r>
      <w:r w:rsidRPr="00BC3724">
        <w:rPr>
          <w:sz w:val="28"/>
          <w:szCs w:val="28"/>
        </w:rPr>
        <w:t>или</w:t>
      </w:r>
      <w:r w:rsidRPr="00BC3724">
        <w:rPr>
          <w:sz w:val="28"/>
          <w:szCs w:val="28"/>
          <w:lang w:val="en-US"/>
        </w:rPr>
        <w:t xml:space="preserve"> </w:t>
      </w:r>
      <w:r w:rsidRPr="00BC3724">
        <w:rPr>
          <w:sz w:val="28"/>
          <w:szCs w:val="28"/>
        </w:rPr>
        <w:t>другое</w:t>
      </w:r>
      <w:r w:rsidRPr="00BC3724">
        <w:rPr>
          <w:sz w:val="28"/>
          <w:szCs w:val="28"/>
          <w:lang w:val="en-US"/>
        </w:rPr>
        <w:t xml:space="preserve"> </w:t>
      </w:r>
      <w:r w:rsidRPr="00BC3724">
        <w:rPr>
          <w:noProof/>
          <w:sz w:val="28"/>
          <w:szCs w:val="28"/>
          <w:lang w:val="en-US"/>
        </w:rPr>
        <w:t>IDE</w:t>
      </w:r>
      <w:r w:rsidRPr="00BC3724">
        <w:rPr>
          <w:noProof/>
          <w:sz w:val="28"/>
          <w:szCs w:val="28"/>
        </w:rPr>
        <w:t>)</w:t>
      </w:r>
    </w:p>
    <w:p w14:paraId="1EBBF0E8" w14:textId="68A0ECD4" w:rsidR="00BC3724" w:rsidRDefault="00BC3724" w:rsidP="00BC3724">
      <w:pPr>
        <w:pStyle w:val="aff9"/>
        <w:numPr>
          <w:ilvl w:val="0"/>
          <w:numId w:val="23"/>
        </w:numPr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C3724">
        <w:rPr>
          <w:sz w:val="28"/>
          <w:szCs w:val="28"/>
        </w:rPr>
        <w:t>Открыть папку с проектом</w:t>
      </w:r>
    </w:p>
    <w:p w14:paraId="2CCFA300" w14:textId="77777777" w:rsidR="00FE0BAA" w:rsidRDefault="00BC3724" w:rsidP="00FE0BAA">
      <w:pPr>
        <w:pStyle w:val="aff9"/>
        <w:numPr>
          <w:ilvl w:val="0"/>
          <w:numId w:val="23"/>
        </w:numPr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C3724">
        <w:rPr>
          <w:sz w:val="28"/>
          <w:szCs w:val="28"/>
        </w:rPr>
        <w:lastRenderedPageBreak/>
        <w:t>Прейти в распакованную папку</w:t>
      </w:r>
    </w:p>
    <w:p w14:paraId="7D669024" w14:textId="28166937" w:rsidR="002945F1" w:rsidRPr="00FE0BAA" w:rsidRDefault="00BC3724" w:rsidP="00FE0BAA">
      <w:pPr>
        <w:pStyle w:val="aff9"/>
        <w:numPr>
          <w:ilvl w:val="0"/>
          <w:numId w:val="23"/>
        </w:numPr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BAA">
        <w:rPr>
          <w:sz w:val="28"/>
          <w:szCs w:val="28"/>
        </w:rPr>
        <w:t xml:space="preserve">Запустить файл </w:t>
      </w:r>
      <w:proofErr w:type="spellStart"/>
      <w:r w:rsidR="00FE0BAA">
        <w:rPr>
          <w:sz w:val="28"/>
          <w:szCs w:val="28"/>
          <w:lang w:val="en-US"/>
        </w:rPr>
        <w:t>form_authorisatoin</w:t>
      </w:r>
      <w:proofErr w:type="spellEnd"/>
    </w:p>
    <w:p w14:paraId="45EE46E0" w14:textId="04FBC2B6" w:rsidR="00FE0BAA" w:rsidRDefault="00FE0BAA" w:rsidP="00FE0BAA">
      <w:pPr>
        <w:pStyle w:val="aff9"/>
        <w:suppressAutoHyphens/>
        <w:spacing w:line="360" w:lineRule="auto"/>
        <w:ind w:left="709"/>
        <w:contextualSpacing w:val="0"/>
        <w:jc w:val="center"/>
        <w:rPr>
          <w:sz w:val="28"/>
          <w:szCs w:val="28"/>
        </w:rPr>
      </w:pPr>
      <w:r w:rsidRPr="00FE0BAA">
        <w:rPr>
          <w:sz w:val="28"/>
          <w:szCs w:val="28"/>
        </w:rPr>
        <w:drawing>
          <wp:inline distT="0" distB="0" distL="0" distR="0" wp14:anchorId="41E1688A" wp14:editId="349CF8A6">
            <wp:extent cx="5518150" cy="294103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1194" cy="294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81C1" w14:textId="1B6D462F" w:rsidR="00FE0BAA" w:rsidRPr="00FE0BAA" w:rsidRDefault="00FE0BAA" w:rsidP="00FE0BAA">
      <w:pPr>
        <w:pStyle w:val="aff9"/>
        <w:suppressAutoHyphens/>
        <w:spacing w:line="360" w:lineRule="auto"/>
        <w:ind w:left="709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1 - </w:t>
      </w:r>
      <w:proofErr w:type="spellStart"/>
      <w:r>
        <w:rPr>
          <w:sz w:val="28"/>
          <w:szCs w:val="28"/>
          <w:lang w:val="en-US"/>
        </w:rPr>
        <w:t>form_authorisatoin</w:t>
      </w:r>
      <w:proofErr w:type="spellEnd"/>
    </w:p>
    <w:p w14:paraId="0C216141" w14:textId="77777777" w:rsidR="00BC3724" w:rsidRPr="00BC3724" w:rsidRDefault="00BC3724" w:rsidP="00BC3724">
      <w:pPr>
        <w:pStyle w:val="aff9"/>
        <w:suppressAutoHyphens/>
        <w:spacing w:line="360" w:lineRule="auto"/>
        <w:ind w:left="709"/>
        <w:contextualSpacing w:val="0"/>
        <w:jc w:val="both"/>
        <w:rPr>
          <w:sz w:val="28"/>
          <w:szCs w:val="28"/>
        </w:rPr>
      </w:pPr>
    </w:p>
    <w:p w14:paraId="7B623DA8" w14:textId="77777777" w:rsidR="00A32A1B" w:rsidRPr="00BC3724" w:rsidRDefault="00A32A1B" w:rsidP="00A32A1B">
      <w:pPr>
        <w:pStyle w:val="aff9"/>
        <w:suppressAutoHyphens/>
        <w:spacing w:line="360" w:lineRule="auto"/>
        <w:ind w:left="709"/>
        <w:contextualSpacing w:val="0"/>
        <w:jc w:val="both"/>
        <w:rPr>
          <w:sz w:val="28"/>
          <w:szCs w:val="28"/>
        </w:rPr>
      </w:pPr>
    </w:p>
    <w:p w14:paraId="520A86F6" w14:textId="77777777" w:rsidR="00C51C89" w:rsidRPr="00C51C89" w:rsidRDefault="00C51C89" w:rsidP="00C51C89">
      <w:pPr>
        <w:rPr>
          <w:b/>
          <w:bCs/>
          <w:noProof/>
          <w:sz w:val="28"/>
          <w:szCs w:val="28"/>
        </w:rPr>
      </w:pPr>
    </w:p>
    <w:sectPr w:rsidR="00C51C89" w:rsidRPr="00C51C8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A400" w14:textId="77777777" w:rsidR="00720C14" w:rsidRDefault="00720C14">
      <w:r>
        <w:separator/>
      </w:r>
    </w:p>
    <w:p w14:paraId="244C81C6" w14:textId="77777777" w:rsidR="00720C14" w:rsidRDefault="00720C14"/>
  </w:endnote>
  <w:endnote w:type="continuationSeparator" w:id="0">
    <w:p w14:paraId="7E818C98" w14:textId="77777777" w:rsidR="00720C14" w:rsidRDefault="00720C14">
      <w:r>
        <w:continuationSeparator/>
      </w:r>
    </w:p>
    <w:p w14:paraId="4AFBAEBC" w14:textId="77777777" w:rsidR="00720C14" w:rsidRDefault="00720C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7ADC4" w14:textId="77777777" w:rsidR="00720C14" w:rsidRDefault="00720C14">
      <w:r>
        <w:separator/>
      </w:r>
    </w:p>
    <w:p w14:paraId="79322778" w14:textId="77777777" w:rsidR="00720C14" w:rsidRDefault="00720C14"/>
  </w:footnote>
  <w:footnote w:type="continuationSeparator" w:id="0">
    <w:p w14:paraId="5559032F" w14:textId="77777777" w:rsidR="00720C14" w:rsidRDefault="00720C14">
      <w:r>
        <w:continuationSeparator/>
      </w:r>
    </w:p>
    <w:p w14:paraId="52DC1191" w14:textId="77777777" w:rsidR="00720C14" w:rsidRDefault="00720C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257C" w14:textId="37882870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617E5A"/>
    <w:multiLevelType w:val="hybridMultilevel"/>
    <w:tmpl w:val="1AC0B364"/>
    <w:lvl w:ilvl="0" w:tplc="18804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B7114DE"/>
    <w:multiLevelType w:val="hybridMultilevel"/>
    <w:tmpl w:val="3BD4BED0"/>
    <w:lvl w:ilvl="0" w:tplc="9954B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3DA15FB"/>
    <w:multiLevelType w:val="hybridMultilevel"/>
    <w:tmpl w:val="1816681C"/>
    <w:lvl w:ilvl="0" w:tplc="2E668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854590"/>
    <w:multiLevelType w:val="hybridMultilevel"/>
    <w:tmpl w:val="CFB83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5B3D65"/>
    <w:multiLevelType w:val="multilevel"/>
    <w:tmpl w:val="198ECE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2520"/>
      </w:pPr>
      <w:rPr>
        <w:rFonts w:hint="default"/>
      </w:rPr>
    </w:lvl>
  </w:abstractNum>
  <w:abstractNum w:abstractNumId="23" w15:restartNumberingAfterBreak="0">
    <w:nsid w:val="723249AF"/>
    <w:multiLevelType w:val="hybridMultilevel"/>
    <w:tmpl w:val="19C04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57A38"/>
    <w:multiLevelType w:val="multilevel"/>
    <w:tmpl w:val="ED6E443E"/>
    <w:lvl w:ilvl="0">
      <w:start w:val="1"/>
      <w:numFmt w:val="decimal"/>
      <w:suff w:val="space"/>
      <w:lvlText w:val="%1."/>
      <w:lvlJc w:val="left"/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 w16cid:durableId="484863054">
    <w:abstractNumId w:val="16"/>
  </w:num>
  <w:num w:numId="2" w16cid:durableId="1138306749">
    <w:abstractNumId w:val="15"/>
  </w:num>
  <w:num w:numId="3" w16cid:durableId="1948194555">
    <w:abstractNumId w:val="9"/>
  </w:num>
  <w:num w:numId="4" w16cid:durableId="1471895722">
    <w:abstractNumId w:val="7"/>
  </w:num>
  <w:num w:numId="5" w16cid:durableId="1517231870">
    <w:abstractNumId w:val="6"/>
  </w:num>
  <w:num w:numId="6" w16cid:durableId="886649340">
    <w:abstractNumId w:val="5"/>
  </w:num>
  <w:num w:numId="7" w16cid:durableId="1559587000">
    <w:abstractNumId w:val="4"/>
  </w:num>
  <w:num w:numId="8" w16cid:durableId="1977950287">
    <w:abstractNumId w:val="8"/>
  </w:num>
  <w:num w:numId="9" w16cid:durableId="745688795">
    <w:abstractNumId w:val="3"/>
  </w:num>
  <w:num w:numId="10" w16cid:durableId="1449543725">
    <w:abstractNumId w:val="2"/>
  </w:num>
  <w:num w:numId="11" w16cid:durableId="83189315">
    <w:abstractNumId w:val="1"/>
  </w:num>
  <w:num w:numId="12" w16cid:durableId="1739788806">
    <w:abstractNumId w:val="0"/>
  </w:num>
  <w:num w:numId="13" w16cid:durableId="517542444">
    <w:abstractNumId w:val="13"/>
  </w:num>
  <w:num w:numId="14" w16cid:durableId="1204825222">
    <w:abstractNumId w:val="18"/>
  </w:num>
  <w:num w:numId="15" w16cid:durableId="1337458930">
    <w:abstractNumId w:val="10"/>
  </w:num>
  <w:num w:numId="16" w16cid:durableId="1490748478">
    <w:abstractNumId w:val="24"/>
  </w:num>
  <w:num w:numId="17" w16cid:durableId="218128804">
    <w:abstractNumId w:val="19"/>
  </w:num>
  <w:num w:numId="18" w16cid:durableId="1170364945">
    <w:abstractNumId w:val="17"/>
  </w:num>
  <w:num w:numId="19" w16cid:durableId="205028915">
    <w:abstractNumId w:val="14"/>
  </w:num>
  <w:num w:numId="20" w16cid:durableId="1063333783">
    <w:abstractNumId w:val="12"/>
  </w:num>
  <w:num w:numId="21" w16cid:durableId="1139764468">
    <w:abstractNumId w:val="11"/>
  </w:num>
  <w:num w:numId="22" w16cid:durableId="528837391">
    <w:abstractNumId w:val="23"/>
  </w:num>
  <w:num w:numId="23" w16cid:durableId="219444244">
    <w:abstractNumId w:val="21"/>
  </w:num>
  <w:num w:numId="24" w16cid:durableId="927274065">
    <w:abstractNumId w:val="20"/>
  </w:num>
  <w:num w:numId="25" w16cid:durableId="1571961192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01D"/>
    <w:rsid w:val="000257C9"/>
    <w:rsid w:val="00027B21"/>
    <w:rsid w:val="00031185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3A1D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0A4B"/>
    <w:rsid w:val="000F12AD"/>
    <w:rsid w:val="000F12EE"/>
    <w:rsid w:val="000F2424"/>
    <w:rsid w:val="000F2452"/>
    <w:rsid w:val="000F3658"/>
    <w:rsid w:val="000F550F"/>
    <w:rsid w:val="000F6346"/>
    <w:rsid w:val="000F63D1"/>
    <w:rsid w:val="001002A7"/>
    <w:rsid w:val="001024E5"/>
    <w:rsid w:val="00103045"/>
    <w:rsid w:val="00105993"/>
    <w:rsid w:val="001069D2"/>
    <w:rsid w:val="00106E74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56D31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678C"/>
    <w:rsid w:val="002373C0"/>
    <w:rsid w:val="00240C82"/>
    <w:rsid w:val="00253884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5F1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5C4C"/>
    <w:rsid w:val="002B670A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01390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A89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95C70"/>
    <w:rsid w:val="003A0510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0A47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5CB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4F5D"/>
    <w:rsid w:val="004E6835"/>
    <w:rsid w:val="004E7797"/>
    <w:rsid w:val="004E77C8"/>
    <w:rsid w:val="004F3771"/>
    <w:rsid w:val="004F4DA6"/>
    <w:rsid w:val="004F508D"/>
    <w:rsid w:val="004F5D33"/>
    <w:rsid w:val="00500981"/>
    <w:rsid w:val="00501B3A"/>
    <w:rsid w:val="005039DF"/>
    <w:rsid w:val="00512AC8"/>
    <w:rsid w:val="00513B95"/>
    <w:rsid w:val="00517FE1"/>
    <w:rsid w:val="00521627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B71C0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1C70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56485"/>
    <w:rsid w:val="0066047C"/>
    <w:rsid w:val="00660647"/>
    <w:rsid w:val="00664F05"/>
    <w:rsid w:val="00665CFC"/>
    <w:rsid w:val="00667C8D"/>
    <w:rsid w:val="00670EF2"/>
    <w:rsid w:val="00671492"/>
    <w:rsid w:val="00672E2B"/>
    <w:rsid w:val="00673A1A"/>
    <w:rsid w:val="00673B0B"/>
    <w:rsid w:val="006810EA"/>
    <w:rsid w:val="00681EA5"/>
    <w:rsid w:val="0068269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B7AE4"/>
    <w:rsid w:val="006D052E"/>
    <w:rsid w:val="006D4E4D"/>
    <w:rsid w:val="006D54F0"/>
    <w:rsid w:val="006D6340"/>
    <w:rsid w:val="006D6F4E"/>
    <w:rsid w:val="006E0145"/>
    <w:rsid w:val="006E1F23"/>
    <w:rsid w:val="006E3853"/>
    <w:rsid w:val="006E668E"/>
    <w:rsid w:val="006E68DE"/>
    <w:rsid w:val="006F02DB"/>
    <w:rsid w:val="006F16BB"/>
    <w:rsid w:val="006F1748"/>
    <w:rsid w:val="006F342E"/>
    <w:rsid w:val="007014AA"/>
    <w:rsid w:val="00701DF1"/>
    <w:rsid w:val="0070696F"/>
    <w:rsid w:val="00714547"/>
    <w:rsid w:val="0071526D"/>
    <w:rsid w:val="00716133"/>
    <w:rsid w:val="00720396"/>
    <w:rsid w:val="00720C14"/>
    <w:rsid w:val="0072228E"/>
    <w:rsid w:val="00723FAF"/>
    <w:rsid w:val="00724D1A"/>
    <w:rsid w:val="00725373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1C07"/>
    <w:rsid w:val="00766415"/>
    <w:rsid w:val="00766B2A"/>
    <w:rsid w:val="00770758"/>
    <w:rsid w:val="00770E54"/>
    <w:rsid w:val="00770FD4"/>
    <w:rsid w:val="00771AF5"/>
    <w:rsid w:val="00775196"/>
    <w:rsid w:val="00776E56"/>
    <w:rsid w:val="0078104F"/>
    <w:rsid w:val="007811ED"/>
    <w:rsid w:val="00784463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2F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7E94"/>
    <w:rsid w:val="00963030"/>
    <w:rsid w:val="0096582E"/>
    <w:rsid w:val="00965E52"/>
    <w:rsid w:val="009677E4"/>
    <w:rsid w:val="009678FB"/>
    <w:rsid w:val="00967B37"/>
    <w:rsid w:val="009754C8"/>
    <w:rsid w:val="0097693C"/>
    <w:rsid w:val="00977F04"/>
    <w:rsid w:val="0098265E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8A9"/>
    <w:rsid w:val="009C6BF9"/>
    <w:rsid w:val="009C7E0D"/>
    <w:rsid w:val="009D0F19"/>
    <w:rsid w:val="009D1516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17A1A"/>
    <w:rsid w:val="00A23142"/>
    <w:rsid w:val="00A23268"/>
    <w:rsid w:val="00A23422"/>
    <w:rsid w:val="00A2456C"/>
    <w:rsid w:val="00A254F9"/>
    <w:rsid w:val="00A30566"/>
    <w:rsid w:val="00A32A1B"/>
    <w:rsid w:val="00A37923"/>
    <w:rsid w:val="00A408C4"/>
    <w:rsid w:val="00A43547"/>
    <w:rsid w:val="00A45812"/>
    <w:rsid w:val="00A469E1"/>
    <w:rsid w:val="00A502ED"/>
    <w:rsid w:val="00A505E2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2D6F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2E9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599E"/>
    <w:rsid w:val="00B37FBA"/>
    <w:rsid w:val="00B4197C"/>
    <w:rsid w:val="00B43655"/>
    <w:rsid w:val="00B459F4"/>
    <w:rsid w:val="00B51274"/>
    <w:rsid w:val="00B5262A"/>
    <w:rsid w:val="00B5382E"/>
    <w:rsid w:val="00B5457B"/>
    <w:rsid w:val="00B572B3"/>
    <w:rsid w:val="00B57C8A"/>
    <w:rsid w:val="00B57D74"/>
    <w:rsid w:val="00B63BB5"/>
    <w:rsid w:val="00B64C12"/>
    <w:rsid w:val="00B65F41"/>
    <w:rsid w:val="00B671FB"/>
    <w:rsid w:val="00B67679"/>
    <w:rsid w:val="00B67934"/>
    <w:rsid w:val="00B67D6B"/>
    <w:rsid w:val="00B7064D"/>
    <w:rsid w:val="00B74C25"/>
    <w:rsid w:val="00B7595D"/>
    <w:rsid w:val="00B763A6"/>
    <w:rsid w:val="00B76E82"/>
    <w:rsid w:val="00B81134"/>
    <w:rsid w:val="00B81445"/>
    <w:rsid w:val="00B81EA3"/>
    <w:rsid w:val="00B8332F"/>
    <w:rsid w:val="00B83389"/>
    <w:rsid w:val="00B837DE"/>
    <w:rsid w:val="00B85122"/>
    <w:rsid w:val="00B856DC"/>
    <w:rsid w:val="00B900CF"/>
    <w:rsid w:val="00B90C8D"/>
    <w:rsid w:val="00B91E25"/>
    <w:rsid w:val="00B94248"/>
    <w:rsid w:val="00B94B25"/>
    <w:rsid w:val="00B9773F"/>
    <w:rsid w:val="00BA0C91"/>
    <w:rsid w:val="00BA2187"/>
    <w:rsid w:val="00BA2E39"/>
    <w:rsid w:val="00BA3134"/>
    <w:rsid w:val="00BA5EA0"/>
    <w:rsid w:val="00BA7019"/>
    <w:rsid w:val="00BB1C70"/>
    <w:rsid w:val="00BB22D6"/>
    <w:rsid w:val="00BB26C4"/>
    <w:rsid w:val="00BC00F8"/>
    <w:rsid w:val="00BC12E2"/>
    <w:rsid w:val="00BC3724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367"/>
    <w:rsid w:val="00BF0D1E"/>
    <w:rsid w:val="00BF127D"/>
    <w:rsid w:val="00BF48C9"/>
    <w:rsid w:val="00BF5D1E"/>
    <w:rsid w:val="00BF6918"/>
    <w:rsid w:val="00BF7AEB"/>
    <w:rsid w:val="00C001BC"/>
    <w:rsid w:val="00C03AA0"/>
    <w:rsid w:val="00C05334"/>
    <w:rsid w:val="00C074B8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5B0F"/>
    <w:rsid w:val="00C4788F"/>
    <w:rsid w:val="00C51043"/>
    <w:rsid w:val="00C51C89"/>
    <w:rsid w:val="00C51F97"/>
    <w:rsid w:val="00C533FD"/>
    <w:rsid w:val="00C5370A"/>
    <w:rsid w:val="00C57DBB"/>
    <w:rsid w:val="00C626C5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5870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84"/>
    <w:rsid w:val="00CD1898"/>
    <w:rsid w:val="00CD5B3F"/>
    <w:rsid w:val="00CE52D2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061AC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087"/>
    <w:rsid w:val="00D61636"/>
    <w:rsid w:val="00D61FB5"/>
    <w:rsid w:val="00D63226"/>
    <w:rsid w:val="00D63EDA"/>
    <w:rsid w:val="00D6593D"/>
    <w:rsid w:val="00D679F0"/>
    <w:rsid w:val="00D74A5B"/>
    <w:rsid w:val="00D75324"/>
    <w:rsid w:val="00D77210"/>
    <w:rsid w:val="00D77BA2"/>
    <w:rsid w:val="00D8335E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2AFF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CB8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1E3A"/>
    <w:rsid w:val="00F540D7"/>
    <w:rsid w:val="00F54D35"/>
    <w:rsid w:val="00F57732"/>
    <w:rsid w:val="00F60FD1"/>
    <w:rsid w:val="00F644F3"/>
    <w:rsid w:val="00F65A8B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D7104"/>
    <w:rsid w:val="00FE0BAA"/>
    <w:rsid w:val="00FE0E49"/>
    <w:rsid w:val="00FE37A1"/>
    <w:rsid w:val="00FE7800"/>
    <w:rsid w:val="00FF1CCD"/>
    <w:rsid w:val="00FF3380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4E6835"/>
    <w:pPr>
      <w:keepNext/>
      <w:spacing w:before="120" w:after="120"/>
      <w:jc w:val="center"/>
    </w:pPr>
    <w:rPr>
      <w:b/>
      <w:bCs/>
      <w:caps/>
      <w:kern w:val="32"/>
      <w:sz w:val="28"/>
      <w:szCs w:val="28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C03AA0"/>
    <w:pPr>
      <w:keepNext/>
      <w:pageBreakBefore/>
      <w:spacing w:before="120" w:after="120"/>
      <w:outlineLvl w:val="0"/>
    </w:pPr>
    <w:rPr>
      <w:b/>
      <w:bCs/>
      <w:caps/>
      <w:kern w:val="32"/>
      <w:sz w:val="28"/>
      <w:szCs w:val="28"/>
    </w:rPr>
  </w:style>
  <w:style w:type="character" w:customStyle="1" w:styleId="tdtoccaptionlevel10">
    <w:name w:val="td_toc_caption_level_1 Знак"/>
    <w:link w:val="tdtoccaptionlevel1"/>
    <w:rsid w:val="00C03AA0"/>
    <w:rPr>
      <w:b/>
      <w:bCs/>
      <w:caps/>
      <w:kern w:val="32"/>
      <w:sz w:val="28"/>
      <w:szCs w:val="28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styleId="afff6">
    <w:name w:val="Unresolved Mention"/>
    <w:basedOn w:val="a2"/>
    <w:uiPriority w:val="99"/>
    <w:semiHidden/>
    <w:unhideWhenUsed/>
    <w:rsid w:val="00671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9FAB7-8CBD-4D42-B36A-AEA59D4449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dc:description/>
  <cp:lastModifiedBy/>
  <cp:revision>1</cp:revision>
  <dcterms:created xsi:type="dcterms:W3CDTF">2022-11-20T09:37:00Z</dcterms:created>
  <dcterms:modified xsi:type="dcterms:W3CDTF">2023-01-22T22:22:00Z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