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0173D" w14:textId="5D55708B" w:rsidR="00DE4EA3" w:rsidRDefault="00DE4EA3" w:rsidP="00801BC0">
      <w:pPr>
        <w:jc w:val="right"/>
        <w:rPr>
          <w:rFonts w:cs="Arial"/>
          <w:rtl/>
          <w:lang w:bidi="ur-PK"/>
        </w:rPr>
      </w:pPr>
      <w:r>
        <w:rPr>
          <w:rFonts w:cs="Arial" w:hint="cs"/>
          <w:rtl/>
          <w:lang w:bidi="ur-PK"/>
        </w:rPr>
        <w:t>کسی قضیہ میں جب کیفیت کو بھی ذکر کردیا جائے تو اس کو قضیہ موجھہ کہتے ہیں، جیسے کل انسان حیوان</w:t>
      </w:r>
      <w:r w:rsidR="001C648F">
        <w:rPr>
          <w:rFonts w:cs="Arial" w:hint="cs"/>
          <w:rtl/>
          <w:lang w:bidi="ur-PK"/>
        </w:rPr>
        <w:t xml:space="preserve">، </w:t>
      </w:r>
      <w:r>
        <w:rPr>
          <w:rFonts w:cs="Arial" w:hint="cs"/>
          <w:rtl/>
          <w:lang w:bidi="ur-PK"/>
        </w:rPr>
        <w:t>یہ عام قضیہ ہے اس میں جب کیفیت آجائے جیسے ضرورت یا دوام تو قضیہ موجھہ کہلائے</w:t>
      </w:r>
      <w:r w:rsidR="00797746">
        <w:rPr>
          <w:rFonts w:cs="Arial" w:hint="cs"/>
          <w:rtl/>
          <w:lang w:bidi="ur-PK"/>
        </w:rPr>
        <w:t xml:space="preserve"> </w:t>
      </w:r>
      <w:r>
        <w:rPr>
          <w:rFonts w:cs="Arial" w:hint="cs"/>
          <w:rtl/>
          <w:lang w:bidi="ur-PK"/>
        </w:rPr>
        <w:t>گا جیسے کل انسان حیوان بالضرورۃ اور اس ضروری ہونا یا دائم ہونے کو مادہ قضیہ کہتے ہیں اور لفظ ضرورت اور دوام</w:t>
      </w:r>
      <w:r w:rsidR="00797746">
        <w:rPr>
          <w:rFonts w:cs="Arial" w:hint="cs"/>
          <w:rtl/>
          <w:lang w:bidi="ur-PK"/>
        </w:rPr>
        <w:t xml:space="preserve"> جو اس کیفیت پر دلالت کررہا ہے اس</w:t>
      </w:r>
      <w:r>
        <w:rPr>
          <w:rFonts w:cs="Arial" w:hint="cs"/>
          <w:rtl/>
          <w:lang w:bidi="ur-PK"/>
        </w:rPr>
        <w:t xml:space="preserve"> کو جہت قضیہ کہتے ہیں۔</w:t>
      </w:r>
    </w:p>
    <w:p w14:paraId="57307F74" w14:textId="761F9129" w:rsidR="00E762F7" w:rsidRDefault="00E762F7" w:rsidP="00801BC0">
      <w:pPr>
        <w:jc w:val="right"/>
        <w:rPr>
          <w:rFonts w:cs="Arial"/>
          <w:rtl/>
          <w:lang w:bidi="ur-PK"/>
        </w:rPr>
      </w:pPr>
      <w:r>
        <w:rPr>
          <w:rFonts w:cs="Arial" w:hint="cs"/>
          <w:rtl/>
          <w:lang w:bidi="ur-PK"/>
        </w:rPr>
        <w:t>تین طرح کے مواد ہیں، ضرورت، امکان اور امتناع</w:t>
      </w:r>
    </w:p>
    <w:p w14:paraId="683EDF84" w14:textId="63B9717A" w:rsidR="00DE4EA3" w:rsidRDefault="00DE4EA3" w:rsidP="00801BC0">
      <w:pPr>
        <w:jc w:val="right"/>
        <w:rPr>
          <w:rFonts w:cs="Arial"/>
          <w:rtl/>
          <w:lang w:bidi="ur-PK"/>
        </w:rPr>
      </w:pPr>
      <w:r>
        <w:rPr>
          <w:rFonts w:cs="Arial" w:hint="cs"/>
          <w:rtl/>
          <w:lang w:bidi="ur-PK"/>
        </w:rPr>
        <w:t>ضرورت کی دو قسمیں میں ایک ہے ضرورت ذاتی اور ایک ہے ضرورت وصفی</w:t>
      </w:r>
    </w:p>
    <w:p w14:paraId="1D76FD4F" w14:textId="1569260D" w:rsidR="000C3430" w:rsidRDefault="00DE4EA3" w:rsidP="00801BC0">
      <w:pPr>
        <w:jc w:val="right"/>
        <w:rPr>
          <w:rFonts w:cs="Arial"/>
          <w:rtl/>
          <w:lang w:bidi="ur-PK"/>
        </w:rPr>
      </w:pPr>
      <w:r>
        <w:rPr>
          <w:rFonts w:cs="Arial" w:hint="cs"/>
          <w:rtl/>
          <w:lang w:bidi="ur-PK"/>
        </w:rPr>
        <w:t>جیسے کل انسان حیوان بالضرورۃ تو اس میں جب تک انسان ہے تو حیوان بھی ہے لازمی طور پر، مگر جب ہم یہ کہیں کہ بالضرورۃ کل کاتب متحرک الاصابع مادام کاتبا تو یہ ضرورت وصفی ہے کیونکہ یہ انسان کی ایک وصف کے ساتھ خاص ہے کہ جب لکھے تو انگلی ہلے گی ورنہ نہیں۔</w:t>
      </w:r>
    </w:p>
    <w:p w14:paraId="50B0830B" w14:textId="1061F24E" w:rsidR="006F454F" w:rsidRDefault="006F454F" w:rsidP="00801BC0">
      <w:pPr>
        <w:jc w:val="right"/>
        <w:rPr>
          <w:rFonts w:cs="Arial"/>
          <w:rtl/>
          <w:lang w:bidi="ur-PK"/>
        </w:rPr>
      </w:pPr>
      <w:r>
        <w:rPr>
          <w:rFonts w:cs="Arial" w:hint="cs"/>
          <w:rtl/>
          <w:lang w:bidi="ur-PK"/>
        </w:rPr>
        <w:t>موجھات میں کچھ قضیہ بسیطہ کہلاتے ہیں اور کچھ مرکبات، مرکب بسیطہ سے ہی بنتا ہے</w:t>
      </w:r>
    </w:p>
    <w:p w14:paraId="69A157ED" w14:textId="307B5F85" w:rsidR="006F454F" w:rsidRDefault="006F454F" w:rsidP="00801BC0">
      <w:pPr>
        <w:jc w:val="right"/>
        <w:rPr>
          <w:rFonts w:cs="Arial"/>
          <w:rtl/>
          <w:lang w:bidi="ur-PK"/>
        </w:rPr>
      </w:pPr>
      <w:r>
        <w:rPr>
          <w:rFonts w:cs="Arial" w:hint="cs"/>
          <w:rtl/>
          <w:lang w:bidi="ur-PK"/>
        </w:rPr>
        <w:t>ہماری کتاب کے متن میں متقدمین کے مذہب کے حساب سے کل چھ بسائط کو ذکر کیا ہے۔</w:t>
      </w:r>
      <w:r w:rsidR="008241A5">
        <w:rPr>
          <w:rFonts w:cs="Arial" w:hint="cs"/>
          <w:rtl/>
          <w:lang w:bidi="ur-PK"/>
        </w:rPr>
        <w:t>ورنہ عام کتابوں میں آٹھ بسائط اور سات مرکبات کا ذکر کیا جاتا ہے۔</w:t>
      </w:r>
    </w:p>
    <w:tbl>
      <w:tblPr>
        <w:bidiVisual/>
        <w:tblW w:w="10120" w:type="dxa"/>
        <w:jc w:val="center"/>
        <w:tblLook w:val="04A0" w:firstRow="1" w:lastRow="0" w:firstColumn="1" w:lastColumn="0" w:noHBand="0" w:noVBand="1"/>
      </w:tblPr>
      <w:tblGrid>
        <w:gridCol w:w="960"/>
        <w:gridCol w:w="1180"/>
        <w:gridCol w:w="4200"/>
        <w:gridCol w:w="3780"/>
      </w:tblGrid>
      <w:tr w:rsidR="008813B1" w:rsidRPr="008813B1" w14:paraId="67515A6F" w14:textId="77777777" w:rsidTr="006B4A34">
        <w:trPr>
          <w:trHeight w:val="8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5734C" w14:textId="77777777" w:rsidR="008813B1" w:rsidRPr="008813B1" w:rsidRDefault="008813B1" w:rsidP="008813B1">
            <w:pPr>
              <w:spacing w:after="0" w:line="240" w:lineRule="auto"/>
              <w:jc w:val="right"/>
              <w:rPr>
                <w:rFonts w:ascii="Calibri" w:eastAsia="Times New Roman" w:hAnsi="Calibri" w:cs="Calibri"/>
                <w:color w:val="000000"/>
                <w:kern w:val="0"/>
                <w14:ligatures w14:val="none"/>
              </w:rPr>
            </w:pPr>
            <w:r w:rsidRPr="008813B1">
              <w:rPr>
                <w:rFonts w:ascii="Calibri" w:eastAsia="Times New Roman" w:hAnsi="Calibri" w:cs="Calibri"/>
                <w:color w:val="000000"/>
                <w:kern w:val="0"/>
                <w14:ligatures w14:val="none"/>
              </w:rPr>
              <w:t>1</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B4FEC1" w14:textId="77777777" w:rsidR="008813B1" w:rsidRPr="008813B1" w:rsidRDefault="008813B1" w:rsidP="008813B1">
            <w:pPr>
              <w:bidi/>
              <w:spacing w:after="0" w:line="240" w:lineRule="auto"/>
              <w:rPr>
                <w:rFonts w:ascii="Calibri" w:eastAsia="Times New Roman" w:hAnsi="Calibri" w:cs="Calibri"/>
                <w:color w:val="000000"/>
                <w:kern w:val="0"/>
                <w14:ligatures w14:val="none"/>
              </w:rPr>
            </w:pPr>
            <w:r w:rsidRPr="008813B1">
              <w:rPr>
                <w:rFonts w:ascii="Calibri" w:eastAsia="Times New Roman" w:hAnsi="Calibri" w:cs="Calibri"/>
                <w:color w:val="000000"/>
                <w:kern w:val="0"/>
                <w:rtl/>
                <w14:ligatures w14:val="none"/>
              </w:rPr>
              <w:t>ضروریہ مطلقہ</w:t>
            </w:r>
          </w:p>
        </w:tc>
        <w:tc>
          <w:tcPr>
            <w:tcW w:w="42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9E0B47" w14:textId="77777777" w:rsidR="008813B1" w:rsidRPr="008813B1" w:rsidRDefault="008813B1" w:rsidP="008813B1">
            <w:pPr>
              <w:bidi/>
              <w:spacing w:after="0" w:line="240" w:lineRule="auto"/>
              <w:rPr>
                <w:rFonts w:ascii="Calibri" w:eastAsia="Times New Roman" w:hAnsi="Calibri" w:cs="Calibri"/>
                <w:color w:val="000000"/>
                <w:kern w:val="0"/>
                <w:rtl/>
                <w14:ligatures w14:val="none"/>
              </w:rPr>
            </w:pPr>
            <w:r w:rsidRPr="008813B1">
              <w:rPr>
                <w:rFonts w:ascii="Calibri" w:eastAsia="Times New Roman" w:hAnsi="Calibri" w:cs="Calibri"/>
                <w:color w:val="000000"/>
                <w:kern w:val="0"/>
                <w:rtl/>
                <w14:ligatures w14:val="none"/>
              </w:rPr>
              <w:t>جس میں موضوع کے لئے ثبوت محمول کا حکم یا سلب محمول کا حکم ضروری ہو جب تک موضوع کی ذات موجود ہو۔</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23827A" w14:textId="77777777" w:rsidR="008813B1" w:rsidRPr="008813B1" w:rsidRDefault="008813B1" w:rsidP="008813B1">
            <w:pPr>
              <w:bidi/>
              <w:spacing w:after="0" w:line="240" w:lineRule="auto"/>
              <w:rPr>
                <w:rFonts w:ascii="Calibri" w:eastAsia="Times New Roman" w:hAnsi="Calibri" w:cs="Calibri"/>
                <w:color w:val="000000"/>
                <w:kern w:val="0"/>
                <w:rtl/>
                <w14:ligatures w14:val="none"/>
              </w:rPr>
            </w:pPr>
            <w:r w:rsidRPr="008813B1">
              <w:rPr>
                <w:rFonts w:ascii="Calibri" w:eastAsia="Times New Roman" w:hAnsi="Calibri" w:cs="Calibri"/>
                <w:color w:val="000000"/>
                <w:kern w:val="0"/>
                <w:rtl/>
                <w14:ligatures w14:val="none"/>
              </w:rPr>
              <w:t xml:space="preserve">کُلُّ اِنْسَانٍ حَیَوَانٌ بِالضَّرُوْرَۃِ، أَلاِنْسَانُ لَیْسَ بِحَجَرٍ بِالضَّرُوْرَۃِ </w:t>
            </w:r>
          </w:p>
        </w:tc>
      </w:tr>
      <w:tr w:rsidR="008813B1" w:rsidRPr="008813B1" w14:paraId="4F0A601D" w14:textId="77777777" w:rsidTr="008813B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07458B" w14:textId="77777777" w:rsidR="008813B1" w:rsidRPr="008813B1" w:rsidRDefault="008813B1" w:rsidP="008813B1">
            <w:pPr>
              <w:spacing w:after="0" w:line="240" w:lineRule="auto"/>
              <w:jc w:val="right"/>
              <w:rPr>
                <w:rFonts w:ascii="Calibri" w:eastAsia="Times New Roman" w:hAnsi="Calibri" w:cs="Calibri"/>
                <w:color w:val="000000"/>
                <w:kern w:val="0"/>
                <w:rtl/>
                <w14:ligatures w14:val="none"/>
              </w:rPr>
            </w:pPr>
            <w:r w:rsidRPr="008813B1">
              <w:rPr>
                <w:rFonts w:ascii="Calibri" w:eastAsia="Times New Roman" w:hAnsi="Calibri" w:cs="Calibri"/>
                <w:color w:val="000000"/>
                <w:kern w:val="0"/>
                <w14:ligatures w14:val="none"/>
              </w:rPr>
              <w:t>2</w:t>
            </w:r>
          </w:p>
        </w:tc>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2D03AA95" w14:textId="77777777" w:rsidR="008813B1" w:rsidRPr="008813B1" w:rsidRDefault="008813B1" w:rsidP="008813B1">
            <w:pPr>
              <w:bidi/>
              <w:spacing w:after="0" w:line="240" w:lineRule="auto"/>
              <w:rPr>
                <w:rFonts w:ascii="Calibri" w:eastAsia="Times New Roman" w:hAnsi="Calibri" w:cs="Calibri"/>
                <w:color w:val="000000"/>
                <w:kern w:val="0"/>
                <w14:ligatures w14:val="none"/>
              </w:rPr>
            </w:pPr>
            <w:r w:rsidRPr="008813B1">
              <w:rPr>
                <w:rFonts w:ascii="Calibri" w:eastAsia="Times New Roman" w:hAnsi="Calibri" w:cs="Calibri"/>
                <w:color w:val="000000"/>
                <w:kern w:val="0"/>
                <w:rtl/>
                <w14:ligatures w14:val="none"/>
              </w:rPr>
              <w:t>دائمہ مطلقہ</w:t>
            </w:r>
          </w:p>
        </w:tc>
        <w:tc>
          <w:tcPr>
            <w:tcW w:w="4200" w:type="dxa"/>
            <w:tcBorders>
              <w:top w:val="nil"/>
              <w:left w:val="single" w:sz="4" w:space="0" w:color="auto"/>
              <w:bottom w:val="single" w:sz="4" w:space="0" w:color="auto"/>
              <w:right w:val="single" w:sz="4" w:space="0" w:color="auto"/>
            </w:tcBorders>
            <w:shd w:val="clear" w:color="auto" w:fill="auto"/>
            <w:hideMark/>
          </w:tcPr>
          <w:p w14:paraId="00B3DBBE" w14:textId="77777777" w:rsidR="008813B1" w:rsidRPr="008813B1" w:rsidRDefault="008813B1" w:rsidP="008813B1">
            <w:pPr>
              <w:bidi/>
              <w:spacing w:after="0" w:line="240" w:lineRule="auto"/>
              <w:rPr>
                <w:rFonts w:ascii="Calibri" w:eastAsia="Times New Roman" w:hAnsi="Calibri" w:cs="Calibri"/>
                <w:color w:val="000000"/>
                <w:kern w:val="0"/>
                <w:rtl/>
                <w14:ligatures w14:val="none"/>
              </w:rPr>
            </w:pPr>
            <w:r w:rsidRPr="008813B1">
              <w:rPr>
                <w:rFonts w:ascii="Calibri" w:eastAsia="Times New Roman" w:hAnsi="Calibri" w:cs="Calibri"/>
                <w:color w:val="000000"/>
                <w:kern w:val="0"/>
                <w:rtl/>
                <w14:ligatures w14:val="none"/>
              </w:rPr>
              <w:t>جس میں موضوع کیلئے ”محمول کے ثبوت کا حکم یا سلب کا حکم دائمی ہو جب تک ذاتِ موضوع موجودہے</w:t>
            </w:r>
          </w:p>
        </w:tc>
        <w:tc>
          <w:tcPr>
            <w:tcW w:w="3780" w:type="dxa"/>
            <w:tcBorders>
              <w:top w:val="nil"/>
              <w:left w:val="single" w:sz="4" w:space="0" w:color="auto"/>
              <w:bottom w:val="single" w:sz="4" w:space="0" w:color="auto"/>
              <w:right w:val="single" w:sz="4" w:space="0" w:color="auto"/>
            </w:tcBorders>
            <w:shd w:val="clear" w:color="auto" w:fill="auto"/>
            <w:vAlign w:val="bottom"/>
            <w:hideMark/>
          </w:tcPr>
          <w:p w14:paraId="0F01B1B0" w14:textId="77777777" w:rsidR="008813B1" w:rsidRPr="008813B1" w:rsidRDefault="008813B1" w:rsidP="008813B1">
            <w:pPr>
              <w:bidi/>
              <w:spacing w:after="0" w:line="240" w:lineRule="auto"/>
              <w:rPr>
                <w:rFonts w:ascii="Calibri" w:eastAsia="Times New Roman" w:hAnsi="Calibri" w:cs="Calibri"/>
                <w:color w:val="000000"/>
                <w:kern w:val="0"/>
                <w:rtl/>
                <w14:ligatures w14:val="none"/>
              </w:rPr>
            </w:pPr>
            <w:r w:rsidRPr="008813B1">
              <w:rPr>
                <w:rFonts w:ascii="Calibri" w:eastAsia="Times New Roman" w:hAnsi="Calibri" w:cs="Calibri"/>
                <w:color w:val="000000"/>
                <w:kern w:val="0"/>
                <w:rtl/>
                <w14:ligatures w14:val="none"/>
              </w:rPr>
              <w:t>کُلُّ اِنْسَانٍ حَیَوَانٌ بِالدَّوَامِ, لاَشَیْءَ مِنَ الاِنْسَانِ بِحَجَرٍ بِالدَّوَامِ</w:t>
            </w:r>
          </w:p>
        </w:tc>
      </w:tr>
      <w:tr w:rsidR="008813B1" w:rsidRPr="008813B1" w14:paraId="3102FEB4" w14:textId="77777777" w:rsidTr="00307B6E">
        <w:trPr>
          <w:trHeight w:val="81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162032" w14:textId="77777777" w:rsidR="008813B1" w:rsidRPr="008813B1" w:rsidRDefault="008813B1" w:rsidP="008813B1">
            <w:pPr>
              <w:spacing w:after="0" w:line="240" w:lineRule="auto"/>
              <w:jc w:val="right"/>
              <w:rPr>
                <w:rFonts w:ascii="Calibri" w:eastAsia="Times New Roman" w:hAnsi="Calibri" w:cs="Calibri"/>
                <w:color w:val="000000"/>
                <w:kern w:val="0"/>
                <w:rtl/>
                <w14:ligatures w14:val="none"/>
              </w:rPr>
            </w:pPr>
            <w:r w:rsidRPr="008813B1">
              <w:rPr>
                <w:rFonts w:ascii="Calibri" w:eastAsia="Times New Roman" w:hAnsi="Calibri" w:cs="Calibri"/>
                <w:color w:val="000000"/>
                <w:kern w:val="0"/>
                <w14:ligatures w14:val="none"/>
              </w:rPr>
              <w:t>3</w:t>
            </w:r>
          </w:p>
        </w:tc>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57DE16A6" w14:textId="77777777" w:rsidR="008813B1" w:rsidRPr="008813B1" w:rsidRDefault="008813B1" w:rsidP="008813B1">
            <w:pPr>
              <w:bidi/>
              <w:spacing w:after="0" w:line="240" w:lineRule="auto"/>
              <w:rPr>
                <w:rFonts w:ascii="Calibri" w:eastAsia="Times New Roman" w:hAnsi="Calibri" w:cs="Calibri"/>
                <w:color w:val="000000"/>
                <w:kern w:val="0"/>
                <w14:ligatures w14:val="none"/>
              </w:rPr>
            </w:pPr>
            <w:r w:rsidRPr="008813B1">
              <w:rPr>
                <w:rFonts w:ascii="Calibri" w:eastAsia="Times New Roman" w:hAnsi="Calibri" w:cs="Calibri"/>
                <w:color w:val="000000"/>
                <w:kern w:val="0"/>
                <w:rtl/>
                <w14:ligatures w14:val="none"/>
              </w:rPr>
              <w:t>مشروطہ عامہ</w:t>
            </w:r>
          </w:p>
        </w:tc>
        <w:tc>
          <w:tcPr>
            <w:tcW w:w="4200" w:type="dxa"/>
            <w:tcBorders>
              <w:top w:val="nil"/>
              <w:left w:val="single" w:sz="4" w:space="0" w:color="auto"/>
              <w:bottom w:val="single" w:sz="4" w:space="0" w:color="auto"/>
              <w:right w:val="single" w:sz="4" w:space="0" w:color="auto"/>
            </w:tcBorders>
            <w:shd w:val="clear" w:color="auto" w:fill="auto"/>
            <w:vAlign w:val="bottom"/>
            <w:hideMark/>
          </w:tcPr>
          <w:p w14:paraId="7E17BB23" w14:textId="77777777" w:rsidR="008813B1" w:rsidRPr="008813B1" w:rsidRDefault="008813B1" w:rsidP="008813B1">
            <w:pPr>
              <w:bidi/>
              <w:spacing w:after="0" w:line="240" w:lineRule="auto"/>
              <w:rPr>
                <w:rFonts w:ascii="Calibri" w:eastAsia="Times New Roman" w:hAnsi="Calibri" w:cs="Calibri"/>
                <w:color w:val="000000"/>
                <w:kern w:val="0"/>
                <w:rtl/>
                <w14:ligatures w14:val="none"/>
              </w:rPr>
            </w:pPr>
            <w:r w:rsidRPr="008813B1">
              <w:rPr>
                <w:rFonts w:ascii="Calibri" w:eastAsia="Times New Roman" w:hAnsi="Calibri" w:cs="Calibri"/>
                <w:color w:val="000000"/>
                <w:kern w:val="0"/>
                <w:rtl/>
                <w14:ligatures w14:val="none"/>
              </w:rPr>
              <w:t>جس میں موضوع کیلئے” محمول کے ثبوت کا حکم” یا”سلب کا حکم کیا گیا ہو ”ضروری طور پر جب تک ذات موضوع وصف عنوانی کے ساتھ متصف ہو</w:t>
            </w:r>
          </w:p>
        </w:tc>
        <w:tc>
          <w:tcPr>
            <w:tcW w:w="3780" w:type="dxa"/>
            <w:tcBorders>
              <w:top w:val="nil"/>
              <w:left w:val="single" w:sz="4" w:space="0" w:color="auto"/>
              <w:bottom w:val="single" w:sz="4" w:space="0" w:color="auto"/>
              <w:right w:val="single" w:sz="4" w:space="0" w:color="auto"/>
            </w:tcBorders>
            <w:shd w:val="clear" w:color="auto" w:fill="auto"/>
            <w:vAlign w:val="bottom"/>
            <w:hideMark/>
          </w:tcPr>
          <w:p w14:paraId="6F732FF0" w14:textId="77777777" w:rsidR="008813B1" w:rsidRPr="008813B1" w:rsidRDefault="008813B1" w:rsidP="008813B1">
            <w:pPr>
              <w:bidi/>
              <w:spacing w:after="0" w:line="240" w:lineRule="auto"/>
              <w:rPr>
                <w:rFonts w:ascii="Calibri" w:eastAsia="Times New Roman" w:hAnsi="Calibri" w:cs="Calibri"/>
                <w:color w:val="000000"/>
                <w:kern w:val="0"/>
                <w:rtl/>
                <w14:ligatures w14:val="none"/>
              </w:rPr>
            </w:pPr>
            <w:r w:rsidRPr="008813B1">
              <w:rPr>
                <w:rFonts w:ascii="Calibri" w:eastAsia="Times New Roman" w:hAnsi="Calibri" w:cs="Calibri"/>
                <w:color w:val="000000"/>
                <w:kern w:val="0"/>
                <w:rtl/>
                <w14:ligatures w14:val="none"/>
              </w:rPr>
              <w:t>کُلُّ کَاتِبٍ مُتَحَرِّکُ الأَصَابِعِ بِالضَّرُوْرَۃِ مَادَامَ کَاتِبًا،لاَشَی ءَ مِنَ الْکَاتِبِ بِسَاکِنِ الأَصَابِعِ بِالضَّرُوْرَۃِ مَادَامَ کَاتِبًا</w:t>
            </w:r>
          </w:p>
        </w:tc>
      </w:tr>
      <w:tr w:rsidR="008813B1" w:rsidRPr="008813B1" w14:paraId="5516158C" w14:textId="77777777" w:rsidTr="008813B1">
        <w:trPr>
          <w:trHeight w:val="9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F20440" w14:textId="77777777" w:rsidR="008813B1" w:rsidRPr="008813B1" w:rsidRDefault="008813B1" w:rsidP="008813B1">
            <w:pPr>
              <w:spacing w:after="0" w:line="240" w:lineRule="auto"/>
              <w:jc w:val="right"/>
              <w:rPr>
                <w:rFonts w:ascii="Calibri" w:eastAsia="Times New Roman" w:hAnsi="Calibri" w:cs="Calibri"/>
                <w:color w:val="000000"/>
                <w:kern w:val="0"/>
                <w:rtl/>
                <w14:ligatures w14:val="none"/>
              </w:rPr>
            </w:pPr>
            <w:r w:rsidRPr="008813B1">
              <w:rPr>
                <w:rFonts w:ascii="Calibri" w:eastAsia="Times New Roman" w:hAnsi="Calibri" w:cs="Calibri"/>
                <w:color w:val="000000"/>
                <w:kern w:val="0"/>
                <w14:ligatures w14:val="none"/>
              </w:rPr>
              <w:t>4</w:t>
            </w:r>
          </w:p>
        </w:tc>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1199E252" w14:textId="77777777" w:rsidR="008813B1" w:rsidRPr="008813B1" w:rsidRDefault="008813B1" w:rsidP="008813B1">
            <w:pPr>
              <w:bidi/>
              <w:spacing w:after="0" w:line="240" w:lineRule="auto"/>
              <w:rPr>
                <w:rFonts w:ascii="Calibri" w:eastAsia="Times New Roman" w:hAnsi="Calibri" w:cs="Calibri"/>
                <w:color w:val="000000"/>
                <w:kern w:val="0"/>
                <w14:ligatures w14:val="none"/>
              </w:rPr>
            </w:pPr>
            <w:r w:rsidRPr="008813B1">
              <w:rPr>
                <w:rFonts w:ascii="Calibri" w:eastAsia="Times New Roman" w:hAnsi="Calibri" w:cs="Calibri"/>
                <w:color w:val="000000"/>
                <w:kern w:val="0"/>
                <w:rtl/>
                <w14:ligatures w14:val="none"/>
              </w:rPr>
              <w:t>عرفیہ عامہ</w:t>
            </w:r>
          </w:p>
        </w:tc>
        <w:tc>
          <w:tcPr>
            <w:tcW w:w="4200" w:type="dxa"/>
            <w:tcBorders>
              <w:top w:val="nil"/>
              <w:left w:val="single" w:sz="4" w:space="0" w:color="auto"/>
              <w:bottom w:val="single" w:sz="4" w:space="0" w:color="auto"/>
              <w:right w:val="single" w:sz="4" w:space="0" w:color="auto"/>
            </w:tcBorders>
            <w:shd w:val="clear" w:color="auto" w:fill="auto"/>
            <w:vAlign w:val="bottom"/>
            <w:hideMark/>
          </w:tcPr>
          <w:p w14:paraId="578C19D0" w14:textId="77777777" w:rsidR="008813B1" w:rsidRPr="008813B1" w:rsidRDefault="008813B1" w:rsidP="008813B1">
            <w:pPr>
              <w:bidi/>
              <w:spacing w:after="0" w:line="240" w:lineRule="auto"/>
              <w:rPr>
                <w:rFonts w:ascii="Calibri" w:eastAsia="Times New Roman" w:hAnsi="Calibri" w:cs="Calibri"/>
                <w:color w:val="000000"/>
                <w:kern w:val="0"/>
                <w:rtl/>
                <w14:ligatures w14:val="none"/>
              </w:rPr>
            </w:pPr>
            <w:r w:rsidRPr="008813B1">
              <w:rPr>
                <w:rFonts w:ascii="Calibri" w:eastAsia="Times New Roman" w:hAnsi="Calibri" w:cs="Calibri"/>
                <w:color w:val="000000"/>
                <w:kern w:val="0"/>
                <w:rtl/>
                <w14:ligatures w14:val="none"/>
              </w:rPr>
              <w:t>جس میں موضوع کیلئے” محمول کے ثبوت” یا”سلب کاحکم” کیاگیا ہو دائمی طور پر جب تک موضوع وصف عنوانی کے ساتھ متصف ہو</w:t>
            </w:r>
          </w:p>
        </w:tc>
        <w:tc>
          <w:tcPr>
            <w:tcW w:w="3780" w:type="dxa"/>
            <w:tcBorders>
              <w:top w:val="nil"/>
              <w:left w:val="single" w:sz="4" w:space="0" w:color="auto"/>
              <w:bottom w:val="single" w:sz="4" w:space="0" w:color="auto"/>
              <w:right w:val="single" w:sz="4" w:space="0" w:color="auto"/>
            </w:tcBorders>
            <w:shd w:val="clear" w:color="auto" w:fill="auto"/>
            <w:vAlign w:val="center"/>
            <w:hideMark/>
          </w:tcPr>
          <w:p w14:paraId="34C718FB" w14:textId="77777777" w:rsidR="008813B1" w:rsidRPr="008813B1" w:rsidRDefault="008813B1" w:rsidP="008813B1">
            <w:pPr>
              <w:bidi/>
              <w:spacing w:after="0" w:line="240" w:lineRule="auto"/>
              <w:rPr>
                <w:rFonts w:ascii="Calibri" w:eastAsia="Times New Roman" w:hAnsi="Calibri" w:cs="Calibri"/>
                <w:color w:val="000000"/>
                <w:kern w:val="0"/>
                <w:rtl/>
                <w14:ligatures w14:val="none"/>
              </w:rPr>
            </w:pPr>
            <w:r w:rsidRPr="008813B1">
              <w:rPr>
                <w:rFonts w:ascii="Calibri" w:eastAsia="Times New Roman" w:hAnsi="Calibri" w:cs="Calibri"/>
                <w:color w:val="000000"/>
                <w:kern w:val="0"/>
                <w:rtl/>
                <w14:ligatures w14:val="none"/>
              </w:rPr>
              <w:t>کُلُّ کَاتِبٍ مُتَحَرِّکُ الأَصَابِعِ بِالدَّوَامِ مَادَامَ کَاتِبًا،لاَشَی مِنَ الْکَاتِبِ بِسَاکِنِ الأَصَابِعِ بِالدَّوَامِ مَادَامَ کَاتِبًا</w:t>
            </w:r>
          </w:p>
        </w:tc>
      </w:tr>
      <w:tr w:rsidR="008813B1" w:rsidRPr="008813B1" w14:paraId="41B10972" w14:textId="77777777" w:rsidTr="00F3547A">
        <w:trPr>
          <w:trHeight w:val="782"/>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4576D2" w14:textId="77777777" w:rsidR="008813B1" w:rsidRPr="008813B1" w:rsidRDefault="008813B1" w:rsidP="008813B1">
            <w:pPr>
              <w:spacing w:after="0" w:line="240" w:lineRule="auto"/>
              <w:jc w:val="right"/>
              <w:rPr>
                <w:rFonts w:ascii="Calibri" w:eastAsia="Times New Roman" w:hAnsi="Calibri" w:cs="Calibri"/>
                <w:color w:val="000000"/>
                <w:kern w:val="0"/>
                <w:rtl/>
                <w14:ligatures w14:val="none"/>
              </w:rPr>
            </w:pPr>
            <w:r w:rsidRPr="008813B1">
              <w:rPr>
                <w:rFonts w:ascii="Calibri" w:eastAsia="Times New Roman" w:hAnsi="Calibri" w:cs="Calibri"/>
                <w:color w:val="000000"/>
                <w:kern w:val="0"/>
                <w14:ligatures w14:val="none"/>
              </w:rPr>
              <w:t>5</w:t>
            </w:r>
          </w:p>
        </w:tc>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42EC43C2" w14:textId="77777777" w:rsidR="008813B1" w:rsidRPr="008813B1" w:rsidRDefault="008813B1" w:rsidP="008813B1">
            <w:pPr>
              <w:bidi/>
              <w:spacing w:after="0" w:line="240" w:lineRule="auto"/>
              <w:rPr>
                <w:rFonts w:ascii="Calibri" w:eastAsia="Times New Roman" w:hAnsi="Calibri" w:cs="Calibri"/>
                <w:color w:val="000000"/>
                <w:kern w:val="0"/>
                <w14:ligatures w14:val="none"/>
              </w:rPr>
            </w:pPr>
            <w:r w:rsidRPr="008813B1">
              <w:rPr>
                <w:rFonts w:ascii="Calibri" w:eastAsia="Times New Roman" w:hAnsi="Calibri" w:cs="Calibri"/>
                <w:color w:val="000000"/>
                <w:kern w:val="0"/>
                <w:rtl/>
                <w14:ligatures w14:val="none"/>
              </w:rPr>
              <w:t>وقتیہ مطلقہ</w:t>
            </w:r>
          </w:p>
        </w:tc>
        <w:tc>
          <w:tcPr>
            <w:tcW w:w="4200" w:type="dxa"/>
            <w:tcBorders>
              <w:top w:val="nil"/>
              <w:left w:val="single" w:sz="4" w:space="0" w:color="auto"/>
              <w:bottom w:val="single" w:sz="4" w:space="0" w:color="auto"/>
              <w:right w:val="single" w:sz="4" w:space="0" w:color="auto"/>
            </w:tcBorders>
            <w:shd w:val="clear" w:color="auto" w:fill="auto"/>
            <w:vAlign w:val="bottom"/>
            <w:hideMark/>
          </w:tcPr>
          <w:p w14:paraId="7CF051C6" w14:textId="77777777" w:rsidR="008813B1" w:rsidRPr="008813B1" w:rsidRDefault="008813B1" w:rsidP="008813B1">
            <w:pPr>
              <w:bidi/>
              <w:spacing w:after="0" w:line="240" w:lineRule="auto"/>
              <w:rPr>
                <w:rFonts w:ascii="Calibri" w:eastAsia="Times New Roman" w:hAnsi="Calibri" w:cs="Calibri"/>
                <w:color w:val="000000"/>
                <w:kern w:val="0"/>
                <w:rtl/>
                <w14:ligatures w14:val="none"/>
              </w:rPr>
            </w:pPr>
            <w:r w:rsidRPr="008813B1">
              <w:rPr>
                <w:rFonts w:ascii="Calibri" w:eastAsia="Times New Roman" w:hAnsi="Calibri" w:cs="Calibri"/>
                <w:color w:val="000000"/>
                <w:kern w:val="0"/>
                <w:rtl/>
                <w14:ligatures w14:val="none"/>
              </w:rPr>
              <w:t>جس میں موضوع کیلئے ”محمول کے ثبوت کاحکم” یا”سلب کاحکم ” ضروری طور پر کسی معین وقت میں کیا گیا ہو۔</w:t>
            </w:r>
          </w:p>
        </w:tc>
        <w:tc>
          <w:tcPr>
            <w:tcW w:w="3780" w:type="dxa"/>
            <w:tcBorders>
              <w:top w:val="nil"/>
              <w:left w:val="single" w:sz="4" w:space="0" w:color="auto"/>
              <w:bottom w:val="single" w:sz="4" w:space="0" w:color="auto"/>
              <w:right w:val="single" w:sz="4" w:space="0" w:color="auto"/>
            </w:tcBorders>
            <w:shd w:val="clear" w:color="auto" w:fill="auto"/>
            <w:vAlign w:val="center"/>
            <w:hideMark/>
          </w:tcPr>
          <w:p w14:paraId="2A7E1324" w14:textId="77777777" w:rsidR="008813B1" w:rsidRPr="008813B1" w:rsidRDefault="008813B1" w:rsidP="008813B1">
            <w:pPr>
              <w:bidi/>
              <w:spacing w:after="0" w:line="240" w:lineRule="auto"/>
              <w:rPr>
                <w:rFonts w:ascii="Calibri" w:eastAsia="Times New Roman" w:hAnsi="Calibri" w:cs="Calibri"/>
                <w:color w:val="000000"/>
                <w:kern w:val="0"/>
                <w:rtl/>
                <w14:ligatures w14:val="none"/>
              </w:rPr>
            </w:pPr>
            <w:r w:rsidRPr="008813B1">
              <w:rPr>
                <w:rFonts w:ascii="Calibri" w:eastAsia="Times New Roman" w:hAnsi="Calibri" w:cs="Calibri"/>
                <w:color w:val="000000"/>
                <w:kern w:val="0"/>
                <w:rtl/>
                <w14:ligatures w14:val="none"/>
              </w:rPr>
              <w:t>کُلُّ قَمَرٍ مُنْخَسِفٌ بِالضَّرُوْرَۃِ وَقْتَ حَیْلُوْلَۃِ الأَرْضِ بَیْنَہ، وَبَیْنَ الشَّمْسِ ،لاَشَیْءَ مِنَ الْقَمَرِ بِمُنْخَسِفٍ بِالضَّرُوْرَۃِ وَقْتَ التَّرْبِیْعِ</w:t>
            </w:r>
          </w:p>
        </w:tc>
      </w:tr>
      <w:tr w:rsidR="008813B1" w:rsidRPr="008813B1" w14:paraId="3F23531E" w14:textId="77777777" w:rsidTr="008813B1">
        <w:trPr>
          <w:trHeight w:val="67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C42B30" w14:textId="77777777" w:rsidR="008813B1" w:rsidRPr="008813B1" w:rsidRDefault="008813B1" w:rsidP="008813B1">
            <w:pPr>
              <w:spacing w:after="0" w:line="240" w:lineRule="auto"/>
              <w:jc w:val="right"/>
              <w:rPr>
                <w:rFonts w:ascii="Calibri" w:eastAsia="Times New Roman" w:hAnsi="Calibri" w:cs="Calibri"/>
                <w:color w:val="000000"/>
                <w:kern w:val="0"/>
                <w:rtl/>
                <w14:ligatures w14:val="none"/>
              </w:rPr>
            </w:pPr>
            <w:r w:rsidRPr="008813B1">
              <w:rPr>
                <w:rFonts w:ascii="Calibri" w:eastAsia="Times New Roman" w:hAnsi="Calibri" w:cs="Calibri"/>
                <w:color w:val="000000"/>
                <w:kern w:val="0"/>
                <w14:ligatures w14:val="none"/>
              </w:rPr>
              <w:t>6</w:t>
            </w:r>
          </w:p>
        </w:tc>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63B9A2EF" w14:textId="77777777" w:rsidR="008813B1" w:rsidRPr="008813B1" w:rsidRDefault="008813B1" w:rsidP="008813B1">
            <w:pPr>
              <w:bidi/>
              <w:spacing w:after="0" w:line="240" w:lineRule="auto"/>
              <w:rPr>
                <w:rFonts w:ascii="Calibri" w:eastAsia="Times New Roman" w:hAnsi="Calibri" w:cs="Calibri"/>
                <w:color w:val="000000"/>
                <w:kern w:val="0"/>
                <w14:ligatures w14:val="none"/>
              </w:rPr>
            </w:pPr>
            <w:r w:rsidRPr="008813B1">
              <w:rPr>
                <w:rFonts w:ascii="Calibri" w:eastAsia="Times New Roman" w:hAnsi="Calibri" w:cs="Calibri"/>
                <w:color w:val="000000"/>
                <w:kern w:val="0"/>
                <w:rtl/>
                <w14:ligatures w14:val="none"/>
              </w:rPr>
              <w:t>منتشرہ مطلقہ</w:t>
            </w:r>
          </w:p>
        </w:tc>
        <w:tc>
          <w:tcPr>
            <w:tcW w:w="4200" w:type="dxa"/>
            <w:tcBorders>
              <w:top w:val="nil"/>
              <w:left w:val="single" w:sz="4" w:space="0" w:color="auto"/>
              <w:bottom w:val="single" w:sz="4" w:space="0" w:color="auto"/>
              <w:right w:val="single" w:sz="4" w:space="0" w:color="auto"/>
            </w:tcBorders>
            <w:shd w:val="clear" w:color="auto" w:fill="auto"/>
            <w:hideMark/>
          </w:tcPr>
          <w:p w14:paraId="63AC8423" w14:textId="77777777" w:rsidR="008813B1" w:rsidRPr="008813B1" w:rsidRDefault="008813B1" w:rsidP="008813B1">
            <w:pPr>
              <w:bidi/>
              <w:spacing w:after="0" w:line="240" w:lineRule="auto"/>
              <w:rPr>
                <w:rFonts w:ascii="Calibri" w:eastAsia="Times New Roman" w:hAnsi="Calibri" w:cs="Calibri"/>
                <w:color w:val="000000"/>
                <w:kern w:val="0"/>
                <w:rtl/>
                <w14:ligatures w14:val="none"/>
              </w:rPr>
            </w:pPr>
            <w:r w:rsidRPr="008813B1">
              <w:rPr>
                <w:rFonts w:ascii="Calibri" w:eastAsia="Times New Roman" w:hAnsi="Calibri" w:cs="Calibri"/>
                <w:color w:val="000000"/>
                <w:kern w:val="0"/>
                <w:rtl/>
                <w14:ligatures w14:val="none"/>
              </w:rPr>
              <w:t>جس میں موضوع کیلئے ”محمول کے ثبوت” یا ”سلب کاحکم” ضروری طورپرکسی غیر معین وقت میں کیاگیاہو</w:t>
            </w:r>
          </w:p>
        </w:tc>
        <w:tc>
          <w:tcPr>
            <w:tcW w:w="3780" w:type="dxa"/>
            <w:tcBorders>
              <w:top w:val="nil"/>
              <w:left w:val="single" w:sz="4" w:space="0" w:color="auto"/>
              <w:bottom w:val="single" w:sz="4" w:space="0" w:color="auto"/>
              <w:right w:val="single" w:sz="4" w:space="0" w:color="auto"/>
            </w:tcBorders>
            <w:shd w:val="clear" w:color="auto" w:fill="auto"/>
            <w:vAlign w:val="center"/>
            <w:hideMark/>
          </w:tcPr>
          <w:p w14:paraId="6C562055" w14:textId="77777777" w:rsidR="008813B1" w:rsidRPr="008813B1" w:rsidRDefault="008813B1" w:rsidP="008813B1">
            <w:pPr>
              <w:bidi/>
              <w:spacing w:after="0" w:line="240" w:lineRule="auto"/>
              <w:rPr>
                <w:rFonts w:ascii="Calibri" w:eastAsia="Times New Roman" w:hAnsi="Calibri" w:cs="Calibri"/>
                <w:color w:val="000000"/>
                <w:kern w:val="0"/>
                <w:rtl/>
                <w14:ligatures w14:val="none"/>
              </w:rPr>
            </w:pPr>
            <w:r w:rsidRPr="008813B1">
              <w:rPr>
                <w:rFonts w:ascii="Calibri" w:eastAsia="Times New Roman" w:hAnsi="Calibri" w:cs="Calibri"/>
                <w:color w:val="000000"/>
                <w:kern w:val="0"/>
                <w:rtl/>
                <w14:ligatures w14:val="none"/>
              </w:rPr>
              <w:t>کُلُّ حَیَوَانٍ مُتَنَفِّسٌ بِالضَّرُوْرَۃِ وَقْتًا مَّا،لاَشَی مِنَ الْحَجَرِ بِمُتَنَفِّسٍ بِالضَّرُوْرَۃِ وَقْتًامَّا</w:t>
            </w:r>
          </w:p>
        </w:tc>
      </w:tr>
      <w:tr w:rsidR="008813B1" w:rsidRPr="008813B1" w14:paraId="52DB79A0" w14:textId="77777777" w:rsidTr="009E22C3">
        <w:trPr>
          <w:trHeight w:val="81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3871A7" w14:textId="77777777" w:rsidR="008813B1" w:rsidRPr="008813B1" w:rsidRDefault="008813B1" w:rsidP="008813B1">
            <w:pPr>
              <w:spacing w:after="0" w:line="240" w:lineRule="auto"/>
              <w:jc w:val="right"/>
              <w:rPr>
                <w:rFonts w:ascii="Calibri" w:eastAsia="Times New Roman" w:hAnsi="Calibri" w:cs="Calibri"/>
                <w:color w:val="000000"/>
                <w:kern w:val="0"/>
                <w:rtl/>
                <w14:ligatures w14:val="none"/>
              </w:rPr>
            </w:pPr>
            <w:r w:rsidRPr="008813B1">
              <w:rPr>
                <w:rFonts w:ascii="Calibri" w:eastAsia="Times New Roman" w:hAnsi="Calibri" w:cs="Calibri"/>
                <w:color w:val="000000"/>
                <w:kern w:val="0"/>
                <w14:ligatures w14:val="none"/>
              </w:rPr>
              <w:t>7</w:t>
            </w:r>
          </w:p>
        </w:tc>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156CDFA6" w14:textId="77777777" w:rsidR="008813B1" w:rsidRPr="008813B1" w:rsidRDefault="008813B1" w:rsidP="008813B1">
            <w:pPr>
              <w:bidi/>
              <w:spacing w:after="0" w:line="240" w:lineRule="auto"/>
              <w:rPr>
                <w:rFonts w:ascii="Calibri" w:eastAsia="Times New Roman" w:hAnsi="Calibri" w:cs="Calibri"/>
                <w:color w:val="000000"/>
                <w:kern w:val="0"/>
                <w14:ligatures w14:val="none"/>
              </w:rPr>
            </w:pPr>
            <w:r w:rsidRPr="008813B1">
              <w:rPr>
                <w:rFonts w:ascii="Calibri" w:eastAsia="Times New Roman" w:hAnsi="Calibri" w:cs="Calibri"/>
                <w:color w:val="000000"/>
                <w:kern w:val="0"/>
                <w:rtl/>
                <w14:ligatures w14:val="none"/>
              </w:rPr>
              <w:t>مطلقہ عامہ</w:t>
            </w:r>
          </w:p>
        </w:tc>
        <w:tc>
          <w:tcPr>
            <w:tcW w:w="4200" w:type="dxa"/>
            <w:tcBorders>
              <w:top w:val="nil"/>
              <w:left w:val="single" w:sz="4" w:space="0" w:color="auto"/>
              <w:bottom w:val="single" w:sz="4" w:space="0" w:color="auto"/>
              <w:right w:val="single" w:sz="4" w:space="0" w:color="auto"/>
            </w:tcBorders>
            <w:shd w:val="clear" w:color="auto" w:fill="auto"/>
            <w:vAlign w:val="bottom"/>
            <w:hideMark/>
          </w:tcPr>
          <w:p w14:paraId="0CCC9DD4" w14:textId="77777777" w:rsidR="008813B1" w:rsidRPr="008813B1" w:rsidRDefault="008813B1" w:rsidP="008813B1">
            <w:pPr>
              <w:bidi/>
              <w:spacing w:after="0" w:line="240" w:lineRule="auto"/>
              <w:rPr>
                <w:rFonts w:ascii="Calibri" w:eastAsia="Times New Roman" w:hAnsi="Calibri" w:cs="Calibri"/>
                <w:color w:val="000000"/>
                <w:kern w:val="0"/>
                <w:rtl/>
                <w14:ligatures w14:val="none"/>
              </w:rPr>
            </w:pPr>
            <w:r w:rsidRPr="008813B1">
              <w:rPr>
                <w:rFonts w:ascii="Calibri" w:eastAsia="Times New Roman" w:hAnsi="Calibri" w:cs="Calibri"/>
                <w:color w:val="000000"/>
                <w:kern w:val="0"/>
                <w:rtl/>
                <w14:ligatures w14:val="none"/>
              </w:rPr>
              <w:t>جس میں موضوع کیلئے” محمول کے ثبوت” یا ”سلب کا حکم کیا” گیا ہو ضروری طور پر تینوں زمانوں میں سے کسی بھی ایک زمانے میں</w:t>
            </w:r>
          </w:p>
        </w:tc>
        <w:tc>
          <w:tcPr>
            <w:tcW w:w="3780" w:type="dxa"/>
            <w:tcBorders>
              <w:top w:val="nil"/>
              <w:left w:val="single" w:sz="4" w:space="0" w:color="auto"/>
              <w:bottom w:val="single" w:sz="4" w:space="0" w:color="auto"/>
              <w:right w:val="single" w:sz="4" w:space="0" w:color="auto"/>
            </w:tcBorders>
            <w:shd w:val="clear" w:color="auto" w:fill="auto"/>
            <w:vAlign w:val="center"/>
            <w:hideMark/>
          </w:tcPr>
          <w:p w14:paraId="20CF7C2C" w14:textId="77777777" w:rsidR="008813B1" w:rsidRPr="008813B1" w:rsidRDefault="008813B1" w:rsidP="008813B1">
            <w:pPr>
              <w:bidi/>
              <w:spacing w:after="0" w:line="240" w:lineRule="auto"/>
              <w:rPr>
                <w:rFonts w:ascii="Calibri" w:eastAsia="Times New Roman" w:hAnsi="Calibri" w:cs="Calibri"/>
                <w:color w:val="000000"/>
                <w:kern w:val="0"/>
                <w:rtl/>
                <w14:ligatures w14:val="none"/>
              </w:rPr>
            </w:pPr>
            <w:r w:rsidRPr="008813B1">
              <w:rPr>
                <w:rFonts w:ascii="Calibri" w:eastAsia="Times New Roman" w:hAnsi="Calibri" w:cs="Calibri"/>
                <w:color w:val="000000"/>
                <w:kern w:val="0"/>
                <w:rtl/>
                <w14:ligatures w14:val="none"/>
              </w:rPr>
              <w:t>کُلُّ اِنْسَانٍ ضَاحِکٌ بِالْفِعْلِ ،لاَشَی مِنَ الاِنْسَانِ بِضَاحِکٍ بِالْفِعْلِ</w:t>
            </w:r>
          </w:p>
        </w:tc>
      </w:tr>
      <w:tr w:rsidR="008813B1" w:rsidRPr="008813B1" w14:paraId="0501C296" w14:textId="77777777" w:rsidTr="008813B1">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D5E091" w14:textId="77777777" w:rsidR="008813B1" w:rsidRPr="008813B1" w:rsidRDefault="008813B1" w:rsidP="008813B1">
            <w:pPr>
              <w:spacing w:after="0" w:line="240" w:lineRule="auto"/>
              <w:jc w:val="right"/>
              <w:rPr>
                <w:rFonts w:ascii="Calibri" w:eastAsia="Times New Roman" w:hAnsi="Calibri" w:cs="Calibri"/>
                <w:color w:val="000000"/>
                <w:kern w:val="0"/>
                <w:rtl/>
                <w14:ligatures w14:val="none"/>
              </w:rPr>
            </w:pPr>
            <w:r w:rsidRPr="008813B1">
              <w:rPr>
                <w:rFonts w:ascii="Calibri" w:eastAsia="Times New Roman" w:hAnsi="Calibri" w:cs="Calibri"/>
                <w:color w:val="000000"/>
                <w:kern w:val="0"/>
                <w14:ligatures w14:val="none"/>
              </w:rPr>
              <w:t>8</w:t>
            </w:r>
          </w:p>
        </w:tc>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5014F4AA" w14:textId="77777777" w:rsidR="008813B1" w:rsidRPr="008813B1" w:rsidRDefault="008813B1" w:rsidP="008813B1">
            <w:pPr>
              <w:bidi/>
              <w:spacing w:after="0" w:line="240" w:lineRule="auto"/>
              <w:rPr>
                <w:rFonts w:ascii="Calibri" w:eastAsia="Times New Roman" w:hAnsi="Calibri" w:cs="Calibri"/>
                <w:color w:val="000000"/>
                <w:kern w:val="0"/>
                <w14:ligatures w14:val="none"/>
              </w:rPr>
            </w:pPr>
            <w:r w:rsidRPr="008813B1">
              <w:rPr>
                <w:rFonts w:ascii="Calibri" w:eastAsia="Times New Roman" w:hAnsi="Calibri" w:cs="Calibri"/>
                <w:color w:val="000000"/>
                <w:kern w:val="0"/>
                <w:rtl/>
                <w14:ligatures w14:val="none"/>
              </w:rPr>
              <w:t>ممکنہ عامہ</w:t>
            </w:r>
          </w:p>
        </w:tc>
        <w:tc>
          <w:tcPr>
            <w:tcW w:w="4200" w:type="dxa"/>
            <w:tcBorders>
              <w:top w:val="nil"/>
              <w:left w:val="single" w:sz="4" w:space="0" w:color="auto"/>
              <w:bottom w:val="single" w:sz="4" w:space="0" w:color="auto"/>
              <w:right w:val="single" w:sz="4" w:space="0" w:color="auto"/>
            </w:tcBorders>
            <w:shd w:val="clear" w:color="auto" w:fill="auto"/>
            <w:vAlign w:val="bottom"/>
            <w:hideMark/>
          </w:tcPr>
          <w:p w14:paraId="4EFAFD5E" w14:textId="77777777" w:rsidR="008813B1" w:rsidRPr="008813B1" w:rsidRDefault="008813B1" w:rsidP="008813B1">
            <w:pPr>
              <w:bidi/>
              <w:spacing w:after="0" w:line="240" w:lineRule="auto"/>
              <w:rPr>
                <w:rFonts w:ascii="Calibri" w:eastAsia="Times New Roman" w:hAnsi="Calibri" w:cs="Calibri"/>
                <w:color w:val="000000"/>
                <w:kern w:val="0"/>
                <w:rtl/>
                <w14:ligatures w14:val="none"/>
              </w:rPr>
            </w:pPr>
            <w:r w:rsidRPr="008813B1">
              <w:rPr>
                <w:rFonts w:ascii="Calibri" w:eastAsia="Times New Roman" w:hAnsi="Calibri" w:cs="Calibri"/>
                <w:color w:val="000000"/>
                <w:kern w:val="0"/>
                <w:rtl/>
                <w14:ligatures w14:val="none"/>
              </w:rPr>
              <w:t>جس میں موضوع کیلئے محمول کی جانب مخالف کے ضروری ہونے کی نفی کا حکم ہو</w:t>
            </w:r>
          </w:p>
        </w:tc>
        <w:tc>
          <w:tcPr>
            <w:tcW w:w="3780" w:type="dxa"/>
            <w:tcBorders>
              <w:top w:val="nil"/>
              <w:left w:val="single" w:sz="4" w:space="0" w:color="auto"/>
              <w:bottom w:val="single" w:sz="4" w:space="0" w:color="auto"/>
              <w:right w:val="single" w:sz="4" w:space="0" w:color="auto"/>
            </w:tcBorders>
            <w:shd w:val="clear" w:color="auto" w:fill="auto"/>
            <w:vAlign w:val="bottom"/>
            <w:hideMark/>
          </w:tcPr>
          <w:p w14:paraId="0DD6D04D" w14:textId="77777777" w:rsidR="008813B1" w:rsidRPr="008813B1" w:rsidRDefault="008813B1" w:rsidP="008813B1">
            <w:pPr>
              <w:bidi/>
              <w:spacing w:after="0" w:line="240" w:lineRule="auto"/>
              <w:rPr>
                <w:rFonts w:ascii="Calibri" w:eastAsia="Times New Roman" w:hAnsi="Calibri" w:cs="Calibri"/>
                <w:color w:val="000000"/>
                <w:kern w:val="0"/>
                <w:rtl/>
                <w14:ligatures w14:val="none"/>
              </w:rPr>
            </w:pPr>
            <w:r w:rsidRPr="008813B1">
              <w:rPr>
                <w:rFonts w:ascii="Calibri" w:eastAsia="Times New Roman" w:hAnsi="Calibri" w:cs="Calibri"/>
                <w:color w:val="000000"/>
                <w:kern w:val="0"/>
                <w:rtl/>
                <w14:ligatures w14:val="none"/>
              </w:rPr>
              <w:t>کُلُّ نَارٍ حَارَّۃٌ بِالاِمْکَانِ الْعَامِّ، لاَشَی مِنَ النَّارِ بِبَارِدٍ بِالاِمْکَانِ الْعَامِّ</w:t>
            </w:r>
          </w:p>
        </w:tc>
      </w:tr>
    </w:tbl>
    <w:p w14:paraId="58BAC593" w14:textId="77777777" w:rsidR="008241A5" w:rsidRDefault="008241A5" w:rsidP="00AB60F6">
      <w:pPr>
        <w:rPr>
          <w:rFonts w:cs="Arial"/>
          <w:rtl/>
          <w:lang w:bidi="ur-PK"/>
        </w:rPr>
      </w:pPr>
    </w:p>
    <w:p w14:paraId="5AD5B232" w14:textId="32A89C81" w:rsidR="008813B1" w:rsidRDefault="008813B1" w:rsidP="00166E76">
      <w:pPr>
        <w:jc w:val="right"/>
        <w:rPr>
          <w:rFonts w:cs="Arial"/>
          <w:rtl/>
          <w:lang w:bidi="ur-PK"/>
        </w:rPr>
      </w:pPr>
      <w:r>
        <w:rPr>
          <w:rFonts w:cs="Arial" w:hint="cs"/>
          <w:rtl/>
          <w:lang w:bidi="ur-PK"/>
        </w:rPr>
        <w:t>مصنف نے متن وقتیہ مطلقہ اور منتشرہ مطلقہ کو متن میں ذکر نہیں کیا مگر بعد میں ان کا ذکر آیا ہے۔ اس میں ابتدائی دو قضیوں میں ضرورت ذاتی ہے تیسرے چوتھے میں ضرورت وصفی ہے ساتویں میں بالفعل اور آٹھویں میں امکان ہے۔ اگر ضروریہ مطلقہ ہوجائے تو آگے کے تیں خود ہی آسانی سے یاد ہوجائیں گے، سلب ضرورت عن جانب مخالف کو سمجھنے کے لیے ہم نے گوشت کی مثال سے سمجھی تھی کہ اگر سلب ایک جانب سے ضروری ہو ہو تو امکان عام ورنہ امکان خاص ہوگا</w:t>
      </w:r>
    </w:p>
    <w:p w14:paraId="40EFF002" w14:textId="67C8744C" w:rsidR="00970BAB" w:rsidRDefault="00970BAB" w:rsidP="006F454F">
      <w:pPr>
        <w:jc w:val="right"/>
        <w:rPr>
          <w:rFonts w:cs="Arial"/>
          <w:rtl/>
          <w:lang w:bidi="ur-PK"/>
        </w:rPr>
      </w:pPr>
      <w:r>
        <w:rPr>
          <w:rFonts w:cs="Arial" w:hint="cs"/>
          <w:rtl/>
          <w:lang w:bidi="ur-PK"/>
        </w:rPr>
        <w:t>مرک</w:t>
      </w:r>
      <w:r w:rsidR="00AB60F6">
        <w:rPr>
          <w:rFonts w:cs="Arial" w:hint="cs"/>
          <w:rtl/>
          <w:lang w:bidi="ur-PK"/>
        </w:rPr>
        <w:t>بات</w:t>
      </w:r>
    </w:p>
    <w:p w14:paraId="32EFB3F6" w14:textId="18E1E4F6" w:rsidR="00970BAB" w:rsidRDefault="00970BAB" w:rsidP="00CD0C18">
      <w:pPr>
        <w:jc w:val="right"/>
        <w:rPr>
          <w:rFonts w:cs="Arial"/>
          <w:rtl/>
          <w:lang w:bidi="ur-PK"/>
        </w:rPr>
      </w:pPr>
      <w:r>
        <w:rPr>
          <w:rFonts w:cs="Arial" w:hint="cs"/>
          <w:rtl/>
          <w:lang w:bidi="ur-PK"/>
        </w:rPr>
        <w:t>اگر بسائط سمجھ آگئے تو مرکبات خود ہی واضح ہیں فرق یہ ہے کہ بسیطہ قضیہ میں صرف ایجاب یا سلب ہوگا اور اس میں دونوں ہونگے اور موجبہ سالبہ کہنے میں جزء اول کا اعتبار ہوگا۔</w:t>
      </w:r>
    </w:p>
    <w:tbl>
      <w:tblPr>
        <w:bidiVisual/>
        <w:tblW w:w="9380" w:type="dxa"/>
        <w:jc w:val="center"/>
        <w:tblLook w:val="04A0" w:firstRow="1" w:lastRow="0" w:firstColumn="1" w:lastColumn="0" w:noHBand="0" w:noVBand="1"/>
      </w:tblPr>
      <w:tblGrid>
        <w:gridCol w:w="960"/>
        <w:gridCol w:w="1400"/>
        <w:gridCol w:w="3200"/>
        <w:gridCol w:w="3820"/>
      </w:tblGrid>
      <w:tr w:rsidR="0044345F" w:rsidRPr="0044345F" w14:paraId="5777A815" w14:textId="77777777" w:rsidTr="0035440B">
        <w:trPr>
          <w:trHeight w:val="773"/>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8765DA" w14:textId="77777777" w:rsidR="0044345F" w:rsidRPr="0044345F" w:rsidRDefault="0044345F" w:rsidP="0044345F">
            <w:pPr>
              <w:spacing w:after="0" w:line="240" w:lineRule="auto"/>
              <w:jc w:val="right"/>
              <w:rPr>
                <w:rFonts w:ascii="Calibri" w:eastAsia="Times New Roman" w:hAnsi="Calibri" w:cs="Calibri"/>
                <w:color w:val="000000"/>
                <w:kern w:val="0"/>
                <w14:ligatures w14:val="none"/>
              </w:rPr>
            </w:pPr>
            <w:r w:rsidRPr="0044345F">
              <w:rPr>
                <w:rFonts w:ascii="Calibri" w:eastAsia="Times New Roman" w:hAnsi="Calibri" w:cs="Calibri"/>
                <w:color w:val="000000"/>
                <w:kern w:val="0"/>
                <w14:ligatures w14:val="none"/>
              </w:rPr>
              <w:t>1</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B5489" w14:textId="77777777" w:rsidR="0044345F" w:rsidRPr="0044345F" w:rsidRDefault="0044345F" w:rsidP="0044345F">
            <w:pPr>
              <w:bidi/>
              <w:spacing w:after="0" w:line="240" w:lineRule="auto"/>
              <w:rPr>
                <w:rFonts w:ascii="Calibri" w:eastAsia="Times New Roman" w:hAnsi="Calibri" w:cs="Calibri"/>
                <w:color w:val="000000"/>
                <w:kern w:val="0"/>
                <w14:ligatures w14:val="none"/>
              </w:rPr>
            </w:pPr>
            <w:r w:rsidRPr="0044345F">
              <w:rPr>
                <w:rFonts w:ascii="Calibri" w:eastAsia="Times New Roman" w:hAnsi="Calibri" w:cs="Calibri"/>
                <w:color w:val="000000"/>
                <w:kern w:val="0"/>
                <w:rtl/>
                <w14:ligatures w14:val="none"/>
              </w:rPr>
              <w:t>مشروطہ خاصہ</w:t>
            </w:r>
          </w:p>
        </w:tc>
        <w:tc>
          <w:tcPr>
            <w:tcW w:w="3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C6B475" w14:textId="77777777" w:rsidR="0044345F" w:rsidRPr="0044345F" w:rsidRDefault="0044345F" w:rsidP="0044345F">
            <w:pPr>
              <w:bidi/>
              <w:spacing w:after="0" w:line="240" w:lineRule="auto"/>
              <w:rPr>
                <w:rFonts w:ascii="Calibri" w:eastAsia="Times New Roman" w:hAnsi="Calibri" w:cs="Calibri"/>
                <w:color w:val="000000"/>
                <w:kern w:val="0"/>
                <w:rtl/>
                <w14:ligatures w14:val="none"/>
              </w:rPr>
            </w:pPr>
            <w:r w:rsidRPr="0044345F">
              <w:rPr>
                <w:rFonts w:ascii="Calibri" w:eastAsia="Times New Roman" w:hAnsi="Calibri" w:cs="Calibri"/>
                <w:color w:val="000000"/>
                <w:kern w:val="0"/>
                <w:rtl/>
                <w14:ligatures w14:val="none"/>
              </w:rPr>
              <w:t>مشروطہ عامہ لادوام ذاتی کی قید کے ساتھ</w:t>
            </w:r>
          </w:p>
        </w:tc>
        <w:tc>
          <w:tcPr>
            <w:tcW w:w="3820" w:type="dxa"/>
            <w:tcBorders>
              <w:top w:val="single" w:sz="4" w:space="0" w:color="auto"/>
              <w:left w:val="single" w:sz="4" w:space="0" w:color="auto"/>
              <w:bottom w:val="single" w:sz="4" w:space="0" w:color="auto"/>
              <w:right w:val="single" w:sz="4" w:space="0" w:color="auto"/>
            </w:tcBorders>
            <w:shd w:val="clear" w:color="auto" w:fill="auto"/>
            <w:hideMark/>
          </w:tcPr>
          <w:p w14:paraId="5505B82E" w14:textId="77777777" w:rsidR="0044345F" w:rsidRPr="0044345F" w:rsidRDefault="0044345F" w:rsidP="0044345F">
            <w:pPr>
              <w:bidi/>
              <w:spacing w:after="0" w:line="240" w:lineRule="auto"/>
              <w:rPr>
                <w:rFonts w:ascii="Calibri" w:eastAsia="Times New Roman" w:hAnsi="Calibri" w:cs="Calibri"/>
                <w:color w:val="000000"/>
                <w:kern w:val="0"/>
                <w:rtl/>
                <w14:ligatures w14:val="none"/>
              </w:rPr>
            </w:pPr>
            <w:r w:rsidRPr="0044345F">
              <w:rPr>
                <w:rFonts w:ascii="Calibri" w:eastAsia="Times New Roman" w:hAnsi="Calibri" w:cs="Calibri"/>
                <w:color w:val="000000"/>
                <w:kern w:val="0"/>
                <w:rtl/>
                <w14:ligatures w14:val="none"/>
              </w:rPr>
              <w:t>بِالضَّرُوْرَۃِ کُلُّ کَاتِبٍ مُتَحَرِّکُ الأَصَابِعِ مَادَامَ کَاتِبًا لاَدَائِمًا، بِالضَّرُوْرَۃِ لاَشَیءَ مِنَ الْکَاتِبِ بِسَاکِنِ الأَصَابِعِ مَادَامَ کَاتِبًا لاَدَائِمًا</w:t>
            </w:r>
          </w:p>
        </w:tc>
      </w:tr>
      <w:tr w:rsidR="0044345F" w:rsidRPr="0044345F" w14:paraId="77F109A5" w14:textId="77777777" w:rsidTr="0035440B">
        <w:trPr>
          <w:trHeight w:val="773"/>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7812A2" w14:textId="77777777" w:rsidR="0044345F" w:rsidRPr="0044345F" w:rsidRDefault="0044345F" w:rsidP="0044345F">
            <w:pPr>
              <w:spacing w:after="0" w:line="240" w:lineRule="auto"/>
              <w:jc w:val="right"/>
              <w:rPr>
                <w:rFonts w:ascii="Calibri" w:eastAsia="Times New Roman" w:hAnsi="Calibri" w:cs="Calibri"/>
                <w:color w:val="000000"/>
                <w:kern w:val="0"/>
                <w:rtl/>
                <w14:ligatures w14:val="none"/>
              </w:rPr>
            </w:pPr>
            <w:r w:rsidRPr="0044345F">
              <w:rPr>
                <w:rFonts w:ascii="Calibri" w:eastAsia="Times New Roman" w:hAnsi="Calibri" w:cs="Calibri"/>
                <w:color w:val="000000"/>
                <w:kern w:val="0"/>
                <w14:ligatures w14:val="none"/>
              </w:rPr>
              <w:t>2</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D6FA4FF" w14:textId="77777777" w:rsidR="0044345F" w:rsidRPr="0044345F" w:rsidRDefault="0044345F" w:rsidP="0044345F">
            <w:pPr>
              <w:bidi/>
              <w:spacing w:after="0" w:line="240" w:lineRule="auto"/>
              <w:rPr>
                <w:rFonts w:ascii="Calibri" w:eastAsia="Times New Roman" w:hAnsi="Calibri" w:cs="Calibri"/>
                <w:color w:val="000000"/>
                <w:kern w:val="0"/>
                <w14:ligatures w14:val="none"/>
              </w:rPr>
            </w:pPr>
            <w:r w:rsidRPr="0044345F">
              <w:rPr>
                <w:rFonts w:ascii="Calibri" w:eastAsia="Times New Roman" w:hAnsi="Calibri" w:cs="Calibri"/>
                <w:color w:val="000000"/>
                <w:kern w:val="0"/>
                <w:rtl/>
                <w14:ligatures w14:val="none"/>
              </w:rPr>
              <w:t>عرفیہ عامہ</w:t>
            </w:r>
          </w:p>
        </w:tc>
        <w:tc>
          <w:tcPr>
            <w:tcW w:w="3200" w:type="dxa"/>
            <w:tcBorders>
              <w:top w:val="nil"/>
              <w:left w:val="single" w:sz="4" w:space="0" w:color="auto"/>
              <w:bottom w:val="single" w:sz="4" w:space="0" w:color="auto"/>
              <w:right w:val="single" w:sz="4" w:space="0" w:color="auto"/>
            </w:tcBorders>
            <w:shd w:val="clear" w:color="auto" w:fill="auto"/>
            <w:vAlign w:val="center"/>
            <w:hideMark/>
          </w:tcPr>
          <w:p w14:paraId="2F19A3CE" w14:textId="77777777" w:rsidR="0044345F" w:rsidRPr="0044345F" w:rsidRDefault="0044345F" w:rsidP="0044345F">
            <w:pPr>
              <w:bidi/>
              <w:spacing w:after="0" w:line="240" w:lineRule="auto"/>
              <w:rPr>
                <w:rFonts w:ascii="Calibri" w:eastAsia="Times New Roman" w:hAnsi="Calibri" w:cs="Calibri"/>
                <w:color w:val="000000"/>
                <w:kern w:val="0"/>
                <w:rtl/>
                <w14:ligatures w14:val="none"/>
              </w:rPr>
            </w:pPr>
            <w:r w:rsidRPr="0044345F">
              <w:rPr>
                <w:rFonts w:ascii="Calibri" w:eastAsia="Times New Roman" w:hAnsi="Calibri" w:cs="Calibri"/>
                <w:color w:val="000000"/>
                <w:kern w:val="0"/>
                <w:rtl/>
                <w14:ligatures w14:val="none"/>
              </w:rPr>
              <w:t>عرفیہ عامہ لادوام ذاتی کی قید کے ساتھ</w:t>
            </w:r>
          </w:p>
        </w:tc>
        <w:tc>
          <w:tcPr>
            <w:tcW w:w="3820" w:type="dxa"/>
            <w:tcBorders>
              <w:top w:val="nil"/>
              <w:left w:val="single" w:sz="4" w:space="0" w:color="auto"/>
              <w:bottom w:val="single" w:sz="4" w:space="0" w:color="auto"/>
              <w:right w:val="single" w:sz="4" w:space="0" w:color="auto"/>
            </w:tcBorders>
            <w:shd w:val="clear" w:color="auto" w:fill="auto"/>
            <w:vAlign w:val="bottom"/>
            <w:hideMark/>
          </w:tcPr>
          <w:p w14:paraId="05ADCF29" w14:textId="77777777" w:rsidR="0044345F" w:rsidRPr="0044345F" w:rsidRDefault="0044345F" w:rsidP="0044345F">
            <w:pPr>
              <w:bidi/>
              <w:spacing w:after="0" w:line="240" w:lineRule="auto"/>
              <w:rPr>
                <w:rFonts w:ascii="Calibri" w:eastAsia="Times New Roman" w:hAnsi="Calibri" w:cs="Calibri"/>
                <w:color w:val="000000"/>
                <w:kern w:val="0"/>
                <w:rtl/>
                <w14:ligatures w14:val="none"/>
              </w:rPr>
            </w:pPr>
            <w:r w:rsidRPr="0044345F">
              <w:rPr>
                <w:rFonts w:ascii="Calibri" w:eastAsia="Times New Roman" w:hAnsi="Calibri" w:cs="Calibri"/>
                <w:color w:val="000000"/>
                <w:kern w:val="0"/>
                <w:rtl/>
                <w14:ligatures w14:val="none"/>
              </w:rPr>
              <w:t xml:space="preserve"> بِالدَّوَامِ کُلُّ کَاتِبٍ مُتَحَرِّکُ الأَصَابِعِ ،مَادَامَ کَاتِبًا لاَدَائِمًا ،بِالدَّوَامِ لاَشَیءَ مِنَ الْکَاتِبِ بِسَاکِنِ الأَصَابِعِ مَادَامَ کَاتِبًا لاَدَائِمًا</w:t>
            </w:r>
          </w:p>
        </w:tc>
      </w:tr>
      <w:tr w:rsidR="0044345F" w:rsidRPr="0044345F" w14:paraId="35D1F733" w14:textId="77777777" w:rsidTr="0035440B">
        <w:trPr>
          <w:trHeight w:val="84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0BF028" w14:textId="77777777" w:rsidR="0044345F" w:rsidRPr="0044345F" w:rsidRDefault="0044345F" w:rsidP="0044345F">
            <w:pPr>
              <w:spacing w:after="0" w:line="240" w:lineRule="auto"/>
              <w:jc w:val="right"/>
              <w:rPr>
                <w:rFonts w:ascii="Calibri" w:eastAsia="Times New Roman" w:hAnsi="Calibri" w:cs="Calibri"/>
                <w:color w:val="000000"/>
                <w:kern w:val="0"/>
                <w:rtl/>
                <w14:ligatures w14:val="none"/>
              </w:rPr>
            </w:pPr>
            <w:r w:rsidRPr="0044345F">
              <w:rPr>
                <w:rFonts w:ascii="Calibri" w:eastAsia="Times New Roman" w:hAnsi="Calibri" w:cs="Calibri"/>
                <w:color w:val="000000"/>
                <w:kern w:val="0"/>
                <w14:ligatures w14:val="none"/>
              </w:rPr>
              <w:t>3</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6091A0D" w14:textId="77777777" w:rsidR="0044345F" w:rsidRPr="0044345F" w:rsidRDefault="0044345F" w:rsidP="0044345F">
            <w:pPr>
              <w:bidi/>
              <w:spacing w:after="0" w:line="240" w:lineRule="auto"/>
              <w:rPr>
                <w:rFonts w:ascii="Calibri" w:eastAsia="Times New Roman" w:hAnsi="Calibri" w:cs="Calibri"/>
                <w:color w:val="000000"/>
                <w:kern w:val="0"/>
                <w14:ligatures w14:val="none"/>
              </w:rPr>
            </w:pPr>
            <w:r w:rsidRPr="0044345F">
              <w:rPr>
                <w:rFonts w:ascii="Calibri" w:eastAsia="Times New Roman" w:hAnsi="Calibri" w:cs="Calibri"/>
                <w:color w:val="000000"/>
                <w:kern w:val="0"/>
                <w:rtl/>
                <w14:ligatures w14:val="none"/>
              </w:rPr>
              <w:t>وقتیہ</w:t>
            </w:r>
          </w:p>
        </w:tc>
        <w:tc>
          <w:tcPr>
            <w:tcW w:w="3200" w:type="dxa"/>
            <w:tcBorders>
              <w:top w:val="nil"/>
              <w:left w:val="single" w:sz="4" w:space="0" w:color="auto"/>
              <w:bottom w:val="single" w:sz="4" w:space="0" w:color="auto"/>
              <w:right w:val="single" w:sz="4" w:space="0" w:color="auto"/>
            </w:tcBorders>
            <w:shd w:val="clear" w:color="auto" w:fill="auto"/>
            <w:vAlign w:val="center"/>
            <w:hideMark/>
          </w:tcPr>
          <w:p w14:paraId="063957BE" w14:textId="77777777" w:rsidR="0044345F" w:rsidRPr="0044345F" w:rsidRDefault="0044345F" w:rsidP="0044345F">
            <w:pPr>
              <w:bidi/>
              <w:spacing w:after="0" w:line="240" w:lineRule="auto"/>
              <w:rPr>
                <w:rFonts w:ascii="Calibri" w:eastAsia="Times New Roman" w:hAnsi="Calibri" w:cs="Calibri"/>
                <w:color w:val="000000"/>
                <w:kern w:val="0"/>
                <w:rtl/>
                <w14:ligatures w14:val="none"/>
              </w:rPr>
            </w:pPr>
            <w:r w:rsidRPr="0044345F">
              <w:rPr>
                <w:rFonts w:ascii="Calibri" w:eastAsia="Times New Roman" w:hAnsi="Calibri" w:cs="Calibri"/>
                <w:color w:val="000000"/>
                <w:kern w:val="0"/>
                <w:rtl/>
                <w14:ligatures w14:val="none"/>
              </w:rPr>
              <w:t>وقتیہ مطلقہ لادوام ذاتی کی قید کے ساتھ</w:t>
            </w:r>
          </w:p>
        </w:tc>
        <w:tc>
          <w:tcPr>
            <w:tcW w:w="3820" w:type="dxa"/>
            <w:tcBorders>
              <w:top w:val="nil"/>
              <w:left w:val="single" w:sz="4" w:space="0" w:color="auto"/>
              <w:bottom w:val="single" w:sz="4" w:space="0" w:color="auto"/>
              <w:right w:val="single" w:sz="4" w:space="0" w:color="auto"/>
            </w:tcBorders>
            <w:shd w:val="clear" w:color="auto" w:fill="auto"/>
            <w:vAlign w:val="bottom"/>
            <w:hideMark/>
          </w:tcPr>
          <w:p w14:paraId="60E7C087" w14:textId="77777777" w:rsidR="0044345F" w:rsidRPr="0044345F" w:rsidRDefault="0044345F" w:rsidP="0044345F">
            <w:pPr>
              <w:bidi/>
              <w:spacing w:after="0" w:line="240" w:lineRule="auto"/>
              <w:rPr>
                <w:rFonts w:ascii="Calibri" w:eastAsia="Times New Roman" w:hAnsi="Calibri" w:cs="Calibri"/>
                <w:color w:val="000000"/>
                <w:kern w:val="0"/>
                <w:rtl/>
                <w14:ligatures w14:val="none"/>
              </w:rPr>
            </w:pPr>
            <w:r w:rsidRPr="0044345F">
              <w:rPr>
                <w:rFonts w:ascii="Calibri" w:eastAsia="Times New Roman" w:hAnsi="Calibri" w:cs="Calibri"/>
                <w:color w:val="000000"/>
                <w:kern w:val="0"/>
                <w:rtl/>
                <w14:ligatures w14:val="none"/>
              </w:rPr>
              <w:t>بِالضَّرُوْرَۃِ کُلُّ قَمَرٍ مُنْخَسِفٌ وَقْتَ حَیْلُوْلَۃِ الأَرْضِ بَیْنَہ، وَبَیْنَ الشَّمْسِ لاَدَائِمًا،بِالضَّرُوْرَۃِ لاَشَیءَ مِنَ الْقَمَرِ بِمُنْخَسِفٍ وَقْتَ التَّرْبِیْعِ لاَدَائِمًا</w:t>
            </w:r>
          </w:p>
        </w:tc>
      </w:tr>
      <w:tr w:rsidR="0044345F" w:rsidRPr="0044345F" w14:paraId="6383B561" w14:textId="77777777" w:rsidTr="0044345F">
        <w:trPr>
          <w:trHeight w:val="73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05388B" w14:textId="77777777" w:rsidR="0044345F" w:rsidRPr="0044345F" w:rsidRDefault="0044345F" w:rsidP="0044345F">
            <w:pPr>
              <w:spacing w:after="0" w:line="240" w:lineRule="auto"/>
              <w:jc w:val="right"/>
              <w:rPr>
                <w:rFonts w:ascii="Calibri" w:eastAsia="Times New Roman" w:hAnsi="Calibri" w:cs="Calibri"/>
                <w:color w:val="000000"/>
                <w:kern w:val="0"/>
                <w:rtl/>
                <w14:ligatures w14:val="none"/>
              </w:rPr>
            </w:pPr>
            <w:r w:rsidRPr="0044345F">
              <w:rPr>
                <w:rFonts w:ascii="Calibri" w:eastAsia="Times New Roman" w:hAnsi="Calibri" w:cs="Calibri"/>
                <w:color w:val="000000"/>
                <w:kern w:val="0"/>
                <w14:ligatures w14:val="none"/>
              </w:rPr>
              <w:lastRenderedPageBreak/>
              <w:t>4</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A56FE3F" w14:textId="77777777" w:rsidR="0044345F" w:rsidRPr="0044345F" w:rsidRDefault="0044345F" w:rsidP="0044345F">
            <w:pPr>
              <w:bidi/>
              <w:spacing w:after="0" w:line="240" w:lineRule="auto"/>
              <w:rPr>
                <w:rFonts w:ascii="Calibri" w:eastAsia="Times New Roman" w:hAnsi="Calibri" w:cs="Calibri"/>
                <w:color w:val="000000"/>
                <w:kern w:val="0"/>
                <w14:ligatures w14:val="none"/>
              </w:rPr>
            </w:pPr>
            <w:r w:rsidRPr="0044345F">
              <w:rPr>
                <w:rFonts w:ascii="Calibri" w:eastAsia="Times New Roman" w:hAnsi="Calibri" w:cs="Calibri"/>
                <w:color w:val="000000"/>
                <w:kern w:val="0"/>
                <w:rtl/>
                <w14:ligatures w14:val="none"/>
              </w:rPr>
              <w:t>منتشرہ</w:t>
            </w:r>
          </w:p>
        </w:tc>
        <w:tc>
          <w:tcPr>
            <w:tcW w:w="3200" w:type="dxa"/>
            <w:tcBorders>
              <w:top w:val="nil"/>
              <w:left w:val="single" w:sz="4" w:space="0" w:color="auto"/>
              <w:bottom w:val="single" w:sz="4" w:space="0" w:color="auto"/>
              <w:right w:val="single" w:sz="4" w:space="0" w:color="auto"/>
            </w:tcBorders>
            <w:shd w:val="clear" w:color="auto" w:fill="auto"/>
            <w:vAlign w:val="center"/>
            <w:hideMark/>
          </w:tcPr>
          <w:p w14:paraId="466470E2" w14:textId="77777777" w:rsidR="0044345F" w:rsidRPr="0044345F" w:rsidRDefault="0044345F" w:rsidP="0044345F">
            <w:pPr>
              <w:bidi/>
              <w:spacing w:after="0" w:line="240" w:lineRule="auto"/>
              <w:rPr>
                <w:rFonts w:ascii="Calibri" w:eastAsia="Times New Roman" w:hAnsi="Calibri" w:cs="Calibri"/>
                <w:color w:val="000000"/>
                <w:kern w:val="0"/>
                <w:rtl/>
                <w14:ligatures w14:val="none"/>
              </w:rPr>
            </w:pPr>
            <w:r w:rsidRPr="0044345F">
              <w:rPr>
                <w:rFonts w:ascii="Calibri" w:eastAsia="Times New Roman" w:hAnsi="Calibri" w:cs="Calibri"/>
                <w:color w:val="000000"/>
                <w:kern w:val="0"/>
                <w:rtl/>
                <w14:ligatures w14:val="none"/>
              </w:rPr>
              <w:t>منتشرہ مطلقہ لادوام ذاتی کی قید کے ساتھ</w:t>
            </w:r>
          </w:p>
        </w:tc>
        <w:tc>
          <w:tcPr>
            <w:tcW w:w="3820" w:type="dxa"/>
            <w:tcBorders>
              <w:top w:val="nil"/>
              <w:left w:val="single" w:sz="4" w:space="0" w:color="auto"/>
              <w:bottom w:val="single" w:sz="4" w:space="0" w:color="auto"/>
              <w:right w:val="single" w:sz="4" w:space="0" w:color="auto"/>
            </w:tcBorders>
            <w:shd w:val="clear" w:color="auto" w:fill="auto"/>
            <w:hideMark/>
          </w:tcPr>
          <w:p w14:paraId="164B5835" w14:textId="77777777" w:rsidR="0044345F" w:rsidRPr="0044345F" w:rsidRDefault="0044345F" w:rsidP="0044345F">
            <w:pPr>
              <w:bidi/>
              <w:spacing w:after="0" w:line="240" w:lineRule="auto"/>
              <w:rPr>
                <w:rFonts w:ascii="Calibri" w:eastAsia="Times New Roman" w:hAnsi="Calibri" w:cs="Calibri"/>
                <w:color w:val="000000"/>
                <w:kern w:val="0"/>
                <w:rtl/>
                <w14:ligatures w14:val="none"/>
              </w:rPr>
            </w:pPr>
            <w:r w:rsidRPr="0044345F">
              <w:rPr>
                <w:rFonts w:ascii="Calibri" w:eastAsia="Times New Roman" w:hAnsi="Calibri" w:cs="Calibri"/>
                <w:color w:val="000000"/>
                <w:kern w:val="0"/>
                <w:rtl/>
                <w14:ligatures w14:val="none"/>
              </w:rPr>
              <w:t>بِالضَّرُوْرَۃِ کُلُّ حَیَوَانٍ مُتَنَفِّسٌ وَقْتًامَّا لاَ دَائِمًا۔ بِالضَّرُوْرَۃِ لاَشَیْءَ مِنَ الحَیَوَانِ بمُتَنَفِّسٍ وَقْتًامَّا لاَ دَائِمًا</w:t>
            </w:r>
          </w:p>
        </w:tc>
      </w:tr>
      <w:tr w:rsidR="0044345F" w:rsidRPr="0044345F" w14:paraId="32D63E37" w14:textId="77777777" w:rsidTr="0035440B">
        <w:trPr>
          <w:trHeight w:val="53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D2390F" w14:textId="77777777" w:rsidR="0044345F" w:rsidRPr="0044345F" w:rsidRDefault="0044345F" w:rsidP="0044345F">
            <w:pPr>
              <w:spacing w:after="0" w:line="240" w:lineRule="auto"/>
              <w:jc w:val="right"/>
              <w:rPr>
                <w:rFonts w:ascii="Calibri" w:eastAsia="Times New Roman" w:hAnsi="Calibri" w:cs="Calibri"/>
                <w:color w:val="000000"/>
                <w:kern w:val="0"/>
                <w:rtl/>
                <w14:ligatures w14:val="none"/>
              </w:rPr>
            </w:pPr>
            <w:r w:rsidRPr="0044345F">
              <w:rPr>
                <w:rFonts w:ascii="Calibri" w:eastAsia="Times New Roman" w:hAnsi="Calibri" w:cs="Calibri"/>
                <w:color w:val="000000"/>
                <w:kern w:val="0"/>
                <w14:ligatures w14:val="none"/>
              </w:rPr>
              <w:t>5</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1E3C0B9" w14:textId="77777777" w:rsidR="0044345F" w:rsidRPr="0044345F" w:rsidRDefault="0044345F" w:rsidP="0044345F">
            <w:pPr>
              <w:bidi/>
              <w:spacing w:after="0" w:line="240" w:lineRule="auto"/>
              <w:rPr>
                <w:rFonts w:ascii="Calibri" w:eastAsia="Times New Roman" w:hAnsi="Calibri" w:cs="Calibri"/>
                <w:color w:val="000000"/>
                <w:kern w:val="0"/>
                <w14:ligatures w14:val="none"/>
              </w:rPr>
            </w:pPr>
            <w:r w:rsidRPr="0044345F">
              <w:rPr>
                <w:rFonts w:ascii="Calibri" w:eastAsia="Times New Roman" w:hAnsi="Calibri" w:cs="Calibri"/>
                <w:color w:val="000000"/>
                <w:kern w:val="0"/>
                <w:rtl/>
                <w14:ligatures w14:val="none"/>
              </w:rPr>
              <w:t>وجودیہ لادائمہ</w:t>
            </w:r>
          </w:p>
        </w:tc>
        <w:tc>
          <w:tcPr>
            <w:tcW w:w="3200" w:type="dxa"/>
            <w:tcBorders>
              <w:top w:val="nil"/>
              <w:left w:val="single" w:sz="4" w:space="0" w:color="auto"/>
              <w:bottom w:val="single" w:sz="4" w:space="0" w:color="auto"/>
              <w:right w:val="single" w:sz="4" w:space="0" w:color="auto"/>
            </w:tcBorders>
            <w:shd w:val="clear" w:color="auto" w:fill="auto"/>
            <w:vAlign w:val="center"/>
            <w:hideMark/>
          </w:tcPr>
          <w:p w14:paraId="496575F6" w14:textId="77777777" w:rsidR="0044345F" w:rsidRPr="0044345F" w:rsidRDefault="0044345F" w:rsidP="0044345F">
            <w:pPr>
              <w:bidi/>
              <w:spacing w:after="0" w:line="240" w:lineRule="auto"/>
              <w:rPr>
                <w:rFonts w:ascii="Calibri" w:eastAsia="Times New Roman" w:hAnsi="Calibri" w:cs="Calibri"/>
                <w:color w:val="000000"/>
                <w:kern w:val="0"/>
                <w:rtl/>
                <w14:ligatures w14:val="none"/>
              </w:rPr>
            </w:pPr>
            <w:r w:rsidRPr="0044345F">
              <w:rPr>
                <w:rFonts w:ascii="Calibri" w:eastAsia="Times New Roman" w:hAnsi="Calibri" w:cs="Calibri"/>
                <w:color w:val="000000"/>
                <w:kern w:val="0"/>
                <w:rtl/>
                <w14:ligatures w14:val="none"/>
              </w:rPr>
              <w:t>مطلقہ عامہ لادوام ذاتی کی قید کے ساتھ</w:t>
            </w:r>
          </w:p>
        </w:tc>
        <w:tc>
          <w:tcPr>
            <w:tcW w:w="3820" w:type="dxa"/>
            <w:tcBorders>
              <w:top w:val="nil"/>
              <w:left w:val="single" w:sz="4" w:space="0" w:color="auto"/>
              <w:bottom w:val="single" w:sz="4" w:space="0" w:color="auto"/>
              <w:right w:val="single" w:sz="4" w:space="0" w:color="auto"/>
            </w:tcBorders>
            <w:shd w:val="clear" w:color="auto" w:fill="auto"/>
            <w:vAlign w:val="bottom"/>
            <w:hideMark/>
          </w:tcPr>
          <w:p w14:paraId="546B48D7" w14:textId="77777777" w:rsidR="0044345F" w:rsidRPr="0044345F" w:rsidRDefault="0044345F" w:rsidP="0044345F">
            <w:pPr>
              <w:bidi/>
              <w:spacing w:after="0" w:line="240" w:lineRule="auto"/>
              <w:rPr>
                <w:rFonts w:ascii="Calibri" w:eastAsia="Times New Roman" w:hAnsi="Calibri" w:cs="Calibri"/>
                <w:color w:val="000000"/>
                <w:kern w:val="0"/>
                <w:rtl/>
                <w14:ligatures w14:val="none"/>
              </w:rPr>
            </w:pPr>
            <w:r w:rsidRPr="0044345F">
              <w:rPr>
                <w:rFonts w:ascii="Calibri" w:eastAsia="Times New Roman" w:hAnsi="Calibri" w:cs="Calibri"/>
                <w:color w:val="000000"/>
                <w:kern w:val="0"/>
                <w:rtl/>
                <w14:ligatures w14:val="none"/>
              </w:rPr>
              <w:t>کُلُّ اِنْسَانٍ ضَاحِکٌ بِالْفِعْلِ لاَدَائِمًا ، لاَشَیءَ مِنَ الاِنْسَانِ بِضَاحِکٍ بِالْفِعْلِ لاَدَائِمًا</w:t>
            </w:r>
          </w:p>
        </w:tc>
      </w:tr>
      <w:tr w:rsidR="0044345F" w:rsidRPr="0044345F" w14:paraId="33811795" w14:textId="77777777" w:rsidTr="0035440B">
        <w:trPr>
          <w:trHeight w:val="53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1DA336" w14:textId="77777777" w:rsidR="0044345F" w:rsidRPr="0044345F" w:rsidRDefault="0044345F" w:rsidP="0044345F">
            <w:pPr>
              <w:spacing w:after="0" w:line="240" w:lineRule="auto"/>
              <w:jc w:val="right"/>
              <w:rPr>
                <w:rFonts w:ascii="Calibri" w:eastAsia="Times New Roman" w:hAnsi="Calibri" w:cs="Calibri"/>
                <w:color w:val="000000"/>
                <w:kern w:val="0"/>
                <w:rtl/>
                <w14:ligatures w14:val="none"/>
              </w:rPr>
            </w:pPr>
            <w:r w:rsidRPr="0044345F">
              <w:rPr>
                <w:rFonts w:ascii="Calibri" w:eastAsia="Times New Roman" w:hAnsi="Calibri" w:cs="Calibri"/>
                <w:color w:val="000000"/>
                <w:kern w:val="0"/>
                <w14:ligatures w14:val="none"/>
              </w:rPr>
              <w:t>6</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C0B49A6" w14:textId="77777777" w:rsidR="0044345F" w:rsidRPr="0044345F" w:rsidRDefault="0044345F" w:rsidP="0044345F">
            <w:pPr>
              <w:bidi/>
              <w:spacing w:after="0" w:line="240" w:lineRule="auto"/>
              <w:rPr>
                <w:rFonts w:ascii="Calibri" w:eastAsia="Times New Roman" w:hAnsi="Calibri" w:cs="Calibri"/>
                <w:color w:val="000000"/>
                <w:kern w:val="0"/>
                <w14:ligatures w14:val="none"/>
              </w:rPr>
            </w:pPr>
            <w:r w:rsidRPr="0044345F">
              <w:rPr>
                <w:rFonts w:ascii="Calibri" w:eastAsia="Times New Roman" w:hAnsi="Calibri" w:cs="Calibri"/>
                <w:color w:val="000000"/>
                <w:kern w:val="0"/>
                <w:rtl/>
                <w14:ligatures w14:val="none"/>
              </w:rPr>
              <w:t>وجودیہ لاضروریہ</w:t>
            </w:r>
          </w:p>
        </w:tc>
        <w:tc>
          <w:tcPr>
            <w:tcW w:w="3200" w:type="dxa"/>
            <w:tcBorders>
              <w:top w:val="nil"/>
              <w:left w:val="single" w:sz="4" w:space="0" w:color="auto"/>
              <w:bottom w:val="single" w:sz="4" w:space="0" w:color="auto"/>
              <w:right w:val="single" w:sz="4" w:space="0" w:color="auto"/>
            </w:tcBorders>
            <w:shd w:val="clear" w:color="auto" w:fill="auto"/>
            <w:vAlign w:val="center"/>
            <w:hideMark/>
          </w:tcPr>
          <w:p w14:paraId="081548E3" w14:textId="77777777" w:rsidR="0044345F" w:rsidRPr="0044345F" w:rsidRDefault="0044345F" w:rsidP="0044345F">
            <w:pPr>
              <w:bidi/>
              <w:spacing w:after="0" w:line="240" w:lineRule="auto"/>
              <w:rPr>
                <w:rFonts w:ascii="Calibri" w:eastAsia="Times New Roman" w:hAnsi="Calibri" w:cs="Calibri"/>
                <w:color w:val="000000"/>
                <w:kern w:val="0"/>
                <w:rtl/>
                <w14:ligatures w14:val="none"/>
              </w:rPr>
            </w:pPr>
            <w:r w:rsidRPr="0044345F">
              <w:rPr>
                <w:rFonts w:ascii="Calibri" w:eastAsia="Times New Roman" w:hAnsi="Calibri" w:cs="Calibri"/>
                <w:color w:val="000000"/>
                <w:kern w:val="0"/>
                <w:rtl/>
                <w14:ligatures w14:val="none"/>
              </w:rPr>
              <w:t>مطلقہ عامہ لاضرورۃ ذاتی کی قید کے ساتھ</w:t>
            </w:r>
          </w:p>
        </w:tc>
        <w:tc>
          <w:tcPr>
            <w:tcW w:w="3820" w:type="dxa"/>
            <w:tcBorders>
              <w:top w:val="nil"/>
              <w:left w:val="single" w:sz="4" w:space="0" w:color="auto"/>
              <w:bottom w:val="single" w:sz="4" w:space="0" w:color="auto"/>
              <w:right w:val="single" w:sz="4" w:space="0" w:color="auto"/>
            </w:tcBorders>
            <w:shd w:val="clear" w:color="auto" w:fill="auto"/>
            <w:vAlign w:val="bottom"/>
            <w:hideMark/>
          </w:tcPr>
          <w:p w14:paraId="3399EF60" w14:textId="77777777" w:rsidR="0044345F" w:rsidRPr="0044345F" w:rsidRDefault="0044345F" w:rsidP="0044345F">
            <w:pPr>
              <w:bidi/>
              <w:spacing w:after="0" w:line="240" w:lineRule="auto"/>
              <w:rPr>
                <w:rFonts w:ascii="Calibri" w:eastAsia="Times New Roman" w:hAnsi="Calibri" w:cs="Calibri"/>
                <w:color w:val="000000"/>
                <w:kern w:val="0"/>
                <w:rtl/>
                <w14:ligatures w14:val="none"/>
              </w:rPr>
            </w:pPr>
            <w:r w:rsidRPr="0044345F">
              <w:rPr>
                <w:rFonts w:ascii="Calibri" w:eastAsia="Times New Roman" w:hAnsi="Calibri" w:cs="Calibri"/>
                <w:color w:val="000000"/>
                <w:kern w:val="0"/>
                <w:rtl/>
                <w14:ligatures w14:val="none"/>
              </w:rPr>
              <w:t>کُلُّ اِنْسَانٍ ضَاحِکٌ بِالْفِعْلِ لاَبِالضَّرُوْرَۃِ، لاَشَی مِنَ الاِنْسَانِ بِضَاحِکٍ بِالْفِعْلِ لاَ بِالضَّرُوْرَۃِ</w:t>
            </w:r>
          </w:p>
        </w:tc>
      </w:tr>
      <w:tr w:rsidR="0044345F" w:rsidRPr="0044345F" w14:paraId="07422A62" w14:textId="77777777" w:rsidTr="0035440B">
        <w:trPr>
          <w:trHeight w:val="107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728392" w14:textId="77777777" w:rsidR="0044345F" w:rsidRPr="0044345F" w:rsidRDefault="0044345F" w:rsidP="0044345F">
            <w:pPr>
              <w:spacing w:after="0" w:line="240" w:lineRule="auto"/>
              <w:jc w:val="right"/>
              <w:rPr>
                <w:rFonts w:ascii="Calibri" w:eastAsia="Times New Roman" w:hAnsi="Calibri" w:cs="Calibri"/>
                <w:color w:val="000000"/>
                <w:kern w:val="0"/>
                <w:rtl/>
                <w14:ligatures w14:val="none"/>
              </w:rPr>
            </w:pPr>
            <w:r w:rsidRPr="0044345F">
              <w:rPr>
                <w:rFonts w:ascii="Calibri" w:eastAsia="Times New Roman" w:hAnsi="Calibri" w:cs="Calibri"/>
                <w:color w:val="000000"/>
                <w:kern w:val="0"/>
                <w14:ligatures w14:val="none"/>
              </w:rPr>
              <w:t>7</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62E6D14" w14:textId="77777777" w:rsidR="0044345F" w:rsidRPr="0044345F" w:rsidRDefault="0044345F" w:rsidP="0044345F">
            <w:pPr>
              <w:bidi/>
              <w:spacing w:after="0" w:line="240" w:lineRule="auto"/>
              <w:rPr>
                <w:rFonts w:ascii="Calibri" w:eastAsia="Times New Roman" w:hAnsi="Calibri" w:cs="Calibri"/>
                <w:color w:val="000000"/>
                <w:kern w:val="0"/>
                <w14:ligatures w14:val="none"/>
              </w:rPr>
            </w:pPr>
            <w:r w:rsidRPr="0044345F">
              <w:rPr>
                <w:rFonts w:ascii="Calibri" w:eastAsia="Times New Roman" w:hAnsi="Calibri" w:cs="Calibri"/>
                <w:color w:val="000000"/>
                <w:kern w:val="0"/>
                <w:rtl/>
                <w14:ligatures w14:val="none"/>
              </w:rPr>
              <w:t>ممکنہ خاصہ</w:t>
            </w:r>
          </w:p>
        </w:tc>
        <w:tc>
          <w:tcPr>
            <w:tcW w:w="3200" w:type="dxa"/>
            <w:tcBorders>
              <w:top w:val="nil"/>
              <w:left w:val="single" w:sz="4" w:space="0" w:color="auto"/>
              <w:bottom w:val="single" w:sz="4" w:space="0" w:color="auto"/>
              <w:right w:val="single" w:sz="4" w:space="0" w:color="auto"/>
            </w:tcBorders>
            <w:shd w:val="clear" w:color="auto" w:fill="auto"/>
            <w:hideMark/>
          </w:tcPr>
          <w:p w14:paraId="0E1B679E" w14:textId="77777777" w:rsidR="0044345F" w:rsidRPr="0044345F" w:rsidRDefault="0044345F" w:rsidP="0044345F">
            <w:pPr>
              <w:bidi/>
              <w:spacing w:after="0" w:line="240" w:lineRule="auto"/>
              <w:rPr>
                <w:rFonts w:ascii="Calibri" w:eastAsia="Times New Roman" w:hAnsi="Calibri" w:cs="Calibri"/>
                <w:color w:val="000000"/>
                <w:kern w:val="0"/>
                <w:rtl/>
                <w14:ligatures w14:val="none"/>
              </w:rPr>
            </w:pPr>
            <w:r w:rsidRPr="0044345F">
              <w:rPr>
                <w:rFonts w:ascii="Calibri" w:eastAsia="Times New Roman" w:hAnsi="Calibri" w:cs="Calibri"/>
                <w:color w:val="000000"/>
                <w:kern w:val="0"/>
                <w:rtl/>
                <w14:ligatures w14:val="none"/>
              </w:rPr>
              <w:t>جس میں موضوع کیلئے محمول کی جانبِ موافق ومخالف دونوں کے ضروری نہ ہونے کاحکم کیاگیا ہو، جب کہ امکان عام میں صرف جانب مخالف ہوتا ہے</w:t>
            </w:r>
          </w:p>
        </w:tc>
        <w:tc>
          <w:tcPr>
            <w:tcW w:w="3820" w:type="dxa"/>
            <w:tcBorders>
              <w:top w:val="nil"/>
              <w:left w:val="single" w:sz="4" w:space="0" w:color="auto"/>
              <w:bottom w:val="single" w:sz="4" w:space="0" w:color="auto"/>
              <w:right w:val="single" w:sz="4" w:space="0" w:color="auto"/>
            </w:tcBorders>
            <w:shd w:val="clear" w:color="auto" w:fill="auto"/>
            <w:vAlign w:val="center"/>
            <w:hideMark/>
          </w:tcPr>
          <w:p w14:paraId="4C62D996" w14:textId="77777777" w:rsidR="0044345F" w:rsidRPr="0044345F" w:rsidRDefault="0044345F" w:rsidP="0044345F">
            <w:pPr>
              <w:bidi/>
              <w:spacing w:after="0" w:line="240" w:lineRule="auto"/>
              <w:rPr>
                <w:rFonts w:ascii="Calibri" w:eastAsia="Times New Roman" w:hAnsi="Calibri" w:cs="Calibri"/>
                <w:color w:val="000000"/>
                <w:kern w:val="0"/>
                <w:rtl/>
                <w14:ligatures w14:val="none"/>
              </w:rPr>
            </w:pPr>
            <w:r w:rsidRPr="0044345F">
              <w:rPr>
                <w:rFonts w:ascii="Calibri" w:eastAsia="Times New Roman" w:hAnsi="Calibri" w:cs="Calibri"/>
                <w:color w:val="000000"/>
                <w:kern w:val="0"/>
                <w:rtl/>
                <w14:ligatures w14:val="none"/>
              </w:rPr>
              <w:t>کُلُّ اِنْسَانٍ ضَاحِکٌ بِالاِمْکَانِ الْخَاصِّ، لاَشَیْءَ مِنَ الاِنْسَانِ بِضَاحِکٍ بِالاِمْکَانِ الخَاصِّ</w:t>
            </w:r>
          </w:p>
        </w:tc>
      </w:tr>
    </w:tbl>
    <w:p w14:paraId="7A378EA0" w14:textId="0C273EAB" w:rsidR="00B2192C" w:rsidRDefault="0044345F" w:rsidP="004C0776">
      <w:pPr>
        <w:jc w:val="center"/>
        <w:rPr>
          <w:rFonts w:cs="Arial"/>
          <w:rtl/>
          <w:lang w:bidi="ur-PK"/>
        </w:rPr>
      </w:pPr>
      <w:r>
        <w:rPr>
          <w:rFonts w:cs="Arial" w:hint="cs"/>
          <w:rtl/>
          <w:lang w:bidi="ur-PK"/>
        </w:rPr>
        <w:t>نسبتیں</w:t>
      </w:r>
    </w:p>
    <w:tbl>
      <w:tblPr>
        <w:bidiVisual/>
        <w:tblW w:w="9158" w:type="dxa"/>
        <w:jc w:val="center"/>
        <w:tblLook w:val="04A0" w:firstRow="1" w:lastRow="0" w:firstColumn="1" w:lastColumn="0" w:noHBand="0" w:noVBand="1"/>
      </w:tblPr>
      <w:tblGrid>
        <w:gridCol w:w="960"/>
        <w:gridCol w:w="1780"/>
        <w:gridCol w:w="1400"/>
        <w:gridCol w:w="1660"/>
        <w:gridCol w:w="3358"/>
      </w:tblGrid>
      <w:tr w:rsidR="00166E76" w:rsidRPr="00166E76" w14:paraId="4BAF14F0" w14:textId="77777777" w:rsidTr="00166E7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3DE18A" w14:textId="77777777" w:rsidR="00166E76" w:rsidRPr="00166E76" w:rsidRDefault="00166E76" w:rsidP="00166E76">
            <w:pPr>
              <w:spacing w:after="0" w:line="240" w:lineRule="auto"/>
              <w:jc w:val="center"/>
              <w:rPr>
                <w:rFonts w:ascii="Calibri" w:eastAsia="Times New Roman" w:hAnsi="Calibri" w:cs="Calibri"/>
                <w:color w:val="000000"/>
                <w:kern w:val="0"/>
                <w14:ligatures w14:val="none"/>
              </w:rPr>
            </w:pPr>
            <w:r w:rsidRPr="00166E76">
              <w:rPr>
                <w:rFonts w:ascii="Calibri" w:eastAsia="Times New Roman" w:hAnsi="Calibri" w:cs="Calibri"/>
                <w:color w:val="000000"/>
                <w:kern w:val="0"/>
                <w14:ligatures w14:val="none"/>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22B58"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دائمہ مطلقہ</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5C25C"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ضروریہ مطلقہ</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E12C5"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عموم خصوص مطلق</w:t>
            </w:r>
          </w:p>
        </w:tc>
        <w:tc>
          <w:tcPr>
            <w:tcW w:w="33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62F71F"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ضروریہ اخص</w:t>
            </w:r>
          </w:p>
        </w:tc>
      </w:tr>
      <w:tr w:rsidR="00166E76" w:rsidRPr="00166E76" w14:paraId="5E75680B" w14:textId="77777777" w:rsidTr="00166E76">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6C30944" w14:textId="77777777" w:rsidR="00166E76" w:rsidRPr="00166E76" w:rsidRDefault="00166E76" w:rsidP="00166E76">
            <w:pPr>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2</w:t>
            </w:r>
          </w:p>
        </w:tc>
        <w:tc>
          <w:tcPr>
            <w:tcW w:w="17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473385" w14:textId="77777777" w:rsidR="00166E76" w:rsidRPr="00166E76" w:rsidRDefault="00166E76" w:rsidP="00166E76">
            <w:pPr>
              <w:bidi/>
              <w:spacing w:after="0" w:line="240" w:lineRule="auto"/>
              <w:jc w:val="center"/>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مشروطہ عامہ</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D904989"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ضروریہ مطلقہ</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361ECE7"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من وجہ</w:t>
            </w:r>
          </w:p>
        </w:tc>
        <w:tc>
          <w:tcPr>
            <w:tcW w:w="3358" w:type="dxa"/>
            <w:tcBorders>
              <w:top w:val="nil"/>
              <w:left w:val="single" w:sz="4" w:space="0" w:color="auto"/>
              <w:bottom w:val="single" w:sz="4" w:space="0" w:color="auto"/>
              <w:right w:val="single" w:sz="4" w:space="0" w:color="auto"/>
            </w:tcBorders>
            <w:shd w:val="clear" w:color="auto" w:fill="auto"/>
            <w:noWrap/>
            <w:vAlign w:val="bottom"/>
            <w:hideMark/>
          </w:tcPr>
          <w:p w14:paraId="6ECA358E" w14:textId="77777777" w:rsidR="00166E76" w:rsidRPr="00166E76" w:rsidRDefault="00166E76" w:rsidP="00166E76">
            <w:pPr>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 </w:t>
            </w:r>
          </w:p>
        </w:tc>
      </w:tr>
      <w:tr w:rsidR="00166E76" w:rsidRPr="00166E76" w14:paraId="63C40649"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592557B8"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08A31300"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31CA2B7"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دائمہ مطلقہ</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C9B3DC5"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من وجہ</w:t>
            </w:r>
          </w:p>
        </w:tc>
        <w:tc>
          <w:tcPr>
            <w:tcW w:w="3358" w:type="dxa"/>
            <w:tcBorders>
              <w:top w:val="nil"/>
              <w:left w:val="single" w:sz="4" w:space="0" w:color="auto"/>
              <w:bottom w:val="single" w:sz="4" w:space="0" w:color="auto"/>
              <w:right w:val="single" w:sz="4" w:space="0" w:color="auto"/>
            </w:tcBorders>
            <w:shd w:val="clear" w:color="auto" w:fill="auto"/>
            <w:noWrap/>
            <w:vAlign w:val="bottom"/>
            <w:hideMark/>
          </w:tcPr>
          <w:p w14:paraId="5A9D68A2" w14:textId="77777777" w:rsidR="00166E76" w:rsidRPr="00166E76" w:rsidRDefault="00166E76" w:rsidP="00166E76">
            <w:pPr>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 </w:t>
            </w:r>
          </w:p>
        </w:tc>
      </w:tr>
      <w:tr w:rsidR="00166E76" w:rsidRPr="00166E76" w14:paraId="6FFE0E8A" w14:textId="77777777" w:rsidTr="00166E76">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320CE3" w14:textId="77777777" w:rsidR="00166E76" w:rsidRPr="00166E76" w:rsidRDefault="00166E76" w:rsidP="00166E76">
            <w:pPr>
              <w:spacing w:after="0" w:line="240" w:lineRule="auto"/>
              <w:jc w:val="center"/>
              <w:rPr>
                <w:rFonts w:ascii="Calibri" w:eastAsia="Times New Roman" w:hAnsi="Calibri" w:cs="Calibri"/>
                <w:color w:val="000000"/>
                <w:kern w:val="0"/>
                <w14:ligatures w14:val="none"/>
              </w:rPr>
            </w:pPr>
            <w:r w:rsidRPr="00166E76">
              <w:rPr>
                <w:rFonts w:ascii="Calibri" w:eastAsia="Times New Roman" w:hAnsi="Calibri" w:cs="Calibri"/>
                <w:color w:val="000000"/>
                <w:kern w:val="0"/>
                <w14:ligatures w14:val="none"/>
              </w:rPr>
              <w:t>3</w:t>
            </w:r>
          </w:p>
        </w:tc>
        <w:tc>
          <w:tcPr>
            <w:tcW w:w="17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254FAA" w14:textId="77777777" w:rsidR="00166E76" w:rsidRPr="00166E76" w:rsidRDefault="00166E76" w:rsidP="00166E76">
            <w:pPr>
              <w:bidi/>
              <w:spacing w:after="0" w:line="240" w:lineRule="auto"/>
              <w:jc w:val="center"/>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مشروطہ عامہ</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36DCF27"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ضروریہ مطلقہ</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6B0CCF5"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عموم خصوص مطلق</w:t>
            </w:r>
          </w:p>
        </w:tc>
        <w:tc>
          <w:tcPr>
            <w:tcW w:w="3358" w:type="dxa"/>
            <w:tcBorders>
              <w:top w:val="nil"/>
              <w:left w:val="single" w:sz="4" w:space="0" w:color="auto"/>
              <w:bottom w:val="single" w:sz="4" w:space="0" w:color="auto"/>
              <w:right w:val="single" w:sz="4" w:space="0" w:color="auto"/>
            </w:tcBorders>
            <w:shd w:val="clear" w:color="auto" w:fill="auto"/>
            <w:noWrap/>
            <w:vAlign w:val="bottom"/>
            <w:hideMark/>
          </w:tcPr>
          <w:p w14:paraId="67B398E9"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ضروریہ اخص</w:t>
            </w:r>
          </w:p>
        </w:tc>
      </w:tr>
      <w:tr w:rsidR="00166E76" w:rsidRPr="00166E76" w14:paraId="427635F6"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0080B38E"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647505F5"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8726AC2"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دائمہ مطلقہ</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8768937"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من وجہ</w:t>
            </w:r>
          </w:p>
        </w:tc>
        <w:tc>
          <w:tcPr>
            <w:tcW w:w="3358" w:type="dxa"/>
            <w:tcBorders>
              <w:top w:val="nil"/>
              <w:left w:val="single" w:sz="4" w:space="0" w:color="auto"/>
              <w:bottom w:val="single" w:sz="4" w:space="0" w:color="auto"/>
              <w:right w:val="single" w:sz="4" w:space="0" w:color="auto"/>
            </w:tcBorders>
            <w:shd w:val="clear" w:color="auto" w:fill="auto"/>
            <w:noWrap/>
            <w:vAlign w:val="bottom"/>
            <w:hideMark/>
          </w:tcPr>
          <w:p w14:paraId="567ADCD2" w14:textId="77777777" w:rsidR="00166E76" w:rsidRPr="00166E76" w:rsidRDefault="00166E76" w:rsidP="00166E76">
            <w:pPr>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 </w:t>
            </w:r>
          </w:p>
        </w:tc>
      </w:tr>
      <w:tr w:rsidR="00166E76" w:rsidRPr="00166E76" w14:paraId="672918A1" w14:textId="77777777" w:rsidTr="00166E76">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C00F7C2" w14:textId="77777777" w:rsidR="00166E76" w:rsidRPr="00166E76" w:rsidRDefault="00166E76" w:rsidP="00166E76">
            <w:pPr>
              <w:spacing w:after="0" w:line="240" w:lineRule="auto"/>
              <w:jc w:val="center"/>
              <w:rPr>
                <w:rFonts w:ascii="Calibri" w:eastAsia="Times New Roman" w:hAnsi="Calibri" w:cs="Calibri"/>
                <w:color w:val="000000"/>
                <w:kern w:val="0"/>
                <w14:ligatures w14:val="none"/>
              </w:rPr>
            </w:pPr>
            <w:r w:rsidRPr="00166E76">
              <w:rPr>
                <w:rFonts w:ascii="Calibri" w:eastAsia="Times New Roman" w:hAnsi="Calibri" w:cs="Calibri"/>
                <w:color w:val="000000"/>
                <w:kern w:val="0"/>
                <w14:ligatures w14:val="none"/>
              </w:rPr>
              <w:t>4</w:t>
            </w:r>
          </w:p>
        </w:tc>
        <w:tc>
          <w:tcPr>
            <w:tcW w:w="17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2D9BB3" w14:textId="77777777" w:rsidR="00166E76" w:rsidRPr="00166E76" w:rsidRDefault="00166E76" w:rsidP="00166E76">
            <w:pPr>
              <w:bidi/>
              <w:spacing w:after="0" w:line="240" w:lineRule="auto"/>
              <w:jc w:val="center"/>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عرفیہ عامہ</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CBB1424"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مشروطہ عامہ</w:t>
            </w:r>
          </w:p>
        </w:tc>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009B6C" w14:textId="77777777" w:rsidR="00166E76" w:rsidRPr="00166E76" w:rsidRDefault="00166E76" w:rsidP="00166E76">
            <w:pPr>
              <w:bidi/>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عموم خصوص مطلق</w:t>
            </w:r>
          </w:p>
        </w:tc>
        <w:tc>
          <w:tcPr>
            <w:tcW w:w="3358" w:type="dxa"/>
            <w:tcBorders>
              <w:top w:val="nil"/>
              <w:left w:val="single" w:sz="4" w:space="0" w:color="auto"/>
              <w:bottom w:val="single" w:sz="4" w:space="0" w:color="auto"/>
              <w:right w:val="single" w:sz="4" w:space="0" w:color="auto"/>
            </w:tcBorders>
            <w:shd w:val="clear" w:color="auto" w:fill="auto"/>
            <w:noWrap/>
            <w:vAlign w:val="bottom"/>
            <w:hideMark/>
          </w:tcPr>
          <w:p w14:paraId="025738C2"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مشروطہ اخص</w:t>
            </w:r>
          </w:p>
        </w:tc>
      </w:tr>
      <w:tr w:rsidR="00166E76" w:rsidRPr="00166E76" w14:paraId="77123063"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2EA2D480"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37BEEE38"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2C5AB44"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ضروریہ مطلقہ</w:t>
            </w:r>
          </w:p>
        </w:tc>
        <w:tc>
          <w:tcPr>
            <w:tcW w:w="1660" w:type="dxa"/>
            <w:vMerge/>
            <w:tcBorders>
              <w:top w:val="nil"/>
              <w:left w:val="single" w:sz="4" w:space="0" w:color="auto"/>
              <w:bottom w:val="single" w:sz="4" w:space="0" w:color="auto"/>
              <w:right w:val="single" w:sz="4" w:space="0" w:color="auto"/>
            </w:tcBorders>
            <w:vAlign w:val="center"/>
            <w:hideMark/>
          </w:tcPr>
          <w:p w14:paraId="64483022"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tcBorders>
              <w:top w:val="nil"/>
              <w:left w:val="single" w:sz="4" w:space="0" w:color="auto"/>
              <w:bottom w:val="single" w:sz="4" w:space="0" w:color="auto"/>
              <w:right w:val="single" w:sz="4" w:space="0" w:color="auto"/>
            </w:tcBorders>
            <w:shd w:val="clear" w:color="auto" w:fill="auto"/>
            <w:noWrap/>
            <w:vAlign w:val="bottom"/>
            <w:hideMark/>
          </w:tcPr>
          <w:p w14:paraId="406B7FCA"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عرفیہ عامہ اعم</w:t>
            </w:r>
          </w:p>
        </w:tc>
      </w:tr>
      <w:tr w:rsidR="00166E76" w:rsidRPr="00166E76" w14:paraId="08BC2B0E"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0FD73529"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4E1F2EA6"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D4D7E75"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دائمہ مطلقہ</w:t>
            </w:r>
          </w:p>
        </w:tc>
        <w:tc>
          <w:tcPr>
            <w:tcW w:w="1660" w:type="dxa"/>
            <w:vMerge/>
            <w:tcBorders>
              <w:top w:val="nil"/>
              <w:left w:val="single" w:sz="4" w:space="0" w:color="auto"/>
              <w:bottom w:val="single" w:sz="4" w:space="0" w:color="auto"/>
              <w:right w:val="single" w:sz="4" w:space="0" w:color="auto"/>
            </w:tcBorders>
            <w:vAlign w:val="center"/>
            <w:hideMark/>
          </w:tcPr>
          <w:p w14:paraId="40F9146A"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tcBorders>
              <w:top w:val="nil"/>
              <w:left w:val="single" w:sz="4" w:space="0" w:color="auto"/>
              <w:bottom w:val="single" w:sz="4" w:space="0" w:color="auto"/>
              <w:right w:val="single" w:sz="4" w:space="0" w:color="auto"/>
            </w:tcBorders>
            <w:shd w:val="clear" w:color="auto" w:fill="auto"/>
            <w:noWrap/>
            <w:vAlign w:val="bottom"/>
            <w:hideMark/>
          </w:tcPr>
          <w:p w14:paraId="2E90EC0B"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عرفیہ عامہ اعم</w:t>
            </w:r>
          </w:p>
        </w:tc>
      </w:tr>
      <w:tr w:rsidR="00166E76" w:rsidRPr="00166E76" w14:paraId="62D89D8B" w14:textId="77777777" w:rsidTr="00166E76">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5CC6F62" w14:textId="77777777" w:rsidR="00166E76" w:rsidRPr="00166E76" w:rsidRDefault="00166E76" w:rsidP="00166E76">
            <w:pPr>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5</w:t>
            </w:r>
          </w:p>
        </w:tc>
        <w:tc>
          <w:tcPr>
            <w:tcW w:w="17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ED9DE63" w14:textId="77777777" w:rsidR="00166E76" w:rsidRPr="00166E76" w:rsidRDefault="00166E76" w:rsidP="00166E76">
            <w:pPr>
              <w:bidi/>
              <w:spacing w:after="0" w:line="240" w:lineRule="auto"/>
              <w:jc w:val="center"/>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مطلقہ عامہ</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735695D"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عرفیہ عامہ</w:t>
            </w:r>
          </w:p>
        </w:tc>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17CFC1" w14:textId="77777777" w:rsidR="00166E76" w:rsidRPr="00166E76" w:rsidRDefault="00166E76" w:rsidP="00166E76">
            <w:pPr>
              <w:bidi/>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عموم خصوص مطلق</w:t>
            </w:r>
          </w:p>
        </w:tc>
        <w:tc>
          <w:tcPr>
            <w:tcW w:w="33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789F714" w14:textId="77777777" w:rsidR="00166E76" w:rsidRPr="00166E76" w:rsidRDefault="00166E76" w:rsidP="00166E76">
            <w:pPr>
              <w:bidi/>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مطلقہ اعم</w:t>
            </w:r>
          </w:p>
        </w:tc>
      </w:tr>
      <w:tr w:rsidR="00166E76" w:rsidRPr="00166E76" w14:paraId="558FE237"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2B20D130"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2505E34C"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DEDB1AC"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مشروطہ عامہ</w:t>
            </w:r>
          </w:p>
        </w:tc>
        <w:tc>
          <w:tcPr>
            <w:tcW w:w="1660" w:type="dxa"/>
            <w:vMerge/>
            <w:tcBorders>
              <w:top w:val="nil"/>
              <w:left w:val="single" w:sz="4" w:space="0" w:color="auto"/>
              <w:bottom w:val="single" w:sz="4" w:space="0" w:color="auto"/>
              <w:right w:val="single" w:sz="4" w:space="0" w:color="auto"/>
            </w:tcBorders>
            <w:vAlign w:val="center"/>
            <w:hideMark/>
          </w:tcPr>
          <w:p w14:paraId="52C6163C"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vMerge/>
            <w:tcBorders>
              <w:top w:val="nil"/>
              <w:left w:val="single" w:sz="4" w:space="0" w:color="auto"/>
              <w:bottom w:val="single" w:sz="4" w:space="0" w:color="auto"/>
              <w:right w:val="single" w:sz="4" w:space="0" w:color="auto"/>
            </w:tcBorders>
            <w:vAlign w:val="center"/>
            <w:hideMark/>
          </w:tcPr>
          <w:p w14:paraId="144FD44A"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r>
      <w:tr w:rsidR="00166E76" w:rsidRPr="00166E76" w14:paraId="4CCFD829"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0BE62ED3"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189F1C23"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B072922"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ضروریہ مطلقہ</w:t>
            </w:r>
          </w:p>
        </w:tc>
        <w:tc>
          <w:tcPr>
            <w:tcW w:w="1660" w:type="dxa"/>
            <w:vMerge/>
            <w:tcBorders>
              <w:top w:val="nil"/>
              <w:left w:val="single" w:sz="4" w:space="0" w:color="auto"/>
              <w:bottom w:val="single" w:sz="4" w:space="0" w:color="auto"/>
              <w:right w:val="single" w:sz="4" w:space="0" w:color="auto"/>
            </w:tcBorders>
            <w:vAlign w:val="center"/>
            <w:hideMark/>
          </w:tcPr>
          <w:p w14:paraId="4CC1BC97"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vMerge/>
            <w:tcBorders>
              <w:top w:val="nil"/>
              <w:left w:val="single" w:sz="4" w:space="0" w:color="auto"/>
              <w:bottom w:val="single" w:sz="4" w:space="0" w:color="auto"/>
              <w:right w:val="single" w:sz="4" w:space="0" w:color="auto"/>
            </w:tcBorders>
            <w:vAlign w:val="center"/>
            <w:hideMark/>
          </w:tcPr>
          <w:p w14:paraId="3F6CD262"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r>
      <w:tr w:rsidR="00166E76" w:rsidRPr="00166E76" w14:paraId="37BAC803"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5CA47F93"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2DBF0CB6"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5576196"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دائمہ مطلقہ</w:t>
            </w:r>
          </w:p>
        </w:tc>
        <w:tc>
          <w:tcPr>
            <w:tcW w:w="1660" w:type="dxa"/>
            <w:vMerge/>
            <w:tcBorders>
              <w:top w:val="nil"/>
              <w:left w:val="single" w:sz="4" w:space="0" w:color="auto"/>
              <w:bottom w:val="single" w:sz="4" w:space="0" w:color="auto"/>
              <w:right w:val="single" w:sz="4" w:space="0" w:color="auto"/>
            </w:tcBorders>
            <w:vAlign w:val="center"/>
            <w:hideMark/>
          </w:tcPr>
          <w:p w14:paraId="54476533"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vMerge/>
            <w:tcBorders>
              <w:top w:val="nil"/>
              <w:left w:val="single" w:sz="4" w:space="0" w:color="auto"/>
              <w:bottom w:val="single" w:sz="4" w:space="0" w:color="auto"/>
              <w:right w:val="single" w:sz="4" w:space="0" w:color="auto"/>
            </w:tcBorders>
            <w:vAlign w:val="center"/>
            <w:hideMark/>
          </w:tcPr>
          <w:p w14:paraId="520227B9"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r>
      <w:tr w:rsidR="00166E76" w:rsidRPr="00166E76" w14:paraId="157D2BF7" w14:textId="77777777" w:rsidTr="00166E76">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397F2D5" w14:textId="77777777" w:rsidR="00166E76" w:rsidRPr="00166E76" w:rsidRDefault="00166E76" w:rsidP="00166E76">
            <w:pPr>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6</w:t>
            </w:r>
          </w:p>
        </w:tc>
        <w:tc>
          <w:tcPr>
            <w:tcW w:w="17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74BA3C1" w14:textId="77777777" w:rsidR="00166E76" w:rsidRPr="00166E76" w:rsidRDefault="00166E76" w:rsidP="00166E76">
            <w:pPr>
              <w:bidi/>
              <w:spacing w:after="0" w:line="240" w:lineRule="auto"/>
              <w:jc w:val="center"/>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ممکنہ عامہ</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BD5FCCE"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مطلقہ عامہ</w:t>
            </w:r>
          </w:p>
        </w:tc>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502E93" w14:textId="77777777" w:rsidR="00166E76" w:rsidRPr="00166E76" w:rsidRDefault="00166E76" w:rsidP="00166E76">
            <w:pPr>
              <w:bidi/>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عموم خصوص مطلق</w:t>
            </w:r>
          </w:p>
        </w:tc>
        <w:tc>
          <w:tcPr>
            <w:tcW w:w="33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E1778AB" w14:textId="77777777" w:rsidR="00166E76" w:rsidRPr="00166E76" w:rsidRDefault="00166E76" w:rsidP="00166E76">
            <w:pPr>
              <w:bidi/>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ممکنہ اعم</w:t>
            </w:r>
          </w:p>
        </w:tc>
      </w:tr>
      <w:tr w:rsidR="00166E76" w:rsidRPr="00166E76" w14:paraId="2CF54516"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7E0C4F4F"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394B8CD3"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2664FB3"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عرفیہ عامہ</w:t>
            </w:r>
          </w:p>
        </w:tc>
        <w:tc>
          <w:tcPr>
            <w:tcW w:w="1660" w:type="dxa"/>
            <w:vMerge/>
            <w:tcBorders>
              <w:top w:val="nil"/>
              <w:left w:val="single" w:sz="4" w:space="0" w:color="auto"/>
              <w:bottom w:val="single" w:sz="4" w:space="0" w:color="auto"/>
              <w:right w:val="single" w:sz="4" w:space="0" w:color="auto"/>
            </w:tcBorders>
            <w:vAlign w:val="center"/>
            <w:hideMark/>
          </w:tcPr>
          <w:p w14:paraId="4A0C3FB9"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vMerge/>
            <w:tcBorders>
              <w:top w:val="nil"/>
              <w:left w:val="single" w:sz="4" w:space="0" w:color="auto"/>
              <w:bottom w:val="single" w:sz="4" w:space="0" w:color="auto"/>
              <w:right w:val="single" w:sz="4" w:space="0" w:color="auto"/>
            </w:tcBorders>
            <w:vAlign w:val="center"/>
            <w:hideMark/>
          </w:tcPr>
          <w:p w14:paraId="52F570CD"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r>
      <w:tr w:rsidR="00166E76" w:rsidRPr="00166E76" w14:paraId="533747C6"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586823F3"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2E37FBA4"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4BD9EAA"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مشروطہ عامہ</w:t>
            </w:r>
          </w:p>
        </w:tc>
        <w:tc>
          <w:tcPr>
            <w:tcW w:w="1660" w:type="dxa"/>
            <w:vMerge/>
            <w:tcBorders>
              <w:top w:val="nil"/>
              <w:left w:val="single" w:sz="4" w:space="0" w:color="auto"/>
              <w:bottom w:val="single" w:sz="4" w:space="0" w:color="auto"/>
              <w:right w:val="single" w:sz="4" w:space="0" w:color="auto"/>
            </w:tcBorders>
            <w:vAlign w:val="center"/>
            <w:hideMark/>
          </w:tcPr>
          <w:p w14:paraId="697CC2A9"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vMerge/>
            <w:tcBorders>
              <w:top w:val="nil"/>
              <w:left w:val="single" w:sz="4" w:space="0" w:color="auto"/>
              <w:bottom w:val="single" w:sz="4" w:space="0" w:color="auto"/>
              <w:right w:val="single" w:sz="4" w:space="0" w:color="auto"/>
            </w:tcBorders>
            <w:vAlign w:val="center"/>
            <w:hideMark/>
          </w:tcPr>
          <w:p w14:paraId="7244C49A"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r>
      <w:tr w:rsidR="00166E76" w:rsidRPr="00166E76" w14:paraId="23FAB900"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0AC94C47"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677FEEFF"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200971C"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دائمہ مطلقہ</w:t>
            </w:r>
          </w:p>
        </w:tc>
        <w:tc>
          <w:tcPr>
            <w:tcW w:w="1660" w:type="dxa"/>
            <w:vMerge/>
            <w:tcBorders>
              <w:top w:val="nil"/>
              <w:left w:val="single" w:sz="4" w:space="0" w:color="auto"/>
              <w:bottom w:val="single" w:sz="4" w:space="0" w:color="auto"/>
              <w:right w:val="single" w:sz="4" w:space="0" w:color="auto"/>
            </w:tcBorders>
            <w:vAlign w:val="center"/>
            <w:hideMark/>
          </w:tcPr>
          <w:p w14:paraId="5BB1EB48"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vMerge/>
            <w:tcBorders>
              <w:top w:val="nil"/>
              <w:left w:val="single" w:sz="4" w:space="0" w:color="auto"/>
              <w:bottom w:val="single" w:sz="4" w:space="0" w:color="auto"/>
              <w:right w:val="single" w:sz="4" w:space="0" w:color="auto"/>
            </w:tcBorders>
            <w:vAlign w:val="center"/>
            <w:hideMark/>
          </w:tcPr>
          <w:p w14:paraId="539C0864"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r>
      <w:tr w:rsidR="00166E76" w:rsidRPr="00166E76" w14:paraId="4D91BFDD" w14:textId="77777777" w:rsidTr="009007CF">
        <w:trPr>
          <w:trHeight w:val="233"/>
          <w:jc w:val="center"/>
        </w:trPr>
        <w:tc>
          <w:tcPr>
            <w:tcW w:w="960" w:type="dxa"/>
            <w:vMerge/>
            <w:tcBorders>
              <w:top w:val="nil"/>
              <w:left w:val="single" w:sz="4" w:space="0" w:color="auto"/>
              <w:bottom w:val="single" w:sz="4" w:space="0" w:color="auto"/>
              <w:right w:val="single" w:sz="4" w:space="0" w:color="auto"/>
            </w:tcBorders>
            <w:vAlign w:val="center"/>
            <w:hideMark/>
          </w:tcPr>
          <w:p w14:paraId="6497F237"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3434112E"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C83EC73"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ضروریہ مطلقہ</w:t>
            </w:r>
          </w:p>
        </w:tc>
        <w:tc>
          <w:tcPr>
            <w:tcW w:w="1660" w:type="dxa"/>
            <w:vMerge/>
            <w:tcBorders>
              <w:top w:val="nil"/>
              <w:left w:val="single" w:sz="4" w:space="0" w:color="auto"/>
              <w:bottom w:val="single" w:sz="4" w:space="0" w:color="auto"/>
              <w:right w:val="single" w:sz="4" w:space="0" w:color="auto"/>
            </w:tcBorders>
            <w:vAlign w:val="center"/>
            <w:hideMark/>
          </w:tcPr>
          <w:p w14:paraId="7C12D057"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vMerge/>
            <w:tcBorders>
              <w:top w:val="nil"/>
              <w:left w:val="single" w:sz="4" w:space="0" w:color="auto"/>
              <w:bottom w:val="single" w:sz="4" w:space="0" w:color="auto"/>
              <w:right w:val="single" w:sz="4" w:space="0" w:color="auto"/>
            </w:tcBorders>
            <w:vAlign w:val="center"/>
            <w:hideMark/>
          </w:tcPr>
          <w:p w14:paraId="78CF8E44"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r>
      <w:tr w:rsidR="00166E76" w:rsidRPr="00166E76" w14:paraId="7DFBA949" w14:textId="77777777" w:rsidTr="00166E76">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7A502F" w14:textId="77777777" w:rsidR="00166E76" w:rsidRPr="00166E76" w:rsidRDefault="00166E76" w:rsidP="00166E76">
            <w:pPr>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7</w:t>
            </w:r>
          </w:p>
        </w:tc>
        <w:tc>
          <w:tcPr>
            <w:tcW w:w="17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62FF2E" w14:textId="77777777" w:rsidR="00166E76" w:rsidRPr="00166E76" w:rsidRDefault="00166E76" w:rsidP="00166E76">
            <w:pPr>
              <w:bidi/>
              <w:spacing w:after="0" w:line="240" w:lineRule="auto"/>
              <w:jc w:val="center"/>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مشروطہ خاصہ</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6E454F6"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ضروریہ مطلقہ</w:t>
            </w:r>
          </w:p>
        </w:tc>
        <w:tc>
          <w:tcPr>
            <w:tcW w:w="1660" w:type="dxa"/>
            <w:vMerge w:val="restart"/>
            <w:tcBorders>
              <w:top w:val="nil"/>
              <w:left w:val="single" w:sz="4" w:space="0" w:color="auto"/>
              <w:bottom w:val="single" w:sz="4" w:space="0" w:color="auto"/>
              <w:right w:val="nil"/>
            </w:tcBorders>
            <w:shd w:val="clear" w:color="auto" w:fill="auto"/>
            <w:noWrap/>
            <w:vAlign w:val="center"/>
            <w:hideMark/>
          </w:tcPr>
          <w:p w14:paraId="409C459F" w14:textId="77777777" w:rsidR="00166E76" w:rsidRPr="00166E76" w:rsidRDefault="00166E76" w:rsidP="00166E76">
            <w:pPr>
              <w:bidi/>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تباین</w:t>
            </w:r>
          </w:p>
        </w:tc>
        <w:tc>
          <w:tcPr>
            <w:tcW w:w="3358" w:type="dxa"/>
            <w:tcBorders>
              <w:top w:val="single" w:sz="4" w:space="0" w:color="auto"/>
              <w:left w:val="single" w:sz="4" w:space="0" w:color="auto"/>
              <w:bottom w:val="nil"/>
              <w:right w:val="single" w:sz="4" w:space="0" w:color="auto"/>
            </w:tcBorders>
            <w:shd w:val="clear" w:color="auto" w:fill="auto"/>
            <w:noWrap/>
            <w:vAlign w:val="bottom"/>
            <w:hideMark/>
          </w:tcPr>
          <w:p w14:paraId="4627BFF3" w14:textId="77777777" w:rsidR="00166E76" w:rsidRPr="00166E76" w:rsidRDefault="00166E76" w:rsidP="00166E76">
            <w:pPr>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 </w:t>
            </w:r>
          </w:p>
        </w:tc>
      </w:tr>
      <w:tr w:rsidR="00166E76" w:rsidRPr="00166E76" w14:paraId="23C235E5"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3A9A57D2"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4E27E855"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C08E4EF"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دائمہ مطلقہ</w:t>
            </w:r>
          </w:p>
        </w:tc>
        <w:tc>
          <w:tcPr>
            <w:tcW w:w="1660" w:type="dxa"/>
            <w:vMerge/>
            <w:tcBorders>
              <w:top w:val="nil"/>
              <w:left w:val="single" w:sz="4" w:space="0" w:color="auto"/>
              <w:bottom w:val="single" w:sz="4" w:space="0" w:color="auto"/>
              <w:right w:val="nil"/>
            </w:tcBorders>
            <w:vAlign w:val="center"/>
            <w:hideMark/>
          </w:tcPr>
          <w:p w14:paraId="2C439FC8"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tcBorders>
              <w:top w:val="nil"/>
              <w:left w:val="single" w:sz="4" w:space="0" w:color="auto"/>
              <w:bottom w:val="single" w:sz="4" w:space="0" w:color="auto"/>
              <w:right w:val="single" w:sz="4" w:space="0" w:color="auto"/>
            </w:tcBorders>
            <w:shd w:val="clear" w:color="auto" w:fill="auto"/>
            <w:noWrap/>
            <w:vAlign w:val="bottom"/>
            <w:hideMark/>
          </w:tcPr>
          <w:p w14:paraId="39559858" w14:textId="77777777" w:rsidR="00166E76" w:rsidRPr="00166E76" w:rsidRDefault="00166E76" w:rsidP="00166E76">
            <w:pPr>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 </w:t>
            </w:r>
          </w:p>
        </w:tc>
      </w:tr>
      <w:tr w:rsidR="00166E76" w:rsidRPr="00166E76" w14:paraId="26CA5733"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6C9A686E"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7AA546C8"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1996C8E"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مشروطہ عامہ</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5E64DD6"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عموم خصوص مطلق</w:t>
            </w:r>
          </w:p>
        </w:tc>
        <w:tc>
          <w:tcPr>
            <w:tcW w:w="33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450B2B" w14:textId="77777777" w:rsidR="00166E76" w:rsidRPr="00166E76" w:rsidRDefault="00166E76" w:rsidP="00166E76">
            <w:pPr>
              <w:bidi/>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مشروطہ خاصہ اخص</w:t>
            </w:r>
          </w:p>
        </w:tc>
      </w:tr>
      <w:tr w:rsidR="00166E76" w:rsidRPr="00166E76" w14:paraId="4529C807"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3B800C8E"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3A6E72F0"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A3C2260"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عرفیہ عامہ</w:t>
            </w:r>
          </w:p>
        </w:tc>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FFF97C4" w14:textId="77777777" w:rsidR="00166E76" w:rsidRPr="00166E76" w:rsidRDefault="00166E76" w:rsidP="00166E76">
            <w:pPr>
              <w:bidi/>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عموم خصوص مطلق</w:t>
            </w:r>
          </w:p>
        </w:tc>
        <w:tc>
          <w:tcPr>
            <w:tcW w:w="3358" w:type="dxa"/>
            <w:vMerge/>
            <w:tcBorders>
              <w:top w:val="nil"/>
              <w:left w:val="single" w:sz="4" w:space="0" w:color="auto"/>
              <w:bottom w:val="single" w:sz="4" w:space="0" w:color="auto"/>
              <w:right w:val="single" w:sz="4" w:space="0" w:color="auto"/>
            </w:tcBorders>
            <w:vAlign w:val="center"/>
            <w:hideMark/>
          </w:tcPr>
          <w:p w14:paraId="7B6DFA57"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r>
      <w:tr w:rsidR="00166E76" w:rsidRPr="00166E76" w14:paraId="77A569FE"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6EEB8816"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5CD0A223"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AE8F327"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مطلقہ عامہ</w:t>
            </w:r>
          </w:p>
        </w:tc>
        <w:tc>
          <w:tcPr>
            <w:tcW w:w="1660" w:type="dxa"/>
            <w:vMerge/>
            <w:tcBorders>
              <w:top w:val="nil"/>
              <w:left w:val="single" w:sz="4" w:space="0" w:color="auto"/>
              <w:bottom w:val="single" w:sz="4" w:space="0" w:color="auto"/>
              <w:right w:val="single" w:sz="4" w:space="0" w:color="auto"/>
            </w:tcBorders>
            <w:vAlign w:val="center"/>
            <w:hideMark/>
          </w:tcPr>
          <w:p w14:paraId="65C50239"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vMerge/>
            <w:tcBorders>
              <w:top w:val="nil"/>
              <w:left w:val="single" w:sz="4" w:space="0" w:color="auto"/>
              <w:bottom w:val="single" w:sz="4" w:space="0" w:color="auto"/>
              <w:right w:val="single" w:sz="4" w:space="0" w:color="auto"/>
            </w:tcBorders>
            <w:vAlign w:val="center"/>
            <w:hideMark/>
          </w:tcPr>
          <w:p w14:paraId="51F3237E"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r>
      <w:tr w:rsidR="00166E76" w:rsidRPr="00166E76" w14:paraId="088722F8"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1FE03195"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76DAE1CA"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614F938"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ممکنہ عامہ</w:t>
            </w:r>
          </w:p>
        </w:tc>
        <w:tc>
          <w:tcPr>
            <w:tcW w:w="1660" w:type="dxa"/>
            <w:vMerge/>
            <w:tcBorders>
              <w:top w:val="nil"/>
              <w:left w:val="single" w:sz="4" w:space="0" w:color="auto"/>
              <w:bottom w:val="single" w:sz="4" w:space="0" w:color="auto"/>
              <w:right w:val="single" w:sz="4" w:space="0" w:color="auto"/>
            </w:tcBorders>
            <w:vAlign w:val="center"/>
            <w:hideMark/>
          </w:tcPr>
          <w:p w14:paraId="2DA9B67B"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vMerge/>
            <w:tcBorders>
              <w:top w:val="nil"/>
              <w:left w:val="single" w:sz="4" w:space="0" w:color="auto"/>
              <w:bottom w:val="single" w:sz="4" w:space="0" w:color="auto"/>
              <w:right w:val="single" w:sz="4" w:space="0" w:color="auto"/>
            </w:tcBorders>
            <w:vAlign w:val="center"/>
            <w:hideMark/>
          </w:tcPr>
          <w:p w14:paraId="62CA5E0E"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r>
      <w:tr w:rsidR="00166E76" w:rsidRPr="00166E76" w14:paraId="01457BF6" w14:textId="77777777" w:rsidTr="00166E76">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553C71" w14:textId="77777777" w:rsidR="00166E76" w:rsidRPr="00166E76" w:rsidRDefault="00166E76" w:rsidP="00166E76">
            <w:pPr>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8</w:t>
            </w:r>
          </w:p>
        </w:tc>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7FC854E"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عرفیہ خاصہ</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D92DB66"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مشروطہ خاصہ</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5F7BEA2"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عموم خصوص مطلق</w:t>
            </w:r>
          </w:p>
        </w:tc>
        <w:tc>
          <w:tcPr>
            <w:tcW w:w="3358" w:type="dxa"/>
            <w:tcBorders>
              <w:top w:val="nil"/>
              <w:left w:val="single" w:sz="4" w:space="0" w:color="auto"/>
              <w:bottom w:val="single" w:sz="4" w:space="0" w:color="auto"/>
              <w:right w:val="single" w:sz="4" w:space="0" w:color="auto"/>
            </w:tcBorders>
            <w:shd w:val="clear" w:color="auto" w:fill="auto"/>
            <w:noWrap/>
            <w:vAlign w:val="bottom"/>
            <w:hideMark/>
          </w:tcPr>
          <w:p w14:paraId="7C5919F3"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عرفیہ خاصہ اعم</w:t>
            </w:r>
          </w:p>
        </w:tc>
      </w:tr>
      <w:tr w:rsidR="00166E76" w:rsidRPr="00166E76" w14:paraId="61E41305"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61B1496F"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95B0296" w14:textId="77777777" w:rsidR="00166E76" w:rsidRPr="00166E76" w:rsidRDefault="00166E76" w:rsidP="00166E76">
            <w:pPr>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37F22EF"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ضروریہ مطلقہ</w:t>
            </w:r>
          </w:p>
        </w:tc>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6C20FD" w14:textId="77777777" w:rsidR="00166E76" w:rsidRPr="00166E76" w:rsidRDefault="00166E76" w:rsidP="00166E76">
            <w:pPr>
              <w:bidi/>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تباین</w:t>
            </w:r>
          </w:p>
        </w:tc>
        <w:tc>
          <w:tcPr>
            <w:tcW w:w="3358" w:type="dxa"/>
            <w:tcBorders>
              <w:top w:val="nil"/>
              <w:left w:val="single" w:sz="4" w:space="0" w:color="auto"/>
              <w:bottom w:val="single" w:sz="4" w:space="0" w:color="auto"/>
              <w:right w:val="single" w:sz="4" w:space="0" w:color="auto"/>
            </w:tcBorders>
            <w:shd w:val="clear" w:color="auto" w:fill="auto"/>
            <w:noWrap/>
            <w:vAlign w:val="bottom"/>
            <w:hideMark/>
          </w:tcPr>
          <w:p w14:paraId="123A4E8C" w14:textId="77777777" w:rsidR="00166E76" w:rsidRPr="00166E76" w:rsidRDefault="00166E76" w:rsidP="00166E76">
            <w:pPr>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 </w:t>
            </w:r>
          </w:p>
        </w:tc>
      </w:tr>
      <w:tr w:rsidR="00166E76" w:rsidRPr="00166E76" w14:paraId="032E72EC"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05BA8F92"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12284F7" w14:textId="77777777" w:rsidR="00166E76" w:rsidRPr="00166E76" w:rsidRDefault="00166E76" w:rsidP="00166E76">
            <w:pPr>
              <w:spacing w:after="0" w:line="240" w:lineRule="auto"/>
              <w:rPr>
                <w:rFonts w:ascii="Calibri" w:eastAsia="Times New Roman" w:hAnsi="Calibri" w:cs="Calibri"/>
                <w:color w:val="000000"/>
                <w:kern w:val="0"/>
                <w14:ligatures w14:val="none"/>
              </w:rPr>
            </w:pPr>
            <w:r w:rsidRPr="00166E76">
              <w:rPr>
                <w:rFonts w:ascii="Calibri" w:eastAsia="Times New Roman" w:hAnsi="Calibri" w:cs="Calibri"/>
                <w:color w:val="000000"/>
                <w:kern w:val="0"/>
                <w14:ligatures w14:val="none"/>
              </w:rPr>
              <w:t>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453E907"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دائمہ مطلقہ</w:t>
            </w:r>
          </w:p>
        </w:tc>
        <w:tc>
          <w:tcPr>
            <w:tcW w:w="1660" w:type="dxa"/>
            <w:vMerge/>
            <w:tcBorders>
              <w:top w:val="nil"/>
              <w:left w:val="single" w:sz="4" w:space="0" w:color="auto"/>
              <w:bottom w:val="single" w:sz="4" w:space="0" w:color="auto"/>
              <w:right w:val="single" w:sz="4" w:space="0" w:color="auto"/>
            </w:tcBorders>
            <w:vAlign w:val="center"/>
            <w:hideMark/>
          </w:tcPr>
          <w:p w14:paraId="221F573C"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tcBorders>
              <w:top w:val="nil"/>
              <w:left w:val="single" w:sz="4" w:space="0" w:color="auto"/>
              <w:bottom w:val="single" w:sz="4" w:space="0" w:color="auto"/>
              <w:right w:val="single" w:sz="4" w:space="0" w:color="auto"/>
            </w:tcBorders>
            <w:shd w:val="clear" w:color="auto" w:fill="auto"/>
            <w:noWrap/>
            <w:vAlign w:val="bottom"/>
            <w:hideMark/>
          </w:tcPr>
          <w:p w14:paraId="27625A49" w14:textId="77777777" w:rsidR="00166E76" w:rsidRPr="00166E76" w:rsidRDefault="00166E76" w:rsidP="00166E76">
            <w:pPr>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 </w:t>
            </w:r>
          </w:p>
        </w:tc>
      </w:tr>
      <w:tr w:rsidR="00166E76" w:rsidRPr="00166E76" w14:paraId="7AC7F1E8"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27FB7764"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51FFEE2" w14:textId="77777777" w:rsidR="00166E76" w:rsidRPr="00166E76" w:rsidRDefault="00166E76" w:rsidP="00166E76">
            <w:pPr>
              <w:spacing w:after="0" w:line="240" w:lineRule="auto"/>
              <w:rPr>
                <w:rFonts w:ascii="Calibri" w:eastAsia="Times New Roman" w:hAnsi="Calibri" w:cs="Calibri"/>
                <w:color w:val="000000"/>
                <w:kern w:val="0"/>
                <w14:ligatures w14:val="none"/>
              </w:rPr>
            </w:pPr>
            <w:r w:rsidRPr="00166E76">
              <w:rPr>
                <w:rFonts w:ascii="Calibri" w:eastAsia="Times New Roman" w:hAnsi="Calibri" w:cs="Calibri"/>
                <w:color w:val="000000"/>
                <w:kern w:val="0"/>
                <w14:ligatures w14:val="none"/>
              </w:rPr>
              <w:t>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78226D9"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مشروطہ عامہ</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71951B0"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من وجہ</w:t>
            </w:r>
          </w:p>
        </w:tc>
        <w:tc>
          <w:tcPr>
            <w:tcW w:w="3358" w:type="dxa"/>
            <w:tcBorders>
              <w:top w:val="nil"/>
              <w:left w:val="single" w:sz="4" w:space="0" w:color="auto"/>
              <w:bottom w:val="single" w:sz="4" w:space="0" w:color="auto"/>
              <w:right w:val="single" w:sz="4" w:space="0" w:color="auto"/>
            </w:tcBorders>
            <w:shd w:val="clear" w:color="auto" w:fill="auto"/>
            <w:noWrap/>
            <w:vAlign w:val="bottom"/>
            <w:hideMark/>
          </w:tcPr>
          <w:p w14:paraId="715F9444" w14:textId="77777777" w:rsidR="00166E76" w:rsidRPr="00166E76" w:rsidRDefault="00166E76" w:rsidP="00166E76">
            <w:pPr>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 </w:t>
            </w:r>
          </w:p>
        </w:tc>
      </w:tr>
      <w:tr w:rsidR="00166E76" w:rsidRPr="00166E76" w14:paraId="50A78700"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63983F33"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2BD7359" w14:textId="77777777" w:rsidR="00166E76" w:rsidRPr="00166E76" w:rsidRDefault="00166E76" w:rsidP="00166E76">
            <w:pPr>
              <w:spacing w:after="0" w:line="240" w:lineRule="auto"/>
              <w:rPr>
                <w:rFonts w:ascii="Calibri" w:eastAsia="Times New Roman" w:hAnsi="Calibri" w:cs="Calibri"/>
                <w:color w:val="000000"/>
                <w:kern w:val="0"/>
                <w14:ligatures w14:val="none"/>
              </w:rPr>
            </w:pPr>
            <w:r w:rsidRPr="00166E76">
              <w:rPr>
                <w:rFonts w:ascii="Calibri" w:eastAsia="Times New Roman" w:hAnsi="Calibri" w:cs="Calibri"/>
                <w:color w:val="000000"/>
                <w:kern w:val="0"/>
                <w14:ligatures w14:val="none"/>
              </w:rPr>
              <w:t>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8FF05C9"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عرفیہ عامہ</w:t>
            </w:r>
          </w:p>
        </w:tc>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A8DAB71" w14:textId="77777777" w:rsidR="00166E76" w:rsidRPr="00166E76" w:rsidRDefault="00166E76" w:rsidP="00166E76">
            <w:pPr>
              <w:bidi/>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عموم خصوص مطلق</w:t>
            </w:r>
          </w:p>
        </w:tc>
        <w:tc>
          <w:tcPr>
            <w:tcW w:w="33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7F6C319" w14:textId="77777777" w:rsidR="00166E76" w:rsidRPr="00166E76" w:rsidRDefault="00166E76" w:rsidP="00166E76">
            <w:pPr>
              <w:bidi/>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عرفیہ خاصہ اعم</w:t>
            </w:r>
          </w:p>
        </w:tc>
      </w:tr>
      <w:tr w:rsidR="00166E76" w:rsidRPr="00166E76" w14:paraId="2A1628C6"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45F2DAA6"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0BAEF5E" w14:textId="77777777" w:rsidR="00166E76" w:rsidRPr="00166E76" w:rsidRDefault="00166E76" w:rsidP="00166E76">
            <w:pPr>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E7DB38D"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مطلقہ عامہ</w:t>
            </w:r>
          </w:p>
        </w:tc>
        <w:tc>
          <w:tcPr>
            <w:tcW w:w="1660" w:type="dxa"/>
            <w:vMerge/>
            <w:tcBorders>
              <w:top w:val="nil"/>
              <w:left w:val="single" w:sz="4" w:space="0" w:color="auto"/>
              <w:bottom w:val="single" w:sz="4" w:space="0" w:color="auto"/>
              <w:right w:val="single" w:sz="4" w:space="0" w:color="auto"/>
            </w:tcBorders>
            <w:vAlign w:val="center"/>
            <w:hideMark/>
          </w:tcPr>
          <w:p w14:paraId="675E1039"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vMerge/>
            <w:tcBorders>
              <w:top w:val="nil"/>
              <w:left w:val="single" w:sz="4" w:space="0" w:color="auto"/>
              <w:bottom w:val="single" w:sz="4" w:space="0" w:color="auto"/>
              <w:right w:val="single" w:sz="4" w:space="0" w:color="auto"/>
            </w:tcBorders>
            <w:vAlign w:val="center"/>
            <w:hideMark/>
          </w:tcPr>
          <w:p w14:paraId="1EA1390B"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r>
      <w:tr w:rsidR="00166E76" w:rsidRPr="00166E76" w14:paraId="660D4F47"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2F26FC3D"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5A76E81" w14:textId="77777777" w:rsidR="00166E76" w:rsidRPr="00166E76" w:rsidRDefault="00166E76" w:rsidP="00166E76">
            <w:pPr>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 </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3470323"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ممکنہ عامہ</w:t>
            </w:r>
          </w:p>
        </w:tc>
        <w:tc>
          <w:tcPr>
            <w:tcW w:w="1660" w:type="dxa"/>
            <w:vMerge/>
            <w:tcBorders>
              <w:top w:val="nil"/>
              <w:left w:val="single" w:sz="4" w:space="0" w:color="auto"/>
              <w:bottom w:val="single" w:sz="4" w:space="0" w:color="auto"/>
              <w:right w:val="single" w:sz="4" w:space="0" w:color="auto"/>
            </w:tcBorders>
            <w:vAlign w:val="center"/>
            <w:hideMark/>
          </w:tcPr>
          <w:p w14:paraId="56501900"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vMerge/>
            <w:tcBorders>
              <w:top w:val="nil"/>
              <w:left w:val="single" w:sz="4" w:space="0" w:color="auto"/>
              <w:bottom w:val="single" w:sz="4" w:space="0" w:color="auto"/>
              <w:right w:val="single" w:sz="4" w:space="0" w:color="auto"/>
            </w:tcBorders>
            <w:vAlign w:val="center"/>
            <w:hideMark/>
          </w:tcPr>
          <w:p w14:paraId="59DBF330"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r>
      <w:tr w:rsidR="00166E76" w:rsidRPr="00166E76" w14:paraId="0D9EBB01" w14:textId="77777777" w:rsidTr="00166E76">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A744A4" w14:textId="77777777" w:rsidR="00166E76" w:rsidRPr="00166E76" w:rsidRDefault="00166E76" w:rsidP="00166E76">
            <w:pPr>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9</w:t>
            </w:r>
          </w:p>
        </w:tc>
        <w:tc>
          <w:tcPr>
            <w:tcW w:w="17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70105FE" w14:textId="77777777" w:rsidR="00166E76" w:rsidRPr="00166E76" w:rsidRDefault="00166E76" w:rsidP="00166E76">
            <w:pPr>
              <w:bidi/>
              <w:spacing w:after="0" w:line="240" w:lineRule="auto"/>
              <w:jc w:val="center"/>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وجودیہ لاضروریۃ</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D4FC6E0"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مشروطہ خاصہ</w:t>
            </w:r>
          </w:p>
        </w:tc>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8D64E7" w14:textId="77777777" w:rsidR="00166E76" w:rsidRPr="00166E76" w:rsidRDefault="00166E76" w:rsidP="00166E76">
            <w:pPr>
              <w:bidi/>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عموم خصوص مطلق</w:t>
            </w:r>
          </w:p>
        </w:tc>
        <w:tc>
          <w:tcPr>
            <w:tcW w:w="33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64D07A" w14:textId="77777777" w:rsidR="00166E76" w:rsidRPr="00166E76" w:rsidRDefault="00166E76" w:rsidP="00166E76">
            <w:pPr>
              <w:bidi/>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وجودیہ لاضروریہ اعم</w:t>
            </w:r>
          </w:p>
        </w:tc>
      </w:tr>
      <w:tr w:rsidR="00166E76" w:rsidRPr="00166E76" w14:paraId="67F15079"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1D78D14F"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3F02832A"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E6EB653"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عرفیہ خاصہ</w:t>
            </w:r>
          </w:p>
        </w:tc>
        <w:tc>
          <w:tcPr>
            <w:tcW w:w="1660" w:type="dxa"/>
            <w:vMerge/>
            <w:tcBorders>
              <w:top w:val="nil"/>
              <w:left w:val="single" w:sz="4" w:space="0" w:color="auto"/>
              <w:bottom w:val="single" w:sz="4" w:space="0" w:color="auto"/>
              <w:right w:val="single" w:sz="4" w:space="0" w:color="auto"/>
            </w:tcBorders>
            <w:vAlign w:val="center"/>
            <w:hideMark/>
          </w:tcPr>
          <w:p w14:paraId="585586B6"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vMerge/>
            <w:tcBorders>
              <w:top w:val="nil"/>
              <w:left w:val="single" w:sz="4" w:space="0" w:color="auto"/>
              <w:bottom w:val="single" w:sz="4" w:space="0" w:color="auto"/>
              <w:right w:val="single" w:sz="4" w:space="0" w:color="auto"/>
            </w:tcBorders>
            <w:vAlign w:val="center"/>
            <w:hideMark/>
          </w:tcPr>
          <w:p w14:paraId="641DD7EB"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r>
      <w:tr w:rsidR="00166E76" w:rsidRPr="00166E76" w14:paraId="79986425"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2FA926B2"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073E545B"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D36EACA"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ضروریہ مطلقہ</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3EDA4F61"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تباین</w:t>
            </w:r>
          </w:p>
        </w:tc>
        <w:tc>
          <w:tcPr>
            <w:tcW w:w="3358" w:type="dxa"/>
            <w:tcBorders>
              <w:top w:val="nil"/>
              <w:left w:val="single" w:sz="4" w:space="0" w:color="auto"/>
              <w:bottom w:val="nil"/>
              <w:right w:val="single" w:sz="4" w:space="0" w:color="auto"/>
            </w:tcBorders>
            <w:shd w:val="clear" w:color="auto" w:fill="auto"/>
            <w:noWrap/>
            <w:vAlign w:val="bottom"/>
            <w:hideMark/>
          </w:tcPr>
          <w:p w14:paraId="582409CA" w14:textId="77777777" w:rsidR="00166E76" w:rsidRPr="00166E76" w:rsidRDefault="00166E76" w:rsidP="00166E76">
            <w:pPr>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 </w:t>
            </w:r>
          </w:p>
        </w:tc>
      </w:tr>
      <w:tr w:rsidR="00166E76" w:rsidRPr="00166E76" w14:paraId="664C3906"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6646D082"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45B9E8D0"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8254863"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دائمہ مطلقہ</w:t>
            </w:r>
          </w:p>
        </w:tc>
        <w:tc>
          <w:tcPr>
            <w:tcW w:w="1660" w:type="dxa"/>
            <w:vMerge w:val="restart"/>
            <w:tcBorders>
              <w:top w:val="nil"/>
              <w:left w:val="single" w:sz="4" w:space="0" w:color="auto"/>
              <w:bottom w:val="single" w:sz="4" w:space="0" w:color="auto"/>
              <w:right w:val="nil"/>
            </w:tcBorders>
            <w:shd w:val="clear" w:color="auto" w:fill="auto"/>
            <w:noWrap/>
            <w:vAlign w:val="center"/>
            <w:hideMark/>
          </w:tcPr>
          <w:p w14:paraId="1956A2C2" w14:textId="77777777" w:rsidR="00166E76" w:rsidRPr="00166E76" w:rsidRDefault="00166E76" w:rsidP="00166E76">
            <w:pPr>
              <w:bidi/>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من وجہ</w:t>
            </w:r>
          </w:p>
        </w:tc>
        <w:tc>
          <w:tcPr>
            <w:tcW w:w="3358" w:type="dxa"/>
            <w:tcBorders>
              <w:top w:val="single" w:sz="4" w:space="0" w:color="auto"/>
              <w:left w:val="single" w:sz="4" w:space="0" w:color="auto"/>
              <w:bottom w:val="nil"/>
              <w:right w:val="single" w:sz="4" w:space="0" w:color="auto"/>
            </w:tcBorders>
            <w:shd w:val="clear" w:color="auto" w:fill="auto"/>
            <w:noWrap/>
            <w:vAlign w:val="bottom"/>
            <w:hideMark/>
          </w:tcPr>
          <w:p w14:paraId="2BAEA712" w14:textId="77777777" w:rsidR="00166E76" w:rsidRPr="00166E76" w:rsidRDefault="00166E76" w:rsidP="00166E76">
            <w:pPr>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 </w:t>
            </w:r>
          </w:p>
        </w:tc>
      </w:tr>
      <w:tr w:rsidR="00166E76" w:rsidRPr="00166E76" w14:paraId="3B70C41E"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15349311"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1CFABEA2"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A6FFCF4"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مشروطہ عامہ</w:t>
            </w:r>
          </w:p>
        </w:tc>
        <w:tc>
          <w:tcPr>
            <w:tcW w:w="1660" w:type="dxa"/>
            <w:vMerge/>
            <w:tcBorders>
              <w:top w:val="nil"/>
              <w:left w:val="single" w:sz="4" w:space="0" w:color="auto"/>
              <w:bottom w:val="single" w:sz="4" w:space="0" w:color="auto"/>
              <w:right w:val="nil"/>
            </w:tcBorders>
            <w:vAlign w:val="center"/>
            <w:hideMark/>
          </w:tcPr>
          <w:p w14:paraId="15480E03"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tcBorders>
              <w:top w:val="nil"/>
              <w:left w:val="single" w:sz="4" w:space="0" w:color="auto"/>
              <w:bottom w:val="nil"/>
              <w:right w:val="single" w:sz="4" w:space="0" w:color="auto"/>
            </w:tcBorders>
            <w:shd w:val="clear" w:color="auto" w:fill="auto"/>
            <w:noWrap/>
            <w:vAlign w:val="bottom"/>
            <w:hideMark/>
          </w:tcPr>
          <w:p w14:paraId="084E35C0" w14:textId="77777777" w:rsidR="00166E76" w:rsidRPr="00166E76" w:rsidRDefault="00166E76" w:rsidP="00166E76">
            <w:pPr>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 </w:t>
            </w:r>
          </w:p>
        </w:tc>
      </w:tr>
      <w:tr w:rsidR="00166E76" w:rsidRPr="00166E76" w14:paraId="0345BC81"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702083AB"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2A682FFB"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A058992"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عرفیہ عامہ</w:t>
            </w:r>
          </w:p>
        </w:tc>
        <w:tc>
          <w:tcPr>
            <w:tcW w:w="1660" w:type="dxa"/>
            <w:vMerge/>
            <w:tcBorders>
              <w:top w:val="nil"/>
              <w:left w:val="single" w:sz="4" w:space="0" w:color="auto"/>
              <w:bottom w:val="single" w:sz="4" w:space="0" w:color="auto"/>
              <w:right w:val="nil"/>
            </w:tcBorders>
            <w:vAlign w:val="center"/>
            <w:hideMark/>
          </w:tcPr>
          <w:p w14:paraId="417B9AA1"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tcBorders>
              <w:top w:val="nil"/>
              <w:left w:val="single" w:sz="4" w:space="0" w:color="auto"/>
              <w:bottom w:val="single" w:sz="4" w:space="0" w:color="auto"/>
              <w:right w:val="single" w:sz="4" w:space="0" w:color="auto"/>
            </w:tcBorders>
            <w:shd w:val="clear" w:color="auto" w:fill="auto"/>
            <w:noWrap/>
            <w:vAlign w:val="bottom"/>
            <w:hideMark/>
          </w:tcPr>
          <w:p w14:paraId="3DE7DE3E" w14:textId="77777777" w:rsidR="00166E76" w:rsidRPr="00166E76" w:rsidRDefault="00166E76" w:rsidP="00166E76">
            <w:pPr>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 </w:t>
            </w:r>
          </w:p>
        </w:tc>
      </w:tr>
      <w:tr w:rsidR="00166E76" w:rsidRPr="00166E76" w14:paraId="72E5AD00"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255D5B62"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09879320"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123F8E9"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مطلقہ عامہ</w:t>
            </w:r>
          </w:p>
        </w:tc>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C10C4A8" w14:textId="77777777" w:rsidR="00166E76" w:rsidRPr="00166E76" w:rsidRDefault="00166E76" w:rsidP="00166E76">
            <w:pPr>
              <w:bidi/>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عموم خصوص مطلق</w:t>
            </w:r>
          </w:p>
        </w:tc>
        <w:tc>
          <w:tcPr>
            <w:tcW w:w="33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553BD8" w14:textId="77777777" w:rsidR="00166E76" w:rsidRPr="00166E76" w:rsidRDefault="00166E76" w:rsidP="00166E76">
            <w:pPr>
              <w:bidi/>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وجودیہ لاضروریہ اخص</w:t>
            </w:r>
          </w:p>
        </w:tc>
      </w:tr>
      <w:tr w:rsidR="00166E76" w:rsidRPr="00166E76" w14:paraId="76F299A3"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702AC98A"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3482ACBE"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429C75F"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ممکنہ عامہ</w:t>
            </w:r>
          </w:p>
        </w:tc>
        <w:tc>
          <w:tcPr>
            <w:tcW w:w="1660" w:type="dxa"/>
            <w:vMerge/>
            <w:tcBorders>
              <w:top w:val="nil"/>
              <w:left w:val="single" w:sz="4" w:space="0" w:color="auto"/>
              <w:bottom w:val="single" w:sz="4" w:space="0" w:color="auto"/>
              <w:right w:val="single" w:sz="4" w:space="0" w:color="auto"/>
            </w:tcBorders>
            <w:vAlign w:val="center"/>
            <w:hideMark/>
          </w:tcPr>
          <w:p w14:paraId="21D252E4"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vMerge/>
            <w:tcBorders>
              <w:top w:val="nil"/>
              <w:left w:val="single" w:sz="4" w:space="0" w:color="auto"/>
              <w:bottom w:val="single" w:sz="4" w:space="0" w:color="auto"/>
              <w:right w:val="single" w:sz="4" w:space="0" w:color="auto"/>
            </w:tcBorders>
            <w:vAlign w:val="center"/>
            <w:hideMark/>
          </w:tcPr>
          <w:p w14:paraId="1CC2C454"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r>
      <w:tr w:rsidR="00166E76" w:rsidRPr="00166E76" w14:paraId="1C5F866B" w14:textId="77777777" w:rsidTr="00166E76">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FCFB39" w14:textId="77777777" w:rsidR="00166E76" w:rsidRPr="00166E76" w:rsidRDefault="00166E76" w:rsidP="00166E76">
            <w:pPr>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10</w:t>
            </w:r>
          </w:p>
        </w:tc>
        <w:tc>
          <w:tcPr>
            <w:tcW w:w="17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B3EA109" w14:textId="77777777" w:rsidR="00166E76" w:rsidRPr="00166E76" w:rsidRDefault="00166E76" w:rsidP="00166E76">
            <w:pPr>
              <w:bidi/>
              <w:spacing w:after="0" w:line="240" w:lineRule="auto"/>
              <w:jc w:val="center"/>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وجودیہ لادائمہ</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CB49C41"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وجودیہ لاضروریہ</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7DB361D"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عموم خصوص مطلق</w:t>
            </w:r>
          </w:p>
        </w:tc>
        <w:tc>
          <w:tcPr>
            <w:tcW w:w="3358" w:type="dxa"/>
            <w:tcBorders>
              <w:top w:val="nil"/>
              <w:left w:val="single" w:sz="4" w:space="0" w:color="auto"/>
              <w:bottom w:val="single" w:sz="4" w:space="0" w:color="auto"/>
              <w:right w:val="single" w:sz="4" w:space="0" w:color="auto"/>
            </w:tcBorders>
            <w:shd w:val="clear" w:color="auto" w:fill="auto"/>
            <w:noWrap/>
            <w:vAlign w:val="bottom"/>
            <w:hideMark/>
          </w:tcPr>
          <w:p w14:paraId="0FB7E1D6"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یہ اخص ہے</w:t>
            </w:r>
          </w:p>
        </w:tc>
      </w:tr>
      <w:tr w:rsidR="00166E76" w:rsidRPr="00166E76" w14:paraId="3E96485D"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17B468C7"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7F244CB7"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EA0120D"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مشروطہ خاصہ</w:t>
            </w:r>
          </w:p>
        </w:tc>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DE14314" w14:textId="77777777" w:rsidR="00166E76" w:rsidRPr="00166E76" w:rsidRDefault="00166E76" w:rsidP="00166E76">
            <w:pPr>
              <w:bidi/>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عموم خصوص مطلق</w:t>
            </w:r>
          </w:p>
        </w:tc>
        <w:tc>
          <w:tcPr>
            <w:tcW w:w="33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5D7459C" w14:textId="77777777" w:rsidR="00166E76" w:rsidRPr="00166E76" w:rsidRDefault="00166E76" w:rsidP="00166E76">
            <w:pPr>
              <w:bidi/>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یہ اعم ہے</w:t>
            </w:r>
          </w:p>
        </w:tc>
      </w:tr>
      <w:tr w:rsidR="00166E76" w:rsidRPr="00166E76" w14:paraId="5382518D"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2662F7B2"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3DC52E52"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08EE4A4"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عرفیہ خاصہ</w:t>
            </w:r>
          </w:p>
        </w:tc>
        <w:tc>
          <w:tcPr>
            <w:tcW w:w="1660" w:type="dxa"/>
            <w:vMerge/>
            <w:tcBorders>
              <w:top w:val="nil"/>
              <w:left w:val="single" w:sz="4" w:space="0" w:color="auto"/>
              <w:bottom w:val="single" w:sz="4" w:space="0" w:color="auto"/>
              <w:right w:val="single" w:sz="4" w:space="0" w:color="auto"/>
            </w:tcBorders>
            <w:vAlign w:val="center"/>
            <w:hideMark/>
          </w:tcPr>
          <w:p w14:paraId="14E65427"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vMerge/>
            <w:tcBorders>
              <w:top w:val="nil"/>
              <w:left w:val="single" w:sz="4" w:space="0" w:color="auto"/>
              <w:bottom w:val="single" w:sz="4" w:space="0" w:color="auto"/>
              <w:right w:val="single" w:sz="4" w:space="0" w:color="auto"/>
            </w:tcBorders>
            <w:vAlign w:val="center"/>
            <w:hideMark/>
          </w:tcPr>
          <w:p w14:paraId="63371736"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r>
      <w:tr w:rsidR="00166E76" w:rsidRPr="00166E76" w14:paraId="57F79A2C"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497F6D62"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3894164E"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4286FAD"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ضروریہ مطلقہ</w:t>
            </w:r>
          </w:p>
        </w:tc>
        <w:tc>
          <w:tcPr>
            <w:tcW w:w="1660" w:type="dxa"/>
            <w:vMerge w:val="restart"/>
            <w:tcBorders>
              <w:top w:val="nil"/>
              <w:left w:val="single" w:sz="4" w:space="0" w:color="auto"/>
              <w:bottom w:val="single" w:sz="4" w:space="0" w:color="auto"/>
              <w:right w:val="nil"/>
            </w:tcBorders>
            <w:shd w:val="clear" w:color="auto" w:fill="auto"/>
            <w:noWrap/>
            <w:vAlign w:val="center"/>
            <w:hideMark/>
          </w:tcPr>
          <w:p w14:paraId="3E51024F" w14:textId="77777777" w:rsidR="00166E76" w:rsidRPr="00166E76" w:rsidRDefault="00166E76" w:rsidP="00166E76">
            <w:pPr>
              <w:bidi/>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تباین</w:t>
            </w:r>
          </w:p>
        </w:tc>
        <w:tc>
          <w:tcPr>
            <w:tcW w:w="3358" w:type="dxa"/>
            <w:tcBorders>
              <w:top w:val="single" w:sz="4" w:space="0" w:color="auto"/>
              <w:left w:val="single" w:sz="4" w:space="0" w:color="auto"/>
              <w:bottom w:val="nil"/>
              <w:right w:val="single" w:sz="4" w:space="0" w:color="auto"/>
            </w:tcBorders>
            <w:shd w:val="clear" w:color="auto" w:fill="auto"/>
            <w:noWrap/>
            <w:vAlign w:val="bottom"/>
            <w:hideMark/>
          </w:tcPr>
          <w:p w14:paraId="44D26EF6" w14:textId="77777777" w:rsidR="00166E76" w:rsidRPr="00166E76" w:rsidRDefault="00166E76" w:rsidP="00166E76">
            <w:pPr>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 </w:t>
            </w:r>
          </w:p>
        </w:tc>
      </w:tr>
      <w:tr w:rsidR="00166E76" w:rsidRPr="00166E76" w14:paraId="19B05B31"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50E27CC6"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1BD99C43"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64C7223"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دائمہ مطلقہ</w:t>
            </w:r>
          </w:p>
        </w:tc>
        <w:tc>
          <w:tcPr>
            <w:tcW w:w="1660" w:type="dxa"/>
            <w:vMerge/>
            <w:tcBorders>
              <w:top w:val="nil"/>
              <w:left w:val="single" w:sz="4" w:space="0" w:color="auto"/>
              <w:bottom w:val="single" w:sz="4" w:space="0" w:color="auto"/>
              <w:right w:val="nil"/>
            </w:tcBorders>
            <w:vAlign w:val="center"/>
            <w:hideMark/>
          </w:tcPr>
          <w:p w14:paraId="3DC35A3E"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tcBorders>
              <w:top w:val="nil"/>
              <w:left w:val="single" w:sz="4" w:space="0" w:color="auto"/>
              <w:bottom w:val="single" w:sz="4" w:space="0" w:color="auto"/>
              <w:right w:val="single" w:sz="4" w:space="0" w:color="auto"/>
            </w:tcBorders>
            <w:shd w:val="clear" w:color="auto" w:fill="auto"/>
            <w:noWrap/>
            <w:vAlign w:val="bottom"/>
            <w:hideMark/>
          </w:tcPr>
          <w:p w14:paraId="0A69D8D7" w14:textId="77777777" w:rsidR="00166E76" w:rsidRPr="00166E76" w:rsidRDefault="00166E76" w:rsidP="00166E76">
            <w:pPr>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 </w:t>
            </w:r>
          </w:p>
        </w:tc>
      </w:tr>
      <w:tr w:rsidR="00166E76" w:rsidRPr="00166E76" w14:paraId="1E4AC080"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1DA72B4A"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31346A1C"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2D77ECD"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مشروطہ عامہ</w:t>
            </w:r>
          </w:p>
        </w:tc>
        <w:tc>
          <w:tcPr>
            <w:tcW w:w="1660" w:type="dxa"/>
            <w:vMerge w:val="restart"/>
            <w:tcBorders>
              <w:top w:val="nil"/>
              <w:left w:val="single" w:sz="4" w:space="0" w:color="auto"/>
              <w:bottom w:val="single" w:sz="4" w:space="0" w:color="auto"/>
              <w:right w:val="nil"/>
            </w:tcBorders>
            <w:shd w:val="clear" w:color="auto" w:fill="auto"/>
            <w:noWrap/>
            <w:vAlign w:val="center"/>
            <w:hideMark/>
          </w:tcPr>
          <w:p w14:paraId="60285503" w14:textId="77777777" w:rsidR="00166E76" w:rsidRPr="00166E76" w:rsidRDefault="00166E76" w:rsidP="00166E76">
            <w:pPr>
              <w:bidi/>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من وجہ</w:t>
            </w:r>
          </w:p>
        </w:tc>
        <w:tc>
          <w:tcPr>
            <w:tcW w:w="3358" w:type="dxa"/>
            <w:tcBorders>
              <w:top w:val="nil"/>
              <w:left w:val="single" w:sz="4" w:space="0" w:color="auto"/>
              <w:bottom w:val="nil"/>
              <w:right w:val="single" w:sz="4" w:space="0" w:color="auto"/>
            </w:tcBorders>
            <w:shd w:val="clear" w:color="auto" w:fill="auto"/>
            <w:noWrap/>
            <w:vAlign w:val="bottom"/>
            <w:hideMark/>
          </w:tcPr>
          <w:p w14:paraId="06524C6E" w14:textId="77777777" w:rsidR="00166E76" w:rsidRPr="00166E76" w:rsidRDefault="00166E76" w:rsidP="00166E76">
            <w:pPr>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 </w:t>
            </w:r>
          </w:p>
        </w:tc>
      </w:tr>
      <w:tr w:rsidR="00166E76" w:rsidRPr="00166E76" w14:paraId="0253236B"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34C7AC3E"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6B2793C6"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5CF72E"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عرفیہ عامہ</w:t>
            </w:r>
          </w:p>
        </w:tc>
        <w:tc>
          <w:tcPr>
            <w:tcW w:w="1660" w:type="dxa"/>
            <w:vMerge/>
            <w:tcBorders>
              <w:top w:val="nil"/>
              <w:left w:val="single" w:sz="4" w:space="0" w:color="auto"/>
              <w:bottom w:val="single" w:sz="4" w:space="0" w:color="auto"/>
              <w:right w:val="nil"/>
            </w:tcBorders>
            <w:vAlign w:val="center"/>
            <w:hideMark/>
          </w:tcPr>
          <w:p w14:paraId="5183A169"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tcBorders>
              <w:top w:val="nil"/>
              <w:left w:val="single" w:sz="4" w:space="0" w:color="auto"/>
              <w:bottom w:val="single" w:sz="4" w:space="0" w:color="auto"/>
              <w:right w:val="single" w:sz="4" w:space="0" w:color="auto"/>
            </w:tcBorders>
            <w:shd w:val="clear" w:color="auto" w:fill="auto"/>
            <w:noWrap/>
            <w:vAlign w:val="bottom"/>
            <w:hideMark/>
          </w:tcPr>
          <w:p w14:paraId="41D42318" w14:textId="77777777" w:rsidR="00166E76" w:rsidRPr="00166E76" w:rsidRDefault="00166E76" w:rsidP="00166E76">
            <w:pPr>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 </w:t>
            </w:r>
          </w:p>
        </w:tc>
      </w:tr>
      <w:tr w:rsidR="00166E76" w:rsidRPr="00166E76" w14:paraId="0ADFE8CC"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4A826F3A"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08F1D61F"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0B029C5"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مطلقہ عامہ</w:t>
            </w:r>
          </w:p>
        </w:tc>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3F417C" w14:textId="77777777" w:rsidR="00166E76" w:rsidRPr="00166E76" w:rsidRDefault="00166E76" w:rsidP="00166E76">
            <w:pPr>
              <w:bidi/>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عموم خصوص مطلق</w:t>
            </w:r>
          </w:p>
        </w:tc>
        <w:tc>
          <w:tcPr>
            <w:tcW w:w="33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C0007F" w14:textId="77777777" w:rsidR="00166E76" w:rsidRPr="00166E76" w:rsidRDefault="00166E76" w:rsidP="00166E76">
            <w:pPr>
              <w:bidi/>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یہ اخص ہے</w:t>
            </w:r>
          </w:p>
        </w:tc>
      </w:tr>
      <w:tr w:rsidR="00166E76" w:rsidRPr="00166E76" w14:paraId="028D87B8" w14:textId="77777777" w:rsidTr="007D3712">
        <w:trPr>
          <w:trHeight w:val="242"/>
          <w:jc w:val="center"/>
        </w:trPr>
        <w:tc>
          <w:tcPr>
            <w:tcW w:w="960" w:type="dxa"/>
            <w:vMerge/>
            <w:tcBorders>
              <w:top w:val="nil"/>
              <w:left w:val="single" w:sz="4" w:space="0" w:color="auto"/>
              <w:bottom w:val="single" w:sz="4" w:space="0" w:color="auto"/>
              <w:right w:val="single" w:sz="4" w:space="0" w:color="auto"/>
            </w:tcBorders>
            <w:vAlign w:val="center"/>
            <w:hideMark/>
          </w:tcPr>
          <w:p w14:paraId="4AF299B9"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58003036"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A4677F0"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مکمنہ عامہ</w:t>
            </w:r>
          </w:p>
        </w:tc>
        <w:tc>
          <w:tcPr>
            <w:tcW w:w="1660" w:type="dxa"/>
            <w:vMerge/>
            <w:tcBorders>
              <w:top w:val="nil"/>
              <w:left w:val="single" w:sz="4" w:space="0" w:color="auto"/>
              <w:bottom w:val="single" w:sz="4" w:space="0" w:color="auto"/>
              <w:right w:val="single" w:sz="4" w:space="0" w:color="auto"/>
            </w:tcBorders>
            <w:vAlign w:val="center"/>
            <w:hideMark/>
          </w:tcPr>
          <w:p w14:paraId="1C73F061"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vMerge/>
            <w:tcBorders>
              <w:top w:val="nil"/>
              <w:left w:val="single" w:sz="4" w:space="0" w:color="auto"/>
              <w:bottom w:val="single" w:sz="4" w:space="0" w:color="auto"/>
              <w:right w:val="single" w:sz="4" w:space="0" w:color="auto"/>
            </w:tcBorders>
            <w:vAlign w:val="center"/>
            <w:hideMark/>
          </w:tcPr>
          <w:p w14:paraId="26D989F0"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r>
      <w:tr w:rsidR="00166E76" w:rsidRPr="00166E76" w14:paraId="589772E3" w14:textId="77777777" w:rsidTr="00166E76">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A9C54EB" w14:textId="77777777" w:rsidR="00166E76" w:rsidRPr="00166E76" w:rsidRDefault="00166E76" w:rsidP="00166E76">
            <w:pPr>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11</w:t>
            </w:r>
          </w:p>
        </w:tc>
        <w:tc>
          <w:tcPr>
            <w:tcW w:w="17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728242" w14:textId="77777777" w:rsidR="00166E76" w:rsidRPr="00166E76" w:rsidRDefault="00166E76" w:rsidP="00166E76">
            <w:pPr>
              <w:bidi/>
              <w:spacing w:after="0" w:line="240" w:lineRule="auto"/>
              <w:jc w:val="center"/>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وقتیہ</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5FBE202"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وجودیہ لاضروریہ</w:t>
            </w:r>
          </w:p>
        </w:tc>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B1A0842" w14:textId="77777777" w:rsidR="00166E76" w:rsidRPr="00166E76" w:rsidRDefault="00166E76" w:rsidP="00166E76">
            <w:pPr>
              <w:bidi/>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عموم خصوص مطلق</w:t>
            </w:r>
          </w:p>
        </w:tc>
        <w:tc>
          <w:tcPr>
            <w:tcW w:w="33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BB9D8A" w14:textId="77777777" w:rsidR="00166E76" w:rsidRPr="00166E76" w:rsidRDefault="00166E76" w:rsidP="00166E76">
            <w:pPr>
              <w:bidi/>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یہ اخص ہے</w:t>
            </w:r>
          </w:p>
        </w:tc>
      </w:tr>
      <w:tr w:rsidR="00166E76" w:rsidRPr="00166E76" w14:paraId="300C8E3C"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451F560E"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5E352250"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7723EFD"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وجودیہ لادائمہ</w:t>
            </w:r>
          </w:p>
        </w:tc>
        <w:tc>
          <w:tcPr>
            <w:tcW w:w="1660" w:type="dxa"/>
            <w:vMerge/>
            <w:tcBorders>
              <w:top w:val="nil"/>
              <w:left w:val="single" w:sz="4" w:space="0" w:color="auto"/>
              <w:bottom w:val="single" w:sz="4" w:space="0" w:color="auto"/>
              <w:right w:val="single" w:sz="4" w:space="0" w:color="auto"/>
            </w:tcBorders>
            <w:vAlign w:val="center"/>
            <w:hideMark/>
          </w:tcPr>
          <w:p w14:paraId="34E74747"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vMerge/>
            <w:tcBorders>
              <w:top w:val="nil"/>
              <w:left w:val="single" w:sz="4" w:space="0" w:color="auto"/>
              <w:bottom w:val="single" w:sz="4" w:space="0" w:color="auto"/>
              <w:right w:val="single" w:sz="4" w:space="0" w:color="auto"/>
            </w:tcBorders>
            <w:vAlign w:val="center"/>
            <w:hideMark/>
          </w:tcPr>
          <w:p w14:paraId="27A640B1"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r>
      <w:tr w:rsidR="00166E76" w:rsidRPr="00166E76" w14:paraId="20192741"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6CB955A8"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1D180146"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F59BFE"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مشروطہ خاصہ</w:t>
            </w:r>
          </w:p>
        </w:tc>
        <w:tc>
          <w:tcPr>
            <w:tcW w:w="1660" w:type="dxa"/>
            <w:vMerge w:val="restart"/>
            <w:tcBorders>
              <w:top w:val="nil"/>
              <w:left w:val="single" w:sz="4" w:space="0" w:color="auto"/>
              <w:bottom w:val="single" w:sz="4" w:space="0" w:color="auto"/>
              <w:right w:val="nil"/>
            </w:tcBorders>
            <w:shd w:val="clear" w:color="auto" w:fill="auto"/>
            <w:noWrap/>
            <w:vAlign w:val="center"/>
            <w:hideMark/>
          </w:tcPr>
          <w:p w14:paraId="356E36A4" w14:textId="77777777" w:rsidR="00166E76" w:rsidRPr="00166E76" w:rsidRDefault="00166E76" w:rsidP="00166E76">
            <w:pPr>
              <w:bidi/>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من وجہ</w:t>
            </w:r>
          </w:p>
        </w:tc>
        <w:tc>
          <w:tcPr>
            <w:tcW w:w="3358" w:type="dxa"/>
            <w:tcBorders>
              <w:top w:val="single" w:sz="4" w:space="0" w:color="auto"/>
              <w:left w:val="single" w:sz="4" w:space="0" w:color="auto"/>
              <w:bottom w:val="nil"/>
              <w:right w:val="single" w:sz="4" w:space="0" w:color="auto"/>
            </w:tcBorders>
            <w:shd w:val="clear" w:color="auto" w:fill="auto"/>
            <w:noWrap/>
            <w:vAlign w:val="bottom"/>
            <w:hideMark/>
          </w:tcPr>
          <w:p w14:paraId="60330379" w14:textId="77777777" w:rsidR="00166E76" w:rsidRPr="00166E76" w:rsidRDefault="00166E76" w:rsidP="00166E76">
            <w:pPr>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 </w:t>
            </w:r>
          </w:p>
        </w:tc>
      </w:tr>
      <w:tr w:rsidR="00166E76" w:rsidRPr="00166E76" w14:paraId="3C67D920"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0003AA7B"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27AFD733"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FDF80F2"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عرفیہ خاصہ</w:t>
            </w:r>
          </w:p>
        </w:tc>
        <w:tc>
          <w:tcPr>
            <w:tcW w:w="1660" w:type="dxa"/>
            <w:vMerge/>
            <w:tcBorders>
              <w:top w:val="nil"/>
              <w:left w:val="single" w:sz="4" w:space="0" w:color="auto"/>
              <w:bottom w:val="single" w:sz="4" w:space="0" w:color="auto"/>
              <w:right w:val="nil"/>
            </w:tcBorders>
            <w:vAlign w:val="center"/>
            <w:hideMark/>
          </w:tcPr>
          <w:p w14:paraId="5C6274CE"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tcBorders>
              <w:top w:val="nil"/>
              <w:left w:val="single" w:sz="4" w:space="0" w:color="auto"/>
              <w:bottom w:val="nil"/>
              <w:right w:val="single" w:sz="4" w:space="0" w:color="auto"/>
            </w:tcBorders>
            <w:shd w:val="clear" w:color="auto" w:fill="auto"/>
            <w:noWrap/>
            <w:vAlign w:val="bottom"/>
            <w:hideMark/>
          </w:tcPr>
          <w:p w14:paraId="4827DD76" w14:textId="77777777" w:rsidR="00166E76" w:rsidRPr="00166E76" w:rsidRDefault="00166E76" w:rsidP="00166E76">
            <w:pPr>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 </w:t>
            </w:r>
          </w:p>
        </w:tc>
      </w:tr>
      <w:tr w:rsidR="00166E76" w:rsidRPr="00166E76" w14:paraId="3468E237"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7701719F"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0D70C82B"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ABBC036"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ضروریہ مطلقہ</w:t>
            </w:r>
          </w:p>
        </w:tc>
        <w:tc>
          <w:tcPr>
            <w:tcW w:w="1660" w:type="dxa"/>
            <w:vMerge w:val="restart"/>
            <w:tcBorders>
              <w:top w:val="nil"/>
              <w:left w:val="single" w:sz="4" w:space="0" w:color="auto"/>
              <w:bottom w:val="single" w:sz="4" w:space="0" w:color="auto"/>
              <w:right w:val="nil"/>
            </w:tcBorders>
            <w:shd w:val="clear" w:color="auto" w:fill="auto"/>
            <w:noWrap/>
            <w:vAlign w:val="center"/>
            <w:hideMark/>
          </w:tcPr>
          <w:p w14:paraId="4FC99FFF" w14:textId="77777777" w:rsidR="00166E76" w:rsidRPr="00166E76" w:rsidRDefault="00166E76" w:rsidP="00166E76">
            <w:pPr>
              <w:bidi/>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تباین</w:t>
            </w:r>
          </w:p>
        </w:tc>
        <w:tc>
          <w:tcPr>
            <w:tcW w:w="3358" w:type="dxa"/>
            <w:tcBorders>
              <w:top w:val="single" w:sz="4" w:space="0" w:color="auto"/>
              <w:left w:val="single" w:sz="4" w:space="0" w:color="auto"/>
              <w:bottom w:val="nil"/>
              <w:right w:val="single" w:sz="4" w:space="0" w:color="auto"/>
            </w:tcBorders>
            <w:shd w:val="clear" w:color="auto" w:fill="auto"/>
            <w:noWrap/>
            <w:vAlign w:val="bottom"/>
            <w:hideMark/>
          </w:tcPr>
          <w:p w14:paraId="050BE550" w14:textId="77777777" w:rsidR="00166E76" w:rsidRPr="00166E76" w:rsidRDefault="00166E76" w:rsidP="00166E76">
            <w:pPr>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 </w:t>
            </w:r>
          </w:p>
        </w:tc>
      </w:tr>
      <w:tr w:rsidR="00166E76" w:rsidRPr="00166E76" w14:paraId="79BDF01C"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36BB1BA4"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43203D3E"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6DA451F"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دائمہ مطلقہ</w:t>
            </w:r>
          </w:p>
        </w:tc>
        <w:tc>
          <w:tcPr>
            <w:tcW w:w="1660" w:type="dxa"/>
            <w:vMerge/>
            <w:tcBorders>
              <w:top w:val="nil"/>
              <w:left w:val="single" w:sz="4" w:space="0" w:color="auto"/>
              <w:bottom w:val="single" w:sz="4" w:space="0" w:color="auto"/>
              <w:right w:val="nil"/>
            </w:tcBorders>
            <w:vAlign w:val="center"/>
            <w:hideMark/>
          </w:tcPr>
          <w:p w14:paraId="3E9A88AF"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tcBorders>
              <w:top w:val="nil"/>
              <w:left w:val="single" w:sz="4" w:space="0" w:color="auto"/>
              <w:bottom w:val="nil"/>
              <w:right w:val="single" w:sz="4" w:space="0" w:color="auto"/>
            </w:tcBorders>
            <w:shd w:val="clear" w:color="auto" w:fill="auto"/>
            <w:noWrap/>
            <w:vAlign w:val="bottom"/>
            <w:hideMark/>
          </w:tcPr>
          <w:p w14:paraId="497A73EC" w14:textId="77777777" w:rsidR="00166E76" w:rsidRPr="00166E76" w:rsidRDefault="00166E76" w:rsidP="00166E76">
            <w:pPr>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 </w:t>
            </w:r>
          </w:p>
        </w:tc>
      </w:tr>
      <w:tr w:rsidR="00166E76" w:rsidRPr="00166E76" w14:paraId="10934E2A"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06B1580A"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5C8B2078"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0697535"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مشروطہ عامہ</w:t>
            </w:r>
          </w:p>
        </w:tc>
        <w:tc>
          <w:tcPr>
            <w:tcW w:w="1660" w:type="dxa"/>
            <w:vMerge w:val="restart"/>
            <w:tcBorders>
              <w:top w:val="nil"/>
              <w:left w:val="single" w:sz="4" w:space="0" w:color="auto"/>
              <w:bottom w:val="single" w:sz="4" w:space="0" w:color="auto"/>
              <w:right w:val="nil"/>
            </w:tcBorders>
            <w:shd w:val="clear" w:color="auto" w:fill="auto"/>
            <w:noWrap/>
            <w:vAlign w:val="center"/>
            <w:hideMark/>
          </w:tcPr>
          <w:p w14:paraId="48C25562" w14:textId="77777777" w:rsidR="00166E76" w:rsidRPr="00166E76" w:rsidRDefault="00166E76" w:rsidP="00166E76">
            <w:pPr>
              <w:bidi/>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من وجہ</w:t>
            </w:r>
          </w:p>
        </w:tc>
        <w:tc>
          <w:tcPr>
            <w:tcW w:w="3358" w:type="dxa"/>
            <w:tcBorders>
              <w:top w:val="single" w:sz="4" w:space="0" w:color="auto"/>
              <w:left w:val="single" w:sz="4" w:space="0" w:color="auto"/>
              <w:bottom w:val="nil"/>
              <w:right w:val="single" w:sz="4" w:space="0" w:color="auto"/>
            </w:tcBorders>
            <w:shd w:val="clear" w:color="auto" w:fill="auto"/>
            <w:noWrap/>
            <w:vAlign w:val="bottom"/>
            <w:hideMark/>
          </w:tcPr>
          <w:p w14:paraId="6252765A" w14:textId="77777777" w:rsidR="00166E76" w:rsidRPr="00166E76" w:rsidRDefault="00166E76" w:rsidP="00166E76">
            <w:pPr>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 </w:t>
            </w:r>
          </w:p>
        </w:tc>
      </w:tr>
      <w:tr w:rsidR="00166E76" w:rsidRPr="00166E76" w14:paraId="4D147EBA"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7E2A5135"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387A680C"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AF66FB2"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عرفیہ عامہ</w:t>
            </w:r>
          </w:p>
        </w:tc>
        <w:tc>
          <w:tcPr>
            <w:tcW w:w="1660" w:type="dxa"/>
            <w:vMerge/>
            <w:tcBorders>
              <w:top w:val="nil"/>
              <w:left w:val="single" w:sz="4" w:space="0" w:color="auto"/>
              <w:bottom w:val="single" w:sz="4" w:space="0" w:color="auto"/>
              <w:right w:val="nil"/>
            </w:tcBorders>
            <w:vAlign w:val="center"/>
            <w:hideMark/>
          </w:tcPr>
          <w:p w14:paraId="6B27E99C"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tcBorders>
              <w:top w:val="nil"/>
              <w:left w:val="single" w:sz="4" w:space="0" w:color="auto"/>
              <w:bottom w:val="single" w:sz="4" w:space="0" w:color="auto"/>
              <w:right w:val="single" w:sz="4" w:space="0" w:color="auto"/>
            </w:tcBorders>
            <w:shd w:val="clear" w:color="auto" w:fill="auto"/>
            <w:noWrap/>
            <w:vAlign w:val="bottom"/>
            <w:hideMark/>
          </w:tcPr>
          <w:p w14:paraId="7539FFBA" w14:textId="77777777" w:rsidR="00166E76" w:rsidRPr="00166E76" w:rsidRDefault="00166E76" w:rsidP="00166E76">
            <w:pPr>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 </w:t>
            </w:r>
          </w:p>
        </w:tc>
      </w:tr>
      <w:tr w:rsidR="00166E76" w:rsidRPr="00166E76" w14:paraId="67F86825"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264E7EA9"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2C5DF21C"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B1DF869"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مطلقہ عامہ</w:t>
            </w:r>
          </w:p>
        </w:tc>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7CF9EA0" w14:textId="77777777" w:rsidR="00166E76" w:rsidRPr="00166E76" w:rsidRDefault="00166E76" w:rsidP="00166E76">
            <w:pPr>
              <w:bidi/>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عموم خصوص مطلق</w:t>
            </w:r>
          </w:p>
        </w:tc>
        <w:tc>
          <w:tcPr>
            <w:tcW w:w="33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30528BB" w14:textId="77777777" w:rsidR="00166E76" w:rsidRPr="00166E76" w:rsidRDefault="00166E76" w:rsidP="00166E76">
            <w:pPr>
              <w:bidi/>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یہ اخص ہے</w:t>
            </w:r>
          </w:p>
        </w:tc>
      </w:tr>
      <w:tr w:rsidR="00166E76" w:rsidRPr="00166E76" w14:paraId="40ABCB5B"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3FC047F5"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4E9546CA"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FC9837B"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ممکنہ عامہ</w:t>
            </w:r>
          </w:p>
        </w:tc>
        <w:tc>
          <w:tcPr>
            <w:tcW w:w="1660" w:type="dxa"/>
            <w:vMerge/>
            <w:tcBorders>
              <w:top w:val="nil"/>
              <w:left w:val="single" w:sz="4" w:space="0" w:color="auto"/>
              <w:bottom w:val="single" w:sz="4" w:space="0" w:color="auto"/>
              <w:right w:val="single" w:sz="4" w:space="0" w:color="auto"/>
            </w:tcBorders>
            <w:vAlign w:val="center"/>
            <w:hideMark/>
          </w:tcPr>
          <w:p w14:paraId="00C5E632"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vMerge/>
            <w:tcBorders>
              <w:top w:val="nil"/>
              <w:left w:val="single" w:sz="4" w:space="0" w:color="auto"/>
              <w:bottom w:val="single" w:sz="4" w:space="0" w:color="auto"/>
              <w:right w:val="single" w:sz="4" w:space="0" w:color="auto"/>
            </w:tcBorders>
            <w:vAlign w:val="center"/>
            <w:hideMark/>
          </w:tcPr>
          <w:p w14:paraId="431CBDD7"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r>
      <w:tr w:rsidR="00166E76" w:rsidRPr="00166E76" w14:paraId="0C182844" w14:textId="77777777" w:rsidTr="00166E7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A536BB" w14:textId="77777777" w:rsidR="00166E76" w:rsidRPr="00166E76" w:rsidRDefault="00166E76" w:rsidP="00166E76">
            <w:pPr>
              <w:spacing w:after="0" w:line="240" w:lineRule="auto"/>
              <w:jc w:val="right"/>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12</w:t>
            </w:r>
          </w:p>
        </w:tc>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2316126"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منتشرہ</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B68D800"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وقتیہ</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033791A"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عموم خصوص مطلق</w:t>
            </w:r>
          </w:p>
        </w:tc>
        <w:tc>
          <w:tcPr>
            <w:tcW w:w="3358" w:type="dxa"/>
            <w:tcBorders>
              <w:top w:val="nil"/>
              <w:left w:val="single" w:sz="4" w:space="0" w:color="auto"/>
              <w:bottom w:val="single" w:sz="4" w:space="0" w:color="auto"/>
              <w:right w:val="single" w:sz="4" w:space="0" w:color="auto"/>
            </w:tcBorders>
            <w:shd w:val="clear" w:color="auto" w:fill="auto"/>
            <w:noWrap/>
            <w:vAlign w:val="bottom"/>
            <w:hideMark/>
          </w:tcPr>
          <w:p w14:paraId="41B9B316"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یہ اعم ہے باقی وقتیہ کی طرح ہے</w:t>
            </w:r>
          </w:p>
        </w:tc>
      </w:tr>
      <w:tr w:rsidR="00166E76" w:rsidRPr="00166E76" w14:paraId="34C627EC" w14:textId="77777777" w:rsidTr="00166E76">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CD60F1" w14:textId="77777777" w:rsidR="00166E76" w:rsidRPr="00166E76" w:rsidRDefault="00166E76" w:rsidP="00166E76">
            <w:pPr>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13</w:t>
            </w:r>
          </w:p>
        </w:tc>
        <w:tc>
          <w:tcPr>
            <w:tcW w:w="17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0CC5C9" w14:textId="77777777" w:rsidR="00166E76" w:rsidRPr="00166E76" w:rsidRDefault="00166E76" w:rsidP="00166E76">
            <w:pPr>
              <w:bidi/>
              <w:spacing w:after="0" w:line="240" w:lineRule="auto"/>
              <w:jc w:val="center"/>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ممکنہ خاصہ</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C0C6765"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مشروطہ خاصہ</w:t>
            </w:r>
          </w:p>
        </w:tc>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2E74A17" w14:textId="77777777" w:rsidR="00166E76" w:rsidRPr="00166E76" w:rsidRDefault="00166E76" w:rsidP="00166E76">
            <w:pPr>
              <w:bidi/>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عموم خصوص مطلق</w:t>
            </w:r>
          </w:p>
        </w:tc>
        <w:tc>
          <w:tcPr>
            <w:tcW w:w="33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1207E9" w14:textId="77777777" w:rsidR="00166E76" w:rsidRPr="00166E76" w:rsidRDefault="00166E76" w:rsidP="00166E76">
            <w:pPr>
              <w:bidi/>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یہ اعم ہے</w:t>
            </w:r>
          </w:p>
        </w:tc>
      </w:tr>
      <w:tr w:rsidR="00166E76" w:rsidRPr="00166E76" w14:paraId="346539CD"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30F65E01"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76811AF6"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1F43DF6"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عرفیہ خاصہ</w:t>
            </w:r>
          </w:p>
        </w:tc>
        <w:tc>
          <w:tcPr>
            <w:tcW w:w="1660" w:type="dxa"/>
            <w:vMerge/>
            <w:tcBorders>
              <w:top w:val="nil"/>
              <w:left w:val="single" w:sz="4" w:space="0" w:color="auto"/>
              <w:bottom w:val="single" w:sz="4" w:space="0" w:color="auto"/>
              <w:right w:val="single" w:sz="4" w:space="0" w:color="auto"/>
            </w:tcBorders>
            <w:vAlign w:val="center"/>
            <w:hideMark/>
          </w:tcPr>
          <w:p w14:paraId="21F9E41B"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vMerge/>
            <w:tcBorders>
              <w:top w:val="nil"/>
              <w:left w:val="single" w:sz="4" w:space="0" w:color="auto"/>
              <w:bottom w:val="single" w:sz="4" w:space="0" w:color="auto"/>
              <w:right w:val="single" w:sz="4" w:space="0" w:color="auto"/>
            </w:tcBorders>
            <w:vAlign w:val="center"/>
            <w:hideMark/>
          </w:tcPr>
          <w:p w14:paraId="0AB09C34"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r>
      <w:tr w:rsidR="00166E76" w:rsidRPr="00166E76" w14:paraId="71A92B3E"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2A674F2E"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58556C27"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0230934"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وجودیہ لاضروریہ</w:t>
            </w:r>
          </w:p>
        </w:tc>
        <w:tc>
          <w:tcPr>
            <w:tcW w:w="1660" w:type="dxa"/>
            <w:vMerge/>
            <w:tcBorders>
              <w:top w:val="nil"/>
              <w:left w:val="single" w:sz="4" w:space="0" w:color="auto"/>
              <w:bottom w:val="single" w:sz="4" w:space="0" w:color="auto"/>
              <w:right w:val="single" w:sz="4" w:space="0" w:color="auto"/>
            </w:tcBorders>
            <w:vAlign w:val="center"/>
            <w:hideMark/>
          </w:tcPr>
          <w:p w14:paraId="3B250574"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vMerge/>
            <w:tcBorders>
              <w:top w:val="nil"/>
              <w:left w:val="single" w:sz="4" w:space="0" w:color="auto"/>
              <w:bottom w:val="single" w:sz="4" w:space="0" w:color="auto"/>
              <w:right w:val="single" w:sz="4" w:space="0" w:color="auto"/>
            </w:tcBorders>
            <w:vAlign w:val="center"/>
            <w:hideMark/>
          </w:tcPr>
          <w:p w14:paraId="164F0CC2"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r>
      <w:tr w:rsidR="00166E76" w:rsidRPr="00166E76" w14:paraId="1CB7C14B"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01ECCF48"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74D8A40B"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61A1E41"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وجودیہ لادائمہ</w:t>
            </w:r>
          </w:p>
        </w:tc>
        <w:tc>
          <w:tcPr>
            <w:tcW w:w="1660" w:type="dxa"/>
            <w:vMerge/>
            <w:tcBorders>
              <w:top w:val="nil"/>
              <w:left w:val="single" w:sz="4" w:space="0" w:color="auto"/>
              <w:bottom w:val="single" w:sz="4" w:space="0" w:color="auto"/>
              <w:right w:val="single" w:sz="4" w:space="0" w:color="auto"/>
            </w:tcBorders>
            <w:vAlign w:val="center"/>
            <w:hideMark/>
          </w:tcPr>
          <w:p w14:paraId="23076F85"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vMerge/>
            <w:tcBorders>
              <w:top w:val="nil"/>
              <w:left w:val="single" w:sz="4" w:space="0" w:color="auto"/>
              <w:bottom w:val="single" w:sz="4" w:space="0" w:color="auto"/>
              <w:right w:val="single" w:sz="4" w:space="0" w:color="auto"/>
            </w:tcBorders>
            <w:vAlign w:val="center"/>
            <w:hideMark/>
          </w:tcPr>
          <w:p w14:paraId="6F4DF4DD"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r>
      <w:tr w:rsidR="00166E76" w:rsidRPr="00166E76" w14:paraId="05D5D6E4"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507F093A"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3491CBA4"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83E16B0"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وقتیہ</w:t>
            </w:r>
          </w:p>
        </w:tc>
        <w:tc>
          <w:tcPr>
            <w:tcW w:w="1660" w:type="dxa"/>
            <w:vMerge/>
            <w:tcBorders>
              <w:top w:val="nil"/>
              <w:left w:val="single" w:sz="4" w:space="0" w:color="auto"/>
              <w:bottom w:val="single" w:sz="4" w:space="0" w:color="auto"/>
              <w:right w:val="single" w:sz="4" w:space="0" w:color="auto"/>
            </w:tcBorders>
            <w:vAlign w:val="center"/>
            <w:hideMark/>
          </w:tcPr>
          <w:p w14:paraId="60F93C0C"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vMerge/>
            <w:tcBorders>
              <w:top w:val="nil"/>
              <w:left w:val="single" w:sz="4" w:space="0" w:color="auto"/>
              <w:bottom w:val="single" w:sz="4" w:space="0" w:color="auto"/>
              <w:right w:val="single" w:sz="4" w:space="0" w:color="auto"/>
            </w:tcBorders>
            <w:vAlign w:val="center"/>
            <w:hideMark/>
          </w:tcPr>
          <w:p w14:paraId="54817798"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r>
      <w:tr w:rsidR="00166E76" w:rsidRPr="00166E76" w14:paraId="1BB4EB0E" w14:textId="77777777" w:rsidTr="007D3712">
        <w:trPr>
          <w:trHeight w:val="233"/>
          <w:jc w:val="center"/>
        </w:trPr>
        <w:tc>
          <w:tcPr>
            <w:tcW w:w="960" w:type="dxa"/>
            <w:vMerge/>
            <w:tcBorders>
              <w:top w:val="nil"/>
              <w:left w:val="single" w:sz="4" w:space="0" w:color="auto"/>
              <w:bottom w:val="single" w:sz="4" w:space="0" w:color="auto"/>
              <w:right w:val="single" w:sz="4" w:space="0" w:color="auto"/>
            </w:tcBorders>
            <w:vAlign w:val="center"/>
            <w:hideMark/>
          </w:tcPr>
          <w:p w14:paraId="77A1A60B"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0F6BDD33"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811A1E7"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منتشرہ</w:t>
            </w:r>
          </w:p>
        </w:tc>
        <w:tc>
          <w:tcPr>
            <w:tcW w:w="1660" w:type="dxa"/>
            <w:vMerge/>
            <w:tcBorders>
              <w:top w:val="nil"/>
              <w:left w:val="single" w:sz="4" w:space="0" w:color="auto"/>
              <w:bottom w:val="single" w:sz="4" w:space="0" w:color="auto"/>
              <w:right w:val="single" w:sz="4" w:space="0" w:color="auto"/>
            </w:tcBorders>
            <w:vAlign w:val="center"/>
            <w:hideMark/>
          </w:tcPr>
          <w:p w14:paraId="177CF37C"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vMerge/>
            <w:tcBorders>
              <w:top w:val="nil"/>
              <w:left w:val="single" w:sz="4" w:space="0" w:color="auto"/>
              <w:bottom w:val="single" w:sz="4" w:space="0" w:color="auto"/>
              <w:right w:val="single" w:sz="4" w:space="0" w:color="auto"/>
            </w:tcBorders>
            <w:vAlign w:val="center"/>
            <w:hideMark/>
          </w:tcPr>
          <w:p w14:paraId="2F95AA59"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r>
      <w:tr w:rsidR="00166E76" w:rsidRPr="00166E76" w14:paraId="196B1FDF"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06AA3FF2"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4C63E1CF"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EDA9333"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ضروریہ مطلقہ</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24DCC91"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تباین</w:t>
            </w:r>
          </w:p>
        </w:tc>
        <w:tc>
          <w:tcPr>
            <w:tcW w:w="3358" w:type="dxa"/>
            <w:tcBorders>
              <w:top w:val="nil"/>
              <w:left w:val="single" w:sz="4" w:space="0" w:color="auto"/>
              <w:bottom w:val="nil"/>
              <w:right w:val="single" w:sz="4" w:space="0" w:color="auto"/>
            </w:tcBorders>
            <w:shd w:val="clear" w:color="auto" w:fill="auto"/>
            <w:noWrap/>
            <w:vAlign w:val="bottom"/>
            <w:hideMark/>
          </w:tcPr>
          <w:p w14:paraId="4DADA3A0" w14:textId="77777777" w:rsidR="00166E76" w:rsidRPr="00166E76" w:rsidRDefault="00166E76" w:rsidP="00166E76">
            <w:pPr>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 </w:t>
            </w:r>
          </w:p>
        </w:tc>
      </w:tr>
      <w:tr w:rsidR="00166E76" w:rsidRPr="00166E76" w14:paraId="4D92ADC2"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3DB27352"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01FEEB4E"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B95D2FF"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دائمہ مطلقہ</w:t>
            </w:r>
          </w:p>
        </w:tc>
        <w:tc>
          <w:tcPr>
            <w:tcW w:w="1660" w:type="dxa"/>
            <w:vMerge w:val="restart"/>
            <w:tcBorders>
              <w:top w:val="nil"/>
              <w:left w:val="single" w:sz="4" w:space="0" w:color="auto"/>
              <w:bottom w:val="single" w:sz="4" w:space="0" w:color="auto"/>
              <w:right w:val="nil"/>
            </w:tcBorders>
            <w:shd w:val="clear" w:color="auto" w:fill="auto"/>
            <w:noWrap/>
            <w:vAlign w:val="center"/>
            <w:hideMark/>
          </w:tcPr>
          <w:p w14:paraId="2DCC5B4E" w14:textId="77777777" w:rsidR="00166E76" w:rsidRPr="00166E76" w:rsidRDefault="00166E76" w:rsidP="00166E76">
            <w:pPr>
              <w:bidi/>
              <w:spacing w:after="0" w:line="240" w:lineRule="auto"/>
              <w:jc w:val="center"/>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من وجہ</w:t>
            </w:r>
          </w:p>
        </w:tc>
        <w:tc>
          <w:tcPr>
            <w:tcW w:w="3358" w:type="dxa"/>
            <w:tcBorders>
              <w:top w:val="single" w:sz="4" w:space="0" w:color="auto"/>
              <w:left w:val="single" w:sz="4" w:space="0" w:color="auto"/>
              <w:bottom w:val="nil"/>
              <w:right w:val="single" w:sz="4" w:space="0" w:color="auto"/>
            </w:tcBorders>
            <w:shd w:val="clear" w:color="auto" w:fill="auto"/>
            <w:noWrap/>
            <w:vAlign w:val="bottom"/>
            <w:hideMark/>
          </w:tcPr>
          <w:p w14:paraId="13D78193" w14:textId="77777777" w:rsidR="00166E76" w:rsidRPr="00166E76" w:rsidRDefault="00166E76" w:rsidP="00166E76">
            <w:pPr>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 </w:t>
            </w:r>
          </w:p>
        </w:tc>
      </w:tr>
      <w:tr w:rsidR="00166E76" w:rsidRPr="00166E76" w14:paraId="721ADA51"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0F20BEA6"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763EB19B"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E307633"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مشروطہ عامہ</w:t>
            </w:r>
          </w:p>
        </w:tc>
        <w:tc>
          <w:tcPr>
            <w:tcW w:w="1660" w:type="dxa"/>
            <w:vMerge/>
            <w:tcBorders>
              <w:top w:val="nil"/>
              <w:left w:val="single" w:sz="4" w:space="0" w:color="auto"/>
              <w:bottom w:val="single" w:sz="4" w:space="0" w:color="auto"/>
              <w:right w:val="nil"/>
            </w:tcBorders>
            <w:vAlign w:val="center"/>
            <w:hideMark/>
          </w:tcPr>
          <w:p w14:paraId="04337C24"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tcBorders>
              <w:top w:val="nil"/>
              <w:left w:val="single" w:sz="4" w:space="0" w:color="auto"/>
              <w:bottom w:val="nil"/>
              <w:right w:val="single" w:sz="4" w:space="0" w:color="auto"/>
            </w:tcBorders>
            <w:shd w:val="clear" w:color="auto" w:fill="auto"/>
            <w:noWrap/>
            <w:vAlign w:val="bottom"/>
            <w:hideMark/>
          </w:tcPr>
          <w:p w14:paraId="462E1CFC" w14:textId="77777777" w:rsidR="00166E76" w:rsidRPr="00166E76" w:rsidRDefault="00166E76" w:rsidP="00166E76">
            <w:pPr>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 </w:t>
            </w:r>
          </w:p>
        </w:tc>
      </w:tr>
      <w:tr w:rsidR="00166E76" w:rsidRPr="00166E76" w14:paraId="40D1C5D2"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0B364F6A"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3D913DE5"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800505D"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عرفیہ عامہ</w:t>
            </w:r>
          </w:p>
        </w:tc>
        <w:tc>
          <w:tcPr>
            <w:tcW w:w="1660" w:type="dxa"/>
            <w:vMerge/>
            <w:tcBorders>
              <w:top w:val="nil"/>
              <w:left w:val="single" w:sz="4" w:space="0" w:color="auto"/>
              <w:bottom w:val="single" w:sz="4" w:space="0" w:color="auto"/>
              <w:right w:val="nil"/>
            </w:tcBorders>
            <w:vAlign w:val="center"/>
            <w:hideMark/>
          </w:tcPr>
          <w:p w14:paraId="0F17AEEB"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tcBorders>
              <w:top w:val="nil"/>
              <w:left w:val="single" w:sz="4" w:space="0" w:color="auto"/>
              <w:bottom w:val="nil"/>
              <w:right w:val="single" w:sz="4" w:space="0" w:color="auto"/>
            </w:tcBorders>
            <w:shd w:val="clear" w:color="auto" w:fill="auto"/>
            <w:noWrap/>
            <w:vAlign w:val="bottom"/>
            <w:hideMark/>
          </w:tcPr>
          <w:p w14:paraId="1A9E2A84" w14:textId="77777777" w:rsidR="00166E76" w:rsidRPr="00166E76" w:rsidRDefault="00166E76" w:rsidP="00166E76">
            <w:pPr>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 </w:t>
            </w:r>
          </w:p>
        </w:tc>
      </w:tr>
      <w:tr w:rsidR="00166E76" w:rsidRPr="00166E76" w14:paraId="5571F949"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4A9EE826"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4D3CD1FF"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150F576"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مطلقہ عامہ</w:t>
            </w:r>
          </w:p>
        </w:tc>
        <w:tc>
          <w:tcPr>
            <w:tcW w:w="1660" w:type="dxa"/>
            <w:vMerge/>
            <w:tcBorders>
              <w:top w:val="nil"/>
              <w:left w:val="single" w:sz="4" w:space="0" w:color="auto"/>
              <w:bottom w:val="single" w:sz="4" w:space="0" w:color="auto"/>
              <w:right w:val="nil"/>
            </w:tcBorders>
            <w:vAlign w:val="center"/>
            <w:hideMark/>
          </w:tcPr>
          <w:p w14:paraId="09E570D5"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3358" w:type="dxa"/>
            <w:tcBorders>
              <w:top w:val="nil"/>
              <w:left w:val="single" w:sz="4" w:space="0" w:color="auto"/>
              <w:bottom w:val="single" w:sz="4" w:space="0" w:color="auto"/>
              <w:right w:val="single" w:sz="4" w:space="0" w:color="auto"/>
            </w:tcBorders>
            <w:shd w:val="clear" w:color="auto" w:fill="auto"/>
            <w:noWrap/>
            <w:vAlign w:val="bottom"/>
            <w:hideMark/>
          </w:tcPr>
          <w:p w14:paraId="4226615D" w14:textId="77777777" w:rsidR="00166E76" w:rsidRPr="00166E76" w:rsidRDefault="00166E76" w:rsidP="00166E76">
            <w:pPr>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14:ligatures w14:val="none"/>
              </w:rPr>
              <w:t> </w:t>
            </w:r>
          </w:p>
        </w:tc>
      </w:tr>
      <w:tr w:rsidR="00166E76" w:rsidRPr="00166E76" w14:paraId="6296E628" w14:textId="77777777" w:rsidTr="00166E76">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14:paraId="107550D2"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780" w:type="dxa"/>
            <w:vMerge/>
            <w:tcBorders>
              <w:top w:val="nil"/>
              <w:left w:val="single" w:sz="4" w:space="0" w:color="auto"/>
              <w:bottom w:val="single" w:sz="4" w:space="0" w:color="auto"/>
              <w:right w:val="single" w:sz="4" w:space="0" w:color="auto"/>
            </w:tcBorders>
            <w:vAlign w:val="center"/>
            <w:hideMark/>
          </w:tcPr>
          <w:p w14:paraId="7FAA3FF5"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16498A2" w14:textId="77777777" w:rsidR="00166E76" w:rsidRPr="00166E76" w:rsidRDefault="00166E76" w:rsidP="00166E76">
            <w:pPr>
              <w:bidi/>
              <w:spacing w:after="0" w:line="240" w:lineRule="auto"/>
              <w:rPr>
                <w:rFonts w:ascii="Calibri" w:eastAsia="Times New Roman" w:hAnsi="Calibri" w:cs="Calibri"/>
                <w:color w:val="000000"/>
                <w:kern w:val="0"/>
                <w14:ligatures w14:val="none"/>
              </w:rPr>
            </w:pPr>
            <w:r w:rsidRPr="00166E76">
              <w:rPr>
                <w:rFonts w:ascii="Calibri" w:eastAsia="Times New Roman" w:hAnsi="Calibri" w:cs="Calibri"/>
                <w:color w:val="000000"/>
                <w:kern w:val="0"/>
                <w:rtl/>
                <w14:ligatures w14:val="none"/>
              </w:rPr>
              <w:t>ممکنہ عامہ</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B4057CB"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عموم خصوص مطلق</w:t>
            </w:r>
          </w:p>
        </w:tc>
        <w:tc>
          <w:tcPr>
            <w:tcW w:w="3358" w:type="dxa"/>
            <w:tcBorders>
              <w:top w:val="nil"/>
              <w:left w:val="single" w:sz="4" w:space="0" w:color="auto"/>
              <w:bottom w:val="single" w:sz="4" w:space="0" w:color="auto"/>
              <w:right w:val="single" w:sz="4" w:space="0" w:color="auto"/>
            </w:tcBorders>
            <w:shd w:val="clear" w:color="auto" w:fill="auto"/>
            <w:noWrap/>
            <w:vAlign w:val="bottom"/>
            <w:hideMark/>
          </w:tcPr>
          <w:p w14:paraId="7E74D185"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r w:rsidRPr="00166E76">
              <w:rPr>
                <w:rFonts w:ascii="Calibri" w:eastAsia="Times New Roman" w:hAnsi="Calibri" w:cs="Calibri"/>
                <w:color w:val="000000"/>
                <w:kern w:val="0"/>
                <w:rtl/>
                <w14:ligatures w14:val="none"/>
              </w:rPr>
              <w:t>یہ اخص ہے</w:t>
            </w:r>
          </w:p>
        </w:tc>
      </w:tr>
      <w:tr w:rsidR="00166E76" w:rsidRPr="00166E76" w14:paraId="74EC6112" w14:textId="77777777" w:rsidTr="00166E76">
        <w:trPr>
          <w:trHeight w:val="300"/>
          <w:jc w:val="center"/>
        </w:trPr>
        <w:tc>
          <w:tcPr>
            <w:tcW w:w="960" w:type="dxa"/>
            <w:tcBorders>
              <w:top w:val="nil"/>
              <w:left w:val="nil"/>
              <w:bottom w:val="nil"/>
              <w:right w:val="nil"/>
            </w:tcBorders>
            <w:shd w:val="clear" w:color="auto" w:fill="auto"/>
            <w:noWrap/>
            <w:vAlign w:val="bottom"/>
            <w:hideMark/>
          </w:tcPr>
          <w:p w14:paraId="52087CB3" w14:textId="77777777" w:rsidR="00166E76" w:rsidRPr="00166E76" w:rsidRDefault="00166E76" w:rsidP="00166E76">
            <w:pPr>
              <w:bidi/>
              <w:spacing w:after="0" w:line="240" w:lineRule="auto"/>
              <w:rPr>
                <w:rFonts w:ascii="Calibri" w:eastAsia="Times New Roman" w:hAnsi="Calibri" w:cs="Calibri"/>
                <w:color w:val="000000"/>
                <w:kern w:val="0"/>
                <w:rtl/>
                <w14:ligatures w14:val="none"/>
              </w:rPr>
            </w:pPr>
          </w:p>
        </w:tc>
        <w:tc>
          <w:tcPr>
            <w:tcW w:w="1780" w:type="dxa"/>
            <w:tcBorders>
              <w:top w:val="nil"/>
              <w:left w:val="nil"/>
              <w:bottom w:val="nil"/>
              <w:right w:val="nil"/>
            </w:tcBorders>
            <w:shd w:val="clear" w:color="auto" w:fill="auto"/>
            <w:noWrap/>
            <w:vAlign w:val="bottom"/>
            <w:hideMark/>
          </w:tcPr>
          <w:p w14:paraId="2AA4B5A5" w14:textId="77777777" w:rsidR="00166E76" w:rsidRPr="00166E76" w:rsidRDefault="00166E76" w:rsidP="00166E76">
            <w:pPr>
              <w:spacing w:after="0" w:line="240" w:lineRule="auto"/>
              <w:rPr>
                <w:rFonts w:ascii="Times New Roman" w:eastAsia="Times New Roman" w:hAnsi="Times New Roman" w:cs="Times New Roman"/>
                <w:kern w:val="0"/>
                <w:sz w:val="20"/>
                <w:szCs w:val="20"/>
                <w14:ligatures w14:val="none"/>
              </w:rPr>
            </w:pPr>
          </w:p>
        </w:tc>
        <w:tc>
          <w:tcPr>
            <w:tcW w:w="1400" w:type="dxa"/>
            <w:tcBorders>
              <w:top w:val="nil"/>
              <w:left w:val="nil"/>
              <w:bottom w:val="nil"/>
              <w:right w:val="nil"/>
            </w:tcBorders>
            <w:shd w:val="clear" w:color="auto" w:fill="auto"/>
            <w:noWrap/>
            <w:vAlign w:val="bottom"/>
            <w:hideMark/>
          </w:tcPr>
          <w:p w14:paraId="0BD953E3" w14:textId="77777777" w:rsidR="00166E76" w:rsidRPr="00166E76" w:rsidRDefault="00166E76" w:rsidP="00166E76">
            <w:pPr>
              <w:spacing w:after="0" w:line="240" w:lineRule="auto"/>
              <w:rPr>
                <w:rFonts w:ascii="Times New Roman" w:eastAsia="Times New Roman" w:hAnsi="Times New Roman" w:cs="Times New Roman"/>
                <w:kern w:val="0"/>
                <w:sz w:val="20"/>
                <w:szCs w:val="20"/>
                <w14:ligatures w14:val="none"/>
              </w:rPr>
            </w:pPr>
          </w:p>
        </w:tc>
        <w:tc>
          <w:tcPr>
            <w:tcW w:w="1660" w:type="dxa"/>
            <w:tcBorders>
              <w:top w:val="nil"/>
              <w:left w:val="nil"/>
              <w:bottom w:val="nil"/>
              <w:right w:val="nil"/>
            </w:tcBorders>
            <w:shd w:val="clear" w:color="auto" w:fill="auto"/>
            <w:noWrap/>
            <w:vAlign w:val="bottom"/>
            <w:hideMark/>
          </w:tcPr>
          <w:p w14:paraId="2B73CFE2" w14:textId="77777777" w:rsidR="00166E76" w:rsidRPr="00166E76" w:rsidRDefault="00166E76" w:rsidP="00166E76">
            <w:pPr>
              <w:spacing w:after="0" w:line="240" w:lineRule="auto"/>
              <w:rPr>
                <w:rFonts w:ascii="Times New Roman" w:eastAsia="Times New Roman" w:hAnsi="Times New Roman" w:cs="Times New Roman"/>
                <w:kern w:val="0"/>
                <w:sz w:val="20"/>
                <w:szCs w:val="20"/>
                <w14:ligatures w14:val="none"/>
              </w:rPr>
            </w:pPr>
          </w:p>
        </w:tc>
        <w:tc>
          <w:tcPr>
            <w:tcW w:w="3358" w:type="dxa"/>
            <w:tcBorders>
              <w:top w:val="nil"/>
              <w:left w:val="nil"/>
              <w:bottom w:val="nil"/>
              <w:right w:val="nil"/>
            </w:tcBorders>
            <w:shd w:val="clear" w:color="auto" w:fill="auto"/>
            <w:noWrap/>
            <w:vAlign w:val="bottom"/>
            <w:hideMark/>
          </w:tcPr>
          <w:p w14:paraId="14FACF38" w14:textId="77777777" w:rsidR="00166E76" w:rsidRPr="00166E76" w:rsidRDefault="00166E76" w:rsidP="00166E76">
            <w:pPr>
              <w:spacing w:after="0" w:line="240" w:lineRule="auto"/>
              <w:rPr>
                <w:rFonts w:ascii="Times New Roman" w:eastAsia="Times New Roman" w:hAnsi="Times New Roman" w:cs="Times New Roman"/>
                <w:kern w:val="0"/>
                <w:sz w:val="20"/>
                <w:szCs w:val="20"/>
                <w14:ligatures w14:val="none"/>
              </w:rPr>
            </w:pPr>
          </w:p>
        </w:tc>
      </w:tr>
    </w:tbl>
    <w:p w14:paraId="1B3ED9FD" w14:textId="1346248D" w:rsidR="00166E76" w:rsidRPr="006F454F" w:rsidRDefault="007D3712" w:rsidP="007D3712">
      <w:pPr>
        <w:ind w:left="90" w:hanging="90"/>
        <w:jc w:val="center"/>
        <w:rPr>
          <w:rFonts w:cs="Arial" w:hint="cs"/>
          <w:lang w:bidi="ur-PK"/>
        </w:rPr>
      </w:pPr>
      <w:r>
        <w:rPr>
          <w:rFonts w:cs="Arial" w:hint="cs"/>
          <w:noProof/>
          <w:lang w:bidi="ur-PK"/>
        </w:rPr>
        <w:lastRenderedPageBreak/>
        <w:drawing>
          <wp:inline distT="0" distB="0" distL="0" distR="0" wp14:anchorId="04F4F238" wp14:editId="172668DA">
            <wp:extent cx="5487166" cy="5363323"/>
            <wp:effectExtent l="0" t="0" r="0" b="8890"/>
            <wp:docPr id="14109752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75242" name="Picture 1410975242"/>
                    <pic:cNvPicPr/>
                  </pic:nvPicPr>
                  <pic:blipFill>
                    <a:blip r:embed="rId4">
                      <a:extLst>
                        <a:ext uri="{28A0092B-C50C-407E-A947-70E740481C1C}">
                          <a14:useLocalDpi xmlns:a14="http://schemas.microsoft.com/office/drawing/2010/main" val="0"/>
                        </a:ext>
                      </a:extLst>
                    </a:blip>
                    <a:stretch>
                      <a:fillRect/>
                    </a:stretch>
                  </pic:blipFill>
                  <pic:spPr>
                    <a:xfrm>
                      <a:off x="0" y="0"/>
                      <a:ext cx="5487166" cy="5363323"/>
                    </a:xfrm>
                    <a:prstGeom prst="rect">
                      <a:avLst/>
                    </a:prstGeom>
                  </pic:spPr>
                </pic:pic>
              </a:graphicData>
            </a:graphic>
          </wp:inline>
        </w:drawing>
      </w:r>
    </w:p>
    <w:sectPr w:rsidR="00166E76" w:rsidRPr="006F454F" w:rsidSect="007D3712">
      <w:pgSz w:w="11906" w:h="16838" w:code="9"/>
      <w:pgMar w:top="540" w:right="476"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86"/>
    <w:rsid w:val="00063D1E"/>
    <w:rsid w:val="000C3430"/>
    <w:rsid w:val="000D7DE7"/>
    <w:rsid w:val="00166E76"/>
    <w:rsid w:val="001C648F"/>
    <w:rsid w:val="0024793C"/>
    <w:rsid w:val="002B1A86"/>
    <w:rsid w:val="00307B6E"/>
    <w:rsid w:val="0035440B"/>
    <w:rsid w:val="0037796D"/>
    <w:rsid w:val="0044345F"/>
    <w:rsid w:val="004923F4"/>
    <w:rsid w:val="004C0776"/>
    <w:rsid w:val="00623F03"/>
    <w:rsid w:val="006B4A34"/>
    <w:rsid w:val="006F454F"/>
    <w:rsid w:val="007660ED"/>
    <w:rsid w:val="00797746"/>
    <w:rsid w:val="007D3712"/>
    <w:rsid w:val="00801BC0"/>
    <w:rsid w:val="008241A5"/>
    <w:rsid w:val="0087351D"/>
    <w:rsid w:val="008813B1"/>
    <w:rsid w:val="009007CF"/>
    <w:rsid w:val="00970BAB"/>
    <w:rsid w:val="009E22C3"/>
    <w:rsid w:val="00A361FD"/>
    <w:rsid w:val="00AB60F6"/>
    <w:rsid w:val="00AC38CB"/>
    <w:rsid w:val="00B2192C"/>
    <w:rsid w:val="00BE6D74"/>
    <w:rsid w:val="00CD0C18"/>
    <w:rsid w:val="00D425D6"/>
    <w:rsid w:val="00D75747"/>
    <w:rsid w:val="00DE4EA3"/>
    <w:rsid w:val="00E762F7"/>
    <w:rsid w:val="00F03551"/>
    <w:rsid w:val="00F354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EF9F1"/>
  <w15:chartTrackingRefBased/>
  <w15:docId w15:val="{123E8A5B-D485-4E3C-A5A2-127BB111C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5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35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1201">
      <w:bodyDiv w:val="1"/>
      <w:marLeft w:val="0"/>
      <w:marRight w:val="0"/>
      <w:marTop w:val="0"/>
      <w:marBottom w:val="0"/>
      <w:divBdr>
        <w:top w:val="none" w:sz="0" w:space="0" w:color="auto"/>
        <w:left w:val="none" w:sz="0" w:space="0" w:color="auto"/>
        <w:bottom w:val="none" w:sz="0" w:space="0" w:color="auto"/>
        <w:right w:val="none" w:sz="0" w:space="0" w:color="auto"/>
      </w:divBdr>
    </w:div>
    <w:div w:id="109595026">
      <w:bodyDiv w:val="1"/>
      <w:marLeft w:val="0"/>
      <w:marRight w:val="0"/>
      <w:marTop w:val="0"/>
      <w:marBottom w:val="0"/>
      <w:divBdr>
        <w:top w:val="none" w:sz="0" w:space="0" w:color="auto"/>
        <w:left w:val="none" w:sz="0" w:space="0" w:color="auto"/>
        <w:bottom w:val="none" w:sz="0" w:space="0" w:color="auto"/>
        <w:right w:val="none" w:sz="0" w:space="0" w:color="auto"/>
      </w:divBdr>
    </w:div>
    <w:div w:id="116327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1</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c:creator>
  <cp:keywords/>
  <dc:description/>
  <cp:lastModifiedBy>Zia</cp:lastModifiedBy>
  <cp:revision>30</cp:revision>
  <cp:lastPrinted>2023-12-10T09:59:00Z</cp:lastPrinted>
  <dcterms:created xsi:type="dcterms:W3CDTF">2023-12-04T08:35:00Z</dcterms:created>
  <dcterms:modified xsi:type="dcterms:W3CDTF">2023-12-11T06:42:00Z</dcterms:modified>
</cp:coreProperties>
</file>