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6CDF" w:rsidRDefault="00D26CDF" w:rsidP="004554F4">
      <w:pPr>
        <w:ind w:left="-90" w:right="-90"/>
        <w:jc w:val="center"/>
        <w:rPr>
          <w:rFonts w:ascii="Jameel Noori Nastaleeq" w:hAnsi="Jameel Noori Nastaleeq" w:cs="Jameel Noori Nastaleeq"/>
          <w:sz w:val="28"/>
          <w:szCs w:val="28"/>
          <w:rtl/>
          <w:lang w:bidi="ur-PK"/>
        </w:rPr>
      </w:pPr>
    </w:p>
    <w:p w:rsidR="0052567D" w:rsidRPr="002F07B6" w:rsidRDefault="0052567D" w:rsidP="004554F4">
      <w:pPr>
        <w:ind w:left="-90" w:right="-90"/>
        <w:jc w:val="center"/>
        <w:rPr>
          <w:rFonts w:ascii="Jameel Noori Nastaleeq" w:hAnsi="Jameel Noori Nastaleeq" w:cs="Jameel Noori Nastaleeq"/>
          <w:sz w:val="28"/>
          <w:szCs w:val="28"/>
          <w:rtl/>
          <w:lang w:bidi="ur-PK"/>
        </w:rPr>
      </w:pPr>
      <w:r w:rsidRPr="002F07B6">
        <w:rPr>
          <w:rFonts w:ascii="Jameel Noori Nastaleeq" w:hAnsi="Jameel Noori Nastaleeq" w:cs="Jameel Noori Nastaleeq"/>
          <w:sz w:val="28"/>
          <w:szCs w:val="28"/>
          <w:rtl/>
          <w:lang w:bidi="ur-PK"/>
        </w:rPr>
        <w:t>رسالہ شمسیہ کے مؤلف</w:t>
      </w:r>
    </w:p>
    <w:p w:rsidR="006C4347" w:rsidRPr="002F07B6" w:rsidRDefault="00A71973" w:rsidP="00F82DCD">
      <w:pPr>
        <w:ind w:left="-90" w:right="-90"/>
        <w:jc w:val="center"/>
        <w:rPr>
          <w:rFonts w:ascii="Jameel Noori Nastaleeq" w:hAnsi="Jameel Noori Nastaleeq" w:cs="Jameel Noori Nastaleeq"/>
          <w:sz w:val="28"/>
          <w:szCs w:val="28"/>
          <w:rtl/>
          <w:lang w:bidi="ur-PK"/>
        </w:rPr>
      </w:pPr>
      <w:r w:rsidRPr="002F07B6">
        <w:rPr>
          <w:rFonts w:ascii="Jameel Noori Nastaleeq" w:hAnsi="Jameel Noori Nastaleeq" w:cs="Jameel Noori Nastaleeq" w:hint="cs"/>
          <w:sz w:val="28"/>
          <w:szCs w:val="28"/>
          <w:rtl/>
          <w:lang w:bidi="ur-PK"/>
        </w:rPr>
        <w:t>نام علی بن عمر بن علی، ابوالحسن کنیت، مشہور حکیم دبیران کے نام سے اور نسبت میں کاتبی اور تزوینی</w:t>
      </w:r>
      <w:r w:rsidR="00630DDC" w:rsidRPr="002F07B6">
        <w:rPr>
          <w:rFonts w:ascii="Jameel Noori Nastaleeq" w:hAnsi="Jameel Noori Nastaleeq" w:cs="Jameel Noori Nastaleeq" w:hint="cs"/>
          <w:sz w:val="28"/>
          <w:szCs w:val="28"/>
          <w:rtl/>
          <w:lang w:bidi="ur-PK"/>
        </w:rPr>
        <w:t>۔</w:t>
      </w:r>
      <w:r w:rsidR="00064E67" w:rsidRPr="002F07B6">
        <w:rPr>
          <w:rFonts w:ascii="Jameel Noori Nastaleeq" w:hAnsi="Jameel Noori Nastaleeq" w:cs="Jameel Noori Nastaleeq" w:hint="cs"/>
          <w:sz w:val="28"/>
          <w:szCs w:val="28"/>
          <w:rtl/>
          <w:lang w:bidi="ur-PK"/>
        </w:rPr>
        <w:t>مشہور تصانیف میں جامع الدقائق فی کشف الحقائق، عین القواعد، بحر الفوائد شرح عین القواعد</w:t>
      </w:r>
      <w:r w:rsidR="00D037DB" w:rsidRPr="002F07B6">
        <w:rPr>
          <w:rFonts w:ascii="Jameel Noori Nastaleeq" w:hAnsi="Jameel Noori Nastaleeq" w:cs="Jameel Noori Nastaleeq" w:hint="cs"/>
          <w:sz w:val="28"/>
          <w:szCs w:val="28"/>
          <w:rtl/>
          <w:lang w:bidi="ur-PK"/>
        </w:rPr>
        <w:t>۔</w:t>
      </w:r>
      <w:r w:rsidR="00087D50" w:rsidRPr="002F07B6">
        <w:rPr>
          <w:rFonts w:ascii="Jameel Noori Nastaleeq" w:hAnsi="Jameel Noori Nastaleeq" w:cs="Jameel Noori Nastaleeq" w:hint="cs"/>
          <w:sz w:val="28"/>
          <w:szCs w:val="28"/>
          <w:rtl/>
          <w:lang w:bidi="ur-PK"/>
        </w:rPr>
        <w:t>3 رجب یا رمضان 675 ھ میں وفات</w:t>
      </w:r>
      <w:r w:rsidR="000D1D91" w:rsidRPr="002F07B6">
        <w:rPr>
          <w:rFonts w:ascii="Jameel Noori Nastaleeq" w:hAnsi="Jameel Noori Nastaleeq" w:cs="Jameel Noori Nastaleeq" w:hint="cs"/>
          <w:sz w:val="28"/>
          <w:szCs w:val="28"/>
          <w:rtl/>
          <w:lang w:bidi="ur-PK"/>
        </w:rPr>
        <w:t>۔</w:t>
      </w:r>
      <w:r w:rsidR="00087D50" w:rsidRPr="002F07B6">
        <w:rPr>
          <w:rFonts w:ascii="Jameel Noori Nastaleeq" w:hAnsi="Jameel Noori Nastaleeq" w:cs="Jameel Noori Nastaleeq" w:hint="cs"/>
          <w:sz w:val="28"/>
          <w:szCs w:val="28"/>
          <w:rtl/>
          <w:lang w:bidi="ur-PK"/>
        </w:rPr>
        <w:t>مشہور شروحات میں شرح شمسیہ: محمد بن محمد قطب الدین رازی سعدیہ: سعد الدین تفتازانی  اور شرح شمسیہ ہیں</w:t>
      </w:r>
    </w:p>
    <w:p w:rsidR="006C4347" w:rsidRPr="002F07B6" w:rsidRDefault="00D45866" w:rsidP="004554F4">
      <w:pPr>
        <w:ind w:left="-90" w:right="-90"/>
        <w:jc w:val="center"/>
        <w:rPr>
          <w:rFonts w:ascii="Jameel Noori Nastaleeq" w:hAnsi="Jameel Noori Nastaleeq" w:cs="Jameel Noori Nastaleeq"/>
          <w:sz w:val="28"/>
          <w:szCs w:val="28"/>
          <w:rtl/>
          <w:lang w:bidi="ur-PK"/>
        </w:rPr>
      </w:pPr>
      <w:r w:rsidRPr="002F07B6">
        <w:rPr>
          <w:rFonts w:ascii="Jameel Noori Nastaleeq" w:hAnsi="Jameel Noori Nastaleeq" w:cs="Jameel Noori Nastaleeq" w:hint="cs"/>
          <w:sz w:val="28"/>
          <w:szCs w:val="28"/>
          <w:rtl/>
          <w:lang w:bidi="ur-PK"/>
        </w:rPr>
        <w:t>صاحب قطبی</w:t>
      </w:r>
    </w:p>
    <w:p w:rsidR="00AD3667" w:rsidRPr="002F07B6" w:rsidRDefault="007F7FED" w:rsidP="00264661">
      <w:pPr>
        <w:ind w:left="-90" w:right="-90"/>
        <w:jc w:val="center"/>
        <w:rPr>
          <w:rFonts w:ascii="Jameel Noori Nastaleeq" w:hAnsi="Jameel Noori Nastaleeq" w:cs="Jameel Noori Nastaleeq"/>
          <w:sz w:val="28"/>
          <w:szCs w:val="28"/>
          <w:rtl/>
          <w:lang w:bidi="ur-PK"/>
        </w:rPr>
      </w:pPr>
      <w:r w:rsidRPr="002F07B6">
        <w:rPr>
          <w:rFonts w:ascii="Jameel Noori Nastaleeq" w:hAnsi="Jameel Noori Nastaleeq" w:cs="Jameel Noori Nastaleeq"/>
          <w:sz w:val="28"/>
          <w:szCs w:val="28"/>
          <w:rtl/>
          <w:lang w:bidi="ur-PK"/>
        </w:rPr>
        <w:t>692 ھ میں پیدائش، غیر یقینی، ابو عبد اللہ کنیت اور نام محمد تھا قصبہ رہ میں رہنے کی وجہ سے رازی کہا جاتا ہے، علامہ جلال الدین سیوطی اور صاحب کشف نے ان کا نام محمود لکھا ہے۔</w:t>
      </w:r>
      <w:r w:rsidR="00F50C7E" w:rsidRPr="002F07B6">
        <w:rPr>
          <w:rFonts w:ascii="Jameel Noori Nastaleeq" w:hAnsi="Jameel Noori Nastaleeq" w:cs="Jameel Noori Nastaleeq"/>
          <w:sz w:val="28"/>
          <w:szCs w:val="28"/>
          <w:rtl/>
          <w:lang w:bidi="ur-PK"/>
        </w:rPr>
        <w:t>مشہور پورا نام قطب الدین رازی ہے اور ایک نام قطب الدین تحتانی تھے کیونکہ مصنف اپنے دور کے مشہور عالم قطب الدین شیرازی (ابو الثناء محمود بن مسعود) کے ساتھ ایک ہی مدرسہ میں پڑھاتے تھے وہ بالائی میں ہونے کی وجہ سے فوقانی اور یہ نیچے کی وجہ سے تحتانی کہلاتے ہیں۔</w:t>
      </w:r>
      <w:r w:rsidR="003E3988" w:rsidRPr="002F07B6">
        <w:rPr>
          <w:rFonts w:ascii="Jameel Noori Nastaleeq" w:hAnsi="Jameel Noori Nastaleeq" w:cs="Jameel Noori Nastaleeq"/>
          <w:sz w:val="28"/>
          <w:szCs w:val="28"/>
          <w:rtl/>
          <w:lang w:bidi="ur-PK"/>
        </w:rPr>
        <w:t>آپ کا شمار معقولات کے بڑے اماموں میں ہوتا ہے، ابن کثیر نے ان کو احد المتکلمین العالمین بالمنطق کہا ہے۔سعد الدین تفتازانی اور جلال الدین دوانی بھی آپ کے شاگرد ہیں۔</w:t>
      </w:r>
      <w:r w:rsidR="00AD3667" w:rsidRPr="002F07B6">
        <w:rPr>
          <w:rFonts w:ascii="Jameel Noori Nastaleeq" w:hAnsi="Jameel Noori Nastaleeq" w:cs="Jameel Noori Nastaleeq"/>
          <w:sz w:val="28"/>
          <w:szCs w:val="28"/>
          <w:rtl/>
          <w:lang w:bidi="ur-PK"/>
        </w:rPr>
        <w:t xml:space="preserve"> 74 سال کی عمر میں 6 ذوالقعدۃ 766ھ میں وفات پائی۔</w:t>
      </w:r>
      <w:r w:rsidR="0043438E" w:rsidRPr="002F07B6">
        <w:rPr>
          <w:rFonts w:ascii="Jameel Noori Nastaleeq" w:hAnsi="Jameel Noori Nastaleeq" w:cs="Jameel Noori Nastaleeq"/>
          <w:sz w:val="28"/>
          <w:szCs w:val="28"/>
          <w:rtl/>
          <w:lang w:bidi="ur-PK"/>
        </w:rPr>
        <w:t xml:space="preserve">مشہور کتابوں میں رسالہ قطبیہ، حواشی کشاف، محاکمات شرح اشارات </w:t>
      </w:r>
    </w:p>
    <w:p w:rsidR="0052567D" w:rsidRDefault="00973587" w:rsidP="006866AB">
      <w:pPr>
        <w:ind w:right="-90"/>
        <w:rPr>
          <w:rFonts w:cstheme="minorHAnsi"/>
          <w:sz w:val="24"/>
          <w:szCs w:val="24"/>
          <w:lang w:bidi="ur-PK"/>
        </w:rPr>
      </w:pPr>
      <w:r>
        <w:rPr>
          <w:rFonts w:cstheme="minorHAnsi" w:hint="cs"/>
          <w:sz w:val="24"/>
          <w:szCs w:val="24"/>
          <w:rtl/>
          <w:lang w:bidi="ur-PK"/>
        </w:rPr>
        <w:t>---------------------------------------------------------------------------------------------------------------------------------------------------------------</w:t>
      </w:r>
    </w:p>
    <w:p w:rsidR="00F5064F" w:rsidRPr="00B04477" w:rsidRDefault="004554F4" w:rsidP="004554F4">
      <w:pPr>
        <w:ind w:left="-90" w:right="-90"/>
        <w:jc w:val="center"/>
        <w:rPr>
          <w:rFonts w:cstheme="minorHAnsi"/>
          <w:sz w:val="24"/>
          <w:szCs w:val="24"/>
          <w:rtl/>
          <w:lang w:bidi="ur-PK"/>
        </w:rPr>
      </w:pPr>
      <w:r w:rsidRPr="00B04477">
        <w:rPr>
          <w:rFonts w:cstheme="minorHAnsi" w:hint="cs"/>
          <w:sz w:val="24"/>
          <w:szCs w:val="24"/>
          <w:rtl/>
          <w:lang w:bidi="ur-PK"/>
        </w:rPr>
        <w:t xml:space="preserve">استعارہ </w:t>
      </w:r>
      <w:r w:rsidR="006866AB">
        <w:rPr>
          <w:rFonts w:cstheme="minorHAnsi" w:hint="cs"/>
          <w:sz w:val="24"/>
          <w:szCs w:val="24"/>
          <w:rtl/>
          <w:lang w:bidi="ur-PK"/>
        </w:rPr>
        <w:t>لغت میں</w:t>
      </w:r>
      <w:r w:rsidRPr="00B04477">
        <w:rPr>
          <w:rFonts w:cstheme="minorHAnsi" w:hint="cs"/>
          <w:sz w:val="24"/>
          <w:szCs w:val="24"/>
          <w:rtl/>
          <w:lang w:bidi="ur-PK"/>
        </w:rPr>
        <w:t xml:space="preserve"> طلب العاریۃ</w:t>
      </w:r>
    </w:p>
    <w:p w:rsidR="004554F4" w:rsidRPr="00B04477" w:rsidRDefault="004554F4" w:rsidP="004554F4">
      <w:pPr>
        <w:ind w:left="-90" w:right="-90"/>
        <w:jc w:val="center"/>
        <w:rPr>
          <w:rFonts w:cs="Calibri"/>
          <w:sz w:val="24"/>
          <w:szCs w:val="24"/>
          <w:rtl/>
          <w:lang w:bidi="ur-PK"/>
        </w:rPr>
      </w:pPr>
      <w:r w:rsidRPr="00B04477">
        <w:rPr>
          <w:rFonts w:cstheme="minorHAnsi" w:hint="cs"/>
          <w:sz w:val="24"/>
          <w:szCs w:val="24"/>
          <w:rtl/>
          <w:lang w:bidi="ur-PK"/>
        </w:rPr>
        <w:t xml:space="preserve">اصطلاحا: </w:t>
      </w:r>
      <w:r w:rsidRPr="00B04477">
        <w:rPr>
          <w:rFonts w:cs="Calibri"/>
          <w:sz w:val="24"/>
          <w:szCs w:val="24"/>
          <w:rtl/>
          <w:lang w:bidi="ur-PK"/>
        </w:rPr>
        <w:t>تشب</w:t>
      </w:r>
      <w:r w:rsidRPr="00B04477">
        <w:rPr>
          <w:rFonts w:cs="Calibri" w:hint="cs"/>
          <w:sz w:val="24"/>
          <w:szCs w:val="24"/>
          <w:rtl/>
          <w:lang w:bidi="ur-PK"/>
        </w:rPr>
        <w:t>ی</w:t>
      </w:r>
      <w:r w:rsidRPr="00B04477">
        <w:rPr>
          <w:rFonts w:cs="Calibri" w:hint="eastAsia"/>
          <w:sz w:val="24"/>
          <w:szCs w:val="24"/>
          <w:rtl/>
          <w:lang w:bidi="ur-PK"/>
        </w:rPr>
        <w:t>ہ</w:t>
      </w:r>
      <w:r w:rsidRPr="00B04477">
        <w:rPr>
          <w:rFonts w:cs="Calibri"/>
          <w:sz w:val="24"/>
          <w:szCs w:val="24"/>
          <w:rtl/>
          <w:lang w:bidi="ur-PK"/>
        </w:rPr>
        <w:t xml:space="preserve"> الش</w:t>
      </w:r>
      <w:r w:rsidRPr="00B04477">
        <w:rPr>
          <w:rFonts w:cs="Calibri" w:hint="cs"/>
          <w:sz w:val="24"/>
          <w:szCs w:val="24"/>
          <w:rtl/>
          <w:lang w:bidi="ur-PK"/>
        </w:rPr>
        <w:t>ی</w:t>
      </w:r>
      <w:r w:rsidRPr="00B04477">
        <w:rPr>
          <w:rFonts w:cs="Calibri" w:hint="eastAsia"/>
          <w:sz w:val="24"/>
          <w:szCs w:val="24"/>
          <w:rtl/>
          <w:lang w:bidi="ur-PK"/>
        </w:rPr>
        <w:t>ء</w:t>
      </w:r>
      <w:r w:rsidRPr="00B04477">
        <w:rPr>
          <w:rFonts w:cs="Calibri"/>
          <w:sz w:val="24"/>
          <w:szCs w:val="24"/>
          <w:rtl/>
          <w:lang w:bidi="ur-PK"/>
        </w:rPr>
        <w:t xml:space="preserve"> بالش</w:t>
      </w:r>
      <w:r w:rsidRPr="00B04477">
        <w:rPr>
          <w:rFonts w:cs="Calibri" w:hint="cs"/>
          <w:sz w:val="24"/>
          <w:szCs w:val="24"/>
          <w:rtl/>
          <w:lang w:bidi="ur-PK"/>
        </w:rPr>
        <w:t>ی</w:t>
      </w:r>
      <w:r w:rsidRPr="00B04477">
        <w:rPr>
          <w:rFonts w:cs="Calibri" w:hint="eastAsia"/>
          <w:sz w:val="24"/>
          <w:szCs w:val="24"/>
          <w:rtl/>
          <w:lang w:bidi="ur-PK"/>
        </w:rPr>
        <w:t>ء</w:t>
      </w:r>
      <w:r w:rsidRPr="00B04477">
        <w:rPr>
          <w:rFonts w:cs="Calibri"/>
          <w:sz w:val="24"/>
          <w:szCs w:val="24"/>
          <w:rtl/>
          <w:lang w:bidi="ur-PK"/>
        </w:rPr>
        <w:t xml:space="preserve"> بغ</w:t>
      </w:r>
      <w:r w:rsidRPr="00B04477">
        <w:rPr>
          <w:rFonts w:cs="Calibri" w:hint="cs"/>
          <w:sz w:val="24"/>
          <w:szCs w:val="24"/>
          <w:rtl/>
          <w:lang w:bidi="ur-PK"/>
        </w:rPr>
        <w:t>ی</w:t>
      </w:r>
      <w:r w:rsidRPr="00B04477">
        <w:rPr>
          <w:rFonts w:cs="Calibri" w:hint="eastAsia"/>
          <w:sz w:val="24"/>
          <w:szCs w:val="24"/>
          <w:rtl/>
          <w:lang w:bidi="ur-PK"/>
        </w:rPr>
        <w:t>ر</w:t>
      </w:r>
      <w:r w:rsidRPr="00B04477">
        <w:rPr>
          <w:rFonts w:cs="Calibri"/>
          <w:sz w:val="24"/>
          <w:szCs w:val="24"/>
          <w:rtl/>
          <w:lang w:bidi="ur-PK"/>
        </w:rPr>
        <w:t xml:space="preserve"> حرف التشب</w:t>
      </w:r>
      <w:r w:rsidRPr="00B04477">
        <w:rPr>
          <w:rFonts w:cs="Calibri" w:hint="cs"/>
          <w:sz w:val="24"/>
          <w:szCs w:val="24"/>
          <w:rtl/>
          <w:lang w:bidi="ur-PK"/>
        </w:rPr>
        <w:t>ی</w:t>
      </w:r>
      <w:r w:rsidRPr="00B04477">
        <w:rPr>
          <w:rFonts w:cs="Calibri" w:hint="eastAsia"/>
          <w:sz w:val="24"/>
          <w:szCs w:val="24"/>
          <w:rtl/>
          <w:lang w:bidi="ur-PK"/>
        </w:rPr>
        <w:t>ہ</w:t>
      </w:r>
    </w:p>
    <w:p w:rsidR="00105AAA" w:rsidRPr="00B04477" w:rsidRDefault="00105AAA" w:rsidP="004554F4">
      <w:pPr>
        <w:ind w:left="-90" w:right="-90"/>
        <w:jc w:val="center"/>
        <w:rPr>
          <w:rFonts w:cs="Calibri"/>
          <w:sz w:val="24"/>
          <w:szCs w:val="24"/>
          <w:rtl/>
          <w:lang w:bidi="ur-PK"/>
        </w:rPr>
      </w:pPr>
      <w:r w:rsidRPr="00B04477">
        <w:rPr>
          <w:rFonts w:cs="Calibri" w:hint="cs"/>
          <w:sz w:val="24"/>
          <w:szCs w:val="24"/>
          <w:rtl/>
          <w:lang w:bidi="ur-PK"/>
        </w:rPr>
        <w:t>ارکان:</w:t>
      </w:r>
    </w:p>
    <w:p w:rsidR="00105AAA" w:rsidRPr="00B04477" w:rsidRDefault="00105AAA" w:rsidP="00982E78">
      <w:pPr>
        <w:ind w:left="-90" w:right="-90"/>
        <w:jc w:val="center"/>
        <w:rPr>
          <w:rFonts w:cs="Calibri"/>
          <w:sz w:val="24"/>
          <w:szCs w:val="24"/>
          <w:rtl/>
          <w:lang w:bidi="ur-PK"/>
        </w:rPr>
      </w:pPr>
      <w:r w:rsidRPr="00B04477">
        <w:rPr>
          <w:rFonts w:cs="Calibri" w:hint="cs"/>
          <w:sz w:val="24"/>
          <w:szCs w:val="24"/>
          <w:rtl/>
          <w:lang w:bidi="ur-PK"/>
        </w:rPr>
        <w:t>مشبہ بہ (جس سے تشبیہ دہ جائے)</w:t>
      </w:r>
      <w:r w:rsidR="00982E78">
        <w:rPr>
          <w:rFonts w:cs="Calibri" w:hint="cs"/>
          <w:sz w:val="24"/>
          <w:szCs w:val="24"/>
          <w:rtl/>
          <w:lang w:bidi="ur-PK"/>
        </w:rPr>
        <w:t xml:space="preserve">، </w:t>
      </w:r>
      <w:r w:rsidRPr="00B04477">
        <w:rPr>
          <w:rFonts w:cs="Calibri" w:hint="cs"/>
          <w:sz w:val="24"/>
          <w:szCs w:val="24"/>
          <w:rtl/>
          <w:lang w:bidi="ur-PK"/>
        </w:rPr>
        <w:t>مشبہ جس کو دی جائے</w:t>
      </w:r>
      <w:r w:rsidR="00982E78">
        <w:rPr>
          <w:rFonts w:cs="Calibri" w:hint="cs"/>
          <w:sz w:val="24"/>
          <w:szCs w:val="24"/>
          <w:rtl/>
          <w:lang w:bidi="ur-PK"/>
        </w:rPr>
        <w:t>،</w:t>
      </w:r>
      <w:r w:rsidRPr="00B04477">
        <w:rPr>
          <w:rFonts w:cs="Calibri" w:hint="cs"/>
          <w:sz w:val="24"/>
          <w:szCs w:val="24"/>
          <w:rtl/>
          <w:lang w:bidi="ur-PK"/>
        </w:rPr>
        <w:t>حرف تشبیہ</w:t>
      </w:r>
      <w:r w:rsidR="00982E78">
        <w:rPr>
          <w:rFonts w:cs="Calibri" w:hint="cs"/>
          <w:sz w:val="24"/>
          <w:szCs w:val="24"/>
          <w:rtl/>
          <w:lang w:bidi="ur-PK"/>
        </w:rPr>
        <w:t xml:space="preserve">، </w:t>
      </w:r>
      <w:r w:rsidRPr="00B04477">
        <w:rPr>
          <w:rFonts w:cs="Calibri" w:hint="cs"/>
          <w:sz w:val="24"/>
          <w:szCs w:val="24"/>
          <w:rtl/>
          <w:lang w:bidi="ur-PK"/>
        </w:rPr>
        <w:t>وجہ تشبیہ</w:t>
      </w:r>
    </w:p>
    <w:p w:rsidR="00BC0845" w:rsidRPr="00B04477" w:rsidRDefault="00BC0845" w:rsidP="004554F4">
      <w:pPr>
        <w:ind w:left="-90" w:right="-90"/>
        <w:jc w:val="center"/>
        <w:rPr>
          <w:rFonts w:cs="Calibri"/>
          <w:sz w:val="24"/>
          <w:szCs w:val="24"/>
          <w:rtl/>
          <w:lang w:bidi="ur-PK"/>
        </w:rPr>
      </w:pPr>
      <w:r w:rsidRPr="00B04477">
        <w:rPr>
          <w:rFonts w:cs="Calibri" w:hint="cs"/>
          <w:sz w:val="24"/>
          <w:szCs w:val="24"/>
          <w:rtl/>
          <w:lang w:bidi="ur-PK"/>
        </w:rPr>
        <w:t>تشبیہ کی چار قسمیں ہیں:</w:t>
      </w:r>
    </w:p>
    <w:p w:rsidR="00BC0845" w:rsidRPr="00C448B7" w:rsidRDefault="00BC0845" w:rsidP="00C448B7">
      <w:pPr>
        <w:ind w:right="-90"/>
        <w:jc w:val="center"/>
        <w:rPr>
          <w:rFonts w:cs="Calibri"/>
          <w:sz w:val="24"/>
          <w:szCs w:val="24"/>
          <w:rtl/>
          <w:lang w:bidi="ur-PK"/>
        </w:rPr>
      </w:pPr>
      <w:r w:rsidRPr="00C448B7">
        <w:rPr>
          <w:rFonts w:cs="Calibri" w:hint="cs"/>
          <w:sz w:val="24"/>
          <w:szCs w:val="24"/>
          <w:rtl/>
          <w:lang w:bidi="ur-PK"/>
        </w:rPr>
        <w:t>مصرحہ/تصریحیہ: مشبہ بہ کو ذکر کیا جائے اور مشبہ مراد ہو</w:t>
      </w:r>
    </w:p>
    <w:p w:rsidR="00BC0845" w:rsidRPr="00C448B7" w:rsidRDefault="00BC0845" w:rsidP="00C448B7">
      <w:pPr>
        <w:ind w:right="-90"/>
        <w:jc w:val="center"/>
        <w:rPr>
          <w:rFonts w:cs="Calibri"/>
          <w:sz w:val="24"/>
          <w:szCs w:val="24"/>
          <w:rtl/>
          <w:lang w:bidi="ur-PK"/>
        </w:rPr>
      </w:pPr>
      <w:r w:rsidRPr="00C448B7">
        <w:rPr>
          <w:rFonts w:cs="Calibri" w:hint="cs"/>
          <w:sz w:val="24"/>
          <w:szCs w:val="24"/>
          <w:rtl/>
          <w:lang w:bidi="ur-PK"/>
        </w:rPr>
        <w:t>کنایہ/مکنیہ: مشبہ کو ذکر کیا جائے اور اسی کا ارادہ کیا جائے</w:t>
      </w:r>
    </w:p>
    <w:p w:rsidR="00BC0845" w:rsidRPr="00C448B7" w:rsidRDefault="007426BA" w:rsidP="00C448B7">
      <w:pPr>
        <w:ind w:right="-90"/>
        <w:jc w:val="center"/>
        <w:rPr>
          <w:rFonts w:cs="Calibri"/>
          <w:sz w:val="24"/>
          <w:szCs w:val="24"/>
          <w:rtl/>
          <w:lang w:bidi="ur-PK"/>
        </w:rPr>
      </w:pPr>
      <w:r w:rsidRPr="00C448B7">
        <w:rPr>
          <w:rFonts w:cs="Calibri" w:hint="cs"/>
          <w:sz w:val="24"/>
          <w:szCs w:val="24"/>
          <w:rtl/>
          <w:lang w:bidi="ur-PK"/>
        </w:rPr>
        <w:t>تخییلیہ: مشبہ بہ کے لازم کو ذکر کیا جائے</w:t>
      </w:r>
    </w:p>
    <w:p w:rsidR="004554F4" w:rsidRPr="00B04477" w:rsidRDefault="007426BA" w:rsidP="00031BBD">
      <w:pPr>
        <w:ind w:right="-90"/>
        <w:jc w:val="center"/>
        <w:rPr>
          <w:rFonts w:cs="Calibri"/>
          <w:sz w:val="24"/>
          <w:szCs w:val="24"/>
          <w:rtl/>
          <w:lang w:bidi="ur-PK"/>
        </w:rPr>
      </w:pPr>
      <w:r w:rsidRPr="00C448B7">
        <w:rPr>
          <w:rFonts w:cs="Calibri" w:hint="cs"/>
          <w:sz w:val="24"/>
          <w:szCs w:val="24"/>
          <w:rtl/>
          <w:lang w:bidi="ur-PK"/>
        </w:rPr>
        <w:t>ترشیحیہ: مشبہ بہ کے لوازم کو ذکر کیا جائے</w:t>
      </w:r>
    </w:p>
    <w:p w:rsidR="00553F2B" w:rsidRPr="00B04477" w:rsidRDefault="00553F2B" w:rsidP="004554F4">
      <w:pPr>
        <w:ind w:left="-90" w:right="-90"/>
        <w:jc w:val="center"/>
        <w:rPr>
          <w:rFonts w:cs="Calibri"/>
          <w:sz w:val="24"/>
          <w:szCs w:val="24"/>
          <w:rtl/>
          <w:lang w:bidi="ur-PK"/>
        </w:rPr>
      </w:pPr>
      <w:r w:rsidRPr="00B04477">
        <w:rPr>
          <w:rFonts w:cs="Calibri" w:hint="cs"/>
          <w:sz w:val="24"/>
          <w:szCs w:val="24"/>
          <w:rtl/>
          <w:lang w:bidi="ur-PK"/>
        </w:rPr>
        <w:t xml:space="preserve">حمد: </w:t>
      </w:r>
      <w:r w:rsidRPr="00B04477">
        <w:rPr>
          <w:rFonts w:cs="Calibri"/>
          <w:sz w:val="24"/>
          <w:szCs w:val="24"/>
          <w:rtl/>
          <w:lang w:bidi="ur-PK"/>
        </w:rPr>
        <w:t>ھوالثناء باللسان عل</w:t>
      </w:r>
      <w:r w:rsidRPr="00B04477">
        <w:rPr>
          <w:rFonts w:cs="Calibri" w:hint="cs"/>
          <w:sz w:val="24"/>
          <w:szCs w:val="24"/>
          <w:rtl/>
          <w:lang w:bidi="ur-PK"/>
        </w:rPr>
        <w:t>ی</w:t>
      </w:r>
      <w:r w:rsidRPr="00B04477">
        <w:rPr>
          <w:rFonts w:cs="Calibri"/>
          <w:sz w:val="24"/>
          <w:szCs w:val="24"/>
          <w:rtl/>
          <w:lang w:bidi="ur-PK"/>
        </w:rPr>
        <w:t xml:space="preserve"> الجم</w:t>
      </w:r>
      <w:r w:rsidRPr="00B04477">
        <w:rPr>
          <w:rFonts w:cs="Calibri" w:hint="cs"/>
          <w:sz w:val="24"/>
          <w:szCs w:val="24"/>
          <w:rtl/>
          <w:lang w:bidi="ur-PK"/>
        </w:rPr>
        <w:t>ی</w:t>
      </w:r>
      <w:r w:rsidRPr="00B04477">
        <w:rPr>
          <w:rFonts w:cs="Calibri" w:hint="eastAsia"/>
          <w:sz w:val="24"/>
          <w:szCs w:val="24"/>
          <w:rtl/>
          <w:lang w:bidi="ur-PK"/>
        </w:rPr>
        <w:t>ل</w:t>
      </w:r>
      <w:r w:rsidRPr="00B04477">
        <w:rPr>
          <w:rFonts w:cs="Calibri"/>
          <w:sz w:val="24"/>
          <w:szCs w:val="24"/>
          <w:rtl/>
          <w:lang w:bidi="ur-PK"/>
        </w:rPr>
        <w:t xml:space="preserve"> الاخت</w:t>
      </w:r>
      <w:r w:rsidRPr="00B04477">
        <w:rPr>
          <w:rFonts w:cs="Calibri" w:hint="cs"/>
          <w:sz w:val="24"/>
          <w:szCs w:val="24"/>
          <w:rtl/>
          <w:lang w:bidi="ur-PK"/>
        </w:rPr>
        <w:t>ی</w:t>
      </w:r>
      <w:r w:rsidRPr="00B04477">
        <w:rPr>
          <w:rFonts w:cs="Calibri" w:hint="eastAsia"/>
          <w:sz w:val="24"/>
          <w:szCs w:val="24"/>
          <w:rtl/>
          <w:lang w:bidi="ur-PK"/>
        </w:rPr>
        <w:t>ار</w:t>
      </w:r>
      <w:r w:rsidRPr="00B04477">
        <w:rPr>
          <w:rFonts w:cs="Calibri" w:hint="cs"/>
          <w:sz w:val="24"/>
          <w:szCs w:val="24"/>
          <w:rtl/>
          <w:lang w:bidi="ur-PK"/>
        </w:rPr>
        <w:t>ی</w:t>
      </w:r>
      <w:r w:rsidRPr="00B04477">
        <w:rPr>
          <w:rFonts w:cs="Calibri"/>
          <w:sz w:val="24"/>
          <w:szCs w:val="24"/>
          <w:rtl/>
          <w:lang w:bidi="ur-PK"/>
        </w:rPr>
        <w:t xml:space="preserve"> نعم</w:t>
      </w:r>
      <w:r w:rsidRPr="00B04477">
        <w:rPr>
          <w:rFonts w:cs="Calibri" w:hint="cs"/>
          <w:sz w:val="24"/>
          <w:szCs w:val="24"/>
          <w:rtl/>
          <w:lang w:bidi="ur-PK"/>
        </w:rPr>
        <w:t>ۃ</w:t>
      </w:r>
      <w:r w:rsidRPr="00B04477">
        <w:rPr>
          <w:rFonts w:cs="Calibri"/>
          <w:sz w:val="24"/>
          <w:szCs w:val="24"/>
          <w:rtl/>
          <w:lang w:bidi="ur-PK"/>
        </w:rPr>
        <w:t xml:space="preserve"> کان اور غ</w:t>
      </w:r>
      <w:r w:rsidRPr="00B04477">
        <w:rPr>
          <w:rFonts w:cs="Calibri" w:hint="cs"/>
          <w:sz w:val="24"/>
          <w:szCs w:val="24"/>
          <w:rtl/>
          <w:lang w:bidi="ur-PK"/>
        </w:rPr>
        <w:t>ی</w:t>
      </w:r>
      <w:r w:rsidRPr="00B04477">
        <w:rPr>
          <w:rFonts w:cs="Calibri" w:hint="eastAsia"/>
          <w:sz w:val="24"/>
          <w:szCs w:val="24"/>
          <w:rtl/>
          <w:lang w:bidi="ur-PK"/>
        </w:rPr>
        <w:t>رھا</w:t>
      </w:r>
    </w:p>
    <w:p w:rsidR="00D52D06" w:rsidRPr="00B04477" w:rsidRDefault="00D52D06" w:rsidP="00D52D06">
      <w:pPr>
        <w:ind w:left="-90" w:right="-90"/>
        <w:jc w:val="center"/>
        <w:rPr>
          <w:rFonts w:cs="Calibri"/>
          <w:sz w:val="24"/>
          <w:szCs w:val="24"/>
          <w:rtl/>
          <w:lang w:bidi="ur-PK"/>
        </w:rPr>
      </w:pPr>
      <w:r w:rsidRPr="00B04477">
        <w:rPr>
          <w:rFonts w:cs="Calibri" w:hint="cs"/>
          <w:sz w:val="24"/>
          <w:szCs w:val="24"/>
          <w:rtl/>
          <w:lang w:bidi="ur-PK"/>
        </w:rPr>
        <w:t xml:space="preserve">مدح: </w:t>
      </w:r>
      <w:r w:rsidRPr="00B04477">
        <w:rPr>
          <w:rFonts w:cs="Calibri"/>
          <w:sz w:val="24"/>
          <w:szCs w:val="24"/>
          <w:rtl/>
          <w:lang w:bidi="ur-PK"/>
        </w:rPr>
        <w:t>ھواثناء باللسان عل</w:t>
      </w:r>
      <w:r w:rsidRPr="00B04477">
        <w:rPr>
          <w:rFonts w:cs="Calibri" w:hint="cs"/>
          <w:sz w:val="24"/>
          <w:szCs w:val="24"/>
          <w:rtl/>
          <w:lang w:bidi="ur-PK"/>
        </w:rPr>
        <w:t>ی</w:t>
      </w:r>
      <w:r w:rsidRPr="00B04477">
        <w:rPr>
          <w:rFonts w:cs="Calibri"/>
          <w:sz w:val="24"/>
          <w:szCs w:val="24"/>
          <w:rtl/>
          <w:lang w:bidi="ur-PK"/>
        </w:rPr>
        <w:t xml:space="preserve"> الجم</w:t>
      </w:r>
      <w:r w:rsidRPr="00B04477">
        <w:rPr>
          <w:rFonts w:cs="Calibri" w:hint="cs"/>
          <w:sz w:val="24"/>
          <w:szCs w:val="24"/>
          <w:rtl/>
          <w:lang w:bidi="ur-PK"/>
        </w:rPr>
        <w:t>ی</w:t>
      </w:r>
      <w:r w:rsidRPr="00B04477">
        <w:rPr>
          <w:rFonts w:cs="Calibri" w:hint="eastAsia"/>
          <w:sz w:val="24"/>
          <w:szCs w:val="24"/>
          <w:rtl/>
          <w:lang w:bidi="ur-PK"/>
        </w:rPr>
        <w:t>ل</w:t>
      </w:r>
      <w:r w:rsidRPr="00B04477">
        <w:rPr>
          <w:rFonts w:cs="Calibri"/>
          <w:sz w:val="24"/>
          <w:szCs w:val="24"/>
          <w:rtl/>
          <w:lang w:bidi="ur-PK"/>
        </w:rPr>
        <w:t xml:space="preserve"> الاخت</w:t>
      </w:r>
      <w:r w:rsidRPr="00B04477">
        <w:rPr>
          <w:rFonts w:cs="Calibri" w:hint="cs"/>
          <w:sz w:val="24"/>
          <w:szCs w:val="24"/>
          <w:rtl/>
          <w:lang w:bidi="ur-PK"/>
        </w:rPr>
        <w:t>ی</w:t>
      </w:r>
      <w:r w:rsidRPr="00B04477">
        <w:rPr>
          <w:rFonts w:cs="Calibri" w:hint="eastAsia"/>
          <w:sz w:val="24"/>
          <w:szCs w:val="24"/>
          <w:rtl/>
          <w:lang w:bidi="ur-PK"/>
        </w:rPr>
        <w:t>ار</w:t>
      </w:r>
      <w:r w:rsidRPr="00B04477">
        <w:rPr>
          <w:rFonts w:cs="Calibri" w:hint="cs"/>
          <w:sz w:val="24"/>
          <w:szCs w:val="24"/>
          <w:rtl/>
          <w:lang w:bidi="ur-PK"/>
        </w:rPr>
        <w:t>ی</w:t>
      </w:r>
      <w:r w:rsidRPr="00B04477">
        <w:rPr>
          <w:rFonts w:cs="Calibri"/>
          <w:sz w:val="24"/>
          <w:szCs w:val="24"/>
          <w:rtl/>
          <w:lang w:bidi="ur-PK"/>
        </w:rPr>
        <w:t xml:space="preserve"> او غ</w:t>
      </w:r>
      <w:r w:rsidRPr="00B04477">
        <w:rPr>
          <w:rFonts w:cs="Calibri" w:hint="cs"/>
          <w:sz w:val="24"/>
          <w:szCs w:val="24"/>
          <w:rtl/>
          <w:lang w:bidi="ur-PK"/>
        </w:rPr>
        <w:t>ی</w:t>
      </w:r>
      <w:r w:rsidRPr="00B04477">
        <w:rPr>
          <w:rFonts w:cs="Calibri" w:hint="eastAsia"/>
          <w:sz w:val="24"/>
          <w:szCs w:val="24"/>
          <w:rtl/>
          <w:lang w:bidi="ur-PK"/>
        </w:rPr>
        <w:t>ر</w:t>
      </w:r>
      <w:r w:rsidRPr="00B04477">
        <w:rPr>
          <w:rFonts w:cs="Calibri"/>
          <w:sz w:val="24"/>
          <w:szCs w:val="24"/>
          <w:rtl/>
          <w:lang w:bidi="ur-PK"/>
        </w:rPr>
        <w:t xml:space="preserve"> الاخت</w:t>
      </w:r>
      <w:r w:rsidRPr="00B04477">
        <w:rPr>
          <w:rFonts w:cs="Calibri" w:hint="cs"/>
          <w:sz w:val="24"/>
          <w:szCs w:val="24"/>
          <w:rtl/>
          <w:lang w:bidi="ur-PK"/>
        </w:rPr>
        <w:t>ی</w:t>
      </w:r>
      <w:r w:rsidRPr="00B04477">
        <w:rPr>
          <w:rFonts w:cs="Calibri" w:hint="eastAsia"/>
          <w:sz w:val="24"/>
          <w:szCs w:val="24"/>
          <w:rtl/>
          <w:lang w:bidi="ur-PK"/>
        </w:rPr>
        <w:t>ار</w:t>
      </w:r>
      <w:r w:rsidRPr="00B04477">
        <w:rPr>
          <w:rFonts w:cs="Calibri" w:hint="cs"/>
          <w:sz w:val="24"/>
          <w:szCs w:val="24"/>
          <w:rtl/>
          <w:lang w:bidi="ur-PK"/>
        </w:rPr>
        <w:t>ی</w:t>
      </w:r>
    </w:p>
    <w:p w:rsidR="00493795" w:rsidRPr="00B04477" w:rsidRDefault="00F91B38" w:rsidP="00D52D06">
      <w:pPr>
        <w:ind w:left="-90" w:right="-90"/>
        <w:jc w:val="center"/>
        <w:rPr>
          <w:rFonts w:cs="Calibri"/>
          <w:sz w:val="24"/>
          <w:szCs w:val="24"/>
          <w:rtl/>
          <w:lang w:bidi="ur-PK"/>
        </w:rPr>
      </w:pPr>
      <w:r w:rsidRPr="00B04477">
        <w:rPr>
          <w:rFonts w:cs="Calibri" w:hint="cs"/>
          <w:sz w:val="24"/>
          <w:szCs w:val="24"/>
          <w:rtl/>
          <w:lang w:bidi="ur-PK"/>
        </w:rPr>
        <w:t xml:space="preserve">شکر: </w:t>
      </w:r>
      <w:r w:rsidRPr="00B04477">
        <w:rPr>
          <w:rFonts w:cs="Calibri"/>
          <w:sz w:val="24"/>
          <w:szCs w:val="24"/>
          <w:rtl/>
          <w:lang w:bidi="ur-PK"/>
        </w:rPr>
        <w:t xml:space="preserve">ھو فعل </w:t>
      </w:r>
      <w:r w:rsidRPr="00B04477">
        <w:rPr>
          <w:rFonts w:cs="Calibri" w:hint="cs"/>
          <w:sz w:val="24"/>
          <w:szCs w:val="24"/>
          <w:rtl/>
          <w:lang w:bidi="ur-PK"/>
        </w:rPr>
        <w:t>ی</w:t>
      </w:r>
      <w:r w:rsidRPr="00B04477">
        <w:rPr>
          <w:rFonts w:cs="Calibri" w:hint="eastAsia"/>
          <w:sz w:val="24"/>
          <w:szCs w:val="24"/>
          <w:rtl/>
          <w:lang w:bidi="ur-PK"/>
        </w:rPr>
        <w:t>نبئ</w:t>
      </w:r>
      <w:r w:rsidRPr="00B04477">
        <w:rPr>
          <w:rFonts w:cs="Calibri"/>
          <w:sz w:val="24"/>
          <w:szCs w:val="24"/>
          <w:rtl/>
          <w:lang w:bidi="ur-PK"/>
        </w:rPr>
        <w:t xml:space="preserve"> عن تعظ</w:t>
      </w:r>
      <w:r w:rsidRPr="00B04477">
        <w:rPr>
          <w:rFonts w:cs="Calibri" w:hint="cs"/>
          <w:sz w:val="24"/>
          <w:szCs w:val="24"/>
          <w:rtl/>
          <w:lang w:bidi="ur-PK"/>
        </w:rPr>
        <w:t>ی</w:t>
      </w:r>
      <w:r w:rsidRPr="00B04477">
        <w:rPr>
          <w:rFonts w:cs="Calibri" w:hint="eastAsia"/>
          <w:sz w:val="24"/>
          <w:szCs w:val="24"/>
          <w:rtl/>
          <w:lang w:bidi="ur-PK"/>
        </w:rPr>
        <w:t>م</w:t>
      </w:r>
      <w:r w:rsidRPr="00B04477">
        <w:rPr>
          <w:rFonts w:cs="Calibri"/>
          <w:sz w:val="24"/>
          <w:szCs w:val="24"/>
          <w:rtl/>
          <w:lang w:bidi="ur-PK"/>
        </w:rPr>
        <w:t xml:space="preserve"> المنعم، لکونہ منعما، سواء کان باللسان او بالجنان او بالارکان</w:t>
      </w:r>
    </w:p>
    <w:p w:rsidR="00F91B38" w:rsidRPr="00B04477" w:rsidRDefault="004D509D" w:rsidP="00D52D06">
      <w:pPr>
        <w:ind w:left="-90" w:right="-90"/>
        <w:jc w:val="center"/>
        <w:rPr>
          <w:rFonts w:cs="Calibri"/>
          <w:sz w:val="24"/>
          <w:szCs w:val="24"/>
          <w:rtl/>
          <w:lang w:bidi="ur-PK"/>
        </w:rPr>
      </w:pPr>
      <w:r w:rsidRPr="00B04477">
        <w:rPr>
          <w:rFonts w:cs="Calibri" w:hint="cs"/>
          <w:sz w:val="24"/>
          <w:szCs w:val="24"/>
          <w:rtl/>
          <w:lang w:bidi="ur-PK"/>
        </w:rPr>
        <w:t xml:space="preserve">توفیق: </w:t>
      </w:r>
      <w:r w:rsidRPr="00B04477">
        <w:rPr>
          <w:rFonts w:cs="Calibri"/>
          <w:sz w:val="24"/>
          <w:szCs w:val="24"/>
          <w:rtl/>
          <w:lang w:bidi="ur-PK"/>
        </w:rPr>
        <w:t>توج</w:t>
      </w:r>
      <w:r w:rsidRPr="00B04477">
        <w:rPr>
          <w:rFonts w:cs="Calibri" w:hint="cs"/>
          <w:sz w:val="24"/>
          <w:szCs w:val="24"/>
          <w:rtl/>
          <w:lang w:bidi="ur-PK"/>
        </w:rPr>
        <w:t>ی</w:t>
      </w:r>
      <w:r w:rsidRPr="00B04477">
        <w:rPr>
          <w:rFonts w:cs="Calibri" w:hint="eastAsia"/>
          <w:sz w:val="24"/>
          <w:szCs w:val="24"/>
          <w:rtl/>
          <w:lang w:bidi="ur-PK"/>
        </w:rPr>
        <w:t>ہ</w:t>
      </w:r>
      <w:r w:rsidRPr="00B04477">
        <w:rPr>
          <w:rFonts w:cs="Calibri"/>
          <w:sz w:val="24"/>
          <w:szCs w:val="24"/>
          <w:rtl/>
          <w:lang w:bidi="ur-PK"/>
        </w:rPr>
        <w:t xml:space="preserve"> الاسباب ال</w:t>
      </w:r>
      <w:r w:rsidRPr="00B04477">
        <w:rPr>
          <w:rFonts w:cs="Calibri" w:hint="cs"/>
          <w:sz w:val="24"/>
          <w:szCs w:val="24"/>
          <w:rtl/>
          <w:lang w:bidi="ur-PK"/>
        </w:rPr>
        <w:t>ی</w:t>
      </w:r>
      <w:r w:rsidRPr="00B04477">
        <w:rPr>
          <w:rFonts w:cs="Calibri"/>
          <w:sz w:val="24"/>
          <w:szCs w:val="24"/>
          <w:rtl/>
          <w:lang w:bidi="ur-PK"/>
        </w:rPr>
        <w:t xml:space="preserve"> المطلوب</w:t>
      </w:r>
      <w:r w:rsidRPr="00B04477">
        <w:rPr>
          <w:rFonts w:cs="Calibri" w:hint="cs"/>
          <w:sz w:val="24"/>
          <w:szCs w:val="24"/>
          <w:rtl/>
          <w:lang w:bidi="ur-PK"/>
        </w:rPr>
        <w:t xml:space="preserve">، </w:t>
      </w:r>
      <w:r w:rsidRPr="00B04477">
        <w:rPr>
          <w:rFonts w:cs="Calibri"/>
          <w:sz w:val="24"/>
          <w:szCs w:val="24"/>
          <w:rtl/>
          <w:lang w:bidi="ur-PK"/>
        </w:rPr>
        <w:t>توج</w:t>
      </w:r>
      <w:r w:rsidRPr="00B04477">
        <w:rPr>
          <w:rFonts w:cs="Calibri" w:hint="cs"/>
          <w:sz w:val="24"/>
          <w:szCs w:val="24"/>
          <w:rtl/>
          <w:lang w:bidi="ur-PK"/>
        </w:rPr>
        <w:t>ی</w:t>
      </w:r>
      <w:r w:rsidRPr="00B04477">
        <w:rPr>
          <w:rFonts w:cs="Calibri" w:hint="eastAsia"/>
          <w:sz w:val="24"/>
          <w:szCs w:val="24"/>
          <w:rtl/>
          <w:lang w:bidi="ur-PK"/>
        </w:rPr>
        <w:t>ہ</w:t>
      </w:r>
      <w:r w:rsidRPr="00B04477">
        <w:rPr>
          <w:rFonts w:cs="Calibri"/>
          <w:sz w:val="24"/>
          <w:szCs w:val="24"/>
          <w:rtl/>
          <w:lang w:bidi="ur-PK"/>
        </w:rPr>
        <w:t xml:space="preserve"> الاسباب ال</w:t>
      </w:r>
      <w:r w:rsidRPr="00B04477">
        <w:rPr>
          <w:rFonts w:cs="Calibri" w:hint="cs"/>
          <w:sz w:val="24"/>
          <w:szCs w:val="24"/>
          <w:rtl/>
          <w:lang w:bidi="ur-PK"/>
        </w:rPr>
        <w:t>ی</w:t>
      </w:r>
      <w:r w:rsidRPr="00B04477">
        <w:rPr>
          <w:rFonts w:cs="Calibri"/>
          <w:sz w:val="24"/>
          <w:szCs w:val="24"/>
          <w:rtl/>
          <w:lang w:bidi="ur-PK"/>
        </w:rPr>
        <w:t xml:space="preserve"> المطلوب الخ</w:t>
      </w:r>
      <w:r w:rsidRPr="00B04477">
        <w:rPr>
          <w:rFonts w:cs="Calibri" w:hint="cs"/>
          <w:sz w:val="24"/>
          <w:szCs w:val="24"/>
          <w:rtl/>
          <w:lang w:bidi="ur-PK"/>
        </w:rPr>
        <w:t>ی</w:t>
      </w:r>
      <w:r w:rsidRPr="00B04477">
        <w:rPr>
          <w:rFonts w:cs="Calibri" w:hint="eastAsia"/>
          <w:sz w:val="24"/>
          <w:szCs w:val="24"/>
          <w:rtl/>
          <w:lang w:bidi="ur-PK"/>
        </w:rPr>
        <w:t>ر</w:t>
      </w:r>
      <w:r w:rsidRPr="00B04477">
        <w:rPr>
          <w:rFonts w:cs="Calibri" w:hint="cs"/>
          <w:sz w:val="24"/>
          <w:szCs w:val="24"/>
          <w:rtl/>
          <w:lang w:bidi="ur-PK"/>
        </w:rPr>
        <w:t xml:space="preserve">، </w:t>
      </w:r>
      <w:r w:rsidRPr="00B04477">
        <w:rPr>
          <w:rFonts w:cs="Calibri"/>
          <w:sz w:val="24"/>
          <w:szCs w:val="24"/>
          <w:rtl/>
          <w:lang w:bidi="ur-PK"/>
        </w:rPr>
        <w:t>تسھ</w:t>
      </w:r>
      <w:r w:rsidRPr="00B04477">
        <w:rPr>
          <w:rFonts w:cs="Calibri" w:hint="cs"/>
          <w:sz w:val="24"/>
          <w:szCs w:val="24"/>
          <w:rtl/>
          <w:lang w:bidi="ur-PK"/>
        </w:rPr>
        <w:t>ی</w:t>
      </w:r>
      <w:r w:rsidRPr="00B04477">
        <w:rPr>
          <w:rFonts w:cs="Calibri" w:hint="eastAsia"/>
          <w:sz w:val="24"/>
          <w:szCs w:val="24"/>
          <w:rtl/>
          <w:lang w:bidi="ur-PK"/>
        </w:rPr>
        <w:t>ل</w:t>
      </w:r>
      <w:r w:rsidRPr="00B04477">
        <w:rPr>
          <w:rFonts w:cs="Calibri"/>
          <w:sz w:val="24"/>
          <w:szCs w:val="24"/>
          <w:rtl/>
          <w:lang w:bidi="ur-PK"/>
        </w:rPr>
        <w:t xml:space="preserve"> طر</w:t>
      </w:r>
      <w:r w:rsidRPr="00B04477">
        <w:rPr>
          <w:rFonts w:cs="Calibri" w:hint="cs"/>
          <w:sz w:val="24"/>
          <w:szCs w:val="24"/>
          <w:rtl/>
          <w:lang w:bidi="ur-PK"/>
        </w:rPr>
        <w:t>ی</w:t>
      </w:r>
      <w:r w:rsidRPr="00B04477">
        <w:rPr>
          <w:rFonts w:cs="Calibri" w:hint="eastAsia"/>
          <w:sz w:val="24"/>
          <w:szCs w:val="24"/>
          <w:rtl/>
          <w:lang w:bidi="ur-PK"/>
        </w:rPr>
        <w:t>ق</w:t>
      </w:r>
      <w:r w:rsidRPr="00B04477">
        <w:rPr>
          <w:rFonts w:cs="Calibri"/>
          <w:sz w:val="24"/>
          <w:szCs w:val="24"/>
          <w:rtl/>
          <w:lang w:bidi="ur-PK"/>
        </w:rPr>
        <w:t xml:space="preserve"> الخ</w:t>
      </w:r>
      <w:r w:rsidRPr="00B04477">
        <w:rPr>
          <w:rFonts w:cs="Calibri" w:hint="cs"/>
          <w:sz w:val="24"/>
          <w:szCs w:val="24"/>
          <w:rtl/>
          <w:lang w:bidi="ur-PK"/>
        </w:rPr>
        <w:t>ی</w:t>
      </w:r>
      <w:r w:rsidRPr="00B04477">
        <w:rPr>
          <w:rFonts w:cs="Calibri" w:hint="eastAsia"/>
          <w:sz w:val="24"/>
          <w:szCs w:val="24"/>
          <w:rtl/>
          <w:lang w:bidi="ur-PK"/>
        </w:rPr>
        <w:t>ر</w:t>
      </w:r>
      <w:r w:rsidRPr="00B04477">
        <w:rPr>
          <w:rFonts w:cs="Calibri"/>
          <w:sz w:val="24"/>
          <w:szCs w:val="24"/>
          <w:rtl/>
          <w:lang w:bidi="ur-PK"/>
        </w:rPr>
        <w:t xml:space="preserve"> وتسد</w:t>
      </w:r>
      <w:r w:rsidRPr="00B04477">
        <w:rPr>
          <w:rFonts w:cs="Calibri" w:hint="cs"/>
          <w:sz w:val="24"/>
          <w:szCs w:val="24"/>
          <w:rtl/>
          <w:lang w:bidi="ur-PK"/>
        </w:rPr>
        <w:t>ی</w:t>
      </w:r>
      <w:r w:rsidRPr="00B04477">
        <w:rPr>
          <w:rFonts w:cs="Calibri" w:hint="eastAsia"/>
          <w:sz w:val="24"/>
          <w:szCs w:val="24"/>
          <w:rtl/>
          <w:lang w:bidi="ur-PK"/>
        </w:rPr>
        <w:t>د</w:t>
      </w:r>
      <w:r w:rsidRPr="00B04477">
        <w:rPr>
          <w:rFonts w:cs="Calibri"/>
          <w:sz w:val="24"/>
          <w:szCs w:val="24"/>
          <w:rtl/>
          <w:lang w:bidi="ur-PK"/>
        </w:rPr>
        <w:t xml:space="preserve"> طر</w:t>
      </w:r>
      <w:r w:rsidRPr="00B04477">
        <w:rPr>
          <w:rFonts w:cs="Calibri" w:hint="cs"/>
          <w:sz w:val="24"/>
          <w:szCs w:val="24"/>
          <w:rtl/>
          <w:lang w:bidi="ur-PK"/>
        </w:rPr>
        <w:t>ی</w:t>
      </w:r>
      <w:r w:rsidRPr="00B04477">
        <w:rPr>
          <w:rFonts w:cs="Calibri" w:hint="eastAsia"/>
          <w:sz w:val="24"/>
          <w:szCs w:val="24"/>
          <w:rtl/>
          <w:lang w:bidi="ur-PK"/>
        </w:rPr>
        <w:t>ق</w:t>
      </w:r>
      <w:r w:rsidRPr="00B04477">
        <w:rPr>
          <w:rFonts w:cs="Calibri"/>
          <w:sz w:val="24"/>
          <w:szCs w:val="24"/>
          <w:rtl/>
          <w:lang w:bidi="ur-PK"/>
        </w:rPr>
        <w:t xml:space="preserve"> الشر</w:t>
      </w:r>
      <w:r w:rsidRPr="00B04477">
        <w:rPr>
          <w:rFonts w:cs="Calibri" w:hint="cs"/>
          <w:sz w:val="24"/>
          <w:szCs w:val="24"/>
          <w:rtl/>
          <w:lang w:bidi="ur-PK"/>
        </w:rPr>
        <w:t xml:space="preserve">، </w:t>
      </w:r>
      <w:r w:rsidRPr="00B04477">
        <w:rPr>
          <w:rFonts w:cs="Calibri"/>
          <w:sz w:val="24"/>
          <w:szCs w:val="24"/>
          <w:rtl/>
          <w:lang w:bidi="ur-PK"/>
        </w:rPr>
        <w:t>جعل التدب</w:t>
      </w:r>
      <w:r w:rsidRPr="00B04477">
        <w:rPr>
          <w:rFonts w:cs="Calibri" w:hint="cs"/>
          <w:sz w:val="24"/>
          <w:szCs w:val="24"/>
          <w:rtl/>
          <w:lang w:bidi="ur-PK"/>
        </w:rPr>
        <w:t>ی</w:t>
      </w:r>
      <w:r w:rsidRPr="00B04477">
        <w:rPr>
          <w:rFonts w:cs="Calibri" w:hint="eastAsia"/>
          <w:sz w:val="24"/>
          <w:szCs w:val="24"/>
          <w:rtl/>
          <w:lang w:bidi="ur-PK"/>
        </w:rPr>
        <w:t>ر</w:t>
      </w:r>
      <w:r w:rsidRPr="00B04477">
        <w:rPr>
          <w:rFonts w:cs="Calibri"/>
          <w:sz w:val="24"/>
          <w:szCs w:val="24"/>
          <w:rtl/>
          <w:lang w:bidi="ur-PK"/>
        </w:rPr>
        <w:t xml:space="preserve"> موافقا للتدب</w:t>
      </w:r>
      <w:r w:rsidRPr="00B04477">
        <w:rPr>
          <w:rFonts w:cs="Calibri" w:hint="cs"/>
          <w:sz w:val="24"/>
          <w:szCs w:val="24"/>
          <w:rtl/>
          <w:lang w:bidi="ur-PK"/>
        </w:rPr>
        <w:t>ی</w:t>
      </w:r>
      <w:r w:rsidRPr="00B04477">
        <w:rPr>
          <w:rFonts w:cs="Calibri" w:hint="eastAsia"/>
          <w:sz w:val="24"/>
          <w:szCs w:val="24"/>
          <w:rtl/>
          <w:lang w:bidi="ur-PK"/>
        </w:rPr>
        <w:t>ر</w:t>
      </w:r>
      <w:r w:rsidRPr="00B04477">
        <w:rPr>
          <w:rFonts w:cs="Calibri" w:hint="cs"/>
          <w:sz w:val="24"/>
          <w:szCs w:val="24"/>
          <w:rtl/>
          <w:lang w:bidi="ur-PK"/>
        </w:rPr>
        <w:t xml:space="preserve">، </w:t>
      </w:r>
      <w:r w:rsidRPr="00B04477">
        <w:rPr>
          <w:rFonts w:cs="Calibri"/>
          <w:sz w:val="24"/>
          <w:szCs w:val="24"/>
          <w:rtl/>
          <w:lang w:bidi="ur-PK"/>
        </w:rPr>
        <w:t>خلق القدر</w:t>
      </w:r>
      <w:r w:rsidRPr="00B04477">
        <w:rPr>
          <w:rFonts w:cs="Calibri" w:hint="cs"/>
          <w:sz w:val="24"/>
          <w:szCs w:val="24"/>
          <w:rtl/>
          <w:lang w:bidi="ur-PK"/>
        </w:rPr>
        <w:t>ۃ</w:t>
      </w:r>
      <w:r w:rsidRPr="00B04477">
        <w:rPr>
          <w:rFonts w:cs="Calibri"/>
          <w:sz w:val="24"/>
          <w:szCs w:val="24"/>
          <w:rtl/>
          <w:lang w:bidi="ur-PK"/>
        </w:rPr>
        <w:t xml:space="preserve"> عل</w:t>
      </w:r>
      <w:r w:rsidRPr="00B04477">
        <w:rPr>
          <w:rFonts w:cs="Calibri" w:hint="cs"/>
          <w:sz w:val="24"/>
          <w:szCs w:val="24"/>
          <w:rtl/>
          <w:lang w:bidi="ur-PK"/>
        </w:rPr>
        <w:t>ی</w:t>
      </w:r>
      <w:r w:rsidRPr="00B04477">
        <w:rPr>
          <w:rFonts w:cs="Calibri"/>
          <w:sz w:val="24"/>
          <w:szCs w:val="24"/>
          <w:rtl/>
          <w:lang w:bidi="ur-PK"/>
        </w:rPr>
        <w:t xml:space="preserve"> الطاع</w:t>
      </w:r>
      <w:r w:rsidRPr="00B04477">
        <w:rPr>
          <w:rFonts w:cs="Calibri" w:hint="cs"/>
          <w:sz w:val="24"/>
          <w:szCs w:val="24"/>
          <w:rtl/>
          <w:lang w:bidi="ur-PK"/>
        </w:rPr>
        <w:t>ۃ</w:t>
      </w:r>
    </w:p>
    <w:p w:rsidR="00601CBD" w:rsidRDefault="00601CBD" w:rsidP="00A87BEB">
      <w:pPr>
        <w:ind w:left="-90" w:right="-90"/>
        <w:jc w:val="center"/>
        <w:rPr>
          <w:rFonts w:cs="Calibri"/>
          <w:sz w:val="24"/>
          <w:szCs w:val="24"/>
          <w:rtl/>
          <w:lang w:bidi="ur-PK"/>
        </w:rPr>
      </w:pPr>
      <w:r w:rsidRPr="00B04477">
        <w:rPr>
          <w:rFonts w:cs="Calibri" w:hint="cs"/>
          <w:sz w:val="24"/>
          <w:szCs w:val="24"/>
          <w:rtl/>
          <w:lang w:bidi="ur-PK"/>
        </w:rPr>
        <w:t xml:space="preserve">الدلالۃ: </w:t>
      </w:r>
      <w:r w:rsidRPr="00B04477">
        <w:rPr>
          <w:rFonts w:cs="Calibri"/>
          <w:sz w:val="24"/>
          <w:szCs w:val="24"/>
          <w:rtl/>
          <w:lang w:bidi="ur-PK"/>
        </w:rPr>
        <w:t>الدلالہ الموصل</w:t>
      </w:r>
      <w:r w:rsidRPr="00B04477">
        <w:rPr>
          <w:rFonts w:cs="Calibri" w:hint="cs"/>
          <w:sz w:val="24"/>
          <w:szCs w:val="24"/>
          <w:rtl/>
          <w:lang w:bidi="ur-PK"/>
        </w:rPr>
        <w:t>ۃ</w:t>
      </w:r>
      <w:r w:rsidRPr="00B04477">
        <w:rPr>
          <w:rFonts w:cs="Calibri"/>
          <w:sz w:val="24"/>
          <w:szCs w:val="24"/>
          <w:rtl/>
          <w:lang w:bidi="ur-PK"/>
        </w:rPr>
        <w:t xml:space="preserve"> ال</w:t>
      </w:r>
      <w:r w:rsidRPr="00B04477">
        <w:rPr>
          <w:rFonts w:cs="Calibri" w:hint="cs"/>
          <w:sz w:val="24"/>
          <w:szCs w:val="24"/>
          <w:rtl/>
          <w:lang w:bidi="ur-PK"/>
        </w:rPr>
        <w:t>ی</w:t>
      </w:r>
      <w:r w:rsidRPr="00B04477">
        <w:rPr>
          <w:rFonts w:cs="Calibri"/>
          <w:sz w:val="24"/>
          <w:szCs w:val="24"/>
          <w:rtl/>
          <w:lang w:bidi="ur-PK"/>
        </w:rPr>
        <w:t xml:space="preserve"> المطلوب</w:t>
      </w:r>
      <w:r w:rsidR="00A87BEB">
        <w:rPr>
          <w:rFonts w:cs="Calibri" w:hint="cs"/>
          <w:sz w:val="24"/>
          <w:szCs w:val="24"/>
          <w:rtl/>
          <w:lang w:bidi="ur-PK"/>
        </w:rPr>
        <w:t>،</w:t>
      </w:r>
      <w:r w:rsidRPr="00B04477">
        <w:rPr>
          <w:rFonts w:cs="Calibri" w:hint="cs"/>
          <w:sz w:val="24"/>
          <w:szCs w:val="24"/>
          <w:rtl/>
          <w:lang w:bidi="ur-PK"/>
        </w:rPr>
        <w:t>اراءۃ الطریق</w:t>
      </w:r>
    </w:p>
    <w:p w:rsidR="00982E78" w:rsidRDefault="00982E78" w:rsidP="00326924">
      <w:pPr>
        <w:ind w:left="-90" w:right="-90"/>
        <w:jc w:val="center"/>
        <w:rPr>
          <w:rFonts w:cs="Calibri"/>
          <w:sz w:val="24"/>
          <w:szCs w:val="24"/>
          <w:rtl/>
          <w:lang w:bidi="ur-PK"/>
        </w:rPr>
      </w:pPr>
    </w:p>
    <w:p w:rsidR="00326924" w:rsidRDefault="00326924" w:rsidP="00326924">
      <w:pPr>
        <w:ind w:left="-90" w:right="-90"/>
        <w:jc w:val="center"/>
        <w:rPr>
          <w:rFonts w:cs="Calibri"/>
          <w:sz w:val="24"/>
          <w:szCs w:val="24"/>
          <w:rtl/>
          <w:lang w:bidi="ur-PK"/>
        </w:rPr>
      </w:pPr>
    </w:p>
    <w:p w:rsidR="00326924" w:rsidRDefault="00326924" w:rsidP="00326924">
      <w:pPr>
        <w:ind w:left="-90" w:right="-90"/>
        <w:jc w:val="center"/>
        <w:rPr>
          <w:rFonts w:cs="Calibri"/>
          <w:sz w:val="24"/>
          <w:szCs w:val="24"/>
          <w:rtl/>
          <w:lang w:bidi="ur-PK"/>
        </w:rPr>
      </w:pPr>
    </w:p>
    <w:p w:rsidR="00326924" w:rsidRDefault="00326924" w:rsidP="00326924">
      <w:pPr>
        <w:ind w:left="-90" w:right="-90"/>
        <w:jc w:val="center"/>
        <w:rPr>
          <w:rFonts w:cs="Calibri"/>
          <w:sz w:val="24"/>
          <w:szCs w:val="24"/>
          <w:rtl/>
          <w:lang w:bidi="ur-PK"/>
        </w:rPr>
      </w:pPr>
    </w:p>
    <w:p w:rsidR="00326924" w:rsidRDefault="00326924" w:rsidP="00326924">
      <w:pPr>
        <w:ind w:left="-90" w:right="-90"/>
        <w:jc w:val="center"/>
        <w:rPr>
          <w:rFonts w:cs="Calibri"/>
          <w:sz w:val="24"/>
          <w:szCs w:val="24"/>
          <w:rtl/>
          <w:lang w:bidi="ur-PK"/>
        </w:rPr>
      </w:pPr>
    </w:p>
    <w:p w:rsidR="00326924" w:rsidRDefault="00326924" w:rsidP="00D26CDF">
      <w:pPr>
        <w:ind w:right="-90"/>
        <w:rPr>
          <w:rFonts w:cs="Calibri"/>
          <w:sz w:val="24"/>
          <w:szCs w:val="24"/>
          <w:lang w:bidi="ur-PK"/>
        </w:rPr>
      </w:pPr>
    </w:p>
    <w:p w:rsidR="00D0392A" w:rsidRDefault="00D0392A" w:rsidP="00D26CDF">
      <w:pPr>
        <w:ind w:right="-90"/>
        <w:rPr>
          <w:rFonts w:cs="Calibri"/>
          <w:sz w:val="24"/>
          <w:szCs w:val="24"/>
          <w:rtl/>
          <w:lang w:bidi="ur-PK"/>
        </w:rPr>
      </w:pPr>
    </w:p>
    <w:p w:rsidR="00326924" w:rsidRDefault="00326924" w:rsidP="00326924">
      <w:pPr>
        <w:ind w:left="-90" w:right="-90"/>
        <w:jc w:val="center"/>
        <w:rPr>
          <w:rFonts w:cs="Calibri"/>
          <w:sz w:val="24"/>
          <w:szCs w:val="24"/>
          <w:rtl/>
          <w:lang w:bidi="ur-PK"/>
        </w:rPr>
      </w:pPr>
    </w:p>
    <w:tbl>
      <w:tblPr>
        <w:bidiVisual/>
        <w:tblW w:w="9320" w:type="dxa"/>
        <w:jc w:val="center"/>
        <w:tblLook w:val="04A0" w:firstRow="1" w:lastRow="0" w:firstColumn="1" w:lastColumn="0" w:noHBand="0" w:noVBand="1"/>
      </w:tblPr>
      <w:tblGrid>
        <w:gridCol w:w="960"/>
        <w:gridCol w:w="2860"/>
        <w:gridCol w:w="1200"/>
        <w:gridCol w:w="940"/>
        <w:gridCol w:w="851"/>
        <w:gridCol w:w="1051"/>
        <w:gridCol w:w="1540"/>
      </w:tblGrid>
      <w:tr w:rsidR="00326924" w:rsidRPr="00326924" w:rsidTr="00326924">
        <w:trPr>
          <w:trHeight w:val="9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6924" w:rsidRPr="00326924" w:rsidRDefault="00326924" w:rsidP="00326924">
            <w:pPr>
              <w:bidi/>
              <w:spacing w:after="0" w:line="240" w:lineRule="auto"/>
              <w:jc w:val="center"/>
              <w:rPr>
                <w:rFonts w:ascii="Jameel Noori Nastaleeq" w:eastAsia="Times New Roman" w:hAnsi="Jameel Noori Nastaleeq" w:cs="Jameel Noori Nastaleeq"/>
                <w:color w:val="000000"/>
                <w:kern w:val="0"/>
                <w:sz w:val="26"/>
                <w:szCs w:val="26"/>
                <w14:ligatures w14:val="none"/>
              </w:rPr>
            </w:pPr>
            <w:r w:rsidRPr="00326924">
              <w:rPr>
                <w:rFonts w:ascii="Jameel Noori Nastaleeq" w:eastAsia="Times New Roman" w:hAnsi="Jameel Noori Nastaleeq" w:cs="Jameel Noori Nastaleeq"/>
                <w:color w:val="000000"/>
                <w:kern w:val="0"/>
                <w:sz w:val="26"/>
                <w:szCs w:val="26"/>
                <w:rtl/>
                <w14:ligatures w14:val="none"/>
              </w:rPr>
              <w:t>نمبر</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6924" w:rsidRPr="00326924" w:rsidRDefault="00326924" w:rsidP="00326924">
            <w:pPr>
              <w:bidi/>
              <w:spacing w:after="0" w:line="240" w:lineRule="auto"/>
              <w:jc w:val="center"/>
              <w:rPr>
                <w:rFonts w:ascii="Jameel Noori Nastaleeq" w:eastAsia="Times New Roman" w:hAnsi="Jameel Noori Nastaleeq" w:cs="Jameel Noori Nastaleeq"/>
                <w:color w:val="000000"/>
                <w:kern w:val="0"/>
                <w:sz w:val="26"/>
                <w:szCs w:val="26"/>
                <w:rtl/>
                <w14:ligatures w14:val="none"/>
              </w:rPr>
            </w:pPr>
            <w:r w:rsidRPr="00326924">
              <w:rPr>
                <w:rFonts w:ascii="Jameel Noori Nastaleeq" w:eastAsia="Times New Roman" w:hAnsi="Jameel Noori Nastaleeq" w:cs="Jameel Noori Nastaleeq"/>
                <w:color w:val="000000"/>
                <w:kern w:val="0"/>
                <w:sz w:val="26"/>
                <w:szCs w:val="26"/>
                <w:rtl/>
                <w14:ligatures w14:val="none"/>
              </w:rPr>
              <w:t>جملہ</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6924" w:rsidRPr="00326924" w:rsidRDefault="00326924" w:rsidP="00326924">
            <w:pPr>
              <w:bidi/>
              <w:spacing w:after="0" w:line="240" w:lineRule="auto"/>
              <w:jc w:val="center"/>
              <w:rPr>
                <w:rFonts w:ascii="Jameel Noori Nastaleeq" w:eastAsia="Times New Roman" w:hAnsi="Jameel Noori Nastaleeq" w:cs="Jameel Noori Nastaleeq"/>
                <w:color w:val="000000"/>
                <w:kern w:val="0"/>
                <w:sz w:val="26"/>
                <w:szCs w:val="26"/>
                <w:rtl/>
                <w14:ligatures w14:val="none"/>
              </w:rPr>
            </w:pPr>
            <w:r w:rsidRPr="00326924">
              <w:rPr>
                <w:rFonts w:ascii="Jameel Noori Nastaleeq" w:eastAsia="Times New Roman" w:hAnsi="Jameel Noori Nastaleeq" w:cs="Jameel Noori Nastaleeq"/>
                <w:color w:val="000000"/>
                <w:kern w:val="0"/>
                <w:sz w:val="26"/>
                <w:szCs w:val="26"/>
                <w:rtl/>
                <w14:ligatures w14:val="none"/>
              </w:rPr>
              <w:t>مشبہ بہ</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6924" w:rsidRPr="00326924" w:rsidRDefault="00326924" w:rsidP="00326924">
            <w:pPr>
              <w:bidi/>
              <w:spacing w:after="0" w:line="240" w:lineRule="auto"/>
              <w:jc w:val="center"/>
              <w:rPr>
                <w:rFonts w:ascii="Jameel Noori Nastaleeq" w:eastAsia="Times New Roman" w:hAnsi="Jameel Noori Nastaleeq" w:cs="Jameel Noori Nastaleeq"/>
                <w:color w:val="000000"/>
                <w:kern w:val="0"/>
                <w:sz w:val="26"/>
                <w:szCs w:val="26"/>
                <w:rtl/>
                <w14:ligatures w14:val="none"/>
              </w:rPr>
            </w:pPr>
            <w:r w:rsidRPr="00326924">
              <w:rPr>
                <w:rFonts w:ascii="Jameel Noori Nastaleeq" w:eastAsia="Times New Roman" w:hAnsi="Jameel Noori Nastaleeq" w:cs="Jameel Noori Nastaleeq"/>
                <w:color w:val="000000"/>
                <w:kern w:val="0"/>
                <w:sz w:val="26"/>
                <w:szCs w:val="26"/>
                <w:rtl/>
                <w14:ligatures w14:val="none"/>
              </w:rPr>
              <w:t>مشبہ</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6924" w:rsidRPr="00326924" w:rsidRDefault="00326924" w:rsidP="00326924">
            <w:pPr>
              <w:bidi/>
              <w:spacing w:after="0" w:line="240" w:lineRule="auto"/>
              <w:jc w:val="center"/>
              <w:rPr>
                <w:rFonts w:ascii="Jameel Noori Nastaleeq" w:eastAsia="Times New Roman" w:hAnsi="Jameel Noori Nastaleeq" w:cs="Jameel Noori Nastaleeq"/>
                <w:color w:val="000000"/>
                <w:kern w:val="0"/>
                <w:sz w:val="26"/>
                <w:szCs w:val="26"/>
                <w:rtl/>
                <w14:ligatures w14:val="none"/>
              </w:rPr>
            </w:pPr>
            <w:r w:rsidRPr="00326924">
              <w:rPr>
                <w:rFonts w:ascii="Jameel Noori Nastaleeq" w:eastAsia="Times New Roman" w:hAnsi="Jameel Noori Nastaleeq" w:cs="Jameel Noori Nastaleeq"/>
                <w:color w:val="000000"/>
                <w:kern w:val="0"/>
                <w:sz w:val="26"/>
                <w:szCs w:val="26"/>
                <w:rtl/>
                <w14:ligatures w14:val="none"/>
              </w:rPr>
              <w:t>لازم</w:t>
            </w:r>
            <w:r w:rsidRPr="00326924">
              <w:rPr>
                <w:rFonts w:ascii="Jameel Noori Nastaleeq" w:eastAsia="Times New Roman" w:hAnsi="Jameel Noori Nastaleeq" w:cs="Jameel Noori Nastaleeq"/>
                <w:color w:val="000000"/>
                <w:kern w:val="0"/>
                <w:sz w:val="26"/>
                <w:szCs w:val="26"/>
                <w:rtl/>
                <w14:ligatures w14:val="none"/>
              </w:rPr>
              <w:br/>
              <w:t>تخییلیہ</w:t>
            </w:r>
          </w:p>
        </w:tc>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6924" w:rsidRPr="00326924" w:rsidRDefault="00326924" w:rsidP="00326924">
            <w:pPr>
              <w:bidi/>
              <w:spacing w:after="0" w:line="240" w:lineRule="auto"/>
              <w:jc w:val="center"/>
              <w:rPr>
                <w:rFonts w:ascii="Jameel Noori Nastaleeq" w:eastAsia="Times New Roman" w:hAnsi="Jameel Noori Nastaleeq" w:cs="Jameel Noori Nastaleeq"/>
                <w:color w:val="000000"/>
                <w:kern w:val="0"/>
                <w:sz w:val="26"/>
                <w:szCs w:val="26"/>
                <w:rtl/>
                <w14:ligatures w14:val="none"/>
              </w:rPr>
            </w:pPr>
            <w:r w:rsidRPr="00326924">
              <w:rPr>
                <w:rFonts w:ascii="Jameel Noori Nastaleeq" w:eastAsia="Times New Roman" w:hAnsi="Jameel Noori Nastaleeq" w:cs="Jameel Noori Nastaleeq"/>
                <w:color w:val="000000"/>
                <w:kern w:val="0"/>
                <w:sz w:val="26"/>
                <w:szCs w:val="26"/>
                <w:rtl/>
                <w14:ligatures w14:val="none"/>
              </w:rPr>
              <w:t>مناسب</w:t>
            </w:r>
            <w:r w:rsidRPr="00326924">
              <w:rPr>
                <w:rFonts w:ascii="Jameel Noori Nastaleeq" w:eastAsia="Times New Roman" w:hAnsi="Jameel Noori Nastaleeq" w:cs="Jameel Noori Nastaleeq"/>
                <w:color w:val="000000"/>
                <w:kern w:val="0"/>
                <w:sz w:val="26"/>
                <w:szCs w:val="26"/>
                <w:rtl/>
                <w14:ligatures w14:val="none"/>
              </w:rPr>
              <w:br/>
              <w:t>ترشیحیہ</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6924" w:rsidRPr="00326924" w:rsidRDefault="00326924" w:rsidP="00326924">
            <w:pPr>
              <w:bidi/>
              <w:spacing w:after="0" w:line="240" w:lineRule="auto"/>
              <w:jc w:val="center"/>
              <w:rPr>
                <w:rFonts w:ascii="Jameel Noori Nastaleeq" w:eastAsia="Times New Roman" w:hAnsi="Jameel Noori Nastaleeq" w:cs="Jameel Noori Nastaleeq"/>
                <w:color w:val="000000"/>
                <w:kern w:val="0"/>
                <w:sz w:val="26"/>
                <w:szCs w:val="26"/>
                <w:rtl/>
                <w14:ligatures w14:val="none"/>
              </w:rPr>
            </w:pPr>
            <w:r w:rsidRPr="00326924">
              <w:rPr>
                <w:rFonts w:ascii="Jameel Noori Nastaleeq" w:eastAsia="Times New Roman" w:hAnsi="Jameel Noori Nastaleeq" w:cs="Jameel Noori Nastaleeq"/>
                <w:color w:val="000000"/>
                <w:kern w:val="0"/>
                <w:sz w:val="26"/>
                <w:szCs w:val="26"/>
                <w:rtl/>
                <w14:ligatures w14:val="none"/>
              </w:rPr>
              <w:t>قسم</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1</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ابھی درر تنظم</w:t>
            </w:r>
          </w:p>
        </w:tc>
        <w:tc>
          <w:tcPr>
            <w:tcW w:w="1200" w:type="dxa"/>
            <w:tcBorders>
              <w:top w:val="nil"/>
              <w:left w:val="nil"/>
              <w:bottom w:val="nil"/>
              <w:right w:val="nil"/>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درر</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کلمات</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بھاء</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نظم تنظم</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حقیقیہ/مصرحہ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2</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بنان البیان</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اصابع</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بیان</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بنان</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تنظم</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3</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ازھر زھر تنشر</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زھر</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کلمات</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ازھار</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تنشر</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حقیقیہ/مصرحہ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4</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فی اردان الاذھان</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ثوب</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اذہان</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اردان</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تنشر</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5</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اغرق المخلوقات بحار افضالہ وجودہ</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ماء</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افضال جود</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بحار</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اغراق</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6</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تلالاء فی ظلم اللیالی انوارحکمتہ</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شمس و قمر</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حکمۃ</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نور</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تلالؤ/چمک</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7</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واستنار علی صفحات الایام</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ظاہر اور باطن</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ایام</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صفحات</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استنار</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8</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آثار سلطنتہ القاہرۃ</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ظاہر اور باطن</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سلطنت</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آثار</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استنار</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9</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من آلاء ازھرت ریاضھا</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جنان بڑا باغ</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آلاء</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روض</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ازھار</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10</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من نعماء اترعت حیاضھا</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جنان بڑا باغ</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نعماء</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حوض</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اتراع</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11</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یفیض علینا من زلال ہدایتہ</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کوثر</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ہدایت</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زلال میٹھا</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افاضہ</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12</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للعروج الی معارج عنایتہ</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قصر محل</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عنایت</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معارج</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عروج</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13</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واستمطروا سحابا ھامرا</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سحاب</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شارح</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استمطار</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ھامرا</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حقیقیہ/مصرحہ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14</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 xml:space="preserve">فوجھت رکاب النظر </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فرس</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نظر</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رکاب</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وجھت</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15</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سحبت مطارف البیان</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امراۃ جمیلۃ</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بیان</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مطارف</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سحب</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16</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ناط الآلی علی معاقد قواعدھا</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حیوان</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قواعد</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معاقد</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ناط</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17</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فی مسالک دلائلھا</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حواشی کنارہ</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دلائل</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مسالک</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سحب</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18</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وجوہ فرائد فوائدھا</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باکرات</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فرائد فوائد</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وجوہ</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کشف</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19</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تسابق معانیھا الاذھان</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فرسان شہسوار</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اذہان</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سبقت</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معانی</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20</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تحریر القواعد المنطقیۃ</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عبد</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قواعد</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تحریر</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منطق</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21</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العالی بعنان الجلال</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عنان</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جلال</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علو/عالی</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 </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حقیقیہ/مصرحہ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22</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رایات اقبالہ</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سلطان</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اقبال</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رایات</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علو عالی</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23</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لسان الاقیال آیات جلالہ</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قرآن</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جلال</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آیات</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لسان الاقیال</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24</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جناح الافضال</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طیور</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الافضال</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جناح</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خفض</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25</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مطایا الامال</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احمال/ حمل</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آمال</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مطایا</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توجہ</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26</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وقع فی حیز القبول</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جسم</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قبول</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حیز</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وقوع</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r w:rsidR="00326924" w:rsidRPr="00326924" w:rsidTr="0032692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spacing w:after="0" w:line="240" w:lineRule="auto"/>
              <w:jc w:val="right"/>
              <w:rPr>
                <w:rFonts w:ascii="Calibri" w:eastAsia="Times New Roman" w:hAnsi="Calibri" w:cs="Calibri"/>
                <w:color w:val="000000"/>
                <w:kern w:val="0"/>
                <w:rtl/>
                <w14:ligatures w14:val="none"/>
              </w:rPr>
            </w:pPr>
            <w:r w:rsidRPr="00326924">
              <w:rPr>
                <w:rFonts w:ascii="Calibri" w:eastAsia="Times New Roman" w:hAnsi="Calibri" w:cs="Calibri"/>
                <w:color w:val="000000"/>
                <w:kern w:val="0"/>
                <w14:ligatures w14:val="none"/>
              </w:rPr>
              <w:t>27</w:t>
            </w:r>
          </w:p>
        </w:tc>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14:ligatures w14:val="none"/>
              </w:rPr>
            </w:pPr>
            <w:r w:rsidRPr="00326924">
              <w:rPr>
                <w:rFonts w:ascii="Calibri" w:eastAsia="Times New Roman" w:hAnsi="Calibri" w:cs="Calibri"/>
                <w:color w:val="000000"/>
                <w:kern w:val="0"/>
                <w:rtl/>
                <w14:ligatures w14:val="none"/>
              </w:rPr>
              <w:t>ازمۃ التحقیق</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حیوان</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تحقیق</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ید</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ازمۃ</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26924" w:rsidRPr="00326924" w:rsidRDefault="00326924" w:rsidP="00326924">
            <w:pPr>
              <w:bidi/>
              <w:spacing w:after="0" w:line="240" w:lineRule="auto"/>
              <w:rPr>
                <w:rFonts w:ascii="Calibri" w:eastAsia="Times New Roman" w:hAnsi="Calibri" w:cs="Calibri"/>
                <w:color w:val="000000"/>
                <w:kern w:val="0"/>
                <w:rtl/>
                <w14:ligatures w14:val="none"/>
              </w:rPr>
            </w:pPr>
            <w:r w:rsidRPr="00326924">
              <w:rPr>
                <w:rFonts w:ascii="Calibri" w:eastAsia="Times New Roman" w:hAnsi="Calibri" w:cs="Calibri"/>
                <w:color w:val="000000"/>
                <w:kern w:val="0"/>
                <w:rtl/>
                <w14:ligatures w14:val="none"/>
              </w:rPr>
              <w:t>کنایہ/مکنیہ</w:t>
            </w:r>
          </w:p>
        </w:tc>
      </w:tr>
    </w:tbl>
    <w:p w:rsidR="00326924" w:rsidRDefault="00326924" w:rsidP="00326924">
      <w:pPr>
        <w:ind w:left="-90" w:right="-90"/>
        <w:jc w:val="center"/>
        <w:rPr>
          <w:rFonts w:cs="Calibri"/>
          <w:sz w:val="24"/>
          <w:szCs w:val="24"/>
          <w:rtl/>
          <w:lang w:bidi="ur-PK"/>
        </w:rPr>
      </w:pPr>
    </w:p>
    <w:p w:rsidR="00DD0354" w:rsidRDefault="00DD0354" w:rsidP="00326924">
      <w:pPr>
        <w:ind w:left="-90" w:right="-90"/>
        <w:jc w:val="center"/>
        <w:rPr>
          <w:rFonts w:cs="Calibri"/>
          <w:sz w:val="24"/>
          <w:szCs w:val="24"/>
          <w:rtl/>
          <w:lang w:bidi="ur-PK"/>
        </w:rPr>
      </w:pPr>
    </w:p>
    <w:p w:rsidR="00DD0354" w:rsidRDefault="00DD0354" w:rsidP="00326924">
      <w:pPr>
        <w:ind w:left="-90" w:right="-90"/>
        <w:jc w:val="center"/>
        <w:rPr>
          <w:rFonts w:cs="Calibri"/>
          <w:sz w:val="24"/>
          <w:szCs w:val="24"/>
          <w:rtl/>
          <w:lang w:bidi="ur-PK"/>
        </w:rPr>
      </w:pPr>
    </w:p>
    <w:p w:rsidR="00DD0354" w:rsidRDefault="00DD0354" w:rsidP="00326924">
      <w:pPr>
        <w:ind w:left="-90" w:right="-90"/>
        <w:jc w:val="center"/>
        <w:rPr>
          <w:rFonts w:cs="Calibri"/>
          <w:sz w:val="24"/>
          <w:szCs w:val="24"/>
          <w:lang w:bidi="ur-PK"/>
        </w:rPr>
      </w:pPr>
    </w:p>
    <w:p w:rsidR="00D0392A" w:rsidRDefault="00D0392A" w:rsidP="00326924">
      <w:pPr>
        <w:ind w:left="-90" w:right="-90"/>
        <w:jc w:val="center"/>
        <w:rPr>
          <w:rFonts w:cs="Calibri"/>
          <w:sz w:val="24"/>
          <w:szCs w:val="24"/>
          <w:lang w:bidi="ur-PK"/>
        </w:rPr>
      </w:pPr>
    </w:p>
    <w:p w:rsidR="00D0392A" w:rsidRDefault="00D0392A" w:rsidP="00326924">
      <w:pPr>
        <w:ind w:left="-90" w:right="-90"/>
        <w:jc w:val="center"/>
        <w:rPr>
          <w:rFonts w:cs="Calibri"/>
          <w:sz w:val="24"/>
          <w:szCs w:val="24"/>
          <w:rtl/>
          <w:lang w:bidi="ur-PK"/>
        </w:rPr>
      </w:pPr>
    </w:p>
    <w:p w:rsidR="00DD0354" w:rsidRDefault="00DD0354" w:rsidP="00326924">
      <w:pPr>
        <w:ind w:left="-90" w:right="-90"/>
        <w:jc w:val="center"/>
        <w:rPr>
          <w:rFonts w:cs="Calibri"/>
          <w:sz w:val="24"/>
          <w:szCs w:val="24"/>
          <w:rtl/>
          <w:lang w:bidi="ur-PK"/>
        </w:rPr>
      </w:pPr>
    </w:p>
    <w:p w:rsidR="00DD0354" w:rsidRDefault="00DD0354" w:rsidP="00D26CDF">
      <w:pPr>
        <w:ind w:right="-90"/>
        <w:rPr>
          <w:rFonts w:cs="Calibri"/>
          <w:sz w:val="24"/>
          <w:szCs w:val="24"/>
          <w:lang w:bidi="ur-PK"/>
        </w:rPr>
      </w:pPr>
    </w:p>
    <w:p w:rsidR="00D0392A" w:rsidRDefault="00D0392A" w:rsidP="00D26CDF">
      <w:pPr>
        <w:ind w:right="-90"/>
        <w:rPr>
          <w:rFonts w:cs="Calibri"/>
          <w:sz w:val="24"/>
          <w:szCs w:val="24"/>
          <w:lang w:bidi="ur-PK"/>
        </w:rPr>
      </w:pPr>
    </w:p>
    <w:p w:rsidR="00D0392A" w:rsidRDefault="00D0392A" w:rsidP="00D26CDF">
      <w:pPr>
        <w:ind w:right="-90"/>
        <w:rPr>
          <w:rFonts w:cs="Calibri"/>
          <w:sz w:val="24"/>
          <w:szCs w:val="24"/>
          <w:rtl/>
          <w:lang w:bidi="ur-PK"/>
        </w:rPr>
      </w:pPr>
    </w:p>
    <w:tbl>
      <w:tblPr>
        <w:bidiVisual/>
        <w:tblW w:w="9080" w:type="dxa"/>
        <w:jc w:val="center"/>
        <w:tblLook w:val="04A0" w:firstRow="1" w:lastRow="0" w:firstColumn="1" w:lastColumn="0" w:noHBand="0" w:noVBand="1"/>
      </w:tblPr>
      <w:tblGrid>
        <w:gridCol w:w="1380"/>
        <w:gridCol w:w="1160"/>
        <w:gridCol w:w="1060"/>
        <w:gridCol w:w="1300"/>
        <w:gridCol w:w="841"/>
        <w:gridCol w:w="1560"/>
        <w:gridCol w:w="791"/>
        <w:gridCol w:w="1160"/>
      </w:tblGrid>
      <w:tr w:rsidR="002F07B6" w:rsidRPr="002F07B6" w:rsidTr="002F07B6">
        <w:trPr>
          <w:trHeight w:val="465"/>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rtl/>
                <w14:ligatures w14:val="none"/>
              </w:rPr>
              <w:t>ابھی</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خوبصورت</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جود</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سخاوت</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منتجبین</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برگزیدہ</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ھامرا</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زیادہ برسنے والا بادل</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درر</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موتیاں</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باھرۃ</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غالب</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منتخبین</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منتخب</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تسویف</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مؤخر کرنا</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بنان</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پورے</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قاھرہ</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غالب/غالب سلطنت</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تحیات</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سلام سلامتی</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بال</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خیال</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زھر</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کلی شگوفے</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آلاء</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ظاہر نعمتیں</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الحاء</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اصرار</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اختلال</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مختل فاسد</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تنثر</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بکھیرے۔۔۔</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اترعت</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بھرگئے</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متردد</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بار بار آنا</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خبت</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بجھ گئی</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اردان</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آستین کا کنارہ</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زلال</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صاف پانی</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عریفا</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عارف کا مبالغہ</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مطلا</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ٹال مٹول</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14:ligatures w14:val="none"/>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Jameel Noori Nastaleeq" w:eastAsia="Times New Roman" w:hAnsi="Jameel Noori Nastaleeq" w:cs="Jameel Noori Nastaleeq"/>
                <w:color w:val="000000"/>
                <w:kern w:val="0"/>
                <w14:ligatures w14:val="none"/>
              </w:rPr>
            </w:pPr>
            <w:r w:rsidRPr="002F07B6">
              <w:rPr>
                <w:rFonts w:ascii="Jameel Noori Nastaleeq" w:eastAsia="Times New Roman" w:hAnsi="Jameel Noori Nastaleeq" w:cs="Jameel Noori Nastaleeq"/>
                <w:color w:val="000000"/>
                <w:kern w:val="0"/>
                <w14:ligatures w14:val="none"/>
              </w:rPr>
              <w:t> </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Jameel Noori Nastaleeq" w:eastAsia="Times New Roman" w:hAnsi="Jameel Noori Nastaleeq" w:cs="Jameel Noori Nastaleeq"/>
                <w:color w:val="000000"/>
                <w:kern w:val="0"/>
                <w14:ligatures w14:val="none"/>
              </w:rPr>
            </w:pPr>
            <w:r w:rsidRPr="002F07B6">
              <w:rPr>
                <w:rFonts w:ascii="Jameel Noori Nastaleeq" w:eastAsia="Times New Roman" w:hAnsi="Jameel Noori Nastaleeq" w:cs="Jameel Noori Nastaleeq"/>
                <w:color w:val="000000"/>
                <w:kern w:val="0"/>
                <w14:ligatures w14:val="none"/>
              </w:rPr>
              <w:t> </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Jameel Noori Nastaleeq" w:eastAsia="Times New Roman" w:hAnsi="Jameel Noori Nastaleeq" w:cs="Jameel Noori Nastaleeq"/>
                <w:color w:val="000000"/>
                <w:kern w:val="0"/>
                <w14:ligatures w14:val="none"/>
              </w:rPr>
            </w:pPr>
            <w:r w:rsidRPr="002F07B6">
              <w:rPr>
                <w:rFonts w:ascii="Jameel Noori Nastaleeq" w:eastAsia="Times New Roman" w:hAnsi="Jameel Noori Nastaleeq" w:cs="Jameel Noori Nastaleeq"/>
                <w:color w:val="000000"/>
                <w:kern w:val="0"/>
                <w14:ligatures w14:val="none"/>
              </w:rPr>
              <w:t> </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rtl/>
                <w14:ligatures w14:val="none"/>
              </w:rPr>
              <w:t>حثا</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ابھارنا</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 xml:space="preserve">فرائد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نایاب موتی</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سرادقات</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خیمے</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دیوان</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دفتر</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تشویقا</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شوق دلانا</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ناط</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لٹکایا</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دستور</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مرجع</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لائح</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ظاہر ہونا</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اسعاف</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پورا کرنا</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معاقد، معقد</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جوڑ، گردن</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اعاظم</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اعظم کی جمع</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غرۃ</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پیشانی</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اقتراح</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 xml:space="preserve">سوال </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 xml:space="preserve">رائق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صاف دلچسپ</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سباق</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آگے بڑھنے والا</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الفائح</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خوشبو</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سحبت</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کھینچا</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شائقۃ</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حسین شوق دلانے والی</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رایات</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جھنڈے</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مھمد</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سیدھا کرنے والا</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مطارف</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منقش چادر</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یتطآطا</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جھک جاتے</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ناظورۃ</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سردار</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عنان</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بادل، بلندی</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14:ligatures w14:val="none"/>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Jameel Noori Nastaleeq" w:eastAsia="Times New Roman" w:hAnsi="Jameel Noori Nastaleeq" w:cs="Jameel Noori Nastaleeq"/>
                <w:color w:val="000000"/>
                <w:kern w:val="0"/>
                <w14:ligatures w14:val="none"/>
              </w:rPr>
            </w:pPr>
            <w:r w:rsidRPr="002F07B6">
              <w:rPr>
                <w:rFonts w:ascii="Jameel Noori Nastaleeq" w:eastAsia="Times New Roman" w:hAnsi="Jameel Noori Nastaleeq" w:cs="Jameel Noori Nastaleeq"/>
                <w:color w:val="000000"/>
                <w:kern w:val="0"/>
                <w14:ligatures w14:val="none"/>
              </w:rPr>
              <w:t> </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Jameel Noori Nastaleeq" w:eastAsia="Times New Roman" w:hAnsi="Jameel Noori Nastaleeq" w:cs="Jameel Noori Nastaleeq"/>
                <w:color w:val="000000"/>
                <w:kern w:val="0"/>
                <w14:ligatures w14:val="none"/>
              </w:rPr>
            </w:pPr>
            <w:r w:rsidRPr="002F07B6">
              <w:rPr>
                <w:rFonts w:ascii="Jameel Noori Nastaleeq" w:eastAsia="Times New Roman" w:hAnsi="Jameel Noori Nastaleeq" w:cs="Jameel Noori Nastaleeq"/>
                <w:color w:val="000000"/>
                <w:kern w:val="0"/>
                <w14:ligatures w14:val="none"/>
              </w:rPr>
              <w:t> </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Jameel Noori Nastaleeq" w:eastAsia="Times New Roman" w:hAnsi="Jameel Noori Nastaleeq" w:cs="Jameel Noori Nastaleeq"/>
                <w:color w:val="000000"/>
                <w:kern w:val="0"/>
                <w14:ligatures w14:val="none"/>
              </w:rPr>
            </w:pPr>
            <w:r w:rsidRPr="002F07B6">
              <w:rPr>
                <w:rFonts w:ascii="Jameel Noori Nastaleeq" w:eastAsia="Times New Roman" w:hAnsi="Jameel Noori Nastaleeq" w:cs="Jameel Noori Nastaleeq"/>
                <w:color w:val="000000"/>
                <w:kern w:val="0"/>
                <w14:ligatures w14:val="none"/>
              </w:rPr>
              <w:t> </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rtl/>
                <w14:ligatures w14:val="none"/>
              </w:rPr>
              <w:t>لسان الاقیال</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بادشاہوں کی زبانیں</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جلبت</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کھنچے لیے گئے</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فج</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دو پہاڑی کے درمیان کا راستہ</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کدورات</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میل گندگی</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شیم</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عادات</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مرمی</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تیر پھینکنے کی جگہ</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عمیق</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گہرائی</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اطباق</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اجماع</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باھت</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فخر کرتی</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سحیق</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دور</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فج عمیق</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دور دراز</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دقائقھا</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باریکیاں</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سمہ</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اس کا نام</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مرمی سحیق</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دور دراز جگہ</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مھجۃ</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روح قلب</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کنہ</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تہہ</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ایادیہ</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اس کے عطایا</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مطایا</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سواریاں</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حیز</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جگہ</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دانی</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قریب</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غائضۃ</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کم ہورہے ہیں</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آمال</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امیدیں</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مآمول</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مطلوب</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قاصی</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دور</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14:ligatures w14:val="none"/>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Jameel Noori Nastaleeq" w:eastAsia="Times New Roman" w:hAnsi="Jameel Noori Nastaleeq" w:cs="Jameel Noori Nastaleeq"/>
                <w:color w:val="000000"/>
                <w:kern w:val="0"/>
                <w14:ligatures w14:val="none"/>
              </w:rPr>
            </w:pPr>
            <w:r w:rsidRPr="002F07B6">
              <w:rPr>
                <w:rFonts w:ascii="Jameel Noori Nastaleeq" w:eastAsia="Times New Roman" w:hAnsi="Jameel Noori Nastaleeq" w:cs="Jameel Noori Nastaleeq"/>
                <w:color w:val="000000"/>
                <w:kern w:val="0"/>
                <w14:ligatures w14:val="none"/>
              </w:rPr>
              <w:t> </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Jameel Noori Nastaleeq" w:eastAsia="Times New Roman" w:hAnsi="Jameel Noori Nastaleeq" w:cs="Jameel Noori Nastaleeq"/>
                <w:color w:val="000000"/>
                <w:kern w:val="0"/>
                <w14:ligatures w14:val="none"/>
              </w:rPr>
            </w:pPr>
            <w:r w:rsidRPr="002F07B6">
              <w:rPr>
                <w:rFonts w:ascii="Jameel Noori Nastaleeq" w:eastAsia="Times New Roman" w:hAnsi="Jameel Noori Nastaleeq" w:cs="Jameel Noori Nastaleeq"/>
                <w:color w:val="000000"/>
                <w:kern w:val="0"/>
                <w14:ligatures w14:val="none"/>
              </w:rPr>
              <w:t> </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Jameel Noori Nastaleeq" w:eastAsia="Times New Roman" w:hAnsi="Jameel Noori Nastaleeq" w:cs="Jameel Noori Nastaleeq"/>
                <w:color w:val="000000"/>
                <w:kern w:val="0"/>
                <w14:ligatures w14:val="none"/>
              </w:rPr>
            </w:pPr>
            <w:r w:rsidRPr="002F07B6">
              <w:rPr>
                <w:rFonts w:ascii="Jameel Noori Nastaleeq" w:eastAsia="Times New Roman" w:hAnsi="Jameel Noori Nastaleeq" w:cs="Jameel Noori Nastaleeq"/>
                <w:color w:val="000000"/>
                <w:kern w:val="0"/>
                <w14:ligatures w14:val="none"/>
              </w:rPr>
              <w:t> </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rtl/>
                <w14:ligatures w14:val="none"/>
              </w:rPr>
              <w:t>الصاحب المعظم</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وزیر اعظم</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حاو</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جمع کرنے والا</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14:ligatures w14:val="none"/>
              </w:rPr>
              <w:t> </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Jameel Noori Nastaleeq" w:eastAsia="Times New Roman" w:hAnsi="Jameel Noori Nastaleeq" w:cs="Jameel Noori Nastaleeq"/>
                <w:color w:val="000000"/>
                <w:kern w:val="0"/>
                <w14:ligatures w14:val="none"/>
              </w:rPr>
            </w:pPr>
            <w:r w:rsidRPr="002F07B6">
              <w:rPr>
                <w:rFonts w:ascii="Jameel Noori Nastaleeq" w:eastAsia="Times New Roman" w:hAnsi="Jameel Noori Nastaleeq" w:cs="Jameel Noori Nastaleeq"/>
                <w:color w:val="000000"/>
                <w:kern w:val="0"/>
                <w14:ligatures w14:val="none"/>
              </w:rPr>
              <w:t> </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rtl/>
                <w14:ligatures w14:val="none"/>
              </w:rPr>
              <w:t>صدر الاعظم</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وزیر اعظم</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مبادرۃ</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سبقت</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14:ligatures w14:val="none"/>
              </w:rPr>
              <w:t> </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Jameel Noori Nastaleeq" w:eastAsia="Times New Roman" w:hAnsi="Jameel Noori Nastaleeq" w:cs="Jameel Noori Nastaleeq"/>
                <w:color w:val="000000"/>
                <w:kern w:val="0"/>
                <w14:ligatures w14:val="none"/>
              </w:rPr>
            </w:pPr>
            <w:r w:rsidRPr="002F07B6">
              <w:rPr>
                <w:rFonts w:ascii="Jameel Noori Nastaleeq" w:eastAsia="Times New Roman" w:hAnsi="Jameel Noori Nastaleeq" w:cs="Jameel Noori Nastaleeq"/>
                <w:color w:val="000000"/>
                <w:kern w:val="0"/>
                <w14:ligatures w14:val="none"/>
              </w:rPr>
              <w:t> </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rtl/>
                <w14:ligatures w14:val="none"/>
              </w:rPr>
              <w:t>الصاحب الاعظم</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وزیر اعظم</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rtl/>
                <w14:ligatures w14:val="none"/>
              </w:rPr>
              <w:t>ثبت</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لکھنا</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14:ligatures w14:val="none"/>
              </w:rPr>
              <w:t> </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Jameel Noori Nastaleeq" w:eastAsia="Times New Roman" w:hAnsi="Jameel Noori Nastaleeq" w:cs="Jameel Noori Nastaleeq"/>
                <w:color w:val="000000"/>
                <w:kern w:val="0"/>
                <w14:ligatures w14:val="none"/>
              </w:rPr>
            </w:pPr>
            <w:r w:rsidRPr="002F07B6">
              <w:rPr>
                <w:rFonts w:ascii="Jameel Noori Nastaleeq" w:eastAsia="Times New Roman" w:hAnsi="Jameel Noori Nastaleeq" w:cs="Jameel Noori Nastaleeq"/>
                <w:color w:val="000000"/>
                <w:kern w:val="0"/>
                <w14:ligatures w14:val="none"/>
              </w:rPr>
              <w:t> </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rtl/>
                <w14:ligatures w14:val="none"/>
              </w:rPr>
              <w:t>قدوۃ</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پیشوا</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14:ligatures w14:val="none"/>
              </w:rPr>
              <w:t>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Jameel Noori Nastaleeq" w:eastAsia="Times New Roman" w:hAnsi="Jameel Noori Nastaleeq" w:cs="Jameel Noori Nastaleeq"/>
                <w:color w:val="000000"/>
                <w:kern w:val="0"/>
                <w14:ligatures w14:val="none"/>
              </w:rPr>
            </w:pPr>
            <w:r w:rsidRPr="002F07B6">
              <w:rPr>
                <w:rFonts w:ascii="Jameel Noori Nastaleeq" w:eastAsia="Times New Roman" w:hAnsi="Jameel Noori Nastaleeq" w:cs="Jameel Noori Nastaleeq"/>
                <w:color w:val="000000"/>
                <w:kern w:val="0"/>
                <w14:ligatures w14:val="none"/>
              </w:rPr>
              <w:t> </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Jameel Noori Nastaleeq" w:eastAsia="Times New Roman" w:hAnsi="Jameel Noori Nastaleeq" w:cs="Jameel Noori Nastaleeq"/>
                <w:color w:val="000000"/>
                <w:kern w:val="0"/>
                <w14:ligatures w14:val="none"/>
              </w:rPr>
            </w:pPr>
            <w:r w:rsidRPr="002F07B6">
              <w:rPr>
                <w:rFonts w:ascii="Jameel Noori Nastaleeq" w:eastAsia="Times New Roman" w:hAnsi="Jameel Noori Nastaleeq" w:cs="Jameel Noori Nastaleeq"/>
                <w:color w:val="000000"/>
                <w:kern w:val="0"/>
                <w14:ligatures w14:val="none"/>
              </w:rPr>
              <w:t> </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rtl/>
                <w14:ligatures w14:val="none"/>
              </w:rPr>
              <w:t>قدوۃ</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پیشوا</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14:ligatures w14:val="none"/>
              </w:rPr>
              <w:t>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Jameel Noori Nastaleeq" w:eastAsia="Times New Roman" w:hAnsi="Jameel Noori Nastaleeq" w:cs="Jameel Noori Nastaleeq"/>
                <w:color w:val="000000"/>
                <w:kern w:val="0"/>
                <w14:ligatures w14:val="none"/>
              </w:rPr>
            </w:pPr>
            <w:r w:rsidRPr="002F07B6">
              <w:rPr>
                <w:rFonts w:ascii="Jameel Noori Nastaleeq" w:eastAsia="Times New Roman" w:hAnsi="Jameel Noori Nastaleeq" w:cs="Jameel Noori Nastaleeq"/>
                <w:color w:val="000000"/>
                <w:kern w:val="0"/>
                <w14:ligatures w14:val="none"/>
              </w:rPr>
              <w:t> </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Jameel Noori Nastaleeq" w:eastAsia="Times New Roman" w:hAnsi="Jameel Noori Nastaleeq" w:cs="Jameel Noori Nastaleeq"/>
                <w:color w:val="000000"/>
                <w:kern w:val="0"/>
                <w14:ligatures w14:val="none"/>
              </w:rPr>
            </w:pPr>
            <w:r w:rsidRPr="002F07B6">
              <w:rPr>
                <w:rFonts w:ascii="Jameel Noori Nastaleeq" w:eastAsia="Times New Roman" w:hAnsi="Jameel Noori Nastaleeq" w:cs="Jameel Noori Nastaleeq"/>
                <w:color w:val="000000"/>
                <w:kern w:val="0"/>
                <w14:ligatures w14:val="none"/>
              </w:rPr>
              <w:t> </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r>
      <w:tr w:rsidR="002F07B6" w:rsidRPr="002F07B6" w:rsidTr="002F07B6">
        <w:trPr>
          <w:trHeight w:val="46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rtl/>
                <w14:ligatures w14:val="none"/>
              </w:rPr>
              <w:t>اماثل</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bidi/>
              <w:spacing w:after="0" w:line="240" w:lineRule="auto"/>
              <w:rPr>
                <w:rFonts w:ascii="Jameel Noori Nastaleeq" w:eastAsia="Times New Roman" w:hAnsi="Jameel Noori Nastaleeq" w:cs="Jameel Noori Nastaleeq"/>
                <w:color w:val="000000"/>
                <w:kern w:val="0"/>
                <w:rtl/>
                <w14:ligatures w14:val="none"/>
              </w:rPr>
            </w:pPr>
            <w:r w:rsidRPr="002F07B6">
              <w:rPr>
                <w:rFonts w:ascii="Jameel Noori Nastaleeq" w:eastAsia="Times New Roman" w:hAnsi="Jameel Noori Nastaleeq" w:cs="Jameel Noori Nastaleeq"/>
                <w:color w:val="000000"/>
                <w:kern w:val="0"/>
                <w:rtl/>
                <w14:ligatures w14:val="none"/>
              </w:rPr>
              <w:t>ہم عصر</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rtl/>
                <w14:ligatures w14:val="none"/>
              </w:rPr>
            </w:pPr>
            <w:r w:rsidRPr="002F07B6">
              <w:rPr>
                <w:rFonts w:ascii="Calibri" w:eastAsia="Times New Roman" w:hAnsi="Calibri" w:cs="Calibri"/>
                <w:color w:val="000000"/>
                <w:kern w:val="0"/>
                <w14:ligatures w14:val="none"/>
              </w:rPr>
              <w:t>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Jameel Noori Nastaleeq" w:eastAsia="Times New Roman" w:hAnsi="Jameel Noori Nastaleeq" w:cs="Jameel Noori Nastaleeq"/>
                <w:color w:val="000000"/>
                <w:kern w:val="0"/>
                <w14:ligatures w14:val="none"/>
              </w:rPr>
            </w:pPr>
            <w:r w:rsidRPr="002F07B6">
              <w:rPr>
                <w:rFonts w:ascii="Jameel Noori Nastaleeq" w:eastAsia="Times New Roman" w:hAnsi="Jameel Noori Nastaleeq" w:cs="Jameel Noori Nastaleeq"/>
                <w:color w:val="000000"/>
                <w:kern w:val="0"/>
                <w14:ligatures w14:val="none"/>
              </w:rPr>
              <w:t> </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Jameel Noori Nastaleeq" w:eastAsia="Times New Roman" w:hAnsi="Jameel Noori Nastaleeq" w:cs="Jameel Noori Nastaleeq"/>
                <w:color w:val="000000"/>
                <w:kern w:val="0"/>
                <w14:ligatures w14:val="none"/>
              </w:rPr>
            </w:pPr>
            <w:r w:rsidRPr="002F07B6">
              <w:rPr>
                <w:rFonts w:ascii="Jameel Noori Nastaleeq" w:eastAsia="Times New Roman" w:hAnsi="Jameel Noori Nastaleeq" w:cs="Jameel Noori Nastaleeq"/>
                <w:color w:val="000000"/>
                <w:kern w:val="0"/>
                <w14:ligatures w14:val="none"/>
              </w:rPr>
              <w:t> </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r w:rsidRPr="002F07B6">
              <w:rPr>
                <w:rFonts w:ascii="Calibri" w:eastAsia="Times New Roman" w:hAnsi="Calibri" w:cs="Calibri"/>
                <w:color w:val="000000"/>
                <w:kern w:val="0"/>
                <w14:ligatures w14:val="none"/>
              </w:rPr>
              <w:t> </w:t>
            </w:r>
          </w:p>
        </w:tc>
      </w:tr>
      <w:tr w:rsidR="002F07B6" w:rsidRPr="002F07B6" w:rsidTr="002F07B6">
        <w:trPr>
          <w:trHeight w:val="465"/>
          <w:jc w:val="center"/>
        </w:trPr>
        <w:tc>
          <w:tcPr>
            <w:tcW w:w="1380" w:type="dxa"/>
            <w:tcBorders>
              <w:top w:val="nil"/>
              <w:left w:val="nil"/>
              <w:bottom w:val="nil"/>
              <w:right w:val="nil"/>
            </w:tcBorders>
            <w:shd w:val="clear" w:color="auto" w:fill="auto"/>
            <w:noWrap/>
            <w:vAlign w:val="bottom"/>
            <w:hideMark/>
          </w:tcPr>
          <w:p w:rsidR="002F07B6" w:rsidRPr="002F07B6" w:rsidRDefault="002F07B6" w:rsidP="002F07B6">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rsidR="002F07B6" w:rsidRPr="002F07B6" w:rsidRDefault="002F07B6" w:rsidP="002F07B6">
            <w:pPr>
              <w:spacing w:after="0" w:line="240" w:lineRule="auto"/>
              <w:rPr>
                <w:rFonts w:ascii="Times New Roman" w:eastAsia="Times New Roman" w:hAnsi="Times New Roman" w:cs="Times New Roman"/>
                <w:kern w:val="0"/>
                <w:sz w:val="20"/>
                <w:szCs w:val="20"/>
                <w14:ligatures w14:val="none"/>
              </w:rPr>
            </w:pPr>
          </w:p>
        </w:tc>
        <w:tc>
          <w:tcPr>
            <w:tcW w:w="1060" w:type="dxa"/>
            <w:tcBorders>
              <w:top w:val="nil"/>
              <w:left w:val="nil"/>
              <w:bottom w:val="nil"/>
              <w:right w:val="nil"/>
            </w:tcBorders>
            <w:shd w:val="clear" w:color="auto" w:fill="auto"/>
            <w:noWrap/>
            <w:vAlign w:val="bottom"/>
            <w:hideMark/>
          </w:tcPr>
          <w:p w:rsidR="002F07B6" w:rsidRPr="002F07B6" w:rsidRDefault="002F07B6" w:rsidP="002F07B6">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rsidR="002F07B6" w:rsidRPr="002F07B6" w:rsidRDefault="002F07B6" w:rsidP="002F07B6">
            <w:pPr>
              <w:spacing w:after="0" w:line="240" w:lineRule="auto"/>
              <w:rPr>
                <w:rFonts w:ascii="Times New Roman" w:eastAsia="Times New Roman" w:hAnsi="Times New Roman" w:cs="Times New Roman"/>
                <w:kern w:val="0"/>
                <w:sz w:val="20"/>
                <w:szCs w:val="20"/>
                <w14:ligatures w14:val="none"/>
              </w:rPr>
            </w:pPr>
          </w:p>
        </w:tc>
        <w:tc>
          <w:tcPr>
            <w:tcW w:w="760" w:type="dxa"/>
            <w:tcBorders>
              <w:top w:val="nil"/>
              <w:left w:val="nil"/>
              <w:bottom w:val="nil"/>
              <w:right w:val="nil"/>
            </w:tcBorders>
            <w:shd w:val="clear" w:color="auto" w:fill="auto"/>
            <w:noWrap/>
            <w:vAlign w:val="bottom"/>
            <w:hideMark/>
          </w:tcPr>
          <w:p w:rsidR="002F07B6" w:rsidRPr="002F07B6" w:rsidRDefault="002F07B6" w:rsidP="002F07B6">
            <w:pPr>
              <w:spacing w:after="0" w:line="240" w:lineRule="auto"/>
              <w:rPr>
                <w:rFonts w:ascii="Times New Roman" w:eastAsia="Times New Roman" w:hAnsi="Times New Roman" w:cs="Times New Roman"/>
                <w:kern w:val="0"/>
                <w:sz w:val="20"/>
                <w:szCs w:val="20"/>
                <w14:ligatures w14:val="none"/>
              </w:rPr>
            </w:pPr>
          </w:p>
        </w:tc>
        <w:tc>
          <w:tcPr>
            <w:tcW w:w="1560" w:type="dxa"/>
            <w:tcBorders>
              <w:top w:val="nil"/>
              <w:left w:val="nil"/>
              <w:bottom w:val="nil"/>
              <w:right w:val="nil"/>
            </w:tcBorders>
            <w:shd w:val="clear" w:color="auto" w:fill="auto"/>
            <w:noWrap/>
            <w:vAlign w:val="bottom"/>
            <w:hideMark/>
          </w:tcPr>
          <w:p w:rsidR="002F07B6" w:rsidRPr="002F07B6" w:rsidRDefault="002F07B6" w:rsidP="002F07B6">
            <w:pPr>
              <w:spacing w:after="0" w:line="240" w:lineRule="auto"/>
              <w:rPr>
                <w:rFonts w:ascii="Times New Roman" w:eastAsia="Times New Roman" w:hAnsi="Times New Roman" w:cs="Times New Roman"/>
                <w:kern w:val="0"/>
                <w:sz w:val="20"/>
                <w:szCs w:val="20"/>
                <w14:ligatures w14:val="none"/>
              </w:rPr>
            </w:pPr>
          </w:p>
        </w:tc>
        <w:tc>
          <w:tcPr>
            <w:tcW w:w="700" w:type="dxa"/>
            <w:tcBorders>
              <w:top w:val="nil"/>
              <w:left w:val="nil"/>
              <w:bottom w:val="nil"/>
              <w:right w:val="nil"/>
            </w:tcBorders>
            <w:shd w:val="clear" w:color="auto" w:fill="auto"/>
            <w:noWrap/>
            <w:vAlign w:val="bottom"/>
            <w:hideMark/>
          </w:tcPr>
          <w:p w:rsidR="002F07B6" w:rsidRPr="002F07B6" w:rsidRDefault="002F07B6" w:rsidP="002F07B6">
            <w:pPr>
              <w:spacing w:after="0" w:line="240" w:lineRule="auto"/>
              <w:rPr>
                <w:rFonts w:ascii="Times New Roman" w:eastAsia="Times New Roman" w:hAnsi="Times New Roman" w:cs="Times New Roman"/>
                <w:kern w:val="0"/>
                <w:sz w:val="20"/>
                <w:szCs w:val="20"/>
                <w14:ligatures w14:val="none"/>
              </w:rPr>
            </w:pPr>
          </w:p>
        </w:tc>
        <w:tc>
          <w:tcPr>
            <w:tcW w:w="1160" w:type="dxa"/>
            <w:tcBorders>
              <w:top w:val="nil"/>
              <w:left w:val="nil"/>
              <w:bottom w:val="nil"/>
              <w:right w:val="nil"/>
            </w:tcBorders>
            <w:shd w:val="clear" w:color="auto" w:fill="auto"/>
            <w:noWrap/>
            <w:vAlign w:val="bottom"/>
            <w:hideMark/>
          </w:tcPr>
          <w:p w:rsidR="002F07B6" w:rsidRPr="002F07B6" w:rsidRDefault="002F07B6" w:rsidP="002F07B6">
            <w:pPr>
              <w:spacing w:after="0" w:line="240" w:lineRule="auto"/>
              <w:rPr>
                <w:rFonts w:ascii="Times New Roman" w:eastAsia="Times New Roman" w:hAnsi="Times New Roman" w:cs="Times New Roman"/>
                <w:kern w:val="0"/>
                <w:sz w:val="20"/>
                <w:szCs w:val="20"/>
                <w14:ligatures w14:val="none"/>
              </w:rPr>
            </w:pPr>
          </w:p>
        </w:tc>
      </w:tr>
    </w:tbl>
    <w:p w:rsidR="00DD0354" w:rsidRDefault="00DD0354" w:rsidP="00326924">
      <w:pPr>
        <w:ind w:left="-90" w:right="-90"/>
        <w:jc w:val="center"/>
        <w:rPr>
          <w:rFonts w:cs="Calibri"/>
          <w:sz w:val="24"/>
          <w:szCs w:val="24"/>
          <w:lang w:bidi="ur-PK"/>
        </w:rPr>
      </w:pPr>
    </w:p>
    <w:p w:rsidR="003934B5" w:rsidRDefault="003934B5" w:rsidP="00326924">
      <w:pPr>
        <w:ind w:left="-90" w:right="-90"/>
        <w:jc w:val="center"/>
        <w:rPr>
          <w:rFonts w:cs="Calibri"/>
          <w:sz w:val="24"/>
          <w:szCs w:val="24"/>
          <w:rtl/>
          <w:lang w:bidi="ur-PK"/>
        </w:rPr>
      </w:pPr>
      <w:r>
        <w:rPr>
          <w:rFonts w:cs="Calibri" w:hint="cs"/>
          <w:sz w:val="24"/>
          <w:szCs w:val="24"/>
          <w:rtl/>
          <w:lang w:bidi="ur-PK"/>
        </w:rPr>
        <w:lastRenderedPageBreak/>
        <w:t>مقدمہ: مقدمۃ الجیش سے ہے</w:t>
      </w:r>
    </w:p>
    <w:p w:rsidR="003934B5" w:rsidRPr="00B04477" w:rsidRDefault="003934B5" w:rsidP="00326924">
      <w:pPr>
        <w:ind w:left="-90" w:right="-90"/>
        <w:jc w:val="center"/>
        <w:rPr>
          <w:rFonts w:cs="Calibri" w:hint="cs"/>
          <w:sz w:val="24"/>
          <w:szCs w:val="24"/>
          <w:lang w:bidi="ur-PK"/>
        </w:rPr>
      </w:pPr>
    </w:p>
    <w:sectPr w:rsidR="003934B5" w:rsidRPr="00B04477" w:rsidSect="00D0392A">
      <w:pgSz w:w="11906" w:h="16838" w:code="9"/>
      <w:pgMar w:top="360" w:right="270" w:bottom="18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56545"/>
    <w:multiLevelType w:val="hybridMultilevel"/>
    <w:tmpl w:val="95FA424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BE81D58"/>
    <w:multiLevelType w:val="hybridMultilevel"/>
    <w:tmpl w:val="CC54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164890">
    <w:abstractNumId w:val="0"/>
  </w:num>
  <w:num w:numId="2" w16cid:durableId="175801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4F"/>
    <w:rsid w:val="00031BBD"/>
    <w:rsid w:val="00064E67"/>
    <w:rsid w:val="00087D50"/>
    <w:rsid w:val="000D1D91"/>
    <w:rsid w:val="00105AAA"/>
    <w:rsid w:val="00121CBC"/>
    <w:rsid w:val="0024793C"/>
    <w:rsid w:val="00264661"/>
    <w:rsid w:val="002D6D8C"/>
    <w:rsid w:val="002F07B6"/>
    <w:rsid w:val="00304385"/>
    <w:rsid w:val="00304A12"/>
    <w:rsid w:val="00326924"/>
    <w:rsid w:val="003934B5"/>
    <w:rsid w:val="003E3988"/>
    <w:rsid w:val="0043438E"/>
    <w:rsid w:val="004554F4"/>
    <w:rsid w:val="00493795"/>
    <w:rsid w:val="004D509D"/>
    <w:rsid w:val="0052567D"/>
    <w:rsid w:val="0053115B"/>
    <w:rsid w:val="00553F2B"/>
    <w:rsid w:val="005841B5"/>
    <w:rsid w:val="005D09D3"/>
    <w:rsid w:val="005D3599"/>
    <w:rsid w:val="00601CBD"/>
    <w:rsid w:val="00630DDC"/>
    <w:rsid w:val="006866AB"/>
    <w:rsid w:val="006C4347"/>
    <w:rsid w:val="006F4522"/>
    <w:rsid w:val="007426BA"/>
    <w:rsid w:val="007660ED"/>
    <w:rsid w:val="007E0333"/>
    <w:rsid w:val="007F7FED"/>
    <w:rsid w:val="00952039"/>
    <w:rsid w:val="0097095D"/>
    <w:rsid w:val="00973587"/>
    <w:rsid w:val="00982E78"/>
    <w:rsid w:val="00A361FD"/>
    <w:rsid w:val="00A71973"/>
    <w:rsid w:val="00A87BEB"/>
    <w:rsid w:val="00AA3DE2"/>
    <w:rsid w:val="00AB543D"/>
    <w:rsid w:val="00AC38CB"/>
    <w:rsid w:val="00AD3667"/>
    <w:rsid w:val="00B04477"/>
    <w:rsid w:val="00BC0845"/>
    <w:rsid w:val="00C448B7"/>
    <w:rsid w:val="00D037DB"/>
    <w:rsid w:val="00D0392A"/>
    <w:rsid w:val="00D26CDF"/>
    <w:rsid w:val="00D45866"/>
    <w:rsid w:val="00D474A0"/>
    <w:rsid w:val="00D52D06"/>
    <w:rsid w:val="00DD0354"/>
    <w:rsid w:val="00F5064F"/>
    <w:rsid w:val="00F50C7E"/>
    <w:rsid w:val="00F82DCD"/>
    <w:rsid w:val="00F91B38"/>
    <w:rsid w:val="00FE50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2012"/>
  <w15:chartTrackingRefBased/>
  <w15:docId w15:val="{B31934DE-0D26-4471-99F0-FAE074C3C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6787">
      <w:bodyDiv w:val="1"/>
      <w:marLeft w:val="0"/>
      <w:marRight w:val="0"/>
      <w:marTop w:val="0"/>
      <w:marBottom w:val="0"/>
      <w:divBdr>
        <w:top w:val="none" w:sz="0" w:space="0" w:color="auto"/>
        <w:left w:val="none" w:sz="0" w:space="0" w:color="auto"/>
        <w:bottom w:val="none" w:sz="0" w:space="0" w:color="auto"/>
        <w:right w:val="none" w:sz="0" w:space="0" w:color="auto"/>
      </w:divBdr>
    </w:div>
    <w:div w:id="467741571">
      <w:bodyDiv w:val="1"/>
      <w:marLeft w:val="0"/>
      <w:marRight w:val="0"/>
      <w:marTop w:val="0"/>
      <w:marBottom w:val="0"/>
      <w:divBdr>
        <w:top w:val="none" w:sz="0" w:space="0" w:color="auto"/>
        <w:left w:val="none" w:sz="0" w:space="0" w:color="auto"/>
        <w:bottom w:val="none" w:sz="0" w:space="0" w:color="auto"/>
        <w:right w:val="none" w:sz="0" w:space="0" w:color="auto"/>
      </w:divBdr>
    </w:div>
    <w:div w:id="1128012882">
      <w:bodyDiv w:val="1"/>
      <w:marLeft w:val="0"/>
      <w:marRight w:val="0"/>
      <w:marTop w:val="0"/>
      <w:marBottom w:val="0"/>
      <w:divBdr>
        <w:top w:val="none" w:sz="0" w:space="0" w:color="auto"/>
        <w:left w:val="none" w:sz="0" w:space="0" w:color="auto"/>
        <w:bottom w:val="none" w:sz="0" w:space="0" w:color="auto"/>
        <w:right w:val="none" w:sz="0" w:space="0" w:color="auto"/>
      </w:divBdr>
    </w:div>
    <w:div w:id="1710956771">
      <w:bodyDiv w:val="1"/>
      <w:marLeft w:val="0"/>
      <w:marRight w:val="0"/>
      <w:marTop w:val="0"/>
      <w:marBottom w:val="0"/>
      <w:divBdr>
        <w:top w:val="none" w:sz="0" w:space="0" w:color="auto"/>
        <w:left w:val="none" w:sz="0" w:space="0" w:color="auto"/>
        <w:bottom w:val="none" w:sz="0" w:space="0" w:color="auto"/>
        <w:right w:val="none" w:sz="0" w:space="0" w:color="auto"/>
      </w:divBdr>
    </w:div>
    <w:div w:id="199730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Siddiqui</dc:creator>
  <cp:keywords/>
  <dc:description/>
  <cp:lastModifiedBy>Zia Siddiqui</cp:lastModifiedBy>
  <cp:revision>55</cp:revision>
  <dcterms:created xsi:type="dcterms:W3CDTF">2023-05-08T19:31:00Z</dcterms:created>
  <dcterms:modified xsi:type="dcterms:W3CDTF">2023-05-16T15:43:00Z</dcterms:modified>
</cp:coreProperties>
</file>