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A138" w14:textId="77777777" w:rsidR="003A4B41" w:rsidRPr="003A4B41" w:rsidRDefault="003A4B41" w:rsidP="003A4B41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3A4B41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3DE296D8" w14:textId="77777777" w:rsidR="003A4B41" w:rsidRPr="003A4B41" w:rsidRDefault="003A4B41" w:rsidP="003A4B41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Please download the </w:t>
      </w:r>
      <w:hyperlink r:id="rId5" w:tgtFrame="_blank" w:history="1">
        <w:r w:rsidRPr="003A4B41">
          <w:rPr>
            <w:rFonts w:ascii="Helvetica" w:eastAsia="Times New Roman" w:hAnsi="Helvetica" w:cs="Times New Roman"/>
            <w:color w:val="3B5F8A"/>
            <w:sz w:val="21"/>
            <w:szCs w:val="21"/>
            <w:u w:val="single"/>
          </w:rPr>
          <w:t>iris.csv</w:t>
        </w:r>
      </w:hyperlink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 file and perform the following tasks.</w:t>
      </w:r>
    </w:p>
    <w:p w14:paraId="38C1AA78" w14:textId="77777777" w:rsidR="003A4B41" w:rsidRPr="003A4B41" w:rsidRDefault="003A4B41" w:rsidP="003A4B4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Create a user-defined function to compute pairwise Pearson correlation coefficients. The function takes two variables as arguments and returns the correlation coefficient between them. </w:t>
      </w:r>
      <w:proofErr w:type="gramStart"/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( 6</w:t>
      </w:r>
      <w:proofErr w:type="gramEnd"/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points)</w:t>
      </w:r>
    </w:p>
    <w:p w14:paraId="78B59ACD" w14:textId="77777777" w:rsidR="003A4B41" w:rsidRPr="003A4B41" w:rsidRDefault="003A4B41" w:rsidP="003A4B4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plot the graphs to visualize the correlation between two variables </w:t>
      </w:r>
      <w:proofErr w:type="gramStart"/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and also</w:t>
      </w:r>
      <w:proofErr w:type="gramEnd"/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write a code to visualize the correlation matrix. (6 points).</w:t>
      </w:r>
    </w:p>
    <w:p w14:paraId="6A00A92D" w14:textId="77777777" w:rsidR="003A4B41" w:rsidRPr="003A4B41" w:rsidRDefault="003A4B41" w:rsidP="003A4B4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Perform z-score standardization on the data. (6 points)</w:t>
      </w:r>
    </w:p>
    <w:p w14:paraId="3667032F" w14:textId="77777777" w:rsidR="003A4B41" w:rsidRPr="003A4B41" w:rsidRDefault="003A4B41" w:rsidP="003A4B4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Compute covariance matrix for the standardized data. (6 points)</w:t>
      </w:r>
    </w:p>
    <w:p w14:paraId="28F1E1C4" w14:textId="77777777" w:rsidR="003A4B41" w:rsidRPr="003A4B41" w:rsidRDefault="003A4B41" w:rsidP="003A4B4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color w:val="333333"/>
          <w:sz w:val="21"/>
          <w:szCs w:val="21"/>
        </w:rPr>
        <w:t>Find the eigenvalues and eigenvectors for the covariance matrix and print them in descending order. (6 points)</w:t>
      </w:r>
    </w:p>
    <w:p w14:paraId="626EDED0" w14:textId="77777777" w:rsidR="003A4B41" w:rsidRPr="003A4B41" w:rsidRDefault="003A4B41" w:rsidP="003A4B41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Note:</w:t>
      </w:r>
    </w:p>
    <w:p w14:paraId="5266BDC2" w14:textId="77777777" w:rsidR="003A4B41" w:rsidRPr="003A4B41" w:rsidRDefault="003A4B41" w:rsidP="003A4B4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Please upload your solution as </w:t>
      </w:r>
      <w:proofErr w:type="gramStart"/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one .</w:t>
      </w:r>
      <w:proofErr w:type="spellStart"/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ipynb</w:t>
      </w:r>
      <w:proofErr w:type="spellEnd"/>
      <w:proofErr w:type="gramEnd"/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file.</w:t>
      </w:r>
    </w:p>
    <w:p w14:paraId="4A8AA068" w14:textId="77777777" w:rsidR="003A4B41" w:rsidRPr="003A4B41" w:rsidRDefault="003A4B41" w:rsidP="003A4B4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A4B4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If the code has any syntactical, logic errors, and/or exceptions it will not be accepted</w:t>
      </w:r>
    </w:p>
    <w:p w14:paraId="6EBC27AB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4B1"/>
    <w:multiLevelType w:val="multilevel"/>
    <w:tmpl w:val="4E5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91E8A"/>
    <w:multiLevelType w:val="multilevel"/>
    <w:tmpl w:val="7B8C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8C"/>
    <w:rsid w:val="003A4B41"/>
    <w:rsid w:val="004A258C"/>
    <w:rsid w:val="007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40DCF-37C0-42B6-8B75-6F4AE8B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4B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4B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4B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4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at.vcrp.de/m/c2349c559605e52b25415779ab102144/iris.csv?href=iri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2022-02-22T12:09:00Z</dcterms:created>
  <dcterms:modified xsi:type="dcterms:W3CDTF">2022-02-22T12:09:00Z</dcterms:modified>
</cp:coreProperties>
</file>