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  <w:sz w:val="28"/>
        </w:rPr>
      </w:pPr>
      <w:r>
        <w:rPr>
          <w:rFonts w:ascii="Arial Black" w:hAnsi="Arial Black"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-445273</wp:posOffset>
                </wp:positionH>
                <wp:positionV relativeFrom="paragraph">
                  <wp:posOffset>-117715</wp:posOffset>
                </wp:positionV>
                <wp:extent cx="890547" cy="914400"/>
                <wp:effectExtent l="0" t="0" r="508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923908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0546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0288;o:allowoverlap:true;o:allowincell:true;mso-position-horizontal-relative:text;margin-left:-35.1pt;mso-position-horizontal:absolute;mso-position-vertical-relative:text;margin-top:-9.3pt;mso-position-vertical:absolute;width:70.1pt;height:72.0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     </w:t>
      </w:r>
      <w:r>
        <w:rPr>
          <w:rFonts w:ascii="Arial Black" w:hAnsi="Arial Black"/>
          <w:sz w:val="36"/>
        </w:rPr>
        <w:t xml:space="preserve">PEMERINTA</w:t>
      </w:r>
      <w:r>
        <w:rPr>
          <w:rFonts w:ascii="Arial Black" w:hAnsi="Arial Black"/>
          <w:sz w:val="32"/>
        </w:rPr>
        <w:t xml:space="preserve">H KABUPATEN ACEH SINGKIL</w:t>
      </w:r>
      <w:r>
        <w:rPr>
          <w:sz w:val="20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28"/>
        </w:rPr>
        <w:t xml:space="preserve">KECAMATAN SINGKIL</w:t>
      </w:r>
      <w:r>
        <w:rPr>
          <w:rFonts w:ascii="Arial Black" w:hAnsi="Arial Black"/>
          <w:sz w:val="28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15"/>
          <w:szCs w:val="15"/>
        </w:rPr>
      </w:r>
      <w:r>
        <w:rPr>
          <w:rFonts w:ascii="Arial Black" w:hAnsi="Arial Black"/>
          <w:sz w:val="15"/>
          <w:szCs w:val="15"/>
        </w:rPr>
        <w:t xml:space="preserve">Jln. Hamzah Fansyuri Kec. Singkil, Aceh Singkil Kode Pos  23789</w:t>
      </w:r>
      <w:r>
        <w:rPr>
          <w:rFonts w:ascii="Arial Black" w:hAnsi="Arial Black"/>
          <w:sz w:val="15"/>
          <w:szCs w:val="15"/>
        </w:rPr>
      </w:r>
      <w:r/>
    </w:p>
    <w:p>
      <w:pPr>
        <w:rPr>
          <w:rFonts w:ascii="Bookman Old Style" w:hAnsi="Bookman Old Style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194310</wp:posOffset>
                </wp:positionV>
                <wp:extent cx="6848475" cy="34290"/>
                <wp:effectExtent l="57150" t="38100" r="47625" b="99060"/>
                <wp:wrapNone/>
                <wp:docPr id="2" name="Straight Connector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8474" cy="34290"/>
                        </a:xfrm>
                        <a:prstGeom prst="line">
                          <a:avLst/>
                        </a:prstGeom>
                        <a:ln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-36.9pt;mso-position-horizontal:absolute;mso-position-vertical-relative:text;margin-top:15.3pt;mso-position-vertical:absolute;width:539.2pt;height:2.7pt;flip:y;" coordsize="100000,100000" path="" filled="f" strokecolor="#000000" strokeweight="3.00pt">
                <v:path textboxrect="0,0,0,0"/>
              </v:shape>
            </w:pict>
          </mc:Fallback>
        </mc:AlternateContent>
      </w:r>
      <w:r>
        <w:rPr>
          <w:rFonts w:ascii="Bookman Old Style" w:hAnsi="Bookman Old Style"/>
        </w:rPr>
      </w:r>
      <w:r/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</w:r>
      <w:r>
        <w:rPr>
          <w:rFonts w:ascii="Bookman Old Style" w:hAnsi="Bookman Old Style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253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${gampong}, ${tanggal}</w:t>
      </w:r>
      <w:r/>
    </w:p>
    <w:p>
      <w:pPr>
        <w:ind w:left="4253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Yth</w:t>
      </w:r>
      <w:r>
        <w:rPr>
          <w:rFonts w:ascii="Arial" w:hAnsi="Arial" w:cs="Arial"/>
          <w:sz w:val="24"/>
          <w:szCs w:val="24"/>
        </w:rPr>
        <w:t xml:space="preserve">,</w:t>
      </w:r>
      <w:r/>
    </w:p>
    <w:p>
      <w:pPr>
        <w:ind w:left="4253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Bapak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Bupati</w:t>
      </w:r>
      <w:r>
        <w:rPr>
          <w:rFonts w:ascii="Arial" w:hAnsi="Arial" w:cs="Arial"/>
          <w:sz w:val="24"/>
          <w:szCs w:val="24"/>
        </w:rPr>
        <w:t xml:space="preserve"> Aceh </w:t>
      </w:r>
      <w:r>
        <w:rPr>
          <w:rFonts w:ascii="Arial" w:hAnsi="Arial" w:cs="Arial"/>
          <w:sz w:val="24"/>
          <w:szCs w:val="24"/>
        </w:rPr>
        <w:t xml:space="preserve">Singkil</w:t>
      </w:r>
      <w:r/>
    </w:p>
    <w:p>
      <w:pPr>
        <w:ind w:left="4253" w:hanging="567"/>
        <w:spacing w:after="0"/>
        <w:tabs>
          <w:tab w:val="left" w:pos="4253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 xml:space="preserve">c/q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  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Kepala Dinas  Pemberdayaan </w:t>
      </w:r>
      <w:r>
        <w:rPr>
          <w:rFonts w:ascii="Arial" w:hAnsi="Arial" w:cs="Arial"/>
          <w:sz w:val="24"/>
          <w:szCs w:val="24"/>
          <w:lang w:val="id-ID"/>
        </w:rPr>
        <w:t xml:space="preserve"> Masyarakat</w:t>
      </w:r>
      <w:r/>
    </w:p>
    <w:p>
      <w:pPr>
        <w:ind w:left="4253" w:hanging="567"/>
        <w:spacing w:after="0"/>
        <w:tabs>
          <w:tab w:val="left" w:pos="4253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</w:rPr>
        <w:t xml:space="preserve">dan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Kampung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Kabupaten</w:t>
      </w:r>
      <w:r>
        <w:rPr>
          <w:rFonts w:ascii="Arial" w:hAnsi="Arial" w:cs="Arial"/>
          <w:sz w:val="24"/>
          <w:szCs w:val="24"/>
        </w:rPr>
        <w:t xml:space="preserve"> Aceh </w:t>
      </w:r>
      <w:r>
        <w:rPr>
          <w:rFonts w:ascii="Arial" w:hAnsi="Arial" w:cs="Arial"/>
          <w:sz w:val="24"/>
          <w:szCs w:val="24"/>
        </w:rPr>
        <w:t xml:space="preserve">Singkil</w:t>
      </w:r>
      <w:r/>
    </w:p>
    <w:p>
      <w:pPr>
        <w:spacing w:after="0"/>
        <w:tabs>
          <w:tab w:val="left" w:pos="4253" w:leader="none"/>
          <w:tab w:val="left" w:pos="4820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Di </w:t>
      </w:r>
      <w:r>
        <w:rPr>
          <w:rFonts w:ascii="Arial" w:hAnsi="Arial" w:cs="Arial"/>
          <w:sz w:val="24"/>
          <w:szCs w:val="24"/>
        </w:rPr>
        <w:t xml:space="preserve">-</w:t>
      </w:r>
      <w:r/>
    </w:p>
    <w:p>
      <w:pPr>
        <w:ind w:left="4253"/>
        <w:spacing w:after="0"/>
        <w:tabs>
          <w:tab w:val="left" w:pos="4253" w:leader="none"/>
          <w:tab w:val="left" w:pos="4820" w:leader="none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S</w:t>
      </w:r>
      <w:r>
        <w:rPr>
          <w:rFonts w:ascii="Arial" w:hAnsi="Arial" w:cs="Arial"/>
          <w:sz w:val="24"/>
          <w:szCs w:val="24"/>
          <w:u w:val="single"/>
          <w:lang w:val="id-ID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i</w:t>
      </w:r>
      <w:r>
        <w:rPr>
          <w:rFonts w:ascii="Arial" w:hAnsi="Arial" w:cs="Arial"/>
          <w:sz w:val="24"/>
          <w:szCs w:val="24"/>
          <w:u w:val="single"/>
          <w:lang w:val="id-ID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n</w:t>
      </w:r>
      <w:r>
        <w:rPr>
          <w:rFonts w:ascii="Arial" w:hAnsi="Arial" w:cs="Arial"/>
          <w:sz w:val="24"/>
          <w:szCs w:val="24"/>
          <w:u w:val="single"/>
          <w:lang w:val="id-ID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g</w:t>
      </w:r>
      <w:r>
        <w:rPr>
          <w:rFonts w:ascii="Arial" w:hAnsi="Arial" w:cs="Arial"/>
          <w:sz w:val="24"/>
          <w:szCs w:val="24"/>
          <w:u w:val="single"/>
          <w:lang w:val="id-ID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k</w:t>
      </w:r>
      <w:r>
        <w:rPr>
          <w:rFonts w:ascii="Arial" w:hAnsi="Arial" w:cs="Arial"/>
          <w:sz w:val="24"/>
          <w:szCs w:val="24"/>
          <w:u w:val="single"/>
          <w:lang w:val="id-ID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i</w:t>
      </w:r>
      <w:r>
        <w:rPr>
          <w:rFonts w:ascii="Arial" w:hAnsi="Arial" w:cs="Arial"/>
          <w:sz w:val="24"/>
          <w:szCs w:val="24"/>
          <w:u w:val="single"/>
          <w:lang w:val="id-ID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l</w:t>
      </w:r>
      <w:r/>
    </w:p>
    <w:p>
      <w:pPr>
        <w:ind w:left="4820"/>
        <w:spacing w:after="0"/>
        <w:tabs>
          <w:tab w:val="left" w:pos="5387" w:leader="none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/>
    </w:p>
    <w:p>
      <w:pPr>
        <w:spacing w:after="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</w:r>
      <w:r/>
    </w:p>
    <w:p>
      <w:pPr>
        <w:jc w:val="center"/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SURAT PENGANTAR</w:t>
      </w:r>
      <w:r/>
    </w:p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Nomor</w:t>
      </w:r>
      <w:r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${nomor}/……/${tahun}</w:t>
      </w:r>
      <w:r/>
    </w:p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tbl>
      <w:tblPr>
        <w:tblStyle w:val="821"/>
        <w:tblW w:w="10207" w:type="dxa"/>
        <w:tblInd w:w="-176" w:type="dxa"/>
        <w:tblLook w:val="04A0" w:firstRow="1" w:lastRow="0" w:firstColumn="1" w:lastColumn="0" w:noHBand="0" w:noVBand="1"/>
      </w:tblPr>
      <w:tblGrid>
        <w:gridCol w:w="851"/>
        <w:gridCol w:w="4820"/>
        <w:gridCol w:w="2380"/>
        <w:gridCol w:w="2156"/>
      </w:tblGrid>
      <w:tr>
        <w:trPr>
          <w:trHeight w:val="721"/>
        </w:trPr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</w:t>
            </w:r>
            <w:r/>
          </w:p>
        </w:tc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JENIS YANG DIKIRIM</w:t>
            </w:r>
            <w:r/>
          </w:p>
        </w:tc>
        <w:tc>
          <w:tcPr>
            <w:tcW w:w="2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BANYAKNYA</w:t>
            </w:r>
            <w:r/>
          </w:p>
        </w:tc>
        <w:tc>
          <w:tcPr>
            <w:tcW w:w="215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KETERANGAN</w:t>
            </w:r>
            <w:r/>
          </w:p>
        </w:tc>
      </w:tr>
      <w:tr>
        <w:trPr>
          <w:trHeight w:val="2643"/>
        </w:trPr>
        <w:tc>
          <w:tcPr>
            <w:tcW w:w="851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</w:t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2.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.</w:t>
            </w:r>
            <w:r/>
          </w:p>
        </w:tc>
        <w:tc>
          <w:tcPr>
            <w:tcW w:w="4820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Bersama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kami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sampaikan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Permohonan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Pencairan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Dana Desa (DDS)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Tahap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${tahap_dds} ${persen_dds}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% </w:t>
            </w:r>
            <w:r>
              <w:rPr>
                <w:rFonts w:ascii="Arial" w:hAnsi="Arial" w:cs="Arial"/>
                <w:sz w:val="24"/>
                <w:szCs w:val="24"/>
              </w:rPr>
              <w:t xml:space="preserve">kampung</w:t>
            </w:r>
            <w:r>
              <w:rPr>
                <w:rFonts w:ascii="Arial" w:hAnsi="Arial" w:cs="Arial"/>
                <w:sz w:val="24"/>
                <w:szCs w:val="24"/>
              </w:rPr>
              <w:t xml:space="preserve"> ${gampong} </w:t>
            </w:r>
            <w:r>
              <w:rPr>
                <w:rFonts w:ascii="Arial" w:hAnsi="Arial" w:cs="Arial"/>
                <w:sz w:val="24"/>
                <w:szCs w:val="24"/>
              </w:rPr>
              <w:t xml:space="preserve">yang </w:t>
            </w:r>
            <w:r>
              <w:rPr>
                <w:rFonts w:ascii="Arial" w:hAnsi="Arial" w:cs="Arial"/>
                <w:sz w:val="24"/>
                <w:szCs w:val="24"/>
              </w:rPr>
              <w:t xml:space="preserve">bersumber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dari</w:t>
            </w:r>
            <w:r>
              <w:rPr>
                <w:rFonts w:ascii="Arial" w:hAnsi="Arial" w:cs="Arial"/>
                <w:sz w:val="24"/>
                <w:szCs w:val="24"/>
              </w:rPr>
              <w:t xml:space="preserve"> APB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Tahun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Angggaran</w:t>
            </w:r>
            <w:r>
              <w:rPr>
                <w:rFonts w:ascii="Arial" w:hAnsi="Arial" w:cs="Arial"/>
                <w:sz w:val="24"/>
                <w:szCs w:val="24"/>
              </w:rPr>
              <w:t xml:space="preserve"> ${tahun}</w:t>
            </w:r>
            <w:r>
              <w:rPr>
                <w:rFonts w:ascii="Arial" w:hAnsi="Arial" w:cs="Arial"/>
                <w:sz w:val="24"/>
                <w:szCs w:val="2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Demikian kami sampaikan, terima kasih</w:t>
            </w:r>
            <w:r>
              <w:rPr>
                <w:rFonts w:ascii="Arial" w:hAnsi="Arial" w:cs="Arial"/>
                <w:sz w:val="24"/>
                <w:szCs w:val="2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W w:w="2380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(</w:t>
            </w:r>
            <w:r>
              <w:rPr>
                <w:rFonts w:ascii="Arial" w:hAnsi="Arial" w:cs="Arial"/>
                <w:sz w:val="24"/>
                <w:szCs w:val="24"/>
              </w:rPr>
              <w:t xml:space="preserve">satu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 xml:space="preserve">Eks</w:t>
            </w:r>
            <w:r/>
          </w:p>
        </w:tc>
        <w:tc>
          <w:tcPr>
            <w:tcW w:w="2156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Dokumen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Terlampir</w:t>
            </w:r>
            <w:r/>
          </w:p>
        </w:tc>
      </w:tr>
    </w:tbl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Camat</w:t>
      </w:r>
      <w:r>
        <w:rPr>
          <w:rFonts w:ascii="Arial" w:hAnsi="Arial" w:cs="Arial"/>
          <w:sz w:val="24"/>
          <w:szCs w:val="24"/>
          <w:lang w:val="id-ID"/>
        </w:rPr>
        <w:t xml:space="preserve"> Singkil</w:t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${nama_camat}                          </w:t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NIP. ${nip_camat}</w:t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Kedua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Surat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Pengantar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harap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dikembalikan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185420</wp:posOffset>
                </wp:positionV>
                <wp:extent cx="2090420" cy="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9042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58240;o:allowoverlap:true;o:allowincell:true;mso-position-horizontal-relative:text;margin-left:108.4pt;mso-position-horizontal:absolute;mso-position-vertical-relative:text;margin-top:14.6pt;mso-position-vertical:absolute;width:164.6pt;height:0.0pt;" coordsize="100000,100000" path="m0,0l100000,4838935ee" filled="f" strokecolor="#000000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Pengirim</w:t>
      </w:r>
      <w:r>
        <w:rPr>
          <w:rFonts w:ascii="Arial" w:hAnsi="Arial" w:cs="Arial"/>
          <w:sz w:val="24"/>
          <w:szCs w:val="24"/>
        </w:rPr>
        <w:t xml:space="preserve">: 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firstLine="72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r>
        <w:rPr>
          <w:rFonts w:ascii="Arial" w:hAnsi="Arial" w:cs="Arial"/>
          <w:sz w:val="24"/>
          <w:szCs w:val="24"/>
        </w:rPr>
        <w:t xml:space="preserve">menerima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Jabatan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Terima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          </w:t>
      </w:r>
      <w:r>
        <w:rPr>
          <w:rFonts w:ascii="Arial" w:hAnsi="Arial" w:cs="Arial"/>
          <w:sz w:val="16"/>
          <w:szCs w:val="24"/>
          <w:lang w:val="id-ID"/>
        </w:rPr>
        <w:t xml:space="preserve">Hal. 1</w:t>
      </w:r>
      <w:r/>
    </w:p>
    <w:sectPr>
      <w:footnotePr/>
      <w:endnotePr/>
      <w:type w:val="nextPage"/>
      <w:pgSz w:w="12191" w:h="18711" w:orient="portrait"/>
      <w:pgMar w:top="1015" w:right="992" w:bottom="1440" w:left="1440" w:header="720" w:footer="192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7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7"/>
    <w:next w:val="817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18"/>
    <w:link w:val="660"/>
    <w:uiPriority w:val="10"/>
    <w:rPr>
      <w:sz w:val="48"/>
      <w:szCs w:val="48"/>
    </w:rPr>
  </w:style>
  <w:style w:type="paragraph" w:styleId="662">
    <w:name w:val="Subtitle"/>
    <w:basedOn w:val="817"/>
    <w:next w:val="817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18"/>
    <w:link w:val="662"/>
    <w:uiPriority w:val="11"/>
    <w:rPr>
      <w:sz w:val="24"/>
      <w:szCs w:val="24"/>
    </w:rPr>
  </w:style>
  <w:style w:type="paragraph" w:styleId="664">
    <w:name w:val="Quote"/>
    <w:basedOn w:val="817"/>
    <w:next w:val="817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7"/>
    <w:next w:val="817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18"/>
    <w:link w:val="668"/>
    <w:uiPriority w:val="99"/>
  </w:style>
  <w:style w:type="paragraph" w:styleId="670">
    <w:name w:val="Footer"/>
    <w:basedOn w:val="817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8"/>
    <w:link w:val="670"/>
    <w:uiPriority w:val="99"/>
  </w:style>
  <w:style w:type="paragraph" w:styleId="672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table" w:styleId="821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26</cp:revision>
  <dcterms:created xsi:type="dcterms:W3CDTF">2021-01-11T08:25:00Z</dcterms:created>
  <dcterms:modified xsi:type="dcterms:W3CDTF">2022-11-11T15:50:33Z</dcterms:modified>
</cp:coreProperties>
</file>