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BETWEEN TWO NULLS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Obtain a list of applications where the </w:t>
      </w:r>
      <w:r w:rsidDel="00000000" w:rsidR="00000000" w:rsidRPr="00000000">
        <w:rPr>
          <w:rtl w:val="0"/>
        </w:rPr>
        <w:t xml:space="preserve">courseappliedfor </w:t>
      </w:r>
      <w:r w:rsidDel="00000000" w:rsidR="00000000" w:rsidRPr="00000000">
        <w:rPr>
          <w:b w:val="1"/>
          <w:rtl w:val="0"/>
        </w:rPr>
        <w:t xml:space="preserve">is unknown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Obtain a list of students where their CourseID is not unknown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Obtain a list of students who were born in the month of June 2002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Obtain a list of applications where </w:t>
      </w:r>
      <w:r w:rsidDel="00000000" w:rsidR="00000000" w:rsidRPr="00000000">
        <w:rPr>
          <w:rtl w:val="0"/>
        </w:rPr>
        <w:t xml:space="preserve">courseappliedfor </w:t>
      </w:r>
      <w:r w:rsidDel="00000000" w:rsidR="00000000" w:rsidRPr="00000000">
        <w:rPr>
          <w:b w:val="1"/>
          <w:rtl w:val="0"/>
        </w:rPr>
        <w:t xml:space="preserve">is unknown and the applications were made between 01/04/2020 and 31/07/2020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* from uni.application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courseappliedfor is null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 from uni.student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courseid is not null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`uni`.`student`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DateOfBirth between '2002-06-01' and '2002-06-30'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order by DateOfBirth;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* from uni.application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CourseAppliedFor is null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DateOfApplication between '2020-04-01' and '2020-07-31'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order by DateOfApplication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GROUPING FUNCTIONS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Obtain the number of modules which are assigned to each course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Retrieve Information on the number of successful applications per course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Find the average MembershipFee of Student Clubs by the ID of the Staff member (Lecturer) supervising it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Find the Sum total of Joining Fees for all active clubs by Staff Member supervising them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courseid, count(*)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uni.module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group by courseid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courseappliedfor, count(*)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uni.application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group by courseappliedfor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supervisingstaff, avg(membershipfee) from uni.club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group by supervisingstaff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supervisingstaff, sum(joiningfee) from uni.club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active =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group by supervisingstaff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ACTIVITY: ADVANCED JOINS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Obtain a list of all modules and the names of any courses they may be taught on (include modules without courses)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Obtain a list of students along with any related application numbers if they have them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Obtain the Class ID, Class Date and Feedback score of the latest class scheduled for each Class ID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course.coursename, module.modulename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uni.module left join uni.course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 course.courseid = module.courseid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student.*, application.applicationid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uni.student left join uni.application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on student.studentid = application.studentid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schedule.classid, a.mxdate, schedule.feedbackscore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uni.schedule inner join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(select classid, max(cdate) mxdate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uni.schedule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group by classid) 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on a.classid = schedule.classid and schedule.cdate = a.mxdate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