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5E64" w:rsidRPr="00FB5E64" w:rsidRDefault="00FB5E64" w:rsidP="00FB5E6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FB5E64">
        <w:rPr>
          <w:rFonts w:ascii="Times New Roman" w:eastAsia="Times New Roman" w:hAnsi="Times New Roman" w:cs="Times New Roman"/>
          <w:b/>
          <w:bCs/>
          <w:kern w:val="36"/>
          <w:sz w:val="48"/>
          <w:szCs w:val="48"/>
          <w:lang w:eastAsia="en-IN"/>
        </w:rPr>
        <w:t>Great Pyramid of Giza</w:t>
      </w:r>
    </w:p>
    <w:p w:rsidR="00FB5E64" w:rsidRPr="00FB5E64" w:rsidRDefault="00FB5E64" w:rsidP="00FB5E64">
      <w:pPr>
        <w:spacing w:after="0" w:line="240" w:lineRule="auto"/>
        <w:rPr>
          <w:rFonts w:ascii="Times New Roman" w:eastAsia="Times New Roman" w:hAnsi="Times New Roman" w:cs="Times New Roman"/>
          <w:lang w:eastAsia="en-IN"/>
        </w:rPr>
      </w:pPr>
      <w:r w:rsidRPr="00FB5E64">
        <w:rPr>
          <w:rFonts w:ascii="Times New Roman" w:eastAsia="Times New Roman" w:hAnsi="Times New Roman" w:cs="Times New Roman"/>
          <w:lang w:eastAsia="en-IN"/>
        </w:rPr>
        <w:t>From Wikipedia, the free encyclopedia</w:t>
      </w:r>
    </w:p>
    <w:p w:rsidR="00FB5E64" w:rsidRPr="00FB5E64" w:rsidRDefault="00FB5E64" w:rsidP="00FB5E64">
      <w:pPr>
        <w:spacing w:after="0" w:line="240" w:lineRule="auto"/>
        <w:rPr>
          <w:rFonts w:ascii="Times New Roman" w:eastAsia="Times New Roman" w:hAnsi="Times New Roman" w:cs="Times New Roman"/>
          <w:sz w:val="24"/>
          <w:szCs w:val="24"/>
          <w:lang w:eastAsia="en-IN"/>
        </w:rPr>
      </w:pPr>
      <w:r w:rsidRPr="00FB5E64">
        <w:rPr>
          <w:rFonts w:ascii="Times New Roman" w:eastAsia="Times New Roman" w:hAnsi="Times New Roman" w:cs="Times New Roman"/>
          <w:sz w:val="24"/>
          <w:szCs w:val="24"/>
          <w:lang w:eastAsia="en-IN"/>
        </w:rPr>
        <w:t xml:space="preserve">Jump to: </w:t>
      </w:r>
      <w:hyperlink r:id="rId5" w:anchor="mw-navigation" w:history="1">
        <w:r w:rsidRPr="00FB5E64">
          <w:rPr>
            <w:rFonts w:ascii="Times New Roman" w:eastAsia="Times New Roman" w:hAnsi="Times New Roman" w:cs="Times New Roman"/>
            <w:color w:val="0000FF"/>
            <w:sz w:val="24"/>
            <w:szCs w:val="24"/>
            <w:u w:val="single"/>
            <w:lang w:eastAsia="en-IN"/>
          </w:rPr>
          <w:t>navigation</w:t>
        </w:r>
      </w:hyperlink>
      <w:r w:rsidRPr="00FB5E64">
        <w:rPr>
          <w:rFonts w:ascii="Times New Roman" w:eastAsia="Times New Roman" w:hAnsi="Times New Roman" w:cs="Times New Roman"/>
          <w:sz w:val="24"/>
          <w:szCs w:val="24"/>
          <w:lang w:eastAsia="en-IN"/>
        </w:rPr>
        <w:t xml:space="preserve">, </w:t>
      </w:r>
      <w:hyperlink r:id="rId6" w:anchor="p-search" w:history="1">
        <w:r w:rsidRPr="00FB5E64">
          <w:rPr>
            <w:rFonts w:ascii="Times New Roman" w:eastAsia="Times New Roman" w:hAnsi="Times New Roman" w:cs="Times New Roman"/>
            <w:color w:val="0000FF"/>
            <w:sz w:val="24"/>
            <w:szCs w:val="24"/>
            <w:u w:val="single"/>
            <w:lang w:eastAsia="en-IN"/>
          </w:rPr>
          <w:t>search</w:t>
        </w:r>
      </w:hyperlink>
      <w:r w:rsidRPr="00FB5E64">
        <w:rPr>
          <w:rFonts w:ascii="Times New Roman" w:eastAsia="Times New Roman" w:hAnsi="Times New Roman" w:cs="Times New Roman"/>
          <w:sz w:val="24"/>
          <w:szCs w:val="24"/>
          <w:lang w:eastAsia="en-IN"/>
        </w:rPr>
        <w:t xml:space="preserve"> </w:t>
      </w:r>
    </w:p>
    <w:tbl>
      <w:tblPr>
        <w:tblW w:w="5280" w:type="dxa"/>
        <w:tblCellSpacing w:w="18" w:type="dxa"/>
        <w:tblInd w:w="240" w:type="dxa"/>
        <w:tblBorders>
          <w:top w:val="single" w:sz="8" w:space="0" w:color="AAAAAA"/>
          <w:left w:val="single" w:sz="8" w:space="0" w:color="AAAAAA"/>
          <w:bottom w:val="single" w:sz="8" w:space="0" w:color="AAAAAA"/>
          <w:right w:val="single" w:sz="8" w:space="0" w:color="AAAAAA"/>
        </w:tblBorders>
        <w:shd w:val="clear" w:color="auto" w:fill="F9F9F9"/>
        <w:tblCellMar>
          <w:top w:w="48" w:type="dxa"/>
          <w:left w:w="48" w:type="dxa"/>
          <w:bottom w:w="48" w:type="dxa"/>
          <w:right w:w="48" w:type="dxa"/>
        </w:tblCellMar>
        <w:tblLook w:val="04A0"/>
      </w:tblPr>
      <w:tblGrid>
        <w:gridCol w:w="1413"/>
        <w:gridCol w:w="3867"/>
      </w:tblGrid>
      <w:tr w:rsidR="00FB5E64" w:rsidRPr="00FB5E64" w:rsidTr="00FB5E64">
        <w:trPr>
          <w:tblCellSpacing w:w="18" w:type="dxa"/>
        </w:trPr>
        <w:tc>
          <w:tcPr>
            <w:tcW w:w="0" w:type="auto"/>
            <w:gridSpan w:val="2"/>
            <w:shd w:val="clear" w:color="auto" w:fill="F9F9F9"/>
            <w:vAlign w:val="center"/>
            <w:hideMark/>
          </w:tcPr>
          <w:p w:rsidR="00FB5E64" w:rsidRPr="00FB5E64" w:rsidRDefault="00FB5E64" w:rsidP="00FB5E64">
            <w:pPr>
              <w:spacing w:before="120" w:after="120" w:line="360" w:lineRule="atLeast"/>
              <w:jc w:val="center"/>
              <w:rPr>
                <w:rFonts w:ascii="Times New Roman" w:eastAsia="Times New Roman" w:hAnsi="Times New Roman" w:cs="Times New Roman"/>
                <w:b/>
                <w:bCs/>
                <w:color w:val="000000"/>
                <w:sz w:val="26"/>
                <w:szCs w:val="26"/>
                <w:lang w:eastAsia="en-IN"/>
              </w:rPr>
            </w:pPr>
            <w:r w:rsidRPr="00FB5E64">
              <w:rPr>
                <w:rFonts w:ascii="Times New Roman" w:eastAsia="Times New Roman" w:hAnsi="Times New Roman" w:cs="Times New Roman"/>
                <w:b/>
                <w:bCs/>
                <w:color w:val="000000"/>
                <w:sz w:val="26"/>
                <w:szCs w:val="26"/>
                <w:lang w:eastAsia="en-IN"/>
              </w:rPr>
              <w:t>Great Pyramid of Giza</w:t>
            </w:r>
          </w:p>
        </w:tc>
      </w:tr>
      <w:tr w:rsidR="00FB5E64" w:rsidRPr="00FB5E64" w:rsidTr="00FB5E64">
        <w:trPr>
          <w:tblCellSpacing w:w="18" w:type="dxa"/>
        </w:trPr>
        <w:tc>
          <w:tcPr>
            <w:tcW w:w="0" w:type="auto"/>
            <w:gridSpan w:val="2"/>
            <w:shd w:val="clear" w:color="auto" w:fill="F9F9F9"/>
            <w:vAlign w:val="center"/>
            <w:hideMark/>
          </w:tcPr>
          <w:p w:rsidR="00FB5E64" w:rsidRPr="00FB5E64" w:rsidRDefault="00FB5E64" w:rsidP="00FB5E64">
            <w:pPr>
              <w:spacing w:before="120" w:after="120" w:line="360" w:lineRule="atLeast"/>
              <w:jc w:val="center"/>
              <w:rPr>
                <w:rFonts w:ascii="Times New Roman" w:eastAsia="Times New Roman" w:hAnsi="Times New Roman" w:cs="Times New Roman"/>
                <w:color w:val="000000"/>
                <w:sz w:val="21"/>
                <w:szCs w:val="21"/>
                <w:lang w:eastAsia="en-IN"/>
              </w:rPr>
            </w:pPr>
            <w:r>
              <w:rPr>
                <w:rFonts w:ascii="Times New Roman" w:eastAsia="Times New Roman" w:hAnsi="Times New Roman" w:cs="Times New Roman"/>
                <w:noProof/>
                <w:color w:val="0000FF"/>
                <w:sz w:val="21"/>
                <w:szCs w:val="21"/>
                <w:lang w:eastAsia="en-IN"/>
              </w:rPr>
              <w:drawing>
                <wp:inline distT="0" distB="0" distL="0" distR="0">
                  <wp:extent cx="2854325" cy="1759585"/>
                  <wp:effectExtent l="19050" t="0" r="3175" b="0"/>
                  <wp:docPr id="1" name="Picture 1" descr="Kheops-Pyramid.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eops-Pyramid.jpg">
                            <a:hlinkClick r:id="rId7"/>
                          </pic:cNvPr>
                          <pic:cNvPicPr>
                            <a:picLocks noChangeAspect="1" noChangeArrowheads="1"/>
                          </pic:cNvPicPr>
                        </pic:nvPicPr>
                        <pic:blipFill>
                          <a:blip r:embed="rId8"/>
                          <a:srcRect/>
                          <a:stretch>
                            <a:fillRect/>
                          </a:stretch>
                        </pic:blipFill>
                        <pic:spPr bwMode="auto">
                          <a:xfrm>
                            <a:off x="0" y="0"/>
                            <a:ext cx="2854325" cy="1759585"/>
                          </a:xfrm>
                          <a:prstGeom prst="rect">
                            <a:avLst/>
                          </a:prstGeom>
                          <a:noFill/>
                          <a:ln w="9525">
                            <a:noFill/>
                            <a:miter lim="800000"/>
                            <a:headEnd/>
                            <a:tailEnd/>
                          </a:ln>
                        </pic:spPr>
                      </pic:pic>
                    </a:graphicData>
                  </a:graphic>
                </wp:inline>
              </w:drawing>
            </w:r>
          </w:p>
        </w:tc>
      </w:tr>
      <w:tr w:rsidR="00FB5E64" w:rsidRPr="00FB5E64" w:rsidTr="00FB5E64">
        <w:trPr>
          <w:tblCellSpacing w:w="18" w:type="dxa"/>
        </w:trPr>
        <w:tc>
          <w:tcPr>
            <w:tcW w:w="0" w:type="auto"/>
            <w:gridSpan w:val="2"/>
            <w:shd w:val="clear" w:color="auto" w:fill="F9F9F9"/>
            <w:vAlign w:val="center"/>
            <w:hideMark/>
          </w:tcPr>
          <w:p w:rsidR="00FB5E64" w:rsidRPr="00FB5E64" w:rsidRDefault="00FB5E64" w:rsidP="00FB5E64">
            <w:pPr>
              <w:spacing w:before="120" w:after="120" w:line="360" w:lineRule="atLeast"/>
              <w:jc w:val="center"/>
              <w:rPr>
                <w:rFonts w:ascii="Times New Roman" w:eastAsia="Times New Roman" w:hAnsi="Times New Roman" w:cs="Times New Roman"/>
                <w:b/>
                <w:bCs/>
                <w:color w:val="000000"/>
                <w:sz w:val="21"/>
                <w:szCs w:val="21"/>
                <w:lang w:eastAsia="en-IN"/>
              </w:rPr>
            </w:pPr>
            <w:hyperlink r:id="rId9" w:tooltip="Khufu" w:history="1">
              <w:r w:rsidRPr="00FB5E64">
                <w:rPr>
                  <w:rFonts w:ascii="Times New Roman" w:eastAsia="Times New Roman" w:hAnsi="Times New Roman" w:cs="Times New Roman"/>
                  <w:b/>
                  <w:bCs/>
                  <w:color w:val="0000FF"/>
                  <w:sz w:val="21"/>
                  <w:u w:val="single"/>
                  <w:lang w:eastAsia="en-IN"/>
                </w:rPr>
                <w:t>Khufu</w:t>
              </w:r>
            </w:hyperlink>
          </w:p>
        </w:tc>
      </w:tr>
      <w:tr w:rsidR="00FB5E64" w:rsidRPr="00FB5E64" w:rsidTr="00FB5E64">
        <w:trPr>
          <w:tblCellSpacing w:w="18" w:type="dxa"/>
        </w:trPr>
        <w:tc>
          <w:tcPr>
            <w:tcW w:w="0" w:type="auto"/>
            <w:shd w:val="clear" w:color="auto" w:fill="F9F9F9"/>
            <w:vAlign w:val="center"/>
            <w:hideMark/>
          </w:tcPr>
          <w:p w:rsidR="00FB5E64" w:rsidRPr="00FB5E64" w:rsidRDefault="00FB5E64" w:rsidP="00FB5E64">
            <w:pPr>
              <w:spacing w:before="120" w:after="120" w:line="360" w:lineRule="atLeast"/>
              <w:rPr>
                <w:rFonts w:ascii="Times New Roman" w:eastAsia="Times New Roman" w:hAnsi="Times New Roman" w:cs="Times New Roman"/>
                <w:b/>
                <w:bCs/>
                <w:color w:val="000000"/>
                <w:sz w:val="21"/>
                <w:szCs w:val="21"/>
                <w:lang w:eastAsia="en-IN"/>
              </w:rPr>
            </w:pPr>
            <w:r w:rsidRPr="00FB5E64">
              <w:rPr>
                <w:rFonts w:ascii="Times New Roman" w:eastAsia="Times New Roman" w:hAnsi="Times New Roman" w:cs="Times New Roman"/>
                <w:b/>
                <w:bCs/>
                <w:color w:val="000000"/>
                <w:sz w:val="21"/>
                <w:szCs w:val="21"/>
                <w:lang w:eastAsia="en-IN"/>
              </w:rPr>
              <w:t>Coordinates</w:t>
            </w:r>
          </w:p>
        </w:tc>
        <w:tc>
          <w:tcPr>
            <w:tcW w:w="0" w:type="auto"/>
            <w:shd w:val="clear" w:color="auto" w:fill="F9F9F9"/>
            <w:vAlign w:val="center"/>
            <w:hideMark/>
          </w:tcPr>
          <w:p w:rsidR="00FB5E64" w:rsidRPr="00FB5E64" w:rsidRDefault="00FB5E64" w:rsidP="00FB5E64">
            <w:pPr>
              <w:spacing w:after="0" w:line="360" w:lineRule="atLeast"/>
              <w:rPr>
                <w:rFonts w:ascii="Times New Roman" w:eastAsia="Times New Roman" w:hAnsi="Times New Roman" w:cs="Times New Roman"/>
                <w:color w:val="000000"/>
                <w:sz w:val="21"/>
                <w:szCs w:val="21"/>
                <w:lang w:eastAsia="en-IN"/>
              </w:rPr>
            </w:pPr>
            <w:r>
              <w:rPr>
                <w:rFonts w:ascii="Times New Roman" w:eastAsia="Times New Roman" w:hAnsi="Times New Roman" w:cs="Times New Roman"/>
                <w:noProof/>
                <w:color w:val="000000"/>
                <w:sz w:val="21"/>
                <w:szCs w:val="21"/>
                <w:lang w:eastAsia="en-IN"/>
              </w:rPr>
              <w:drawing>
                <wp:inline distT="0" distB="0" distL="0" distR="0">
                  <wp:extent cx="166370" cy="166370"/>
                  <wp:effectExtent l="19050" t="0" r="5080" b="0"/>
                  <wp:docPr id="2" name="Picture 2" descr="http://upload.wikimedia.org/wikipedia/commons/thumb/5/55/WMA_button2b.png/17px-WMA_button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5/55/WMA_button2b.png/17px-WMA_button2b.png"/>
                          <pic:cNvPicPr>
                            <a:picLocks noChangeAspect="1" noChangeArrowheads="1"/>
                          </pic:cNvPicPr>
                        </pic:nvPicPr>
                        <pic:blipFill>
                          <a:blip r:embed="rId10"/>
                          <a:srcRect/>
                          <a:stretch>
                            <a:fillRect/>
                          </a:stretch>
                        </pic:blipFill>
                        <pic:spPr bwMode="auto">
                          <a:xfrm>
                            <a:off x="0" y="0"/>
                            <a:ext cx="166370" cy="166370"/>
                          </a:xfrm>
                          <a:prstGeom prst="rect">
                            <a:avLst/>
                          </a:prstGeom>
                          <a:noFill/>
                          <a:ln w="9525">
                            <a:noFill/>
                            <a:miter lim="800000"/>
                            <a:headEnd/>
                            <a:tailEnd/>
                          </a:ln>
                        </pic:spPr>
                      </pic:pic>
                    </a:graphicData>
                  </a:graphic>
                </wp:inline>
              </w:drawing>
            </w:r>
            <w:hyperlink r:id="rId11" w:history="1">
              <w:r w:rsidRPr="00FB5E64">
                <w:rPr>
                  <w:rFonts w:ascii="Times New Roman" w:eastAsia="Times New Roman" w:hAnsi="Times New Roman" w:cs="Times New Roman"/>
                  <w:color w:val="0000FF"/>
                  <w:sz w:val="21"/>
                  <w:u w:val="single"/>
                  <w:lang w:eastAsia="en-IN"/>
                </w:rPr>
                <w:t>29°58′45.03″N 31°08′03.69″E</w:t>
              </w:r>
              <w:r w:rsidRPr="00FB5E64">
                <w:rPr>
                  <w:rFonts w:ascii="Times New Roman" w:eastAsia="Times New Roman" w:hAnsi="Times New Roman" w:cs="Times New Roman"/>
                  <w:vanish/>
                  <w:color w:val="0000FF"/>
                  <w:sz w:val="21"/>
                  <w:u w:val="single"/>
                  <w:lang w:eastAsia="en-IN"/>
                </w:rPr>
                <w:t>﻿ / ﻿</w:t>
              </w:r>
              <w:r w:rsidRPr="00FB5E64">
                <w:rPr>
                  <w:rFonts w:ascii="Times New Roman" w:eastAsia="Times New Roman" w:hAnsi="Times New Roman" w:cs="Times New Roman"/>
                  <w:color w:val="0000FF"/>
                  <w:sz w:val="21"/>
                  <w:u w:val="single"/>
                  <w:lang w:eastAsia="en-IN"/>
                </w:rPr>
                <w:t>29.9791750°N 31.1343583°E</w:t>
              </w:r>
              <w:r w:rsidRPr="00FB5E64">
                <w:rPr>
                  <w:rFonts w:ascii="Times New Roman" w:eastAsia="Times New Roman" w:hAnsi="Times New Roman" w:cs="Times New Roman"/>
                  <w:vanish/>
                  <w:color w:val="0000FF"/>
                  <w:sz w:val="21"/>
                  <w:u w:val="single"/>
                  <w:lang w:eastAsia="en-IN"/>
                </w:rPr>
                <w:t>﻿ / 29.9791750; 31.1343583</w:t>
              </w:r>
            </w:hyperlink>
            <w:hyperlink r:id="rId12" w:tooltip="Geographic coordinate system" w:history="1">
              <w:r w:rsidRPr="00FB5E64">
                <w:rPr>
                  <w:rFonts w:ascii="Times New Roman" w:eastAsia="Times New Roman" w:hAnsi="Times New Roman" w:cs="Times New Roman"/>
                  <w:color w:val="0000FF"/>
                  <w:sz w:val="20"/>
                  <w:u w:val="single"/>
                  <w:lang w:eastAsia="en-IN"/>
                </w:rPr>
                <w:t>Coordinates</w:t>
              </w:r>
            </w:hyperlink>
            <w:r w:rsidRPr="00FB5E64">
              <w:rPr>
                <w:rFonts w:ascii="Times New Roman" w:eastAsia="Times New Roman" w:hAnsi="Times New Roman" w:cs="Times New Roman"/>
                <w:color w:val="000000"/>
                <w:sz w:val="20"/>
                <w:szCs w:val="20"/>
                <w:lang w:eastAsia="en-IN"/>
              </w:rPr>
              <w:t xml:space="preserve">: </w:t>
            </w:r>
            <w:r>
              <w:rPr>
                <w:rFonts w:ascii="Times New Roman" w:eastAsia="Times New Roman" w:hAnsi="Times New Roman" w:cs="Times New Roman"/>
                <w:noProof/>
                <w:color w:val="000000"/>
                <w:sz w:val="20"/>
                <w:szCs w:val="20"/>
                <w:lang w:eastAsia="en-IN"/>
              </w:rPr>
              <w:drawing>
                <wp:inline distT="0" distB="0" distL="0" distR="0">
                  <wp:extent cx="166370" cy="166370"/>
                  <wp:effectExtent l="19050" t="0" r="5080" b="0"/>
                  <wp:docPr id="3" name="Picture 3" descr="http://upload.wikimedia.org/wikipedia/commons/thumb/5/55/WMA_button2b.png/17px-WMA_button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5/55/WMA_button2b.png/17px-WMA_button2b.png"/>
                          <pic:cNvPicPr>
                            <a:picLocks noChangeAspect="1" noChangeArrowheads="1"/>
                          </pic:cNvPicPr>
                        </pic:nvPicPr>
                        <pic:blipFill>
                          <a:blip r:embed="rId10"/>
                          <a:srcRect/>
                          <a:stretch>
                            <a:fillRect/>
                          </a:stretch>
                        </pic:blipFill>
                        <pic:spPr bwMode="auto">
                          <a:xfrm>
                            <a:off x="0" y="0"/>
                            <a:ext cx="166370" cy="166370"/>
                          </a:xfrm>
                          <a:prstGeom prst="rect">
                            <a:avLst/>
                          </a:prstGeom>
                          <a:noFill/>
                          <a:ln w="9525">
                            <a:noFill/>
                            <a:miter lim="800000"/>
                            <a:headEnd/>
                            <a:tailEnd/>
                          </a:ln>
                        </pic:spPr>
                      </pic:pic>
                    </a:graphicData>
                  </a:graphic>
                </wp:inline>
              </w:drawing>
            </w:r>
            <w:hyperlink r:id="rId13" w:history="1">
              <w:r w:rsidRPr="00FB5E64">
                <w:rPr>
                  <w:rFonts w:ascii="Times New Roman" w:eastAsia="Times New Roman" w:hAnsi="Times New Roman" w:cs="Times New Roman"/>
                  <w:color w:val="0000FF"/>
                  <w:sz w:val="20"/>
                  <w:u w:val="single"/>
                  <w:lang w:eastAsia="en-IN"/>
                </w:rPr>
                <w:t>29°58′45.03″N 31°08′03.69″E</w:t>
              </w:r>
              <w:r w:rsidRPr="00FB5E64">
                <w:rPr>
                  <w:rFonts w:ascii="Times New Roman" w:eastAsia="Times New Roman" w:hAnsi="Times New Roman" w:cs="Times New Roman"/>
                  <w:vanish/>
                  <w:color w:val="0000FF"/>
                  <w:sz w:val="20"/>
                  <w:u w:val="single"/>
                  <w:lang w:eastAsia="en-IN"/>
                </w:rPr>
                <w:t>﻿ / ﻿</w:t>
              </w:r>
              <w:r w:rsidRPr="00FB5E64">
                <w:rPr>
                  <w:rFonts w:ascii="Times New Roman" w:eastAsia="Times New Roman" w:hAnsi="Times New Roman" w:cs="Times New Roman"/>
                  <w:color w:val="0000FF"/>
                  <w:sz w:val="20"/>
                  <w:u w:val="single"/>
                  <w:lang w:eastAsia="en-IN"/>
                </w:rPr>
                <w:t>29.9791750°N 31.1343583°E</w:t>
              </w:r>
              <w:r w:rsidRPr="00FB5E64">
                <w:rPr>
                  <w:rFonts w:ascii="Times New Roman" w:eastAsia="Times New Roman" w:hAnsi="Times New Roman" w:cs="Times New Roman"/>
                  <w:vanish/>
                  <w:color w:val="0000FF"/>
                  <w:sz w:val="20"/>
                  <w:u w:val="single"/>
                  <w:lang w:eastAsia="en-IN"/>
                </w:rPr>
                <w:t>﻿ / 29.9791750; 31.1343583</w:t>
              </w:r>
            </w:hyperlink>
          </w:p>
        </w:tc>
      </w:tr>
      <w:tr w:rsidR="00FB5E64" w:rsidRPr="00FB5E64" w:rsidTr="00FB5E64">
        <w:trPr>
          <w:tblCellSpacing w:w="18" w:type="dxa"/>
        </w:trPr>
        <w:tc>
          <w:tcPr>
            <w:tcW w:w="0" w:type="auto"/>
            <w:shd w:val="clear" w:color="auto" w:fill="F9F9F9"/>
            <w:vAlign w:val="center"/>
            <w:hideMark/>
          </w:tcPr>
          <w:p w:rsidR="00FB5E64" w:rsidRPr="00FB5E64" w:rsidRDefault="00FB5E64" w:rsidP="00FB5E64">
            <w:pPr>
              <w:spacing w:after="0" w:line="360" w:lineRule="atLeast"/>
              <w:rPr>
                <w:rFonts w:ascii="Times New Roman" w:eastAsia="Times New Roman" w:hAnsi="Times New Roman" w:cs="Times New Roman"/>
                <w:b/>
                <w:bCs/>
                <w:color w:val="000000"/>
                <w:sz w:val="21"/>
                <w:szCs w:val="21"/>
                <w:lang w:eastAsia="en-IN"/>
              </w:rPr>
            </w:pPr>
            <w:r w:rsidRPr="00FB5E64">
              <w:rPr>
                <w:rFonts w:ascii="Times New Roman" w:eastAsia="Times New Roman" w:hAnsi="Times New Roman" w:cs="Times New Roman"/>
                <w:b/>
                <w:bCs/>
                <w:color w:val="000000"/>
                <w:sz w:val="21"/>
                <w:szCs w:val="21"/>
                <w:lang w:eastAsia="en-IN"/>
              </w:rPr>
              <w:t>Ancient name</w:t>
            </w:r>
          </w:p>
        </w:tc>
        <w:tc>
          <w:tcPr>
            <w:tcW w:w="0" w:type="auto"/>
            <w:shd w:val="clear" w:color="auto" w:fill="F9F9F9"/>
            <w:vAlign w:val="center"/>
            <w:hideMark/>
          </w:tcPr>
          <w:p w:rsidR="00FB5E64" w:rsidRPr="00FB5E64" w:rsidRDefault="00FB5E64" w:rsidP="00FB5E64">
            <w:pPr>
              <w:spacing w:after="0" w:line="360" w:lineRule="atLeast"/>
              <w:rPr>
                <w:rFonts w:ascii="Times New Roman" w:eastAsia="Times New Roman" w:hAnsi="Times New Roman" w:cs="Times New Roman"/>
                <w:color w:val="000000"/>
                <w:sz w:val="21"/>
                <w:szCs w:val="21"/>
                <w:lang w:eastAsia="en-IN"/>
              </w:rPr>
            </w:pPr>
            <w:r w:rsidRPr="00FB5E64">
              <w:rPr>
                <w:rFonts w:ascii="Times New Roman" w:eastAsia="Times New Roman" w:hAnsi="Times New Roman" w:cs="Times New Roman"/>
                <w:color w:val="000000"/>
                <w:sz w:val="21"/>
                <w:szCs w:val="21"/>
                <w:lang w:eastAsia="en-IN"/>
              </w:rPr>
              <w:t>Khufu's Horizon</w:t>
            </w:r>
          </w:p>
        </w:tc>
      </w:tr>
      <w:tr w:rsidR="00FB5E64" w:rsidRPr="00FB5E64" w:rsidTr="00FB5E64">
        <w:trPr>
          <w:tblCellSpacing w:w="18" w:type="dxa"/>
        </w:trPr>
        <w:tc>
          <w:tcPr>
            <w:tcW w:w="0" w:type="auto"/>
            <w:shd w:val="clear" w:color="auto" w:fill="F9F9F9"/>
            <w:vAlign w:val="center"/>
            <w:hideMark/>
          </w:tcPr>
          <w:p w:rsidR="00FB5E64" w:rsidRPr="00FB5E64" w:rsidRDefault="00FB5E64" w:rsidP="00FB5E64">
            <w:pPr>
              <w:spacing w:after="0" w:line="360" w:lineRule="atLeast"/>
              <w:rPr>
                <w:rFonts w:ascii="Times New Roman" w:eastAsia="Times New Roman" w:hAnsi="Times New Roman" w:cs="Times New Roman"/>
                <w:b/>
                <w:bCs/>
                <w:color w:val="000000"/>
                <w:sz w:val="21"/>
                <w:szCs w:val="21"/>
                <w:lang w:eastAsia="en-IN"/>
              </w:rPr>
            </w:pPr>
            <w:r w:rsidRPr="00FB5E64">
              <w:rPr>
                <w:rFonts w:ascii="Times New Roman" w:eastAsia="Times New Roman" w:hAnsi="Times New Roman" w:cs="Times New Roman"/>
                <w:b/>
                <w:bCs/>
                <w:color w:val="000000"/>
                <w:sz w:val="21"/>
                <w:szCs w:val="21"/>
                <w:lang w:eastAsia="en-IN"/>
              </w:rPr>
              <w:t>Type</w:t>
            </w:r>
          </w:p>
        </w:tc>
        <w:tc>
          <w:tcPr>
            <w:tcW w:w="0" w:type="auto"/>
            <w:shd w:val="clear" w:color="auto" w:fill="F9F9F9"/>
            <w:vAlign w:val="center"/>
            <w:hideMark/>
          </w:tcPr>
          <w:p w:rsidR="00FB5E64" w:rsidRPr="00FB5E64" w:rsidRDefault="00FB5E64" w:rsidP="00FB5E64">
            <w:pPr>
              <w:spacing w:after="0" w:line="360" w:lineRule="atLeast"/>
              <w:rPr>
                <w:rFonts w:ascii="Times New Roman" w:eastAsia="Times New Roman" w:hAnsi="Times New Roman" w:cs="Times New Roman"/>
                <w:color w:val="000000"/>
                <w:sz w:val="21"/>
                <w:szCs w:val="21"/>
                <w:lang w:eastAsia="en-IN"/>
              </w:rPr>
            </w:pPr>
            <w:hyperlink r:id="rId14" w:tooltip="Pyramid" w:history="1">
              <w:r w:rsidRPr="00FB5E64">
                <w:rPr>
                  <w:rFonts w:ascii="Times New Roman" w:eastAsia="Times New Roman" w:hAnsi="Times New Roman" w:cs="Times New Roman"/>
                  <w:color w:val="0000FF"/>
                  <w:sz w:val="21"/>
                  <w:u w:val="single"/>
                  <w:lang w:eastAsia="en-IN"/>
                </w:rPr>
                <w:t>True Pyramid</w:t>
              </w:r>
            </w:hyperlink>
          </w:p>
        </w:tc>
      </w:tr>
      <w:tr w:rsidR="00FB5E64" w:rsidRPr="00FB5E64" w:rsidTr="00FB5E64">
        <w:trPr>
          <w:tblCellSpacing w:w="18" w:type="dxa"/>
        </w:trPr>
        <w:tc>
          <w:tcPr>
            <w:tcW w:w="0" w:type="auto"/>
            <w:shd w:val="clear" w:color="auto" w:fill="F9F9F9"/>
            <w:vAlign w:val="center"/>
            <w:hideMark/>
          </w:tcPr>
          <w:p w:rsidR="00FB5E64" w:rsidRPr="00FB5E64" w:rsidRDefault="00FB5E64" w:rsidP="00FB5E64">
            <w:pPr>
              <w:spacing w:after="0" w:line="360" w:lineRule="atLeast"/>
              <w:rPr>
                <w:rFonts w:ascii="Times New Roman" w:eastAsia="Times New Roman" w:hAnsi="Times New Roman" w:cs="Times New Roman"/>
                <w:b/>
                <w:bCs/>
                <w:color w:val="000000"/>
                <w:sz w:val="21"/>
                <w:szCs w:val="21"/>
                <w:lang w:eastAsia="en-IN"/>
              </w:rPr>
            </w:pPr>
            <w:r w:rsidRPr="00FB5E64">
              <w:rPr>
                <w:rFonts w:ascii="Times New Roman" w:eastAsia="Times New Roman" w:hAnsi="Times New Roman" w:cs="Times New Roman"/>
                <w:b/>
                <w:bCs/>
                <w:color w:val="000000"/>
                <w:sz w:val="21"/>
                <w:szCs w:val="21"/>
                <w:lang w:eastAsia="en-IN"/>
              </w:rPr>
              <w:t>Height</w:t>
            </w:r>
          </w:p>
        </w:tc>
        <w:tc>
          <w:tcPr>
            <w:tcW w:w="0" w:type="auto"/>
            <w:shd w:val="clear" w:color="auto" w:fill="F9F9F9"/>
            <w:vAlign w:val="center"/>
            <w:hideMark/>
          </w:tcPr>
          <w:p w:rsidR="00FB5E64" w:rsidRPr="00FB5E64" w:rsidRDefault="00FB5E64" w:rsidP="00FB5E64">
            <w:pPr>
              <w:spacing w:before="100" w:beforeAutospacing="1" w:after="100" w:afterAutospacing="1" w:line="360" w:lineRule="atLeast"/>
              <w:rPr>
                <w:rFonts w:ascii="Times New Roman" w:eastAsia="Times New Roman" w:hAnsi="Times New Roman" w:cs="Times New Roman"/>
                <w:color w:val="000000"/>
                <w:sz w:val="21"/>
                <w:szCs w:val="21"/>
                <w:lang w:eastAsia="en-IN"/>
              </w:rPr>
            </w:pPr>
            <w:r w:rsidRPr="00FB5E64">
              <w:rPr>
                <w:rFonts w:ascii="Times New Roman" w:eastAsia="Times New Roman" w:hAnsi="Times New Roman" w:cs="Times New Roman"/>
                <w:color w:val="000000"/>
                <w:sz w:val="21"/>
                <w:szCs w:val="21"/>
                <w:lang w:eastAsia="en-IN"/>
              </w:rPr>
              <w:t xml:space="preserve">146.5 metres (481 ft), </w:t>
            </w:r>
            <w:r w:rsidRPr="00FB5E64">
              <w:rPr>
                <w:rFonts w:ascii="Times New Roman" w:eastAsia="Times New Roman" w:hAnsi="Times New Roman" w:cs="Times New Roman"/>
                <w:i/>
                <w:iCs/>
                <w:color w:val="000000"/>
                <w:sz w:val="21"/>
                <w:szCs w:val="21"/>
                <w:lang w:eastAsia="en-IN"/>
              </w:rPr>
              <w:t>ancient</w:t>
            </w:r>
          </w:p>
          <w:p w:rsidR="00FB5E64" w:rsidRPr="00FB5E64" w:rsidRDefault="00FB5E64" w:rsidP="00FB5E64">
            <w:pPr>
              <w:spacing w:after="0" w:line="360" w:lineRule="atLeast"/>
              <w:rPr>
                <w:rFonts w:ascii="Times New Roman" w:eastAsia="Times New Roman" w:hAnsi="Times New Roman" w:cs="Times New Roman"/>
                <w:color w:val="000000"/>
                <w:sz w:val="21"/>
                <w:szCs w:val="21"/>
                <w:lang w:eastAsia="en-IN"/>
              </w:rPr>
            </w:pPr>
            <w:r w:rsidRPr="00FB5E64">
              <w:rPr>
                <w:rFonts w:ascii="Times New Roman" w:eastAsia="Times New Roman" w:hAnsi="Times New Roman" w:cs="Times New Roman"/>
                <w:color w:val="000000"/>
                <w:sz w:val="21"/>
                <w:szCs w:val="21"/>
                <w:lang w:eastAsia="en-IN"/>
              </w:rPr>
              <w:t xml:space="preserve">138.8 metres (455 ft), </w:t>
            </w:r>
            <w:r w:rsidRPr="00FB5E64">
              <w:rPr>
                <w:rFonts w:ascii="Times New Roman" w:eastAsia="Times New Roman" w:hAnsi="Times New Roman" w:cs="Times New Roman"/>
                <w:i/>
                <w:iCs/>
                <w:color w:val="000000"/>
                <w:sz w:val="21"/>
                <w:szCs w:val="21"/>
                <w:lang w:eastAsia="en-IN"/>
              </w:rPr>
              <w:t>contemporary</w:t>
            </w:r>
          </w:p>
        </w:tc>
      </w:tr>
      <w:tr w:rsidR="00FB5E64" w:rsidRPr="00FB5E64" w:rsidTr="00FB5E64">
        <w:trPr>
          <w:tblCellSpacing w:w="18" w:type="dxa"/>
        </w:trPr>
        <w:tc>
          <w:tcPr>
            <w:tcW w:w="0" w:type="auto"/>
            <w:shd w:val="clear" w:color="auto" w:fill="F9F9F9"/>
            <w:vAlign w:val="center"/>
            <w:hideMark/>
          </w:tcPr>
          <w:p w:rsidR="00FB5E64" w:rsidRPr="00FB5E64" w:rsidRDefault="00FB5E64" w:rsidP="00FB5E64">
            <w:pPr>
              <w:spacing w:after="0" w:line="360" w:lineRule="atLeast"/>
              <w:rPr>
                <w:rFonts w:ascii="Times New Roman" w:eastAsia="Times New Roman" w:hAnsi="Times New Roman" w:cs="Times New Roman"/>
                <w:b/>
                <w:bCs/>
                <w:color w:val="000000"/>
                <w:sz w:val="21"/>
                <w:szCs w:val="21"/>
                <w:lang w:eastAsia="en-IN"/>
              </w:rPr>
            </w:pPr>
            <w:r w:rsidRPr="00FB5E64">
              <w:rPr>
                <w:rFonts w:ascii="Times New Roman" w:eastAsia="Times New Roman" w:hAnsi="Times New Roman" w:cs="Times New Roman"/>
                <w:b/>
                <w:bCs/>
                <w:color w:val="000000"/>
                <w:sz w:val="21"/>
                <w:szCs w:val="21"/>
                <w:lang w:eastAsia="en-IN"/>
              </w:rPr>
              <w:t>Base</w:t>
            </w:r>
          </w:p>
        </w:tc>
        <w:tc>
          <w:tcPr>
            <w:tcW w:w="0" w:type="auto"/>
            <w:shd w:val="clear" w:color="auto" w:fill="F9F9F9"/>
            <w:vAlign w:val="center"/>
            <w:hideMark/>
          </w:tcPr>
          <w:p w:rsidR="00FB5E64" w:rsidRPr="00FB5E64" w:rsidRDefault="00FB5E64" w:rsidP="00FB5E64">
            <w:pPr>
              <w:spacing w:after="0" w:line="360" w:lineRule="atLeast"/>
              <w:rPr>
                <w:rFonts w:ascii="Times New Roman" w:eastAsia="Times New Roman" w:hAnsi="Times New Roman" w:cs="Times New Roman"/>
                <w:color w:val="000000"/>
                <w:sz w:val="21"/>
                <w:szCs w:val="21"/>
                <w:lang w:eastAsia="en-IN"/>
              </w:rPr>
            </w:pPr>
            <w:r w:rsidRPr="00FB5E64">
              <w:rPr>
                <w:rFonts w:ascii="Times New Roman" w:eastAsia="Times New Roman" w:hAnsi="Times New Roman" w:cs="Times New Roman"/>
                <w:color w:val="000000"/>
                <w:sz w:val="21"/>
                <w:szCs w:val="21"/>
                <w:lang w:eastAsia="en-IN"/>
              </w:rPr>
              <w:t>230.4 metres (756 ft)</w:t>
            </w:r>
          </w:p>
        </w:tc>
      </w:tr>
    </w:tbl>
    <w:p w:rsidR="00FB5E64" w:rsidRPr="00FB5E64" w:rsidRDefault="00FB5E64" w:rsidP="00FB5E64">
      <w:pPr>
        <w:spacing w:before="100" w:beforeAutospacing="1" w:after="100" w:afterAutospacing="1" w:line="240" w:lineRule="auto"/>
        <w:rPr>
          <w:rFonts w:ascii="Times New Roman" w:eastAsia="Times New Roman" w:hAnsi="Times New Roman" w:cs="Times New Roman"/>
          <w:sz w:val="24"/>
          <w:szCs w:val="24"/>
          <w:lang w:eastAsia="en-IN"/>
        </w:rPr>
      </w:pPr>
      <w:r w:rsidRPr="00FB5E64">
        <w:rPr>
          <w:rFonts w:ascii="Times New Roman" w:eastAsia="Times New Roman" w:hAnsi="Times New Roman" w:cs="Times New Roman"/>
          <w:sz w:val="24"/>
          <w:szCs w:val="24"/>
          <w:lang w:eastAsia="en-IN"/>
        </w:rPr>
        <w:t xml:space="preserve">The </w:t>
      </w:r>
      <w:r w:rsidRPr="00FB5E64">
        <w:rPr>
          <w:rFonts w:ascii="Times New Roman" w:eastAsia="Times New Roman" w:hAnsi="Times New Roman" w:cs="Times New Roman"/>
          <w:b/>
          <w:bCs/>
          <w:sz w:val="24"/>
          <w:szCs w:val="24"/>
          <w:lang w:eastAsia="en-IN"/>
        </w:rPr>
        <w:t>Great Pyramid of Giza</w:t>
      </w:r>
      <w:r w:rsidRPr="00FB5E64">
        <w:rPr>
          <w:rFonts w:ascii="Times New Roman" w:eastAsia="Times New Roman" w:hAnsi="Times New Roman" w:cs="Times New Roman"/>
          <w:sz w:val="24"/>
          <w:szCs w:val="24"/>
          <w:lang w:eastAsia="en-IN"/>
        </w:rPr>
        <w:t xml:space="preserve"> (also known as the </w:t>
      </w:r>
      <w:r w:rsidRPr="00FB5E64">
        <w:rPr>
          <w:rFonts w:ascii="Times New Roman" w:eastAsia="Times New Roman" w:hAnsi="Times New Roman" w:cs="Times New Roman"/>
          <w:b/>
          <w:bCs/>
          <w:sz w:val="24"/>
          <w:szCs w:val="24"/>
          <w:lang w:eastAsia="en-IN"/>
        </w:rPr>
        <w:t>Pyramid of Khufu</w:t>
      </w:r>
      <w:r w:rsidRPr="00FB5E64">
        <w:rPr>
          <w:rFonts w:ascii="Times New Roman" w:eastAsia="Times New Roman" w:hAnsi="Times New Roman" w:cs="Times New Roman"/>
          <w:sz w:val="24"/>
          <w:szCs w:val="24"/>
          <w:lang w:eastAsia="en-IN"/>
        </w:rPr>
        <w:t xml:space="preserve"> or the </w:t>
      </w:r>
      <w:r w:rsidRPr="00FB5E64">
        <w:rPr>
          <w:rFonts w:ascii="Times New Roman" w:eastAsia="Times New Roman" w:hAnsi="Times New Roman" w:cs="Times New Roman"/>
          <w:b/>
          <w:bCs/>
          <w:sz w:val="24"/>
          <w:szCs w:val="24"/>
          <w:lang w:eastAsia="en-IN"/>
        </w:rPr>
        <w:t>Pyramid of Cheops</w:t>
      </w:r>
      <w:r w:rsidRPr="00FB5E64">
        <w:rPr>
          <w:rFonts w:ascii="Times New Roman" w:eastAsia="Times New Roman" w:hAnsi="Times New Roman" w:cs="Times New Roman"/>
          <w:sz w:val="24"/>
          <w:szCs w:val="24"/>
          <w:lang w:eastAsia="en-IN"/>
        </w:rPr>
        <w:t xml:space="preserve">) is the oldest and largest of the three </w:t>
      </w:r>
      <w:hyperlink r:id="rId15" w:tooltip="Egyptian pyramids" w:history="1">
        <w:r w:rsidRPr="00FB5E64">
          <w:rPr>
            <w:rFonts w:ascii="Times New Roman" w:eastAsia="Times New Roman" w:hAnsi="Times New Roman" w:cs="Times New Roman"/>
            <w:color w:val="0000FF"/>
            <w:sz w:val="24"/>
            <w:szCs w:val="24"/>
            <w:u w:val="single"/>
            <w:lang w:eastAsia="en-IN"/>
          </w:rPr>
          <w:t>pyramids</w:t>
        </w:r>
      </w:hyperlink>
      <w:r w:rsidRPr="00FB5E64">
        <w:rPr>
          <w:rFonts w:ascii="Times New Roman" w:eastAsia="Times New Roman" w:hAnsi="Times New Roman" w:cs="Times New Roman"/>
          <w:sz w:val="24"/>
          <w:szCs w:val="24"/>
          <w:lang w:eastAsia="en-IN"/>
        </w:rPr>
        <w:t xml:space="preserve"> in the </w:t>
      </w:r>
      <w:hyperlink r:id="rId16" w:tooltip="Giza Necropolis" w:history="1">
        <w:r w:rsidRPr="00FB5E64">
          <w:rPr>
            <w:rFonts w:ascii="Times New Roman" w:eastAsia="Times New Roman" w:hAnsi="Times New Roman" w:cs="Times New Roman"/>
            <w:color w:val="0000FF"/>
            <w:sz w:val="24"/>
            <w:szCs w:val="24"/>
            <w:u w:val="single"/>
            <w:lang w:eastAsia="en-IN"/>
          </w:rPr>
          <w:t>Giza Necropolis</w:t>
        </w:r>
      </w:hyperlink>
      <w:r w:rsidRPr="00FB5E64">
        <w:rPr>
          <w:rFonts w:ascii="Times New Roman" w:eastAsia="Times New Roman" w:hAnsi="Times New Roman" w:cs="Times New Roman"/>
          <w:sz w:val="24"/>
          <w:szCs w:val="24"/>
          <w:lang w:eastAsia="en-IN"/>
        </w:rPr>
        <w:t xml:space="preserve"> bordering what is now </w:t>
      </w:r>
      <w:hyperlink r:id="rId17" w:tooltip="El Gîza" w:history="1">
        <w:r w:rsidRPr="00FB5E64">
          <w:rPr>
            <w:rFonts w:ascii="Times New Roman" w:eastAsia="Times New Roman" w:hAnsi="Times New Roman" w:cs="Times New Roman"/>
            <w:color w:val="0000FF"/>
            <w:sz w:val="24"/>
            <w:szCs w:val="24"/>
            <w:u w:val="single"/>
            <w:lang w:eastAsia="en-IN"/>
          </w:rPr>
          <w:t>El Giza</w:t>
        </w:r>
      </w:hyperlink>
      <w:r w:rsidRPr="00FB5E64">
        <w:rPr>
          <w:rFonts w:ascii="Times New Roman" w:eastAsia="Times New Roman" w:hAnsi="Times New Roman" w:cs="Times New Roman"/>
          <w:sz w:val="24"/>
          <w:szCs w:val="24"/>
          <w:lang w:eastAsia="en-IN"/>
        </w:rPr>
        <w:t xml:space="preserve">, </w:t>
      </w:r>
      <w:hyperlink r:id="rId18" w:tooltip="Egypt" w:history="1">
        <w:r w:rsidRPr="00FB5E64">
          <w:rPr>
            <w:rFonts w:ascii="Times New Roman" w:eastAsia="Times New Roman" w:hAnsi="Times New Roman" w:cs="Times New Roman"/>
            <w:color w:val="0000FF"/>
            <w:sz w:val="24"/>
            <w:szCs w:val="24"/>
            <w:u w:val="single"/>
            <w:lang w:eastAsia="en-IN"/>
          </w:rPr>
          <w:t>Egypt</w:t>
        </w:r>
      </w:hyperlink>
      <w:r w:rsidRPr="00FB5E64">
        <w:rPr>
          <w:rFonts w:ascii="Times New Roman" w:eastAsia="Times New Roman" w:hAnsi="Times New Roman" w:cs="Times New Roman"/>
          <w:sz w:val="24"/>
          <w:szCs w:val="24"/>
          <w:lang w:eastAsia="en-IN"/>
        </w:rPr>
        <w:t xml:space="preserve">. It is the oldest of the </w:t>
      </w:r>
      <w:hyperlink r:id="rId19" w:tooltip="Seven Wonders of the Ancient World" w:history="1">
        <w:r w:rsidRPr="00FB5E64">
          <w:rPr>
            <w:rFonts w:ascii="Times New Roman" w:eastAsia="Times New Roman" w:hAnsi="Times New Roman" w:cs="Times New Roman"/>
            <w:color w:val="0000FF"/>
            <w:sz w:val="24"/>
            <w:szCs w:val="24"/>
            <w:u w:val="single"/>
            <w:lang w:eastAsia="en-IN"/>
          </w:rPr>
          <w:t>Seven Wonders of the Ancient World</w:t>
        </w:r>
      </w:hyperlink>
      <w:r w:rsidRPr="00FB5E64">
        <w:rPr>
          <w:rFonts w:ascii="Times New Roman" w:eastAsia="Times New Roman" w:hAnsi="Times New Roman" w:cs="Times New Roman"/>
          <w:sz w:val="24"/>
          <w:szCs w:val="24"/>
          <w:lang w:eastAsia="en-IN"/>
        </w:rPr>
        <w:t>, and the only one to remain largely intact.</w:t>
      </w:r>
    </w:p>
    <w:p w:rsidR="00FB5E64" w:rsidRPr="00FB5E64" w:rsidRDefault="00FB5E64" w:rsidP="00FB5E64">
      <w:pPr>
        <w:spacing w:before="100" w:beforeAutospacing="1" w:after="100" w:afterAutospacing="1" w:line="240" w:lineRule="auto"/>
        <w:rPr>
          <w:rFonts w:ascii="Times New Roman" w:eastAsia="Times New Roman" w:hAnsi="Times New Roman" w:cs="Times New Roman"/>
          <w:sz w:val="24"/>
          <w:szCs w:val="24"/>
          <w:lang w:eastAsia="en-IN"/>
        </w:rPr>
      </w:pPr>
      <w:r w:rsidRPr="00FB5E64">
        <w:rPr>
          <w:rFonts w:ascii="Times New Roman" w:eastAsia="Times New Roman" w:hAnsi="Times New Roman" w:cs="Times New Roman"/>
          <w:sz w:val="24"/>
          <w:szCs w:val="24"/>
          <w:lang w:eastAsia="en-IN"/>
        </w:rPr>
        <w:t xml:space="preserve">Based on a mark in an interior chamber naming the work gang and a reference to </w:t>
      </w:r>
      <w:hyperlink r:id="rId20" w:tooltip="Fourth dynasty of Egypt" w:history="1">
        <w:r w:rsidRPr="00FB5E64">
          <w:rPr>
            <w:rFonts w:ascii="Times New Roman" w:eastAsia="Times New Roman" w:hAnsi="Times New Roman" w:cs="Times New Roman"/>
            <w:color w:val="0000FF"/>
            <w:sz w:val="24"/>
            <w:szCs w:val="24"/>
            <w:u w:val="single"/>
            <w:lang w:eastAsia="en-IN"/>
          </w:rPr>
          <w:t>fourth dynasty</w:t>
        </w:r>
      </w:hyperlink>
      <w:r w:rsidRPr="00FB5E64">
        <w:rPr>
          <w:rFonts w:ascii="Times New Roman" w:eastAsia="Times New Roman" w:hAnsi="Times New Roman" w:cs="Times New Roman"/>
          <w:sz w:val="24"/>
          <w:szCs w:val="24"/>
          <w:lang w:eastAsia="en-IN"/>
        </w:rPr>
        <w:t xml:space="preserve"> </w:t>
      </w:r>
      <w:hyperlink r:id="rId21" w:tooltip="Ancient Egypt" w:history="1">
        <w:r w:rsidRPr="00FB5E64">
          <w:rPr>
            <w:rFonts w:ascii="Times New Roman" w:eastAsia="Times New Roman" w:hAnsi="Times New Roman" w:cs="Times New Roman"/>
            <w:color w:val="0000FF"/>
            <w:sz w:val="24"/>
            <w:szCs w:val="24"/>
            <w:u w:val="single"/>
            <w:lang w:eastAsia="en-IN"/>
          </w:rPr>
          <w:t>Egyptian</w:t>
        </w:r>
      </w:hyperlink>
      <w:r w:rsidRPr="00FB5E64">
        <w:rPr>
          <w:rFonts w:ascii="Times New Roman" w:eastAsia="Times New Roman" w:hAnsi="Times New Roman" w:cs="Times New Roman"/>
          <w:sz w:val="24"/>
          <w:szCs w:val="24"/>
          <w:lang w:eastAsia="en-IN"/>
        </w:rPr>
        <w:t xml:space="preserve"> Pharaoh </w:t>
      </w:r>
      <w:hyperlink r:id="rId22" w:tooltip="Khufu" w:history="1">
        <w:r w:rsidRPr="00FB5E64">
          <w:rPr>
            <w:rFonts w:ascii="Times New Roman" w:eastAsia="Times New Roman" w:hAnsi="Times New Roman" w:cs="Times New Roman"/>
            <w:color w:val="0000FF"/>
            <w:sz w:val="24"/>
            <w:szCs w:val="24"/>
            <w:u w:val="single"/>
            <w:lang w:eastAsia="en-IN"/>
          </w:rPr>
          <w:t>Khufu</w:t>
        </w:r>
      </w:hyperlink>
      <w:r w:rsidRPr="00FB5E64">
        <w:rPr>
          <w:rFonts w:ascii="Times New Roman" w:eastAsia="Times New Roman" w:hAnsi="Times New Roman" w:cs="Times New Roman"/>
          <w:sz w:val="24"/>
          <w:szCs w:val="24"/>
          <w:lang w:eastAsia="en-IN"/>
        </w:rPr>
        <w:t>,</w:t>
      </w:r>
      <w:hyperlink r:id="rId23" w:anchor="cite_note-archive.org-1" w:history="1">
        <w:r w:rsidRPr="00FB5E64">
          <w:rPr>
            <w:rFonts w:ascii="Times New Roman" w:eastAsia="Times New Roman" w:hAnsi="Times New Roman" w:cs="Times New Roman"/>
            <w:color w:val="0000FF"/>
            <w:sz w:val="24"/>
            <w:szCs w:val="24"/>
            <w:u w:val="single"/>
            <w:vertAlign w:val="superscript"/>
            <w:lang w:eastAsia="en-IN"/>
          </w:rPr>
          <w:t>[1]</w:t>
        </w:r>
      </w:hyperlink>
      <w:hyperlink r:id="rId24" w:anchor="cite_note-bbc.co.uk-2" w:history="1">
        <w:r w:rsidRPr="00FB5E64">
          <w:rPr>
            <w:rFonts w:ascii="Times New Roman" w:eastAsia="Times New Roman" w:hAnsi="Times New Roman" w:cs="Times New Roman"/>
            <w:color w:val="0000FF"/>
            <w:sz w:val="24"/>
            <w:szCs w:val="24"/>
            <w:u w:val="single"/>
            <w:vertAlign w:val="superscript"/>
            <w:lang w:eastAsia="en-IN"/>
          </w:rPr>
          <w:t>[2]</w:t>
        </w:r>
      </w:hyperlink>
      <w:r w:rsidRPr="00FB5E64">
        <w:rPr>
          <w:rFonts w:ascii="Times New Roman" w:eastAsia="Times New Roman" w:hAnsi="Times New Roman" w:cs="Times New Roman"/>
          <w:sz w:val="24"/>
          <w:szCs w:val="24"/>
          <w:lang w:eastAsia="en-IN"/>
        </w:rPr>
        <w:t xml:space="preserve"> </w:t>
      </w:r>
      <w:hyperlink r:id="rId25" w:tooltip="Egyptologists" w:history="1">
        <w:r w:rsidRPr="00FB5E64">
          <w:rPr>
            <w:rFonts w:ascii="Times New Roman" w:eastAsia="Times New Roman" w:hAnsi="Times New Roman" w:cs="Times New Roman"/>
            <w:color w:val="0000FF"/>
            <w:sz w:val="24"/>
            <w:szCs w:val="24"/>
            <w:u w:val="single"/>
            <w:lang w:eastAsia="en-IN"/>
          </w:rPr>
          <w:t>Egyptologists</w:t>
        </w:r>
      </w:hyperlink>
      <w:r w:rsidRPr="00FB5E64">
        <w:rPr>
          <w:rFonts w:ascii="Times New Roman" w:eastAsia="Times New Roman" w:hAnsi="Times New Roman" w:cs="Times New Roman"/>
          <w:sz w:val="24"/>
          <w:szCs w:val="24"/>
          <w:lang w:eastAsia="en-IN"/>
        </w:rPr>
        <w:t xml:space="preserve"> believe that the pyramid was built as a tomb over a 10 to 20-year period concluding around 2560 BC. Initially at 146.5 </w:t>
      </w:r>
      <w:proofErr w:type="spellStart"/>
      <w:r w:rsidRPr="00FB5E64">
        <w:rPr>
          <w:rFonts w:ascii="Times New Roman" w:eastAsia="Times New Roman" w:hAnsi="Times New Roman" w:cs="Times New Roman"/>
          <w:sz w:val="24"/>
          <w:szCs w:val="24"/>
          <w:lang w:eastAsia="en-IN"/>
        </w:rPr>
        <w:t>metres</w:t>
      </w:r>
      <w:proofErr w:type="spellEnd"/>
      <w:r w:rsidRPr="00FB5E64">
        <w:rPr>
          <w:rFonts w:ascii="Times New Roman" w:eastAsia="Times New Roman" w:hAnsi="Times New Roman" w:cs="Times New Roman"/>
          <w:sz w:val="24"/>
          <w:szCs w:val="24"/>
          <w:lang w:eastAsia="en-IN"/>
        </w:rPr>
        <w:t xml:space="preserve"> (481 feet), the Great Pyramid was the </w:t>
      </w:r>
      <w:hyperlink r:id="rId26" w:anchor="History" w:tooltip="List of tallest buildings and structures in the world" w:history="1">
        <w:r w:rsidRPr="00FB5E64">
          <w:rPr>
            <w:rFonts w:ascii="Times New Roman" w:eastAsia="Times New Roman" w:hAnsi="Times New Roman" w:cs="Times New Roman"/>
            <w:color w:val="0000FF"/>
            <w:sz w:val="24"/>
            <w:szCs w:val="24"/>
            <w:u w:val="single"/>
            <w:lang w:eastAsia="en-IN"/>
          </w:rPr>
          <w:t>tallest man-made structure</w:t>
        </w:r>
      </w:hyperlink>
      <w:r w:rsidRPr="00FB5E64">
        <w:rPr>
          <w:rFonts w:ascii="Times New Roman" w:eastAsia="Times New Roman" w:hAnsi="Times New Roman" w:cs="Times New Roman"/>
          <w:sz w:val="24"/>
          <w:szCs w:val="24"/>
          <w:lang w:eastAsia="en-IN"/>
        </w:rPr>
        <w:t xml:space="preserve"> in the world for over 3,800 years. Originally, the Great Pyramid was covered by casing stones that formed a smooth outer surface; what is seen today is the underlying core structure. Some of the casing stones that </w:t>
      </w:r>
      <w:r w:rsidRPr="00FB5E64">
        <w:rPr>
          <w:rFonts w:ascii="Times New Roman" w:eastAsia="Times New Roman" w:hAnsi="Times New Roman" w:cs="Times New Roman"/>
          <w:sz w:val="24"/>
          <w:szCs w:val="24"/>
          <w:lang w:eastAsia="en-IN"/>
        </w:rPr>
        <w:lastRenderedPageBreak/>
        <w:t xml:space="preserve">once covered the structure can still be seen around the base. There have been varying scientific and alternative theories about the Great Pyramid's construction techniques. Most accepted construction hypotheses are based on the idea that it was built by moving huge stones from a </w:t>
      </w:r>
      <w:hyperlink r:id="rId27" w:tooltip="Quarry" w:history="1">
        <w:r w:rsidRPr="00FB5E64">
          <w:rPr>
            <w:rFonts w:ascii="Times New Roman" w:eastAsia="Times New Roman" w:hAnsi="Times New Roman" w:cs="Times New Roman"/>
            <w:color w:val="0000FF"/>
            <w:sz w:val="24"/>
            <w:szCs w:val="24"/>
            <w:u w:val="single"/>
            <w:lang w:eastAsia="en-IN"/>
          </w:rPr>
          <w:t>quarry</w:t>
        </w:r>
      </w:hyperlink>
      <w:r w:rsidRPr="00FB5E64">
        <w:rPr>
          <w:rFonts w:ascii="Times New Roman" w:eastAsia="Times New Roman" w:hAnsi="Times New Roman" w:cs="Times New Roman"/>
          <w:sz w:val="24"/>
          <w:szCs w:val="24"/>
          <w:lang w:eastAsia="en-IN"/>
        </w:rPr>
        <w:t xml:space="preserve"> and dragging and lifting them into place.</w:t>
      </w:r>
    </w:p>
    <w:p w:rsidR="00FB5E64" w:rsidRPr="00FB5E64" w:rsidRDefault="00FB5E64" w:rsidP="00FB5E64">
      <w:pPr>
        <w:spacing w:beforeAutospacing="1" w:after="0" w:afterAutospacing="1" w:line="240" w:lineRule="auto"/>
        <w:rPr>
          <w:rFonts w:ascii="Times New Roman" w:eastAsia="Times New Roman" w:hAnsi="Times New Roman" w:cs="Times New Roman"/>
          <w:sz w:val="24"/>
          <w:szCs w:val="24"/>
          <w:lang w:eastAsia="en-IN"/>
        </w:rPr>
      </w:pPr>
      <w:r w:rsidRPr="00FB5E64">
        <w:rPr>
          <w:rFonts w:ascii="Times New Roman" w:eastAsia="Times New Roman" w:hAnsi="Times New Roman" w:cs="Times New Roman"/>
          <w:sz w:val="24"/>
          <w:szCs w:val="24"/>
          <w:lang w:eastAsia="en-IN"/>
        </w:rPr>
        <w:t>There are three known chambers inside the Great Pyramid. The lowest chamber is cut into the bedrock upon which the pyramid was built and was unfinished. The so-</w:t>
      </w:r>
      <w:proofErr w:type="gramStart"/>
      <w:r w:rsidRPr="00FB5E64">
        <w:rPr>
          <w:rFonts w:ascii="Times New Roman" w:eastAsia="Times New Roman" w:hAnsi="Times New Roman" w:cs="Times New Roman"/>
          <w:sz w:val="24"/>
          <w:szCs w:val="24"/>
          <w:lang w:eastAsia="en-IN"/>
        </w:rPr>
        <w:t>called</w:t>
      </w:r>
      <w:proofErr w:type="gramEnd"/>
      <w:r w:rsidRPr="00FB5E64">
        <w:rPr>
          <w:rFonts w:ascii="Times New Roman" w:eastAsia="Times New Roman" w:hAnsi="Times New Roman" w:cs="Times New Roman"/>
          <w:sz w:val="24"/>
          <w:szCs w:val="24"/>
          <w:vertAlign w:val="superscript"/>
          <w:lang w:eastAsia="en-IN"/>
        </w:rPr>
        <w:fldChar w:fldCharType="begin"/>
      </w:r>
      <w:r w:rsidRPr="00FB5E64">
        <w:rPr>
          <w:rFonts w:ascii="Times New Roman" w:eastAsia="Times New Roman" w:hAnsi="Times New Roman" w:cs="Times New Roman"/>
          <w:sz w:val="24"/>
          <w:szCs w:val="24"/>
          <w:vertAlign w:val="superscript"/>
          <w:lang w:eastAsia="en-IN"/>
        </w:rPr>
        <w:instrText xml:space="preserve"> HYPERLINK "http://en.wikipedia.org/wiki/Great_Pyramid_of_Giza" \l "cite_note-3" </w:instrText>
      </w:r>
      <w:r w:rsidRPr="00FB5E64">
        <w:rPr>
          <w:rFonts w:ascii="Times New Roman" w:eastAsia="Times New Roman" w:hAnsi="Times New Roman" w:cs="Times New Roman"/>
          <w:sz w:val="24"/>
          <w:szCs w:val="24"/>
          <w:vertAlign w:val="superscript"/>
          <w:lang w:eastAsia="en-IN"/>
        </w:rPr>
        <w:fldChar w:fldCharType="separate"/>
      </w:r>
      <w:r w:rsidRPr="00FB5E64">
        <w:rPr>
          <w:rFonts w:ascii="Times New Roman" w:eastAsia="Times New Roman" w:hAnsi="Times New Roman" w:cs="Times New Roman"/>
          <w:color w:val="0000FF"/>
          <w:sz w:val="24"/>
          <w:szCs w:val="24"/>
          <w:u w:val="single"/>
          <w:vertAlign w:val="superscript"/>
          <w:lang w:eastAsia="en-IN"/>
        </w:rPr>
        <w:t>[3]</w:t>
      </w:r>
      <w:r w:rsidRPr="00FB5E64">
        <w:rPr>
          <w:rFonts w:ascii="Times New Roman" w:eastAsia="Times New Roman" w:hAnsi="Times New Roman" w:cs="Times New Roman"/>
          <w:sz w:val="24"/>
          <w:szCs w:val="24"/>
          <w:vertAlign w:val="superscript"/>
          <w:lang w:eastAsia="en-IN"/>
        </w:rPr>
        <w:fldChar w:fldCharType="end"/>
      </w:r>
      <w:r w:rsidRPr="00FB5E64">
        <w:rPr>
          <w:rFonts w:ascii="Times New Roman" w:eastAsia="Times New Roman" w:hAnsi="Times New Roman" w:cs="Times New Roman"/>
          <w:sz w:val="24"/>
          <w:szCs w:val="24"/>
          <w:lang w:eastAsia="en-IN"/>
        </w:rPr>
        <w:t xml:space="preserve"> Queen's Chamber and King's Chamber are higher up within the </w:t>
      </w:r>
      <w:r w:rsidRPr="00FB5E64">
        <w:rPr>
          <w:rFonts w:ascii="Times New Roman" w:eastAsia="Times New Roman" w:hAnsi="Times New Roman" w:cs="Times New Roman"/>
          <w:color w:val="009900"/>
          <w:sz w:val="24"/>
          <w:szCs w:val="24"/>
          <w:u w:val="single"/>
          <w:lang w:eastAsia="en-IN"/>
        </w:rPr>
        <w:t>pyramid structure</w:t>
      </w:r>
      <w:r w:rsidRPr="00FB5E64">
        <w:rPr>
          <w:rFonts w:ascii="Times New Roman" w:eastAsia="Times New Roman" w:hAnsi="Times New Roman" w:cs="Times New Roman"/>
          <w:sz w:val="24"/>
          <w:szCs w:val="24"/>
          <w:lang w:eastAsia="en-IN"/>
        </w:rPr>
        <w:t xml:space="preserve">. The Great Pyramid of Giza is the only pyramid in Egypt known to contain both </w:t>
      </w:r>
      <w:r w:rsidRPr="00FB5E64">
        <w:rPr>
          <w:rFonts w:ascii="Times New Roman" w:eastAsia="Times New Roman" w:hAnsi="Times New Roman" w:cs="Times New Roman"/>
          <w:color w:val="009900"/>
          <w:sz w:val="24"/>
          <w:szCs w:val="24"/>
          <w:u w:val="single"/>
          <w:lang w:eastAsia="en-IN"/>
        </w:rPr>
        <w:t>ascending and descending</w:t>
      </w:r>
      <w:r w:rsidRPr="00FB5E64">
        <w:rPr>
          <w:rFonts w:ascii="Times New Roman" w:eastAsia="Times New Roman" w:hAnsi="Times New Roman" w:cs="Times New Roman"/>
          <w:sz w:val="24"/>
          <w:szCs w:val="24"/>
          <w:lang w:eastAsia="en-IN"/>
        </w:rPr>
        <w:t xml:space="preserve"> passages. The main part of the Giza complex is a setting of buildings that included two </w:t>
      </w:r>
      <w:hyperlink r:id="rId28" w:tooltip="Mortuary temples" w:history="1">
        <w:r w:rsidRPr="00FB5E64">
          <w:rPr>
            <w:rFonts w:ascii="Times New Roman" w:eastAsia="Times New Roman" w:hAnsi="Times New Roman" w:cs="Times New Roman"/>
            <w:color w:val="0000FF"/>
            <w:sz w:val="24"/>
            <w:szCs w:val="24"/>
            <w:u w:val="single"/>
            <w:lang w:eastAsia="en-IN"/>
          </w:rPr>
          <w:t>mortuary temples</w:t>
        </w:r>
      </w:hyperlink>
      <w:r w:rsidRPr="00FB5E64">
        <w:rPr>
          <w:rFonts w:ascii="Times New Roman" w:eastAsia="Times New Roman" w:hAnsi="Times New Roman" w:cs="Times New Roman"/>
          <w:sz w:val="24"/>
          <w:szCs w:val="24"/>
          <w:lang w:eastAsia="en-IN"/>
        </w:rPr>
        <w:t xml:space="preserve"> in </w:t>
      </w:r>
      <w:proofErr w:type="spellStart"/>
      <w:r w:rsidRPr="00FB5E64">
        <w:rPr>
          <w:rFonts w:ascii="Times New Roman" w:eastAsia="Times New Roman" w:hAnsi="Times New Roman" w:cs="Times New Roman"/>
          <w:sz w:val="24"/>
          <w:szCs w:val="24"/>
          <w:lang w:eastAsia="en-IN"/>
        </w:rPr>
        <w:t>honour</w:t>
      </w:r>
      <w:proofErr w:type="spellEnd"/>
      <w:r w:rsidRPr="00FB5E64">
        <w:rPr>
          <w:rFonts w:ascii="Times New Roman" w:eastAsia="Times New Roman" w:hAnsi="Times New Roman" w:cs="Times New Roman"/>
          <w:sz w:val="24"/>
          <w:szCs w:val="24"/>
          <w:lang w:eastAsia="en-IN"/>
        </w:rPr>
        <w:t xml:space="preserve"> of Khufu (one close to the pyramid and one near the Nile), three smaller pyramids for Khufu's wives, an even smaller "satellite" pyramid, a raised causeway connecting the two temples, and small </w:t>
      </w:r>
      <w:hyperlink r:id="rId29" w:tooltip="Mastaba" w:history="1">
        <w:proofErr w:type="spellStart"/>
        <w:r w:rsidRPr="00FB5E64">
          <w:rPr>
            <w:rFonts w:ascii="Times New Roman" w:eastAsia="Times New Roman" w:hAnsi="Times New Roman" w:cs="Times New Roman"/>
            <w:color w:val="0000FF"/>
            <w:sz w:val="24"/>
            <w:szCs w:val="24"/>
            <w:u w:val="single"/>
            <w:lang w:eastAsia="en-IN"/>
          </w:rPr>
          <w:t>mastaba</w:t>
        </w:r>
        <w:proofErr w:type="spellEnd"/>
      </w:hyperlink>
      <w:r w:rsidRPr="00FB5E64">
        <w:rPr>
          <w:rFonts w:ascii="Times New Roman" w:eastAsia="Times New Roman" w:hAnsi="Times New Roman" w:cs="Times New Roman"/>
          <w:sz w:val="24"/>
          <w:szCs w:val="24"/>
          <w:lang w:eastAsia="en-IN"/>
        </w:rPr>
        <w:t xml:space="preserve"> tombs surrounding the pyramid for nobles.</w:t>
      </w:r>
    </w:p>
    <w:p w:rsidR="00FB5E64" w:rsidRPr="00FB5E64" w:rsidRDefault="00FB5E64" w:rsidP="00FB5E6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drawing>
          <wp:inline distT="0" distB="0" distL="0" distR="0">
            <wp:extent cx="2092325" cy="1565275"/>
            <wp:effectExtent l="19050" t="0" r="3175" b="0"/>
            <wp:docPr id="4" name="Picture 4" descr="http://upload.wikimedia.org/wikipedia/commons/thumb/7/7c/007_Khufu.jpg/220px-007_Khufu.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commons/thumb/7/7c/007_Khufu.jpg/220px-007_Khufu.jpg">
                      <a:hlinkClick r:id="rId30"/>
                    </pic:cNvPr>
                    <pic:cNvPicPr>
                      <a:picLocks noChangeAspect="1" noChangeArrowheads="1"/>
                    </pic:cNvPicPr>
                  </pic:nvPicPr>
                  <pic:blipFill>
                    <a:blip r:embed="rId31"/>
                    <a:srcRect/>
                    <a:stretch>
                      <a:fillRect/>
                    </a:stretch>
                  </pic:blipFill>
                  <pic:spPr bwMode="auto">
                    <a:xfrm>
                      <a:off x="0" y="0"/>
                      <a:ext cx="2092325" cy="1565275"/>
                    </a:xfrm>
                    <a:prstGeom prst="rect">
                      <a:avLst/>
                    </a:prstGeom>
                    <a:noFill/>
                    <a:ln w="9525">
                      <a:noFill/>
                      <a:miter lim="800000"/>
                      <a:headEnd/>
                      <a:tailEnd/>
                    </a:ln>
                  </pic:spPr>
                </pic:pic>
              </a:graphicData>
            </a:graphic>
          </wp:inline>
        </w:drawing>
      </w:r>
    </w:p>
    <w:p w:rsidR="00FB5E64" w:rsidRPr="00FB5E64" w:rsidRDefault="00FB5E64" w:rsidP="00FB5E6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drawing>
          <wp:inline distT="0" distB="0" distL="0" distR="0">
            <wp:extent cx="138430" cy="111125"/>
            <wp:effectExtent l="19050" t="0" r="0" b="0"/>
            <wp:docPr id="5" name="Picture 5" descr="http://bits.wikimedia.org/static-1.23wmf11/skins/common/images/magnify-clip.png">
              <a:hlinkClick xmlns:a="http://schemas.openxmlformats.org/drawingml/2006/main" r:id="rId30"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its.wikimedia.org/static-1.23wmf11/skins/common/images/magnify-clip.png">
                      <a:hlinkClick r:id="rId30" tooltip="Enlarge"/>
                    </pic:cNvPr>
                    <pic:cNvPicPr>
                      <a:picLocks noChangeAspect="1" noChangeArrowheads="1"/>
                    </pic:cNvPicPr>
                  </pic:nvPicPr>
                  <pic:blipFill>
                    <a:blip r:embed="rId32"/>
                    <a:srcRect/>
                    <a:stretch>
                      <a:fillRect/>
                    </a:stretch>
                  </pic:blipFill>
                  <pic:spPr bwMode="auto">
                    <a:xfrm>
                      <a:off x="0" y="0"/>
                      <a:ext cx="138430" cy="111125"/>
                    </a:xfrm>
                    <a:prstGeom prst="rect">
                      <a:avLst/>
                    </a:prstGeom>
                    <a:noFill/>
                    <a:ln w="9525">
                      <a:noFill/>
                      <a:miter lim="800000"/>
                      <a:headEnd/>
                      <a:tailEnd/>
                    </a:ln>
                  </pic:spPr>
                </pic:pic>
              </a:graphicData>
            </a:graphic>
          </wp:inline>
        </w:drawing>
      </w:r>
    </w:p>
    <w:p w:rsidR="00FB5E64" w:rsidRPr="00FB5E64" w:rsidRDefault="00FB5E64" w:rsidP="00FB5E64">
      <w:pPr>
        <w:spacing w:after="0" w:line="240" w:lineRule="auto"/>
        <w:rPr>
          <w:rFonts w:ascii="Times New Roman" w:eastAsia="Times New Roman" w:hAnsi="Times New Roman" w:cs="Times New Roman"/>
          <w:sz w:val="24"/>
          <w:szCs w:val="24"/>
          <w:lang w:eastAsia="en-IN"/>
        </w:rPr>
      </w:pPr>
      <w:r w:rsidRPr="00FB5E64">
        <w:rPr>
          <w:rFonts w:ascii="Times New Roman" w:eastAsia="Times New Roman" w:hAnsi="Times New Roman" w:cs="Times New Roman"/>
          <w:sz w:val="24"/>
          <w:szCs w:val="24"/>
          <w:lang w:eastAsia="en-IN"/>
        </w:rPr>
        <w:t>Transparent view of Khufu's pyramid from SE. Taken from a 3d Model</w:t>
      </w:r>
    </w:p>
    <w:p w:rsidR="00FB5E64" w:rsidRPr="00FB5E64" w:rsidRDefault="00FB5E64" w:rsidP="00FB5E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FB5E64">
        <w:rPr>
          <w:rFonts w:ascii="Times New Roman" w:eastAsia="Times New Roman" w:hAnsi="Times New Roman" w:cs="Times New Roman"/>
          <w:b/>
          <w:bCs/>
          <w:sz w:val="36"/>
          <w:szCs w:val="36"/>
          <w:lang w:eastAsia="en-IN"/>
        </w:rPr>
        <w:t>Contents</w:t>
      </w:r>
    </w:p>
    <w:p w:rsidR="00FB5E64" w:rsidRPr="00FB5E64" w:rsidRDefault="00FB5E64" w:rsidP="00FB5E64">
      <w:pPr>
        <w:spacing w:after="0" w:line="240" w:lineRule="auto"/>
        <w:rPr>
          <w:rFonts w:ascii="Times New Roman" w:eastAsia="Times New Roman" w:hAnsi="Times New Roman" w:cs="Times New Roman"/>
          <w:sz w:val="24"/>
          <w:szCs w:val="24"/>
          <w:lang w:eastAsia="en-IN"/>
        </w:rPr>
      </w:pPr>
      <w:r w:rsidRPr="00FB5E64">
        <w:rPr>
          <w:rFonts w:ascii="Times New Roman" w:eastAsia="Times New Roman" w:hAnsi="Times New Roman" w:cs="Times New Roman"/>
          <w:sz w:val="24"/>
          <w:szCs w:val="24"/>
          <w:lang w:eastAsia="en-IN"/>
        </w:rPr>
        <w:t> [</w:t>
      </w:r>
      <w:hyperlink r:id="rId33" w:history="1">
        <w:proofErr w:type="gramStart"/>
        <w:r w:rsidRPr="00FB5E64">
          <w:rPr>
            <w:rFonts w:ascii="Times New Roman" w:eastAsia="Times New Roman" w:hAnsi="Times New Roman" w:cs="Times New Roman"/>
            <w:color w:val="0000FF"/>
            <w:sz w:val="24"/>
            <w:szCs w:val="24"/>
            <w:u w:val="single"/>
            <w:lang w:eastAsia="en-IN"/>
          </w:rPr>
          <w:t>hide</w:t>
        </w:r>
        <w:proofErr w:type="gramEnd"/>
      </w:hyperlink>
      <w:r w:rsidRPr="00FB5E64">
        <w:rPr>
          <w:rFonts w:ascii="Times New Roman" w:eastAsia="Times New Roman" w:hAnsi="Times New Roman" w:cs="Times New Roman"/>
          <w:sz w:val="24"/>
          <w:szCs w:val="24"/>
          <w:lang w:eastAsia="en-IN"/>
        </w:rPr>
        <w:t>] </w:t>
      </w:r>
    </w:p>
    <w:p w:rsidR="00FB5E64" w:rsidRPr="00FB5E64" w:rsidRDefault="00FB5E64" w:rsidP="00FB5E64">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34" w:anchor="History_and_description" w:history="1">
        <w:r w:rsidRPr="00FB5E64">
          <w:rPr>
            <w:rFonts w:ascii="Times New Roman" w:eastAsia="Times New Roman" w:hAnsi="Times New Roman" w:cs="Times New Roman"/>
            <w:color w:val="0000FF"/>
            <w:sz w:val="24"/>
            <w:szCs w:val="24"/>
            <w:u w:val="single"/>
            <w:lang w:eastAsia="en-IN"/>
          </w:rPr>
          <w:t>1 History and description</w:t>
        </w:r>
      </w:hyperlink>
    </w:p>
    <w:p w:rsidR="00FB5E64" w:rsidRPr="00FB5E64" w:rsidRDefault="00FB5E64" w:rsidP="00FB5E64">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35" w:anchor="Materials" w:history="1">
        <w:r w:rsidRPr="00FB5E64">
          <w:rPr>
            <w:rFonts w:ascii="Times New Roman" w:eastAsia="Times New Roman" w:hAnsi="Times New Roman" w:cs="Times New Roman"/>
            <w:color w:val="0000FF"/>
            <w:sz w:val="24"/>
            <w:szCs w:val="24"/>
            <w:u w:val="single"/>
            <w:lang w:eastAsia="en-IN"/>
          </w:rPr>
          <w:t>2 Materials</w:t>
        </w:r>
      </w:hyperlink>
      <w:r w:rsidRPr="00FB5E64">
        <w:rPr>
          <w:rFonts w:ascii="Times New Roman" w:eastAsia="Times New Roman" w:hAnsi="Times New Roman" w:cs="Times New Roman"/>
          <w:sz w:val="24"/>
          <w:szCs w:val="24"/>
          <w:lang w:eastAsia="en-IN"/>
        </w:rPr>
        <w:t xml:space="preserve"> </w:t>
      </w:r>
    </w:p>
    <w:p w:rsidR="00FB5E64" w:rsidRPr="00FB5E64" w:rsidRDefault="00FB5E64" w:rsidP="00FB5E64">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36" w:anchor="Casing_stones" w:history="1">
        <w:r w:rsidRPr="00FB5E64">
          <w:rPr>
            <w:rFonts w:ascii="Times New Roman" w:eastAsia="Times New Roman" w:hAnsi="Times New Roman" w:cs="Times New Roman"/>
            <w:color w:val="0000FF"/>
            <w:sz w:val="24"/>
            <w:szCs w:val="24"/>
            <w:u w:val="single"/>
            <w:lang w:eastAsia="en-IN"/>
          </w:rPr>
          <w:t>2.1 Casing stones</w:t>
        </w:r>
      </w:hyperlink>
    </w:p>
    <w:p w:rsidR="00FB5E64" w:rsidRPr="00FB5E64" w:rsidRDefault="00FB5E64" w:rsidP="00FB5E64">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37" w:anchor="Construction_theories" w:history="1">
        <w:r w:rsidRPr="00FB5E64">
          <w:rPr>
            <w:rFonts w:ascii="Times New Roman" w:eastAsia="Times New Roman" w:hAnsi="Times New Roman" w:cs="Times New Roman"/>
            <w:color w:val="0000FF"/>
            <w:sz w:val="24"/>
            <w:szCs w:val="24"/>
            <w:u w:val="single"/>
            <w:lang w:eastAsia="en-IN"/>
          </w:rPr>
          <w:t>2.2 Construction theories</w:t>
        </w:r>
      </w:hyperlink>
    </w:p>
    <w:p w:rsidR="00FB5E64" w:rsidRPr="00FB5E64" w:rsidRDefault="00FB5E64" w:rsidP="00FB5E64">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38" w:anchor="Interior" w:history="1">
        <w:r w:rsidRPr="00FB5E64">
          <w:rPr>
            <w:rFonts w:ascii="Times New Roman" w:eastAsia="Times New Roman" w:hAnsi="Times New Roman" w:cs="Times New Roman"/>
            <w:color w:val="0000FF"/>
            <w:sz w:val="24"/>
            <w:szCs w:val="24"/>
            <w:u w:val="single"/>
            <w:lang w:eastAsia="en-IN"/>
          </w:rPr>
          <w:t>3 Interior</w:t>
        </w:r>
      </w:hyperlink>
      <w:r w:rsidRPr="00FB5E64">
        <w:rPr>
          <w:rFonts w:ascii="Times New Roman" w:eastAsia="Times New Roman" w:hAnsi="Times New Roman" w:cs="Times New Roman"/>
          <w:sz w:val="24"/>
          <w:szCs w:val="24"/>
          <w:lang w:eastAsia="en-IN"/>
        </w:rPr>
        <w:t xml:space="preserve"> </w:t>
      </w:r>
    </w:p>
    <w:p w:rsidR="00FB5E64" w:rsidRPr="00FB5E64" w:rsidRDefault="00FB5E64" w:rsidP="00FB5E64">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39" w:anchor="Queen.27s_Chamber" w:history="1">
        <w:r w:rsidRPr="00FB5E64">
          <w:rPr>
            <w:rFonts w:ascii="Times New Roman" w:eastAsia="Times New Roman" w:hAnsi="Times New Roman" w:cs="Times New Roman"/>
            <w:color w:val="0000FF"/>
            <w:sz w:val="24"/>
            <w:szCs w:val="24"/>
            <w:u w:val="single"/>
            <w:lang w:eastAsia="en-IN"/>
          </w:rPr>
          <w:t>3.1 Queen's Chamber</w:t>
        </w:r>
      </w:hyperlink>
    </w:p>
    <w:p w:rsidR="00FB5E64" w:rsidRPr="00FB5E64" w:rsidRDefault="00FB5E64" w:rsidP="00FB5E64">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40" w:anchor="Grand_Gallery" w:history="1">
        <w:r w:rsidRPr="00FB5E64">
          <w:rPr>
            <w:rFonts w:ascii="Times New Roman" w:eastAsia="Times New Roman" w:hAnsi="Times New Roman" w:cs="Times New Roman"/>
            <w:color w:val="0000FF"/>
            <w:sz w:val="24"/>
            <w:szCs w:val="24"/>
            <w:u w:val="single"/>
            <w:lang w:eastAsia="en-IN"/>
          </w:rPr>
          <w:t>3.2 Grand Gallery</w:t>
        </w:r>
      </w:hyperlink>
    </w:p>
    <w:p w:rsidR="00FB5E64" w:rsidRPr="00FB5E64" w:rsidRDefault="00FB5E64" w:rsidP="00FB5E64">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41" w:anchor="King.27s_Chamber" w:history="1">
        <w:r w:rsidRPr="00FB5E64">
          <w:rPr>
            <w:rFonts w:ascii="Times New Roman" w:eastAsia="Times New Roman" w:hAnsi="Times New Roman" w:cs="Times New Roman"/>
            <w:color w:val="0000FF"/>
            <w:sz w:val="24"/>
            <w:szCs w:val="24"/>
            <w:u w:val="single"/>
            <w:lang w:eastAsia="en-IN"/>
          </w:rPr>
          <w:t>3.3 King's Chamber</w:t>
        </w:r>
      </w:hyperlink>
    </w:p>
    <w:p w:rsidR="00FB5E64" w:rsidRPr="00FB5E64" w:rsidRDefault="00FB5E64" w:rsidP="00FB5E64">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42" w:anchor="Modern_Entrance" w:history="1">
        <w:r w:rsidRPr="00FB5E64">
          <w:rPr>
            <w:rFonts w:ascii="Times New Roman" w:eastAsia="Times New Roman" w:hAnsi="Times New Roman" w:cs="Times New Roman"/>
            <w:color w:val="0000FF"/>
            <w:sz w:val="24"/>
            <w:szCs w:val="24"/>
            <w:u w:val="single"/>
            <w:lang w:eastAsia="en-IN"/>
          </w:rPr>
          <w:t>3.4 Modern Entrance</w:t>
        </w:r>
      </w:hyperlink>
    </w:p>
    <w:p w:rsidR="00FB5E64" w:rsidRPr="00FB5E64" w:rsidRDefault="00FB5E64" w:rsidP="00FB5E64">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43" w:anchor="Pyramid_complex" w:history="1">
        <w:r w:rsidRPr="00FB5E64">
          <w:rPr>
            <w:rFonts w:ascii="Times New Roman" w:eastAsia="Times New Roman" w:hAnsi="Times New Roman" w:cs="Times New Roman"/>
            <w:color w:val="0000FF"/>
            <w:sz w:val="24"/>
            <w:szCs w:val="24"/>
            <w:u w:val="single"/>
            <w:lang w:eastAsia="en-IN"/>
          </w:rPr>
          <w:t>4 Pyramid complex</w:t>
        </w:r>
      </w:hyperlink>
    </w:p>
    <w:p w:rsidR="00FB5E64" w:rsidRPr="00FB5E64" w:rsidRDefault="00FB5E64" w:rsidP="00FB5E64">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44" w:anchor="Boats" w:history="1">
        <w:r w:rsidRPr="00FB5E64">
          <w:rPr>
            <w:rFonts w:ascii="Times New Roman" w:eastAsia="Times New Roman" w:hAnsi="Times New Roman" w:cs="Times New Roman"/>
            <w:color w:val="0000FF"/>
            <w:sz w:val="24"/>
            <w:szCs w:val="24"/>
            <w:u w:val="single"/>
            <w:lang w:eastAsia="en-IN"/>
          </w:rPr>
          <w:t>5 Boats</w:t>
        </w:r>
      </w:hyperlink>
    </w:p>
    <w:p w:rsidR="00FB5E64" w:rsidRPr="00FB5E64" w:rsidRDefault="00FB5E64" w:rsidP="00FB5E64">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45" w:anchor="Looting" w:history="1">
        <w:r w:rsidRPr="00FB5E64">
          <w:rPr>
            <w:rFonts w:ascii="Times New Roman" w:eastAsia="Times New Roman" w:hAnsi="Times New Roman" w:cs="Times New Roman"/>
            <w:color w:val="0000FF"/>
            <w:sz w:val="24"/>
            <w:szCs w:val="24"/>
            <w:u w:val="single"/>
            <w:lang w:eastAsia="en-IN"/>
          </w:rPr>
          <w:t>6 Looting</w:t>
        </w:r>
      </w:hyperlink>
    </w:p>
    <w:p w:rsidR="00FB5E64" w:rsidRPr="00FB5E64" w:rsidRDefault="00FB5E64" w:rsidP="00FB5E64">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46" w:anchor="The_Great_Pyramid_in_modern_cultural_depictions" w:history="1">
        <w:r w:rsidRPr="00FB5E64">
          <w:rPr>
            <w:rFonts w:ascii="Times New Roman" w:eastAsia="Times New Roman" w:hAnsi="Times New Roman" w:cs="Times New Roman"/>
            <w:color w:val="0000FF"/>
            <w:sz w:val="24"/>
            <w:szCs w:val="24"/>
            <w:u w:val="single"/>
            <w:lang w:eastAsia="en-IN"/>
          </w:rPr>
          <w:t>7 The Great Pyramid in modern cultural depictions</w:t>
        </w:r>
      </w:hyperlink>
    </w:p>
    <w:p w:rsidR="00FB5E64" w:rsidRPr="00FB5E64" w:rsidRDefault="00FB5E64" w:rsidP="00FB5E64">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47" w:anchor="See_also" w:history="1">
        <w:r w:rsidRPr="00FB5E64">
          <w:rPr>
            <w:rFonts w:ascii="Times New Roman" w:eastAsia="Times New Roman" w:hAnsi="Times New Roman" w:cs="Times New Roman"/>
            <w:color w:val="0000FF"/>
            <w:sz w:val="24"/>
            <w:szCs w:val="24"/>
            <w:u w:val="single"/>
            <w:lang w:eastAsia="en-IN"/>
          </w:rPr>
          <w:t>8 See also</w:t>
        </w:r>
      </w:hyperlink>
    </w:p>
    <w:p w:rsidR="00FB5E64" w:rsidRPr="00FB5E64" w:rsidRDefault="00FB5E64" w:rsidP="00FB5E64">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48" w:anchor="References" w:history="1">
        <w:r w:rsidRPr="00FB5E64">
          <w:rPr>
            <w:rFonts w:ascii="Times New Roman" w:eastAsia="Times New Roman" w:hAnsi="Times New Roman" w:cs="Times New Roman"/>
            <w:color w:val="0000FF"/>
            <w:sz w:val="24"/>
            <w:szCs w:val="24"/>
            <w:u w:val="single"/>
            <w:lang w:eastAsia="en-IN"/>
          </w:rPr>
          <w:t>9 References</w:t>
        </w:r>
      </w:hyperlink>
    </w:p>
    <w:p w:rsidR="00FB5E64" w:rsidRPr="00FB5E64" w:rsidRDefault="00FB5E64" w:rsidP="00FB5E64">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49" w:anchor="External_links" w:history="1">
        <w:r w:rsidRPr="00FB5E64">
          <w:rPr>
            <w:rFonts w:ascii="Times New Roman" w:eastAsia="Times New Roman" w:hAnsi="Times New Roman" w:cs="Times New Roman"/>
            <w:color w:val="0000FF"/>
            <w:sz w:val="24"/>
            <w:szCs w:val="24"/>
            <w:u w:val="single"/>
            <w:lang w:eastAsia="en-IN"/>
          </w:rPr>
          <w:t>10 External links</w:t>
        </w:r>
      </w:hyperlink>
    </w:p>
    <w:p w:rsidR="00FB5E64" w:rsidRPr="00FB5E64" w:rsidRDefault="00FB5E64" w:rsidP="00FB5E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FB5E64">
        <w:rPr>
          <w:rFonts w:ascii="Times New Roman" w:eastAsia="Times New Roman" w:hAnsi="Times New Roman" w:cs="Times New Roman"/>
          <w:b/>
          <w:bCs/>
          <w:sz w:val="36"/>
          <w:szCs w:val="36"/>
          <w:lang w:eastAsia="en-IN"/>
        </w:rPr>
        <w:t xml:space="preserve">History and </w:t>
      </w:r>
      <w:proofErr w:type="gramStart"/>
      <w:r w:rsidRPr="00FB5E64">
        <w:rPr>
          <w:rFonts w:ascii="Times New Roman" w:eastAsia="Times New Roman" w:hAnsi="Times New Roman" w:cs="Times New Roman"/>
          <w:b/>
          <w:bCs/>
          <w:sz w:val="36"/>
          <w:szCs w:val="36"/>
          <w:lang w:eastAsia="en-IN"/>
        </w:rPr>
        <w:t>description[</w:t>
      </w:r>
      <w:proofErr w:type="gramEnd"/>
      <w:r w:rsidRPr="00FB5E64">
        <w:rPr>
          <w:rFonts w:ascii="Times New Roman" w:eastAsia="Times New Roman" w:hAnsi="Times New Roman" w:cs="Times New Roman"/>
          <w:b/>
          <w:bCs/>
          <w:sz w:val="36"/>
          <w:szCs w:val="36"/>
          <w:lang w:eastAsia="en-IN"/>
        </w:rPr>
        <w:fldChar w:fldCharType="begin"/>
      </w:r>
      <w:r w:rsidRPr="00FB5E64">
        <w:rPr>
          <w:rFonts w:ascii="Times New Roman" w:eastAsia="Times New Roman" w:hAnsi="Times New Roman" w:cs="Times New Roman"/>
          <w:b/>
          <w:bCs/>
          <w:sz w:val="36"/>
          <w:szCs w:val="36"/>
          <w:lang w:eastAsia="en-IN"/>
        </w:rPr>
        <w:instrText xml:space="preserve"> HYPERLINK "http://en.wikipedia.org/w/index.php?title=Great_Pyramid_of_Giza&amp;action=edit&amp;section=1" \o "Edit section: History and description" </w:instrText>
      </w:r>
      <w:r w:rsidRPr="00FB5E64">
        <w:rPr>
          <w:rFonts w:ascii="Times New Roman" w:eastAsia="Times New Roman" w:hAnsi="Times New Roman" w:cs="Times New Roman"/>
          <w:b/>
          <w:bCs/>
          <w:sz w:val="36"/>
          <w:szCs w:val="36"/>
          <w:lang w:eastAsia="en-IN"/>
        </w:rPr>
        <w:fldChar w:fldCharType="separate"/>
      </w:r>
      <w:r w:rsidRPr="00FB5E64">
        <w:rPr>
          <w:rFonts w:ascii="Times New Roman" w:eastAsia="Times New Roman" w:hAnsi="Times New Roman" w:cs="Times New Roman"/>
          <w:b/>
          <w:bCs/>
          <w:color w:val="0000FF"/>
          <w:sz w:val="36"/>
          <w:szCs w:val="36"/>
          <w:u w:val="single"/>
          <w:lang w:eastAsia="en-IN"/>
        </w:rPr>
        <w:t>edit</w:t>
      </w:r>
      <w:r w:rsidRPr="00FB5E64">
        <w:rPr>
          <w:rFonts w:ascii="Times New Roman" w:eastAsia="Times New Roman" w:hAnsi="Times New Roman" w:cs="Times New Roman"/>
          <w:b/>
          <w:bCs/>
          <w:sz w:val="36"/>
          <w:szCs w:val="36"/>
          <w:lang w:eastAsia="en-IN"/>
        </w:rPr>
        <w:fldChar w:fldCharType="end"/>
      </w:r>
      <w:r w:rsidRPr="00FB5E64">
        <w:rPr>
          <w:rFonts w:ascii="Times New Roman" w:eastAsia="Times New Roman" w:hAnsi="Times New Roman" w:cs="Times New Roman"/>
          <w:b/>
          <w:bCs/>
          <w:sz w:val="36"/>
          <w:szCs w:val="36"/>
          <w:lang w:eastAsia="en-IN"/>
        </w:rPr>
        <w:t>]</w:t>
      </w:r>
    </w:p>
    <w:p w:rsidR="00FB5E64" w:rsidRPr="00FB5E64" w:rsidRDefault="00FB5E64" w:rsidP="00FB5E64">
      <w:pPr>
        <w:spacing w:before="100" w:beforeAutospacing="1" w:after="100" w:afterAutospacing="1" w:line="240" w:lineRule="auto"/>
        <w:rPr>
          <w:rFonts w:ascii="Times New Roman" w:eastAsia="Times New Roman" w:hAnsi="Times New Roman" w:cs="Times New Roman"/>
          <w:sz w:val="24"/>
          <w:szCs w:val="24"/>
          <w:lang w:eastAsia="en-IN"/>
        </w:rPr>
      </w:pPr>
      <w:r w:rsidRPr="00FB5E64">
        <w:rPr>
          <w:rFonts w:ascii="Times New Roman" w:eastAsia="Times New Roman" w:hAnsi="Times New Roman" w:cs="Times New Roman"/>
          <w:sz w:val="24"/>
          <w:szCs w:val="24"/>
          <w:lang w:eastAsia="en-IN"/>
        </w:rPr>
        <w:lastRenderedPageBreak/>
        <w:t xml:space="preserve">It is believed the pyramid was built as a tomb for </w:t>
      </w:r>
      <w:hyperlink r:id="rId50" w:tooltip="Fourth dynasty of Egypt" w:history="1">
        <w:r w:rsidRPr="00FB5E64">
          <w:rPr>
            <w:rFonts w:ascii="Times New Roman" w:eastAsia="Times New Roman" w:hAnsi="Times New Roman" w:cs="Times New Roman"/>
            <w:color w:val="0000FF"/>
            <w:sz w:val="24"/>
            <w:szCs w:val="24"/>
            <w:u w:val="single"/>
            <w:lang w:eastAsia="en-IN"/>
          </w:rPr>
          <w:t>Fourth Dynasty</w:t>
        </w:r>
      </w:hyperlink>
      <w:r w:rsidRPr="00FB5E64">
        <w:rPr>
          <w:rFonts w:ascii="Times New Roman" w:eastAsia="Times New Roman" w:hAnsi="Times New Roman" w:cs="Times New Roman"/>
          <w:sz w:val="24"/>
          <w:szCs w:val="24"/>
          <w:lang w:eastAsia="en-IN"/>
        </w:rPr>
        <w:t xml:space="preserve"> </w:t>
      </w:r>
      <w:hyperlink r:id="rId51" w:tooltip="Ancient Egypt" w:history="1">
        <w:r w:rsidRPr="00FB5E64">
          <w:rPr>
            <w:rFonts w:ascii="Times New Roman" w:eastAsia="Times New Roman" w:hAnsi="Times New Roman" w:cs="Times New Roman"/>
            <w:color w:val="0000FF"/>
            <w:sz w:val="24"/>
            <w:szCs w:val="24"/>
            <w:u w:val="single"/>
            <w:lang w:eastAsia="en-IN"/>
          </w:rPr>
          <w:t>Egyptian</w:t>
        </w:r>
      </w:hyperlink>
      <w:r w:rsidRPr="00FB5E64">
        <w:rPr>
          <w:rFonts w:ascii="Times New Roman" w:eastAsia="Times New Roman" w:hAnsi="Times New Roman" w:cs="Times New Roman"/>
          <w:sz w:val="24"/>
          <w:szCs w:val="24"/>
          <w:lang w:eastAsia="en-IN"/>
        </w:rPr>
        <w:t xml:space="preserve"> pharaoh </w:t>
      </w:r>
      <w:hyperlink r:id="rId52" w:tooltip="Khufu" w:history="1">
        <w:r w:rsidRPr="00FB5E64">
          <w:rPr>
            <w:rFonts w:ascii="Times New Roman" w:eastAsia="Times New Roman" w:hAnsi="Times New Roman" w:cs="Times New Roman"/>
            <w:color w:val="0000FF"/>
            <w:sz w:val="24"/>
            <w:szCs w:val="24"/>
            <w:u w:val="single"/>
            <w:lang w:eastAsia="en-IN"/>
          </w:rPr>
          <w:t>Khufu</w:t>
        </w:r>
      </w:hyperlink>
      <w:r w:rsidRPr="00FB5E64">
        <w:rPr>
          <w:rFonts w:ascii="Times New Roman" w:eastAsia="Times New Roman" w:hAnsi="Times New Roman" w:cs="Times New Roman"/>
          <w:sz w:val="24"/>
          <w:szCs w:val="24"/>
          <w:lang w:eastAsia="en-IN"/>
        </w:rPr>
        <w:t xml:space="preserve"> and was constructed over a 20-year period. Khufu's </w:t>
      </w:r>
      <w:hyperlink r:id="rId53" w:tooltip="Vizier (Ancient Egypt)" w:history="1">
        <w:r w:rsidRPr="00FB5E64">
          <w:rPr>
            <w:rFonts w:ascii="Times New Roman" w:eastAsia="Times New Roman" w:hAnsi="Times New Roman" w:cs="Times New Roman"/>
            <w:color w:val="0000FF"/>
            <w:sz w:val="24"/>
            <w:szCs w:val="24"/>
            <w:u w:val="single"/>
            <w:lang w:eastAsia="en-IN"/>
          </w:rPr>
          <w:t>vizier</w:t>
        </w:r>
      </w:hyperlink>
      <w:r w:rsidRPr="00FB5E64">
        <w:rPr>
          <w:rFonts w:ascii="Times New Roman" w:eastAsia="Times New Roman" w:hAnsi="Times New Roman" w:cs="Times New Roman"/>
          <w:sz w:val="24"/>
          <w:szCs w:val="24"/>
          <w:lang w:eastAsia="en-IN"/>
        </w:rPr>
        <w:t xml:space="preserve">, </w:t>
      </w:r>
      <w:hyperlink r:id="rId54" w:tooltip="Hemon" w:history="1">
        <w:proofErr w:type="spellStart"/>
        <w:r w:rsidRPr="00FB5E64">
          <w:rPr>
            <w:rFonts w:ascii="Times New Roman" w:eastAsia="Times New Roman" w:hAnsi="Times New Roman" w:cs="Times New Roman"/>
            <w:color w:val="0000FF"/>
            <w:sz w:val="24"/>
            <w:szCs w:val="24"/>
            <w:u w:val="single"/>
            <w:lang w:eastAsia="en-IN"/>
          </w:rPr>
          <w:t>Hemon</w:t>
        </w:r>
        <w:proofErr w:type="spellEnd"/>
      </w:hyperlink>
      <w:r w:rsidRPr="00FB5E64">
        <w:rPr>
          <w:rFonts w:ascii="Times New Roman" w:eastAsia="Times New Roman" w:hAnsi="Times New Roman" w:cs="Times New Roman"/>
          <w:sz w:val="24"/>
          <w:szCs w:val="24"/>
          <w:lang w:eastAsia="en-IN"/>
        </w:rPr>
        <w:t xml:space="preserve">, or </w:t>
      </w:r>
      <w:hyperlink r:id="rId55" w:tooltip="Hemiunu" w:history="1">
        <w:proofErr w:type="spellStart"/>
        <w:r w:rsidRPr="00FB5E64">
          <w:rPr>
            <w:rFonts w:ascii="Times New Roman" w:eastAsia="Times New Roman" w:hAnsi="Times New Roman" w:cs="Times New Roman"/>
            <w:color w:val="0000FF"/>
            <w:sz w:val="24"/>
            <w:szCs w:val="24"/>
            <w:u w:val="single"/>
            <w:lang w:eastAsia="en-IN"/>
          </w:rPr>
          <w:t>Hemiunu</w:t>
        </w:r>
        <w:proofErr w:type="spellEnd"/>
      </w:hyperlink>
      <w:r w:rsidRPr="00FB5E64">
        <w:rPr>
          <w:rFonts w:ascii="Times New Roman" w:eastAsia="Times New Roman" w:hAnsi="Times New Roman" w:cs="Times New Roman"/>
          <w:sz w:val="24"/>
          <w:szCs w:val="24"/>
          <w:lang w:eastAsia="en-IN"/>
        </w:rPr>
        <w:t>, is believed by some to be the architect of the Great Pyramid.</w:t>
      </w:r>
      <w:hyperlink r:id="rId56" w:anchor="cite_note-4" w:history="1">
        <w:r w:rsidRPr="00FB5E64">
          <w:rPr>
            <w:rFonts w:ascii="Times New Roman" w:eastAsia="Times New Roman" w:hAnsi="Times New Roman" w:cs="Times New Roman"/>
            <w:color w:val="0000FF"/>
            <w:sz w:val="24"/>
            <w:szCs w:val="24"/>
            <w:u w:val="single"/>
            <w:vertAlign w:val="superscript"/>
            <w:lang w:eastAsia="en-IN"/>
          </w:rPr>
          <w:t>[4]</w:t>
        </w:r>
      </w:hyperlink>
      <w:r w:rsidRPr="00FB5E64">
        <w:rPr>
          <w:rFonts w:ascii="Times New Roman" w:eastAsia="Times New Roman" w:hAnsi="Times New Roman" w:cs="Times New Roman"/>
          <w:sz w:val="24"/>
          <w:szCs w:val="24"/>
          <w:lang w:eastAsia="en-IN"/>
        </w:rPr>
        <w:t xml:space="preserve"> It is thought that, at construction, the Great Pyramid was originally 280 Egyptian </w:t>
      </w:r>
      <w:hyperlink r:id="rId57" w:tooltip="Cubits" w:history="1">
        <w:r w:rsidRPr="00FB5E64">
          <w:rPr>
            <w:rFonts w:ascii="Times New Roman" w:eastAsia="Times New Roman" w:hAnsi="Times New Roman" w:cs="Times New Roman"/>
            <w:color w:val="0000FF"/>
            <w:sz w:val="24"/>
            <w:szCs w:val="24"/>
            <w:u w:val="single"/>
            <w:lang w:eastAsia="en-IN"/>
          </w:rPr>
          <w:t>cubits</w:t>
        </w:r>
      </w:hyperlink>
      <w:r w:rsidRPr="00FB5E64">
        <w:rPr>
          <w:rFonts w:ascii="Times New Roman" w:eastAsia="Times New Roman" w:hAnsi="Times New Roman" w:cs="Times New Roman"/>
          <w:sz w:val="24"/>
          <w:szCs w:val="24"/>
          <w:lang w:eastAsia="en-IN"/>
        </w:rPr>
        <w:t xml:space="preserve"> tall, 146.5 </w:t>
      </w:r>
      <w:proofErr w:type="spellStart"/>
      <w:r w:rsidRPr="00FB5E64">
        <w:rPr>
          <w:rFonts w:ascii="Times New Roman" w:eastAsia="Times New Roman" w:hAnsi="Times New Roman" w:cs="Times New Roman"/>
          <w:sz w:val="24"/>
          <w:szCs w:val="24"/>
          <w:lang w:eastAsia="en-IN"/>
        </w:rPr>
        <w:t>metres</w:t>
      </w:r>
      <w:proofErr w:type="spellEnd"/>
      <w:r w:rsidRPr="00FB5E64">
        <w:rPr>
          <w:rFonts w:ascii="Times New Roman" w:eastAsia="Times New Roman" w:hAnsi="Times New Roman" w:cs="Times New Roman"/>
          <w:sz w:val="24"/>
          <w:szCs w:val="24"/>
          <w:lang w:eastAsia="en-IN"/>
        </w:rPr>
        <w:t xml:space="preserve"> (480.6 ft) but with </w:t>
      </w:r>
      <w:hyperlink r:id="rId58" w:tooltip="Erosion" w:history="1">
        <w:r w:rsidRPr="00FB5E64">
          <w:rPr>
            <w:rFonts w:ascii="Times New Roman" w:eastAsia="Times New Roman" w:hAnsi="Times New Roman" w:cs="Times New Roman"/>
            <w:color w:val="0000FF"/>
            <w:sz w:val="24"/>
            <w:szCs w:val="24"/>
            <w:u w:val="single"/>
            <w:lang w:eastAsia="en-IN"/>
          </w:rPr>
          <w:t>erosion</w:t>
        </w:r>
      </w:hyperlink>
      <w:r w:rsidRPr="00FB5E64">
        <w:rPr>
          <w:rFonts w:ascii="Times New Roman" w:eastAsia="Times New Roman" w:hAnsi="Times New Roman" w:cs="Times New Roman"/>
          <w:sz w:val="24"/>
          <w:szCs w:val="24"/>
          <w:lang w:eastAsia="en-IN"/>
        </w:rPr>
        <w:t xml:space="preserve"> and absence of its </w:t>
      </w:r>
      <w:hyperlink r:id="rId59" w:tooltip="Pyramidion" w:history="1">
        <w:proofErr w:type="spellStart"/>
        <w:r w:rsidRPr="00FB5E64">
          <w:rPr>
            <w:rFonts w:ascii="Times New Roman" w:eastAsia="Times New Roman" w:hAnsi="Times New Roman" w:cs="Times New Roman"/>
            <w:color w:val="0000FF"/>
            <w:sz w:val="24"/>
            <w:szCs w:val="24"/>
            <w:u w:val="single"/>
            <w:lang w:eastAsia="en-IN"/>
          </w:rPr>
          <w:t>pyramidion</w:t>
        </w:r>
        <w:proofErr w:type="spellEnd"/>
      </w:hyperlink>
      <w:r w:rsidRPr="00FB5E64">
        <w:rPr>
          <w:rFonts w:ascii="Times New Roman" w:eastAsia="Times New Roman" w:hAnsi="Times New Roman" w:cs="Times New Roman"/>
          <w:sz w:val="24"/>
          <w:szCs w:val="24"/>
          <w:lang w:eastAsia="en-IN"/>
        </w:rPr>
        <w:t xml:space="preserve">, its present height is 138.8 </w:t>
      </w:r>
      <w:proofErr w:type="spellStart"/>
      <w:r w:rsidRPr="00FB5E64">
        <w:rPr>
          <w:rFonts w:ascii="Times New Roman" w:eastAsia="Times New Roman" w:hAnsi="Times New Roman" w:cs="Times New Roman"/>
          <w:sz w:val="24"/>
          <w:szCs w:val="24"/>
          <w:lang w:eastAsia="en-IN"/>
        </w:rPr>
        <w:t>metres</w:t>
      </w:r>
      <w:proofErr w:type="spellEnd"/>
      <w:r w:rsidRPr="00FB5E64">
        <w:rPr>
          <w:rFonts w:ascii="Times New Roman" w:eastAsia="Times New Roman" w:hAnsi="Times New Roman" w:cs="Times New Roman"/>
          <w:sz w:val="24"/>
          <w:szCs w:val="24"/>
          <w:lang w:eastAsia="en-IN"/>
        </w:rPr>
        <w:t xml:space="preserve"> (455.4 ft). Each base side was 440 </w:t>
      </w:r>
      <w:hyperlink r:id="rId60" w:tooltip="Cubits" w:history="1">
        <w:r w:rsidRPr="00FB5E64">
          <w:rPr>
            <w:rFonts w:ascii="Times New Roman" w:eastAsia="Times New Roman" w:hAnsi="Times New Roman" w:cs="Times New Roman"/>
            <w:color w:val="0000FF"/>
            <w:sz w:val="24"/>
            <w:szCs w:val="24"/>
            <w:u w:val="single"/>
            <w:lang w:eastAsia="en-IN"/>
          </w:rPr>
          <w:t>cubits</w:t>
        </w:r>
      </w:hyperlink>
      <w:r w:rsidRPr="00FB5E64">
        <w:rPr>
          <w:rFonts w:ascii="Times New Roman" w:eastAsia="Times New Roman" w:hAnsi="Times New Roman" w:cs="Times New Roman"/>
          <w:sz w:val="24"/>
          <w:szCs w:val="24"/>
          <w:lang w:eastAsia="en-IN"/>
        </w:rPr>
        <w:t xml:space="preserve">, 230.4 </w:t>
      </w:r>
      <w:proofErr w:type="spellStart"/>
      <w:r w:rsidRPr="00FB5E64">
        <w:rPr>
          <w:rFonts w:ascii="Times New Roman" w:eastAsia="Times New Roman" w:hAnsi="Times New Roman" w:cs="Times New Roman"/>
          <w:sz w:val="24"/>
          <w:szCs w:val="24"/>
          <w:lang w:eastAsia="en-IN"/>
        </w:rPr>
        <w:t>metres</w:t>
      </w:r>
      <w:proofErr w:type="spellEnd"/>
      <w:r w:rsidRPr="00FB5E64">
        <w:rPr>
          <w:rFonts w:ascii="Times New Roman" w:eastAsia="Times New Roman" w:hAnsi="Times New Roman" w:cs="Times New Roman"/>
          <w:sz w:val="24"/>
          <w:szCs w:val="24"/>
          <w:lang w:eastAsia="en-IN"/>
        </w:rPr>
        <w:t xml:space="preserve"> (755.9 ft) long. The mass of the pyramid is estimated at 5.9 million </w:t>
      </w:r>
      <w:hyperlink r:id="rId61" w:tooltip="Tonne" w:history="1">
        <w:proofErr w:type="spellStart"/>
        <w:r w:rsidRPr="00FB5E64">
          <w:rPr>
            <w:rFonts w:ascii="Times New Roman" w:eastAsia="Times New Roman" w:hAnsi="Times New Roman" w:cs="Times New Roman"/>
            <w:color w:val="0000FF"/>
            <w:sz w:val="24"/>
            <w:szCs w:val="24"/>
            <w:u w:val="single"/>
            <w:lang w:eastAsia="en-IN"/>
          </w:rPr>
          <w:t>tonnes</w:t>
        </w:r>
        <w:proofErr w:type="spellEnd"/>
      </w:hyperlink>
      <w:r w:rsidRPr="00FB5E64">
        <w:rPr>
          <w:rFonts w:ascii="Times New Roman" w:eastAsia="Times New Roman" w:hAnsi="Times New Roman" w:cs="Times New Roman"/>
          <w:sz w:val="24"/>
          <w:szCs w:val="24"/>
          <w:lang w:eastAsia="en-IN"/>
        </w:rPr>
        <w:t xml:space="preserve">. The volume, including an internal hillock, is roughly 2,500,000 cubic </w:t>
      </w:r>
      <w:proofErr w:type="spellStart"/>
      <w:r w:rsidRPr="00FB5E64">
        <w:rPr>
          <w:rFonts w:ascii="Times New Roman" w:eastAsia="Times New Roman" w:hAnsi="Times New Roman" w:cs="Times New Roman"/>
          <w:sz w:val="24"/>
          <w:szCs w:val="24"/>
          <w:lang w:eastAsia="en-IN"/>
        </w:rPr>
        <w:t>metres</w:t>
      </w:r>
      <w:proofErr w:type="spellEnd"/>
      <w:r w:rsidRPr="00FB5E64">
        <w:rPr>
          <w:rFonts w:ascii="Times New Roman" w:eastAsia="Times New Roman" w:hAnsi="Times New Roman" w:cs="Times New Roman"/>
          <w:sz w:val="24"/>
          <w:szCs w:val="24"/>
          <w:lang w:eastAsia="en-IN"/>
        </w:rPr>
        <w:t xml:space="preserve"> (88,000,000 cu ft).</w:t>
      </w:r>
      <w:hyperlink r:id="rId62" w:anchor="cite_note-5" w:history="1">
        <w:r w:rsidRPr="00FB5E64">
          <w:rPr>
            <w:rFonts w:ascii="Times New Roman" w:eastAsia="Times New Roman" w:hAnsi="Times New Roman" w:cs="Times New Roman"/>
            <w:color w:val="0000FF"/>
            <w:sz w:val="24"/>
            <w:szCs w:val="24"/>
            <w:u w:val="single"/>
            <w:vertAlign w:val="superscript"/>
            <w:lang w:eastAsia="en-IN"/>
          </w:rPr>
          <w:t>[5]</w:t>
        </w:r>
      </w:hyperlink>
      <w:r w:rsidRPr="00FB5E64">
        <w:rPr>
          <w:rFonts w:ascii="Times New Roman" w:eastAsia="Times New Roman" w:hAnsi="Times New Roman" w:cs="Times New Roman"/>
          <w:sz w:val="24"/>
          <w:szCs w:val="24"/>
          <w:lang w:eastAsia="en-IN"/>
        </w:rPr>
        <w:t xml:space="preserve"> Based on these estimates, building this in 20 years would involve installing approximately 800 </w:t>
      </w:r>
      <w:proofErr w:type="spellStart"/>
      <w:r w:rsidRPr="00FB5E64">
        <w:rPr>
          <w:rFonts w:ascii="Times New Roman" w:eastAsia="Times New Roman" w:hAnsi="Times New Roman" w:cs="Times New Roman"/>
          <w:sz w:val="24"/>
          <w:szCs w:val="24"/>
          <w:lang w:eastAsia="en-IN"/>
        </w:rPr>
        <w:t>tonnes</w:t>
      </w:r>
      <w:proofErr w:type="spellEnd"/>
      <w:r w:rsidRPr="00FB5E64">
        <w:rPr>
          <w:rFonts w:ascii="Times New Roman" w:eastAsia="Times New Roman" w:hAnsi="Times New Roman" w:cs="Times New Roman"/>
          <w:sz w:val="24"/>
          <w:szCs w:val="24"/>
          <w:lang w:eastAsia="en-IN"/>
        </w:rPr>
        <w:t xml:space="preserve"> of stone every day. Similarly, since it consists of an estimated 2.3 million blocks, completing the building in 20 years would involve moving an average of more than 12 of the blocks into place each hour, day and night. The first precision measurements of the pyramid were made by </w:t>
      </w:r>
      <w:hyperlink r:id="rId63" w:tooltip="Egyptology" w:history="1">
        <w:r w:rsidRPr="00FB5E64">
          <w:rPr>
            <w:rFonts w:ascii="Times New Roman" w:eastAsia="Times New Roman" w:hAnsi="Times New Roman" w:cs="Times New Roman"/>
            <w:color w:val="0000FF"/>
            <w:sz w:val="24"/>
            <w:szCs w:val="24"/>
            <w:u w:val="single"/>
            <w:lang w:eastAsia="en-IN"/>
          </w:rPr>
          <w:t>Egyptologist</w:t>
        </w:r>
      </w:hyperlink>
      <w:r w:rsidRPr="00FB5E64">
        <w:rPr>
          <w:rFonts w:ascii="Times New Roman" w:eastAsia="Times New Roman" w:hAnsi="Times New Roman" w:cs="Times New Roman"/>
          <w:sz w:val="24"/>
          <w:szCs w:val="24"/>
          <w:lang w:eastAsia="en-IN"/>
        </w:rPr>
        <w:t xml:space="preserve"> </w:t>
      </w:r>
      <w:hyperlink r:id="rId64" w:tooltip="Flinders Petrie" w:history="1">
        <w:r w:rsidRPr="00FB5E64">
          <w:rPr>
            <w:rFonts w:ascii="Times New Roman" w:eastAsia="Times New Roman" w:hAnsi="Times New Roman" w:cs="Times New Roman"/>
            <w:color w:val="0000FF"/>
            <w:sz w:val="24"/>
            <w:szCs w:val="24"/>
            <w:u w:val="single"/>
            <w:lang w:eastAsia="en-IN"/>
          </w:rPr>
          <w:t>Sir Flinders Petrie</w:t>
        </w:r>
      </w:hyperlink>
      <w:r w:rsidRPr="00FB5E64">
        <w:rPr>
          <w:rFonts w:ascii="Times New Roman" w:eastAsia="Times New Roman" w:hAnsi="Times New Roman" w:cs="Times New Roman"/>
          <w:sz w:val="24"/>
          <w:szCs w:val="24"/>
          <w:lang w:eastAsia="en-IN"/>
        </w:rPr>
        <w:t xml:space="preserve"> in 1880–82 and published as </w:t>
      </w:r>
      <w:r w:rsidRPr="00FB5E64">
        <w:rPr>
          <w:rFonts w:ascii="Times New Roman" w:eastAsia="Times New Roman" w:hAnsi="Times New Roman" w:cs="Times New Roman"/>
          <w:i/>
          <w:iCs/>
          <w:sz w:val="24"/>
          <w:szCs w:val="24"/>
          <w:lang w:eastAsia="en-IN"/>
        </w:rPr>
        <w:t xml:space="preserve">The Pyramids and Temples of </w:t>
      </w:r>
      <w:proofErr w:type="spellStart"/>
      <w:r w:rsidRPr="00FB5E64">
        <w:rPr>
          <w:rFonts w:ascii="Times New Roman" w:eastAsia="Times New Roman" w:hAnsi="Times New Roman" w:cs="Times New Roman"/>
          <w:i/>
          <w:iCs/>
          <w:sz w:val="24"/>
          <w:szCs w:val="24"/>
          <w:lang w:eastAsia="en-IN"/>
        </w:rPr>
        <w:t>Gizeh</w:t>
      </w:r>
      <w:proofErr w:type="spellEnd"/>
      <w:r w:rsidRPr="00FB5E64">
        <w:rPr>
          <w:rFonts w:ascii="Times New Roman" w:eastAsia="Times New Roman" w:hAnsi="Times New Roman" w:cs="Times New Roman"/>
          <w:sz w:val="24"/>
          <w:szCs w:val="24"/>
          <w:lang w:eastAsia="en-IN"/>
        </w:rPr>
        <w:t>.</w:t>
      </w:r>
      <w:hyperlink r:id="rId65" w:anchor="cite_note-6" w:history="1">
        <w:r w:rsidRPr="00FB5E64">
          <w:rPr>
            <w:rFonts w:ascii="Times New Roman" w:eastAsia="Times New Roman" w:hAnsi="Times New Roman" w:cs="Times New Roman"/>
            <w:color w:val="0000FF"/>
            <w:sz w:val="24"/>
            <w:szCs w:val="24"/>
            <w:u w:val="single"/>
            <w:vertAlign w:val="superscript"/>
            <w:lang w:eastAsia="en-IN"/>
          </w:rPr>
          <w:t>[6]</w:t>
        </w:r>
      </w:hyperlink>
      <w:r w:rsidRPr="00FB5E64">
        <w:rPr>
          <w:rFonts w:ascii="Times New Roman" w:eastAsia="Times New Roman" w:hAnsi="Times New Roman" w:cs="Times New Roman"/>
          <w:sz w:val="24"/>
          <w:szCs w:val="24"/>
          <w:lang w:eastAsia="en-IN"/>
        </w:rPr>
        <w:t xml:space="preserve"> Almost all reports are based on his measurements. Many of the casing stones and inner chamber blocks of the Great Pyramid were fit together with extremely high precision. Based on measurements taken on the north eastern casing stones, the mean opening of the joints is only 0.5 </w:t>
      </w:r>
      <w:proofErr w:type="spellStart"/>
      <w:r w:rsidRPr="00FB5E64">
        <w:rPr>
          <w:rFonts w:ascii="Times New Roman" w:eastAsia="Times New Roman" w:hAnsi="Times New Roman" w:cs="Times New Roman"/>
          <w:sz w:val="24"/>
          <w:szCs w:val="24"/>
          <w:lang w:eastAsia="en-IN"/>
        </w:rPr>
        <w:t>millimetres</w:t>
      </w:r>
      <w:proofErr w:type="spellEnd"/>
      <w:r w:rsidRPr="00FB5E64">
        <w:rPr>
          <w:rFonts w:ascii="Times New Roman" w:eastAsia="Times New Roman" w:hAnsi="Times New Roman" w:cs="Times New Roman"/>
          <w:sz w:val="24"/>
          <w:szCs w:val="24"/>
          <w:lang w:eastAsia="en-IN"/>
        </w:rPr>
        <w:t xml:space="preserve"> wide (1/50th of an inch).</w:t>
      </w:r>
      <w:hyperlink r:id="rId66" w:anchor="cite_note-7" w:history="1">
        <w:r w:rsidRPr="00FB5E64">
          <w:rPr>
            <w:rFonts w:ascii="Times New Roman" w:eastAsia="Times New Roman" w:hAnsi="Times New Roman" w:cs="Times New Roman"/>
            <w:color w:val="0000FF"/>
            <w:sz w:val="24"/>
            <w:szCs w:val="24"/>
            <w:u w:val="single"/>
            <w:vertAlign w:val="superscript"/>
            <w:lang w:eastAsia="en-IN"/>
          </w:rPr>
          <w:t>[7]</w:t>
        </w:r>
      </w:hyperlink>
    </w:p>
    <w:p w:rsidR="00FB5E64" w:rsidRPr="00FB5E64" w:rsidRDefault="00FB5E64" w:rsidP="00FB5E6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drawing>
          <wp:inline distT="0" distB="0" distL="0" distR="0">
            <wp:extent cx="2188845" cy="1898015"/>
            <wp:effectExtent l="19050" t="0" r="1905" b="0"/>
            <wp:docPr id="6" name="Picture 6" descr="http://upload.wikimedia.org/wikipedia/commons/thumb/f/f4/PyramidDatePalms.jpg/230px-PyramidDatePalms.jp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wikimedia.org/wikipedia/commons/thumb/f/f4/PyramidDatePalms.jpg/230px-PyramidDatePalms.jpg">
                      <a:hlinkClick r:id="rId67"/>
                    </pic:cNvPr>
                    <pic:cNvPicPr>
                      <a:picLocks noChangeAspect="1" noChangeArrowheads="1"/>
                    </pic:cNvPicPr>
                  </pic:nvPicPr>
                  <pic:blipFill>
                    <a:blip r:embed="rId68"/>
                    <a:srcRect/>
                    <a:stretch>
                      <a:fillRect/>
                    </a:stretch>
                  </pic:blipFill>
                  <pic:spPr bwMode="auto">
                    <a:xfrm>
                      <a:off x="0" y="0"/>
                      <a:ext cx="2188845" cy="1898015"/>
                    </a:xfrm>
                    <a:prstGeom prst="rect">
                      <a:avLst/>
                    </a:prstGeom>
                    <a:noFill/>
                    <a:ln w="9525">
                      <a:noFill/>
                      <a:miter lim="800000"/>
                      <a:headEnd/>
                      <a:tailEnd/>
                    </a:ln>
                  </pic:spPr>
                </pic:pic>
              </a:graphicData>
            </a:graphic>
          </wp:inline>
        </w:drawing>
      </w:r>
    </w:p>
    <w:p w:rsidR="00FB5E64" w:rsidRPr="00FB5E64" w:rsidRDefault="00FB5E64" w:rsidP="00FB5E6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drawing>
          <wp:inline distT="0" distB="0" distL="0" distR="0">
            <wp:extent cx="138430" cy="111125"/>
            <wp:effectExtent l="19050" t="0" r="0" b="0"/>
            <wp:docPr id="7" name="Picture 7" descr="http://bits.wikimedia.org/static-1.23wmf11/skins/common/images/magnify-clip.png">
              <a:hlinkClick xmlns:a="http://schemas.openxmlformats.org/drawingml/2006/main" r:id="rId67"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its.wikimedia.org/static-1.23wmf11/skins/common/images/magnify-clip.png">
                      <a:hlinkClick r:id="rId67" tooltip="Enlarge"/>
                    </pic:cNvPr>
                    <pic:cNvPicPr>
                      <a:picLocks noChangeAspect="1" noChangeArrowheads="1"/>
                    </pic:cNvPicPr>
                  </pic:nvPicPr>
                  <pic:blipFill>
                    <a:blip r:embed="rId32"/>
                    <a:srcRect/>
                    <a:stretch>
                      <a:fillRect/>
                    </a:stretch>
                  </pic:blipFill>
                  <pic:spPr bwMode="auto">
                    <a:xfrm>
                      <a:off x="0" y="0"/>
                      <a:ext cx="138430" cy="111125"/>
                    </a:xfrm>
                    <a:prstGeom prst="rect">
                      <a:avLst/>
                    </a:prstGeom>
                    <a:noFill/>
                    <a:ln w="9525">
                      <a:noFill/>
                      <a:miter lim="800000"/>
                      <a:headEnd/>
                      <a:tailEnd/>
                    </a:ln>
                  </pic:spPr>
                </pic:pic>
              </a:graphicData>
            </a:graphic>
          </wp:inline>
        </w:drawing>
      </w:r>
    </w:p>
    <w:p w:rsidR="00FB5E64" w:rsidRPr="00FB5E64" w:rsidRDefault="00FB5E64" w:rsidP="00FB5E64">
      <w:pPr>
        <w:spacing w:after="0" w:line="240" w:lineRule="auto"/>
        <w:rPr>
          <w:rFonts w:ascii="Times New Roman" w:eastAsia="Times New Roman" w:hAnsi="Times New Roman" w:cs="Times New Roman"/>
          <w:sz w:val="24"/>
          <w:szCs w:val="24"/>
          <w:lang w:eastAsia="en-IN"/>
        </w:rPr>
      </w:pPr>
      <w:r w:rsidRPr="00FB5E64">
        <w:rPr>
          <w:rFonts w:ascii="Times New Roman" w:eastAsia="Times New Roman" w:hAnsi="Times New Roman" w:cs="Times New Roman"/>
          <w:sz w:val="24"/>
          <w:szCs w:val="24"/>
          <w:lang w:eastAsia="en-IN"/>
        </w:rPr>
        <w:t xml:space="preserve">Great Pyramid of Giza from a 19th-century </w:t>
      </w:r>
      <w:hyperlink r:id="rId69" w:tooltip="Stereopticon" w:history="1">
        <w:r w:rsidRPr="00FB5E64">
          <w:rPr>
            <w:rFonts w:ascii="Times New Roman" w:eastAsia="Times New Roman" w:hAnsi="Times New Roman" w:cs="Times New Roman"/>
            <w:color w:val="0000FF"/>
            <w:sz w:val="24"/>
            <w:szCs w:val="24"/>
            <w:u w:val="single"/>
            <w:lang w:eastAsia="en-IN"/>
          </w:rPr>
          <w:t>stereopticon</w:t>
        </w:r>
      </w:hyperlink>
      <w:r w:rsidRPr="00FB5E64">
        <w:rPr>
          <w:rFonts w:ascii="Times New Roman" w:eastAsia="Times New Roman" w:hAnsi="Times New Roman" w:cs="Times New Roman"/>
          <w:sz w:val="24"/>
          <w:szCs w:val="24"/>
          <w:lang w:eastAsia="en-IN"/>
        </w:rPr>
        <w:t xml:space="preserve"> card </w:t>
      </w:r>
      <w:hyperlink r:id="rId70" w:tooltip="Photo" w:history="1">
        <w:r w:rsidRPr="00FB5E64">
          <w:rPr>
            <w:rFonts w:ascii="Times New Roman" w:eastAsia="Times New Roman" w:hAnsi="Times New Roman" w:cs="Times New Roman"/>
            <w:color w:val="0000FF"/>
            <w:sz w:val="24"/>
            <w:szCs w:val="24"/>
            <w:u w:val="single"/>
            <w:lang w:eastAsia="en-IN"/>
          </w:rPr>
          <w:t>photo</w:t>
        </w:r>
      </w:hyperlink>
    </w:p>
    <w:p w:rsidR="00FB5E64" w:rsidRPr="00FB5E64" w:rsidRDefault="00FB5E64" w:rsidP="00FB5E64">
      <w:pPr>
        <w:spacing w:before="100" w:beforeAutospacing="1" w:after="100" w:afterAutospacing="1" w:line="240" w:lineRule="auto"/>
        <w:rPr>
          <w:rFonts w:ascii="Times New Roman" w:eastAsia="Times New Roman" w:hAnsi="Times New Roman" w:cs="Times New Roman"/>
          <w:sz w:val="24"/>
          <w:szCs w:val="24"/>
          <w:lang w:eastAsia="en-IN"/>
        </w:rPr>
      </w:pPr>
      <w:r w:rsidRPr="00FB5E64">
        <w:rPr>
          <w:rFonts w:ascii="Times New Roman" w:eastAsia="Times New Roman" w:hAnsi="Times New Roman" w:cs="Times New Roman"/>
          <w:sz w:val="24"/>
          <w:szCs w:val="24"/>
          <w:lang w:eastAsia="en-IN"/>
        </w:rPr>
        <w:t xml:space="preserve">The pyramid remained the </w:t>
      </w:r>
      <w:hyperlink r:id="rId71" w:anchor="History" w:tooltip="List of tallest buildings and structures in the world" w:history="1">
        <w:r w:rsidRPr="00FB5E64">
          <w:rPr>
            <w:rFonts w:ascii="Times New Roman" w:eastAsia="Times New Roman" w:hAnsi="Times New Roman" w:cs="Times New Roman"/>
            <w:color w:val="0000FF"/>
            <w:sz w:val="24"/>
            <w:szCs w:val="24"/>
            <w:u w:val="single"/>
            <w:lang w:eastAsia="en-IN"/>
          </w:rPr>
          <w:t>tallest man-made structure</w:t>
        </w:r>
      </w:hyperlink>
      <w:r w:rsidRPr="00FB5E64">
        <w:rPr>
          <w:rFonts w:ascii="Times New Roman" w:eastAsia="Times New Roman" w:hAnsi="Times New Roman" w:cs="Times New Roman"/>
          <w:sz w:val="24"/>
          <w:szCs w:val="24"/>
          <w:lang w:eastAsia="en-IN"/>
        </w:rPr>
        <w:t xml:space="preserve"> in the world for over 3,800 years,</w:t>
      </w:r>
      <w:hyperlink r:id="rId72" w:anchor="cite_note-oxford1-8" w:history="1">
        <w:r w:rsidRPr="00FB5E64">
          <w:rPr>
            <w:rFonts w:ascii="Times New Roman" w:eastAsia="Times New Roman" w:hAnsi="Times New Roman" w:cs="Times New Roman"/>
            <w:color w:val="0000FF"/>
            <w:sz w:val="24"/>
            <w:szCs w:val="24"/>
            <w:u w:val="single"/>
            <w:vertAlign w:val="superscript"/>
            <w:lang w:eastAsia="en-IN"/>
          </w:rPr>
          <w:t>[8]</w:t>
        </w:r>
      </w:hyperlink>
      <w:r w:rsidRPr="00FB5E64">
        <w:rPr>
          <w:rFonts w:ascii="Times New Roman" w:eastAsia="Times New Roman" w:hAnsi="Times New Roman" w:cs="Times New Roman"/>
          <w:sz w:val="24"/>
          <w:szCs w:val="24"/>
          <w:lang w:eastAsia="en-IN"/>
        </w:rPr>
        <w:t xml:space="preserve"> unsurpassed until the 160-metre-tall (520 ft) spire of </w:t>
      </w:r>
      <w:hyperlink r:id="rId73" w:tooltip="Lincoln Cathedral" w:history="1">
        <w:r w:rsidRPr="00FB5E64">
          <w:rPr>
            <w:rFonts w:ascii="Times New Roman" w:eastAsia="Times New Roman" w:hAnsi="Times New Roman" w:cs="Times New Roman"/>
            <w:color w:val="0000FF"/>
            <w:sz w:val="24"/>
            <w:szCs w:val="24"/>
            <w:u w:val="single"/>
            <w:lang w:eastAsia="en-IN"/>
          </w:rPr>
          <w:t>Lincoln Cathedral</w:t>
        </w:r>
      </w:hyperlink>
      <w:r w:rsidRPr="00FB5E64">
        <w:rPr>
          <w:rFonts w:ascii="Times New Roman" w:eastAsia="Times New Roman" w:hAnsi="Times New Roman" w:cs="Times New Roman"/>
          <w:sz w:val="24"/>
          <w:szCs w:val="24"/>
          <w:lang w:eastAsia="en-IN"/>
        </w:rPr>
        <w:t xml:space="preserve"> was completed c. 1300. The accuracy of the pyramid's workmanship is such that the four sides of the base have an average error of only 58 </w:t>
      </w:r>
      <w:proofErr w:type="spellStart"/>
      <w:r w:rsidRPr="00FB5E64">
        <w:rPr>
          <w:rFonts w:ascii="Times New Roman" w:eastAsia="Times New Roman" w:hAnsi="Times New Roman" w:cs="Times New Roman"/>
          <w:sz w:val="24"/>
          <w:szCs w:val="24"/>
          <w:lang w:eastAsia="en-IN"/>
        </w:rPr>
        <w:t>millimetres</w:t>
      </w:r>
      <w:proofErr w:type="spellEnd"/>
      <w:r w:rsidRPr="00FB5E64">
        <w:rPr>
          <w:rFonts w:ascii="Times New Roman" w:eastAsia="Times New Roman" w:hAnsi="Times New Roman" w:cs="Times New Roman"/>
          <w:sz w:val="24"/>
          <w:szCs w:val="24"/>
          <w:lang w:eastAsia="en-IN"/>
        </w:rPr>
        <w:t xml:space="preserve"> in length.</w:t>
      </w:r>
      <w:hyperlink r:id="rId74" w:anchor="cite_note-9" w:history="1">
        <w:r w:rsidRPr="00FB5E64">
          <w:rPr>
            <w:rFonts w:ascii="Times New Roman" w:eastAsia="Times New Roman" w:hAnsi="Times New Roman" w:cs="Times New Roman"/>
            <w:color w:val="0000FF"/>
            <w:sz w:val="24"/>
            <w:szCs w:val="24"/>
            <w:u w:val="single"/>
            <w:vertAlign w:val="superscript"/>
            <w:lang w:eastAsia="en-IN"/>
          </w:rPr>
          <w:t>[9]</w:t>
        </w:r>
      </w:hyperlink>
      <w:r w:rsidRPr="00FB5E64">
        <w:rPr>
          <w:rFonts w:ascii="Times New Roman" w:eastAsia="Times New Roman" w:hAnsi="Times New Roman" w:cs="Times New Roman"/>
          <w:sz w:val="24"/>
          <w:szCs w:val="24"/>
          <w:lang w:eastAsia="en-IN"/>
        </w:rPr>
        <w:t xml:space="preserve"> The base is horizontal and flat to within ±15 mm (0.6 in).</w:t>
      </w:r>
      <w:hyperlink r:id="rId75" w:anchor="cite_note-10" w:history="1">
        <w:r w:rsidRPr="00FB5E64">
          <w:rPr>
            <w:rFonts w:ascii="Times New Roman" w:eastAsia="Times New Roman" w:hAnsi="Times New Roman" w:cs="Times New Roman"/>
            <w:color w:val="0000FF"/>
            <w:sz w:val="24"/>
            <w:szCs w:val="24"/>
            <w:u w:val="single"/>
            <w:vertAlign w:val="superscript"/>
            <w:lang w:eastAsia="en-IN"/>
          </w:rPr>
          <w:t>[10]</w:t>
        </w:r>
      </w:hyperlink>
      <w:r w:rsidRPr="00FB5E64">
        <w:rPr>
          <w:rFonts w:ascii="Times New Roman" w:eastAsia="Times New Roman" w:hAnsi="Times New Roman" w:cs="Times New Roman"/>
          <w:sz w:val="24"/>
          <w:szCs w:val="24"/>
          <w:lang w:eastAsia="en-IN"/>
        </w:rPr>
        <w:t xml:space="preserve"> The sides of the square base are closely aligned to the four cardinal compass points (within four </w:t>
      </w:r>
      <w:hyperlink r:id="rId76" w:tooltip="Minute of arc" w:history="1">
        <w:r w:rsidRPr="00FB5E64">
          <w:rPr>
            <w:rFonts w:ascii="Times New Roman" w:eastAsia="Times New Roman" w:hAnsi="Times New Roman" w:cs="Times New Roman"/>
            <w:color w:val="0000FF"/>
            <w:sz w:val="24"/>
            <w:szCs w:val="24"/>
            <w:u w:val="single"/>
            <w:lang w:eastAsia="en-IN"/>
          </w:rPr>
          <w:t>minutes of arc</w:t>
        </w:r>
      </w:hyperlink>
      <w:r w:rsidRPr="00FB5E64">
        <w:rPr>
          <w:rFonts w:ascii="Times New Roman" w:eastAsia="Times New Roman" w:hAnsi="Times New Roman" w:cs="Times New Roman"/>
          <w:sz w:val="24"/>
          <w:szCs w:val="24"/>
          <w:lang w:eastAsia="en-IN"/>
        </w:rPr>
        <w:t>)</w:t>
      </w:r>
      <w:hyperlink r:id="rId77" w:anchor="cite_note-11" w:history="1">
        <w:r w:rsidRPr="00FB5E64">
          <w:rPr>
            <w:rFonts w:ascii="Times New Roman" w:eastAsia="Times New Roman" w:hAnsi="Times New Roman" w:cs="Times New Roman"/>
            <w:color w:val="0000FF"/>
            <w:sz w:val="24"/>
            <w:szCs w:val="24"/>
            <w:u w:val="single"/>
            <w:vertAlign w:val="superscript"/>
            <w:lang w:eastAsia="en-IN"/>
          </w:rPr>
          <w:t>[11]</w:t>
        </w:r>
      </w:hyperlink>
      <w:r w:rsidRPr="00FB5E64">
        <w:rPr>
          <w:rFonts w:ascii="Times New Roman" w:eastAsia="Times New Roman" w:hAnsi="Times New Roman" w:cs="Times New Roman"/>
          <w:sz w:val="24"/>
          <w:szCs w:val="24"/>
          <w:lang w:eastAsia="en-IN"/>
        </w:rPr>
        <w:t xml:space="preserve"> based on </w:t>
      </w:r>
      <w:hyperlink r:id="rId78" w:tooltip="True north" w:history="1">
        <w:r w:rsidRPr="00FB5E64">
          <w:rPr>
            <w:rFonts w:ascii="Times New Roman" w:eastAsia="Times New Roman" w:hAnsi="Times New Roman" w:cs="Times New Roman"/>
            <w:color w:val="0000FF"/>
            <w:sz w:val="24"/>
            <w:szCs w:val="24"/>
            <w:u w:val="single"/>
            <w:lang w:eastAsia="en-IN"/>
          </w:rPr>
          <w:t>true north</w:t>
        </w:r>
      </w:hyperlink>
      <w:r w:rsidRPr="00FB5E64">
        <w:rPr>
          <w:rFonts w:ascii="Times New Roman" w:eastAsia="Times New Roman" w:hAnsi="Times New Roman" w:cs="Times New Roman"/>
          <w:sz w:val="24"/>
          <w:szCs w:val="24"/>
          <w:lang w:eastAsia="en-IN"/>
        </w:rPr>
        <w:t xml:space="preserve">, not </w:t>
      </w:r>
      <w:hyperlink r:id="rId79" w:tooltip="Magnetic north" w:history="1">
        <w:r w:rsidRPr="00FB5E64">
          <w:rPr>
            <w:rFonts w:ascii="Times New Roman" w:eastAsia="Times New Roman" w:hAnsi="Times New Roman" w:cs="Times New Roman"/>
            <w:color w:val="0000FF"/>
            <w:sz w:val="24"/>
            <w:szCs w:val="24"/>
            <w:u w:val="single"/>
            <w:lang w:eastAsia="en-IN"/>
          </w:rPr>
          <w:t>magnetic north</w:t>
        </w:r>
      </w:hyperlink>
      <w:r w:rsidRPr="00FB5E64">
        <w:rPr>
          <w:rFonts w:ascii="Times New Roman" w:eastAsia="Times New Roman" w:hAnsi="Times New Roman" w:cs="Times New Roman"/>
          <w:sz w:val="24"/>
          <w:szCs w:val="24"/>
          <w:lang w:eastAsia="en-IN"/>
        </w:rPr>
        <w:t>,</w:t>
      </w:r>
      <w:hyperlink r:id="rId80" w:anchor="cite_note-12" w:history="1">
        <w:r w:rsidRPr="00FB5E64">
          <w:rPr>
            <w:rFonts w:ascii="Times New Roman" w:eastAsia="Times New Roman" w:hAnsi="Times New Roman" w:cs="Times New Roman"/>
            <w:color w:val="0000FF"/>
            <w:sz w:val="24"/>
            <w:szCs w:val="24"/>
            <w:u w:val="single"/>
            <w:vertAlign w:val="superscript"/>
            <w:lang w:eastAsia="en-IN"/>
          </w:rPr>
          <w:t>[12]</w:t>
        </w:r>
      </w:hyperlink>
      <w:r w:rsidRPr="00FB5E64">
        <w:rPr>
          <w:rFonts w:ascii="Times New Roman" w:eastAsia="Times New Roman" w:hAnsi="Times New Roman" w:cs="Times New Roman"/>
          <w:sz w:val="24"/>
          <w:szCs w:val="24"/>
          <w:lang w:eastAsia="en-IN"/>
        </w:rPr>
        <w:t xml:space="preserve"> and the finished base was squared to a mean corner error of only 12 </w:t>
      </w:r>
      <w:hyperlink r:id="rId81" w:tooltip="Second of arc" w:history="1">
        <w:r w:rsidRPr="00FB5E64">
          <w:rPr>
            <w:rFonts w:ascii="Times New Roman" w:eastAsia="Times New Roman" w:hAnsi="Times New Roman" w:cs="Times New Roman"/>
            <w:color w:val="0000FF"/>
            <w:sz w:val="24"/>
            <w:szCs w:val="24"/>
            <w:u w:val="single"/>
            <w:lang w:eastAsia="en-IN"/>
          </w:rPr>
          <w:t>seconds of arc</w:t>
        </w:r>
      </w:hyperlink>
      <w:r w:rsidRPr="00FB5E64">
        <w:rPr>
          <w:rFonts w:ascii="Times New Roman" w:eastAsia="Times New Roman" w:hAnsi="Times New Roman" w:cs="Times New Roman"/>
          <w:sz w:val="24"/>
          <w:szCs w:val="24"/>
          <w:lang w:eastAsia="en-IN"/>
        </w:rPr>
        <w:t>.</w:t>
      </w:r>
      <w:hyperlink r:id="rId82" w:anchor="cite_note-13" w:history="1">
        <w:r w:rsidRPr="00FB5E64">
          <w:rPr>
            <w:rFonts w:ascii="Times New Roman" w:eastAsia="Times New Roman" w:hAnsi="Times New Roman" w:cs="Times New Roman"/>
            <w:color w:val="0000FF"/>
            <w:sz w:val="24"/>
            <w:szCs w:val="24"/>
            <w:u w:val="single"/>
            <w:vertAlign w:val="superscript"/>
            <w:lang w:eastAsia="en-IN"/>
          </w:rPr>
          <w:t>[13]</w:t>
        </w:r>
      </w:hyperlink>
      <w:r w:rsidRPr="00FB5E64">
        <w:rPr>
          <w:rFonts w:ascii="Times New Roman" w:eastAsia="Times New Roman" w:hAnsi="Times New Roman" w:cs="Times New Roman"/>
          <w:sz w:val="24"/>
          <w:szCs w:val="24"/>
          <w:lang w:eastAsia="en-IN"/>
        </w:rPr>
        <w:t xml:space="preserve"> The completed design dimensions, as suggested by Petrie's survey and subsequent studies, are estimated to have originally been 280 </w:t>
      </w:r>
      <w:hyperlink r:id="rId83" w:tooltip="Cubits" w:history="1">
        <w:r w:rsidRPr="00FB5E64">
          <w:rPr>
            <w:rFonts w:ascii="Times New Roman" w:eastAsia="Times New Roman" w:hAnsi="Times New Roman" w:cs="Times New Roman"/>
            <w:color w:val="0000FF"/>
            <w:sz w:val="24"/>
            <w:szCs w:val="24"/>
            <w:u w:val="single"/>
            <w:lang w:eastAsia="en-IN"/>
          </w:rPr>
          <w:t>cubits</w:t>
        </w:r>
      </w:hyperlink>
      <w:r w:rsidRPr="00FB5E64">
        <w:rPr>
          <w:rFonts w:ascii="Times New Roman" w:eastAsia="Times New Roman" w:hAnsi="Times New Roman" w:cs="Times New Roman"/>
          <w:sz w:val="24"/>
          <w:szCs w:val="24"/>
          <w:lang w:eastAsia="en-IN"/>
        </w:rPr>
        <w:t xml:space="preserve"> high by 440 cubits long at each of the four sides of its base. The ratio of the perimeter to height </w:t>
      </w:r>
    </w:p>
    <w:p w:rsidR="00FB5E64" w:rsidRDefault="00FB5E64" w:rsidP="00FB5E64">
      <w:pPr>
        <w:pStyle w:val="Heading3"/>
        <w:rPr>
          <w:lang/>
        </w:rPr>
      </w:pPr>
      <w:r>
        <w:rPr>
          <w:rStyle w:val="mw-headline"/>
          <w:lang/>
        </w:rPr>
        <w:t xml:space="preserve">Construction </w:t>
      </w:r>
      <w:proofErr w:type="gramStart"/>
      <w:r>
        <w:rPr>
          <w:rStyle w:val="mw-headline"/>
          <w:lang/>
        </w:rPr>
        <w:t>theories</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"http://en.wikipedia.org/w/index.php?title=Great_Pyramid_of_Giza&amp;action=edit&amp;section=4" \o "Edit section: Construction theories"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FB5E64" w:rsidRDefault="00FB5E64" w:rsidP="00FB5E64">
      <w:pPr>
        <w:rPr>
          <w:i/>
          <w:iCs/>
          <w:lang/>
        </w:rPr>
      </w:pPr>
      <w:r>
        <w:rPr>
          <w:i/>
          <w:iCs/>
          <w:lang/>
        </w:rPr>
        <w:t xml:space="preserve">Main article: </w:t>
      </w:r>
      <w:hyperlink r:id="rId84" w:tooltip="Egyptian pyramid construction techniques" w:history="1">
        <w:r>
          <w:rPr>
            <w:rStyle w:val="Hyperlink"/>
            <w:i/>
            <w:iCs/>
            <w:lang/>
          </w:rPr>
          <w:t>Egyptian pyramid construction techniques</w:t>
        </w:r>
      </w:hyperlink>
    </w:p>
    <w:p w:rsidR="00FB5E64" w:rsidRDefault="00FB5E64" w:rsidP="00FB5E64">
      <w:pPr>
        <w:rPr>
          <w:lang/>
        </w:rPr>
      </w:pPr>
      <w:r>
        <w:rPr>
          <w:noProof/>
          <w:color w:val="0000FF"/>
          <w:lang w:eastAsia="en-IN"/>
        </w:rPr>
        <w:lastRenderedPageBreak/>
        <w:drawing>
          <wp:inline distT="0" distB="0" distL="0" distR="0">
            <wp:extent cx="1717675" cy="983615"/>
            <wp:effectExtent l="19050" t="0" r="0" b="6985"/>
            <wp:docPr id="15" name="Picture 15" descr="http://upload.wikimedia.org/wikipedia/commons/thumb/c/ca/Khufu_seal.jpg/180px-Khufu_seal.jp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upload.wikimedia.org/wikipedia/commons/thumb/c/ca/Khufu_seal.jpg/180px-Khufu_seal.jpg">
                      <a:hlinkClick r:id="rId85"/>
                    </pic:cNvPr>
                    <pic:cNvPicPr>
                      <a:picLocks noChangeAspect="1" noChangeArrowheads="1"/>
                    </pic:cNvPicPr>
                  </pic:nvPicPr>
                  <pic:blipFill>
                    <a:blip r:embed="rId86"/>
                    <a:srcRect/>
                    <a:stretch>
                      <a:fillRect/>
                    </a:stretch>
                  </pic:blipFill>
                  <pic:spPr bwMode="auto">
                    <a:xfrm>
                      <a:off x="0" y="0"/>
                      <a:ext cx="1717675" cy="983615"/>
                    </a:xfrm>
                    <a:prstGeom prst="rect">
                      <a:avLst/>
                    </a:prstGeom>
                    <a:noFill/>
                    <a:ln w="9525">
                      <a:noFill/>
                      <a:miter lim="800000"/>
                      <a:headEnd/>
                      <a:tailEnd/>
                    </a:ln>
                  </pic:spPr>
                </pic:pic>
              </a:graphicData>
            </a:graphic>
          </wp:inline>
        </w:drawing>
      </w:r>
    </w:p>
    <w:p w:rsidR="00FB5E64" w:rsidRDefault="00FB5E64" w:rsidP="00FB5E64">
      <w:pPr>
        <w:rPr>
          <w:lang/>
        </w:rPr>
      </w:pPr>
      <w:r>
        <w:rPr>
          <w:noProof/>
          <w:color w:val="0000FF"/>
          <w:lang w:eastAsia="en-IN"/>
        </w:rPr>
        <w:drawing>
          <wp:inline distT="0" distB="0" distL="0" distR="0">
            <wp:extent cx="138430" cy="111125"/>
            <wp:effectExtent l="19050" t="0" r="0" b="0"/>
            <wp:docPr id="16" name="Picture 16" descr="http://bits.wikimedia.org/static-1.23wmf11/skins/common/images/magnify-clip.png">
              <a:hlinkClick xmlns:a="http://schemas.openxmlformats.org/drawingml/2006/main" r:id="rId85"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bits.wikimedia.org/static-1.23wmf11/skins/common/images/magnify-clip.png">
                      <a:hlinkClick r:id="rId85" tooltip="Enlarge"/>
                    </pic:cNvPr>
                    <pic:cNvPicPr>
                      <a:picLocks noChangeAspect="1" noChangeArrowheads="1"/>
                    </pic:cNvPicPr>
                  </pic:nvPicPr>
                  <pic:blipFill>
                    <a:blip r:embed="rId32"/>
                    <a:srcRect/>
                    <a:stretch>
                      <a:fillRect/>
                    </a:stretch>
                  </pic:blipFill>
                  <pic:spPr bwMode="auto">
                    <a:xfrm>
                      <a:off x="0" y="0"/>
                      <a:ext cx="138430" cy="111125"/>
                    </a:xfrm>
                    <a:prstGeom prst="rect">
                      <a:avLst/>
                    </a:prstGeom>
                    <a:noFill/>
                    <a:ln w="9525">
                      <a:noFill/>
                      <a:miter lim="800000"/>
                      <a:headEnd/>
                      <a:tailEnd/>
                    </a:ln>
                  </pic:spPr>
                </pic:pic>
              </a:graphicData>
            </a:graphic>
          </wp:inline>
        </w:drawing>
      </w:r>
    </w:p>
    <w:p w:rsidR="00FB5E64" w:rsidRDefault="00FB5E64" w:rsidP="00FB5E64">
      <w:pPr>
        <w:rPr>
          <w:lang/>
        </w:rPr>
      </w:pPr>
      <w:r>
        <w:rPr>
          <w:lang/>
        </w:rPr>
        <w:t xml:space="preserve">Clay seal bearing the name of Khufu from the great pyramid. </w:t>
      </w:r>
      <w:proofErr w:type="gramStart"/>
      <w:r>
        <w:rPr>
          <w:lang/>
        </w:rPr>
        <w:t xml:space="preserve">On display at the </w:t>
      </w:r>
      <w:hyperlink r:id="rId87" w:tooltip="Musée du Louvre" w:history="1">
        <w:proofErr w:type="spellStart"/>
        <w:r>
          <w:rPr>
            <w:rStyle w:val="Hyperlink"/>
            <w:lang/>
          </w:rPr>
          <w:t>Musée</w:t>
        </w:r>
        <w:proofErr w:type="spellEnd"/>
        <w:r>
          <w:rPr>
            <w:rStyle w:val="Hyperlink"/>
            <w:lang/>
          </w:rPr>
          <w:t xml:space="preserve"> du Louvre</w:t>
        </w:r>
      </w:hyperlink>
      <w:r>
        <w:rPr>
          <w:lang/>
        </w:rPr>
        <w:t>.</w:t>
      </w:r>
      <w:proofErr w:type="gramEnd"/>
    </w:p>
    <w:p w:rsidR="00FB5E64" w:rsidRDefault="00FB5E64" w:rsidP="00FB5E64">
      <w:pPr>
        <w:pStyle w:val="NormalWeb"/>
        <w:rPr>
          <w:lang/>
        </w:rPr>
      </w:pPr>
      <w:r>
        <w:rPr>
          <w:lang/>
        </w:rPr>
        <w:t xml:space="preserve">Many </w:t>
      </w:r>
      <w:proofErr w:type="gramStart"/>
      <w:r>
        <w:rPr>
          <w:lang/>
        </w:rPr>
        <w:t>alternative</w:t>
      </w:r>
      <w:proofErr w:type="gramEnd"/>
      <w:r>
        <w:rPr>
          <w:lang/>
        </w:rPr>
        <w:t>, often contradictory, theories have been proposed regarding the pyramid's construction techniques.</w:t>
      </w:r>
      <w:hyperlink r:id="rId88" w:anchor="cite_note-23" w:history="1">
        <w:r>
          <w:rPr>
            <w:color w:val="0000FF"/>
            <w:u w:val="single"/>
            <w:vertAlign w:val="superscript"/>
            <w:lang/>
          </w:rPr>
          <w:t>[23]</w:t>
        </w:r>
      </w:hyperlink>
      <w:r>
        <w:rPr>
          <w:lang/>
        </w:rPr>
        <w:t xml:space="preserve"> Many disagree on whether the blocks were dragged, lifted, or even rolled into place. The </w:t>
      </w:r>
      <w:hyperlink r:id="rId89" w:tooltip="Ancient Greeks" w:history="1">
        <w:r>
          <w:rPr>
            <w:rStyle w:val="Hyperlink"/>
            <w:lang/>
          </w:rPr>
          <w:t>Greeks</w:t>
        </w:r>
      </w:hyperlink>
      <w:r>
        <w:rPr>
          <w:lang/>
        </w:rPr>
        <w:t xml:space="preserve"> believed that slave </w:t>
      </w:r>
      <w:proofErr w:type="spellStart"/>
      <w:r>
        <w:rPr>
          <w:lang/>
        </w:rPr>
        <w:t>labour</w:t>
      </w:r>
      <w:proofErr w:type="spellEnd"/>
      <w:r>
        <w:rPr>
          <w:lang/>
        </w:rPr>
        <w:t xml:space="preserve"> was used, but modern discoveries made at nearby workers' camps associated with construction at Giza suggest it was built instead by tens of thousands of skilled workers. </w:t>
      </w:r>
      <w:proofErr w:type="spellStart"/>
      <w:r>
        <w:rPr>
          <w:lang/>
        </w:rPr>
        <w:t>Verner</w:t>
      </w:r>
      <w:proofErr w:type="spellEnd"/>
      <w:r>
        <w:rPr>
          <w:lang/>
        </w:rPr>
        <w:t xml:space="preserve"> posited that the </w:t>
      </w:r>
      <w:proofErr w:type="spellStart"/>
      <w:r>
        <w:rPr>
          <w:lang/>
        </w:rPr>
        <w:t>labour</w:t>
      </w:r>
      <w:proofErr w:type="spellEnd"/>
      <w:r>
        <w:rPr>
          <w:lang/>
        </w:rPr>
        <w:t xml:space="preserve"> was organized into a </w:t>
      </w:r>
      <w:hyperlink r:id="rId90" w:tooltip="Hierarchy" w:history="1">
        <w:r>
          <w:rPr>
            <w:rStyle w:val="Hyperlink"/>
            <w:lang/>
          </w:rPr>
          <w:t>hierarchy</w:t>
        </w:r>
      </w:hyperlink>
      <w:r>
        <w:rPr>
          <w:lang/>
        </w:rPr>
        <w:t xml:space="preserve">, consisting of two </w:t>
      </w:r>
      <w:r>
        <w:rPr>
          <w:i/>
          <w:iCs/>
          <w:lang/>
        </w:rPr>
        <w:t>gangs</w:t>
      </w:r>
      <w:r>
        <w:rPr>
          <w:lang/>
        </w:rPr>
        <w:t xml:space="preserve"> of 100,000 men, divided into five </w:t>
      </w:r>
      <w:proofErr w:type="spellStart"/>
      <w:r>
        <w:rPr>
          <w:i/>
          <w:iCs/>
          <w:lang/>
        </w:rPr>
        <w:t>zaa</w:t>
      </w:r>
      <w:proofErr w:type="spellEnd"/>
      <w:r>
        <w:rPr>
          <w:lang/>
        </w:rPr>
        <w:t xml:space="preserve"> or </w:t>
      </w:r>
      <w:proofErr w:type="spellStart"/>
      <w:r>
        <w:rPr>
          <w:i/>
          <w:iCs/>
          <w:lang/>
        </w:rPr>
        <w:t>phyle</w:t>
      </w:r>
      <w:proofErr w:type="spellEnd"/>
      <w:r>
        <w:rPr>
          <w:lang/>
        </w:rPr>
        <w:t xml:space="preserve"> of 20,000 men each, which may have been further divided according to the skills of the workers.</w:t>
      </w:r>
      <w:hyperlink r:id="rId91" w:anchor="cite_note-24" w:history="1">
        <w:r>
          <w:rPr>
            <w:color w:val="0000FF"/>
            <w:u w:val="single"/>
            <w:vertAlign w:val="superscript"/>
            <w:lang/>
          </w:rPr>
          <w:t>[24]</w:t>
        </w:r>
      </w:hyperlink>
    </w:p>
    <w:p w:rsidR="00FB5E64" w:rsidRDefault="00FB5E64" w:rsidP="00FB5E64">
      <w:pPr>
        <w:pStyle w:val="NormalWeb"/>
        <w:rPr>
          <w:lang/>
        </w:rPr>
      </w:pPr>
      <w:r>
        <w:rPr>
          <w:lang/>
        </w:rPr>
        <w:t xml:space="preserve">One mystery of the pyramid's construction is its planning. </w:t>
      </w:r>
      <w:hyperlink r:id="rId92" w:tooltip="John Romer (Egyptologist)" w:history="1">
        <w:r>
          <w:rPr>
            <w:rStyle w:val="Hyperlink"/>
            <w:lang/>
          </w:rPr>
          <w:t xml:space="preserve">John </w:t>
        </w:r>
        <w:proofErr w:type="spellStart"/>
        <w:r>
          <w:rPr>
            <w:rStyle w:val="Hyperlink"/>
            <w:lang/>
          </w:rPr>
          <w:t>Romer</w:t>
        </w:r>
        <w:proofErr w:type="spellEnd"/>
      </w:hyperlink>
      <w:r>
        <w:rPr>
          <w:lang/>
        </w:rPr>
        <w:t xml:space="preserve"> suggests that they used the same method that had been used for earlier and later constructions, laying out parts of the plan on the ground at a 1-to-1 scale. He writes that "such a working diagram would also serve to generate the architecture of the pyramid with precision unmatched by any other means."</w:t>
      </w:r>
      <w:hyperlink r:id="rId93" w:anchor="cite_note-25" w:history="1">
        <w:r>
          <w:rPr>
            <w:color w:val="0000FF"/>
            <w:u w:val="single"/>
            <w:vertAlign w:val="superscript"/>
            <w:lang/>
          </w:rPr>
          <w:t>[25]</w:t>
        </w:r>
      </w:hyperlink>
      <w:r>
        <w:rPr>
          <w:lang/>
        </w:rPr>
        <w:t xml:space="preserve"> He also argues for a 14-year time span for its construction.</w:t>
      </w:r>
      <w:hyperlink r:id="rId94" w:anchor="cite_note-Romer81-26" w:history="1">
        <w:r>
          <w:rPr>
            <w:color w:val="0000FF"/>
            <w:u w:val="single"/>
            <w:vertAlign w:val="superscript"/>
            <w:lang/>
          </w:rPr>
          <w:t>[26]</w:t>
        </w:r>
      </w:hyperlink>
    </w:p>
    <w:p w:rsidR="00FB5E64" w:rsidRDefault="00FB5E64" w:rsidP="00FB5E64">
      <w:pPr>
        <w:pStyle w:val="NormalWeb"/>
        <w:rPr>
          <w:lang/>
        </w:rPr>
      </w:pPr>
      <w:r>
        <w:rPr>
          <w:lang/>
        </w:rPr>
        <w:t xml:space="preserve">A modern construction management study, in association with </w:t>
      </w:r>
      <w:hyperlink r:id="rId95" w:tooltip="Mark Lehner" w:history="1">
        <w:r>
          <w:rPr>
            <w:rStyle w:val="Hyperlink"/>
            <w:lang/>
          </w:rPr>
          <w:t xml:space="preserve">Mark </w:t>
        </w:r>
        <w:proofErr w:type="spellStart"/>
        <w:r>
          <w:rPr>
            <w:rStyle w:val="Hyperlink"/>
            <w:lang/>
          </w:rPr>
          <w:t>Lehner</w:t>
        </w:r>
        <w:proofErr w:type="spellEnd"/>
      </w:hyperlink>
      <w:r>
        <w:rPr>
          <w:lang/>
        </w:rPr>
        <w:t xml:space="preserve"> and other Egyptologists, estimated that the total project required an average workforce of 14,567 people and a peak workforce of 40,000. Without the use of pulleys, wheels, or iron tools, they used </w:t>
      </w:r>
      <w:hyperlink r:id="rId96" w:tooltip="Critical path analysis" w:history="1">
        <w:r>
          <w:rPr>
            <w:rStyle w:val="Hyperlink"/>
            <w:lang/>
          </w:rPr>
          <w:t>critical path analysis</w:t>
        </w:r>
      </w:hyperlink>
      <w:r>
        <w:rPr>
          <w:lang/>
        </w:rPr>
        <w:t xml:space="preserve"> to suggest the Great Pyramid was completed from start to finish in approximately 10 years.</w:t>
      </w:r>
      <w:hyperlink r:id="rId97" w:anchor="cite_note-civilengineer-27" w:history="1">
        <w:r>
          <w:rPr>
            <w:color w:val="0000FF"/>
            <w:u w:val="single"/>
            <w:vertAlign w:val="superscript"/>
            <w:lang/>
          </w:rPr>
          <w:t>[27]</w:t>
        </w:r>
      </w:hyperlink>
    </w:p>
    <w:p w:rsidR="00FB5E64" w:rsidRDefault="00FB5E64" w:rsidP="00FB5E64">
      <w:pPr>
        <w:pStyle w:val="Heading1"/>
        <w:rPr>
          <w:lang/>
        </w:rPr>
      </w:pPr>
      <w:proofErr w:type="spellStart"/>
      <w:r>
        <w:rPr>
          <w:lang/>
        </w:rPr>
        <w:t>Erechtheion</w:t>
      </w:r>
      <w:proofErr w:type="spellEnd"/>
    </w:p>
    <w:p w:rsidR="00FB5E64" w:rsidRDefault="00FB5E64" w:rsidP="00FB5E64">
      <w:pPr>
        <w:rPr>
          <w:lang/>
        </w:rPr>
      </w:pPr>
      <w:r>
        <w:rPr>
          <w:lang/>
        </w:rPr>
        <w:t>From Wikipedia, the free encyclopedia</w:t>
      </w:r>
    </w:p>
    <w:p w:rsidR="00FB5E64" w:rsidRDefault="00FB5E64" w:rsidP="00FB5E64">
      <w:pPr>
        <w:rPr>
          <w:sz w:val="24"/>
          <w:szCs w:val="24"/>
          <w:lang/>
        </w:rPr>
      </w:pPr>
      <w:r>
        <w:rPr>
          <w:lang/>
        </w:rPr>
        <w:t xml:space="preserve">Jump to: </w:t>
      </w:r>
      <w:hyperlink r:id="rId98" w:anchor="mw-navigation" w:history="1">
        <w:r>
          <w:rPr>
            <w:rStyle w:val="Hyperlink"/>
            <w:lang/>
          </w:rPr>
          <w:t>navigation</w:t>
        </w:r>
      </w:hyperlink>
      <w:r>
        <w:rPr>
          <w:lang/>
        </w:rPr>
        <w:t xml:space="preserve">, </w:t>
      </w:r>
      <w:hyperlink r:id="rId99" w:anchor="p-search" w:history="1">
        <w:r>
          <w:rPr>
            <w:rStyle w:val="Hyperlink"/>
            <w:lang/>
          </w:rPr>
          <w:t>search</w:t>
        </w:r>
      </w:hyperlink>
      <w:r>
        <w:rPr>
          <w:lang/>
        </w:rPr>
        <w:t xml:space="preserve"> </w:t>
      </w:r>
    </w:p>
    <w:tbl>
      <w:tblPr>
        <w:tblW w:w="5280" w:type="dxa"/>
        <w:tblCellSpacing w:w="18" w:type="dxa"/>
        <w:tblInd w:w="240" w:type="dxa"/>
        <w:tblBorders>
          <w:top w:val="single" w:sz="8" w:space="0" w:color="AAAAAA"/>
          <w:left w:val="single" w:sz="8" w:space="0" w:color="AAAAAA"/>
          <w:bottom w:val="single" w:sz="8" w:space="0" w:color="AAAAAA"/>
          <w:right w:val="single" w:sz="8" w:space="0" w:color="AAAAAA"/>
        </w:tblBorders>
        <w:shd w:val="clear" w:color="auto" w:fill="F9F9F9"/>
        <w:tblCellMar>
          <w:top w:w="48" w:type="dxa"/>
          <w:left w:w="48" w:type="dxa"/>
          <w:bottom w:w="48" w:type="dxa"/>
          <w:right w:w="48" w:type="dxa"/>
        </w:tblCellMar>
        <w:tblLook w:val="04A0"/>
      </w:tblPr>
      <w:tblGrid>
        <w:gridCol w:w="1661"/>
        <w:gridCol w:w="3619"/>
      </w:tblGrid>
      <w:tr w:rsidR="00FB5E64" w:rsidTr="00FB5E64">
        <w:trPr>
          <w:tblCellSpacing w:w="18" w:type="dxa"/>
        </w:trPr>
        <w:tc>
          <w:tcPr>
            <w:tcW w:w="0" w:type="auto"/>
            <w:gridSpan w:val="2"/>
            <w:shd w:val="clear" w:color="auto" w:fill="F9F9F9"/>
            <w:vAlign w:val="center"/>
            <w:hideMark/>
          </w:tcPr>
          <w:p w:rsidR="00FB5E64" w:rsidRDefault="00FB5E64">
            <w:pPr>
              <w:spacing w:before="120" w:after="120" w:line="360" w:lineRule="atLeast"/>
              <w:jc w:val="center"/>
              <w:rPr>
                <w:b/>
                <w:bCs/>
                <w:color w:val="000000"/>
                <w:sz w:val="26"/>
                <w:szCs w:val="26"/>
              </w:rPr>
            </w:pPr>
            <w:proofErr w:type="spellStart"/>
            <w:r>
              <w:rPr>
                <w:b/>
                <w:bCs/>
                <w:color w:val="000000"/>
                <w:sz w:val="26"/>
                <w:szCs w:val="26"/>
              </w:rPr>
              <w:t>Erechtheum</w:t>
            </w:r>
            <w:proofErr w:type="spellEnd"/>
          </w:p>
        </w:tc>
      </w:tr>
      <w:tr w:rsidR="00FB5E64" w:rsidTr="00FB5E64">
        <w:trPr>
          <w:tblCellSpacing w:w="18" w:type="dxa"/>
        </w:trPr>
        <w:tc>
          <w:tcPr>
            <w:tcW w:w="0" w:type="auto"/>
            <w:gridSpan w:val="2"/>
            <w:shd w:val="clear" w:color="auto" w:fill="F9F9F9"/>
            <w:vAlign w:val="center"/>
            <w:hideMark/>
          </w:tcPr>
          <w:p w:rsidR="00FB5E64" w:rsidRDefault="00FB5E64">
            <w:pPr>
              <w:spacing w:before="120" w:after="120" w:line="360" w:lineRule="atLeast"/>
              <w:jc w:val="center"/>
              <w:rPr>
                <w:color w:val="000000"/>
                <w:sz w:val="21"/>
                <w:szCs w:val="21"/>
              </w:rPr>
            </w:pPr>
            <w:proofErr w:type="spellStart"/>
            <w:r>
              <w:rPr>
                <w:rStyle w:val="nickname"/>
                <w:color w:val="000000"/>
                <w:sz w:val="21"/>
                <w:szCs w:val="21"/>
              </w:rPr>
              <w:t>Ἐρέχθειον</w:t>
            </w:r>
            <w:proofErr w:type="spellEnd"/>
            <w:r>
              <w:rPr>
                <w:rStyle w:val="nickname"/>
                <w:color w:val="000000"/>
                <w:sz w:val="21"/>
                <w:szCs w:val="21"/>
              </w:rPr>
              <w:t xml:space="preserve"> </w:t>
            </w:r>
            <w:r>
              <w:rPr>
                <w:rStyle w:val="languageicon"/>
                <w:b/>
                <w:bCs/>
                <w:color w:val="555555"/>
                <w:sz w:val="20"/>
                <w:szCs w:val="20"/>
              </w:rPr>
              <w:t>(Greek)</w:t>
            </w:r>
          </w:p>
        </w:tc>
      </w:tr>
      <w:tr w:rsidR="00FB5E64" w:rsidTr="00FB5E64">
        <w:trPr>
          <w:tblCellSpacing w:w="18" w:type="dxa"/>
        </w:trPr>
        <w:tc>
          <w:tcPr>
            <w:tcW w:w="0" w:type="auto"/>
            <w:gridSpan w:val="2"/>
            <w:shd w:val="clear" w:color="auto" w:fill="F9F9F9"/>
            <w:vAlign w:val="center"/>
            <w:hideMark/>
          </w:tcPr>
          <w:p w:rsidR="00FB5E64" w:rsidRDefault="00FB5E64">
            <w:pPr>
              <w:spacing w:before="120" w:after="120" w:line="360" w:lineRule="atLeast"/>
              <w:jc w:val="center"/>
              <w:rPr>
                <w:color w:val="000000"/>
                <w:sz w:val="21"/>
                <w:szCs w:val="21"/>
              </w:rPr>
            </w:pPr>
            <w:r>
              <w:rPr>
                <w:noProof/>
                <w:color w:val="0000FF"/>
                <w:sz w:val="21"/>
                <w:szCs w:val="21"/>
                <w:lang w:eastAsia="en-IN"/>
              </w:rPr>
              <w:lastRenderedPageBreak/>
              <w:drawing>
                <wp:inline distT="0" distB="0" distL="0" distR="0">
                  <wp:extent cx="2286000" cy="1717675"/>
                  <wp:effectExtent l="19050" t="0" r="0" b="0"/>
                  <wp:docPr id="19" name="Picture 19" descr="Erechtheum, Acropolis (3472295971).jpg">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rechtheum, Acropolis (3472295971).jpg">
                            <a:hlinkClick r:id="rId100"/>
                          </pic:cNvPr>
                          <pic:cNvPicPr>
                            <a:picLocks noChangeAspect="1" noChangeArrowheads="1"/>
                          </pic:cNvPicPr>
                        </pic:nvPicPr>
                        <pic:blipFill>
                          <a:blip r:embed="rId101"/>
                          <a:srcRect/>
                          <a:stretch>
                            <a:fillRect/>
                          </a:stretch>
                        </pic:blipFill>
                        <pic:spPr bwMode="auto">
                          <a:xfrm>
                            <a:off x="0" y="0"/>
                            <a:ext cx="2286000" cy="1717675"/>
                          </a:xfrm>
                          <a:prstGeom prst="rect">
                            <a:avLst/>
                          </a:prstGeom>
                          <a:noFill/>
                          <a:ln w="9525">
                            <a:noFill/>
                            <a:miter lim="800000"/>
                            <a:headEnd/>
                            <a:tailEnd/>
                          </a:ln>
                        </pic:spPr>
                      </pic:pic>
                    </a:graphicData>
                  </a:graphic>
                </wp:inline>
              </w:drawing>
            </w:r>
          </w:p>
        </w:tc>
      </w:tr>
      <w:tr w:rsidR="00FB5E64" w:rsidTr="00FB5E64">
        <w:trPr>
          <w:tblCellSpacing w:w="18" w:type="dxa"/>
        </w:trPr>
        <w:tc>
          <w:tcPr>
            <w:tcW w:w="0" w:type="auto"/>
            <w:gridSpan w:val="2"/>
            <w:shd w:val="clear" w:color="auto" w:fill="EDEDED"/>
            <w:vAlign w:val="center"/>
            <w:hideMark/>
          </w:tcPr>
          <w:p w:rsidR="00FB5E64" w:rsidRDefault="00FB5E64">
            <w:pPr>
              <w:spacing w:before="120" w:after="120" w:line="360" w:lineRule="atLeast"/>
              <w:jc w:val="center"/>
              <w:rPr>
                <w:b/>
                <w:bCs/>
                <w:color w:val="000000"/>
                <w:sz w:val="21"/>
                <w:szCs w:val="21"/>
              </w:rPr>
            </w:pPr>
            <w:r>
              <w:rPr>
                <w:b/>
                <w:bCs/>
                <w:color w:val="000000"/>
                <w:sz w:val="21"/>
                <w:szCs w:val="21"/>
              </w:rPr>
              <w:t>General information</w:t>
            </w:r>
          </w:p>
        </w:tc>
      </w:tr>
      <w:tr w:rsidR="00FB5E64" w:rsidTr="00FB5E64">
        <w:trPr>
          <w:tblCellSpacing w:w="18" w:type="dxa"/>
        </w:trPr>
        <w:tc>
          <w:tcPr>
            <w:tcW w:w="0" w:type="auto"/>
            <w:shd w:val="clear" w:color="auto" w:fill="F9F9F9"/>
            <w:vAlign w:val="center"/>
            <w:hideMark/>
          </w:tcPr>
          <w:p w:rsidR="00FB5E64" w:rsidRDefault="00FB5E64">
            <w:pPr>
              <w:spacing w:before="120" w:after="120" w:line="360" w:lineRule="atLeast"/>
              <w:rPr>
                <w:b/>
                <w:bCs/>
                <w:color w:val="000000"/>
                <w:sz w:val="21"/>
                <w:szCs w:val="21"/>
              </w:rPr>
            </w:pPr>
            <w:r>
              <w:rPr>
                <w:b/>
                <w:bCs/>
                <w:color w:val="000000"/>
                <w:sz w:val="21"/>
                <w:szCs w:val="21"/>
              </w:rPr>
              <w:t>Type</w:t>
            </w:r>
          </w:p>
        </w:tc>
        <w:tc>
          <w:tcPr>
            <w:tcW w:w="0" w:type="auto"/>
            <w:shd w:val="clear" w:color="auto" w:fill="F9F9F9"/>
            <w:vAlign w:val="center"/>
            <w:hideMark/>
          </w:tcPr>
          <w:p w:rsidR="00FB5E64" w:rsidRDefault="00FB5E64" w:rsidP="00FB5E64">
            <w:pPr>
              <w:numPr>
                <w:ilvl w:val="0"/>
                <w:numId w:val="2"/>
              </w:numPr>
              <w:spacing w:before="100" w:beforeAutospacing="1" w:after="100" w:afterAutospacing="1" w:line="360" w:lineRule="atLeast"/>
              <w:rPr>
                <w:color w:val="000000"/>
                <w:sz w:val="21"/>
                <w:szCs w:val="21"/>
              </w:rPr>
            </w:pPr>
            <w:r>
              <w:rPr>
                <w:color w:val="000000"/>
                <w:sz w:val="21"/>
                <w:szCs w:val="21"/>
              </w:rPr>
              <w:t>Ancient Temple (</w:t>
            </w:r>
            <w:hyperlink r:id="rId102" w:tooltip="Fifth-century Athens" w:history="1">
              <w:r>
                <w:rPr>
                  <w:rStyle w:val="Hyperlink"/>
                  <w:sz w:val="21"/>
                  <w:szCs w:val="21"/>
                </w:rPr>
                <w:t>Ancient Greek</w:t>
              </w:r>
            </w:hyperlink>
            <w:r>
              <w:rPr>
                <w:color w:val="000000"/>
                <w:sz w:val="21"/>
                <w:szCs w:val="21"/>
              </w:rPr>
              <w:t xml:space="preserve"> and </w:t>
            </w:r>
            <w:hyperlink r:id="rId103" w:tooltip="Roman Greece" w:history="1">
              <w:r>
                <w:rPr>
                  <w:rStyle w:val="Hyperlink"/>
                  <w:sz w:val="21"/>
                  <w:szCs w:val="21"/>
                </w:rPr>
                <w:t>Roman</w:t>
              </w:r>
            </w:hyperlink>
            <w:r>
              <w:rPr>
                <w:color w:val="000000"/>
                <w:sz w:val="21"/>
                <w:szCs w:val="21"/>
              </w:rPr>
              <w:t xml:space="preserve"> Period)</w:t>
            </w:r>
          </w:p>
          <w:p w:rsidR="00FB5E64" w:rsidRDefault="00FB5E64" w:rsidP="00FB5E64">
            <w:pPr>
              <w:numPr>
                <w:ilvl w:val="0"/>
                <w:numId w:val="2"/>
              </w:numPr>
              <w:spacing w:before="100" w:beforeAutospacing="1" w:after="100" w:afterAutospacing="1" w:line="360" w:lineRule="atLeast"/>
              <w:rPr>
                <w:color w:val="000000"/>
                <w:sz w:val="21"/>
                <w:szCs w:val="21"/>
              </w:rPr>
            </w:pPr>
            <w:r>
              <w:rPr>
                <w:color w:val="000000"/>
                <w:sz w:val="21"/>
                <w:szCs w:val="21"/>
              </w:rPr>
              <w:t>Church</w:t>
            </w:r>
            <w:r>
              <w:rPr>
                <w:color w:val="000000"/>
                <w:sz w:val="21"/>
                <w:szCs w:val="21"/>
              </w:rPr>
              <w:br/>
              <w:t>(</w:t>
            </w:r>
            <w:hyperlink r:id="rId104" w:tooltip="Byzantine Greece" w:history="1">
              <w:r>
                <w:rPr>
                  <w:rStyle w:val="Hyperlink"/>
                  <w:sz w:val="21"/>
                  <w:szCs w:val="21"/>
                </w:rPr>
                <w:t>Byzantine Period</w:t>
              </w:r>
            </w:hyperlink>
            <w:r>
              <w:rPr>
                <w:color w:val="000000"/>
                <w:sz w:val="21"/>
                <w:szCs w:val="21"/>
              </w:rPr>
              <w:t>)</w:t>
            </w:r>
          </w:p>
          <w:p w:rsidR="00FB5E64" w:rsidRDefault="00FB5E64" w:rsidP="00FB5E64">
            <w:pPr>
              <w:numPr>
                <w:ilvl w:val="0"/>
                <w:numId w:val="2"/>
              </w:numPr>
              <w:spacing w:before="100" w:beforeAutospacing="1" w:after="100" w:afterAutospacing="1" w:line="360" w:lineRule="atLeast"/>
              <w:rPr>
                <w:color w:val="000000"/>
                <w:sz w:val="21"/>
                <w:szCs w:val="21"/>
              </w:rPr>
            </w:pPr>
            <w:r>
              <w:rPr>
                <w:color w:val="000000"/>
                <w:sz w:val="21"/>
                <w:szCs w:val="21"/>
              </w:rPr>
              <w:t>Palace</w:t>
            </w:r>
            <w:r>
              <w:rPr>
                <w:color w:val="000000"/>
                <w:sz w:val="21"/>
                <w:szCs w:val="21"/>
              </w:rPr>
              <w:br/>
              <w:t>(</w:t>
            </w:r>
            <w:hyperlink r:id="rId105" w:tooltip="Frankokratia" w:history="1">
              <w:r>
                <w:rPr>
                  <w:rStyle w:val="Hyperlink"/>
                  <w:sz w:val="21"/>
                  <w:szCs w:val="21"/>
                </w:rPr>
                <w:t>Frankish Period</w:t>
              </w:r>
            </w:hyperlink>
            <w:r>
              <w:rPr>
                <w:color w:val="000000"/>
                <w:sz w:val="21"/>
                <w:szCs w:val="21"/>
              </w:rPr>
              <w:t>)</w:t>
            </w:r>
          </w:p>
          <w:p w:rsidR="00FB5E64" w:rsidRDefault="00FB5E64" w:rsidP="00FB5E64">
            <w:pPr>
              <w:numPr>
                <w:ilvl w:val="0"/>
                <w:numId w:val="2"/>
              </w:numPr>
              <w:spacing w:before="100" w:beforeAutospacing="1" w:after="100" w:afterAutospacing="1" w:line="360" w:lineRule="atLeast"/>
              <w:rPr>
                <w:color w:val="000000"/>
                <w:sz w:val="21"/>
                <w:szCs w:val="21"/>
              </w:rPr>
            </w:pPr>
            <w:r>
              <w:rPr>
                <w:color w:val="000000"/>
                <w:sz w:val="21"/>
                <w:szCs w:val="21"/>
              </w:rPr>
              <w:t>Residence of the Turkish commander's harem</w:t>
            </w:r>
            <w:r>
              <w:rPr>
                <w:color w:val="000000"/>
                <w:sz w:val="21"/>
                <w:szCs w:val="21"/>
              </w:rPr>
              <w:br/>
              <w:t>(</w:t>
            </w:r>
            <w:hyperlink r:id="rId106" w:tooltip="Ottoman Greece" w:history="1">
              <w:r>
                <w:rPr>
                  <w:rStyle w:val="Hyperlink"/>
                  <w:sz w:val="21"/>
                  <w:szCs w:val="21"/>
                </w:rPr>
                <w:t>Ottoman Period</w:t>
              </w:r>
            </w:hyperlink>
            <w:r>
              <w:rPr>
                <w:color w:val="000000"/>
                <w:sz w:val="21"/>
                <w:szCs w:val="21"/>
              </w:rPr>
              <w:t>)</w:t>
            </w:r>
          </w:p>
        </w:tc>
      </w:tr>
      <w:tr w:rsidR="00FB5E64" w:rsidTr="00FB5E64">
        <w:trPr>
          <w:tblCellSpacing w:w="18" w:type="dxa"/>
        </w:trPr>
        <w:tc>
          <w:tcPr>
            <w:tcW w:w="0" w:type="auto"/>
            <w:shd w:val="clear" w:color="auto" w:fill="F9F9F9"/>
            <w:vAlign w:val="center"/>
            <w:hideMark/>
          </w:tcPr>
          <w:p w:rsidR="00FB5E64" w:rsidRDefault="00FB5E64">
            <w:pPr>
              <w:spacing w:line="360" w:lineRule="atLeast"/>
              <w:rPr>
                <w:b/>
                <w:bCs/>
                <w:color w:val="000000"/>
                <w:sz w:val="21"/>
                <w:szCs w:val="21"/>
              </w:rPr>
            </w:pPr>
            <w:r>
              <w:rPr>
                <w:b/>
                <w:bCs/>
                <w:color w:val="000000"/>
                <w:sz w:val="21"/>
                <w:szCs w:val="21"/>
              </w:rPr>
              <w:t>Architectural style</w:t>
            </w:r>
          </w:p>
        </w:tc>
        <w:tc>
          <w:tcPr>
            <w:tcW w:w="0" w:type="auto"/>
            <w:shd w:val="clear" w:color="auto" w:fill="F9F9F9"/>
            <w:vAlign w:val="center"/>
            <w:hideMark/>
          </w:tcPr>
          <w:p w:rsidR="00FB5E64" w:rsidRDefault="00FB5E64">
            <w:pPr>
              <w:spacing w:line="360" w:lineRule="atLeast"/>
              <w:rPr>
                <w:color w:val="000000"/>
                <w:sz w:val="21"/>
                <w:szCs w:val="21"/>
              </w:rPr>
            </w:pPr>
            <w:hyperlink r:id="rId107" w:tooltip="Ionic order" w:history="1">
              <w:r>
                <w:rPr>
                  <w:rStyle w:val="Hyperlink"/>
                  <w:sz w:val="21"/>
                  <w:szCs w:val="21"/>
                </w:rPr>
                <w:t>Ionic</w:t>
              </w:r>
            </w:hyperlink>
          </w:p>
        </w:tc>
      </w:tr>
      <w:tr w:rsidR="00FB5E64" w:rsidTr="00FB5E64">
        <w:trPr>
          <w:tblCellSpacing w:w="18" w:type="dxa"/>
        </w:trPr>
        <w:tc>
          <w:tcPr>
            <w:tcW w:w="0" w:type="auto"/>
            <w:shd w:val="clear" w:color="auto" w:fill="F9F9F9"/>
            <w:vAlign w:val="center"/>
            <w:hideMark/>
          </w:tcPr>
          <w:p w:rsidR="00FB5E64" w:rsidRDefault="00FB5E64">
            <w:pPr>
              <w:spacing w:line="360" w:lineRule="atLeast"/>
              <w:rPr>
                <w:b/>
                <w:bCs/>
                <w:color w:val="000000"/>
                <w:sz w:val="21"/>
                <w:szCs w:val="21"/>
              </w:rPr>
            </w:pPr>
            <w:r>
              <w:rPr>
                <w:b/>
                <w:bCs/>
                <w:color w:val="000000"/>
                <w:sz w:val="21"/>
                <w:szCs w:val="21"/>
              </w:rPr>
              <w:t>Location</w:t>
            </w:r>
          </w:p>
        </w:tc>
        <w:tc>
          <w:tcPr>
            <w:tcW w:w="0" w:type="auto"/>
            <w:shd w:val="clear" w:color="auto" w:fill="F9F9F9"/>
            <w:vAlign w:val="center"/>
            <w:hideMark/>
          </w:tcPr>
          <w:p w:rsidR="00FB5E64" w:rsidRDefault="00FB5E64">
            <w:pPr>
              <w:spacing w:line="360" w:lineRule="atLeast"/>
              <w:rPr>
                <w:color w:val="000000"/>
                <w:sz w:val="21"/>
                <w:szCs w:val="21"/>
              </w:rPr>
            </w:pPr>
            <w:hyperlink r:id="rId108" w:tooltip="Athens" w:history="1">
              <w:r>
                <w:rPr>
                  <w:rStyle w:val="Hyperlink"/>
                  <w:sz w:val="21"/>
                  <w:szCs w:val="21"/>
                </w:rPr>
                <w:t>Athens</w:t>
              </w:r>
            </w:hyperlink>
            <w:r>
              <w:rPr>
                <w:color w:val="000000"/>
                <w:sz w:val="21"/>
                <w:szCs w:val="21"/>
              </w:rPr>
              <w:t xml:space="preserve">, </w:t>
            </w:r>
            <w:hyperlink r:id="rId109" w:tooltip="Greece" w:history="1">
              <w:r>
                <w:rPr>
                  <w:rStyle w:val="Hyperlink"/>
                  <w:sz w:val="21"/>
                  <w:szCs w:val="21"/>
                </w:rPr>
                <w:t>Greece</w:t>
              </w:r>
            </w:hyperlink>
          </w:p>
        </w:tc>
      </w:tr>
      <w:tr w:rsidR="00FB5E64" w:rsidTr="00FB5E64">
        <w:trPr>
          <w:tblCellSpacing w:w="18" w:type="dxa"/>
        </w:trPr>
        <w:tc>
          <w:tcPr>
            <w:tcW w:w="0" w:type="auto"/>
            <w:shd w:val="clear" w:color="auto" w:fill="F9F9F9"/>
            <w:vAlign w:val="center"/>
            <w:hideMark/>
          </w:tcPr>
          <w:p w:rsidR="00FB5E64" w:rsidRDefault="00FB5E64">
            <w:pPr>
              <w:spacing w:line="360" w:lineRule="atLeast"/>
              <w:rPr>
                <w:b/>
                <w:bCs/>
                <w:color w:val="000000"/>
                <w:sz w:val="21"/>
                <w:szCs w:val="21"/>
              </w:rPr>
            </w:pPr>
            <w:r>
              <w:rPr>
                <w:b/>
                <w:bCs/>
                <w:color w:val="000000"/>
                <w:sz w:val="21"/>
                <w:szCs w:val="21"/>
              </w:rPr>
              <w:t>Current tenants</w:t>
            </w:r>
          </w:p>
        </w:tc>
        <w:tc>
          <w:tcPr>
            <w:tcW w:w="0" w:type="auto"/>
            <w:shd w:val="clear" w:color="auto" w:fill="F9F9F9"/>
            <w:vAlign w:val="center"/>
            <w:hideMark/>
          </w:tcPr>
          <w:p w:rsidR="00FB5E64" w:rsidRDefault="00FB5E64">
            <w:pPr>
              <w:spacing w:line="360" w:lineRule="atLeast"/>
              <w:rPr>
                <w:color w:val="000000"/>
                <w:sz w:val="21"/>
                <w:szCs w:val="21"/>
              </w:rPr>
            </w:pPr>
            <w:r>
              <w:rPr>
                <w:color w:val="000000"/>
                <w:sz w:val="21"/>
                <w:szCs w:val="21"/>
              </w:rPr>
              <w:t>Museum</w:t>
            </w:r>
          </w:p>
        </w:tc>
      </w:tr>
      <w:tr w:rsidR="00FB5E64" w:rsidTr="00FB5E64">
        <w:trPr>
          <w:tblCellSpacing w:w="18" w:type="dxa"/>
        </w:trPr>
        <w:tc>
          <w:tcPr>
            <w:tcW w:w="0" w:type="auto"/>
            <w:shd w:val="clear" w:color="auto" w:fill="F9F9F9"/>
            <w:vAlign w:val="center"/>
            <w:hideMark/>
          </w:tcPr>
          <w:p w:rsidR="00FB5E64" w:rsidRDefault="00FB5E64">
            <w:pPr>
              <w:spacing w:line="360" w:lineRule="atLeast"/>
              <w:rPr>
                <w:b/>
                <w:bCs/>
                <w:color w:val="000000"/>
                <w:sz w:val="21"/>
                <w:szCs w:val="21"/>
              </w:rPr>
            </w:pPr>
            <w:r>
              <w:rPr>
                <w:rStyle w:val="nowrap1"/>
                <w:b/>
                <w:bCs/>
                <w:color w:val="000000"/>
                <w:sz w:val="21"/>
                <w:szCs w:val="21"/>
              </w:rPr>
              <w:t>Construction started</w:t>
            </w:r>
          </w:p>
        </w:tc>
        <w:tc>
          <w:tcPr>
            <w:tcW w:w="0" w:type="auto"/>
            <w:shd w:val="clear" w:color="auto" w:fill="F9F9F9"/>
            <w:vAlign w:val="center"/>
            <w:hideMark/>
          </w:tcPr>
          <w:p w:rsidR="00FB5E64" w:rsidRDefault="00FB5E64">
            <w:pPr>
              <w:spacing w:line="360" w:lineRule="atLeast"/>
              <w:rPr>
                <w:color w:val="000000"/>
                <w:sz w:val="21"/>
                <w:szCs w:val="21"/>
              </w:rPr>
            </w:pPr>
            <w:r>
              <w:rPr>
                <w:color w:val="000000"/>
                <w:sz w:val="21"/>
                <w:szCs w:val="21"/>
              </w:rPr>
              <w:t>421 BC</w:t>
            </w:r>
            <w:hyperlink r:id="rId110" w:anchor="cite_note-LangmeadGarnaut2001-1" w:history="1">
              <w:r>
                <w:rPr>
                  <w:color w:val="0000FF"/>
                  <w:sz w:val="21"/>
                  <w:szCs w:val="21"/>
                  <w:u w:val="single"/>
                  <w:vertAlign w:val="superscript"/>
                </w:rPr>
                <w:t>[1]</w:t>
              </w:r>
            </w:hyperlink>
          </w:p>
        </w:tc>
      </w:tr>
      <w:tr w:rsidR="00FB5E64" w:rsidTr="00FB5E64">
        <w:trPr>
          <w:tblCellSpacing w:w="18" w:type="dxa"/>
        </w:trPr>
        <w:tc>
          <w:tcPr>
            <w:tcW w:w="0" w:type="auto"/>
            <w:shd w:val="clear" w:color="auto" w:fill="F9F9F9"/>
            <w:vAlign w:val="center"/>
            <w:hideMark/>
          </w:tcPr>
          <w:p w:rsidR="00FB5E64" w:rsidRDefault="00FB5E64">
            <w:pPr>
              <w:spacing w:line="360" w:lineRule="atLeast"/>
              <w:rPr>
                <w:b/>
                <w:bCs/>
                <w:color w:val="000000"/>
                <w:sz w:val="21"/>
                <w:szCs w:val="21"/>
              </w:rPr>
            </w:pPr>
            <w:r>
              <w:rPr>
                <w:b/>
                <w:bCs/>
                <w:color w:val="000000"/>
                <w:sz w:val="21"/>
                <w:szCs w:val="21"/>
              </w:rPr>
              <w:t>Completed</w:t>
            </w:r>
          </w:p>
        </w:tc>
        <w:tc>
          <w:tcPr>
            <w:tcW w:w="0" w:type="auto"/>
            <w:shd w:val="clear" w:color="auto" w:fill="F9F9F9"/>
            <w:vAlign w:val="center"/>
            <w:hideMark/>
          </w:tcPr>
          <w:p w:rsidR="00FB5E64" w:rsidRDefault="00FB5E64">
            <w:pPr>
              <w:spacing w:line="360" w:lineRule="atLeast"/>
              <w:rPr>
                <w:color w:val="000000"/>
                <w:sz w:val="21"/>
                <w:szCs w:val="21"/>
              </w:rPr>
            </w:pPr>
            <w:r>
              <w:rPr>
                <w:color w:val="000000"/>
                <w:sz w:val="21"/>
                <w:szCs w:val="21"/>
              </w:rPr>
              <w:t>406 BC</w:t>
            </w:r>
            <w:hyperlink r:id="rId111" w:anchor="cite_note-LangmeadGarnaut2001-1" w:history="1">
              <w:r>
                <w:rPr>
                  <w:color w:val="0000FF"/>
                  <w:sz w:val="21"/>
                  <w:szCs w:val="21"/>
                  <w:u w:val="single"/>
                  <w:vertAlign w:val="superscript"/>
                </w:rPr>
                <w:t>[1]</w:t>
              </w:r>
            </w:hyperlink>
          </w:p>
        </w:tc>
      </w:tr>
      <w:tr w:rsidR="00FB5E64" w:rsidTr="00FB5E64">
        <w:trPr>
          <w:tblCellSpacing w:w="18" w:type="dxa"/>
        </w:trPr>
        <w:tc>
          <w:tcPr>
            <w:tcW w:w="0" w:type="auto"/>
            <w:shd w:val="clear" w:color="auto" w:fill="F9F9F9"/>
            <w:vAlign w:val="center"/>
            <w:hideMark/>
          </w:tcPr>
          <w:p w:rsidR="00FB5E64" w:rsidRDefault="00FB5E64">
            <w:pPr>
              <w:spacing w:line="360" w:lineRule="atLeast"/>
              <w:rPr>
                <w:b/>
                <w:bCs/>
                <w:color w:val="000000"/>
                <w:sz w:val="21"/>
                <w:szCs w:val="21"/>
              </w:rPr>
            </w:pPr>
            <w:r>
              <w:rPr>
                <w:b/>
                <w:bCs/>
                <w:color w:val="000000"/>
                <w:sz w:val="21"/>
                <w:szCs w:val="21"/>
              </w:rPr>
              <w:t>Owner</w:t>
            </w:r>
          </w:p>
        </w:tc>
        <w:tc>
          <w:tcPr>
            <w:tcW w:w="0" w:type="auto"/>
            <w:shd w:val="clear" w:color="auto" w:fill="F9F9F9"/>
            <w:vAlign w:val="center"/>
            <w:hideMark/>
          </w:tcPr>
          <w:p w:rsidR="00FB5E64" w:rsidRDefault="00FB5E64">
            <w:pPr>
              <w:spacing w:line="360" w:lineRule="atLeast"/>
              <w:rPr>
                <w:color w:val="000000"/>
                <w:sz w:val="21"/>
                <w:szCs w:val="21"/>
              </w:rPr>
            </w:pPr>
            <w:hyperlink r:id="rId112" w:tooltip="Politics of Greece" w:history="1">
              <w:r>
                <w:rPr>
                  <w:rStyle w:val="Hyperlink"/>
                  <w:sz w:val="21"/>
                  <w:szCs w:val="21"/>
                </w:rPr>
                <w:t>Greek government</w:t>
              </w:r>
            </w:hyperlink>
          </w:p>
        </w:tc>
      </w:tr>
      <w:tr w:rsidR="00FB5E64" w:rsidTr="00FB5E64">
        <w:trPr>
          <w:tblCellSpacing w:w="18" w:type="dxa"/>
        </w:trPr>
        <w:tc>
          <w:tcPr>
            <w:tcW w:w="0" w:type="auto"/>
            <w:gridSpan w:val="2"/>
            <w:shd w:val="clear" w:color="auto" w:fill="EDEDED"/>
            <w:vAlign w:val="center"/>
            <w:hideMark/>
          </w:tcPr>
          <w:p w:rsidR="00FB5E64" w:rsidRDefault="00FB5E64">
            <w:pPr>
              <w:spacing w:line="360" w:lineRule="atLeast"/>
              <w:jc w:val="center"/>
              <w:rPr>
                <w:b/>
                <w:bCs/>
                <w:color w:val="000000"/>
                <w:sz w:val="21"/>
                <w:szCs w:val="21"/>
              </w:rPr>
            </w:pPr>
            <w:r>
              <w:rPr>
                <w:b/>
                <w:bCs/>
                <w:color w:val="000000"/>
                <w:sz w:val="21"/>
                <w:szCs w:val="21"/>
              </w:rPr>
              <w:t>Design and construction</w:t>
            </w:r>
          </w:p>
        </w:tc>
      </w:tr>
      <w:tr w:rsidR="00FB5E64" w:rsidTr="00FB5E64">
        <w:trPr>
          <w:tblCellSpacing w:w="18" w:type="dxa"/>
        </w:trPr>
        <w:tc>
          <w:tcPr>
            <w:tcW w:w="0" w:type="auto"/>
            <w:shd w:val="clear" w:color="auto" w:fill="F9F9F9"/>
            <w:vAlign w:val="center"/>
            <w:hideMark/>
          </w:tcPr>
          <w:p w:rsidR="00FB5E64" w:rsidRDefault="00FB5E64">
            <w:pPr>
              <w:spacing w:line="360" w:lineRule="atLeast"/>
              <w:rPr>
                <w:b/>
                <w:bCs/>
                <w:color w:val="000000"/>
                <w:sz w:val="21"/>
                <w:szCs w:val="21"/>
              </w:rPr>
            </w:pPr>
            <w:r>
              <w:rPr>
                <w:b/>
                <w:bCs/>
                <w:color w:val="000000"/>
                <w:sz w:val="21"/>
                <w:szCs w:val="21"/>
              </w:rPr>
              <w:t>Architect</w:t>
            </w:r>
          </w:p>
        </w:tc>
        <w:tc>
          <w:tcPr>
            <w:tcW w:w="0" w:type="auto"/>
            <w:shd w:val="clear" w:color="auto" w:fill="F9F9F9"/>
            <w:vAlign w:val="center"/>
            <w:hideMark/>
          </w:tcPr>
          <w:p w:rsidR="00FB5E64" w:rsidRDefault="00FB5E64">
            <w:pPr>
              <w:spacing w:line="360" w:lineRule="atLeast"/>
              <w:rPr>
                <w:color w:val="000000"/>
                <w:sz w:val="21"/>
                <w:szCs w:val="21"/>
              </w:rPr>
            </w:pPr>
            <w:r>
              <w:rPr>
                <w:color w:val="000000"/>
                <w:sz w:val="21"/>
                <w:szCs w:val="21"/>
              </w:rPr>
              <w:t xml:space="preserve">may have been </w:t>
            </w:r>
            <w:hyperlink r:id="rId113" w:tooltip="Mnesicles" w:history="1">
              <w:proofErr w:type="spellStart"/>
              <w:r>
                <w:rPr>
                  <w:rStyle w:val="Hyperlink"/>
                  <w:sz w:val="21"/>
                  <w:szCs w:val="21"/>
                </w:rPr>
                <w:t>Mnesicles</w:t>
              </w:r>
              <w:proofErr w:type="spellEnd"/>
            </w:hyperlink>
          </w:p>
        </w:tc>
      </w:tr>
    </w:tbl>
    <w:p w:rsidR="00FB5E64" w:rsidRDefault="00FB5E64" w:rsidP="00FB5E64">
      <w:pPr>
        <w:pStyle w:val="NormalWeb"/>
        <w:spacing w:before="0" w:after="0"/>
        <w:rPr>
          <w:lang/>
        </w:rPr>
      </w:pPr>
      <w:r>
        <w:rPr>
          <w:lang/>
        </w:rPr>
        <w:lastRenderedPageBreak/>
        <w:t xml:space="preserve">The </w:t>
      </w:r>
      <w:proofErr w:type="spellStart"/>
      <w:r>
        <w:rPr>
          <w:b/>
          <w:bCs/>
          <w:lang/>
        </w:rPr>
        <w:t>Erechtheion</w:t>
      </w:r>
      <w:proofErr w:type="spellEnd"/>
      <w:r>
        <w:rPr>
          <w:lang/>
        </w:rPr>
        <w:t xml:space="preserve"> (</w:t>
      </w:r>
      <w:hyperlink r:id="rId114" w:tooltip="Greek language" w:history="1">
        <w:r>
          <w:rPr>
            <w:rStyle w:val="Hyperlink"/>
            <w:lang/>
          </w:rPr>
          <w:t>Greek</w:t>
        </w:r>
      </w:hyperlink>
      <w:r>
        <w:rPr>
          <w:lang/>
        </w:rPr>
        <w:t xml:space="preserve">: </w:t>
      </w:r>
      <w:r>
        <w:rPr>
          <w:lang w:val="el-GR"/>
        </w:rPr>
        <w:t>Ἐρέχθειον</w:t>
      </w:r>
      <w:r>
        <w:rPr>
          <w:lang/>
        </w:rPr>
        <w:t xml:space="preserve">) is an ancient </w:t>
      </w:r>
      <w:hyperlink r:id="rId115" w:tooltip="Greek temple" w:history="1">
        <w:r>
          <w:rPr>
            <w:color w:val="0000FF"/>
            <w:u w:val="single"/>
            <w:lang/>
          </w:rPr>
          <w:t>Greek temple</w:t>
        </w:r>
      </w:hyperlink>
      <w:r>
        <w:rPr>
          <w:lang/>
        </w:rPr>
        <w:t xml:space="preserve"> on the </w:t>
      </w:r>
      <w:r>
        <w:rPr>
          <w:rStyle w:val="b5s0x1"/>
          <w:lang/>
        </w:rPr>
        <w:t>north side</w:t>
      </w:r>
      <w:r>
        <w:rPr>
          <w:lang/>
        </w:rPr>
        <w:t xml:space="preserve"> of the </w:t>
      </w:r>
      <w:hyperlink r:id="rId116" w:tooltip="Acropolis of Athens" w:history="1">
        <w:r>
          <w:rPr>
            <w:rStyle w:val="Hyperlink"/>
            <w:lang/>
          </w:rPr>
          <w:t>Acropolis</w:t>
        </w:r>
      </w:hyperlink>
      <w:r>
        <w:rPr>
          <w:lang/>
        </w:rPr>
        <w:t xml:space="preserve"> of </w:t>
      </w:r>
      <w:hyperlink r:id="rId117" w:tooltip="Athens" w:history="1">
        <w:r>
          <w:rPr>
            <w:rStyle w:val="Hyperlink"/>
            <w:lang/>
          </w:rPr>
          <w:t>Athens</w:t>
        </w:r>
      </w:hyperlink>
      <w:r>
        <w:rPr>
          <w:lang/>
        </w:rPr>
        <w:t xml:space="preserve"> in </w:t>
      </w:r>
      <w:hyperlink r:id="rId118" w:tooltip="Greece" w:history="1">
        <w:r>
          <w:rPr>
            <w:rStyle w:val="Hyperlink"/>
            <w:lang/>
          </w:rPr>
          <w:t>Greece</w:t>
        </w:r>
      </w:hyperlink>
      <w:r>
        <w:rPr>
          <w:lang/>
        </w:rPr>
        <w:t xml:space="preserve"> which was dedicated to both </w:t>
      </w:r>
      <w:hyperlink r:id="rId119" w:tooltip="Athena" w:history="1">
        <w:r>
          <w:rPr>
            <w:rStyle w:val="Hyperlink"/>
            <w:lang/>
          </w:rPr>
          <w:t>Athena</w:t>
        </w:r>
      </w:hyperlink>
      <w:r>
        <w:rPr>
          <w:lang/>
        </w:rPr>
        <w:t xml:space="preserve"> and </w:t>
      </w:r>
      <w:hyperlink r:id="rId120" w:tooltip="Poseidon" w:history="1">
        <w:r>
          <w:rPr>
            <w:rStyle w:val="Hyperlink"/>
            <w:lang/>
          </w:rPr>
          <w:t>Poseidon</w:t>
        </w:r>
      </w:hyperlink>
      <w:r>
        <w:rPr>
          <w:lang/>
        </w:rPr>
        <w:t>.</w:t>
      </w:r>
    </w:p>
    <w:p w:rsidR="00FB5E64" w:rsidRDefault="00FB5E64" w:rsidP="00FB5E64">
      <w:pPr>
        <w:pStyle w:val="Heading2"/>
        <w:rPr>
          <w:lang/>
        </w:rPr>
      </w:pPr>
      <w:r>
        <w:rPr>
          <w:lang/>
        </w:rPr>
        <w:t>Contents</w:t>
      </w:r>
    </w:p>
    <w:p w:rsidR="00FB5E64" w:rsidRDefault="00FB5E64" w:rsidP="00FB5E64">
      <w:pPr>
        <w:rPr>
          <w:lang/>
        </w:rPr>
      </w:pPr>
      <w:r>
        <w:rPr>
          <w:rStyle w:val="toctoggle"/>
          <w:lang/>
        </w:rPr>
        <w:t> [</w:t>
      </w:r>
      <w:hyperlink r:id="rId121" w:history="1">
        <w:proofErr w:type="gramStart"/>
        <w:r>
          <w:rPr>
            <w:rStyle w:val="Hyperlink"/>
            <w:lang/>
          </w:rPr>
          <w:t>hide</w:t>
        </w:r>
        <w:proofErr w:type="gramEnd"/>
      </w:hyperlink>
      <w:r>
        <w:rPr>
          <w:rStyle w:val="toctoggle"/>
          <w:lang/>
        </w:rPr>
        <w:t>] </w:t>
      </w:r>
    </w:p>
    <w:p w:rsidR="00FB5E64" w:rsidRDefault="00FB5E64" w:rsidP="00FB5E64">
      <w:pPr>
        <w:numPr>
          <w:ilvl w:val="0"/>
          <w:numId w:val="3"/>
        </w:numPr>
        <w:spacing w:before="100" w:beforeAutospacing="1" w:after="100" w:afterAutospacing="1" w:line="240" w:lineRule="auto"/>
        <w:rPr>
          <w:lang/>
        </w:rPr>
      </w:pPr>
      <w:hyperlink r:id="rId122" w:anchor="Architecture" w:history="1">
        <w:r>
          <w:rPr>
            <w:rStyle w:val="tocnumber2"/>
            <w:color w:val="0000FF"/>
            <w:u w:val="single"/>
            <w:lang/>
          </w:rPr>
          <w:t>1</w:t>
        </w:r>
        <w:r>
          <w:rPr>
            <w:rStyle w:val="Hyperlink"/>
            <w:lang/>
          </w:rPr>
          <w:t xml:space="preserve"> </w:t>
        </w:r>
        <w:r>
          <w:rPr>
            <w:rStyle w:val="toctext"/>
            <w:color w:val="0000FF"/>
            <w:u w:val="single"/>
            <w:lang/>
          </w:rPr>
          <w:t>Architecture</w:t>
        </w:r>
      </w:hyperlink>
      <w:r>
        <w:rPr>
          <w:lang/>
        </w:rPr>
        <w:t xml:space="preserve"> </w:t>
      </w:r>
    </w:p>
    <w:p w:rsidR="00FB5E64" w:rsidRDefault="00FB5E64" w:rsidP="00FB5E64">
      <w:pPr>
        <w:numPr>
          <w:ilvl w:val="1"/>
          <w:numId w:val="3"/>
        </w:numPr>
        <w:spacing w:before="100" w:beforeAutospacing="1" w:after="100" w:afterAutospacing="1" w:line="240" w:lineRule="auto"/>
        <w:rPr>
          <w:lang/>
        </w:rPr>
      </w:pPr>
      <w:hyperlink r:id="rId123" w:anchor="The_Porch_of_the_Caryatids" w:history="1">
        <w:r>
          <w:rPr>
            <w:rStyle w:val="tocnumber2"/>
            <w:color w:val="0000FF"/>
            <w:u w:val="single"/>
            <w:lang/>
          </w:rPr>
          <w:t>1.1</w:t>
        </w:r>
        <w:r>
          <w:rPr>
            <w:rStyle w:val="Hyperlink"/>
            <w:lang/>
          </w:rPr>
          <w:t xml:space="preserve"> </w:t>
        </w:r>
        <w:r>
          <w:rPr>
            <w:rStyle w:val="toctext"/>
            <w:color w:val="0000FF"/>
            <w:u w:val="single"/>
            <w:lang/>
          </w:rPr>
          <w:t>The Porch of the Caryatids</w:t>
        </w:r>
      </w:hyperlink>
    </w:p>
    <w:p w:rsidR="00FB5E64" w:rsidRDefault="00FB5E64" w:rsidP="00FB5E64">
      <w:pPr>
        <w:numPr>
          <w:ilvl w:val="0"/>
          <w:numId w:val="3"/>
        </w:numPr>
        <w:spacing w:before="100" w:beforeAutospacing="1" w:after="100" w:afterAutospacing="1" w:line="240" w:lineRule="auto"/>
        <w:rPr>
          <w:lang/>
        </w:rPr>
      </w:pPr>
      <w:hyperlink r:id="rId124" w:anchor="Religious_functions" w:history="1">
        <w:r>
          <w:rPr>
            <w:rStyle w:val="tocnumber2"/>
            <w:color w:val="0000FF"/>
            <w:u w:val="single"/>
            <w:lang/>
          </w:rPr>
          <w:t>2</w:t>
        </w:r>
        <w:r>
          <w:rPr>
            <w:rStyle w:val="Hyperlink"/>
            <w:lang/>
          </w:rPr>
          <w:t xml:space="preserve"> </w:t>
        </w:r>
        <w:r>
          <w:rPr>
            <w:rStyle w:val="toctext"/>
            <w:color w:val="0000FF"/>
            <w:u w:val="single"/>
            <w:lang/>
          </w:rPr>
          <w:t>Religious functions</w:t>
        </w:r>
      </w:hyperlink>
    </w:p>
    <w:p w:rsidR="00FB5E64" w:rsidRDefault="00FB5E64" w:rsidP="00FB5E64">
      <w:pPr>
        <w:numPr>
          <w:ilvl w:val="0"/>
          <w:numId w:val="3"/>
        </w:numPr>
        <w:spacing w:before="100" w:beforeAutospacing="1" w:after="100" w:afterAutospacing="1" w:line="240" w:lineRule="auto"/>
        <w:rPr>
          <w:lang/>
        </w:rPr>
      </w:pPr>
      <w:hyperlink r:id="rId125" w:anchor="Late_antiquity_and_the_Middle_Ages" w:history="1">
        <w:r>
          <w:rPr>
            <w:rStyle w:val="tocnumber2"/>
            <w:color w:val="0000FF"/>
            <w:u w:val="single"/>
            <w:lang/>
          </w:rPr>
          <w:t>3</w:t>
        </w:r>
        <w:r>
          <w:rPr>
            <w:rStyle w:val="Hyperlink"/>
            <w:lang/>
          </w:rPr>
          <w:t xml:space="preserve"> </w:t>
        </w:r>
        <w:r>
          <w:rPr>
            <w:rStyle w:val="toctext"/>
            <w:color w:val="0000FF"/>
            <w:u w:val="single"/>
            <w:lang/>
          </w:rPr>
          <w:t>Late antiquity and the Middle Ages</w:t>
        </w:r>
      </w:hyperlink>
    </w:p>
    <w:p w:rsidR="00FB5E64" w:rsidRDefault="00FB5E64" w:rsidP="00FB5E64">
      <w:pPr>
        <w:numPr>
          <w:ilvl w:val="0"/>
          <w:numId w:val="3"/>
        </w:numPr>
        <w:spacing w:before="100" w:beforeAutospacing="1" w:after="100" w:afterAutospacing="1" w:line="240" w:lineRule="auto"/>
        <w:rPr>
          <w:lang/>
        </w:rPr>
      </w:pPr>
      <w:hyperlink r:id="rId126" w:anchor="Modern_times" w:history="1">
        <w:r>
          <w:rPr>
            <w:rStyle w:val="tocnumber2"/>
            <w:color w:val="0000FF"/>
            <w:u w:val="single"/>
            <w:lang/>
          </w:rPr>
          <w:t>4</w:t>
        </w:r>
        <w:r>
          <w:rPr>
            <w:rStyle w:val="Hyperlink"/>
            <w:lang/>
          </w:rPr>
          <w:t xml:space="preserve"> </w:t>
        </w:r>
        <w:r>
          <w:rPr>
            <w:rStyle w:val="toctext"/>
            <w:color w:val="0000FF"/>
            <w:u w:val="single"/>
            <w:lang/>
          </w:rPr>
          <w:t>Modern times</w:t>
        </w:r>
      </w:hyperlink>
    </w:p>
    <w:p w:rsidR="00FB5E64" w:rsidRDefault="00FB5E64" w:rsidP="00FB5E64">
      <w:pPr>
        <w:numPr>
          <w:ilvl w:val="0"/>
          <w:numId w:val="3"/>
        </w:numPr>
        <w:spacing w:before="100" w:beforeAutospacing="1" w:after="100" w:afterAutospacing="1" w:line="240" w:lineRule="auto"/>
        <w:rPr>
          <w:lang/>
        </w:rPr>
      </w:pPr>
      <w:hyperlink r:id="rId127" w:anchor="Recent_events" w:history="1">
        <w:r>
          <w:rPr>
            <w:rStyle w:val="tocnumber2"/>
            <w:color w:val="0000FF"/>
            <w:u w:val="single"/>
            <w:lang/>
          </w:rPr>
          <w:t>5</w:t>
        </w:r>
        <w:r>
          <w:rPr>
            <w:rStyle w:val="Hyperlink"/>
            <w:lang/>
          </w:rPr>
          <w:t xml:space="preserve"> </w:t>
        </w:r>
        <w:r>
          <w:rPr>
            <w:rStyle w:val="toctext"/>
            <w:color w:val="0000FF"/>
            <w:u w:val="single"/>
            <w:lang/>
          </w:rPr>
          <w:t>Recent events</w:t>
        </w:r>
      </w:hyperlink>
    </w:p>
    <w:p w:rsidR="00FB5E64" w:rsidRDefault="00FB5E64" w:rsidP="00FB5E64">
      <w:pPr>
        <w:numPr>
          <w:ilvl w:val="0"/>
          <w:numId w:val="3"/>
        </w:numPr>
        <w:spacing w:before="100" w:beforeAutospacing="1" w:after="100" w:afterAutospacing="1" w:line="240" w:lineRule="auto"/>
        <w:rPr>
          <w:lang/>
        </w:rPr>
      </w:pPr>
      <w:hyperlink r:id="rId128" w:anchor="See_also" w:history="1">
        <w:r>
          <w:rPr>
            <w:rStyle w:val="tocnumber2"/>
            <w:color w:val="0000FF"/>
            <w:u w:val="single"/>
            <w:lang/>
          </w:rPr>
          <w:t>6</w:t>
        </w:r>
        <w:r>
          <w:rPr>
            <w:rStyle w:val="Hyperlink"/>
            <w:lang/>
          </w:rPr>
          <w:t xml:space="preserve"> </w:t>
        </w:r>
        <w:r>
          <w:rPr>
            <w:rStyle w:val="toctext"/>
            <w:color w:val="0000FF"/>
            <w:u w:val="single"/>
            <w:lang/>
          </w:rPr>
          <w:t>See also</w:t>
        </w:r>
      </w:hyperlink>
    </w:p>
    <w:p w:rsidR="00FB5E64" w:rsidRDefault="00FB5E64" w:rsidP="00FB5E64">
      <w:pPr>
        <w:numPr>
          <w:ilvl w:val="0"/>
          <w:numId w:val="3"/>
        </w:numPr>
        <w:spacing w:before="100" w:beforeAutospacing="1" w:after="100" w:afterAutospacing="1" w:line="240" w:lineRule="auto"/>
        <w:rPr>
          <w:lang/>
        </w:rPr>
      </w:pPr>
      <w:hyperlink r:id="rId129" w:anchor="References" w:history="1">
        <w:r>
          <w:rPr>
            <w:rStyle w:val="tocnumber2"/>
            <w:color w:val="0000FF"/>
            <w:u w:val="single"/>
            <w:lang/>
          </w:rPr>
          <w:t>7</w:t>
        </w:r>
        <w:r>
          <w:rPr>
            <w:rStyle w:val="Hyperlink"/>
            <w:lang/>
          </w:rPr>
          <w:t xml:space="preserve"> </w:t>
        </w:r>
        <w:r>
          <w:rPr>
            <w:rStyle w:val="toctext"/>
            <w:color w:val="0000FF"/>
            <w:u w:val="single"/>
            <w:lang/>
          </w:rPr>
          <w:t>References</w:t>
        </w:r>
      </w:hyperlink>
    </w:p>
    <w:p w:rsidR="00FB5E64" w:rsidRDefault="00FB5E64" w:rsidP="00FB5E64">
      <w:pPr>
        <w:numPr>
          <w:ilvl w:val="0"/>
          <w:numId w:val="3"/>
        </w:numPr>
        <w:spacing w:before="100" w:beforeAutospacing="1" w:after="100" w:afterAutospacing="1" w:line="240" w:lineRule="auto"/>
        <w:rPr>
          <w:lang/>
        </w:rPr>
      </w:pPr>
      <w:hyperlink r:id="rId130" w:anchor="Bibliography" w:history="1">
        <w:r>
          <w:rPr>
            <w:rStyle w:val="tocnumber2"/>
            <w:color w:val="0000FF"/>
            <w:u w:val="single"/>
            <w:lang/>
          </w:rPr>
          <w:t>8</w:t>
        </w:r>
        <w:r>
          <w:rPr>
            <w:rStyle w:val="Hyperlink"/>
            <w:lang/>
          </w:rPr>
          <w:t xml:space="preserve"> </w:t>
        </w:r>
        <w:r>
          <w:rPr>
            <w:rStyle w:val="toctext"/>
            <w:color w:val="0000FF"/>
            <w:u w:val="single"/>
            <w:lang/>
          </w:rPr>
          <w:t>Bibliography</w:t>
        </w:r>
      </w:hyperlink>
    </w:p>
    <w:p w:rsidR="00FB5E64" w:rsidRDefault="00FB5E64" w:rsidP="00FB5E64">
      <w:pPr>
        <w:numPr>
          <w:ilvl w:val="0"/>
          <w:numId w:val="3"/>
        </w:numPr>
        <w:spacing w:before="100" w:beforeAutospacing="1" w:after="100" w:afterAutospacing="1" w:line="240" w:lineRule="auto"/>
        <w:rPr>
          <w:lang/>
        </w:rPr>
      </w:pPr>
      <w:hyperlink r:id="rId131" w:anchor="External_links" w:history="1">
        <w:r>
          <w:rPr>
            <w:rStyle w:val="tocnumber2"/>
            <w:color w:val="0000FF"/>
            <w:u w:val="single"/>
            <w:lang/>
          </w:rPr>
          <w:t>9</w:t>
        </w:r>
        <w:r>
          <w:rPr>
            <w:rStyle w:val="Hyperlink"/>
            <w:lang/>
          </w:rPr>
          <w:t xml:space="preserve"> </w:t>
        </w:r>
        <w:r>
          <w:rPr>
            <w:rStyle w:val="toctext"/>
            <w:color w:val="0000FF"/>
            <w:u w:val="single"/>
            <w:lang/>
          </w:rPr>
          <w:t>External links</w:t>
        </w:r>
      </w:hyperlink>
    </w:p>
    <w:p w:rsidR="00FB5E64" w:rsidRDefault="00FB5E64" w:rsidP="00FB5E64">
      <w:pPr>
        <w:pStyle w:val="Heading2"/>
        <w:rPr>
          <w:lang/>
        </w:rPr>
      </w:pPr>
      <w:proofErr w:type="gramStart"/>
      <w:r>
        <w:rPr>
          <w:rStyle w:val="mw-headline"/>
          <w:lang/>
        </w:rPr>
        <w:t>Architecture</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"http://en.wikipedia.org/w/index.php?title=Erechtheion&amp;action=edit&amp;section=1" \o "Edit section: Architecture"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FB5E64" w:rsidRDefault="00FB5E64" w:rsidP="00FB5E64">
      <w:pPr>
        <w:rPr>
          <w:lang/>
        </w:rPr>
      </w:pPr>
      <w:r>
        <w:rPr>
          <w:noProof/>
          <w:color w:val="0000FF"/>
          <w:lang w:eastAsia="en-IN"/>
        </w:rPr>
        <w:drawing>
          <wp:inline distT="0" distB="0" distL="0" distR="0">
            <wp:extent cx="1621155" cy="2438400"/>
            <wp:effectExtent l="19050" t="0" r="0" b="0"/>
            <wp:docPr id="20" name="Picture 20" descr="http://upload.wikimedia.org/wikipedia/commons/thumb/c/c8/Grece_athenes_erechtheion2.jpg/170px-Grece_athenes_erechtheion2.jp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upload.wikimedia.org/wikipedia/commons/thumb/c/c8/Grece_athenes_erechtheion2.jpg/170px-Grece_athenes_erechtheion2.jpg">
                      <a:hlinkClick r:id="rId132"/>
                    </pic:cNvPr>
                    <pic:cNvPicPr>
                      <a:picLocks noChangeAspect="1" noChangeArrowheads="1"/>
                    </pic:cNvPicPr>
                  </pic:nvPicPr>
                  <pic:blipFill>
                    <a:blip r:embed="rId133"/>
                    <a:srcRect/>
                    <a:stretch>
                      <a:fillRect/>
                    </a:stretch>
                  </pic:blipFill>
                  <pic:spPr bwMode="auto">
                    <a:xfrm>
                      <a:off x="0" y="0"/>
                      <a:ext cx="1621155" cy="2438400"/>
                    </a:xfrm>
                    <a:prstGeom prst="rect">
                      <a:avLst/>
                    </a:prstGeom>
                    <a:noFill/>
                    <a:ln w="9525">
                      <a:noFill/>
                      <a:miter lim="800000"/>
                      <a:headEnd/>
                      <a:tailEnd/>
                    </a:ln>
                  </pic:spPr>
                </pic:pic>
              </a:graphicData>
            </a:graphic>
          </wp:inline>
        </w:drawing>
      </w:r>
    </w:p>
    <w:p w:rsidR="00FB5E64" w:rsidRDefault="00FB5E64" w:rsidP="00FB5E64">
      <w:pPr>
        <w:rPr>
          <w:lang/>
        </w:rPr>
      </w:pPr>
      <w:r>
        <w:rPr>
          <w:noProof/>
          <w:color w:val="0000FF"/>
          <w:lang w:eastAsia="en-IN"/>
        </w:rPr>
        <w:drawing>
          <wp:inline distT="0" distB="0" distL="0" distR="0">
            <wp:extent cx="138430" cy="111125"/>
            <wp:effectExtent l="19050" t="0" r="0" b="0"/>
            <wp:docPr id="21" name="Picture 21" descr="http://bits.wikimedia.org/static-1.23wmf10/skins/common/images/magnify-clip.png">
              <a:hlinkClick xmlns:a="http://schemas.openxmlformats.org/drawingml/2006/main" r:id="rId132"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bits.wikimedia.org/static-1.23wmf10/skins/common/images/magnify-clip.png">
                      <a:hlinkClick r:id="rId132" tooltip="Enlarge"/>
                    </pic:cNvPr>
                    <pic:cNvPicPr>
                      <a:picLocks noChangeAspect="1" noChangeArrowheads="1"/>
                    </pic:cNvPicPr>
                  </pic:nvPicPr>
                  <pic:blipFill>
                    <a:blip r:embed="rId32"/>
                    <a:srcRect/>
                    <a:stretch>
                      <a:fillRect/>
                    </a:stretch>
                  </pic:blipFill>
                  <pic:spPr bwMode="auto">
                    <a:xfrm>
                      <a:off x="0" y="0"/>
                      <a:ext cx="138430" cy="111125"/>
                    </a:xfrm>
                    <a:prstGeom prst="rect">
                      <a:avLst/>
                    </a:prstGeom>
                    <a:noFill/>
                    <a:ln w="9525">
                      <a:noFill/>
                      <a:miter lim="800000"/>
                      <a:headEnd/>
                      <a:tailEnd/>
                    </a:ln>
                  </pic:spPr>
                </pic:pic>
              </a:graphicData>
            </a:graphic>
          </wp:inline>
        </w:drawing>
      </w:r>
    </w:p>
    <w:p w:rsidR="00FB5E64" w:rsidRDefault="00FB5E64" w:rsidP="00FB5E64">
      <w:pPr>
        <w:rPr>
          <w:lang/>
        </w:rPr>
      </w:pPr>
      <w:proofErr w:type="spellStart"/>
      <w:r>
        <w:rPr>
          <w:lang/>
        </w:rPr>
        <w:t>Érechthéion</w:t>
      </w:r>
      <w:proofErr w:type="spellEnd"/>
      <w:r>
        <w:rPr>
          <w:lang/>
        </w:rPr>
        <w:t>, detail</w:t>
      </w:r>
    </w:p>
    <w:p w:rsidR="00FB5E64" w:rsidRDefault="00FB5E64" w:rsidP="00FB5E64">
      <w:pPr>
        <w:pStyle w:val="NormalWeb"/>
        <w:rPr>
          <w:lang/>
        </w:rPr>
      </w:pPr>
      <w:r>
        <w:rPr>
          <w:lang/>
        </w:rPr>
        <w:t xml:space="preserve">The temple as seen today was built between 421 and 406 BC. Its </w:t>
      </w:r>
      <w:hyperlink r:id="rId134" w:tooltip="Architect" w:history="1">
        <w:r>
          <w:rPr>
            <w:rStyle w:val="Hyperlink"/>
            <w:lang/>
          </w:rPr>
          <w:t>architect</w:t>
        </w:r>
      </w:hyperlink>
      <w:r>
        <w:rPr>
          <w:lang/>
        </w:rPr>
        <w:t xml:space="preserve"> may have been </w:t>
      </w:r>
      <w:hyperlink r:id="rId135" w:tooltip="Mnesicles" w:history="1">
        <w:proofErr w:type="spellStart"/>
        <w:r>
          <w:rPr>
            <w:color w:val="0000FF"/>
            <w:u w:val="single"/>
            <w:lang/>
          </w:rPr>
          <w:t>Mnesicles</w:t>
        </w:r>
        <w:proofErr w:type="spellEnd"/>
      </w:hyperlink>
      <w:r>
        <w:rPr>
          <w:lang/>
        </w:rPr>
        <w:t xml:space="preserve">, and it derived its name from a shrine dedicated to the legendary </w:t>
      </w:r>
      <w:hyperlink r:id="rId136" w:tooltip="Greek hero" w:history="1">
        <w:r>
          <w:rPr>
            <w:color w:val="0000FF"/>
            <w:u w:val="single"/>
            <w:lang/>
          </w:rPr>
          <w:t>Greek hero</w:t>
        </w:r>
      </w:hyperlink>
      <w:r>
        <w:rPr>
          <w:lang/>
        </w:rPr>
        <w:t xml:space="preserve"> </w:t>
      </w:r>
      <w:hyperlink r:id="rId137" w:tooltip="Erichthonius of Athens" w:history="1">
        <w:proofErr w:type="spellStart"/>
        <w:r>
          <w:rPr>
            <w:rStyle w:val="Hyperlink"/>
            <w:lang/>
          </w:rPr>
          <w:t>Erichthonius</w:t>
        </w:r>
        <w:proofErr w:type="spellEnd"/>
      </w:hyperlink>
      <w:r>
        <w:rPr>
          <w:lang/>
        </w:rPr>
        <w:t xml:space="preserve">. The sculptor and mason of the structure was </w:t>
      </w:r>
      <w:hyperlink r:id="rId138" w:tooltip="Phidias" w:history="1">
        <w:r>
          <w:rPr>
            <w:rStyle w:val="Hyperlink"/>
            <w:lang/>
          </w:rPr>
          <w:t>Phidias</w:t>
        </w:r>
      </w:hyperlink>
      <w:r>
        <w:rPr>
          <w:lang/>
        </w:rPr>
        <w:t xml:space="preserve">, who was employed by </w:t>
      </w:r>
      <w:hyperlink r:id="rId139" w:tooltip="Pericles" w:history="1">
        <w:r>
          <w:rPr>
            <w:rStyle w:val="Hyperlink"/>
            <w:lang/>
          </w:rPr>
          <w:t>Pericles</w:t>
        </w:r>
      </w:hyperlink>
      <w:r>
        <w:rPr>
          <w:lang/>
        </w:rPr>
        <w:t xml:space="preserve"> to build both the </w:t>
      </w:r>
      <w:proofErr w:type="spellStart"/>
      <w:r>
        <w:rPr>
          <w:lang/>
        </w:rPr>
        <w:t>Erechtheum</w:t>
      </w:r>
      <w:proofErr w:type="spellEnd"/>
      <w:r>
        <w:rPr>
          <w:lang/>
        </w:rPr>
        <w:t xml:space="preserve"> and the </w:t>
      </w:r>
      <w:hyperlink r:id="rId140" w:tooltip="Parthenon" w:history="1">
        <w:r>
          <w:rPr>
            <w:rStyle w:val="Hyperlink"/>
            <w:lang/>
          </w:rPr>
          <w:t>Parthenon</w:t>
        </w:r>
      </w:hyperlink>
      <w:r>
        <w:rPr>
          <w:lang/>
        </w:rPr>
        <w:t xml:space="preserve">. Some have suggested that it may have been built in honor of the legendary king </w:t>
      </w:r>
      <w:hyperlink r:id="rId141" w:tooltip="Erechtheus" w:history="1">
        <w:proofErr w:type="spellStart"/>
        <w:r>
          <w:rPr>
            <w:rStyle w:val="Hyperlink"/>
            <w:lang/>
          </w:rPr>
          <w:t>Erechtheus</w:t>
        </w:r>
        <w:proofErr w:type="spellEnd"/>
      </w:hyperlink>
      <w:r>
        <w:rPr>
          <w:lang/>
        </w:rPr>
        <w:t xml:space="preserve">, who is said to have been buried nearby. </w:t>
      </w:r>
      <w:proofErr w:type="spellStart"/>
      <w:r>
        <w:rPr>
          <w:lang/>
        </w:rPr>
        <w:t>Erechtheus</w:t>
      </w:r>
      <w:proofErr w:type="spellEnd"/>
      <w:r>
        <w:rPr>
          <w:lang/>
        </w:rPr>
        <w:t xml:space="preserve"> was mentioned in </w:t>
      </w:r>
      <w:hyperlink r:id="rId142" w:tooltip="Homer" w:history="1">
        <w:r>
          <w:rPr>
            <w:rStyle w:val="Hyperlink"/>
            <w:lang/>
          </w:rPr>
          <w:t>Homer</w:t>
        </w:r>
      </w:hyperlink>
      <w:r>
        <w:rPr>
          <w:lang/>
        </w:rPr>
        <w:t xml:space="preserve">'s </w:t>
      </w:r>
      <w:hyperlink r:id="rId143" w:tooltip="Iliad" w:history="1">
        <w:r>
          <w:rPr>
            <w:rStyle w:val="Hyperlink"/>
            <w:i/>
            <w:iCs/>
            <w:lang/>
          </w:rPr>
          <w:t>Iliad</w:t>
        </w:r>
      </w:hyperlink>
      <w:r>
        <w:rPr>
          <w:lang/>
        </w:rPr>
        <w:t xml:space="preserve"> as a great king and ruler of Athens during the </w:t>
      </w:r>
      <w:hyperlink r:id="rId144" w:tooltip="Archaic Greece" w:history="1">
        <w:r>
          <w:rPr>
            <w:rStyle w:val="Hyperlink"/>
            <w:lang/>
          </w:rPr>
          <w:t>Archaic Period</w:t>
        </w:r>
      </w:hyperlink>
      <w:r>
        <w:rPr>
          <w:lang/>
        </w:rPr>
        <w:t xml:space="preserve">, and </w:t>
      </w:r>
      <w:proofErr w:type="spellStart"/>
      <w:r>
        <w:rPr>
          <w:lang/>
        </w:rPr>
        <w:t>Erechtheus</w:t>
      </w:r>
      <w:proofErr w:type="spellEnd"/>
      <w:r>
        <w:rPr>
          <w:lang/>
        </w:rPr>
        <w:t xml:space="preserve"> and the hero </w:t>
      </w:r>
      <w:proofErr w:type="spellStart"/>
      <w:r>
        <w:rPr>
          <w:lang/>
        </w:rPr>
        <w:t>Erichthonius</w:t>
      </w:r>
      <w:proofErr w:type="spellEnd"/>
      <w:r>
        <w:rPr>
          <w:lang/>
        </w:rPr>
        <w:t xml:space="preserve"> were often </w:t>
      </w:r>
      <w:hyperlink r:id="rId145" w:tooltip="Syncretism" w:history="1">
        <w:proofErr w:type="spellStart"/>
        <w:r>
          <w:rPr>
            <w:rStyle w:val="Hyperlink"/>
            <w:lang/>
          </w:rPr>
          <w:t>syncretized</w:t>
        </w:r>
        <w:proofErr w:type="spellEnd"/>
      </w:hyperlink>
      <w:r>
        <w:rPr>
          <w:lang/>
        </w:rPr>
        <w:t xml:space="preserve">. It is believed to have been a replacement for the </w:t>
      </w:r>
      <w:hyperlink r:id="rId146" w:tooltip="Peisistratid" w:history="1">
        <w:proofErr w:type="spellStart"/>
        <w:r>
          <w:rPr>
            <w:color w:val="0000FF"/>
            <w:u w:val="single"/>
            <w:lang/>
          </w:rPr>
          <w:t>Peisistratid</w:t>
        </w:r>
        <w:proofErr w:type="spellEnd"/>
      </w:hyperlink>
      <w:r>
        <w:rPr>
          <w:lang/>
        </w:rPr>
        <w:t xml:space="preserve"> temple of </w:t>
      </w:r>
      <w:hyperlink r:id="rId147" w:tooltip="Athena Polias" w:history="1">
        <w:r>
          <w:rPr>
            <w:color w:val="0000FF"/>
            <w:u w:val="single"/>
            <w:lang/>
          </w:rPr>
          <w:t xml:space="preserve">Athena </w:t>
        </w:r>
        <w:proofErr w:type="spellStart"/>
        <w:r>
          <w:rPr>
            <w:color w:val="0000FF"/>
            <w:u w:val="single"/>
            <w:lang/>
          </w:rPr>
          <w:t>Polias</w:t>
        </w:r>
        <w:proofErr w:type="spellEnd"/>
      </w:hyperlink>
      <w:r>
        <w:rPr>
          <w:lang/>
        </w:rPr>
        <w:t xml:space="preserve"> destroyed by the </w:t>
      </w:r>
      <w:hyperlink r:id="rId148" w:tooltip="Achaemenid Empire" w:history="1">
        <w:r>
          <w:rPr>
            <w:rStyle w:val="Hyperlink"/>
            <w:lang/>
          </w:rPr>
          <w:t>Persians</w:t>
        </w:r>
      </w:hyperlink>
      <w:r>
        <w:rPr>
          <w:lang/>
        </w:rPr>
        <w:t xml:space="preserve"> in 480 BC. </w:t>
      </w:r>
      <w:hyperlink r:id="rId149" w:anchor="cite_note-Garland1992-2" w:history="1">
        <w:r>
          <w:rPr>
            <w:color w:val="0000FF"/>
            <w:u w:val="single"/>
            <w:vertAlign w:val="superscript"/>
            <w:lang/>
          </w:rPr>
          <w:t>[2]</w:t>
        </w:r>
      </w:hyperlink>
    </w:p>
    <w:p w:rsidR="00FB5E64" w:rsidRDefault="00FB5E64" w:rsidP="00FB5E64">
      <w:pPr>
        <w:pStyle w:val="NormalWeb"/>
        <w:spacing w:before="0" w:after="0"/>
        <w:rPr>
          <w:lang/>
        </w:rPr>
      </w:pPr>
      <w:r>
        <w:rPr>
          <w:lang/>
        </w:rPr>
        <w:lastRenderedPageBreak/>
        <w:t xml:space="preserve">The need to preserve multiple adjacent sacred precincts likely explains the complex design. The main structure consists of up to four compartments, the largest being the east </w:t>
      </w:r>
      <w:hyperlink r:id="rId150" w:tooltip="Cella" w:history="1">
        <w:r>
          <w:rPr>
            <w:rStyle w:val="Hyperlink"/>
            <w:lang/>
          </w:rPr>
          <w:t>cella</w:t>
        </w:r>
      </w:hyperlink>
      <w:r>
        <w:rPr>
          <w:lang/>
        </w:rPr>
        <w:t xml:space="preserve">, with an </w:t>
      </w:r>
      <w:hyperlink r:id="rId151" w:tooltip="Ionic order" w:history="1">
        <w:r>
          <w:rPr>
            <w:rStyle w:val="Hyperlink"/>
            <w:lang/>
          </w:rPr>
          <w:t>Ionic</w:t>
        </w:r>
      </w:hyperlink>
      <w:r>
        <w:rPr>
          <w:lang/>
        </w:rPr>
        <w:t xml:space="preserve"> </w:t>
      </w:r>
      <w:hyperlink r:id="rId152" w:tooltip="Portico" w:history="1">
        <w:r>
          <w:rPr>
            <w:rStyle w:val="Hyperlink"/>
            <w:lang/>
          </w:rPr>
          <w:t>portico</w:t>
        </w:r>
      </w:hyperlink>
      <w:r>
        <w:rPr>
          <w:lang/>
        </w:rPr>
        <w:t xml:space="preserve"> on its east end. Other current thinking</w:t>
      </w:r>
      <w:hyperlink r:id="rId153" w:anchor="cite_note-3" w:history="1">
        <w:r>
          <w:rPr>
            <w:color w:val="0000FF"/>
            <w:u w:val="single"/>
            <w:vertAlign w:val="superscript"/>
            <w:lang/>
          </w:rPr>
          <w:t>[3]</w:t>
        </w:r>
      </w:hyperlink>
      <w:r>
        <w:rPr>
          <w:lang/>
        </w:rPr>
        <w:t xml:space="preserve"> would have the entire interior at the </w:t>
      </w:r>
      <w:r>
        <w:rPr>
          <w:rStyle w:val="b5s0x1"/>
          <w:lang/>
        </w:rPr>
        <w:t>lower level</w:t>
      </w:r>
      <w:r>
        <w:rPr>
          <w:lang/>
        </w:rPr>
        <w:t xml:space="preserve"> and the East porch used for access to the great altar of Athena </w:t>
      </w:r>
      <w:proofErr w:type="spellStart"/>
      <w:r>
        <w:rPr>
          <w:lang/>
        </w:rPr>
        <w:t>Polias</w:t>
      </w:r>
      <w:proofErr w:type="spellEnd"/>
      <w:r>
        <w:rPr>
          <w:lang/>
        </w:rPr>
        <w:t xml:space="preserve"> via a balcony and stair and also as a public viewing platform.</w:t>
      </w:r>
    </w:p>
    <w:p w:rsidR="00FB5E64" w:rsidRDefault="00FB5E64" w:rsidP="00FB5E64">
      <w:pPr>
        <w:pStyle w:val="NormalWeb"/>
        <w:spacing w:before="0" w:after="0"/>
        <w:rPr>
          <w:lang/>
        </w:rPr>
      </w:pPr>
      <w:r>
        <w:rPr>
          <w:lang/>
        </w:rPr>
        <w:t xml:space="preserve">The entire temple is on a slope, so the west and north sides are about 3 m (9 ft) lower than the south and east sides. It was built entirely of </w:t>
      </w:r>
      <w:hyperlink r:id="rId154" w:tooltip="Marble" w:history="1">
        <w:r>
          <w:rPr>
            <w:rStyle w:val="Hyperlink"/>
            <w:lang/>
          </w:rPr>
          <w:t>marble</w:t>
        </w:r>
      </w:hyperlink>
      <w:r>
        <w:rPr>
          <w:lang/>
        </w:rPr>
        <w:t xml:space="preserve"> from </w:t>
      </w:r>
      <w:hyperlink r:id="rId155" w:tooltip="Pentelikon" w:history="1">
        <w:r>
          <w:rPr>
            <w:color w:val="0000FF"/>
            <w:u w:val="single"/>
            <w:lang/>
          </w:rPr>
          <w:t xml:space="preserve">Mount </w:t>
        </w:r>
        <w:proofErr w:type="spellStart"/>
        <w:r>
          <w:rPr>
            <w:color w:val="0000FF"/>
            <w:u w:val="single"/>
            <w:lang/>
          </w:rPr>
          <w:t>Pentelikon</w:t>
        </w:r>
        <w:proofErr w:type="spellEnd"/>
      </w:hyperlink>
      <w:r>
        <w:rPr>
          <w:lang/>
        </w:rPr>
        <w:t xml:space="preserve">, with </w:t>
      </w:r>
      <w:hyperlink r:id="rId156" w:tooltip="Frieze" w:history="1">
        <w:r>
          <w:rPr>
            <w:rStyle w:val="Hyperlink"/>
            <w:lang/>
          </w:rPr>
          <w:t>friezes</w:t>
        </w:r>
      </w:hyperlink>
      <w:r>
        <w:rPr>
          <w:lang/>
        </w:rPr>
        <w:t xml:space="preserve"> of </w:t>
      </w:r>
      <w:r>
        <w:rPr>
          <w:rStyle w:val="b5s0x1"/>
          <w:lang/>
        </w:rPr>
        <w:t>black limestone</w:t>
      </w:r>
      <w:r>
        <w:rPr>
          <w:lang/>
        </w:rPr>
        <w:t xml:space="preserve"> from </w:t>
      </w:r>
      <w:hyperlink r:id="rId157" w:tooltip="Eleusis" w:history="1">
        <w:r>
          <w:rPr>
            <w:rStyle w:val="Hyperlink"/>
            <w:lang/>
          </w:rPr>
          <w:t>Eleusis</w:t>
        </w:r>
      </w:hyperlink>
      <w:r>
        <w:rPr>
          <w:lang/>
        </w:rPr>
        <w:t xml:space="preserve"> which bore sculptures executed in relief in white marble. </w:t>
      </w:r>
      <w:hyperlink r:id="rId158" w:anchor="cite_note-Watkin2005-4" w:history="1">
        <w:r>
          <w:rPr>
            <w:color w:val="0000FF"/>
            <w:u w:val="single"/>
            <w:vertAlign w:val="superscript"/>
            <w:lang/>
          </w:rPr>
          <w:t>[4]</w:t>
        </w:r>
      </w:hyperlink>
      <w:r>
        <w:rPr>
          <w:lang/>
        </w:rPr>
        <w:t xml:space="preserve"> It had elaborately carved doorways and windows, and its columns were ornately decorated (far more so than is visible today); they were painted, gilded and highlighted with gilt bronze and multi-colored inset glass beads. The building is known for early examples of </w:t>
      </w:r>
      <w:hyperlink r:id="rId159" w:tooltip="Egg-and-dart" w:history="1">
        <w:r>
          <w:rPr>
            <w:rStyle w:val="Hyperlink"/>
            <w:lang/>
          </w:rPr>
          <w:t>egg-and-dart</w:t>
        </w:r>
      </w:hyperlink>
      <w:r>
        <w:rPr>
          <w:lang/>
        </w:rPr>
        <w:t xml:space="preserve">, and </w:t>
      </w:r>
      <w:hyperlink r:id="rId160" w:tooltip="Guilloche" w:history="1">
        <w:r>
          <w:rPr>
            <w:color w:val="0000FF"/>
            <w:u w:val="single"/>
            <w:lang/>
          </w:rPr>
          <w:t>guilloche</w:t>
        </w:r>
      </w:hyperlink>
      <w:r>
        <w:rPr>
          <w:lang/>
        </w:rPr>
        <w:t xml:space="preserve"> </w:t>
      </w:r>
      <w:hyperlink r:id="rId161" w:tooltip="Ornamental molding" w:history="1">
        <w:r>
          <w:rPr>
            <w:color w:val="0000FF"/>
            <w:u w:val="single"/>
            <w:lang/>
          </w:rPr>
          <w:t>ornamental moldings</w:t>
        </w:r>
      </w:hyperlink>
      <w:r>
        <w:rPr>
          <w:lang/>
        </w:rPr>
        <w:t>.</w:t>
      </w:r>
      <w:hyperlink r:id="rId162" w:anchor="cite_note-5" w:history="1">
        <w:r>
          <w:rPr>
            <w:color w:val="0000FF"/>
            <w:u w:val="single"/>
            <w:vertAlign w:val="superscript"/>
            <w:lang/>
          </w:rPr>
          <w:t>[5]</w:t>
        </w:r>
      </w:hyperlink>
    </w:p>
    <w:p w:rsidR="00FB5E64" w:rsidRDefault="00FB5E64" w:rsidP="00FB5E64">
      <w:pPr>
        <w:pStyle w:val="Heading3"/>
        <w:rPr>
          <w:lang/>
        </w:rPr>
      </w:pPr>
      <w:r>
        <w:rPr>
          <w:rStyle w:val="mw-headline"/>
          <w:lang/>
        </w:rPr>
        <w:t xml:space="preserve">The Porch of the </w:t>
      </w:r>
      <w:proofErr w:type="gramStart"/>
      <w:r>
        <w:rPr>
          <w:rStyle w:val="mw-headline"/>
          <w:lang/>
        </w:rPr>
        <w:t>Caryatids</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"http://en.wikipedia.org/w/index.php?title=Erechtheion&amp;action=edit&amp;section=2" \o "Edit section: The Porch of the Caryatids"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FB5E64" w:rsidRDefault="00FB5E64" w:rsidP="00FB5E64">
      <w:pPr>
        <w:pStyle w:val="NormalWeb"/>
        <w:rPr>
          <w:lang/>
        </w:rPr>
      </w:pPr>
      <w:r>
        <w:rPr>
          <w:lang/>
        </w:rPr>
        <w:t>On the north side, there is another large porch with six Ionic columns, and on the south, the famous "Porch of the Maidens", with six draped female figures (</w:t>
      </w:r>
      <w:hyperlink r:id="rId163" w:tooltip="Caryatid" w:history="1">
        <w:r>
          <w:rPr>
            <w:rStyle w:val="Hyperlink"/>
            <w:lang/>
          </w:rPr>
          <w:t>caryatids</w:t>
        </w:r>
      </w:hyperlink>
      <w:r>
        <w:rPr>
          <w:lang/>
        </w:rPr>
        <w:t xml:space="preserve">) as supporting columns. The porch was built to conceal the giant 15-ft beam needed to support the southwest corner over the </w:t>
      </w:r>
      <w:hyperlink r:id="rId164" w:tooltip="Metropolis" w:history="1">
        <w:r>
          <w:rPr>
            <w:rStyle w:val="Hyperlink"/>
            <w:lang/>
          </w:rPr>
          <w:t>metropolis</w:t>
        </w:r>
      </w:hyperlink>
      <w:r>
        <w:rPr>
          <w:lang/>
        </w:rPr>
        <w:t xml:space="preserve">, after the building was drastically reduced in size and budget following the onset of the </w:t>
      </w:r>
      <w:hyperlink r:id="rId165" w:tooltip="Peloponnesian war" w:history="1">
        <w:r>
          <w:rPr>
            <w:color w:val="0000FF"/>
            <w:u w:val="single"/>
            <w:lang/>
          </w:rPr>
          <w:t>Peloponnesian war</w:t>
        </w:r>
      </w:hyperlink>
      <w:r>
        <w:rPr>
          <w:lang/>
        </w:rPr>
        <w:t>.</w:t>
      </w:r>
    </w:p>
    <w:p w:rsidR="00FB5E64" w:rsidRDefault="00FB5E64" w:rsidP="00FB5E64">
      <w:pPr>
        <w:pStyle w:val="Heading2"/>
        <w:rPr>
          <w:lang/>
        </w:rPr>
      </w:pPr>
      <w:r>
        <w:rPr>
          <w:rStyle w:val="mw-headline"/>
          <w:lang/>
        </w:rPr>
        <w:t xml:space="preserve">Religious </w:t>
      </w:r>
      <w:proofErr w:type="gramStart"/>
      <w:r>
        <w:rPr>
          <w:rStyle w:val="mw-headline"/>
          <w:lang/>
        </w:rPr>
        <w:t>functions</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"http://en.wikipedia.org/w/index.php?title=Erechtheion&amp;action=edit&amp;section=3" \o "Edit section: Religious functions"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FB5E64" w:rsidRDefault="00FB5E64" w:rsidP="00FB5E64">
      <w:pPr>
        <w:pStyle w:val="NormalWeb"/>
        <w:rPr>
          <w:lang/>
        </w:rPr>
      </w:pPr>
      <w:r>
        <w:rPr>
          <w:lang/>
        </w:rPr>
        <w:t xml:space="preserve">The </w:t>
      </w:r>
      <w:proofErr w:type="spellStart"/>
      <w:r>
        <w:rPr>
          <w:lang/>
        </w:rPr>
        <w:t>Erectheum</w:t>
      </w:r>
      <w:proofErr w:type="spellEnd"/>
      <w:r>
        <w:rPr>
          <w:lang/>
        </w:rPr>
        <w:t xml:space="preserve"> was associated with some of the most ancient and holy relics of the Athenians: the </w:t>
      </w:r>
      <w:hyperlink r:id="rId166" w:tooltip="Palladion" w:history="1">
        <w:proofErr w:type="spellStart"/>
        <w:r>
          <w:rPr>
            <w:color w:val="0000FF"/>
            <w:u w:val="single"/>
            <w:lang/>
          </w:rPr>
          <w:t>Palladion</w:t>
        </w:r>
        <w:proofErr w:type="spellEnd"/>
      </w:hyperlink>
      <w:r>
        <w:rPr>
          <w:lang/>
        </w:rPr>
        <w:t xml:space="preserve">, which was a </w:t>
      </w:r>
      <w:hyperlink r:id="rId167" w:tooltip="Xoanon" w:history="1">
        <w:proofErr w:type="spellStart"/>
        <w:r>
          <w:rPr>
            <w:rStyle w:val="Hyperlink"/>
            <w:lang/>
          </w:rPr>
          <w:t>xoanon</w:t>
        </w:r>
        <w:proofErr w:type="spellEnd"/>
      </w:hyperlink>
      <w:r>
        <w:rPr>
          <w:lang/>
        </w:rPr>
        <w:t xml:space="preserve"> (defined as a wooden effigy fallen from heaven - not man-made) of </w:t>
      </w:r>
      <w:hyperlink r:id="rId168" w:tooltip="Athena Polias" w:history="1">
        <w:r>
          <w:rPr>
            <w:color w:val="0000FF"/>
            <w:u w:val="single"/>
            <w:lang/>
          </w:rPr>
          <w:t xml:space="preserve">Athena </w:t>
        </w:r>
        <w:proofErr w:type="spellStart"/>
        <w:r>
          <w:rPr>
            <w:color w:val="0000FF"/>
            <w:u w:val="single"/>
            <w:lang/>
          </w:rPr>
          <w:t>Polias</w:t>
        </w:r>
        <w:proofErr w:type="spellEnd"/>
      </w:hyperlink>
      <w:r>
        <w:rPr>
          <w:lang/>
        </w:rPr>
        <w:t xml:space="preserve"> (</w:t>
      </w:r>
      <w:proofErr w:type="spellStart"/>
      <w:r>
        <w:rPr>
          <w:lang/>
        </w:rPr>
        <w:t>Protectress</w:t>
      </w:r>
      <w:proofErr w:type="spellEnd"/>
      <w:r>
        <w:rPr>
          <w:lang/>
        </w:rPr>
        <w:t xml:space="preserve"> of the City); the marks of </w:t>
      </w:r>
      <w:hyperlink r:id="rId169" w:tooltip="Poseidon" w:history="1">
        <w:r>
          <w:rPr>
            <w:rStyle w:val="Hyperlink"/>
            <w:lang/>
          </w:rPr>
          <w:t>Poseidon</w:t>
        </w:r>
      </w:hyperlink>
      <w:r>
        <w:rPr>
          <w:lang/>
        </w:rPr>
        <w:t xml:space="preserve">'s </w:t>
      </w:r>
      <w:hyperlink r:id="rId170" w:tooltip="Trident" w:history="1">
        <w:r>
          <w:rPr>
            <w:rStyle w:val="Hyperlink"/>
            <w:lang/>
          </w:rPr>
          <w:t>trident</w:t>
        </w:r>
      </w:hyperlink>
      <w:r>
        <w:rPr>
          <w:lang/>
        </w:rPr>
        <w:t xml:space="preserve"> and the salt water well (the "salt sea") that resulted from Poseidon's strike; the sacred olive tree that sprouted when </w:t>
      </w:r>
      <w:hyperlink r:id="rId171" w:tooltip="Athena" w:history="1">
        <w:r>
          <w:rPr>
            <w:rStyle w:val="Hyperlink"/>
            <w:lang/>
          </w:rPr>
          <w:t>Athena</w:t>
        </w:r>
      </w:hyperlink>
      <w:r>
        <w:rPr>
          <w:lang/>
        </w:rPr>
        <w:t xml:space="preserve"> struck the rock with her </w:t>
      </w:r>
      <w:hyperlink r:id="rId172" w:tooltip="Spear" w:history="1">
        <w:r>
          <w:rPr>
            <w:rStyle w:val="Hyperlink"/>
            <w:lang/>
          </w:rPr>
          <w:t>spear</w:t>
        </w:r>
      </w:hyperlink>
      <w:r>
        <w:rPr>
          <w:lang/>
        </w:rPr>
        <w:t xml:space="preserve"> in her successful rivalry with Poseidon for the city; the supposed burial places of the mythical kings </w:t>
      </w:r>
      <w:hyperlink r:id="rId173" w:tooltip="Cecrops I" w:history="1">
        <w:proofErr w:type="spellStart"/>
        <w:r>
          <w:rPr>
            <w:rStyle w:val="Hyperlink"/>
            <w:lang/>
          </w:rPr>
          <w:t>Cecrops</w:t>
        </w:r>
        <w:proofErr w:type="spellEnd"/>
      </w:hyperlink>
      <w:r>
        <w:rPr>
          <w:lang/>
        </w:rPr>
        <w:t xml:space="preserve"> and </w:t>
      </w:r>
      <w:hyperlink r:id="rId174" w:tooltip="Erechtheus" w:history="1">
        <w:proofErr w:type="spellStart"/>
        <w:r>
          <w:rPr>
            <w:rStyle w:val="Hyperlink"/>
            <w:lang/>
          </w:rPr>
          <w:t>Erechtheus</w:t>
        </w:r>
        <w:proofErr w:type="spellEnd"/>
      </w:hyperlink>
      <w:r>
        <w:rPr>
          <w:lang/>
        </w:rPr>
        <w:t xml:space="preserve">; the sacred precincts of </w:t>
      </w:r>
      <w:proofErr w:type="spellStart"/>
      <w:r>
        <w:rPr>
          <w:lang/>
        </w:rPr>
        <w:t>Cecrops</w:t>
      </w:r>
      <w:proofErr w:type="spellEnd"/>
      <w:r>
        <w:rPr>
          <w:lang/>
        </w:rPr>
        <w:t xml:space="preserve">' three daughters, </w:t>
      </w:r>
      <w:hyperlink r:id="rId175" w:tooltip="Herse" w:history="1">
        <w:proofErr w:type="spellStart"/>
        <w:r>
          <w:rPr>
            <w:rStyle w:val="Hyperlink"/>
            <w:lang/>
          </w:rPr>
          <w:t>Herse</w:t>
        </w:r>
        <w:proofErr w:type="spellEnd"/>
      </w:hyperlink>
      <w:r>
        <w:rPr>
          <w:lang/>
        </w:rPr>
        <w:t xml:space="preserve">, </w:t>
      </w:r>
      <w:hyperlink r:id="rId176" w:tooltip="Pandrosus" w:history="1">
        <w:proofErr w:type="spellStart"/>
        <w:r>
          <w:rPr>
            <w:rStyle w:val="Hyperlink"/>
            <w:lang/>
          </w:rPr>
          <w:t>Pandrosus</w:t>
        </w:r>
        <w:proofErr w:type="spellEnd"/>
      </w:hyperlink>
      <w:r>
        <w:rPr>
          <w:lang/>
        </w:rPr>
        <w:t xml:space="preserve"> and </w:t>
      </w:r>
      <w:hyperlink r:id="rId177" w:tooltip="Aglaurus" w:history="1">
        <w:proofErr w:type="spellStart"/>
        <w:r>
          <w:rPr>
            <w:color w:val="0000FF"/>
            <w:u w:val="single"/>
            <w:lang/>
          </w:rPr>
          <w:t>Aglaurus</w:t>
        </w:r>
        <w:proofErr w:type="spellEnd"/>
      </w:hyperlink>
      <w:r>
        <w:rPr>
          <w:lang/>
        </w:rPr>
        <w:t xml:space="preserve">; and those of the tribal heroes </w:t>
      </w:r>
      <w:hyperlink r:id="rId178" w:tooltip="Pandion" w:history="1">
        <w:proofErr w:type="spellStart"/>
        <w:r>
          <w:rPr>
            <w:rStyle w:val="Hyperlink"/>
            <w:lang/>
          </w:rPr>
          <w:t>Pandion</w:t>
        </w:r>
        <w:proofErr w:type="spellEnd"/>
      </w:hyperlink>
      <w:r>
        <w:rPr>
          <w:lang/>
        </w:rPr>
        <w:t xml:space="preserve"> and </w:t>
      </w:r>
      <w:hyperlink r:id="rId179" w:tooltip="Boutes (page does not exist)" w:history="1">
        <w:proofErr w:type="spellStart"/>
        <w:r>
          <w:rPr>
            <w:rStyle w:val="Hyperlink"/>
            <w:lang/>
          </w:rPr>
          <w:t>Boutes</w:t>
        </w:r>
        <w:proofErr w:type="spellEnd"/>
      </w:hyperlink>
      <w:r>
        <w:rPr>
          <w:lang/>
        </w:rPr>
        <w:t>.</w:t>
      </w:r>
    </w:p>
    <w:p w:rsidR="00FB5E64" w:rsidRDefault="00FB5E64" w:rsidP="00FB5E64">
      <w:pPr>
        <w:pStyle w:val="NormalWeb"/>
        <w:rPr>
          <w:lang/>
        </w:rPr>
      </w:pPr>
      <w:r>
        <w:rPr>
          <w:lang/>
        </w:rPr>
        <w:t xml:space="preserve">The eastern part of the building was dedicated to Athena </w:t>
      </w:r>
      <w:proofErr w:type="spellStart"/>
      <w:r>
        <w:rPr>
          <w:lang/>
        </w:rPr>
        <w:t>Polias</w:t>
      </w:r>
      <w:proofErr w:type="spellEnd"/>
      <w:r>
        <w:rPr>
          <w:lang/>
        </w:rPr>
        <w:t>, while the western part served the cult of Poseidon-</w:t>
      </w:r>
      <w:proofErr w:type="spellStart"/>
      <w:r>
        <w:rPr>
          <w:lang/>
        </w:rPr>
        <w:t>Erechtheus</w:t>
      </w:r>
      <w:proofErr w:type="spellEnd"/>
      <w:r>
        <w:rPr>
          <w:lang/>
        </w:rPr>
        <w:t xml:space="preserve"> and held the altars of </w:t>
      </w:r>
      <w:proofErr w:type="spellStart"/>
      <w:r>
        <w:rPr>
          <w:lang/>
        </w:rPr>
        <w:t>Hephaistus</w:t>
      </w:r>
      <w:proofErr w:type="spellEnd"/>
      <w:r>
        <w:rPr>
          <w:lang/>
        </w:rPr>
        <w:t xml:space="preserve"> and </w:t>
      </w:r>
      <w:proofErr w:type="spellStart"/>
      <w:r>
        <w:rPr>
          <w:lang/>
        </w:rPr>
        <w:t>Voutos</w:t>
      </w:r>
      <w:proofErr w:type="spellEnd"/>
      <w:r>
        <w:rPr>
          <w:lang/>
        </w:rPr>
        <w:t xml:space="preserve">, brother of </w:t>
      </w:r>
      <w:proofErr w:type="spellStart"/>
      <w:r>
        <w:rPr>
          <w:lang/>
        </w:rPr>
        <w:t>Erechtheus</w:t>
      </w:r>
      <w:proofErr w:type="spellEnd"/>
      <w:r>
        <w:rPr>
          <w:lang/>
        </w:rPr>
        <w:t xml:space="preserve">. </w:t>
      </w:r>
      <w:hyperlink r:id="rId180" w:anchor="cite_note-Hurwit1999-6" w:history="1">
        <w:r>
          <w:rPr>
            <w:color w:val="0000FF"/>
            <w:u w:val="single"/>
            <w:vertAlign w:val="superscript"/>
            <w:lang/>
          </w:rPr>
          <w:t>[6]</w:t>
        </w:r>
      </w:hyperlink>
      <w:r>
        <w:rPr>
          <w:lang/>
        </w:rPr>
        <w:t xml:space="preserve"> </w:t>
      </w:r>
      <w:hyperlink r:id="rId181" w:anchor="cite_note-7" w:history="1">
        <w:r>
          <w:rPr>
            <w:color w:val="0000FF"/>
            <w:u w:val="single"/>
            <w:vertAlign w:val="superscript"/>
            <w:lang/>
          </w:rPr>
          <w:t>[7]</w:t>
        </w:r>
      </w:hyperlink>
      <w:r>
        <w:rPr>
          <w:lang/>
        </w:rPr>
        <w:t xml:space="preserve"> According to the myth, Athena's sacred snake lived there.</w:t>
      </w:r>
      <w:hyperlink r:id="rId182" w:anchor="cite_note-8" w:history="1">
        <w:r>
          <w:rPr>
            <w:color w:val="0000FF"/>
            <w:u w:val="single"/>
            <w:vertAlign w:val="superscript"/>
            <w:lang/>
          </w:rPr>
          <w:t>[8]</w:t>
        </w:r>
      </w:hyperlink>
      <w:r>
        <w:rPr>
          <w:lang/>
        </w:rPr>
        <w:t xml:space="preserve"> The snake was fed honey-cakes by </w:t>
      </w:r>
      <w:hyperlink r:id="rId183" w:tooltip="Canephorae" w:history="1">
        <w:proofErr w:type="spellStart"/>
        <w:r>
          <w:rPr>
            <w:color w:val="0000FF"/>
            <w:u w:val="single"/>
            <w:lang/>
          </w:rPr>
          <w:t>Canephorae</w:t>
        </w:r>
        <w:proofErr w:type="spellEnd"/>
      </w:hyperlink>
      <w:r>
        <w:rPr>
          <w:lang/>
        </w:rPr>
        <w:t xml:space="preserve">, the priestesses of Athena </w:t>
      </w:r>
      <w:hyperlink r:id="rId184" w:tooltip="Polias" w:history="1">
        <w:proofErr w:type="spellStart"/>
        <w:r>
          <w:rPr>
            <w:color w:val="0000FF"/>
            <w:u w:val="single"/>
            <w:lang/>
          </w:rPr>
          <w:t>Polias</w:t>
        </w:r>
        <w:proofErr w:type="spellEnd"/>
      </w:hyperlink>
      <w:r>
        <w:rPr>
          <w:lang/>
        </w:rPr>
        <w:t xml:space="preserve">, by custom the women of the ancient family of </w:t>
      </w:r>
      <w:hyperlink r:id="rId185" w:tooltip="Eteoboutadae (page does not exist)" w:history="1">
        <w:proofErr w:type="spellStart"/>
        <w:r>
          <w:rPr>
            <w:rStyle w:val="Hyperlink"/>
            <w:lang/>
          </w:rPr>
          <w:t>Eteoboutadae</w:t>
        </w:r>
        <w:proofErr w:type="spellEnd"/>
      </w:hyperlink>
      <w:r>
        <w:rPr>
          <w:lang/>
        </w:rPr>
        <w:t xml:space="preserve">, the supposed descendants of the hero </w:t>
      </w:r>
      <w:proofErr w:type="spellStart"/>
      <w:r>
        <w:rPr>
          <w:lang/>
        </w:rPr>
        <w:t>Boutes</w:t>
      </w:r>
      <w:proofErr w:type="spellEnd"/>
      <w:r>
        <w:rPr>
          <w:lang/>
        </w:rPr>
        <w:t xml:space="preserve">. The snake's occasional refusal to eat the cakes was thought a disastrous </w:t>
      </w:r>
      <w:hyperlink r:id="rId186" w:tooltip="Omen" w:history="1">
        <w:proofErr w:type="gramStart"/>
        <w:r>
          <w:rPr>
            <w:rStyle w:val="Hyperlink"/>
            <w:lang/>
          </w:rPr>
          <w:t>omen</w:t>
        </w:r>
        <w:proofErr w:type="gramEnd"/>
      </w:hyperlink>
      <w:r>
        <w:rPr>
          <w:vertAlign w:val="superscript"/>
          <w:lang/>
        </w:rPr>
        <w:t>[</w:t>
      </w:r>
      <w:hyperlink r:id="rId187" w:tooltip="Wikipedia:Citation needed" w:history="1">
        <w:r>
          <w:rPr>
            <w:rStyle w:val="Hyperlink"/>
            <w:i/>
            <w:iCs/>
            <w:vertAlign w:val="superscript"/>
            <w:lang/>
          </w:rPr>
          <w:t>citation needed</w:t>
        </w:r>
      </w:hyperlink>
      <w:r>
        <w:rPr>
          <w:vertAlign w:val="superscript"/>
          <w:lang/>
        </w:rPr>
        <w:t>]</w:t>
      </w:r>
      <w:r>
        <w:rPr>
          <w:lang/>
        </w:rPr>
        <w:t>.</w:t>
      </w:r>
    </w:p>
    <w:p w:rsidR="00FB5E64" w:rsidRDefault="00FB5E64" w:rsidP="00FB5E64">
      <w:pPr>
        <w:pStyle w:val="Heading2"/>
        <w:rPr>
          <w:lang/>
        </w:rPr>
      </w:pPr>
      <w:r>
        <w:rPr>
          <w:rStyle w:val="mw-headline"/>
          <w:lang/>
        </w:rPr>
        <w:t xml:space="preserve">Late antiquity and the Middle </w:t>
      </w:r>
      <w:proofErr w:type="gramStart"/>
      <w:r>
        <w:rPr>
          <w:rStyle w:val="mw-headline"/>
          <w:lang/>
        </w:rPr>
        <w:t>Ages</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"http://en.wikipedia.org/w/index.php?title=Erechtheion&amp;action=edit&amp;section=4" \o "Edit section: Late antiquity and the Middle Ages"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FB5E64" w:rsidRDefault="00FB5E64" w:rsidP="00FB5E64">
      <w:pPr>
        <w:rPr>
          <w:lang/>
        </w:rPr>
      </w:pPr>
      <w:r>
        <w:rPr>
          <w:noProof/>
          <w:color w:val="0000FF"/>
          <w:lang w:eastAsia="en-IN"/>
        </w:rPr>
        <w:lastRenderedPageBreak/>
        <w:drawing>
          <wp:inline distT="0" distB="0" distL="0" distR="0">
            <wp:extent cx="2854325" cy="2105660"/>
            <wp:effectExtent l="19050" t="0" r="3175" b="8890"/>
            <wp:docPr id="22" name="Picture 22" descr="http://upload.wikimedia.org/wikipedia/commons/thumb/6/6a/Erechtheum1.JPG/300px-Erechtheum1.JPG">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upload.wikimedia.org/wikipedia/commons/thumb/6/6a/Erechtheum1.JPG/300px-Erechtheum1.JPG">
                      <a:hlinkClick r:id="rId188"/>
                    </pic:cNvPr>
                    <pic:cNvPicPr>
                      <a:picLocks noChangeAspect="1" noChangeArrowheads="1"/>
                    </pic:cNvPicPr>
                  </pic:nvPicPr>
                  <pic:blipFill>
                    <a:blip r:embed="rId189"/>
                    <a:srcRect/>
                    <a:stretch>
                      <a:fillRect/>
                    </a:stretch>
                  </pic:blipFill>
                  <pic:spPr bwMode="auto">
                    <a:xfrm>
                      <a:off x="0" y="0"/>
                      <a:ext cx="2854325" cy="2105660"/>
                    </a:xfrm>
                    <a:prstGeom prst="rect">
                      <a:avLst/>
                    </a:prstGeom>
                    <a:noFill/>
                    <a:ln w="9525">
                      <a:noFill/>
                      <a:miter lim="800000"/>
                      <a:headEnd/>
                      <a:tailEnd/>
                    </a:ln>
                  </pic:spPr>
                </pic:pic>
              </a:graphicData>
            </a:graphic>
          </wp:inline>
        </w:drawing>
      </w:r>
    </w:p>
    <w:p w:rsidR="00FB5E64" w:rsidRDefault="00FB5E64" w:rsidP="00FB5E64">
      <w:pPr>
        <w:rPr>
          <w:lang/>
        </w:rPr>
      </w:pPr>
      <w:r>
        <w:rPr>
          <w:noProof/>
          <w:color w:val="0000FF"/>
          <w:lang w:eastAsia="en-IN"/>
        </w:rPr>
        <w:drawing>
          <wp:inline distT="0" distB="0" distL="0" distR="0">
            <wp:extent cx="138430" cy="111125"/>
            <wp:effectExtent l="19050" t="0" r="0" b="0"/>
            <wp:docPr id="23" name="Picture 23" descr="http://bits.wikimedia.org/static-1.23wmf10/skins/common/images/magnify-clip.png">
              <a:hlinkClick xmlns:a="http://schemas.openxmlformats.org/drawingml/2006/main" r:id="rId188"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bits.wikimedia.org/static-1.23wmf10/skins/common/images/magnify-clip.png">
                      <a:hlinkClick r:id="rId188" tooltip="Enlarge"/>
                    </pic:cNvPr>
                    <pic:cNvPicPr>
                      <a:picLocks noChangeAspect="1" noChangeArrowheads="1"/>
                    </pic:cNvPicPr>
                  </pic:nvPicPr>
                  <pic:blipFill>
                    <a:blip r:embed="rId32"/>
                    <a:srcRect/>
                    <a:stretch>
                      <a:fillRect/>
                    </a:stretch>
                  </pic:blipFill>
                  <pic:spPr bwMode="auto">
                    <a:xfrm>
                      <a:off x="0" y="0"/>
                      <a:ext cx="138430" cy="111125"/>
                    </a:xfrm>
                    <a:prstGeom prst="rect">
                      <a:avLst/>
                    </a:prstGeom>
                    <a:noFill/>
                    <a:ln w="9525">
                      <a:noFill/>
                      <a:miter lim="800000"/>
                      <a:headEnd/>
                      <a:tailEnd/>
                    </a:ln>
                  </pic:spPr>
                </pic:pic>
              </a:graphicData>
            </a:graphic>
          </wp:inline>
        </w:drawing>
      </w:r>
    </w:p>
    <w:p w:rsidR="00FB5E64" w:rsidRDefault="00FB5E64" w:rsidP="00FB5E64">
      <w:pPr>
        <w:rPr>
          <w:lang/>
        </w:rPr>
      </w:pPr>
      <w:proofErr w:type="spellStart"/>
      <w:r>
        <w:rPr>
          <w:lang/>
        </w:rPr>
        <w:t>Erechtheion</w:t>
      </w:r>
      <w:proofErr w:type="spellEnd"/>
      <w:r>
        <w:rPr>
          <w:lang/>
        </w:rPr>
        <w:t>, from the south</w:t>
      </w:r>
    </w:p>
    <w:p w:rsidR="00FB5E64" w:rsidRDefault="00FB5E64" w:rsidP="00FB5E64">
      <w:pPr>
        <w:pStyle w:val="NormalWeb"/>
        <w:rPr>
          <w:lang/>
        </w:rPr>
      </w:pPr>
      <w:r>
        <w:rPr>
          <w:lang/>
        </w:rPr>
        <w:t xml:space="preserve">The </w:t>
      </w:r>
      <w:proofErr w:type="spellStart"/>
      <w:r>
        <w:rPr>
          <w:lang/>
        </w:rPr>
        <w:t>Erechtheion</w:t>
      </w:r>
      <w:proofErr w:type="spellEnd"/>
      <w:r>
        <w:rPr>
          <w:lang/>
        </w:rPr>
        <w:t xml:space="preserve"> underwent extensive repairs and reformation for the first time during the 1st century B.C., after its catastrophic burning by the Roman general </w:t>
      </w:r>
      <w:hyperlink r:id="rId190" w:tooltip="Lucius Cornelius Sulla" w:history="1">
        <w:r>
          <w:rPr>
            <w:color w:val="0000FF"/>
            <w:u w:val="single"/>
            <w:lang/>
          </w:rPr>
          <w:t>Sulla</w:t>
        </w:r>
      </w:hyperlink>
      <w:r>
        <w:rPr>
          <w:lang/>
        </w:rPr>
        <w:t>.</w:t>
      </w:r>
      <w:hyperlink r:id="rId191" w:anchor="cite_note-9" w:history="1">
        <w:r>
          <w:rPr>
            <w:color w:val="0000FF"/>
            <w:u w:val="single"/>
            <w:vertAlign w:val="superscript"/>
            <w:lang/>
          </w:rPr>
          <w:t>[9]</w:t>
        </w:r>
      </w:hyperlink>
      <w:r>
        <w:rPr>
          <w:lang/>
        </w:rPr>
        <w:t xml:space="preserve"> The intact </w:t>
      </w:r>
      <w:proofErr w:type="spellStart"/>
      <w:r>
        <w:rPr>
          <w:lang/>
        </w:rPr>
        <w:t>Erechtheum</w:t>
      </w:r>
      <w:proofErr w:type="spellEnd"/>
      <w:r>
        <w:rPr>
          <w:lang/>
        </w:rPr>
        <w:t xml:space="preserve"> was extensively described by the </w:t>
      </w:r>
      <w:hyperlink r:id="rId192" w:tooltip="Ancient Rome" w:history="1">
        <w:r>
          <w:rPr>
            <w:rStyle w:val="Hyperlink"/>
            <w:lang/>
          </w:rPr>
          <w:t>Roman</w:t>
        </w:r>
      </w:hyperlink>
      <w:r>
        <w:rPr>
          <w:lang/>
        </w:rPr>
        <w:t xml:space="preserve"> geographer </w:t>
      </w:r>
      <w:hyperlink r:id="rId193" w:tooltip="Pausanias (geographer)" w:history="1">
        <w:r>
          <w:rPr>
            <w:rStyle w:val="Hyperlink"/>
            <w:lang/>
          </w:rPr>
          <w:t>Pausanias</w:t>
        </w:r>
      </w:hyperlink>
      <w:r>
        <w:rPr>
          <w:lang/>
        </w:rPr>
        <w:t xml:space="preserve"> (1.26.5 - 27.3), writing a century after it had been restored in the 1st century AD. </w:t>
      </w:r>
      <w:hyperlink r:id="rId194" w:anchor="cite_note-Jenkins2006-10" w:history="1">
        <w:r>
          <w:rPr>
            <w:color w:val="0000FF"/>
            <w:u w:val="single"/>
            <w:vertAlign w:val="superscript"/>
            <w:lang/>
          </w:rPr>
          <w:t>[10</w:t>
        </w:r>
        <w:proofErr w:type="gramStart"/>
        <w:r>
          <w:rPr>
            <w:color w:val="0000FF"/>
            <w:u w:val="single"/>
            <w:vertAlign w:val="superscript"/>
            <w:lang/>
          </w:rPr>
          <w:t>]</w:t>
        </w:r>
        <w:proofErr w:type="gramEnd"/>
      </w:hyperlink>
      <w:r>
        <w:rPr>
          <w:lang/>
        </w:rPr>
        <w:t xml:space="preserve">The building was altered decisively during the early </w:t>
      </w:r>
      <w:hyperlink r:id="rId195" w:tooltip="Byzantine Empire" w:history="1">
        <w:r>
          <w:rPr>
            <w:rStyle w:val="Hyperlink"/>
            <w:lang/>
          </w:rPr>
          <w:t>Byzantine period</w:t>
        </w:r>
      </w:hyperlink>
      <w:r>
        <w:rPr>
          <w:lang/>
        </w:rPr>
        <w:t xml:space="preserve">, when it was transformed into a church dedicated to the </w:t>
      </w:r>
      <w:hyperlink r:id="rId196" w:tooltip="Theotokos" w:history="1">
        <w:proofErr w:type="spellStart"/>
        <w:r>
          <w:rPr>
            <w:rStyle w:val="Hyperlink"/>
            <w:lang/>
          </w:rPr>
          <w:t>Theometor</w:t>
        </w:r>
        <w:proofErr w:type="spellEnd"/>
      </w:hyperlink>
      <w:r>
        <w:rPr>
          <w:lang/>
        </w:rPr>
        <w:t>. With this alteration many architectural features of the ancient construction were lost, so that our knowledge of the interior arrangement of the building is limited.</w:t>
      </w:r>
      <w:hyperlink r:id="rId197" w:anchor="cite_note-11" w:history="1">
        <w:r>
          <w:rPr>
            <w:color w:val="0000FF"/>
            <w:u w:val="single"/>
            <w:vertAlign w:val="superscript"/>
            <w:lang/>
          </w:rPr>
          <w:t>[11</w:t>
        </w:r>
        <w:proofErr w:type="gramStart"/>
        <w:r>
          <w:rPr>
            <w:color w:val="0000FF"/>
            <w:u w:val="single"/>
            <w:vertAlign w:val="superscript"/>
            <w:lang/>
          </w:rPr>
          <w:t>]</w:t>
        </w:r>
        <w:proofErr w:type="gramEnd"/>
      </w:hyperlink>
      <w:hyperlink r:id="rId198" w:anchor="cite_note-12" w:history="1">
        <w:r>
          <w:rPr>
            <w:color w:val="0000FF"/>
            <w:u w:val="single"/>
            <w:vertAlign w:val="superscript"/>
            <w:lang/>
          </w:rPr>
          <w:t>[12]</w:t>
        </w:r>
      </w:hyperlink>
      <w:r>
        <w:rPr>
          <w:lang/>
        </w:rPr>
        <w:t xml:space="preserve"> It became a palace under </w:t>
      </w:r>
      <w:hyperlink r:id="rId199" w:tooltip="Frankokratia" w:history="1">
        <w:r>
          <w:rPr>
            <w:rStyle w:val="Hyperlink"/>
            <w:lang/>
          </w:rPr>
          <w:t>Frankish rule</w:t>
        </w:r>
      </w:hyperlink>
      <w:r>
        <w:rPr>
          <w:lang/>
        </w:rPr>
        <w:t xml:space="preserve"> and the residence of the Turkish commander's harem in the </w:t>
      </w:r>
      <w:hyperlink r:id="rId200" w:tooltip="Ottoman Greece" w:history="1">
        <w:r>
          <w:rPr>
            <w:rStyle w:val="Hyperlink"/>
            <w:lang/>
          </w:rPr>
          <w:t>Ottoman period</w:t>
        </w:r>
      </w:hyperlink>
      <w:r>
        <w:rPr>
          <w:lang/>
        </w:rPr>
        <w:t>.</w:t>
      </w:r>
      <w:hyperlink r:id="rId201" w:anchor="cite_note-13" w:history="1">
        <w:r>
          <w:rPr>
            <w:color w:val="0000FF"/>
            <w:u w:val="single"/>
            <w:vertAlign w:val="superscript"/>
            <w:lang/>
          </w:rPr>
          <w:t>[13]</w:t>
        </w:r>
      </w:hyperlink>
      <w:r>
        <w:rPr>
          <w:lang/>
        </w:rPr>
        <w:t xml:space="preserve"> </w:t>
      </w:r>
      <w:hyperlink r:id="rId202" w:anchor="cite_note-14" w:history="1">
        <w:r>
          <w:rPr>
            <w:color w:val="0000FF"/>
            <w:u w:val="single"/>
            <w:vertAlign w:val="superscript"/>
            <w:lang/>
          </w:rPr>
          <w:t>[14]</w:t>
        </w:r>
      </w:hyperlink>
    </w:p>
    <w:p w:rsidR="00FB5E64" w:rsidRDefault="00FB5E64" w:rsidP="00FB5E64">
      <w:pPr>
        <w:pStyle w:val="Heading2"/>
        <w:rPr>
          <w:lang/>
        </w:rPr>
      </w:pPr>
      <w:r>
        <w:rPr>
          <w:rStyle w:val="mw-headline"/>
          <w:lang/>
        </w:rPr>
        <w:t xml:space="preserve">Modern </w:t>
      </w:r>
      <w:proofErr w:type="gramStart"/>
      <w:r>
        <w:rPr>
          <w:rStyle w:val="mw-headline"/>
          <w:lang/>
        </w:rPr>
        <w:t>times</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"http://en.wikipedia.org/w/index.php?title=Erechtheion&amp;action=edit&amp;section=5" \o "Edit section: Modern times"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FB5E64" w:rsidRDefault="00FB5E64" w:rsidP="00FB5E64">
      <w:pPr>
        <w:pStyle w:val="NormalWeb"/>
        <w:rPr>
          <w:lang/>
        </w:rPr>
      </w:pPr>
      <w:r>
        <w:rPr>
          <w:lang/>
        </w:rPr>
        <w:t xml:space="preserve">In 1801 one of the caryatids and the north column of the east porch together with the overlying section of the entablature were removed by </w:t>
      </w:r>
      <w:hyperlink r:id="rId203" w:tooltip="Thomas Bruce, 7th Earl of Elgin" w:history="1">
        <w:r>
          <w:rPr>
            <w:rStyle w:val="Hyperlink"/>
            <w:lang/>
          </w:rPr>
          <w:t>Lord Elgin</w:t>
        </w:r>
      </w:hyperlink>
      <w:r>
        <w:rPr>
          <w:lang/>
        </w:rPr>
        <w:t xml:space="preserve"> in order to decorate his Scottish mansion, and were later sold to the </w:t>
      </w:r>
      <w:hyperlink r:id="rId204" w:tooltip="British Museum" w:history="1">
        <w:r>
          <w:rPr>
            <w:rStyle w:val="Hyperlink"/>
            <w:lang/>
          </w:rPr>
          <w:t>British Museum</w:t>
        </w:r>
      </w:hyperlink>
      <w:r>
        <w:rPr>
          <w:lang/>
        </w:rPr>
        <w:t xml:space="preserve"> (along with the </w:t>
      </w:r>
      <w:proofErr w:type="spellStart"/>
      <w:r>
        <w:rPr>
          <w:lang/>
        </w:rPr>
        <w:t>pedimental</w:t>
      </w:r>
      <w:proofErr w:type="spellEnd"/>
      <w:r>
        <w:rPr>
          <w:lang/>
        </w:rPr>
        <w:t xml:space="preserve"> and frieze sculpture taken from the Parthenon). </w:t>
      </w:r>
      <w:hyperlink r:id="rId205" w:anchor="cite_note-LangmeadGarnaut2001-1" w:history="1">
        <w:r>
          <w:rPr>
            <w:color w:val="0000FF"/>
            <w:u w:val="single"/>
            <w:vertAlign w:val="superscript"/>
            <w:lang/>
          </w:rPr>
          <w:t>[1</w:t>
        </w:r>
        <w:proofErr w:type="gramStart"/>
        <w:r>
          <w:rPr>
            <w:color w:val="0000FF"/>
            <w:u w:val="single"/>
            <w:vertAlign w:val="superscript"/>
            <w:lang/>
          </w:rPr>
          <w:t>]</w:t>
        </w:r>
        <w:proofErr w:type="gramEnd"/>
      </w:hyperlink>
      <w:hyperlink r:id="rId206" w:anchor="cite_note-Smith1892-15" w:history="1">
        <w:r>
          <w:rPr>
            <w:color w:val="0000FF"/>
            <w:u w:val="single"/>
            <w:vertAlign w:val="superscript"/>
            <w:lang/>
          </w:rPr>
          <w:t>[15]</w:t>
        </w:r>
      </w:hyperlink>
      <w:r>
        <w:rPr>
          <w:lang/>
        </w:rPr>
        <w:t xml:space="preserve"> </w:t>
      </w:r>
      <w:hyperlink r:id="rId207" w:anchor="cite_note-16" w:history="1">
        <w:r>
          <w:rPr>
            <w:color w:val="0000FF"/>
            <w:u w:val="single"/>
            <w:vertAlign w:val="superscript"/>
            <w:lang/>
          </w:rPr>
          <w:t>[16]</w:t>
        </w:r>
      </w:hyperlink>
      <w:r>
        <w:rPr>
          <w:lang/>
        </w:rPr>
        <w:t xml:space="preserve">Athenian legend had it that at night the remaining five Caryatids could be heard wailing for their lost sister. Elgin attempted to remove a second Caryatid; when technical difficulties arose, he tried to have it sawn to pieces. The statue was smashed, and its fragments were left behind. It was later reconstructed haphazardly with cement and iron rods. During the </w:t>
      </w:r>
      <w:hyperlink r:id="rId208" w:tooltip="Greek War of Independence" w:history="1">
        <w:r>
          <w:rPr>
            <w:rStyle w:val="Hyperlink"/>
            <w:lang/>
          </w:rPr>
          <w:t>Greek War of Independence</w:t>
        </w:r>
      </w:hyperlink>
      <w:r>
        <w:rPr>
          <w:lang/>
        </w:rPr>
        <w:t xml:space="preserve"> the building was bombarded by the Ottomans and severely damaged, </w:t>
      </w:r>
      <w:hyperlink r:id="rId209" w:anchor="cite_note-17" w:history="1">
        <w:r>
          <w:rPr>
            <w:color w:val="0000FF"/>
            <w:u w:val="single"/>
            <w:vertAlign w:val="superscript"/>
            <w:lang/>
          </w:rPr>
          <w:t>[17]</w:t>
        </w:r>
      </w:hyperlink>
      <w:r>
        <w:rPr>
          <w:lang/>
        </w:rPr>
        <w:t xml:space="preserve"> the ceiling of the north porch was blown up and a large section of the lateral walls of the cella was dismantled.</w:t>
      </w:r>
      <w:hyperlink r:id="rId210" w:anchor="cite_note-18" w:history="1">
        <w:r>
          <w:rPr>
            <w:color w:val="0000FF"/>
            <w:u w:val="single"/>
            <w:vertAlign w:val="superscript"/>
            <w:lang/>
          </w:rPr>
          <w:t>[18]</w:t>
        </w:r>
      </w:hyperlink>
    </w:p>
    <w:p w:rsidR="00FB5E64" w:rsidRDefault="00FB5E64" w:rsidP="00FB5E64">
      <w:pPr>
        <w:pStyle w:val="NormalWeb"/>
        <w:rPr>
          <w:lang/>
        </w:rPr>
      </w:pPr>
      <w:r>
        <w:rPr>
          <w:lang/>
        </w:rPr>
        <w:t xml:space="preserve">The </w:t>
      </w:r>
      <w:proofErr w:type="spellStart"/>
      <w:r>
        <w:rPr>
          <w:lang/>
        </w:rPr>
        <w:t>Erechtheum</w:t>
      </w:r>
      <w:proofErr w:type="spellEnd"/>
      <w:r>
        <w:rPr>
          <w:lang/>
        </w:rPr>
        <w:t xml:space="preserve"> went through a period of restoration from 1977 to 1988. </w:t>
      </w:r>
      <w:hyperlink r:id="rId211" w:anchor="cite_note-Goette2001-19" w:history="1">
        <w:r>
          <w:rPr>
            <w:color w:val="0000FF"/>
            <w:u w:val="single"/>
            <w:vertAlign w:val="superscript"/>
            <w:lang/>
          </w:rPr>
          <w:t>[19]</w:t>
        </w:r>
      </w:hyperlink>
    </w:p>
    <w:p w:rsidR="00FB5E64" w:rsidRDefault="00FB5E64" w:rsidP="00FB5E64">
      <w:pPr>
        <w:pStyle w:val="NormalWeb"/>
        <w:rPr>
          <w:lang/>
        </w:rPr>
      </w:pPr>
      <w:r>
        <w:rPr>
          <w:lang/>
        </w:rPr>
        <w:t>Previous attempted restorations by Greece damaged the roof of the Caryatids' porch with concrete patches, along with major damage caused by pollution in Athens.</w:t>
      </w:r>
      <w:hyperlink r:id="rId212" w:anchor="cite_note-daily_mail-20" w:history="1">
        <w:r>
          <w:rPr>
            <w:color w:val="0000FF"/>
            <w:u w:val="single"/>
            <w:vertAlign w:val="superscript"/>
            <w:lang/>
          </w:rPr>
          <w:t>[20]</w:t>
        </w:r>
      </w:hyperlink>
      <w:r>
        <w:rPr>
          <w:lang/>
        </w:rPr>
        <w:t xml:space="preserve"> In 1979, the five original Caryatids were moved to the </w:t>
      </w:r>
      <w:hyperlink r:id="rId213" w:tooltip="Old Acropolis Museum" w:history="1">
        <w:r>
          <w:rPr>
            <w:rStyle w:val="Hyperlink"/>
            <w:lang/>
          </w:rPr>
          <w:t>Old Acropolis Museum</w:t>
        </w:r>
      </w:hyperlink>
      <w:r>
        <w:rPr>
          <w:lang/>
        </w:rPr>
        <w:t xml:space="preserve"> and replaced </w:t>
      </w:r>
      <w:r>
        <w:rPr>
          <w:i/>
          <w:iCs/>
          <w:lang/>
        </w:rPr>
        <w:t>in situ</w:t>
      </w:r>
      <w:r>
        <w:rPr>
          <w:lang/>
        </w:rPr>
        <w:t xml:space="preserve"> by exact replicas. Scientists were working in 2005 to repair the damage using </w:t>
      </w:r>
      <w:hyperlink r:id="rId214" w:tooltip="Laser" w:history="1">
        <w:r>
          <w:rPr>
            <w:rStyle w:val="Hyperlink"/>
            <w:lang/>
          </w:rPr>
          <w:t>laser</w:t>
        </w:r>
      </w:hyperlink>
      <w:r>
        <w:rPr>
          <w:lang/>
        </w:rPr>
        <w:t xml:space="preserve"> cleaning.</w:t>
      </w:r>
      <w:hyperlink r:id="rId215" w:anchor="cite_note-daily_mail-20" w:history="1">
        <w:r>
          <w:rPr>
            <w:color w:val="0000FF"/>
            <w:u w:val="single"/>
            <w:vertAlign w:val="superscript"/>
            <w:lang/>
          </w:rPr>
          <w:t>[20]</w:t>
        </w:r>
      </w:hyperlink>
    </w:p>
    <w:p w:rsidR="00FB5E64" w:rsidRDefault="00FB5E64" w:rsidP="00FB5E64">
      <w:pPr>
        <w:pStyle w:val="NormalWeb"/>
        <w:rPr>
          <w:lang/>
        </w:rPr>
      </w:pPr>
      <w:r>
        <w:rPr>
          <w:lang/>
        </w:rPr>
        <w:t xml:space="preserve">The restoration of </w:t>
      </w:r>
      <w:proofErr w:type="spellStart"/>
      <w:r>
        <w:rPr>
          <w:lang/>
        </w:rPr>
        <w:t>Erechtheion</w:t>
      </w:r>
      <w:proofErr w:type="spellEnd"/>
      <w:r>
        <w:rPr>
          <w:lang/>
        </w:rPr>
        <w:t xml:space="preserve"> received the </w:t>
      </w:r>
      <w:hyperlink r:id="rId216" w:tooltip="European Union Prize for Cultural Heritage / Europa Nostra Awards" w:history="1">
        <w:proofErr w:type="spellStart"/>
        <w:r>
          <w:rPr>
            <w:rStyle w:val="Hyperlink"/>
            <w:lang/>
          </w:rPr>
          <w:t>Europa</w:t>
        </w:r>
        <w:proofErr w:type="spellEnd"/>
        <w:r>
          <w:rPr>
            <w:rStyle w:val="Hyperlink"/>
            <w:lang/>
          </w:rPr>
          <w:t xml:space="preserve"> Nostra award</w:t>
        </w:r>
      </w:hyperlink>
      <w:r>
        <w:rPr>
          <w:lang/>
        </w:rPr>
        <w:t>.</w:t>
      </w:r>
      <w:hyperlink r:id="rId217" w:anchor="cite_note-21" w:history="1">
        <w:r>
          <w:rPr>
            <w:color w:val="0000FF"/>
            <w:u w:val="single"/>
            <w:vertAlign w:val="superscript"/>
            <w:lang/>
          </w:rPr>
          <w:t>[21]</w:t>
        </w:r>
      </w:hyperlink>
    </w:p>
    <w:p w:rsidR="00FB5E64" w:rsidRDefault="00FB5E64" w:rsidP="00FB5E64">
      <w:pPr>
        <w:pStyle w:val="Heading2"/>
        <w:rPr>
          <w:lang/>
        </w:rPr>
      </w:pPr>
      <w:r>
        <w:rPr>
          <w:rStyle w:val="mw-headline"/>
          <w:lang/>
        </w:rPr>
        <w:lastRenderedPageBreak/>
        <w:t xml:space="preserve">Recent </w:t>
      </w:r>
      <w:proofErr w:type="gramStart"/>
      <w:r>
        <w:rPr>
          <w:rStyle w:val="mw-headline"/>
          <w:lang/>
        </w:rPr>
        <w:t>events</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"http://en.wikipedia.org/w/index.php?title=Erechtheion&amp;action=edit&amp;section=6" \o "Edit section: Recent events"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FB5E64" w:rsidRDefault="00FB5E64" w:rsidP="00FB5E64">
      <w:pPr>
        <w:pStyle w:val="NormalWeb"/>
        <w:rPr>
          <w:lang/>
        </w:rPr>
      </w:pPr>
      <w:r>
        <w:rPr>
          <w:lang/>
        </w:rPr>
        <w:t>One of those original six figures, removed by Lord Elgin in the early 19th century, is now in the British Museum in London. The Acropolis Museum holds the other five figures, which are replaced onsite by replicas. The five originals that are in Athens are now being exhibited in the new Acropolis Museum, on a special balcony that allows visitors to view them from all sides. The pedestal for the Caryatid removed to London remains empty. As of 2011, they are being cleaned by a specially constructed laser beam, which removes accumulated soot and grime without harming the marble's patina. Each Caryatid is cleaned in place, with a television circuit relaying the spectacle live to museum visitors. Although of the same height and build, and similarly attired and coiffed, the six Caryatids are not the same: their faces, stance, draping, and hair are carved separately; the three on the left stand on their right knee, while the three on the right stand on their left knee. Their bulky, intricately arranged hairstyles serve the crucial purpose of providing static support to their necks, which would otherwise be the thinnest and structurally weakest part.</w:t>
      </w:r>
    </w:p>
    <w:p w:rsidR="00FB5E64" w:rsidRDefault="00FB5E64" w:rsidP="00FB5E64">
      <w:pPr>
        <w:pStyle w:val="NormalWeb"/>
        <w:rPr>
          <w:lang/>
        </w:rPr>
      </w:pPr>
      <w:r>
        <w:rPr>
          <w:lang/>
        </w:rPr>
        <w:t xml:space="preserve">The Caryatids </w:t>
      </w:r>
      <w:hyperlink r:id="rId218" w:anchor="Move_of_the_Marbles" w:tooltip="New Acropolis Museum" w:history="1">
        <w:r>
          <w:rPr>
            <w:rStyle w:val="Hyperlink"/>
            <w:lang/>
          </w:rPr>
          <w:t>have been transferred</w:t>
        </w:r>
      </w:hyperlink>
      <w:r>
        <w:rPr>
          <w:lang/>
        </w:rPr>
        <w:t xml:space="preserve"> from the </w:t>
      </w:r>
      <w:hyperlink r:id="rId219" w:tooltip="Old Acropolis Museum" w:history="1">
        <w:r>
          <w:rPr>
            <w:rStyle w:val="Hyperlink"/>
            <w:lang/>
          </w:rPr>
          <w:t>old Acropolis Museum</w:t>
        </w:r>
      </w:hyperlink>
      <w:r>
        <w:rPr>
          <w:lang/>
        </w:rPr>
        <w:t xml:space="preserve"> to the </w:t>
      </w:r>
      <w:hyperlink r:id="rId220" w:tooltip="New Acropolis Museum" w:history="1">
        <w:r>
          <w:rPr>
            <w:rStyle w:val="Hyperlink"/>
            <w:lang/>
          </w:rPr>
          <w:t>New Acropolis Museum</w:t>
        </w:r>
      </w:hyperlink>
      <w:r>
        <w:rPr>
          <w:lang/>
        </w:rPr>
        <w:t xml:space="preserve">. </w:t>
      </w:r>
      <w:hyperlink r:id="rId221" w:anchor="cite_note-MeagherNeave2007-22" w:history="1">
        <w:r>
          <w:rPr>
            <w:color w:val="0000FF"/>
            <w:u w:val="single"/>
            <w:vertAlign w:val="superscript"/>
            <w:lang/>
          </w:rPr>
          <w:t>[22]</w:t>
        </w:r>
      </w:hyperlink>
      <w:r>
        <w:rPr>
          <w:lang/>
        </w:rPr>
        <w:t xml:space="preserve"> The first was carried over safely on December 9, 2007, via an elaborate system of aerial cranes.</w:t>
      </w:r>
      <w:hyperlink r:id="rId222" w:anchor="cite_note-23" w:history="1">
        <w:r>
          <w:rPr>
            <w:color w:val="0000FF"/>
            <w:u w:val="single"/>
            <w:vertAlign w:val="superscript"/>
            <w:lang/>
          </w:rPr>
          <w:t>[23</w:t>
        </w:r>
        <w:proofErr w:type="gramStart"/>
        <w:r>
          <w:rPr>
            <w:color w:val="0000FF"/>
            <w:u w:val="single"/>
            <w:vertAlign w:val="superscript"/>
            <w:lang/>
          </w:rPr>
          <w:t>]</w:t>
        </w:r>
        <w:proofErr w:type="gramEnd"/>
      </w:hyperlink>
      <w:hyperlink r:id="rId223" w:anchor="cite_note-24" w:history="1">
        <w:r>
          <w:rPr>
            <w:color w:val="0000FF"/>
            <w:u w:val="single"/>
            <w:vertAlign w:val="superscript"/>
            <w:lang/>
          </w:rPr>
          <w:t>[24]</w:t>
        </w:r>
      </w:hyperlink>
      <w:r>
        <w:rPr>
          <w:lang/>
        </w:rPr>
        <w:t xml:space="preserve"> Within the new museum, the statue was reunited with its long-missing </w:t>
      </w:r>
      <w:hyperlink r:id="rId224" w:tooltip="Sandal" w:history="1">
        <w:proofErr w:type="spellStart"/>
        <w:r>
          <w:rPr>
            <w:rStyle w:val="Hyperlink"/>
            <w:lang/>
          </w:rPr>
          <w:t>sandalled</w:t>
        </w:r>
        <w:proofErr w:type="spellEnd"/>
      </w:hyperlink>
      <w:r>
        <w:rPr>
          <w:lang/>
        </w:rPr>
        <w:t xml:space="preserve"> left foot, which was identified among rubble in the 1980s. The reassembled Caryatid, along with the four others remaining in Athens, are having their decayed </w:t>
      </w:r>
      <w:hyperlink r:id="rId225" w:tooltip="Patina" w:history="1">
        <w:r>
          <w:rPr>
            <w:rStyle w:val="Hyperlink"/>
            <w:lang/>
          </w:rPr>
          <w:t>patina</w:t>
        </w:r>
      </w:hyperlink>
      <w:r>
        <w:rPr>
          <w:lang/>
        </w:rPr>
        <w:t xml:space="preserve"> thoroughly restored by laser, and are on display in the new museum.</w:t>
      </w:r>
      <w:hyperlink r:id="rId226" w:anchor="cite_note-25" w:history="1">
        <w:r>
          <w:rPr>
            <w:color w:val="0000FF"/>
            <w:u w:val="single"/>
            <w:vertAlign w:val="superscript"/>
            <w:lang/>
          </w:rPr>
          <w:t>[25]</w:t>
        </w:r>
      </w:hyperlink>
      <w:r>
        <w:rPr>
          <w:lang/>
        </w:rPr>
        <w:t xml:space="preserve"> Visitors today can see this process being carried out via camera in the gallery where the Caryatids are displayed in the museum. The </w:t>
      </w:r>
      <w:hyperlink r:id="rId227" w:tooltip="Acropolis Museum" w:history="1">
        <w:r>
          <w:rPr>
            <w:rStyle w:val="Hyperlink"/>
            <w:lang/>
          </w:rPr>
          <w:t>Acropolis Museum</w:t>
        </w:r>
      </w:hyperlink>
      <w:r>
        <w:rPr>
          <w:lang/>
        </w:rPr>
        <w:t xml:space="preserve"> was awarded for its innovative program of the conservation and the restoration of the Caryatids by the </w:t>
      </w:r>
      <w:hyperlink r:id="rId228" w:tooltip="International Institute for Conservation" w:history="1">
        <w:r>
          <w:rPr>
            <w:rStyle w:val="Hyperlink"/>
            <w:lang/>
          </w:rPr>
          <w:t>International Institute for Conservation (IIC)</w:t>
        </w:r>
      </w:hyperlink>
      <w:r>
        <w:rPr>
          <w:lang/>
        </w:rPr>
        <w:t xml:space="preserve"> in Vienna, with the Keck Award 2012.</w:t>
      </w:r>
      <w:hyperlink r:id="rId229" w:anchor="cite_note-26" w:history="1">
        <w:r>
          <w:rPr>
            <w:color w:val="0000FF"/>
            <w:u w:val="single"/>
            <w:vertAlign w:val="superscript"/>
            <w:lang/>
          </w:rPr>
          <w:t>[26</w:t>
        </w:r>
        <w:proofErr w:type="gramStart"/>
        <w:r>
          <w:rPr>
            <w:color w:val="0000FF"/>
            <w:u w:val="single"/>
            <w:vertAlign w:val="superscript"/>
            <w:lang/>
          </w:rPr>
          <w:t>]</w:t>
        </w:r>
        <w:proofErr w:type="gramEnd"/>
      </w:hyperlink>
      <w:hyperlink r:id="rId230" w:anchor="cite_note-27" w:history="1">
        <w:r>
          <w:rPr>
            <w:color w:val="0000FF"/>
            <w:u w:val="single"/>
            <w:vertAlign w:val="superscript"/>
            <w:lang/>
          </w:rPr>
          <w:t>[27]</w:t>
        </w:r>
      </w:hyperlink>
    </w:p>
    <w:p w:rsidR="00FB5E64" w:rsidRPr="00FB5E64" w:rsidRDefault="00FB5E64" w:rsidP="00FB5E64">
      <w:pPr>
        <w:spacing w:before="100" w:beforeAutospacing="1" w:after="100" w:afterAutospacing="1" w:line="240" w:lineRule="auto"/>
        <w:rPr>
          <w:rFonts w:ascii="Times New Roman" w:eastAsia="Times New Roman" w:hAnsi="Times New Roman" w:cs="Times New Roman"/>
          <w:sz w:val="24"/>
          <w:szCs w:val="24"/>
          <w:lang w:eastAsia="en-IN"/>
        </w:rPr>
      </w:pPr>
      <w:r w:rsidRPr="00FB5E64">
        <w:rPr>
          <w:rFonts w:ascii="Times New Roman" w:eastAsia="Times New Roman" w:hAnsi="Times New Roman" w:cs="Times New Roman"/>
          <w:b/>
          <w:bCs/>
          <w:sz w:val="24"/>
          <w:szCs w:val="24"/>
          <w:lang w:eastAsia="en-IN"/>
        </w:rPr>
        <w:t>St. Peter's Basilica</w:t>
      </w:r>
      <w:r w:rsidRPr="00FB5E64">
        <w:rPr>
          <w:rFonts w:ascii="Times New Roman" w:eastAsia="Times New Roman" w:hAnsi="Times New Roman" w:cs="Times New Roman"/>
          <w:sz w:val="24"/>
          <w:szCs w:val="24"/>
          <w:lang w:eastAsia="en-IN"/>
        </w:rPr>
        <w:t xml:space="preserve"> (</w:t>
      </w:r>
      <w:hyperlink r:id="rId231" w:tooltip="Latin language" w:history="1">
        <w:r w:rsidRPr="00FB5E64">
          <w:rPr>
            <w:rFonts w:ascii="Times New Roman" w:eastAsia="Times New Roman" w:hAnsi="Times New Roman" w:cs="Times New Roman"/>
            <w:color w:val="0000FF"/>
            <w:sz w:val="24"/>
            <w:szCs w:val="24"/>
            <w:u w:val="single"/>
            <w:lang w:eastAsia="en-IN"/>
          </w:rPr>
          <w:t>Latin</w:t>
        </w:r>
      </w:hyperlink>
      <w:r w:rsidRPr="00FB5E64">
        <w:rPr>
          <w:rFonts w:ascii="Times New Roman" w:eastAsia="Times New Roman" w:hAnsi="Times New Roman" w:cs="Times New Roman"/>
          <w:sz w:val="24"/>
          <w:szCs w:val="24"/>
          <w:lang w:eastAsia="en-IN"/>
        </w:rPr>
        <w:t xml:space="preserve">: </w:t>
      </w:r>
      <w:r w:rsidRPr="00FB5E64">
        <w:rPr>
          <w:rFonts w:ascii="Times New Roman" w:eastAsia="Times New Roman" w:hAnsi="Times New Roman" w:cs="Times New Roman"/>
          <w:i/>
          <w:iCs/>
          <w:sz w:val="24"/>
          <w:szCs w:val="24"/>
          <w:lang w:val="la-Latn" w:eastAsia="en-IN"/>
        </w:rPr>
        <w:t>Basilica Sancti Petri</w:t>
      </w:r>
      <w:r w:rsidRPr="00FB5E64">
        <w:rPr>
          <w:rFonts w:ascii="Times New Roman" w:eastAsia="Times New Roman" w:hAnsi="Times New Roman" w:cs="Times New Roman"/>
          <w:sz w:val="24"/>
          <w:szCs w:val="24"/>
          <w:lang w:eastAsia="en-IN"/>
        </w:rPr>
        <w:t xml:space="preserve">; </w:t>
      </w:r>
      <w:hyperlink r:id="rId232" w:tooltip="Italian language" w:history="1">
        <w:r w:rsidRPr="00FB5E64">
          <w:rPr>
            <w:rFonts w:ascii="Times New Roman" w:eastAsia="Times New Roman" w:hAnsi="Times New Roman" w:cs="Times New Roman"/>
            <w:color w:val="0000FF"/>
            <w:sz w:val="24"/>
            <w:szCs w:val="24"/>
            <w:u w:val="single"/>
            <w:lang w:eastAsia="en-IN"/>
          </w:rPr>
          <w:t>Italian</w:t>
        </w:r>
      </w:hyperlink>
      <w:r w:rsidRPr="00FB5E64">
        <w:rPr>
          <w:rFonts w:ascii="Times New Roman" w:eastAsia="Times New Roman" w:hAnsi="Times New Roman" w:cs="Times New Roman"/>
          <w:sz w:val="24"/>
          <w:szCs w:val="24"/>
          <w:lang w:eastAsia="en-IN"/>
        </w:rPr>
        <w:t xml:space="preserve">: </w:t>
      </w:r>
      <w:r w:rsidRPr="00FB5E64">
        <w:rPr>
          <w:rFonts w:ascii="Times New Roman" w:eastAsia="Times New Roman" w:hAnsi="Times New Roman" w:cs="Times New Roman"/>
          <w:i/>
          <w:iCs/>
          <w:sz w:val="24"/>
          <w:szCs w:val="24"/>
          <w:lang w:val="it-IT" w:eastAsia="en-IN"/>
        </w:rPr>
        <w:t>Basilica di San Pietro in Vaticano</w:t>
      </w:r>
      <w:r w:rsidRPr="00FB5E64">
        <w:rPr>
          <w:rFonts w:ascii="Times New Roman" w:eastAsia="Times New Roman" w:hAnsi="Times New Roman" w:cs="Times New Roman"/>
          <w:sz w:val="24"/>
          <w:szCs w:val="24"/>
          <w:lang w:eastAsia="en-IN"/>
        </w:rPr>
        <w:t xml:space="preserve">) is a </w:t>
      </w:r>
      <w:hyperlink r:id="rId233" w:tooltip="Italian Renaissance" w:history="1">
        <w:r w:rsidRPr="00FB5E64">
          <w:rPr>
            <w:rFonts w:ascii="Times New Roman" w:eastAsia="Times New Roman" w:hAnsi="Times New Roman" w:cs="Times New Roman"/>
            <w:color w:val="0000FF"/>
            <w:sz w:val="24"/>
            <w:szCs w:val="24"/>
            <w:u w:val="single"/>
            <w:lang w:eastAsia="en-IN"/>
          </w:rPr>
          <w:t>Late Renaissance</w:t>
        </w:r>
      </w:hyperlink>
      <w:r w:rsidRPr="00FB5E64">
        <w:rPr>
          <w:rFonts w:ascii="Times New Roman" w:eastAsia="Times New Roman" w:hAnsi="Times New Roman" w:cs="Times New Roman"/>
          <w:sz w:val="24"/>
          <w:szCs w:val="24"/>
          <w:lang w:eastAsia="en-IN"/>
        </w:rPr>
        <w:t xml:space="preserve"> church located within </w:t>
      </w:r>
      <w:hyperlink r:id="rId234" w:tooltip="Vatican City" w:history="1">
        <w:r w:rsidRPr="00FB5E64">
          <w:rPr>
            <w:rFonts w:ascii="Times New Roman" w:eastAsia="Times New Roman" w:hAnsi="Times New Roman" w:cs="Times New Roman"/>
            <w:color w:val="0000FF"/>
            <w:sz w:val="24"/>
            <w:szCs w:val="24"/>
            <w:u w:val="single"/>
            <w:lang w:eastAsia="en-IN"/>
          </w:rPr>
          <w:t>Vatican City</w:t>
        </w:r>
      </w:hyperlink>
      <w:r w:rsidRPr="00FB5E64">
        <w:rPr>
          <w:rFonts w:ascii="Times New Roman" w:eastAsia="Times New Roman" w:hAnsi="Times New Roman" w:cs="Times New Roman"/>
          <w:sz w:val="24"/>
          <w:szCs w:val="24"/>
          <w:lang w:eastAsia="en-IN"/>
        </w:rPr>
        <w:t>.</w:t>
      </w:r>
    </w:p>
    <w:p w:rsidR="00FB5E64" w:rsidRPr="00FB5E64" w:rsidRDefault="00FB5E64" w:rsidP="00FB5E64">
      <w:pPr>
        <w:spacing w:before="100" w:beforeAutospacing="1" w:after="100" w:afterAutospacing="1" w:line="240" w:lineRule="auto"/>
        <w:rPr>
          <w:rFonts w:ascii="Times New Roman" w:eastAsia="Times New Roman" w:hAnsi="Times New Roman" w:cs="Times New Roman"/>
          <w:sz w:val="24"/>
          <w:szCs w:val="24"/>
          <w:lang w:eastAsia="en-IN"/>
        </w:rPr>
      </w:pPr>
      <w:r w:rsidRPr="00FB5E64">
        <w:rPr>
          <w:rFonts w:ascii="Times New Roman" w:eastAsia="Times New Roman" w:hAnsi="Times New Roman" w:cs="Times New Roman"/>
          <w:sz w:val="24"/>
          <w:szCs w:val="24"/>
          <w:lang w:eastAsia="en-IN"/>
        </w:rPr>
        <w:t xml:space="preserve">Designed principally by </w:t>
      </w:r>
      <w:hyperlink r:id="rId235" w:tooltip="Donato Bramante" w:history="1">
        <w:proofErr w:type="spellStart"/>
        <w:r w:rsidRPr="00FB5E64">
          <w:rPr>
            <w:rFonts w:ascii="Times New Roman" w:eastAsia="Times New Roman" w:hAnsi="Times New Roman" w:cs="Times New Roman"/>
            <w:color w:val="0000FF"/>
            <w:sz w:val="24"/>
            <w:szCs w:val="24"/>
            <w:u w:val="single"/>
            <w:lang w:eastAsia="en-IN"/>
          </w:rPr>
          <w:t>Donato</w:t>
        </w:r>
        <w:proofErr w:type="spellEnd"/>
        <w:r w:rsidRPr="00FB5E64">
          <w:rPr>
            <w:rFonts w:ascii="Times New Roman" w:eastAsia="Times New Roman" w:hAnsi="Times New Roman" w:cs="Times New Roman"/>
            <w:color w:val="0000FF"/>
            <w:sz w:val="24"/>
            <w:szCs w:val="24"/>
            <w:u w:val="single"/>
            <w:lang w:eastAsia="en-IN"/>
          </w:rPr>
          <w:t xml:space="preserve"> Bramante</w:t>
        </w:r>
      </w:hyperlink>
      <w:r w:rsidRPr="00FB5E64">
        <w:rPr>
          <w:rFonts w:ascii="Times New Roman" w:eastAsia="Times New Roman" w:hAnsi="Times New Roman" w:cs="Times New Roman"/>
          <w:sz w:val="24"/>
          <w:szCs w:val="24"/>
          <w:lang w:eastAsia="en-IN"/>
        </w:rPr>
        <w:t xml:space="preserve">, </w:t>
      </w:r>
      <w:hyperlink r:id="rId236" w:tooltip="Michelangelo" w:history="1">
        <w:r w:rsidRPr="00FB5E64">
          <w:rPr>
            <w:rFonts w:ascii="Times New Roman" w:eastAsia="Times New Roman" w:hAnsi="Times New Roman" w:cs="Times New Roman"/>
            <w:color w:val="0000FF"/>
            <w:sz w:val="24"/>
            <w:szCs w:val="24"/>
            <w:u w:val="single"/>
            <w:lang w:eastAsia="en-IN"/>
          </w:rPr>
          <w:t>Michelangelo</w:t>
        </w:r>
      </w:hyperlink>
      <w:r w:rsidRPr="00FB5E64">
        <w:rPr>
          <w:rFonts w:ascii="Times New Roman" w:eastAsia="Times New Roman" w:hAnsi="Times New Roman" w:cs="Times New Roman"/>
          <w:sz w:val="24"/>
          <w:szCs w:val="24"/>
          <w:lang w:eastAsia="en-IN"/>
        </w:rPr>
        <w:t xml:space="preserve">, </w:t>
      </w:r>
      <w:hyperlink r:id="rId237" w:tooltip="Carlo Maderno" w:history="1">
        <w:r w:rsidRPr="00FB5E64">
          <w:rPr>
            <w:rFonts w:ascii="Times New Roman" w:eastAsia="Times New Roman" w:hAnsi="Times New Roman" w:cs="Times New Roman"/>
            <w:color w:val="0000FF"/>
            <w:sz w:val="24"/>
            <w:szCs w:val="24"/>
            <w:u w:val="single"/>
            <w:lang w:eastAsia="en-IN"/>
          </w:rPr>
          <w:t xml:space="preserve">Carlo </w:t>
        </w:r>
        <w:proofErr w:type="spellStart"/>
        <w:r w:rsidRPr="00FB5E64">
          <w:rPr>
            <w:rFonts w:ascii="Times New Roman" w:eastAsia="Times New Roman" w:hAnsi="Times New Roman" w:cs="Times New Roman"/>
            <w:color w:val="0000FF"/>
            <w:sz w:val="24"/>
            <w:szCs w:val="24"/>
            <w:u w:val="single"/>
            <w:lang w:eastAsia="en-IN"/>
          </w:rPr>
          <w:t>Maderno</w:t>
        </w:r>
        <w:proofErr w:type="spellEnd"/>
      </w:hyperlink>
      <w:r w:rsidRPr="00FB5E64">
        <w:rPr>
          <w:rFonts w:ascii="Times New Roman" w:eastAsia="Times New Roman" w:hAnsi="Times New Roman" w:cs="Times New Roman"/>
          <w:sz w:val="24"/>
          <w:szCs w:val="24"/>
          <w:lang w:eastAsia="en-IN"/>
        </w:rPr>
        <w:t xml:space="preserve"> and </w:t>
      </w:r>
      <w:hyperlink r:id="rId238" w:tooltip="Gian Lorenzo Bernini" w:history="1">
        <w:proofErr w:type="spellStart"/>
        <w:r w:rsidRPr="00FB5E64">
          <w:rPr>
            <w:rFonts w:ascii="Times New Roman" w:eastAsia="Times New Roman" w:hAnsi="Times New Roman" w:cs="Times New Roman"/>
            <w:color w:val="0000FF"/>
            <w:sz w:val="24"/>
            <w:szCs w:val="24"/>
            <w:u w:val="single"/>
            <w:lang w:eastAsia="en-IN"/>
          </w:rPr>
          <w:t>Gian</w:t>
        </w:r>
        <w:proofErr w:type="spellEnd"/>
        <w:r w:rsidRPr="00FB5E64">
          <w:rPr>
            <w:rFonts w:ascii="Times New Roman" w:eastAsia="Times New Roman" w:hAnsi="Times New Roman" w:cs="Times New Roman"/>
            <w:color w:val="0000FF"/>
            <w:sz w:val="24"/>
            <w:szCs w:val="24"/>
            <w:u w:val="single"/>
            <w:lang w:eastAsia="en-IN"/>
          </w:rPr>
          <w:t xml:space="preserve"> Lorenzo Bernini</w:t>
        </w:r>
      </w:hyperlink>
      <w:r w:rsidRPr="00FB5E64">
        <w:rPr>
          <w:rFonts w:ascii="Times New Roman" w:eastAsia="Times New Roman" w:hAnsi="Times New Roman" w:cs="Times New Roman"/>
          <w:sz w:val="24"/>
          <w:szCs w:val="24"/>
          <w:lang w:eastAsia="en-IN"/>
        </w:rPr>
        <w:t xml:space="preserve">, St. Peter's is the most renowned work of </w:t>
      </w:r>
      <w:hyperlink r:id="rId239" w:tooltip="Renaissance architecture" w:history="1">
        <w:r w:rsidRPr="00FB5E64">
          <w:rPr>
            <w:rFonts w:ascii="Times New Roman" w:eastAsia="Times New Roman" w:hAnsi="Times New Roman" w:cs="Times New Roman"/>
            <w:color w:val="0000FF"/>
            <w:sz w:val="24"/>
            <w:szCs w:val="24"/>
            <w:u w:val="single"/>
            <w:lang w:eastAsia="en-IN"/>
          </w:rPr>
          <w:t>Renaissance architecture</w:t>
        </w:r>
      </w:hyperlink>
      <w:hyperlink r:id="rId240" w:anchor="cite_note-BF1-1" w:history="1">
        <w:r w:rsidRPr="00FB5E64">
          <w:rPr>
            <w:rFonts w:ascii="Times New Roman" w:eastAsia="Times New Roman" w:hAnsi="Times New Roman" w:cs="Times New Roman"/>
            <w:color w:val="0000FF"/>
            <w:sz w:val="24"/>
            <w:szCs w:val="24"/>
            <w:u w:val="single"/>
            <w:vertAlign w:val="superscript"/>
            <w:lang w:eastAsia="en-IN"/>
          </w:rPr>
          <w:t>[1]</w:t>
        </w:r>
      </w:hyperlink>
      <w:r w:rsidRPr="00FB5E64">
        <w:rPr>
          <w:rFonts w:ascii="Times New Roman" w:eastAsia="Times New Roman" w:hAnsi="Times New Roman" w:cs="Times New Roman"/>
          <w:sz w:val="24"/>
          <w:szCs w:val="24"/>
          <w:lang w:eastAsia="en-IN"/>
        </w:rPr>
        <w:t xml:space="preserve"> and remains one of the </w:t>
      </w:r>
      <w:hyperlink r:id="rId241" w:tooltip="List of largest church buildings in the world" w:history="1">
        <w:r w:rsidRPr="00FB5E64">
          <w:rPr>
            <w:rFonts w:ascii="Times New Roman" w:eastAsia="Times New Roman" w:hAnsi="Times New Roman" w:cs="Times New Roman"/>
            <w:color w:val="0000FF"/>
            <w:sz w:val="24"/>
            <w:szCs w:val="24"/>
            <w:u w:val="single"/>
            <w:lang w:eastAsia="en-IN"/>
          </w:rPr>
          <w:t>largest churches in the world</w:t>
        </w:r>
      </w:hyperlink>
      <w:r w:rsidRPr="00FB5E64">
        <w:rPr>
          <w:rFonts w:ascii="Times New Roman" w:eastAsia="Times New Roman" w:hAnsi="Times New Roman" w:cs="Times New Roman"/>
          <w:sz w:val="24"/>
          <w:szCs w:val="24"/>
          <w:lang w:eastAsia="en-IN"/>
        </w:rPr>
        <w:t>.</w:t>
      </w:r>
      <w:hyperlink r:id="rId242" w:anchor="cite_note-size-2" w:history="1">
        <w:r w:rsidRPr="00FB5E64">
          <w:rPr>
            <w:rFonts w:ascii="Times New Roman" w:eastAsia="Times New Roman" w:hAnsi="Times New Roman" w:cs="Times New Roman"/>
            <w:color w:val="0000FF"/>
            <w:sz w:val="24"/>
            <w:szCs w:val="24"/>
            <w:u w:val="single"/>
            <w:vertAlign w:val="superscript"/>
            <w:lang w:eastAsia="en-IN"/>
          </w:rPr>
          <w:t>[2]</w:t>
        </w:r>
      </w:hyperlink>
      <w:r w:rsidRPr="00FB5E64">
        <w:rPr>
          <w:rFonts w:ascii="Times New Roman" w:eastAsia="Times New Roman" w:hAnsi="Times New Roman" w:cs="Times New Roman"/>
          <w:sz w:val="24"/>
          <w:szCs w:val="24"/>
          <w:lang w:eastAsia="en-IN"/>
        </w:rPr>
        <w:t xml:space="preserve"> While it is neither the </w:t>
      </w:r>
      <w:hyperlink r:id="rId243" w:tooltip="Mother church" w:history="1">
        <w:r w:rsidRPr="00FB5E64">
          <w:rPr>
            <w:rFonts w:ascii="Times New Roman" w:eastAsia="Times New Roman" w:hAnsi="Times New Roman" w:cs="Times New Roman"/>
            <w:color w:val="0000FF"/>
            <w:sz w:val="24"/>
            <w:szCs w:val="24"/>
            <w:u w:val="single"/>
            <w:lang w:eastAsia="en-IN"/>
          </w:rPr>
          <w:t>mother church</w:t>
        </w:r>
      </w:hyperlink>
      <w:r w:rsidRPr="00FB5E64">
        <w:rPr>
          <w:rFonts w:ascii="Times New Roman" w:eastAsia="Times New Roman" w:hAnsi="Times New Roman" w:cs="Times New Roman"/>
          <w:sz w:val="24"/>
          <w:szCs w:val="24"/>
          <w:lang w:eastAsia="en-IN"/>
        </w:rPr>
        <w:t xml:space="preserve"> of the </w:t>
      </w:r>
      <w:hyperlink r:id="rId244" w:tooltip="Roman Catholic Church" w:history="1">
        <w:r w:rsidRPr="00FB5E64">
          <w:rPr>
            <w:rFonts w:ascii="Times New Roman" w:eastAsia="Times New Roman" w:hAnsi="Times New Roman" w:cs="Times New Roman"/>
            <w:color w:val="0000FF"/>
            <w:sz w:val="24"/>
            <w:szCs w:val="24"/>
            <w:u w:val="single"/>
            <w:lang w:eastAsia="en-IN"/>
          </w:rPr>
          <w:t>Roman Catholic Church</w:t>
        </w:r>
      </w:hyperlink>
      <w:r w:rsidRPr="00FB5E64">
        <w:rPr>
          <w:rFonts w:ascii="Times New Roman" w:eastAsia="Times New Roman" w:hAnsi="Times New Roman" w:cs="Times New Roman"/>
          <w:sz w:val="24"/>
          <w:szCs w:val="24"/>
          <w:lang w:eastAsia="en-IN"/>
        </w:rPr>
        <w:t xml:space="preserve"> nor the </w:t>
      </w:r>
      <w:hyperlink r:id="rId245" w:tooltip="Cathedral" w:history="1">
        <w:r w:rsidRPr="00FB5E64">
          <w:rPr>
            <w:rFonts w:ascii="Times New Roman" w:eastAsia="Times New Roman" w:hAnsi="Times New Roman" w:cs="Times New Roman"/>
            <w:color w:val="0000FF"/>
            <w:sz w:val="24"/>
            <w:szCs w:val="24"/>
            <w:u w:val="single"/>
            <w:lang w:eastAsia="en-IN"/>
          </w:rPr>
          <w:t>cathedral</w:t>
        </w:r>
      </w:hyperlink>
      <w:r w:rsidRPr="00FB5E64">
        <w:rPr>
          <w:rFonts w:ascii="Times New Roman" w:eastAsia="Times New Roman" w:hAnsi="Times New Roman" w:cs="Times New Roman"/>
          <w:sz w:val="24"/>
          <w:szCs w:val="24"/>
          <w:lang w:eastAsia="en-IN"/>
        </w:rPr>
        <w:t xml:space="preserve"> of the </w:t>
      </w:r>
      <w:hyperlink r:id="rId246" w:tooltip="Diocese of Rome" w:history="1">
        <w:r w:rsidRPr="00FB5E64">
          <w:rPr>
            <w:rFonts w:ascii="Times New Roman" w:eastAsia="Times New Roman" w:hAnsi="Times New Roman" w:cs="Times New Roman"/>
            <w:color w:val="0000FF"/>
            <w:sz w:val="24"/>
            <w:szCs w:val="24"/>
            <w:u w:val="single"/>
            <w:lang w:eastAsia="en-IN"/>
          </w:rPr>
          <w:t>Bishop of Rome</w:t>
        </w:r>
      </w:hyperlink>
      <w:r w:rsidRPr="00FB5E64">
        <w:rPr>
          <w:rFonts w:ascii="Times New Roman" w:eastAsia="Times New Roman" w:hAnsi="Times New Roman" w:cs="Times New Roman"/>
          <w:sz w:val="24"/>
          <w:szCs w:val="24"/>
          <w:lang w:eastAsia="en-IN"/>
        </w:rPr>
        <w:t>, St. Peter's is regarded as one of the holiest Catholic sites. It has been described as "holding a unique position in the Christian world"</w:t>
      </w:r>
      <w:hyperlink r:id="rId247" w:anchor="cite_note-3" w:history="1">
        <w:r w:rsidRPr="00FB5E64">
          <w:rPr>
            <w:rFonts w:ascii="Times New Roman" w:eastAsia="Times New Roman" w:hAnsi="Times New Roman" w:cs="Times New Roman"/>
            <w:color w:val="0000FF"/>
            <w:sz w:val="24"/>
            <w:szCs w:val="24"/>
            <w:u w:val="single"/>
            <w:vertAlign w:val="superscript"/>
            <w:lang w:eastAsia="en-IN"/>
          </w:rPr>
          <w:t>[3]</w:t>
        </w:r>
      </w:hyperlink>
      <w:r w:rsidRPr="00FB5E64">
        <w:rPr>
          <w:rFonts w:ascii="Times New Roman" w:eastAsia="Times New Roman" w:hAnsi="Times New Roman" w:cs="Times New Roman"/>
          <w:sz w:val="24"/>
          <w:szCs w:val="24"/>
          <w:lang w:eastAsia="en-IN"/>
        </w:rPr>
        <w:t xml:space="preserve"> and as "the greatest of all churches of </w:t>
      </w:r>
      <w:hyperlink r:id="rId248" w:tooltip="Christendom" w:history="1">
        <w:r w:rsidRPr="00FB5E64">
          <w:rPr>
            <w:rFonts w:ascii="Times New Roman" w:eastAsia="Times New Roman" w:hAnsi="Times New Roman" w:cs="Times New Roman"/>
            <w:color w:val="0000FF"/>
            <w:sz w:val="24"/>
            <w:szCs w:val="24"/>
            <w:u w:val="single"/>
            <w:lang w:eastAsia="en-IN"/>
          </w:rPr>
          <w:t>Christendom</w:t>
        </w:r>
      </w:hyperlink>
      <w:r w:rsidRPr="00FB5E64">
        <w:rPr>
          <w:rFonts w:ascii="Times New Roman" w:eastAsia="Times New Roman" w:hAnsi="Times New Roman" w:cs="Times New Roman"/>
          <w:sz w:val="24"/>
          <w:szCs w:val="24"/>
          <w:lang w:eastAsia="en-IN"/>
        </w:rPr>
        <w:t>".</w:t>
      </w:r>
      <w:hyperlink r:id="rId249" w:anchor="cite_note-BF1-1" w:history="1">
        <w:r w:rsidRPr="00FB5E64">
          <w:rPr>
            <w:rFonts w:ascii="Times New Roman" w:eastAsia="Times New Roman" w:hAnsi="Times New Roman" w:cs="Times New Roman"/>
            <w:color w:val="0000FF"/>
            <w:sz w:val="24"/>
            <w:szCs w:val="24"/>
            <w:u w:val="single"/>
            <w:vertAlign w:val="superscript"/>
            <w:lang w:eastAsia="en-IN"/>
          </w:rPr>
          <w:t>[1]</w:t>
        </w:r>
      </w:hyperlink>
    </w:p>
    <w:p w:rsidR="00FB5E64" w:rsidRPr="00FB5E64" w:rsidRDefault="00FB5E64" w:rsidP="00FB5E64">
      <w:pPr>
        <w:spacing w:before="100" w:beforeAutospacing="1" w:after="100" w:afterAutospacing="1" w:line="240" w:lineRule="auto"/>
        <w:rPr>
          <w:rFonts w:ascii="Times New Roman" w:eastAsia="Times New Roman" w:hAnsi="Times New Roman" w:cs="Times New Roman"/>
          <w:sz w:val="24"/>
          <w:szCs w:val="24"/>
          <w:lang w:eastAsia="en-IN"/>
        </w:rPr>
      </w:pPr>
      <w:r w:rsidRPr="00FB5E64">
        <w:rPr>
          <w:rFonts w:ascii="Times New Roman" w:eastAsia="Times New Roman" w:hAnsi="Times New Roman" w:cs="Times New Roman"/>
          <w:sz w:val="24"/>
          <w:szCs w:val="24"/>
          <w:lang w:eastAsia="en-IN"/>
        </w:rPr>
        <w:t xml:space="preserve">By Roman Catholic tradition, the basilica is the burial site of its namesake </w:t>
      </w:r>
      <w:hyperlink r:id="rId250" w:tooltip="Saint Peter" w:history="1">
        <w:r w:rsidRPr="00FB5E64">
          <w:rPr>
            <w:rFonts w:ascii="Times New Roman" w:eastAsia="Times New Roman" w:hAnsi="Times New Roman" w:cs="Times New Roman"/>
            <w:color w:val="0000FF"/>
            <w:sz w:val="24"/>
            <w:szCs w:val="24"/>
            <w:u w:val="single"/>
            <w:lang w:eastAsia="en-IN"/>
          </w:rPr>
          <w:t>Saint Peter</w:t>
        </w:r>
      </w:hyperlink>
      <w:r w:rsidRPr="00FB5E64">
        <w:rPr>
          <w:rFonts w:ascii="Times New Roman" w:eastAsia="Times New Roman" w:hAnsi="Times New Roman" w:cs="Times New Roman"/>
          <w:sz w:val="24"/>
          <w:szCs w:val="24"/>
          <w:lang w:eastAsia="en-IN"/>
        </w:rPr>
        <w:t xml:space="preserve">, one of the </w:t>
      </w:r>
      <w:hyperlink r:id="rId251" w:tooltip="Apostle (Christian)" w:history="1">
        <w:r w:rsidRPr="00FB5E64">
          <w:rPr>
            <w:rFonts w:ascii="Times New Roman" w:eastAsia="Times New Roman" w:hAnsi="Times New Roman" w:cs="Times New Roman"/>
            <w:color w:val="0000FF"/>
            <w:sz w:val="24"/>
            <w:szCs w:val="24"/>
            <w:u w:val="single"/>
            <w:lang w:eastAsia="en-IN"/>
          </w:rPr>
          <w:t>twelve apostles</w:t>
        </w:r>
      </w:hyperlink>
      <w:r w:rsidRPr="00FB5E64">
        <w:rPr>
          <w:rFonts w:ascii="Times New Roman" w:eastAsia="Times New Roman" w:hAnsi="Times New Roman" w:cs="Times New Roman"/>
          <w:sz w:val="24"/>
          <w:szCs w:val="24"/>
          <w:lang w:eastAsia="en-IN"/>
        </w:rPr>
        <w:t xml:space="preserve"> of Jesus and, also according to tradition, the first Bishop of Rome and therefore first in the line of the </w:t>
      </w:r>
      <w:hyperlink r:id="rId252" w:tooltip="Papal" w:history="1">
        <w:r w:rsidRPr="00FB5E64">
          <w:rPr>
            <w:rFonts w:ascii="Times New Roman" w:eastAsia="Times New Roman" w:hAnsi="Times New Roman" w:cs="Times New Roman"/>
            <w:color w:val="0000FF"/>
            <w:sz w:val="24"/>
            <w:szCs w:val="24"/>
            <w:u w:val="single"/>
            <w:lang w:eastAsia="en-IN"/>
          </w:rPr>
          <w:t>papal</w:t>
        </w:r>
      </w:hyperlink>
      <w:r w:rsidRPr="00FB5E64">
        <w:rPr>
          <w:rFonts w:ascii="Times New Roman" w:eastAsia="Times New Roman" w:hAnsi="Times New Roman" w:cs="Times New Roman"/>
          <w:sz w:val="24"/>
          <w:szCs w:val="24"/>
          <w:lang w:eastAsia="en-IN"/>
        </w:rPr>
        <w:t xml:space="preserve"> succession. Tradition and some historical evidence hold that </w:t>
      </w:r>
      <w:hyperlink r:id="rId253" w:tooltip="Saint Peter's tomb" w:history="1">
        <w:r w:rsidRPr="00FB5E64">
          <w:rPr>
            <w:rFonts w:ascii="Times New Roman" w:eastAsia="Times New Roman" w:hAnsi="Times New Roman" w:cs="Times New Roman"/>
            <w:color w:val="0000FF"/>
            <w:sz w:val="24"/>
            <w:szCs w:val="24"/>
            <w:u w:val="single"/>
            <w:lang w:eastAsia="en-IN"/>
          </w:rPr>
          <w:t>Saint Peter's tomb</w:t>
        </w:r>
      </w:hyperlink>
      <w:r w:rsidRPr="00FB5E64">
        <w:rPr>
          <w:rFonts w:ascii="Times New Roman" w:eastAsia="Times New Roman" w:hAnsi="Times New Roman" w:cs="Times New Roman"/>
          <w:sz w:val="24"/>
          <w:szCs w:val="24"/>
          <w:lang w:eastAsia="en-IN"/>
        </w:rPr>
        <w:t xml:space="preserve"> is directly below the altar of the basilica. For this reason, many Popes have been interred at St. Peter's since the Early Christian period. There has been a </w:t>
      </w:r>
      <w:hyperlink r:id="rId254" w:tooltip="Old St. Peter's Basilica" w:history="1">
        <w:r w:rsidRPr="00FB5E64">
          <w:rPr>
            <w:rFonts w:ascii="Times New Roman" w:eastAsia="Times New Roman" w:hAnsi="Times New Roman" w:cs="Times New Roman"/>
            <w:color w:val="0000FF"/>
            <w:sz w:val="24"/>
            <w:szCs w:val="24"/>
            <w:u w:val="single"/>
            <w:lang w:eastAsia="en-IN"/>
          </w:rPr>
          <w:t>church on this site</w:t>
        </w:r>
      </w:hyperlink>
      <w:r w:rsidRPr="00FB5E64">
        <w:rPr>
          <w:rFonts w:ascii="Times New Roman" w:eastAsia="Times New Roman" w:hAnsi="Times New Roman" w:cs="Times New Roman"/>
          <w:sz w:val="24"/>
          <w:szCs w:val="24"/>
          <w:lang w:eastAsia="en-IN"/>
        </w:rPr>
        <w:t xml:space="preserve"> since the time of </w:t>
      </w:r>
      <w:hyperlink r:id="rId255" w:tooltip="Constantine the Great" w:history="1">
        <w:r w:rsidRPr="00FB5E64">
          <w:rPr>
            <w:rFonts w:ascii="Times New Roman" w:eastAsia="Times New Roman" w:hAnsi="Times New Roman" w:cs="Times New Roman"/>
            <w:color w:val="0000FF"/>
            <w:sz w:val="24"/>
            <w:szCs w:val="24"/>
            <w:u w:val="single"/>
            <w:lang w:eastAsia="en-IN"/>
          </w:rPr>
          <w:t>Constantine the Great</w:t>
        </w:r>
      </w:hyperlink>
      <w:r w:rsidRPr="00FB5E64">
        <w:rPr>
          <w:rFonts w:ascii="Times New Roman" w:eastAsia="Times New Roman" w:hAnsi="Times New Roman" w:cs="Times New Roman"/>
          <w:sz w:val="24"/>
          <w:szCs w:val="24"/>
          <w:lang w:eastAsia="en-IN"/>
        </w:rPr>
        <w:t xml:space="preserve">. Construction of the present basilica, replacing the </w:t>
      </w:r>
      <w:hyperlink r:id="rId256" w:tooltip="Old St. Peter's Basilica" w:history="1">
        <w:r w:rsidRPr="00FB5E64">
          <w:rPr>
            <w:rFonts w:ascii="Times New Roman" w:eastAsia="Times New Roman" w:hAnsi="Times New Roman" w:cs="Times New Roman"/>
            <w:color w:val="0000FF"/>
            <w:sz w:val="24"/>
            <w:szCs w:val="24"/>
            <w:u w:val="single"/>
            <w:lang w:eastAsia="en-IN"/>
          </w:rPr>
          <w:t>Old St. Peter's Basilica</w:t>
        </w:r>
      </w:hyperlink>
      <w:r w:rsidRPr="00FB5E64">
        <w:rPr>
          <w:rFonts w:ascii="Times New Roman" w:eastAsia="Times New Roman" w:hAnsi="Times New Roman" w:cs="Times New Roman"/>
          <w:sz w:val="24"/>
          <w:szCs w:val="24"/>
          <w:lang w:eastAsia="en-IN"/>
        </w:rPr>
        <w:t xml:space="preserve"> of the 4th century, began on 18 April 1506 and was completed on 18 November 1626.</w:t>
      </w:r>
      <w:hyperlink r:id="rId257" w:anchor="cite_note-cathency-4" w:history="1">
        <w:r w:rsidRPr="00FB5E64">
          <w:rPr>
            <w:rFonts w:ascii="Times New Roman" w:eastAsia="Times New Roman" w:hAnsi="Times New Roman" w:cs="Times New Roman"/>
            <w:color w:val="0000FF"/>
            <w:sz w:val="24"/>
            <w:szCs w:val="24"/>
            <w:u w:val="single"/>
            <w:vertAlign w:val="superscript"/>
            <w:lang w:eastAsia="en-IN"/>
          </w:rPr>
          <w:t>[4]</w:t>
        </w:r>
      </w:hyperlink>
    </w:p>
    <w:p w:rsidR="00FB5E64" w:rsidRPr="00FB5E64" w:rsidRDefault="00FB5E64" w:rsidP="00FB5E64">
      <w:pPr>
        <w:spacing w:before="100" w:beforeAutospacing="1" w:after="100" w:afterAutospacing="1" w:line="240" w:lineRule="auto"/>
        <w:rPr>
          <w:rFonts w:ascii="Times New Roman" w:eastAsia="Times New Roman" w:hAnsi="Times New Roman" w:cs="Times New Roman"/>
          <w:sz w:val="24"/>
          <w:szCs w:val="24"/>
          <w:lang w:eastAsia="en-IN"/>
        </w:rPr>
      </w:pPr>
      <w:r w:rsidRPr="00FB5E64">
        <w:rPr>
          <w:rFonts w:ascii="Times New Roman" w:eastAsia="Times New Roman" w:hAnsi="Times New Roman" w:cs="Times New Roman"/>
          <w:sz w:val="24"/>
          <w:szCs w:val="24"/>
          <w:lang w:eastAsia="en-IN"/>
        </w:rPr>
        <w:t xml:space="preserve">St. Peter's is famous as a place of </w:t>
      </w:r>
      <w:hyperlink r:id="rId258" w:tooltip="Pilgrimage" w:history="1">
        <w:r w:rsidRPr="00FB5E64">
          <w:rPr>
            <w:rFonts w:ascii="Times New Roman" w:eastAsia="Times New Roman" w:hAnsi="Times New Roman" w:cs="Times New Roman"/>
            <w:color w:val="0000FF"/>
            <w:sz w:val="24"/>
            <w:szCs w:val="24"/>
            <w:u w:val="single"/>
            <w:lang w:eastAsia="en-IN"/>
          </w:rPr>
          <w:t>pilgrimage</w:t>
        </w:r>
      </w:hyperlink>
      <w:r w:rsidRPr="00FB5E64">
        <w:rPr>
          <w:rFonts w:ascii="Times New Roman" w:eastAsia="Times New Roman" w:hAnsi="Times New Roman" w:cs="Times New Roman"/>
          <w:sz w:val="24"/>
          <w:szCs w:val="24"/>
          <w:lang w:eastAsia="en-IN"/>
        </w:rPr>
        <w:t xml:space="preserve">, for its </w:t>
      </w:r>
      <w:hyperlink r:id="rId259" w:tooltip="Liturgy" w:history="1">
        <w:r w:rsidRPr="00FB5E64">
          <w:rPr>
            <w:rFonts w:ascii="Times New Roman" w:eastAsia="Times New Roman" w:hAnsi="Times New Roman" w:cs="Times New Roman"/>
            <w:color w:val="0000FF"/>
            <w:sz w:val="24"/>
            <w:szCs w:val="24"/>
            <w:u w:val="single"/>
            <w:lang w:eastAsia="en-IN"/>
          </w:rPr>
          <w:t>liturgical</w:t>
        </w:r>
      </w:hyperlink>
      <w:r w:rsidRPr="00FB5E64">
        <w:rPr>
          <w:rFonts w:ascii="Times New Roman" w:eastAsia="Times New Roman" w:hAnsi="Times New Roman" w:cs="Times New Roman"/>
          <w:sz w:val="24"/>
          <w:szCs w:val="24"/>
          <w:lang w:eastAsia="en-IN"/>
        </w:rPr>
        <w:t xml:space="preserve"> functions. Because of its location in the Vatican, the Pope presides at a number of services throughout the year, drawing audiences of 15,000 to over 80,000 people, either within the Vatican Basilica, or in </w:t>
      </w:r>
      <w:r w:rsidRPr="00FB5E64">
        <w:rPr>
          <w:rFonts w:ascii="Times New Roman" w:eastAsia="Times New Roman" w:hAnsi="Times New Roman" w:cs="Times New Roman"/>
          <w:sz w:val="24"/>
          <w:szCs w:val="24"/>
          <w:lang w:eastAsia="en-IN"/>
        </w:rPr>
        <w:lastRenderedPageBreak/>
        <w:t>St. Peter's Square.</w:t>
      </w:r>
      <w:hyperlink r:id="rId260" w:anchor="cite_note-5" w:history="1">
        <w:r w:rsidRPr="00FB5E64">
          <w:rPr>
            <w:rFonts w:ascii="Times New Roman" w:eastAsia="Times New Roman" w:hAnsi="Times New Roman" w:cs="Times New Roman"/>
            <w:color w:val="0000FF"/>
            <w:sz w:val="24"/>
            <w:szCs w:val="24"/>
            <w:u w:val="single"/>
            <w:vertAlign w:val="superscript"/>
            <w:lang w:eastAsia="en-IN"/>
          </w:rPr>
          <w:t>[5]</w:t>
        </w:r>
      </w:hyperlink>
      <w:r w:rsidRPr="00FB5E64">
        <w:rPr>
          <w:rFonts w:ascii="Times New Roman" w:eastAsia="Times New Roman" w:hAnsi="Times New Roman" w:cs="Times New Roman"/>
          <w:sz w:val="24"/>
          <w:szCs w:val="24"/>
          <w:lang w:eastAsia="en-IN"/>
        </w:rPr>
        <w:t xml:space="preserve"> St. Peter's has many strong historical associations, with the </w:t>
      </w:r>
      <w:hyperlink r:id="rId261" w:tooltip="Early Christian church" w:history="1">
        <w:r w:rsidRPr="00FB5E64">
          <w:rPr>
            <w:rFonts w:ascii="Times New Roman" w:eastAsia="Times New Roman" w:hAnsi="Times New Roman" w:cs="Times New Roman"/>
            <w:color w:val="0000FF"/>
            <w:sz w:val="24"/>
            <w:szCs w:val="24"/>
            <w:u w:val="single"/>
            <w:lang w:eastAsia="en-IN"/>
          </w:rPr>
          <w:t>Early Christian church</w:t>
        </w:r>
      </w:hyperlink>
      <w:r w:rsidRPr="00FB5E64">
        <w:rPr>
          <w:rFonts w:ascii="Times New Roman" w:eastAsia="Times New Roman" w:hAnsi="Times New Roman" w:cs="Times New Roman"/>
          <w:sz w:val="24"/>
          <w:szCs w:val="24"/>
          <w:lang w:eastAsia="en-IN"/>
        </w:rPr>
        <w:t xml:space="preserve">, the papacy, the </w:t>
      </w:r>
      <w:hyperlink r:id="rId262" w:tooltip="Protestant Reformation" w:history="1">
        <w:r w:rsidRPr="00FB5E64">
          <w:rPr>
            <w:rFonts w:ascii="Times New Roman" w:eastAsia="Times New Roman" w:hAnsi="Times New Roman" w:cs="Times New Roman"/>
            <w:color w:val="0000FF"/>
            <w:sz w:val="24"/>
            <w:szCs w:val="24"/>
            <w:u w:val="single"/>
            <w:lang w:eastAsia="en-IN"/>
          </w:rPr>
          <w:t>Protestant Reformation</w:t>
        </w:r>
      </w:hyperlink>
      <w:r w:rsidRPr="00FB5E64">
        <w:rPr>
          <w:rFonts w:ascii="Times New Roman" w:eastAsia="Times New Roman" w:hAnsi="Times New Roman" w:cs="Times New Roman"/>
          <w:sz w:val="24"/>
          <w:szCs w:val="24"/>
          <w:lang w:eastAsia="en-IN"/>
        </w:rPr>
        <w:t xml:space="preserve"> and </w:t>
      </w:r>
      <w:hyperlink r:id="rId263" w:tooltip="Counter-reformation" w:history="1">
        <w:r w:rsidRPr="00FB5E64">
          <w:rPr>
            <w:rFonts w:ascii="Times New Roman" w:eastAsia="Times New Roman" w:hAnsi="Times New Roman" w:cs="Times New Roman"/>
            <w:color w:val="0000FF"/>
            <w:sz w:val="24"/>
            <w:szCs w:val="24"/>
            <w:u w:val="single"/>
            <w:lang w:eastAsia="en-IN"/>
          </w:rPr>
          <w:t>Counter-reformation</w:t>
        </w:r>
      </w:hyperlink>
      <w:r w:rsidRPr="00FB5E64">
        <w:rPr>
          <w:rFonts w:ascii="Times New Roman" w:eastAsia="Times New Roman" w:hAnsi="Times New Roman" w:cs="Times New Roman"/>
          <w:sz w:val="24"/>
          <w:szCs w:val="24"/>
          <w:lang w:eastAsia="en-IN"/>
        </w:rPr>
        <w:t xml:space="preserve">, and with numerous artists, most significantly </w:t>
      </w:r>
      <w:hyperlink r:id="rId264" w:tooltip="Michelangelo" w:history="1">
        <w:r w:rsidRPr="00FB5E64">
          <w:rPr>
            <w:rFonts w:ascii="Times New Roman" w:eastAsia="Times New Roman" w:hAnsi="Times New Roman" w:cs="Times New Roman"/>
            <w:color w:val="0000FF"/>
            <w:sz w:val="24"/>
            <w:szCs w:val="24"/>
            <w:u w:val="single"/>
            <w:lang w:eastAsia="en-IN"/>
          </w:rPr>
          <w:t>Michelangelo</w:t>
        </w:r>
      </w:hyperlink>
      <w:r w:rsidRPr="00FB5E64">
        <w:rPr>
          <w:rFonts w:ascii="Times New Roman" w:eastAsia="Times New Roman" w:hAnsi="Times New Roman" w:cs="Times New Roman"/>
          <w:sz w:val="24"/>
          <w:szCs w:val="24"/>
          <w:lang w:eastAsia="en-IN"/>
        </w:rPr>
        <w:t>. As a work of architecture, it is regarded as the greatest building of its age.</w:t>
      </w:r>
      <w:hyperlink r:id="rId265" w:anchor="cite_note-BF-6" w:history="1">
        <w:r w:rsidRPr="00FB5E64">
          <w:rPr>
            <w:rFonts w:ascii="Times New Roman" w:eastAsia="Times New Roman" w:hAnsi="Times New Roman" w:cs="Times New Roman"/>
            <w:color w:val="0000FF"/>
            <w:sz w:val="24"/>
            <w:szCs w:val="24"/>
            <w:u w:val="single"/>
            <w:vertAlign w:val="superscript"/>
            <w:lang w:eastAsia="en-IN"/>
          </w:rPr>
          <w:t>[6]</w:t>
        </w:r>
      </w:hyperlink>
      <w:r w:rsidRPr="00FB5E64">
        <w:rPr>
          <w:rFonts w:ascii="Times New Roman" w:eastAsia="Times New Roman" w:hAnsi="Times New Roman" w:cs="Times New Roman"/>
          <w:sz w:val="24"/>
          <w:szCs w:val="24"/>
          <w:lang w:eastAsia="en-IN"/>
        </w:rPr>
        <w:t xml:space="preserve"> St. Peter's is one of the four churches of Rome that hold the rank of </w:t>
      </w:r>
      <w:hyperlink r:id="rId266" w:tooltip="Major basilica" w:history="1">
        <w:r w:rsidRPr="00FB5E64">
          <w:rPr>
            <w:rFonts w:ascii="Times New Roman" w:eastAsia="Times New Roman" w:hAnsi="Times New Roman" w:cs="Times New Roman"/>
            <w:color w:val="0000FF"/>
            <w:sz w:val="24"/>
            <w:szCs w:val="24"/>
            <w:u w:val="single"/>
            <w:lang w:eastAsia="en-IN"/>
          </w:rPr>
          <w:t>Major Basilica</w:t>
        </w:r>
      </w:hyperlink>
      <w:r w:rsidRPr="00FB5E64">
        <w:rPr>
          <w:rFonts w:ascii="Times New Roman" w:eastAsia="Times New Roman" w:hAnsi="Times New Roman" w:cs="Times New Roman"/>
          <w:sz w:val="24"/>
          <w:szCs w:val="24"/>
          <w:lang w:eastAsia="en-IN"/>
        </w:rPr>
        <w:t xml:space="preserve">. Contrary to popular misconception, it is not a cathedral as it is not the seat of a bishop; the </w:t>
      </w:r>
      <w:hyperlink r:id="rId267" w:tooltip="Cathedra" w:history="1">
        <w:proofErr w:type="spellStart"/>
        <w:r w:rsidRPr="00FB5E64">
          <w:rPr>
            <w:rFonts w:ascii="Times New Roman" w:eastAsia="Times New Roman" w:hAnsi="Times New Roman" w:cs="Times New Roman"/>
            <w:i/>
            <w:iCs/>
            <w:color w:val="0000FF"/>
            <w:sz w:val="24"/>
            <w:szCs w:val="24"/>
            <w:u w:val="single"/>
            <w:lang w:eastAsia="en-IN"/>
          </w:rPr>
          <w:t>cathedra</w:t>
        </w:r>
        <w:proofErr w:type="spellEnd"/>
      </w:hyperlink>
      <w:r w:rsidRPr="00FB5E64">
        <w:rPr>
          <w:rFonts w:ascii="Times New Roman" w:eastAsia="Times New Roman" w:hAnsi="Times New Roman" w:cs="Times New Roman"/>
          <w:sz w:val="24"/>
          <w:szCs w:val="24"/>
          <w:lang w:eastAsia="en-IN"/>
        </w:rPr>
        <w:t xml:space="preserve"> of the Pope (as Bishop of Rome) is located in the </w:t>
      </w:r>
      <w:hyperlink r:id="rId268" w:tooltip="Archbasilica of St. John Lateran" w:history="1">
        <w:proofErr w:type="spellStart"/>
        <w:r w:rsidRPr="00FB5E64">
          <w:rPr>
            <w:rFonts w:ascii="Times New Roman" w:eastAsia="Times New Roman" w:hAnsi="Times New Roman" w:cs="Times New Roman"/>
            <w:color w:val="0000FF"/>
            <w:sz w:val="24"/>
            <w:szCs w:val="24"/>
            <w:u w:val="single"/>
            <w:lang w:eastAsia="en-IN"/>
          </w:rPr>
          <w:t>Archbasilica</w:t>
        </w:r>
        <w:proofErr w:type="spellEnd"/>
        <w:r w:rsidRPr="00FB5E64">
          <w:rPr>
            <w:rFonts w:ascii="Times New Roman" w:eastAsia="Times New Roman" w:hAnsi="Times New Roman" w:cs="Times New Roman"/>
            <w:color w:val="0000FF"/>
            <w:sz w:val="24"/>
            <w:szCs w:val="24"/>
            <w:u w:val="single"/>
            <w:lang w:eastAsia="en-IN"/>
          </w:rPr>
          <w:t xml:space="preserve"> of St. John Lateran</w:t>
        </w:r>
      </w:hyperlink>
      <w:r w:rsidRPr="00FB5E64">
        <w:rPr>
          <w:rFonts w:ascii="Times New Roman" w:eastAsia="Times New Roman" w:hAnsi="Times New Roman" w:cs="Times New Roman"/>
          <w:sz w:val="24"/>
          <w:szCs w:val="24"/>
          <w:lang w:eastAsia="en-IN"/>
        </w:rPr>
        <w:t>.</w:t>
      </w:r>
    </w:p>
    <w:p w:rsidR="00FB5E64" w:rsidRPr="00FB5E64" w:rsidRDefault="00FB5E64" w:rsidP="00FB5E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FB5E64">
        <w:rPr>
          <w:rFonts w:ascii="Times New Roman" w:eastAsia="Times New Roman" w:hAnsi="Times New Roman" w:cs="Times New Roman"/>
          <w:b/>
          <w:bCs/>
          <w:sz w:val="36"/>
          <w:szCs w:val="36"/>
          <w:lang w:eastAsia="en-IN"/>
        </w:rPr>
        <w:t>Contents</w:t>
      </w:r>
    </w:p>
    <w:p w:rsidR="00FB5E64" w:rsidRPr="00FB5E64" w:rsidRDefault="00FB5E64" w:rsidP="00FB5E64">
      <w:pPr>
        <w:spacing w:after="0" w:line="240" w:lineRule="auto"/>
        <w:rPr>
          <w:rFonts w:ascii="Times New Roman" w:eastAsia="Times New Roman" w:hAnsi="Times New Roman" w:cs="Times New Roman"/>
          <w:sz w:val="24"/>
          <w:szCs w:val="24"/>
          <w:lang w:eastAsia="en-IN"/>
        </w:rPr>
      </w:pPr>
      <w:r w:rsidRPr="00FB5E64">
        <w:rPr>
          <w:rFonts w:ascii="Times New Roman" w:eastAsia="Times New Roman" w:hAnsi="Times New Roman" w:cs="Times New Roman"/>
          <w:sz w:val="24"/>
          <w:szCs w:val="24"/>
          <w:lang w:eastAsia="en-IN"/>
        </w:rPr>
        <w:t> [</w:t>
      </w:r>
      <w:hyperlink r:id="rId269" w:history="1">
        <w:proofErr w:type="gramStart"/>
        <w:r w:rsidRPr="00FB5E64">
          <w:rPr>
            <w:rFonts w:ascii="Times New Roman" w:eastAsia="Times New Roman" w:hAnsi="Times New Roman" w:cs="Times New Roman"/>
            <w:color w:val="0000FF"/>
            <w:sz w:val="24"/>
            <w:szCs w:val="24"/>
            <w:u w:val="single"/>
            <w:lang w:eastAsia="en-IN"/>
          </w:rPr>
          <w:t>hide</w:t>
        </w:r>
        <w:proofErr w:type="gramEnd"/>
      </w:hyperlink>
      <w:r w:rsidRPr="00FB5E64">
        <w:rPr>
          <w:rFonts w:ascii="Times New Roman" w:eastAsia="Times New Roman" w:hAnsi="Times New Roman" w:cs="Times New Roman"/>
          <w:sz w:val="24"/>
          <w:szCs w:val="24"/>
          <w:lang w:eastAsia="en-IN"/>
        </w:rPr>
        <w:t>] </w:t>
      </w:r>
    </w:p>
    <w:p w:rsidR="00FB5E64" w:rsidRPr="00FB5E64" w:rsidRDefault="00FB5E64" w:rsidP="00FB5E6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hyperlink r:id="rId270" w:anchor="Overview" w:history="1">
        <w:r w:rsidRPr="00FB5E64">
          <w:rPr>
            <w:rFonts w:ascii="Times New Roman" w:eastAsia="Times New Roman" w:hAnsi="Times New Roman" w:cs="Times New Roman"/>
            <w:color w:val="0000FF"/>
            <w:sz w:val="24"/>
            <w:szCs w:val="24"/>
            <w:u w:val="single"/>
            <w:lang w:eastAsia="en-IN"/>
          </w:rPr>
          <w:t>1 Overview</w:t>
        </w:r>
      </w:hyperlink>
    </w:p>
    <w:p w:rsidR="00FB5E64" w:rsidRPr="00FB5E64" w:rsidRDefault="00FB5E64" w:rsidP="00FB5E6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hyperlink r:id="rId271" w:anchor="Status" w:history="1">
        <w:r w:rsidRPr="00FB5E64">
          <w:rPr>
            <w:rFonts w:ascii="Times New Roman" w:eastAsia="Times New Roman" w:hAnsi="Times New Roman" w:cs="Times New Roman"/>
            <w:color w:val="0000FF"/>
            <w:sz w:val="24"/>
            <w:szCs w:val="24"/>
            <w:u w:val="single"/>
            <w:lang w:eastAsia="en-IN"/>
          </w:rPr>
          <w:t>2 Status</w:t>
        </w:r>
      </w:hyperlink>
    </w:p>
    <w:p w:rsidR="00FB5E64" w:rsidRPr="00FB5E64" w:rsidRDefault="00FB5E64" w:rsidP="00FB5E6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hyperlink r:id="rId272" w:anchor="History" w:history="1">
        <w:r w:rsidRPr="00FB5E64">
          <w:rPr>
            <w:rFonts w:ascii="Times New Roman" w:eastAsia="Times New Roman" w:hAnsi="Times New Roman" w:cs="Times New Roman"/>
            <w:color w:val="0000FF"/>
            <w:sz w:val="24"/>
            <w:szCs w:val="24"/>
            <w:u w:val="single"/>
            <w:lang w:eastAsia="en-IN"/>
          </w:rPr>
          <w:t>3 History</w:t>
        </w:r>
      </w:hyperlink>
      <w:r w:rsidRPr="00FB5E64">
        <w:rPr>
          <w:rFonts w:ascii="Times New Roman" w:eastAsia="Times New Roman" w:hAnsi="Times New Roman" w:cs="Times New Roman"/>
          <w:sz w:val="24"/>
          <w:szCs w:val="24"/>
          <w:lang w:eastAsia="en-IN"/>
        </w:rPr>
        <w:t xml:space="preserve"> </w:t>
      </w:r>
    </w:p>
    <w:p w:rsidR="00FB5E64" w:rsidRPr="00FB5E64" w:rsidRDefault="00FB5E64" w:rsidP="00FB5E64">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hyperlink r:id="rId273" w:anchor="Saint_Peter.27s_burial_site" w:history="1">
        <w:r w:rsidRPr="00FB5E64">
          <w:rPr>
            <w:rFonts w:ascii="Times New Roman" w:eastAsia="Times New Roman" w:hAnsi="Times New Roman" w:cs="Times New Roman"/>
            <w:color w:val="0000FF"/>
            <w:sz w:val="24"/>
            <w:szCs w:val="24"/>
            <w:u w:val="single"/>
            <w:lang w:eastAsia="en-IN"/>
          </w:rPr>
          <w:t>3.1 Saint Peter's burial site</w:t>
        </w:r>
      </w:hyperlink>
    </w:p>
    <w:p w:rsidR="00FB5E64" w:rsidRPr="00FB5E64" w:rsidRDefault="00FB5E64" w:rsidP="00FB5E64">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hyperlink r:id="rId274" w:anchor="Old_St._Peter.27s_Basilica" w:history="1">
        <w:r w:rsidRPr="00FB5E64">
          <w:rPr>
            <w:rFonts w:ascii="Times New Roman" w:eastAsia="Times New Roman" w:hAnsi="Times New Roman" w:cs="Times New Roman"/>
            <w:color w:val="0000FF"/>
            <w:sz w:val="24"/>
            <w:szCs w:val="24"/>
            <w:u w:val="single"/>
            <w:lang w:eastAsia="en-IN"/>
          </w:rPr>
          <w:t>3.2 Old St. Peter's Basilica</w:t>
        </w:r>
      </w:hyperlink>
    </w:p>
    <w:p w:rsidR="00FB5E64" w:rsidRPr="00FB5E64" w:rsidRDefault="00FB5E64" w:rsidP="00FB5E64">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hyperlink r:id="rId275" w:anchor="The_plan_to_rebuild" w:history="1">
        <w:r w:rsidRPr="00FB5E64">
          <w:rPr>
            <w:rFonts w:ascii="Times New Roman" w:eastAsia="Times New Roman" w:hAnsi="Times New Roman" w:cs="Times New Roman"/>
            <w:color w:val="0000FF"/>
            <w:sz w:val="24"/>
            <w:szCs w:val="24"/>
            <w:u w:val="single"/>
            <w:lang w:eastAsia="en-IN"/>
          </w:rPr>
          <w:t>3.3 The plan to rebuild</w:t>
        </w:r>
      </w:hyperlink>
    </w:p>
    <w:p w:rsidR="00FB5E64" w:rsidRPr="00FB5E64" w:rsidRDefault="00FB5E64" w:rsidP="00FB5E64">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hyperlink r:id="rId276" w:anchor="Financing_with_indulgences" w:history="1">
        <w:r w:rsidRPr="00FB5E64">
          <w:rPr>
            <w:rFonts w:ascii="Times New Roman" w:eastAsia="Times New Roman" w:hAnsi="Times New Roman" w:cs="Times New Roman"/>
            <w:color w:val="0000FF"/>
            <w:sz w:val="24"/>
            <w:szCs w:val="24"/>
            <w:u w:val="single"/>
            <w:lang w:eastAsia="en-IN"/>
          </w:rPr>
          <w:t>3.4 Financing with indulgences</w:t>
        </w:r>
      </w:hyperlink>
    </w:p>
    <w:p w:rsidR="00FB5E64" w:rsidRPr="00FB5E64" w:rsidRDefault="00FB5E64" w:rsidP="00FB5E6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hyperlink r:id="rId277" w:anchor="Architecture" w:history="1">
        <w:r w:rsidRPr="00FB5E64">
          <w:rPr>
            <w:rFonts w:ascii="Times New Roman" w:eastAsia="Times New Roman" w:hAnsi="Times New Roman" w:cs="Times New Roman"/>
            <w:color w:val="0000FF"/>
            <w:sz w:val="24"/>
            <w:szCs w:val="24"/>
            <w:u w:val="single"/>
            <w:lang w:eastAsia="en-IN"/>
          </w:rPr>
          <w:t>4 Architecture</w:t>
        </w:r>
      </w:hyperlink>
      <w:r w:rsidRPr="00FB5E64">
        <w:rPr>
          <w:rFonts w:ascii="Times New Roman" w:eastAsia="Times New Roman" w:hAnsi="Times New Roman" w:cs="Times New Roman"/>
          <w:sz w:val="24"/>
          <w:szCs w:val="24"/>
          <w:lang w:eastAsia="en-IN"/>
        </w:rPr>
        <w:t xml:space="preserve"> </w:t>
      </w:r>
    </w:p>
    <w:p w:rsidR="00FB5E64" w:rsidRPr="00FB5E64" w:rsidRDefault="00FB5E64" w:rsidP="00FB5E64">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hyperlink r:id="rId278" w:anchor="Successive_plans" w:history="1">
        <w:r w:rsidRPr="00FB5E64">
          <w:rPr>
            <w:rFonts w:ascii="Times New Roman" w:eastAsia="Times New Roman" w:hAnsi="Times New Roman" w:cs="Times New Roman"/>
            <w:color w:val="0000FF"/>
            <w:sz w:val="24"/>
            <w:szCs w:val="24"/>
            <w:u w:val="single"/>
            <w:lang w:eastAsia="en-IN"/>
          </w:rPr>
          <w:t>4.1 Successive plans</w:t>
        </w:r>
      </w:hyperlink>
    </w:p>
    <w:p w:rsidR="00FB5E64" w:rsidRPr="00FB5E64" w:rsidRDefault="00FB5E64" w:rsidP="00FB5E64">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hyperlink r:id="rId279" w:anchor="Michelangelo.27s_contribution" w:history="1">
        <w:r w:rsidRPr="00FB5E64">
          <w:rPr>
            <w:rFonts w:ascii="Times New Roman" w:eastAsia="Times New Roman" w:hAnsi="Times New Roman" w:cs="Times New Roman"/>
            <w:color w:val="0000FF"/>
            <w:sz w:val="24"/>
            <w:szCs w:val="24"/>
            <w:u w:val="single"/>
            <w:lang w:eastAsia="en-IN"/>
          </w:rPr>
          <w:t>4.2 Michelangelo's contribution</w:t>
        </w:r>
      </w:hyperlink>
    </w:p>
    <w:p w:rsidR="00FB5E64" w:rsidRPr="00FB5E64" w:rsidRDefault="00FB5E64" w:rsidP="00FB5E64">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hyperlink r:id="rId280" w:anchor="Dome_.E2.80.93_successive_and_final_designs" w:history="1">
        <w:r w:rsidRPr="00FB5E64">
          <w:rPr>
            <w:rFonts w:ascii="Times New Roman" w:eastAsia="Times New Roman" w:hAnsi="Times New Roman" w:cs="Times New Roman"/>
            <w:color w:val="0000FF"/>
            <w:sz w:val="24"/>
            <w:szCs w:val="24"/>
            <w:u w:val="single"/>
            <w:lang w:eastAsia="en-IN"/>
          </w:rPr>
          <w:t>4.3 Dome – successive and final designs</w:t>
        </w:r>
      </w:hyperlink>
      <w:r w:rsidRPr="00FB5E64">
        <w:rPr>
          <w:rFonts w:ascii="Times New Roman" w:eastAsia="Times New Roman" w:hAnsi="Times New Roman" w:cs="Times New Roman"/>
          <w:sz w:val="24"/>
          <w:szCs w:val="24"/>
          <w:lang w:eastAsia="en-IN"/>
        </w:rPr>
        <w:t xml:space="preserve"> </w:t>
      </w:r>
    </w:p>
    <w:p w:rsidR="00FB5E64" w:rsidRPr="00FB5E64" w:rsidRDefault="00FB5E64" w:rsidP="00FB5E64">
      <w:pPr>
        <w:numPr>
          <w:ilvl w:val="2"/>
          <w:numId w:val="4"/>
        </w:numPr>
        <w:spacing w:before="100" w:beforeAutospacing="1" w:after="100" w:afterAutospacing="1" w:line="240" w:lineRule="auto"/>
        <w:rPr>
          <w:rFonts w:ascii="Times New Roman" w:eastAsia="Times New Roman" w:hAnsi="Times New Roman" w:cs="Times New Roman"/>
          <w:sz w:val="24"/>
          <w:szCs w:val="24"/>
          <w:lang w:eastAsia="en-IN"/>
        </w:rPr>
      </w:pPr>
      <w:hyperlink r:id="rId281" w:anchor="Bramante_and_Sangallo.2C_1506_and_1513" w:history="1">
        <w:r w:rsidRPr="00FB5E64">
          <w:rPr>
            <w:rFonts w:ascii="Times New Roman" w:eastAsia="Times New Roman" w:hAnsi="Times New Roman" w:cs="Times New Roman"/>
            <w:color w:val="0000FF"/>
            <w:sz w:val="24"/>
            <w:szCs w:val="24"/>
            <w:u w:val="single"/>
            <w:lang w:eastAsia="en-IN"/>
          </w:rPr>
          <w:t>4.3.1 Bramante and Sangallo, 1506 and 1513</w:t>
        </w:r>
      </w:hyperlink>
    </w:p>
    <w:p w:rsidR="00FB5E64" w:rsidRPr="00FB5E64" w:rsidRDefault="00FB5E64" w:rsidP="00FB5E64">
      <w:pPr>
        <w:numPr>
          <w:ilvl w:val="2"/>
          <w:numId w:val="4"/>
        </w:numPr>
        <w:spacing w:before="100" w:beforeAutospacing="1" w:after="100" w:afterAutospacing="1" w:line="240" w:lineRule="auto"/>
        <w:rPr>
          <w:rFonts w:ascii="Times New Roman" w:eastAsia="Times New Roman" w:hAnsi="Times New Roman" w:cs="Times New Roman"/>
          <w:sz w:val="24"/>
          <w:szCs w:val="24"/>
          <w:lang w:eastAsia="en-IN"/>
        </w:rPr>
      </w:pPr>
      <w:hyperlink r:id="rId282" w:anchor="Michelangelo_and_Giacomo_della_Porta.2C_1547_and_1585" w:history="1">
        <w:r w:rsidRPr="00FB5E64">
          <w:rPr>
            <w:rFonts w:ascii="Times New Roman" w:eastAsia="Times New Roman" w:hAnsi="Times New Roman" w:cs="Times New Roman"/>
            <w:color w:val="0000FF"/>
            <w:sz w:val="24"/>
            <w:szCs w:val="24"/>
            <w:u w:val="single"/>
            <w:lang w:eastAsia="en-IN"/>
          </w:rPr>
          <w:t xml:space="preserve">4.3.2 Michelangelo and </w:t>
        </w:r>
        <w:proofErr w:type="spellStart"/>
        <w:r w:rsidRPr="00FB5E64">
          <w:rPr>
            <w:rFonts w:ascii="Times New Roman" w:eastAsia="Times New Roman" w:hAnsi="Times New Roman" w:cs="Times New Roman"/>
            <w:color w:val="0000FF"/>
            <w:sz w:val="24"/>
            <w:szCs w:val="24"/>
            <w:u w:val="single"/>
            <w:lang w:eastAsia="en-IN"/>
          </w:rPr>
          <w:t>Giacomo</w:t>
        </w:r>
        <w:proofErr w:type="spellEnd"/>
        <w:r w:rsidRPr="00FB5E64">
          <w:rPr>
            <w:rFonts w:ascii="Times New Roman" w:eastAsia="Times New Roman" w:hAnsi="Times New Roman" w:cs="Times New Roman"/>
            <w:color w:val="0000FF"/>
            <w:sz w:val="24"/>
            <w:szCs w:val="24"/>
            <w:u w:val="single"/>
            <w:lang w:eastAsia="en-IN"/>
          </w:rPr>
          <w:t xml:space="preserve"> </w:t>
        </w:r>
        <w:proofErr w:type="spellStart"/>
        <w:r w:rsidRPr="00FB5E64">
          <w:rPr>
            <w:rFonts w:ascii="Times New Roman" w:eastAsia="Times New Roman" w:hAnsi="Times New Roman" w:cs="Times New Roman"/>
            <w:color w:val="0000FF"/>
            <w:sz w:val="24"/>
            <w:szCs w:val="24"/>
            <w:u w:val="single"/>
            <w:lang w:eastAsia="en-IN"/>
          </w:rPr>
          <w:t>della</w:t>
        </w:r>
        <w:proofErr w:type="spellEnd"/>
        <w:r w:rsidRPr="00FB5E64">
          <w:rPr>
            <w:rFonts w:ascii="Times New Roman" w:eastAsia="Times New Roman" w:hAnsi="Times New Roman" w:cs="Times New Roman"/>
            <w:color w:val="0000FF"/>
            <w:sz w:val="24"/>
            <w:szCs w:val="24"/>
            <w:u w:val="single"/>
            <w:lang w:eastAsia="en-IN"/>
          </w:rPr>
          <w:t xml:space="preserve"> </w:t>
        </w:r>
        <w:proofErr w:type="spellStart"/>
        <w:r w:rsidRPr="00FB5E64">
          <w:rPr>
            <w:rFonts w:ascii="Times New Roman" w:eastAsia="Times New Roman" w:hAnsi="Times New Roman" w:cs="Times New Roman"/>
            <w:color w:val="0000FF"/>
            <w:sz w:val="24"/>
            <w:szCs w:val="24"/>
            <w:u w:val="single"/>
            <w:lang w:eastAsia="en-IN"/>
          </w:rPr>
          <w:t>Porta</w:t>
        </w:r>
        <w:proofErr w:type="spellEnd"/>
        <w:r w:rsidRPr="00FB5E64">
          <w:rPr>
            <w:rFonts w:ascii="Times New Roman" w:eastAsia="Times New Roman" w:hAnsi="Times New Roman" w:cs="Times New Roman"/>
            <w:color w:val="0000FF"/>
            <w:sz w:val="24"/>
            <w:szCs w:val="24"/>
            <w:u w:val="single"/>
            <w:lang w:eastAsia="en-IN"/>
          </w:rPr>
          <w:t>, 1547 and 1585</w:t>
        </w:r>
      </w:hyperlink>
    </w:p>
    <w:p w:rsidR="00FB5E64" w:rsidRPr="00FB5E64" w:rsidRDefault="00FB5E64" w:rsidP="00FB5E64">
      <w:pPr>
        <w:numPr>
          <w:ilvl w:val="2"/>
          <w:numId w:val="4"/>
        </w:numPr>
        <w:spacing w:before="100" w:beforeAutospacing="1" w:after="100" w:afterAutospacing="1" w:line="240" w:lineRule="auto"/>
        <w:rPr>
          <w:rFonts w:ascii="Times New Roman" w:eastAsia="Times New Roman" w:hAnsi="Times New Roman" w:cs="Times New Roman"/>
          <w:sz w:val="24"/>
          <w:szCs w:val="24"/>
          <w:lang w:eastAsia="en-IN"/>
        </w:rPr>
      </w:pPr>
      <w:hyperlink r:id="rId283" w:anchor="Completion" w:history="1">
        <w:r w:rsidRPr="00FB5E64">
          <w:rPr>
            <w:rFonts w:ascii="Times New Roman" w:eastAsia="Times New Roman" w:hAnsi="Times New Roman" w:cs="Times New Roman"/>
            <w:color w:val="0000FF"/>
            <w:sz w:val="24"/>
            <w:szCs w:val="24"/>
            <w:u w:val="single"/>
            <w:lang w:eastAsia="en-IN"/>
          </w:rPr>
          <w:t>4.3.3 Completion</w:t>
        </w:r>
      </w:hyperlink>
    </w:p>
    <w:p w:rsidR="00FB5E64" w:rsidRPr="00FB5E64" w:rsidRDefault="00FB5E64" w:rsidP="00FB5E64">
      <w:pPr>
        <w:numPr>
          <w:ilvl w:val="2"/>
          <w:numId w:val="4"/>
        </w:numPr>
        <w:spacing w:before="100" w:beforeAutospacing="1" w:after="100" w:afterAutospacing="1" w:line="240" w:lineRule="auto"/>
        <w:rPr>
          <w:rFonts w:ascii="Times New Roman" w:eastAsia="Times New Roman" w:hAnsi="Times New Roman" w:cs="Times New Roman"/>
          <w:sz w:val="24"/>
          <w:szCs w:val="24"/>
          <w:lang w:eastAsia="en-IN"/>
        </w:rPr>
      </w:pPr>
      <w:hyperlink r:id="rId284" w:anchor="Discovery_of_Michelangelo_draft" w:history="1">
        <w:r w:rsidRPr="00FB5E64">
          <w:rPr>
            <w:rFonts w:ascii="Times New Roman" w:eastAsia="Times New Roman" w:hAnsi="Times New Roman" w:cs="Times New Roman"/>
            <w:color w:val="0000FF"/>
            <w:sz w:val="24"/>
            <w:szCs w:val="24"/>
            <w:u w:val="single"/>
            <w:lang w:eastAsia="en-IN"/>
          </w:rPr>
          <w:t>4.3.4 Discovery of Michelangelo draft</w:t>
        </w:r>
      </w:hyperlink>
    </w:p>
    <w:p w:rsidR="00FB5E64" w:rsidRPr="00FB5E64" w:rsidRDefault="00FB5E64" w:rsidP="00FB5E64">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hyperlink r:id="rId285" w:anchor="The_change_of_plan" w:history="1">
        <w:r w:rsidRPr="00FB5E64">
          <w:rPr>
            <w:rFonts w:ascii="Times New Roman" w:eastAsia="Times New Roman" w:hAnsi="Times New Roman" w:cs="Times New Roman"/>
            <w:color w:val="0000FF"/>
            <w:sz w:val="24"/>
            <w:szCs w:val="24"/>
            <w:u w:val="single"/>
            <w:lang w:eastAsia="en-IN"/>
          </w:rPr>
          <w:t>4.4 The change of plan</w:t>
        </w:r>
      </w:hyperlink>
      <w:r w:rsidRPr="00FB5E64">
        <w:rPr>
          <w:rFonts w:ascii="Times New Roman" w:eastAsia="Times New Roman" w:hAnsi="Times New Roman" w:cs="Times New Roman"/>
          <w:sz w:val="24"/>
          <w:szCs w:val="24"/>
          <w:lang w:eastAsia="en-IN"/>
        </w:rPr>
        <w:t xml:space="preserve"> </w:t>
      </w:r>
    </w:p>
    <w:p w:rsidR="00FB5E64" w:rsidRPr="00FB5E64" w:rsidRDefault="00FB5E64" w:rsidP="00FB5E64">
      <w:pPr>
        <w:numPr>
          <w:ilvl w:val="2"/>
          <w:numId w:val="4"/>
        </w:numPr>
        <w:spacing w:before="100" w:beforeAutospacing="1" w:after="100" w:afterAutospacing="1" w:line="240" w:lineRule="auto"/>
        <w:rPr>
          <w:rFonts w:ascii="Times New Roman" w:eastAsia="Times New Roman" w:hAnsi="Times New Roman" w:cs="Times New Roman"/>
          <w:sz w:val="24"/>
          <w:szCs w:val="24"/>
          <w:lang w:eastAsia="en-IN"/>
        </w:rPr>
      </w:pPr>
      <w:hyperlink r:id="rId286" w:anchor="Maderno.27s_fa.C3.A7ade" w:history="1">
        <w:r w:rsidRPr="00FB5E64">
          <w:rPr>
            <w:rFonts w:ascii="Times New Roman" w:eastAsia="Times New Roman" w:hAnsi="Times New Roman" w:cs="Times New Roman"/>
            <w:color w:val="0000FF"/>
            <w:sz w:val="24"/>
            <w:szCs w:val="24"/>
            <w:u w:val="single"/>
            <w:lang w:eastAsia="en-IN"/>
          </w:rPr>
          <w:t xml:space="preserve">4.4.1 </w:t>
        </w:r>
        <w:proofErr w:type="spellStart"/>
        <w:r w:rsidRPr="00FB5E64">
          <w:rPr>
            <w:rFonts w:ascii="Times New Roman" w:eastAsia="Times New Roman" w:hAnsi="Times New Roman" w:cs="Times New Roman"/>
            <w:color w:val="0000FF"/>
            <w:sz w:val="24"/>
            <w:szCs w:val="24"/>
            <w:u w:val="single"/>
            <w:lang w:eastAsia="en-IN"/>
          </w:rPr>
          <w:t>Maderno's</w:t>
        </w:r>
        <w:proofErr w:type="spellEnd"/>
        <w:r w:rsidRPr="00FB5E64">
          <w:rPr>
            <w:rFonts w:ascii="Times New Roman" w:eastAsia="Times New Roman" w:hAnsi="Times New Roman" w:cs="Times New Roman"/>
            <w:color w:val="0000FF"/>
            <w:sz w:val="24"/>
            <w:szCs w:val="24"/>
            <w:u w:val="single"/>
            <w:lang w:eastAsia="en-IN"/>
          </w:rPr>
          <w:t xml:space="preserve"> façade</w:t>
        </w:r>
      </w:hyperlink>
    </w:p>
    <w:p w:rsidR="00FB5E64" w:rsidRPr="00FB5E64" w:rsidRDefault="00FB5E64" w:rsidP="00FB5E64">
      <w:pPr>
        <w:numPr>
          <w:ilvl w:val="2"/>
          <w:numId w:val="4"/>
        </w:numPr>
        <w:spacing w:before="100" w:beforeAutospacing="1" w:after="100" w:afterAutospacing="1" w:line="240" w:lineRule="auto"/>
        <w:rPr>
          <w:rFonts w:ascii="Times New Roman" w:eastAsia="Times New Roman" w:hAnsi="Times New Roman" w:cs="Times New Roman"/>
          <w:sz w:val="24"/>
          <w:szCs w:val="24"/>
          <w:lang w:eastAsia="en-IN"/>
        </w:rPr>
      </w:pPr>
      <w:hyperlink r:id="rId287" w:anchor="Narthex_and_portals" w:history="1">
        <w:r w:rsidRPr="00FB5E64">
          <w:rPr>
            <w:rFonts w:ascii="Times New Roman" w:eastAsia="Times New Roman" w:hAnsi="Times New Roman" w:cs="Times New Roman"/>
            <w:color w:val="0000FF"/>
            <w:sz w:val="24"/>
            <w:szCs w:val="24"/>
            <w:u w:val="single"/>
            <w:lang w:eastAsia="en-IN"/>
          </w:rPr>
          <w:t>4.4.2 Narthex and portals</w:t>
        </w:r>
      </w:hyperlink>
    </w:p>
    <w:p w:rsidR="00FB5E64" w:rsidRPr="00FB5E64" w:rsidRDefault="00FB5E64" w:rsidP="00FB5E64">
      <w:pPr>
        <w:numPr>
          <w:ilvl w:val="2"/>
          <w:numId w:val="4"/>
        </w:numPr>
        <w:spacing w:before="100" w:beforeAutospacing="1" w:after="100" w:afterAutospacing="1" w:line="240" w:lineRule="auto"/>
        <w:rPr>
          <w:rFonts w:ascii="Times New Roman" w:eastAsia="Times New Roman" w:hAnsi="Times New Roman" w:cs="Times New Roman"/>
          <w:sz w:val="24"/>
          <w:szCs w:val="24"/>
          <w:lang w:eastAsia="en-IN"/>
        </w:rPr>
      </w:pPr>
      <w:hyperlink r:id="rId288" w:anchor="Maderno.27s_nave" w:history="1">
        <w:r w:rsidRPr="00FB5E64">
          <w:rPr>
            <w:rFonts w:ascii="Times New Roman" w:eastAsia="Times New Roman" w:hAnsi="Times New Roman" w:cs="Times New Roman"/>
            <w:color w:val="0000FF"/>
            <w:sz w:val="24"/>
            <w:szCs w:val="24"/>
            <w:u w:val="single"/>
            <w:lang w:eastAsia="en-IN"/>
          </w:rPr>
          <w:t xml:space="preserve">4.4.3 </w:t>
        </w:r>
        <w:proofErr w:type="spellStart"/>
        <w:r w:rsidRPr="00FB5E64">
          <w:rPr>
            <w:rFonts w:ascii="Times New Roman" w:eastAsia="Times New Roman" w:hAnsi="Times New Roman" w:cs="Times New Roman"/>
            <w:color w:val="0000FF"/>
            <w:sz w:val="24"/>
            <w:szCs w:val="24"/>
            <w:u w:val="single"/>
            <w:lang w:eastAsia="en-IN"/>
          </w:rPr>
          <w:t>Maderno's</w:t>
        </w:r>
        <w:proofErr w:type="spellEnd"/>
        <w:r w:rsidRPr="00FB5E64">
          <w:rPr>
            <w:rFonts w:ascii="Times New Roman" w:eastAsia="Times New Roman" w:hAnsi="Times New Roman" w:cs="Times New Roman"/>
            <w:color w:val="0000FF"/>
            <w:sz w:val="24"/>
            <w:szCs w:val="24"/>
            <w:u w:val="single"/>
            <w:lang w:eastAsia="en-IN"/>
          </w:rPr>
          <w:t xml:space="preserve"> nave</w:t>
        </w:r>
      </w:hyperlink>
    </w:p>
    <w:p w:rsidR="00FB5E64" w:rsidRPr="00FB5E64" w:rsidRDefault="00FB5E64" w:rsidP="00FB5E64">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hyperlink r:id="rId289" w:anchor="Influence_on_church_architecture" w:history="1">
        <w:r w:rsidRPr="00FB5E64">
          <w:rPr>
            <w:rFonts w:ascii="Times New Roman" w:eastAsia="Times New Roman" w:hAnsi="Times New Roman" w:cs="Times New Roman"/>
            <w:color w:val="0000FF"/>
            <w:sz w:val="24"/>
            <w:szCs w:val="24"/>
            <w:u w:val="single"/>
            <w:lang w:eastAsia="en-IN"/>
          </w:rPr>
          <w:t>4.5 Influence on church architecture</w:t>
        </w:r>
      </w:hyperlink>
    </w:p>
    <w:p w:rsidR="00FB5E64" w:rsidRPr="00FB5E64" w:rsidRDefault="00FB5E64" w:rsidP="00FB5E6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hyperlink r:id="rId290" w:anchor="Bernini.27s_furnishings" w:history="1">
        <w:r w:rsidRPr="00FB5E64">
          <w:rPr>
            <w:rFonts w:ascii="Times New Roman" w:eastAsia="Times New Roman" w:hAnsi="Times New Roman" w:cs="Times New Roman"/>
            <w:color w:val="0000FF"/>
            <w:sz w:val="24"/>
            <w:szCs w:val="24"/>
            <w:u w:val="single"/>
            <w:lang w:eastAsia="en-IN"/>
          </w:rPr>
          <w:t>5 Bernini's furnishings</w:t>
        </w:r>
      </w:hyperlink>
      <w:r w:rsidRPr="00FB5E64">
        <w:rPr>
          <w:rFonts w:ascii="Times New Roman" w:eastAsia="Times New Roman" w:hAnsi="Times New Roman" w:cs="Times New Roman"/>
          <w:sz w:val="24"/>
          <w:szCs w:val="24"/>
          <w:lang w:eastAsia="en-IN"/>
        </w:rPr>
        <w:t xml:space="preserve"> </w:t>
      </w:r>
    </w:p>
    <w:p w:rsidR="00FB5E64" w:rsidRPr="00FB5E64" w:rsidRDefault="00FB5E64" w:rsidP="00FB5E64">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hyperlink r:id="rId291" w:anchor="Pope_Urban_VIII_and_Bernini" w:history="1">
        <w:r w:rsidRPr="00FB5E64">
          <w:rPr>
            <w:rFonts w:ascii="Times New Roman" w:eastAsia="Times New Roman" w:hAnsi="Times New Roman" w:cs="Times New Roman"/>
            <w:color w:val="0000FF"/>
            <w:sz w:val="24"/>
            <w:szCs w:val="24"/>
            <w:u w:val="single"/>
            <w:lang w:eastAsia="en-IN"/>
          </w:rPr>
          <w:t>5.1 Pope Urban VIII and Bernini</w:t>
        </w:r>
      </w:hyperlink>
      <w:r w:rsidRPr="00FB5E64">
        <w:rPr>
          <w:rFonts w:ascii="Times New Roman" w:eastAsia="Times New Roman" w:hAnsi="Times New Roman" w:cs="Times New Roman"/>
          <w:sz w:val="24"/>
          <w:szCs w:val="24"/>
          <w:lang w:eastAsia="en-IN"/>
        </w:rPr>
        <w:t xml:space="preserve"> </w:t>
      </w:r>
    </w:p>
    <w:p w:rsidR="00FB5E64" w:rsidRPr="00FB5E64" w:rsidRDefault="00FB5E64" w:rsidP="00FB5E64">
      <w:pPr>
        <w:numPr>
          <w:ilvl w:val="2"/>
          <w:numId w:val="4"/>
        </w:numPr>
        <w:spacing w:before="100" w:beforeAutospacing="1" w:after="100" w:afterAutospacing="1" w:line="240" w:lineRule="auto"/>
        <w:rPr>
          <w:rFonts w:ascii="Times New Roman" w:eastAsia="Times New Roman" w:hAnsi="Times New Roman" w:cs="Times New Roman"/>
          <w:sz w:val="24"/>
          <w:szCs w:val="24"/>
          <w:lang w:eastAsia="en-IN"/>
        </w:rPr>
      </w:pPr>
      <w:hyperlink r:id="rId292" w:anchor="Baldacchino_and_niches" w:history="1">
        <w:r w:rsidRPr="00FB5E64">
          <w:rPr>
            <w:rFonts w:ascii="Times New Roman" w:eastAsia="Times New Roman" w:hAnsi="Times New Roman" w:cs="Times New Roman"/>
            <w:color w:val="0000FF"/>
            <w:sz w:val="24"/>
            <w:szCs w:val="24"/>
            <w:u w:val="single"/>
            <w:lang w:eastAsia="en-IN"/>
          </w:rPr>
          <w:t xml:space="preserve">5.1.1 </w:t>
        </w:r>
        <w:proofErr w:type="spellStart"/>
        <w:r w:rsidRPr="00FB5E64">
          <w:rPr>
            <w:rFonts w:ascii="Times New Roman" w:eastAsia="Times New Roman" w:hAnsi="Times New Roman" w:cs="Times New Roman"/>
            <w:color w:val="0000FF"/>
            <w:sz w:val="24"/>
            <w:szCs w:val="24"/>
            <w:u w:val="single"/>
            <w:lang w:eastAsia="en-IN"/>
          </w:rPr>
          <w:t>Baldacchino</w:t>
        </w:r>
        <w:proofErr w:type="spellEnd"/>
        <w:r w:rsidRPr="00FB5E64">
          <w:rPr>
            <w:rFonts w:ascii="Times New Roman" w:eastAsia="Times New Roman" w:hAnsi="Times New Roman" w:cs="Times New Roman"/>
            <w:color w:val="0000FF"/>
            <w:sz w:val="24"/>
            <w:szCs w:val="24"/>
            <w:u w:val="single"/>
            <w:lang w:eastAsia="en-IN"/>
          </w:rPr>
          <w:t xml:space="preserve"> and niches</w:t>
        </w:r>
      </w:hyperlink>
    </w:p>
    <w:p w:rsidR="00FB5E64" w:rsidRPr="00FB5E64" w:rsidRDefault="00FB5E64" w:rsidP="00FB5E64">
      <w:pPr>
        <w:numPr>
          <w:ilvl w:val="2"/>
          <w:numId w:val="4"/>
        </w:numPr>
        <w:spacing w:before="100" w:beforeAutospacing="1" w:after="100" w:afterAutospacing="1" w:line="240" w:lineRule="auto"/>
        <w:rPr>
          <w:rFonts w:ascii="Times New Roman" w:eastAsia="Times New Roman" w:hAnsi="Times New Roman" w:cs="Times New Roman"/>
          <w:sz w:val="24"/>
          <w:szCs w:val="24"/>
          <w:lang w:eastAsia="en-IN"/>
        </w:rPr>
      </w:pPr>
      <w:hyperlink r:id="rId293" w:anchor="Cathedra_Petri_and_Chapel_of_the_Blessed_Sacrament" w:history="1">
        <w:r w:rsidRPr="00FB5E64">
          <w:rPr>
            <w:rFonts w:ascii="Times New Roman" w:eastAsia="Times New Roman" w:hAnsi="Times New Roman" w:cs="Times New Roman"/>
            <w:color w:val="0000FF"/>
            <w:sz w:val="24"/>
            <w:szCs w:val="24"/>
            <w:u w:val="single"/>
            <w:lang w:eastAsia="en-IN"/>
          </w:rPr>
          <w:t>5.1.2 Cathedra Petri and Chapel of the Blessed Sacrament</w:t>
        </w:r>
      </w:hyperlink>
    </w:p>
    <w:p w:rsidR="00FB5E64" w:rsidRPr="00FB5E64" w:rsidRDefault="00FB5E64" w:rsidP="00FB5E6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hyperlink r:id="rId294" w:anchor="St._Peter.27s_Piazza" w:history="1">
        <w:r w:rsidRPr="00FB5E64">
          <w:rPr>
            <w:rFonts w:ascii="Times New Roman" w:eastAsia="Times New Roman" w:hAnsi="Times New Roman" w:cs="Times New Roman"/>
            <w:color w:val="0000FF"/>
            <w:sz w:val="24"/>
            <w:szCs w:val="24"/>
            <w:u w:val="single"/>
            <w:lang w:eastAsia="en-IN"/>
          </w:rPr>
          <w:t>6 St. Peter's Piazza</w:t>
        </w:r>
      </w:hyperlink>
    </w:p>
    <w:p w:rsidR="00FB5E64" w:rsidRPr="00FB5E64" w:rsidRDefault="00FB5E64" w:rsidP="00FB5E6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hyperlink r:id="rId295" w:anchor="Treasures" w:history="1">
        <w:r w:rsidRPr="00FB5E64">
          <w:rPr>
            <w:rFonts w:ascii="Times New Roman" w:eastAsia="Times New Roman" w:hAnsi="Times New Roman" w:cs="Times New Roman"/>
            <w:color w:val="0000FF"/>
            <w:sz w:val="24"/>
            <w:szCs w:val="24"/>
            <w:u w:val="single"/>
            <w:lang w:eastAsia="en-IN"/>
          </w:rPr>
          <w:t>7 Treasures</w:t>
        </w:r>
      </w:hyperlink>
      <w:r w:rsidRPr="00FB5E64">
        <w:rPr>
          <w:rFonts w:ascii="Times New Roman" w:eastAsia="Times New Roman" w:hAnsi="Times New Roman" w:cs="Times New Roman"/>
          <w:sz w:val="24"/>
          <w:szCs w:val="24"/>
          <w:lang w:eastAsia="en-IN"/>
        </w:rPr>
        <w:t xml:space="preserve"> </w:t>
      </w:r>
    </w:p>
    <w:p w:rsidR="00FB5E64" w:rsidRPr="00FB5E64" w:rsidRDefault="00FB5E64" w:rsidP="00FB5E64">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hyperlink r:id="rId296" w:anchor="Tombs_and_relics" w:history="1">
        <w:r w:rsidRPr="00FB5E64">
          <w:rPr>
            <w:rFonts w:ascii="Times New Roman" w:eastAsia="Times New Roman" w:hAnsi="Times New Roman" w:cs="Times New Roman"/>
            <w:color w:val="0000FF"/>
            <w:sz w:val="24"/>
            <w:szCs w:val="24"/>
            <w:u w:val="single"/>
            <w:lang w:eastAsia="en-IN"/>
          </w:rPr>
          <w:t>7.1 Tombs and relics</w:t>
        </w:r>
      </w:hyperlink>
    </w:p>
    <w:p w:rsidR="00FB5E64" w:rsidRPr="00FB5E64" w:rsidRDefault="00FB5E64" w:rsidP="00FB5E64">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hyperlink r:id="rId297" w:anchor="Artworks" w:history="1">
        <w:r w:rsidRPr="00FB5E64">
          <w:rPr>
            <w:rFonts w:ascii="Times New Roman" w:eastAsia="Times New Roman" w:hAnsi="Times New Roman" w:cs="Times New Roman"/>
            <w:color w:val="0000FF"/>
            <w:sz w:val="24"/>
            <w:szCs w:val="24"/>
            <w:u w:val="single"/>
            <w:lang w:eastAsia="en-IN"/>
          </w:rPr>
          <w:t>7.2 Artworks</w:t>
        </w:r>
      </w:hyperlink>
      <w:r w:rsidRPr="00FB5E64">
        <w:rPr>
          <w:rFonts w:ascii="Times New Roman" w:eastAsia="Times New Roman" w:hAnsi="Times New Roman" w:cs="Times New Roman"/>
          <w:sz w:val="24"/>
          <w:szCs w:val="24"/>
          <w:lang w:eastAsia="en-IN"/>
        </w:rPr>
        <w:t xml:space="preserve"> </w:t>
      </w:r>
    </w:p>
    <w:p w:rsidR="00FB5E64" w:rsidRPr="00FB5E64" w:rsidRDefault="00FB5E64" w:rsidP="00FB5E64">
      <w:pPr>
        <w:numPr>
          <w:ilvl w:val="2"/>
          <w:numId w:val="4"/>
        </w:numPr>
        <w:spacing w:before="100" w:beforeAutospacing="1" w:after="100" w:afterAutospacing="1" w:line="240" w:lineRule="auto"/>
        <w:rPr>
          <w:rFonts w:ascii="Times New Roman" w:eastAsia="Times New Roman" w:hAnsi="Times New Roman" w:cs="Times New Roman"/>
          <w:sz w:val="24"/>
          <w:szCs w:val="24"/>
          <w:lang w:eastAsia="en-IN"/>
        </w:rPr>
      </w:pPr>
      <w:hyperlink r:id="rId298" w:anchor="The_towers_and_narthex" w:history="1">
        <w:r w:rsidRPr="00FB5E64">
          <w:rPr>
            <w:rFonts w:ascii="Times New Roman" w:eastAsia="Times New Roman" w:hAnsi="Times New Roman" w:cs="Times New Roman"/>
            <w:color w:val="0000FF"/>
            <w:sz w:val="24"/>
            <w:szCs w:val="24"/>
            <w:u w:val="single"/>
            <w:lang w:eastAsia="en-IN"/>
          </w:rPr>
          <w:t>7.2.1 The towers and narthex</w:t>
        </w:r>
      </w:hyperlink>
    </w:p>
    <w:p w:rsidR="00FB5E64" w:rsidRPr="00FB5E64" w:rsidRDefault="00FB5E64" w:rsidP="00FB5E64">
      <w:pPr>
        <w:numPr>
          <w:ilvl w:val="2"/>
          <w:numId w:val="4"/>
        </w:numPr>
        <w:spacing w:before="100" w:beforeAutospacing="1" w:after="100" w:afterAutospacing="1" w:line="240" w:lineRule="auto"/>
        <w:rPr>
          <w:rFonts w:ascii="Times New Roman" w:eastAsia="Times New Roman" w:hAnsi="Times New Roman" w:cs="Times New Roman"/>
          <w:sz w:val="24"/>
          <w:szCs w:val="24"/>
          <w:lang w:eastAsia="en-IN"/>
        </w:rPr>
      </w:pPr>
      <w:hyperlink r:id="rId299" w:anchor="The_nave" w:history="1">
        <w:r w:rsidRPr="00FB5E64">
          <w:rPr>
            <w:rFonts w:ascii="Times New Roman" w:eastAsia="Times New Roman" w:hAnsi="Times New Roman" w:cs="Times New Roman"/>
            <w:color w:val="0000FF"/>
            <w:sz w:val="24"/>
            <w:szCs w:val="24"/>
            <w:u w:val="single"/>
            <w:lang w:eastAsia="en-IN"/>
          </w:rPr>
          <w:t>7.2.2 The nave</w:t>
        </w:r>
      </w:hyperlink>
    </w:p>
    <w:p w:rsidR="00FB5E64" w:rsidRPr="00FB5E64" w:rsidRDefault="00FB5E64" w:rsidP="00FB5E64">
      <w:pPr>
        <w:numPr>
          <w:ilvl w:val="2"/>
          <w:numId w:val="4"/>
        </w:numPr>
        <w:spacing w:before="100" w:beforeAutospacing="1" w:after="100" w:afterAutospacing="1" w:line="240" w:lineRule="auto"/>
        <w:rPr>
          <w:rFonts w:ascii="Times New Roman" w:eastAsia="Times New Roman" w:hAnsi="Times New Roman" w:cs="Times New Roman"/>
          <w:sz w:val="24"/>
          <w:szCs w:val="24"/>
          <w:lang w:eastAsia="en-IN"/>
        </w:rPr>
      </w:pPr>
      <w:hyperlink r:id="rId300" w:anchor="North_aisle" w:history="1">
        <w:r w:rsidRPr="00FB5E64">
          <w:rPr>
            <w:rFonts w:ascii="Times New Roman" w:eastAsia="Times New Roman" w:hAnsi="Times New Roman" w:cs="Times New Roman"/>
            <w:color w:val="0000FF"/>
            <w:sz w:val="24"/>
            <w:szCs w:val="24"/>
            <w:u w:val="single"/>
            <w:lang w:eastAsia="en-IN"/>
          </w:rPr>
          <w:t>7.2.3 North aisle</w:t>
        </w:r>
      </w:hyperlink>
    </w:p>
    <w:p w:rsidR="00FB5E64" w:rsidRPr="00FB5E64" w:rsidRDefault="00FB5E64" w:rsidP="00FB5E64">
      <w:pPr>
        <w:numPr>
          <w:ilvl w:val="2"/>
          <w:numId w:val="4"/>
        </w:numPr>
        <w:spacing w:before="100" w:beforeAutospacing="1" w:after="100" w:afterAutospacing="1" w:line="240" w:lineRule="auto"/>
        <w:rPr>
          <w:rFonts w:ascii="Times New Roman" w:eastAsia="Times New Roman" w:hAnsi="Times New Roman" w:cs="Times New Roman"/>
          <w:sz w:val="24"/>
          <w:szCs w:val="24"/>
          <w:lang w:eastAsia="en-IN"/>
        </w:rPr>
      </w:pPr>
      <w:hyperlink r:id="rId301" w:anchor="South_aisle" w:history="1">
        <w:r w:rsidRPr="00FB5E64">
          <w:rPr>
            <w:rFonts w:ascii="Times New Roman" w:eastAsia="Times New Roman" w:hAnsi="Times New Roman" w:cs="Times New Roman"/>
            <w:color w:val="0000FF"/>
            <w:sz w:val="24"/>
            <w:szCs w:val="24"/>
            <w:u w:val="single"/>
            <w:lang w:eastAsia="en-IN"/>
          </w:rPr>
          <w:t>7.2.4 South aisle</w:t>
        </w:r>
      </w:hyperlink>
    </w:p>
    <w:p w:rsidR="00FB5E64" w:rsidRPr="00FB5E64" w:rsidRDefault="00FB5E64" w:rsidP="00FB5E6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hyperlink r:id="rId302" w:anchor="Archpriests_since_1053" w:history="1">
        <w:r w:rsidRPr="00FB5E64">
          <w:rPr>
            <w:rFonts w:ascii="Times New Roman" w:eastAsia="Times New Roman" w:hAnsi="Times New Roman" w:cs="Times New Roman"/>
            <w:color w:val="0000FF"/>
            <w:sz w:val="24"/>
            <w:szCs w:val="24"/>
            <w:u w:val="single"/>
            <w:lang w:eastAsia="en-IN"/>
          </w:rPr>
          <w:t>8 Archpriests since 1053</w:t>
        </w:r>
      </w:hyperlink>
    </w:p>
    <w:p w:rsidR="00FB5E64" w:rsidRPr="00FB5E64" w:rsidRDefault="00FB5E64" w:rsidP="00FB5E6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hyperlink r:id="rId303" w:anchor="Specifications" w:history="1">
        <w:r w:rsidRPr="00FB5E64">
          <w:rPr>
            <w:rFonts w:ascii="Times New Roman" w:eastAsia="Times New Roman" w:hAnsi="Times New Roman" w:cs="Times New Roman"/>
            <w:color w:val="0000FF"/>
            <w:sz w:val="24"/>
            <w:szCs w:val="24"/>
            <w:u w:val="single"/>
            <w:lang w:eastAsia="en-IN"/>
          </w:rPr>
          <w:t>9 Specifications</w:t>
        </w:r>
      </w:hyperlink>
    </w:p>
    <w:p w:rsidR="00FB5E64" w:rsidRPr="00FB5E64" w:rsidRDefault="00FB5E64" w:rsidP="00FB5E6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hyperlink r:id="rId304" w:anchor="See_also" w:history="1">
        <w:r w:rsidRPr="00FB5E64">
          <w:rPr>
            <w:rFonts w:ascii="Times New Roman" w:eastAsia="Times New Roman" w:hAnsi="Times New Roman" w:cs="Times New Roman"/>
            <w:color w:val="0000FF"/>
            <w:sz w:val="24"/>
            <w:szCs w:val="24"/>
            <w:u w:val="single"/>
            <w:lang w:eastAsia="en-IN"/>
          </w:rPr>
          <w:t>10 See also</w:t>
        </w:r>
      </w:hyperlink>
    </w:p>
    <w:p w:rsidR="00FB5E64" w:rsidRPr="00FB5E64" w:rsidRDefault="00FB5E64" w:rsidP="00FB5E6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hyperlink r:id="rId305" w:anchor="Notes" w:history="1">
        <w:r w:rsidRPr="00FB5E64">
          <w:rPr>
            <w:rFonts w:ascii="Times New Roman" w:eastAsia="Times New Roman" w:hAnsi="Times New Roman" w:cs="Times New Roman"/>
            <w:color w:val="0000FF"/>
            <w:sz w:val="24"/>
            <w:szCs w:val="24"/>
            <w:u w:val="single"/>
            <w:lang w:eastAsia="en-IN"/>
          </w:rPr>
          <w:t>11 Notes</w:t>
        </w:r>
      </w:hyperlink>
    </w:p>
    <w:p w:rsidR="00FB5E64" w:rsidRPr="00FB5E64" w:rsidRDefault="00FB5E64" w:rsidP="00FB5E6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hyperlink r:id="rId306" w:anchor="References" w:history="1">
        <w:r w:rsidRPr="00FB5E64">
          <w:rPr>
            <w:rFonts w:ascii="Times New Roman" w:eastAsia="Times New Roman" w:hAnsi="Times New Roman" w:cs="Times New Roman"/>
            <w:color w:val="0000FF"/>
            <w:sz w:val="24"/>
            <w:szCs w:val="24"/>
            <w:u w:val="single"/>
            <w:lang w:eastAsia="en-IN"/>
          </w:rPr>
          <w:t>12 References</w:t>
        </w:r>
      </w:hyperlink>
    </w:p>
    <w:p w:rsidR="00FB5E64" w:rsidRPr="00FB5E64" w:rsidRDefault="00FB5E64" w:rsidP="00FB5E6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hyperlink r:id="rId307" w:anchor="External_links" w:history="1">
        <w:r w:rsidRPr="00FB5E64">
          <w:rPr>
            <w:rFonts w:ascii="Times New Roman" w:eastAsia="Times New Roman" w:hAnsi="Times New Roman" w:cs="Times New Roman"/>
            <w:color w:val="0000FF"/>
            <w:sz w:val="24"/>
            <w:szCs w:val="24"/>
            <w:u w:val="single"/>
            <w:lang w:eastAsia="en-IN"/>
          </w:rPr>
          <w:t>13 External links</w:t>
        </w:r>
      </w:hyperlink>
    </w:p>
    <w:p w:rsidR="00FB5E64" w:rsidRPr="00FB5E64" w:rsidRDefault="00FB5E64" w:rsidP="00FB5E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roofErr w:type="gramStart"/>
      <w:r w:rsidRPr="00FB5E64">
        <w:rPr>
          <w:rFonts w:ascii="Times New Roman" w:eastAsia="Times New Roman" w:hAnsi="Times New Roman" w:cs="Times New Roman"/>
          <w:b/>
          <w:bCs/>
          <w:sz w:val="36"/>
          <w:szCs w:val="36"/>
          <w:lang w:eastAsia="en-IN"/>
        </w:rPr>
        <w:lastRenderedPageBreak/>
        <w:t>Overview[</w:t>
      </w:r>
      <w:proofErr w:type="gramEnd"/>
      <w:r w:rsidRPr="00FB5E64">
        <w:rPr>
          <w:rFonts w:ascii="Times New Roman" w:eastAsia="Times New Roman" w:hAnsi="Times New Roman" w:cs="Times New Roman"/>
          <w:b/>
          <w:bCs/>
          <w:sz w:val="36"/>
          <w:szCs w:val="36"/>
          <w:lang w:eastAsia="en-IN"/>
        </w:rPr>
        <w:fldChar w:fldCharType="begin"/>
      </w:r>
      <w:r w:rsidRPr="00FB5E64">
        <w:rPr>
          <w:rFonts w:ascii="Times New Roman" w:eastAsia="Times New Roman" w:hAnsi="Times New Roman" w:cs="Times New Roman"/>
          <w:b/>
          <w:bCs/>
          <w:sz w:val="36"/>
          <w:szCs w:val="36"/>
          <w:lang w:eastAsia="en-IN"/>
        </w:rPr>
        <w:instrText xml:space="preserve"> HYPERLINK "http://en.wikipedia.org/w/index.php?title=St._Peter%27s_Basilica&amp;action=edit&amp;section=1" \o "Edit section: Overview" </w:instrText>
      </w:r>
      <w:r w:rsidRPr="00FB5E64">
        <w:rPr>
          <w:rFonts w:ascii="Times New Roman" w:eastAsia="Times New Roman" w:hAnsi="Times New Roman" w:cs="Times New Roman"/>
          <w:b/>
          <w:bCs/>
          <w:sz w:val="36"/>
          <w:szCs w:val="36"/>
          <w:lang w:eastAsia="en-IN"/>
        </w:rPr>
        <w:fldChar w:fldCharType="separate"/>
      </w:r>
      <w:r w:rsidRPr="00FB5E64">
        <w:rPr>
          <w:rFonts w:ascii="Times New Roman" w:eastAsia="Times New Roman" w:hAnsi="Times New Roman" w:cs="Times New Roman"/>
          <w:b/>
          <w:bCs/>
          <w:color w:val="0000FF"/>
          <w:sz w:val="36"/>
          <w:szCs w:val="36"/>
          <w:u w:val="single"/>
          <w:lang w:eastAsia="en-IN"/>
        </w:rPr>
        <w:t>edit</w:t>
      </w:r>
      <w:r w:rsidRPr="00FB5E64">
        <w:rPr>
          <w:rFonts w:ascii="Times New Roman" w:eastAsia="Times New Roman" w:hAnsi="Times New Roman" w:cs="Times New Roman"/>
          <w:b/>
          <w:bCs/>
          <w:sz w:val="36"/>
          <w:szCs w:val="36"/>
          <w:lang w:eastAsia="en-IN"/>
        </w:rPr>
        <w:fldChar w:fldCharType="end"/>
      </w:r>
      <w:r w:rsidRPr="00FB5E64">
        <w:rPr>
          <w:rFonts w:ascii="Times New Roman" w:eastAsia="Times New Roman" w:hAnsi="Times New Roman" w:cs="Times New Roman"/>
          <w:b/>
          <w:bCs/>
          <w:sz w:val="36"/>
          <w:szCs w:val="36"/>
          <w:lang w:eastAsia="en-IN"/>
        </w:rPr>
        <w:t>]</w:t>
      </w:r>
    </w:p>
    <w:p w:rsidR="00FB5E64" w:rsidRPr="00FB5E64" w:rsidRDefault="00FB5E64" w:rsidP="00FB5E6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drawing>
          <wp:inline distT="0" distB="0" distL="0" distR="0">
            <wp:extent cx="2660015" cy="1898015"/>
            <wp:effectExtent l="19050" t="0" r="6985" b="0"/>
            <wp:docPr id="29" name="Picture 29" descr="A view of Rome on a sunny afternoon looking along the river. A bridge crosses the river and beyond it is a hill on which the grey dome of St. Peter's rises above ancient buildings and dark pine trees.">
              <a:hlinkClick xmlns:a="http://schemas.openxmlformats.org/drawingml/2006/main" r:id="rId3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view of Rome on a sunny afternoon looking along the river. A bridge crosses the river and beyond it is a hill on which the grey dome of St. Peter's rises above ancient buildings and dark pine trees.">
                      <a:hlinkClick r:id="rId308"/>
                    </pic:cNvPr>
                    <pic:cNvPicPr>
                      <a:picLocks noChangeAspect="1" noChangeArrowheads="1"/>
                    </pic:cNvPicPr>
                  </pic:nvPicPr>
                  <pic:blipFill>
                    <a:blip r:embed="rId309"/>
                    <a:srcRect/>
                    <a:stretch>
                      <a:fillRect/>
                    </a:stretch>
                  </pic:blipFill>
                  <pic:spPr bwMode="auto">
                    <a:xfrm>
                      <a:off x="0" y="0"/>
                      <a:ext cx="2660015" cy="1898015"/>
                    </a:xfrm>
                    <a:prstGeom prst="rect">
                      <a:avLst/>
                    </a:prstGeom>
                    <a:noFill/>
                    <a:ln w="9525">
                      <a:noFill/>
                      <a:miter lim="800000"/>
                      <a:headEnd/>
                      <a:tailEnd/>
                    </a:ln>
                  </pic:spPr>
                </pic:pic>
              </a:graphicData>
            </a:graphic>
          </wp:inline>
        </w:drawing>
      </w:r>
    </w:p>
    <w:p w:rsidR="00FB5E64" w:rsidRPr="00FB5E64" w:rsidRDefault="00FB5E64" w:rsidP="00FB5E6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drawing>
          <wp:inline distT="0" distB="0" distL="0" distR="0">
            <wp:extent cx="138430" cy="111125"/>
            <wp:effectExtent l="19050" t="0" r="0" b="0"/>
            <wp:docPr id="30" name="Picture 30" descr="http://bits.wikimedia.org/static-1.23wmf10/skins/common/images/magnify-clip.png">
              <a:hlinkClick xmlns:a="http://schemas.openxmlformats.org/drawingml/2006/main" r:id="rId308"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bits.wikimedia.org/static-1.23wmf10/skins/common/images/magnify-clip.png">
                      <a:hlinkClick r:id="rId308" tooltip="Enlarge"/>
                    </pic:cNvPr>
                    <pic:cNvPicPr>
                      <a:picLocks noChangeAspect="1" noChangeArrowheads="1"/>
                    </pic:cNvPicPr>
                  </pic:nvPicPr>
                  <pic:blipFill>
                    <a:blip r:embed="rId32"/>
                    <a:srcRect/>
                    <a:stretch>
                      <a:fillRect/>
                    </a:stretch>
                  </pic:blipFill>
                  <pic:spPr bwMode="auto">
                    <a:xfrm>
                      <a:off x="0" y="0"/>
                      <a:ext cx="138430" cy="111125"/>
                    </a:xfrm>
                    <a:prstGeom prst="rect">
                      <a:avLst/>
                    </a:prstGeom>
                    <a:noFill/>
                    <a:ln w="9525">
                      <a:noFill/>
                      <a:miter lim="800000"/>
                      <a:headEnd/>
                      <a:tailEnd/>
                    </a:ln>
                  </pic:spPr>
                </pic:pic>
              </a:graphicData>
            </a:graphic>
          </wp:inline>
        </w:drawing>
      </w:r>
    </w:p>
    <w:p w:rsidR="00FB5E64" w:rsidRPr="00FB5E64" w:rsidRDefault="00FB5E64" w:rsidP="00FB5E64">
      <w:pPr>
        <w:spacing w:after="0" w:line="240" w:lineRule="auto"/>
        <w:rPr>
          <w:rFonts w:ascii="Times New Roman" w:eastAsia="Times New Roman" w:hAnsi="Times New Roman" w:cs="Times New Roman"/>
          <w:sz w:val="24"/>
          <w:szCs w:val="24"/>
          <w:lang w:eastAsia="en-IN"/>
        </w:rPr>
      </w:pPr>
      <w:proofErr w:type="gramStart"/>
      <w:r w:rsidRPr="00FB5E64">
        <w:rPr>
          <w:rFonts w:ascii="Times New Roman" w:eastAsia="Times New Roman" w:hAnsi="Times New Roman" w:cs="Times New Roman"/>
          <w:sz w:val="24"/>
          <w:szCs w:val="24"/>
          <w:lang w:eastAsia="en-IN"/>
        </w:rPr>
        <w:t xml:space="preserve">St. Peter's Basilica from </w:t>
      </w:r>
      <w:proofErr w:type="spellStart"/>
      <w:r w:rsidRPr="00FB5E64">
        <w:rPr>
          <w:rFonts w:ascii="Times New Roman" w:eastAsia="Times New Roman" w:hAnsi="Times New Roman" w:cs="Times New Roman"/>
          <w:i/>
          <w:iCs/>
          <w:sz w:val="24"/>
          <w:szCs w:val="24"/>
          <w:lang w:eastAsia="en-IN"/>
        </w:rPr>
        <w:t>ponte</w:t>
      </w:r>
      <w:proofErr w:type="spellEnd"/>
      <w:r w:rsidRPr="00FB5E64">
        <w:rPr>
          <w:rFonts w:ascii="Times New Roman" w:eastAsia="Times New Roman" w:hAnsi="Times New Roman" w:cs="Times New Roman"/>
          <w:i/>
          <w:iCs/>
          <w:sz w:val="24"/>
          <w:szCs w:val="24"/>
          <w:lang w:eastAsia="en-IN"/>
        </w:rPr>
        <w:t xml:space="preserve"> Umberto I</w:t>
      </w:r>
      <w:r w:rsidRPr="00FB5E64">
        <w:rPr>
          <w:rFonts w:ascii="Times New Roman" w:eastAsia="Times New Roman" w:hAnsi="Times New Roman" w:cs="Times New Roman"/>
          <w:sz w:val="24"/>
          <w:szCs w:val="24"/>
          <w:lang w:eastAsia="en-IN"/>
        </w:rPr>
        <w:t xml:space="preserve">, on </w:t>
      </w:r>
      <w:hyperlink r:id="rId310" w:tooltip="River Tiber" w:history="1">
        <w:r w:rsidRPr="00FB5E64">
          <w:rPr>
            <w:rFonts w:ascii="Times New Roman" w:eastAsia="Times New Roman" w:hAnsi="Times New Roman" w:cs="Times New Roman"/>
            <w:color w:val="0000FF"/>
            <w:sz w:val="24"/>
            <w:szCs w:val="24"/>
            <w:u w:val="single"/>
            <w:lang w:eastAsia="en-IN"/>
          </w:rPr>
          <w:t>River Tiber</w:t>
        </w:r>
      </w:hyperlink>
      <w:r w:rsidRPr="00FB5E64">
        <w:rPr>
          <w:rFonts w:ascii="Times New Roman" w:eastAsia="Times New Roman" w:hAnsi="Times New Roman" w:cs="Times New Roman"/>
          <w:sz w:val="24"/>
          <w:szCs w:val="24"/>
          <w:lang w:eastAsia="en-IN"/>
        </w:rPr>
        <w:t>.</w:t>
      </w:r>
      <w:proofErr w:type="gramEnd"/>
      <w:r w:rsidRPr="00FB5E64">
        <w:rPr>
          <w:rFonts w:ascii="Times New Roman" w:eastAsia="Times New Roman" w:hAnsi="Times New Roman" w:cs="Times New Roman"/>
          <w:sz w:val="24"/>
          <w:szCs w:val="24"/>
          <w:lang w:eastAsia="en-IN"/>
        </w:rPr>
        <w:t xml:space="preserve"> The iconic dome dominates the skyline of Rome.</w:t>
      </w:r>
    </w:p>
    <w:p w:rsidR="00FB5E64" w:rsidRPr="00FB5E64" w:rsidRDefault="00FB5E64" w:rsidP="00FB5E64">
      <w:pPr>
        <w:spacing w:before="100" w:beforeAutospacing="1" w:after="100" w:afterAutospacing="1" w:line="240" w:lineRule="auto"/>
        <w:rPr>
          <w:rFonts w:ascii="Times New Roman" w:eastAsia="Times New Roman" w:hAnsi="Times New Roman" w:cs="Times New Roman"/>
          <w:sz w:val="24"/>
          <w:szCs w:val="24"/>
          <w:lang w:eastAsia="en-IN"/>
        </w:rPr>
      </w:pPr>
      <w:r w:rsidRPr="00FB5E64">
        <w:rPr>
          <w:rFonts w:ascii="Times New Roman" w:eastAsia="Times New Roman" w:hAnsi="Times New Roman" w:cs="Times New Roman"/>
          <w:sz w:val="24"/>
          <w:szCs w:val="24"/>
          <w:lang w:eastAsia="en-IN"/>
        </w:rPr>
        <w:t xml:space="preserve">St. Peter's is a church in the Renaissance style located in the Vatican City west of the </w:t>
      </w:r>
      <w:hyperlink r:id="rId311" w:tooltip="River Tiber" w:history="1">
        <w:r w:rsidRPr="00FB5E64">
          <w:rPr>
            <w:rFonts w:ascii="Times New Roman" w:eastAsia="Times New Roman" w:hAnsi="Times New Roman" w:cs="Times New Roman"/>
            <w:color w:val="0000FF"/>
            <w:sz w:val="24"/>
            <w:szCs w:val="24"/>
            <w:u w:val="single"/>
            <w:lang w:eastAsia="en-IN"/>
          </w:rPr>
          <w:t>River Tiber</w:t>
        </w:r>
      </w:hyperlink>
      <w:r w:rsidRPr="00FB5E64">
        <w:rPr>
          <w:rFonts w:ascii="Times New Roman" w:eastAsia="Times New Roman" w:hAnsi="Times New Roman" w:cs="Times New Roman"/>
          <w:sz w:val="24"/>
          <w:szCs w:val="24"/>
          <w:lang w:eastAsia="en-IN"/>
        </w:rPr>
        <w:t xml:space="preserve"> and near the </w:t>
      </w:r>
      <w:hyperlink r:id="rId312" w:tooltip="Janiculum Hill" w:history="1">
        <w:proofErr w:type="spellStart"/>
        <w:r w:rsidRPr="00FB5E64">
          <w:rPr>
            <w:rFonts w:ascii="Times New Roman" w:eastAsia="Times New Roman" w:hAnsi="Times New Roman" w:cs="Times New Roman"/>
            <w:color w:val="0000FF"/>
            <w:sz w:val="24"/>
            <w:szCs w:val="24"/>
            <w:u w:val="single"/>
            <w:lang w:eastAsia="en-IN"/>
          </w:rPr>
          <w:t>Janiculum</w:t>
        </w:r>
        <w:proofErr w:type="spellEnd"/>
        <w:r w:rsidRPr="00FB5E64">
          <w:rPr>
            <w:rFonts w:ascii="Times New Roman" w:eastAsia="Times New Roman" w:hAnsi="Times New Roman" w:cs="Times New Roman"/>
            <w:color w:val="0000FF"/>
            <w:sz w:val="24"/>
            <w:szCs w:val="24"/>
            <w:u w:val="single"/>
            <w:lang w:eastAsia="en-IN"/>
          </w:rPr>
          <w:t xml:space="preserve"> Hill</w:t>
        </w:r>
      </w:hyperlink>
      <w:r w:rsidRPr="00FB5E64">
        <w:rPr>
          <w:rFonts w:ascii="Times New Roman" w:eastAsia="Times New Roman" w:hAnsi="Times New Roman" w:cs="Times New Roman"/>
          <w:sz w:val="24"/>
          <w:szCs w:val="24"/>
          <w:lang w:eastAsia="en-IN"/>
        </w:rPr>
        <w:t xml:space="preserve"> and </w:t>
      </w:r>
      <w:hyperlink r:id="rId313" w:tooltip="Hadrian's Mausoleum" w:history="1">
        <w:r w:rsidRPr="00FB5E64">
          <w:rPr>
            <w:rFonts w:ascii="Times New Roman" w:eastAsia="Times New Roman" w:hAnsi="Times New Roman" w:cs="Times New Roman"/>
            <w:color w:val="0000FF"/>
            <w:sz w:val="24"/>
            <w:szCs w:val="24"/>
            <w:u w:val="single"/>
            <w:lang w:eastAsia="en-IN"/>
          </w:rPr>
          <w:t>Hadrian's Mausoleum</w:t>
        </w:r>
      </w:hyperlink>
      <w:r w:rsidRPr="00FB5E64">
        <w:rPr>
          <w:rFonts w:ascii="Times New Roman" w:eastAsia="Times New Roman" w:hAnsi="Times New Roman" w:cs="Times New Roman"/>
          <w:sz w:val="24"/>
          <w:szCs w:val="24"/>
          <w:lang w:eastAsia="en-IN"/>
        </w:rPr>
        <w:t xml:space="preserve">. Its central </w:t>
      </w:r>
      <w:hyperlink r:id="rId314" w:tooltip="Dome" w:history="1">
        <w:r w:rsidRPr="00FB5E64">
          <w:rPr>
            <w:rFonts w:ascii="Times New Roman" w:eastAsia="Times New Roman" w:hAnsi="Times New Roman" w:cs="Times New Roman"/>
            <w:color w:val="0000FF"/>
            <w:sz w:val="24"/>
            <w:szCs w:val="24"/>
            <w:u w:val="single"/>
            <w:lang w:eastAsia="en-IN"/>
          </w:rPr>
          <w:t>dome</w:t>
        </w:r>
      </w:hyperlink>
      <w:r w:rsidRPr="00FB5E64">
        <w:rPr>
          <w:rFonts w:ascii="Times New Roman" w:eastAsia="Times New Roman" w:hAnsi="Times New Roman" w:cs="Times New Roman"/>
          <w:sz w:val="24"/>
          <w:szCs w:val="24"/>
          <w:lang w:eastAsia="en-IN"/>
        </w:rPr>
        <w:t xml:space="preserve"> dominates the skyline of Rome. The basilica is approached via </w:t>
      </w:r>
      <w:hyperlink r:id="rId315" w:tooltip="St. Peter's Square" w:history="1">
        <w:r w:rsidRPr="00FB5E64">
          <w:rPr>
            <w:rFonts w:ascii="Times New Roman" w:eastAsia="Times New Roman" w:hAnsi="Times New Roman" w:cs="Times New Roman"/>
            <w:color w:val="0000FF"/>
            <w:sz w:val="24"/>
            <w:szCs w:val="24"/>
            <w:u w:val="single"/>
            <w:lang w:eastAsia="en-IN"/>
          </w:rPr>
          <w:t>St. Peter's Square</w:t>
        </w:r>
      </w:hyperlink>
      <w:r w:rsidRPr="00FB5E64">
        <w:rPr>
          <w:rFonts w:ascii="Times New Roman" w:eastAsia="Times New Roman" w:hAnsi="Times New Roman" w:cs="Times New Roman"/>
          <w:sz w:val="24"/>
          <w:szCs w:val="24"/>
          <w:lang w:eastAsia="en-IN"/>
        </w:rPr>
        <w:t xml:space="preserve">, a forecourt in two sections, both surrounded by tall colonnades. The first space is oval and the second trapezoid. The façade of the basilica, with a </w:t>
      </w:r>
      <w:hyperlink r:id="rId316" w:tooltip="Giant order" w:history="1">
        <w:r w:rsidRPr="00FB5E64">
          <w:rPr>
            <w:rFonts w:ascii="Times New Roman" w:eastAsia="Times New Roman" w:hAnsi="Times New Roman" w:cs="Times New Roman"/>
            <w:color w:val="0000FF"/>
            <w:sz w:val="24"/>
            <w:szCs w:val="24"/>
            <w:u w:val="single"/>
            <w:lang w:eastAsia="en-IN"/>
          </w:rPr>
          <w:t>giant order</w:t>
        </w:r>
      </w:hyperlink>
      <w:r w:rsidRPr="00FB5E64">
        <w:rPr>
          <w:rFonts w:ascii="Times New Roman" w:eastAsia="Times New Roman" w:hAnsi="Times New Roman" w:cs="Times New Roman"/>
          <w:sz w:val="24"/>
          <w:szCs w:val="24"/>
          <w:lang w:eastAsia="en-IN"/>
        </w:rPr>
        <w:t xml:space="preserve"> of columns, stretches across the end of the square and is approached by steps on which stand two 5.55 </w:t>
      </w:r>
      <w:proofErr w:type="spellStart"/>
      <w:r w:rsidRPr="00FB5E64">
        <w:rPr>
          <w:rFonts w:ascii="Times New Roman" w:eastAsia="Times New Roman" w:hAnsi="Times New Roman" w:cs="Times New Roman"/>
          <w:sz w:val="24"/>
          <w:szCs w:val="24"/>
          <w:lang w:eastAsia="en-IN"/>
        </w:rPr>
        <w:t>metres</w:t>
      </w:r>
      <w:proofErr w:type="spellEnd"/>
      <w:r w:rsidRPr="00FB5E64">
        <w:rPr>
          <w:rFonts w:ascii="Times New Roman" w:eastAsia="Times New Roman" w:hAnsi="Times New Roman" w:cs="Times New Roman"/>
          <w:sz w:val="24"/>
          <w:szCs w:val="24"/>
          <w:lang w:eastAsia="en-IN"/>
        </w:rPr>
        <w:t xml:space="preserve"> (18.2 ft) statues of the 1st century apostles to Rome, Saints </w:t>
      </w:r>
      <w:hyperlink r:id="rId317" w:tooltip="Saint Peter" w:history="1">
        <w:r w:rsidRPr="00FB5E64">
          <w:rPr>
            <w:rFonts w:ascii="Times New Roman" w:eastAsia="Times New Roman" w:hAnsi="Times New Roman" w:cs="Times New Roman"/>
            <w:color w:val="0000FF"/>
            <w:sz w:val="24"/>
            <w:szCs w:val="24"/>
            <w:u w:val="single"/>
            <w:lang w:eastAsia="en-IN"/>
          </w:rPr>
          <w:t>Peter</w:t>
        </w:r>
      </w:hyperlink>
      <w:r w:rsidRPr="00FB5E64">
        <w:rPr>
          <w:rFonts w:ascii="Times New Roman" w:eastAsia="Times New Roman" w:hAnsi="Times New Roman" w:cs="Times New Roman"/>
          <w:sz w:val="24"/>
          <w:szCs w:val="24"/>
          <w:lang w:eastAsia="en-IN"/>
        </w:rPr>
        <w:t xml:space="preserve"> and </w:t>
      </w:r>
      <w:hyperlink r:id="rId318" w:tooltip="Saint Paul" w:history="1">
        <w:r w:rsidRPr="00FB5E64">
          <w:rPr>
            <w:rFonts w:ascii="Times New Roman" w:eastAsia="Times New Roman" w:hAnsi="Times New Roman" w:cs="Times New Roman"/>
            <w:color w:val="0000FF"/>
            <w:sz w:val="24"/>
            <w:szCs w:val="24"/>
            <w:u w:val="single"/>
            <w:lang w:eastAsia="en-IN"/>
          </w:rPr>
          <w:t>Paul</w:t>
        </w:r>
      </w:hyperlink>
      <w:r w:rsidRPr="00FB5E64">
        <w:rPr>
          <w:rFonts w:ascii="Times New Roman" w:eastAsia="Times New Roman" w:hAnsi="Times New Roman" w:cs="Times New Roman"/>
          <w:sz w:val="24"/>
          <w:szCs w:val="24"/>
          <w:lang w:eastAsia="en-IN"/>
        </w:rPr>
        <w:t>.</w:t>
      </w:r>
      <w:hyperlink r:id="rId319" w:anchor="cite_note-Pinto-7" w:history="1">
        <w:r w:rsidRPr="00FB5E64">
          <w:rPr>
            <w:rFonts w:ascii="Times New Roman" w:eastAsia="Times New Roman" w:hAnsi="Times New Roman" w:cs="Times New Roman"/>
            <w:color w:val="0000FF"/>
            <w:sz w:val="24"/>
            <w:szCs w:val="24"/>
            <w:u w:val="single"/>
            <w:vertAlign w:val="superscript"/>
            <w:lang w:eastAsia="en-IN"/>
          </w:rPr>
          <w:t>[7</w:t>
        </w:r>
        <w:proofErr w:type="gramStart"/>
        <w:r w:rsidRPr="00FB5E64">
          <w:rPr>
            <w:rFonts w:ascii="Times New Roman" w:eastAsia="Times New Roman" w:hAnsi="Times New Roman" w:cs="Times New Roman"/>
            <w:color w:val="0000FF"/>
            <w:sz w:val="24"/>
            <w:szCs w:val="24"/>
            <w:u w:val="single"/>
            <w:vertAlign w:val="superscript"/>
            <w:lang w:eastAsia="en-IN"/>
          </w:rPr>
          <w:t>]</w:t>
        </w:r>
        <w:proofErr w:type="gramEnd"/>
      </w:hyperlink>
      <w:hyperlink r:id="rId320" w:anchor="cite_note-8" w:history="1">
        <w:r w:rsidRPr="00FB5E64">
          <w:rPr>
            <w:rFonts w:ascii="Times New Roman" w:eastAsia="Times New Roman" w:hAnsi="Times New Roman" w:cs="Times New Roman"/>
            <w:color w:val="0000FF"/>
            <w:sz w:val="24"/>
            <w:szCs w:val="24"/>
            <w:u w:val="single"/>
            <w:vertAlign w:val="superscript"/>
            <w:lang w:eastAsia="en-IN"/>
          </w:rPr>
          <w:t>[8]</w:t>
        </w:r>
      </w:hyperlink>
    </w:p>
    <w:p w:rsidR="00FB5E64" w:rsidRPr="00FB5E64" w:rsidRDefault="00FB5E64" w:rsidP="00FB5E64">
      <w:pPr>
        <w:spacing w:before="100" w:beforeAutospacing="1" w:after="100" w:afterAutospacing="1" w:line="240" w:lineRule="auto"/>
        <w:rPr>
          <w:rFonts w:ascii="Times New Roman" w:eastAsia="Times New Roman" w:hAnsi="Times New Roman" w:cs="Times New Roman"/>
          <w:sz w:val="24"/>
          <w:szCs w:val="24"/>
          <w:lang w:eastAsia="en-IN"/>
        </w:rPr>
      </w:pPr>
      <w:r w:rsidRPr="00FB5E64">
        <w:rPr>
          <w:rFonts w:ascii="Times New Roman" w:eastAsia="Times New Roman" w:hAnsi="Times New Roman" w:cs="Times New Roman"/>
          <w:sz w:val="24"/>
          <w:szCs w:val="24"/>
          <w:lang w:eastAsia="en-IN"/>
        </w:rPr>
        <w:t xml:space="preserve">The basilica is </w:t>
      </w:r>
      <w:hyperlink r:id="rId321" w:tooltip="Cruciform" w:history="1">
        <w:r w:rsidRPr="00FB5E64">
          <w:rPr>
            <w:rFonts w:ascii="Times New Roman" w:eastAsia="Times New Roman" w:hAnsi="Times New Roman" w:cs="Times New Roman"/>
            <w:color w:val="0000FF"/>
            <w:sz w:val="24"/>
            <w:szCs w:val="24"/>
            <w:u w:val="single"/>
            <w:lang w:eastAsia="en-IN"/>
          </w:rPr>
          <w:t>cruciform</w:t>
        </w:r>
      </w:hyperlink>
      <w:r w:rsidRPr="00FB5E64">
        <w:rPr>
          <w:rFonts w:ascii="Times New Roman" w:eastAsia="Times New Roman" w:hAnsi="Times New Roman" w:cs="Times New Roman"/>
          <w:sz w:val="24"/>
          <w:szCs w:val="24"/>
          <w:lang w:eastAsia="en-IN"/>
        </w:rPr>
        <w:t xml:space="preserve"> in shape, with an elongated nave in the </w:t>
      </w:r>
      <w:hyperlink r:id="rId322" w:tooltip="Latin cross" w:history="1">
        <w:r w:rsidRPr="00FB5E64">
          <w:rPr>
            <w:rFonts w:ascii="Times New Roman" w:eastAsia="Times New Roman" w:hAnsi="Times New Roman" w:cs="Times New Roman"/>
            <w:color w:val="0000FF"/>
            <w:sz w:val="24"/>
            <w:szCs w:val="24"/>
            <w:u w:val="single"/>
            <w:lang w:eastAsia="en-IN"/>
          </w:rPr>
          <w:t>Latin cross</w:t>
        </w:r>
      </w:hyperlink>
      <w:r w:rsidRPr="00FB5E64">
        <w:rPr>
          <w:rFonts w:ascii="Times New Roman" w:eastAsia="Times New Roman" w:hAnsi="Times New Roman" w:cs="Times New Roman"/>
          <w:sz w:val="24"/>
          <w:szCs w:val="24"/>
          <w:lang w:eastAsia="en-IN"/>
        </w:rPr>
        <w:t xml:space="preserve"> form but the early designs were for a centrally planned structure and this is still in evidence in the architecture. The central space is dominated both externally and internally by one of the largest domes in the world. The entrance is through a </w:t>
      </w:r>
      <w:hyperlink r:id="rId323" w:tooltip="Narthex" w:history="1">
        <w:r w:rsidRPr="00FB5E64">
          <w:rPr>
            <w:rFonts w:ascii="Times New Roman" w:eastAsia="Times New Roman" w:hAnsi="Times New Roman" w:cs="Times New Roman"/>
            <w:color w:val="0000FF"/>
            <w:sz w:val="24"/>
            <w:szCs w:val="24"/>
            <w:u w:val="single"/>
            <w:lang w:eastAsia="en-IN"/>
          </w:rPr>
          <w:t>narthex</w:t>
        </w:r>
      </w:hyperlink>
      <w:r w:rsidRPr="00FB5E64">
        <w:rPr>
          <w:rFonts w:ascii="Times New Roman" w:eastAsia="Times New Roman" w:hAnsi="Times New Roman" w:cs="Times New Roman"/>
          <w:sz w:val="24"/>
          <w:szCs w:val="24"/>
          <w:lang w:eastAsia="en-IN"/>
        </w:rPr>
        <w:t xml:space="preserve">, or entrance hall, which stretches across the building. One of the decorated bronze doors leading from the narthex is the </w:t>
      </w:r>
      <w:hyperlink r:id="rId324" w:tooltip="Holy Door" w:history="1">
        <w:r w:rsidRPr="00FB5E64">
          <w:rPr>
            <w:rFonts w:ascii="Times New Roman" w:eastAsia="Times New Roman" w:hAnsi="Times New Roman" w:cs="Times New Roman"/>
            <w:color w:val="0000FF"/>
            <w:sz w:val="24"/>
            <w:szCs w:val="24"/>
            <w:u w:val="single"/>
            <w:lang w:eastAsia="en-IN"/>
          </w:rPr>
          <w:t>Holy Door</w:t>
        </w:r>
      </w:hyperlink>
      <w:r w:rsidRPr="00FB5E64">
        <w:rPr>
          <w:rFonts w:ascii="Times New Roman" w:eastAsia="Times New Roman" w:hAnsi="Times New Roman" w:cs="Times New Roman"/>
          <w:sz w:val="24"/>
          <w:szCs w:val="24"/>
          <w:lang w:eastAsia="en-IN"/>
        </w:rPr>
        <w:t xml:space="preserve">, only opened in </w:t>
      </w:r>
      <w:hyperlink r:id="rId325" w:tooltip="Holy Year" w:history="1">
        <w:r w:rsidRPr="00FB5E64">
          <w:rPr>
            <w:rFonts w:ascii="Times New Roman" w:eastAsia="Times New Roman" w:hAnsi="Times New Roman" w:cs="Times New Roman"/>
            <w:color w:val="0000FF"/>
            <w:sz w:val="24"/>
            <w:szCs w:val="24"/>
            <w:u w:val="single"/>
            <w:lang w:eastAsia="en-IN"/>
          </w:rPr>
          <w:t>Holy Years</w:t>
        </w:r>
      </w:hyperlink>
      <w:r w:rsidRPr="00FB5E64">
        <w:rPr>
          <w:rFonts w:ascii="Times New Roman" w:eastAsia="Times New Roman" w:hAnsi="Times New Roman" w:cs="Times New Roman"/>
          <w:sz w:val="24"/>
          <w:szCs w:val="24"/>
          <w:lang w:eastAsia="en-IN"/>
        </w:rPr>
        <w:t>.</w:t>
      </w:r>
      <w:hyperlink r:id="rId326" w:anchor="cite_note-Pinto-7" w:history="1">
        <w:r w:rsidRPr="00FB5E64">
          <w:rPr>
            <w:rFonts w:ascii="Times New Roman" w:eastAsia="Times New Roman" w:hAnsi="Times New Roman" w:cs="Times New Roman"/>
            <w:color w:val="0000FF"/>
            <w:sz w:val="24"/>
            <w:szCs w:val="24"/>
            <w:u w:val="single"/>
            <w:vertAlign w:val="superscript"/>
            <w:lang w:eastAsia="en-IN"/>
          </w:rPr>
          <w:t>[7]</w:t>
        </w:r>
      </w:hyperlink>
    </w:p>
    <w:p w:rsidR="00FB5E64" w:rsidRPr="00FB5E64" w:rsidRDefault="00FB5E64" w:rsidP="00FB5E6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drawing>
          <wp:inline distT="0" distB="0" distL="0" distR="0">
            <wp:extent cx="2660015" cy="1773555"/>
            <wp:effectExtent l="19050" t="0" r="6985" b="0"/>
            <wp:docPr id="31" name="Picture 31" descr="http://upload.wikimedia.org/wikipedia/commons/thumb/c/ce/0_Place_Saint-Pierre_-_Vatican_%284%29.JPG/280px-0_Place_Saint-Pierre_-_Vatican_%284%29.JPG">
              <a:hlinkClick xmlns:a="http://schemas.openxmlformats.org/drawingml/2006/main" r:id="rId3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upload.wikimedia.org/wikipedia/commons/thumb/c/ce/0_Place_Saint-Pierre_-_Vatican_%284%29.JPG/280px-0_Place_Saint-Pierre_-_Vatican_%284%29.JPG">
                      <a:hlinkClick r:id="rId327"/>
                    </pic:cNvPr>
                    <pic:cNvPicPr>
                      <a:picLocks noChangeAspect="1" noChangeArrowheads="1"/>
                    </pic:cNvPicPr>
                  </pic:nvPicPr>
                  <pic:blipFill>
                    <a:blip r:embed="rId328"/>
                    <a:srcRect/>
                    <a:stretch>
                      <a:fillRect/>
                    </a:stretch>
                  </pic:blipFill>
                  <pic:spPr bwMode="auto">
                    <a:xfrm>
                      <a:off x="0" y="0"/>
                      <a:ext cx="2660015" cy="1773555"/>
                    </a:xfrm>
                    <a:prstGeom prst="rect">
                      <a:avLst/>
                    </a:prstGeom>
                    <a:noFill/>
                    <a:ln w="9525">
                      <a:noFill/>
                      <a:miter lim="800000"/>
                      <a:headEnd/>
                      <a:tailEnd/>
                    </a:ln>
                  </pic:spPr>
                </pic:pic>
              </a:graphicData>
            </a:graphic>
          </wp:inline>
        </w:drawing>
      </w:r>
    </w:p>
    <w:p w:rsidR="00FB5E64" w:rsidRPr="00FB5E64" w:rsidRDefault="00FB5E64" w:rsidP="00FB5E6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drawing>
          <wp:inline distT="0" distB="0" distL="0" distR="0">
            <wp:extent cx="138430" cy="111125"/>
            <wp:effectExtent l="19050" t="0" r="0" b="0"/>
            <wp:docPr id="32" name="Picture 32" descr="http://bits.wikimedia.org/static-1.23wmf10/skins/common/images/magnify-clip.png">
              <a:hlinkClick xmlns:a="http://schemas.openxmlformats.org/drawingml/2006/main" r:id="rId327"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bits.wikimedia.org/static-1.23wmf10/skins/common/images/magnify-clip.png">
                      <a:hlinkClick r:id="rId327" tooltip="Enlarge"/>
                    </pic:cNvPr>
                    <pic:cNvPicPr>
                      <a:picLocks noChangeAspect="1" noChangeArrowheads="1"/>
                    </pic:cNvPicPr>
                  </pic:nvPicPr>
                  <pic:blipFill>
                    <a:blip r:embed="rId32"/>
                    <a:srcRect/>
                    <a:stretch>
                      <a:fillRect/>
                    </a:stretch>
                  </pic:blipFill>
                  <pic:spPr bwMode="auto">
                    <a:xfrm>
                      <a:off x="0" y="0"/>
                      <a:ext cx="138430" cy="111125"/>
                    </a:xfrm>
                    <a:prstGeom prst="rect">
                      <a:avLst/>
                    </a:prstGeom>
                    <a:noFill/>
                    <a:ln w="9525">
                      <a:noFill/>
                      <a:miter lim="800000"/>
                      <a:headEnd/>
                      <a:tailEnd/>
                    </a:ln>
                  </pic:spPr>
                </pic:pic>
              </a:graphicData>
            </a:graphic>
          </wp:inline>
        </w:drawing>
      </w:r>
    </w:p>
    <w:p w:rsidR="00FB5E64" w:rsidRPr="00FB5E64" w:rsidRDefault="00FB5E64" w:rsidP="00FB5E64">
      <w:pPr>
        <w:spacing w:after="0" w:line="240" w:lineRule="auto"/>
        <w:rPr>
          <w:rFonts w:ascii="Times New Roman" w:eastAsia="Times New Roman" w:hAnsi="Times New Roman" w:cs="Times New Roman"/>
          <w:sz w:val="24"/>
          <w:szCs w:val="24"/>
          <w:lang w:eastAsia="en-IN"/>
        </w:rPr>
      </w:pPr>
      <w:r w:rsidRPr="00FB5E64">
        <w:rPr>
          <w:rFonts w:ascii="Times New Roman" w:eastAsia="Times New Roman" w:hAnsi="Times New Roman" w:cs="Times New Roman"/>
          <w:sz w:val="24"/>
          <w:szCs w:val="24"/>
          <w:lang w:eastAsia="en-IN"/>
        </w:rPr>
        <w:t xml:space="preserve">St Peter's, Bernini's colonnade and </w:t>
      </w:r>
      <w:proofErr w:type="spellStart"/>
      <w:r w:rsidRPr="00FB5E64">
        <w:rPr>
          <w:rFonts w:ascii="Times New Roman" w:eastAsia="Times New Roman" w:hAnsi="Times New Roman" w:cs="Times New Roman"/>
          <w:sz w:val="24"/>
          <w:szCs w:val="24"/>
          <w:lang w:eastAsia="en-IN"/>
        </w:rPr>
        <w:t>Maderno's</w:t>
      </w:r>
      <w:proofErr w:type="spellEnd"/>
      <w:r w:rsidRPr="00FB5E64">
        <w:rPr>
          <w:rFonts w:ascii="Times New Roman" w:eastAsia="Times New Roman" w:hAnsi="Times New Roman" w:cs="Times New Roman"/>
          <w:sz w:val="24"/>
          <w:szCs w:val="24"/>
          <w:lang w:eastAsia="en-IN"/>
        </w:rPr>
        <w:t xml:space="preserve"> fountain</w:t>
      </w:r>
    </w:p>
    <w:p w:rsidR="00FB5E64" w:rsidRPr="00FB5E64" w:rsidRDefault="00FB5E64" w:rsidP="00FB5E64">
      <w:pPr>
        <w:spacing w:before="100" w:beforeAutospacing="1" w:after="100" w:afterAutospacing="1" w:line="240" w:lineRule="auto"/>
        <w:rPr>
          <w:rFonts w:ascii="Times New Roman" w:eastAsia="Times New Roman" w:hAnsi="Times New Roman" w:cs="Times New Roman"/>
          <w:sz w:val="24"/>
          <w:szCs w:val="24"/>
          <w:lang w:eastAsia="en-IN"/>
        </w:rPr>
      </w:pPr>
      <w:r w:rsidRPr="00FB5E64">
        <w:rPr>
          <w:rFonts w:ascii="Times New Roman" w:eastAsia="Times New Roman" w:hAnsi="Times New Roman" w:cs="Times New Roman"/>
          <w:sz w:val="24"/>
          <w:szCs w:val="24"/>
          <w:lang w:eastAsia="en-IN"/>
        </w:rPr>
        <w:t>The interior is of vast dimensions when compared with other churches.</w:t>
      </w:r>
      <w:hyperlink r:id="rId329" w:anchor="cite_note-cathency-4" w:history="1">
        <w:r w:rsidRPr="00FB5E64">
          <w:rPr>
            <w:rFonts w:ascii="Times New Roman" w:eastAsia="Times New Roman" w:hAnsi="Times New Roman" w:cs="Times New Roman"/>
            <w:color w:val="0000FF"/>
            <w:sz w:val="24"/>
            <w:szCs w:val="24"/>
            <w:u w:val="single"/>
            <w:vertAlign w:val="superscript"/>
            <w:lang w:eastAsia="en-IN"/>
          </w:rPr>
          <w:t>[4]</w:t>
        </w:r>
      </w:hyperlink>
      <w:r w:rsidRPr="00FB5E64">
        <w:rPr>
          <w:rFonts w:ascii="Times New Roman" w:eastAsia="Times New Roman" w:hAnsi="Times New Roman" w:cs="Times New Roman"/>
          <w:sz w:val="24"/>
          <w:szCs w:val="24"/>
          <w:lang w:eastAsia="en-IN"/>
        </w:rPr>
        <w:t xml:space="preserve"> One author wrote: "Only gradually does it dawn upon us – as we watch people draw near to this or that monument, strangely they appear to shrink; they are, of course, dwarfed by the scale of everything in the building. This in its turn overwhelms us."</w:t>
      </w:r>
      <w:hyperlink r:id="rId330" w:anchor="cite_note-9" w:history="1">
        <w:r w:rsidRPr="00FB5E64">
          <w:rPr>
            <w:rFonts w:ascii="Times New Roman" w:eastAsia="Times New Roman" w:hAnsi="Times New Roman" w:cs="Times New Roman"/>
            <w:color w:val="0000FF"/>
            <w:sz w:val="24"/>
            <w:szCs w:val="24"/>
            <w:u w:val="single"/>
            <w:vertAlign w:val="superscript"/>
            <w:lang w:eastAsia="en-IN"/>
          </w:rPr>
          <w:t>[9]</w:t>
        </w:r>
      </w:hyperlink>
    </w:p>
    <w:p w:rsidR="00FB5E64" w:rsidRPr="00FB5E64" w:rsidRDefault="00FB5E64" w:rsidP="00FB5E64">
      <w:pPr>
        <w:spacing w:before="100" w:beforeAutospacing="1" w:after="100" w:afterAutospacing="1" w:line="240" w:lineRule="auto"/>
        <w:rPr>
          <w:rFonts w:ascii="Times New Roman" w:eastAsia="Times New Roman" w:hAnsi="Times New Roman" w:cs="Times New Roman"/>
          <w:sz w:val="24"/>
          <w:szCs w:val="24"/>
          <w:lang w:eastAsia="en-IN"/>
        </w:rPr>
      </w:pPr>
      <w:r w:rsidRPr="00FB5E64">
        <w:rPr>
          <w:rFonts w:ascii="Times New Roman" w:eastAsia="Times New Roman" w:hAnsi="Times New Roman" w:cs="Times New Roman"/>
          <w:sz w:val="24"/>
          <w:szCs w:val="24"/>
          <w:lang w:eastAsia="en-IN"/>
        </w:rPr>
        <w:lastRenderedPageBreak/>
        <w:t xml:space="preserve">The nave which leads to the central dome is in three bays, with piers supporting a barrel-vault, the highest of any church. The nave is framed by wide aisles which have a number of chapels off them. There are also chapels surrounding the dome. Moving around the basilica in a clockwise direction they are: The </w:t>
      </w:r>
      <w:hyperlink r:id="rId331" w:tooltip="Baptistery" w:history="1">
        <w:r w:rsidRPr="00FB5E64">
          <w:rPr>
            <w:rFonts w:ascii="Times New Roman" w:eastAsia="Times New Roman" w:hAnsi="Times New Roman" w:cs="Times New Roman"/>
            <w:color w:val="0000FF"/>
            <w:sz w:val="24"/>
            <w:szCs w:val="24"/>
            <w:u w:val="single"/>
            <w:lang w:eastAsia="en-IN"/>
          </w:rPr>
          <w:t>Baptistery</w:t>
        </w:r>
      </w:hyperlink>
      <w:r w:rsidRPr="00FB5E64">
        <w:rPr>
          <w:rFonts w:ascii="Times New Roman" w:eastAsia="Times New Roman" w:hAnsi="Times New Roman" w:cs="Times New Roman"/>
          <w:sz w:val="24"/>
          <w:szCs w:val="24"/>
          <w:lang w:eastAsia="en-IN"/>
        </w:rPr>
        <w:t xml:space="preserve">, the Chapel of the </w:t>
      </w:r>
      <w:hyperlink r:id="rId332" w:tooltip="Presentation of the Virgin" w:history="1">
        <w:r w:rsidRPr="00FB5E64">
          <w:rPr>
            <w:rFonts w:ascii="Times New Roman" w:eastAsia="Times New Roman" w:hAnsi="Times New Roman" w:cs="Times New Roman"/>
            <w:color w:val="0000FF"/>
            <w:sz w:val="24"/>
            <w:szCs w:val="24"/>
            <w:u w:val="single"/>
            <w:lang w:eastAsia="en-IN"/>
          </w:rPr>
          <w:t>Presentation of the Virgin</w:t>
        </w:r>
      </w:hyperlink>
      <w:r w:rsidRPr="00FB5E64">
        <w:rPr>
          <w:rFonts w:ascii="Times New Roman" w:eastAsia="Times New Roman" w:hAnsi="Times New Roman" w:cs="Times New Roman"/>
          <w:sz w:val="24"/>
          <w:szCs w:val="24"/>
          <w:lang w:eastAsia="en-IN"/>
        </w:rPr>
        <w:t xml:space="preserve">, the larger Choir Chapel, the </w:t>
      </w:r>
      <w:hyperlink r:id="rId333" w:tooltip="Pope Clement I" w:history="1">
        <w:r w:rsidRPr="00FB5E64">
          <w:rPr>
            <w:rFonts w:ascii="Times New Roman" w:eastAsia="Times New Roman" w:hAnsi="Times New Roman" w:cs="Times New Roman"/>
            <w:color w:val="0000FF"/>
            <w:sz w:val="24"/>
            <w:szCs w:val="24"/>
            <w:u w:val="single"/>
            <w:lang w:eastAsia="en-IN"/>
          </w:rPr>
          <w:t>Clementine</w:t>
        </w:r>
      </w:hyperlink>
      <w:r w:rsidRPr="00FB5E64">
        <w:rPr>
          <w:rFonts w:ascii="Times New Roman" w:eastAsia="Times New Roman" w:hAnsi="Times New Roman" w:cs="Times New Roman"/>
          <w:sz w:val="24"/>
          <w:szCs w:val="24"/>
          <w:lang w:eastAsia="en-IN"/>
        </w:rPr>
        <w:t xml:space="preserve"> Chapel with the altar of </w:t>
      </w:r>
      <w:hyperlink r:id="rId334" w:tooltip="Gregory the Great" w:history="1">
        <w:r w:rsidRPr="00FB5E64">
          <w:rPr>
            <w:rFonts w:ascii="Times New Roman" w:eastAsia="Times New Roman" w:hAnsi="Times New Roman" w:cs="Times New Roman"/>
            <w:color w:val="0000FF"/>
            <w:sz w:val="24"/>
            <w:szCs w:val="24"/>
            <w:u w:val="single"/>
            <w:lang w:eastAsia="en-IN"/>
          </w:rPr>
          <w:t>St Gregory</w:t>
        </w:r>
      </w:hyperlink>
      <w:r w:rsidRPr="00FB5E64">
        <w:rPr>
          <w:rFonts w:ascii="Times New Roman" w:eastAsia="Times New Roman" w:hAnsi="Times New Roman" w:cs="Times New Roman"/>
          <w:sz w:val="24"/>
          <w:szCs w:val="24"/>
          <w:lang w:eastAsia="en-IN"/>
        </w:rPr>
        <w:t xml:space="preserve">, the </w:t>
      </w:r>
      <w:hyperlink r:id="rId335" w:tooltip="Sacristy" w:history="1">
        <w:r w:rsidRPr="00FB5E64">
          <w:rPr>
            <w:rFonts w:ascii="Times New Roman" w:eastAsia="Times New Roman" w:hAnsi="Times New Roman" w:cs="Times New Roman"/>
            <w:color w:val="0000FF"/>
            <w:sz w:val="24"/>
            <w:szCs w:val="24"/>
            <w:u w:val="single"/>
            <w:lang w:eastAsia="en-IN"/>
          </w:rPr>
          <w:t>Sacristy</w:t>
        </w:r>
      </w:hyperlink>
      <w:r w:rsidRPr="00FB5E64">
        <w:rPr>
          <w:rFonts w:ascii="Times New Roman" w:eastAsia="Times New Roman" w:hAnsi="Times New Roman" w:cs="Times New Roman"/>
          <w:sz w:val="24"/>
          <w:szCs w:val="24"/>
          <w:lang w:eastAsia="en-IN"/>
        </w:rPr>
        <w:t xml:space="preserve"> Entrance, the left </w:t>
      </w:r>
      <w:hyperlink r:id="rId336" w:tooltip="Transept" w:history="1">
        <w:r w:rsidRPr="00FB5E64">
          <w:rPr>
            <w:rFonts w:ascii="Times New Roman" w:eastAsia="Times New Roman" w:hAnsi="Times New Roman" w:cs="Times New Roman"/>
            <w:color w:val="0000FF"/>
            <w:sz w:val="24"/>
            <w:szCs w:val="24"/>
            <w:u w:val="single"/>
            <w:lang w:eastAsia="en-IN"/>
          </w:rPr>
          <w:t>transept</w:t>
        </w:r>
      </w:hyperlink>
      <w:r w:rsidRPr="00FB5E64">
        <w:rPr>
          <w:rFonts w:ascii="Times New Roman" w:eastAsia="Times New Roman" w:hAnsi="Times New Roman" w:cs="Times New Roman"/>
          <w:sz w:val="24"/>
          <w:szCs w:val="24"/>
          <w:lang w:eastAsia="en-IN"/>
        </w:rPr>
        <w:t xml:space="preserve"> with altars to the </w:t>
      </w:r>
      <w:hyperlink r:id="rId337" w:tooltip="Saint Peter" w:history="1">
        <w:r w:rsidRPr="00FB5E64">
          <w:rPr>
            <w:rFonts w:ascii="Times New Roman" w:eastAsia="Times New Roman" w:hAnsi="Times New Roman" w:cs="Times New Roman"/>
            <w:color w:val="0000FF"/>
            <w:sz w:val="24"/>
            <w:szCs w:val="24"/>
            <w:u w:val="single"/>
            <w:lang w:eastAsia="en-IN"/>
          </w:rPr>
          <w:t>Crucifixion of St Peter</w:t>
        </w:r>
      </w:hyperlink>
      <w:r w:rsidRPr="00FB5E64">
        <w:rPr>
          <w:rFonts w:ascii="Times New Roman" w:eastAsia="Times New Roman" w:hAnsi="Times New Roman" w:cs="Times New Roman"/>
          <w:sz w:val="24"/>
          <w:szCs w:val="24"/>
          <w:lang w:eastAsia="en-IN"/>
        </w:rPr>
        <w:t xml:space="preserve">, </w:t>
      </w:r>
      <w:hyperlink r:id="rId338" w:tooltip="St Joseph" w:history="1">
        <w:r w:rsidRPr="00FB5E64">
          <w:rPr>
            <w:rFonts w:ascii="Times New Roman" w:eastAsia="Times New Roman" w:hAnsi="Times New Roman" w:cs="Times New Roman"/>
            <w:color w:val="0000FF"/>
            <w:sz w:val="24"/>
            <w:szCs w:val="24"/>
            <w:u w:val="single"/>
            <w:lang w:eastAsia="en-IN"/>
          </w:rPr>
          <w:t>St Joseph</w:t>
        </w:r>
      </w:hyperlink>
      <w:r w:rsidRPr="00FB5E64">
        <w:rPr>
          <w:rFonts w:ascii="Times New Roman" w:eastAsia="Times New Roman" w:hAnsi="Times New Roman" w:cs="Times New Roman"/>
          <w:sz w:val="24"/>
          <w:szCs w:val="24"/>
          <w:lang w:eastAsia="en-IN"/>
        </w:rPr>
        <w:t xml:space="preserve"> and </w:t>
      </w:r>
      <w:hyperlink r:id="rId339" w:tooltip="Thomas the Apostle" w:history="1">
        <w:r w:rsidRPr="00FB5E64">
          <w:rPr>
            <w:rFonts w:ascii="Times New Roman" w:eastAsia="Times New Roman" w:hAnsi="Times New Roman" w:cs="Times New Roman"/>
            <w:color w:val="0000FF"/>
            <w:sz w:val="24"/>
            <w:szCs w:val="24"/>
            <w:u w:val="single"/>
            <w:lang w:eastAsia="en-IN"/>
          </w:rPr>
          <w:t>St Thomas</w:t>
        </w:r>
      </w:hyperlink>
      <w:r w:rsidRPr="00FB5E64">
        <w:rPr>
          <w:rFonts w:ascii="Times New Roman" w:eastAsia="Times New Roman" w:hAnsi="Times New Roman" w:cs="Times New Roman"/>
          <w:sz w:val="24"/>
          <w:szCs w:val="24"/>
          <w:lang w:eastAsia="en-IN"/>
        </w:rPr>
        <w:t xml:space="preserve">, the altar of the </w:t>
      </w:r>
      <w:hyperlink r:id="rId340" w:tooltip="Sacred Heart" w:history="1">
        <w:r w:rsidRPr="00FB5E64">
          <w:rPr>
            <w:rFonts w:ascii="Times New Roman" w:eastAsia="Times New Roman" w:hAnsi="Times New Roman" w:cs="Times New Roman"/>
            <w:color w:val="0000FF"/>
            <w:sz w:val="24"/>
            <w:szCs w:val="24"/>
            <w:u w:val="single"/>
            <w:lang w:eastAsia="en-IN"/>
          </w:rPr>
          <w:t>Sacred Heart</w:t>
        </w:r>
      </w:hyperlink>
      <w:r w:rsidRPr="00FB5E64">
        <w:rPr>
          <w:rFonts w:ascii="Times New Roman" w:eastAsia="Times New Roman" w:hAnsi="Times New Roman" w:cs="Times New Roman"/>
          <w:sz w:val="24"/>
          <w:szCs w:val="24"/>
          <w:lang w:eastAsia="en-IN"/>
        </w:rPr>
        <w:t xml:space="preserve">, the Chapel of the Madonna of Colonna, the altar of St. Peter and the Paralytic, the apse with St. Peter's </w:t>
      </w:r>
      <w:hyperlink r:id="rId341" w:tooltip="Cathedra" w:history="1">
        <w:r w:rsidRPr="00FB5E64">
          <w:rPr>
            <w:rFonts w:ascii="Times New Roman" w:eastAsia="Times New Roman" w:hAnsi="Times New Roman" w:cs="Times New Roman"/>
            <w:color w:val="0000FF"/>
            <w:sz w:val="24"/>
            <w:szCs w:val="24"/>
            <w:u w:val="single"/>
            <w:lang w:eastAsia="en-IN"/>
          </w:rPr>
          <w:t>Cathedra</w:t>
        </w:r>
      </w:hyperlink>
      <w:r w:rsidRPr="00FB5E64">
        <w:rPr>
          <w:rFonts w:ascii="Times New Roman" w:eastAsia="Times New Roman" w:hAnsi="Times New Roman" w:cs="Times New Roman"/>
          <w:sz w:val="24"/>
          <w:szCs w:val="24"/>
          <w:lang w:eastAsia="en-IN"/>
        </w:rPr>
        <w:t xml:space="preserve">, the altar of St. Peter raising Tabitha, the altar of the </w:t>
      </w:r>
      <w:hyperlink r:id="rId342" w:tooltip="Archangel Michael" w:history="1">
        <w:r w:rsidRPr="00FB5E64">
          <w:rPr>
            <w:rFonts w:ascii="Times New Roman" w:eastAsia="Times New Roman" w:hAnsi="Times New Roman" w:cs="Times New Roman"/>
            <w:color w:val="0000FF"/>
            <w:sz w:val="24"/>
            <w:szCs w:val="24"/>
            <w:u w:val="single"/>
            <w:lang w:eastAsia="en-IN"/>
          </w:rPr>
          <w:t>Archangel Michael</w:t>
        </w:r>
      </w:hyperlink>
      <w:r w:rsidRPr="00FB5E64">
        <w:rPr>
          <w:rFonts w:ascii="Times New Roman" w:eastAsia="Times New Roman" w:hAnsi="Times New Roman" w:cs="Times New Roman"/>
          <w:sz w:val="24"/>
          <w:szCs w:val="24"/>
          <w:lang w:eastAsia="en-IN"/>
        </w:rPr>
        <w:t xml:space="preserve">, the altar of the </w:t>
      </w:r>
      <w:hyperlink r:id="rId343" w:tooltip="Navicella (mosaic)" w:history="1">
        <w:proofErr w:type="spellStart"/>
        <w:r w:rsidRPr="00FB5E64">
          <w:rPr>
            <w:rFonts w:ascii="Times New Roman" w:eastAsia="Times New Roman" w:hAnsi="Times New Roman" w:cs="Times New Roman"/>
            <w:color w:val="0000FF"/>
            <w:sz w:val="24"/>
            <w:szCs w:val="24"/>
            <w:u w:val="single"/>
            <w:lang w:eastAsia="en-IN"/>
          </w:rPr>
          <w:t>Navicella</w:t>
        </w:r>
        <w:proofErr w:type="spellEnd"/>
      </w:hyperlink>
      <w:r w:rsidRPr="00FB5E64">
        <w:rPr>
          <w:rFonts w:ascii="Times New Roman" w:eastAsia="Times New Roman" w:hAnsi="Times New Roman" w:cs="Times New Roman"/>
          <w:sz w:val="24"/>
          <w:szCs w:val="24"/>
          <w:lang w:eastAsia="en-IN"/>
        </w:rPr>
        <w:t xml:space="preserve">, the right transept with altars of </w:t>
      </w:r>
      <w:hyperlink r:id="rId344" w:tooltip="St Erasmus" w:history="1">
        <w:r w:rsidRPr="00FB5E64">
          <w:rPr>
            <w:rFonts w:ascii="Times New Roman" w:eastAsia="Times New Roman" w:hAnsi="Times New Roman" w:cs="Times New Roman"/>
            <w:color w:val="0000FF"/>
            <w:sz w:val="24"/>
            <w:szCs w:val="24"/>
            <w:u w:val="single"/>
            <w:lang w:eastAsia="en-IN"/>
          </w:rPr>
          <w:t>St Erasmus</w:t>
        </w:r>
      </w:hyperlink>
      <w:r w:rsidRPr="00FB5E64">
        <w:rPr>
          <w:rFonts w:ascii="Times New Roman" w:eastAsia="Times New Roman" w:hAnsi="Times New Roman" w:cs="Times New Roman"/>
          <w:sz w:val="24"/>
          <w:szCs w:val="24"/>
          <w:lang w:eastAsia="en-IN"/>
        </w:rPr>
        <w:t xml:space="preserve">, Saints </w:t>
      </w:r>
      <w:proofErr w:type="spellStart"/>
      <w:r w:rsidRPr="00FB5E64">
        <w:rPr>
          <w:rFonts w:ascii="Times New Roman" w:eastAsia="Times New Roman" w:hAnsi="Times New Roman" w:cs="Times New Roman"/>
          <w:sz w:val="24"/>
          <w:szCs w:val="24"/>
          <w:lang w:eastAsia="en-IN"/>
        </w:rPr>
        <w:t>Processo</w:t>
      </w:r>
      <w:proofErr w:type="spellEnd"/>
      <w:r w:rsidRPr="00FB5E64">
        <w:rPr>
          <w:rFonts w:ascii="Times New Roman" w:eastAsia="Times New Roman" w:hAnsi="Times New Roman" w:cs="Times New Roman"/>
          <w:sz w:val="24"/>
          <w:szCs w:val="24"/>
          <w:lang w:eastAsia="en-IN"/>
        </w:rPr>
        <w:t xml:space="preserve"> and </w:t>
      </w:r>
      <w:proofErr w:type="spellStart"/>
      <w:r w:rsidRPr="00FB5E64">
        <w:rPr>
          <w:rFonts w:ascii="Times New Roman" w:eastAsia="Times New Roman" w:hAnsi="Times New Roman" w:cs="Times New Roman"/>
          <w:sz w:val="24"/>
          <w:szCs w:val="24"/>
          <w:lang w:eastAsia="en-IN"/>
        </w:rPr>
        <w:t>Martiniano</w:t>
      </w:r>
      <w:proofErr w:type="spellEnd"/>
      <w:r w:rsidRPr="00FB5E64">
        <w:rPr>
          <w:rFonts w:ascii="Times New Roman" w:eastAsia="Times New Roman" w:hAnsi="Times New Roman" w:cs="Times New Roman"/>
          <w:sz w:val="24"/>
          <w:szCs w:val="24"/>
          <w:lang w:eastAsia="en-IN"/>
        </w:rPr>
        <w:t xml:space="preserve">, and </w:t>
      </w:r>
      <w:hyperlink r:id="rId345" w:tooltip="Wenceslaus I, Duke of Bohemia" w:history="1">
        <w:r w:rsidRPr="00FB5E64">
          <w:rPr>
            <w:rFonts w:ascii="Times New Roman" w:eastAsia="Times New Roman" w:hAnsi="Times New Roman" w:cs="Times New Roman"/>
            <w:color w:val="0000FF"/>
            <w:sz w:val="24"/>
            <w:szCs w:val="24"/>
            <w:u w:val="single"/>
            <w:lang w:eastAsia="en-IN"/>
          </w:rPr>
          <w:t>St Wenceslas</w:t>
        </w:r>
      </w:hyperlink>
      <w:r w:rsidRPr="00FB5E64">
        <w:rPr>
          <w:rFonts w:ascii="Times New Roman" w:eastAsia="Times New Roman" w:hAnsi="Times New Roman" w:cs="Times New Roman"/>
          <w:sz w:val="24"/>
          <w:szCs w:val="24"/>
          <w:lang w:eastAsia="en-IN"/>
        </w:rPr>
        <w:t xml:space="preserve">, the altar of </w:t>
      </w:r>
      <w:hyperlink r:id="rId346" w:tooltip="St Basil" w:history="1">
        <w:r w:rsidRPr="00FB5E64">
          <w:rPr>
            <w:rFonts w:ascii="Times New Roman" w:eastAsia="Times New Roman" w:hAnsi="Times New Roman" w:cs="Times New Roman"/>
            <w:color w:val="0000FF"/>
            <w:sz w:val="24"/>
            <w:szCs w:val="24"/>
            <w:u w:val="single"/>
            <w:lang w:eastAsia="en-IN"/>
          </w:rPr>
          <w:t>St Basil</w:t>
        </w:r>
      </w:hyperlink>
      <w:r w:rsidRPr="00FB5E64">
        <w:rPr>
          <w:rFonts w:ascii="Times New Roman" w:eastAsia="Times New Roman" w:hAnsi="Times New Roman" w:cs="Times New Roman"/>
          <w:sz w:val="24"/>
          <w:szCs w:val="24"/>
          <w:lang w:eastAsia="en-IN"/>
        </w:rPr>
        <w:t xml:space="preserve">, the Gregorian Chapel with the altar of the Madonna of </w:t>
      </w:r>
      <w:proofErr w:type="spellStart"/>
      <w:r w:rsidRPr="00FB5E64">
        <w:rPr>
          <w:rFonts w:ascii="Times New Roman" w:eastAsia="Times New Roman" w:hAnsi="Times New Roman" w:cs="Times New Roman"/>
          <w:sz w:val="24"/>
          <w:szCs w:val="24"/>
          <w:lang w:eastAsia="en-IN"/>
        </w:rPr>
        <w:t>Succour</w:t>
      </w:r>
      <w:proofErr w:type="spellEnd"/>
      <w:r w:rsidRPr="00FB5E64">
        <w:rPr>
          <w:rFonts w:ascii="Times New Roman" w:eastAsia="Times New Roman" w:hAnsi="Times New Roman" w:cs="Times New Roman"/>
          <w:sz w:val="24"/>
          <w:szCs w:val="24"/>
          <w:lang w:eastAsia="en-IN"/>
        </w:rPr>
        <w:t xml:space="preserve">, the larger Chapel of the </w:t>
      </w:r>
      <w:hyperlink r:id="rId347" w:tooltip="Holy Sacrament" w:history="1">
        <w:r w:rsidRPr="00FB5E64">
          <w:rPr>
            <w:rFonts w:ascii="Times New Roman" w:eastAsia="Times New Roman" w:hAnsi="Times New Roman" w:cs="Times New Roman"/>
            <w:color w:val="0000FF"/>
            <w:sz w:val="24"/>
            <w:szCs w:val="24"/>
            <w:u w:val="single"/>
            <w:lang w:eastAsia="en-IN"/>
          </w:rPr>
          <w:t>Holy Sacrament</w:t>
        </w:r>
      </w:hyperlink>
      <w:r w:rsidRPr="00FB5E64">
        <w:rPr>
          <w:rFonts w:ascii="Times New Roman" w:eastAsia="Times New Roman" w:hAnsi="Times New Roman" w:cs="Times New Roman"/>
          <w:sz w:val="24"/>
          <w:szCs w:val="24"/>
          <w:lang w:eastAsia="en-IN"/>
        </w:rPr>
        <w:t xml:space="preserve">, the Chapel of </w:t>
      </w:r>
      <w:hyperlink r:id="rId348" w:tooltip="St Sebastian" w:history="1">
        <w:r w:rsidRPr="00FB5E64">
          <w:rPr>
            <w:rFonts w:ascii="Times New Roman" w:eastAsia="Times New Roman" w:hAnsi="Times New Roman" w:cs="Times New Roman"/>
            <w:color w:val="0000FF"/>
            <w:sz w:val="24"/>
            <w:szCs w:val="24"/>
            <w:u w:val="single"/>
            <w:lang w:eastAsia="en-IN"/>
          </w:rPr>
          <w:t>St Sebastian</w:t>
        </w:r>
      </w:hyperlink>
      <w:r w:rsidRPr="00FB5E64">
        <w:rPr>
          <w:rFonts w:ascii="Times New Roman" w:eastAsia="Times New Roman" w:hAnsi="Times New Roman" w:cs="Times New Roman"/>
          <w:sz w:val="24"/>
          <w:szCs w:val="24"/>
          <w:lang w:eastAsia="en-IN"/>
        </w:rPr>
        <w:t xml:space="preserve"> and the Chapel of the </w:t>
      </w:r>
      <w:proofErr w:type="spellStart"/>
      <w:r w:rsidRPr="00FB5E64">
        <w:rPr>
          <w:rFonts w:ascii="Times New Roman" w:eastAsia="Times New Roman" w:hAnsi="Times New Roman" w:cs="Times New Roman"/>
          <w:sz w:val="24"/>
          <w:szCs w:val="24"/>
          <w:lang w:eastAsia="en-IN"/>
        </w:rPr>
        <w:t>Pietà</w:t>
      </w:r>
      <w:proofErr w:type="spellEnd"/>
      <w:r w:rsidRPr="00FB5E64">
        <w:rPr>
          <w:rFonts w:ascii="Times New Roman" w:eastAsia="Times New Roman" w:hAnsi="Times New Roman" w:cs="Times New Roman"/>
          <w:sz w:val="24"/>
          <w:szCs w:val="24"/>
          <w:lang w:eastAsia="en-IN"/>
        </w:rPr>
        <w:t>.</w:t>
      </w:r>
      <w:hyperlink r:id="rId349" w:anchor="cite_note-Pinto-7" w:history="1">
        <w:r w:rsidRPr="00FB5E64">
          <w:rPr>
            <w:rFonts w:ascii="Times New Roman" w:eastAsia="Times New Roman" w:hAnsi="Times New Roman" w:cs="Times New Roman"/>
            <w:color w:val="0000FF"/>
            <w:sz w:val="24"/>
            <w:szCs w:val="24"/>
            <w:u w:val="single"/>
            <w:vertAlign w:val="superscript"/>
            <w:lang w:eastAsia="en-IN"/>
          </w:rPr>
          <w:t>[7]</w:t>
        </w:r>
      </w:hyperlink>
      <w:r w:rsidRPr="00FB5E64">
        <w:rPr>
          <w:rFonts w:ascii="Times New Roman" w:eastAsia="Times New Roman" w:hAnsi="Times New Roman" w:cs="Times New Roman"/>
          <w:sz w:val="24"/>
          <w:szCs w:val="24"/>
          <w:lang w:eastAsia="en-IN"/>
        </w:rPr>
        <w:t xml:space="preserve"> At the heart of the basilica, beneath the high altar, is the </w:t>
      </w:r>
      <w:proofErr w:type="spellStart"/>
      <w:r w:rsidRPr="00FB5E64">
        <w:rPr>
          <w:rFonts w:ascii="Times New Roman" w:eastAsia="Times New Roman" w:hAnsi="Times New Roman" w:cs="Times New Roman"/>
          <w:i/>
          <w:iCs/>
          <w:sz w:val="24"/>
          <w:szCs w:val="24"/>
          <w:lang w:eastAsia="en-IN"/>
        </w:rPr>
        <w:t>Confessio</w:t>
      </w:r>
      <w:proofErr w:type="spellEnd"/>
      <w:r w:rsidRPr="00FB5E64">
        <w:rPr>
          <w:rFonts w:ascii="Times New Roman" w:eastAsia="Times New Roman" w:hAnsi="Times New Roman" w:cs="Times New Roman"/>
          <w:sz w:val="24"/>
          <w:szCs w:val="24"/>
          <w:lang w:eastAsia="en-IN"/>
        </w:rPr>
        <w:t xml:space="preserve"> or </w:t>
      </w:r>
      <w:r w:rsidRPr="00FB5E64">
        <w:rPr>
          <w:rFonts w:ascii="Times New Roman" w:eastAsia="Times New Roman" w:hAnsi="Times New Roman" w:cs="Times New Roman"/>
          <w:i/>
          <w:iCs/>
          <w:sz w:val="24"/>
          <w:szCs w:val="24"/>
          <w:lang w:eastAsia="en-IN"/>
        </w:rPr>
        <w:t>Chapel of the Confession</w:t>
      </w:r>
      <w:r w:rsidRPr="00FB5E64">
        <w:rPr>
          <w:rFonts w:ascii="Times New Roman" w:eastAsia="Times New Roman" w:hAnsi="Times New Roman" w:cs="Times New Roman"/>
          <w:sz w:val="24"/>
          <w:szCs w:val="24"/>
          <w:lang w:eastAsia="en-IN"/>
        </w:rPr>
        <w:t xml:space="preserve">, in reference to the confession of faith by St. Peter, which led to his martyrdom. Two curving marble staircases lead to this underground chapel at the level of the </w:t>
      </w:r>
      <w:proofErr w:type="spellStart"/>
      <w:r w:rsidRPr="00FB5E64">
        <w:rPr>
          <w:rFonts w:ascii="Times New Roman" w:eastAsia="Times New Roman" w:hAnsi="Times New Roman" w:cs="Times New Roman"/>
          <w:sz w:val="24"/>
          <w:szCs w:val="24"/>
          <w:lang w:eastAsia="en-IN"/>
        </w:rPr>
        <w:t>Constantinian</w:t>
      </w:r>
      <w:proofErr w:type="spellEnd"/>
      <w:r w:rsidRPr="00FB5E64">
        <w:rPr>
          <w:rFonts w:ascii="Times New Roman" w:eastAsia="Times New Roman" w:hAnsi="Times New Roman" w:cs="Times New Roman"/>
          <w:sz w:val="24"/>
          <w:szCs w:val="24"/>
          <w:lang w:eastAsia="en-IN"/>
        </w:rPr>
        <w:t xml:space="preserve"> church and immediately above the burial place of Saint Peter.</w:t>
      </w:r>
    </w:p>
    <w:p w:rsidR="00FB5E64" w:rsidRPr="00FB5E64" w:rsidRDefault="00FB5E64" w:rsidP="00FB5E64">
      <w:pPr>
        <w:spacing w:before="100" w:beforeAutospacing="1" w:after="100" w:afterAutospacing="1" w:line="240" w:lineRule="auto"/>
        <w:rPr>
          <w:rFonts w:ascii="Times New Roman" w:eastAsia="Times New Roman" w:hAnsi="Times New Roman" w:cs="Times New Roman"/>
          <w:sz w:val="24"/>
          <w:szCs w:val="24"/>
          <w:lang w:eastAsia="en-IN"/>
        </w:rPr>
      </w:pPr>
      <w:r w:rsidRPr="00FB5E64">
        <w:rPr>
          <w:rFonts w:ascii="Times New Roman" w:eastAsia="Times New Roman" w:hAnsi="Times New Roman" w:cs="Times New Roman"/>
          <w:sz w:val="24"/>
          <w:szCs w:val="24"/>
          <w:lang w:eastAsia="en-IN"/>
        </w:rPr>
        <w:t xml:space="preserve">The entire interior of St. Peter's is lavishly decorated with marble, reliefs, architectural sculpture and gilding. The basilica contains a large number of tombs of popes and other notable people, many of which are considered outstanding artworks. There are also a number of sculptures in niches and chapels, including </w:t>
      </w:r>
      <w:hyperlink r:id="rId350" w:tooltip="Michelangelo" w:history="1">
        <w:r w:rsidRPr="00FB5E64">
          <w:rPr>
            <w:rFonts w:ascii="Times New Roman" w:eastAsia="Times New Roman" w:hAnsi="Times New Roman" w:cs="Times New Roman"/>
            <w:color w:val="0000FF"/>
            <w:sz w:val="24"/>
            <w:szCs w:val="24"/>
            <w:u w:val="single"/>
            <w:lang w:eastAsia="en-IN"/>
          </w:rPr>
          <w:t>Michelangelo</w:t>
        </w:r>
      </w:hyperlink>
      <w:r w:rsidRPr="00FB5E64">
        <w:rPr>
          <w:rFonts w:ascii="Times New Roman" w:eastAsia="Times New Roman" w:hAnsi="Times New Roman" w:cs="Times New Roman"/>
          <w:sz w:val="24"/>
          <w:szCs w:val="24"/>
          <w:lang w:eastAsia="en-IN"/>
        </w:rPr>
        <w:t xml:space="preserve">'s </w:t>
      </w:r>
      <w:hyperlink r:id="rId351" w:tooltip="Pietà (Michelangelo)" w:history="1">
        <w:proofErr w:type="spellStart"/>
        <w:r w:rsidRPr="00FB5E64">
          <w:rPr>
            <w:rFonts w:ascii="Times New Roman" w:eastAsia="Times New Roman" w:hAnsi="Times New Roman" w:cs="Times New Roman"/>
            <w:i/>
            <w:iCs/>
            <w:color w:val="0000FF"/>
            <w:sz w:val="24"/>
            <w:szCs w:val="24"/>
            <w:u w:val="single"/>
            <w:lang w:eastAsia="en-IN"/>
          </w:rPr>
          <w:t>Pietà</w:t>
        </w:r>
        <w:proofErr w:type="spellEnd"/>
      </w:hyperlink>
      <w:r w:rsidRPr="00FB5E64">
        <w:rPr>
          <w:rFonts w:ascii="Times New Roman" w:eastAsia="Times New Roman" w:hAnsi="Times New Roman" w:cs="Times New Roman"/>
          <w:sz w:val="24"/>
          <w:szCs w:val="24"/>
          <w:lang w:eastAsia="en-IN"/>
        </w:rPr>
        <w:t xml:space="preserve">. The central feature is a </w:t>
      </w:r>
      <w:hyperlink r:id="rId352" w:tooltip="Baldachin" w:history="1">
        <w:proofErr w:type="gramStart"/>
        <w:r w:rsidRPr="00FB5E64">
          <w:rPr>
            <w:rFonts w:ascii="Times New Roman" w:eastAsia="Times New Roman" w:hAnsi="Times New Roman" w:cs="Times New Roman"/>
            <w:color w:val="0000FF"/>
            <w:sz w:val="24"/>
            <w:szCs w:val="24"/>
            <w:u w:val="single"/>
            <w:lang w:eastAsia="en-IN"/>
          </w:rPr>
          <w:t>baldachin</w:t>
        </w:r>
      </w:hyperlink>
      <w:r w:rsidRPr="00FB5E64">
        <w:rPr>
          <w:rFonts w:ascii="Times New Roman" w:eastAsia="Times New Roman" w:hAnsi="Times New Roman" w:cs="Times New Roman"/>
          <w:sz w:val="24"/>
          <w:szCs w:val="24"/>
          <w:lang w:eastAsia="en-IN"/>
        </w:rPr>
        <w:t>,</w:t>
      </w:r>
      <w:proofErr w:type="gramEnd"/>
      <w:r w:rsidRPr="00FB5E64">
        <w:rPr>
          <w:rFonts w:ascii="Times New Roman" w:eastAsia="Times New Roman" w:hAnsi="Times New Roman" w:cs="Times New Roman"/>
          <w:sz w:val="24"/>
          <w:szCs w:val="24"/>
          <w:lang w:eastAsia="en-IN"/>
        </w:rPr>
        <w:t xml:space="preserve"> or canopy over the Papal Altar, designed by </w:t>
      </w:r>
      <w:hyperlink r:id="rId353" w:tooltip="Gian Lorenzo Bernini" w:history="1">
        <w:proofErr w:type="spellStart"/>
        <w:r w:rsidRPr="00FB5E64">
          <w:rPr>
            <w:rFonts w:ascii="Times New Roman" w:eastAsia="Times New Roman" w:hAnsi="Times New Roman" w:cs="Times New Roman"/>
            <w:color w:val="0000FF"/>
            <w:sz w:val="24"/>
            <w:szCs w:val="24"/>
            <w:u w:val="single"/>
            <w:lang w:eastAsia="en-IN"/>
          </w:rPr>
          <w:t>Gian</w:t>
        </w:r>
        <w:proofErr w:type="spellEnd"/>
        <w:r w:rsidRPr="00FB5E64">
          <w:rPr>
            <w:rFonts w:ascii="Times New Roman" w:eastAsia="Times New Roman" w:hAnsi="Times New Roman" w:cs="Times New Roman"/>
            <w:color w:val="0000FF"/>
            <w:sz w:val="24"/>
            <w:szCs w:val="24"/>
            <w:u w:val="single"/>
            <w:lang w:eastAsia="en-IN"/>
          </w:rPr>
          <w:t xml:space="preserve"> Lorenzo Bernini</w:t>
        </w:r>
      </w:hyperlink>
      <w:r w:rsidRPr="00FB5E64">
        <w:rPr>
          <w:rFonts w:ascii="Times New Roman" w:eastAsia="Times New Roman" w:hAnsi="Times New Roman" w:cs="Times New Roman"/>
          <w:sz w:val="24"/>
          <w:szCs w:val="24"/>
          <w:lang w:eastAsia="en-IN"/>
        </w:rPr>
        <w:t xml:space="preserve">. The </w:t>
      </w:r>
      <w:hyperlink r:id="rId354" w:tooltip="Sanctuary" w:history="1">
        <w:r w:rsidRPr="00FB5E64">
          <w:rPr>
            <w:rFonts w:ascii="Times New Roman" w:eastAsia="Times New Roman" w:hAnsi="Times New Roman" w:cs="Times New Roman"/>
            <w:color w:val="0000FF"/>
            <w:sz w:val="24"/>
            <w:szCs w:val="24"/>
            <w:u w:val="single"/>
            <w:lang w:eastAsia="en-IN"/>
          </w:rPr>
          <w:t>sanctuary</w:t>
        </w:r>
      </w:hyperlink>
      <w:r w:rsidRPr="00FB5E64">
        <w:rPr>
          <w:rFonts w:ascii="Times New Roman" w:eastAsia="Times New Roman" w:hAnsi="Times New Roman" w:cs="Times New Roman"/>
          <w:sz w:val="24"/>
          <w:szCs w:val="24"/>
          <w:lang w:eastAsia="en-IN"/>
        </w:rPr>
        <w:t xml:space="preserve"> culminates in a sculptural ensemble, also by Bernini, and containing the symbolic </w:t>
      </w:r>
      <w:r w:rsidRPr="00FB5E64">
        <w:rPr>
          <w:rFonts w:ascii="Times New Roman" w:eastAsia="Times New Roman" w:hAnsi="Times New Roman" w:cs="Times New Roman"/>
          <w:i/>
          <w:iCs/>
          <w:sz w:val="24"/>
          <w:szCs w:val="24"/>
          <w:lang w:eastAsia="en-IN"/>
        </w:rPr>
        <w:t>Chair of Saint Peter</w:t>
      </w:r>
      <w:r w:rsidRPr="00FB5E64">
        <w:rPr>
          <w:rFonts w:ascii="Times New Roman" w:eastAsia="Times New Roman" w:hAnsi="Times New Roman" w:cs="Times New Roman"/>
          <w:sz w:val="24"/>
          <w:szCs w:val="24"/>
          <w:lang w:eastAsia="en-IN"/>
        </w:rPr>
        <w:t>.</w:t>
      </w:r>
    </w:p>
    <w:p w:rsidR="00FB5E64" w:rsidRPr="00FB5E64" w:rsidRDefault="00FB5E64" w:rsidP="00FB5E64">
      <w:pPr>
        <w:spacing w:before="100" w:beforeAutospacing="1" w:after="100" w:afterAutospacing="1" w:line="240" w:lineRule="auto"/>
        <w:rPr>
          <w:rFonts w:ascii="Times New Roman" w:eastAsia="Times New Roman" w:hAnsi="Times New Roman" w:cs="Times New Roman"/>
          <w:sz w:val="24"/>
          <w:szCs w:val="24"/>
          <w:lang w:eastAsia="en-IN"/>
        </w:rPr>
      </w:pPr>
      <w:r w:rsidRPr="00FB5E64">
        <w:rPr>
          <w:rFonts w:ascii="Times New Roman" w:eastAsia="Times New Roman" w:hAnsi="Times New Roman" w:cs="Times New Roman"/>
          <w:sz w:val="24"/>
          <w:szCs w:val="24"/>
          <w:lang w:eastAsia="en-IN"/>
        </w:rPr>
        <w:t>One observer wrote: "St Peter's Basilica is the reason why Rome is still the center of the civilized world. For religious, historical, and architectural reasons it by itself justifies a journey to Rome, and its interior offers a palimpsest of artistic styles at their best..."</w:t>
      </w:r>
      <w:hyperlink r:id="rId355" w:anchor="cite_note-10" w:history="1">
        <w:r w:rsidRPr="00FB5E64">
          <w:rPr>
            <w:rFonts w:ascii="Times New Roman" w:eastAsia="Times New Roman" w:hAnsi="Times New Roman" w:cs="Times New Roman"/>
            <w:color w:val="0000FF"/>
            <w:sz w:val="24"/>
            <w:szCs w:val="24"/>
            <w:u w:val="single"/>
            <w:vertAlign w:val="superscript"/>
            <w:lang w:eastAsia="en-IN"/>
          </w:rPr>
          <w:t>[10]</w:t>
        </w:r>
      </w:hyperlink>
    </w:p>
    <w:p w:rsidR="00FB5E64" w:rsidRPr="00FB5E64" w:rsidRDefault="00FB5E64" w:rsidP="00FB5E64">
      <w:pPr>
        <w:spacing w:before="100" w:beforeAutospacing="1" w:after="100" w:afterAutospacing="1" w:line="240" w:lineRule="auto"/>
        <w:rPr>
          <w:rFonts w:ascii="Times New Roman" w:eastAsia="Times New Roman" w:hAnsi="Times New Roman" w:cs="Times New Roman"/>
          <w:sz w:val="24"/>
          <w:szCs w:val="24"/>
          <w:lang w:eastAsia="en-IN"/>
        </w:rPr>
      </w:pPr>
      <w:r w:rsidRPr="00FB5E64">
        <w:rPr>
          <w:rFonts w:ascii="Times New Roman" w:eastAsia="Times New Roman" w:hAnsi="Times New Roman" w:cs="Times New Roman"/>
          <w:sz w:val="24"/>
          <w:szCs w:val="24"/>
          <w:lang w:eastAsia="en-IN"/>
        </w:rPr>
        <w:t xml:space="preserve">The American philosopher </w:t>
      </w:r>
      <w:hyperlink r:id="rId356" w:tooltip="Ralph Waldo Emerson" w:history="1">
        <w:r w:rsidRPr="00FB5E64">
          <w:rPr>
            <w:rFonts w:ascii="Times New Roman" w:eastAsia="Times New Roman" w:hAnsi="Times New Roman" w:cs="Times New Roman"/>
            <w:color w:val="0000FF"/>
            <w:sz w:val="24"/>
            <w:szCs w:val="24"/>
            <w:u w:val="single"/>
            <w:lang w:eastAsia="en-IN"/>
          </w:rPr>
          <w:t>Ralph Waldo Emerson</w:t>
        </w:r>
      </w:hyperlink>
      <w:r w:rsidRPr="00FB5E64">
        <w:rPr>
          <w:rFonts w:ascii="Times New Roman" w:eastAsia="Times New Roman" w:hAnsi="Times New Roman" w:cs="Times New Roman"/>
          <w:sz w:val="24"/>
          <w:szCs w:val="24"/>
          <w:lang w:eastAsia="en-IN"/>
        </w:rPr>
        <w:t xml:space="preserve"> described St. Peter's as "an ornament of the earth ... the sublime of the beautiful."</w:t>
      </w:r>
      <w:hyperlink r:id="rId357" w:anchor="cite_note-11" w:history="1">
        <w:r w:rsidRPr="00FB5E64">
          <w:rPr>
            <w:rFonts w:ascii="Times New Roman" w:eastAsia="Times New Roman" w:hAnsi="Times New Roman" w:cs="Times New Roman"/>
            <w:color w:val="0000FF"/>
            <w:sz w:val="24"/>
            <w:szCs w:val="24"/>
            <w:u w:val="single"/>
            <w:vertAlign w:val="superscript"/>
            <w:lang w:eastAsia="en-IN"/>
          </w:rPr>
          <w:t>[11]</w:t>
        </w:r>
      </w:hyperlink>
    </w:p>
    <w:p w:rsidR="00FB5E64" w:rsidRPr="00FB5E64" w:rsidRDefault="00FB5E64" w:rsidP="00FB5E6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drawing>
          <wp:inline distT="0" distB="0" distL="0" distR="0">
            <wp:extent cx="7522845" cy="1842770"/>
            <wp:effectExtent l="19050" t="0" r="1905" b="0"/>
            <wp:docPr id="33" name="Picture 33" descr="Panorama showing the façade of St. Peter's at the centre with the arms of Berninis colonnade sweeping out on either side. It is midday and tourists are walking and taking photographs.">
              <a:hlinkClick xmlns:a="http://schemas.openxmlformats.org/drawingml/2006/main" r:id="rId358" tooltip="&quot;Panorama of St. Peter's Squar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norama showing the façade of St. Peter's at the centre with the arms of Berninis colonnade sweeping out on either side. It is midday and tourists are walking and taking photographs.">
                      <a:hlinkClick r:id="rId358" tooltip="&quot;Panorama of St. Peter's Square&quot;"/>
                    </pic:cNvPr>
                    <pic:cNvPicPr>
                      <a:picLocks noChangeAspect="1" noChangeArrowheads="1"/>
                    </pic:cNvPicPr>
                  </pic:nvPicPr>
                  <pic:blipFill>
                    <a:blip r:embed="rId359"/>
                    <a:srcRect/>
                    <a:stretch>
                      <a:fillRect/>
                    </a:stretch>
                  </pic:blipFill>
                  <pic:spPr bwMode="auto">
                    <a:xfrm>
                      <a:off x="0" y="0"/>
                      <a:ext cx="7522845" cy="1842770"/>
                    </a:xfrm>
                    <a:prstGeom prst="rect">
                      <a:avLst/>
                    </a:prstGeom>
                    <a:noFill/>
                    <a:ln w="9525">
                      <a:noFill/>
                      <a:miter lim="800000"/>
                      <a:headEnd/>
                      <a:tailEnd/>
                    </a:ln>
                  </pic:spPr>
                </pic:pic>
              </a:graphicData>
            </a:graphic>
          </wp:inline>
        </w:drawing>
      </w:r>
    </w:p>
    <w:p w:rsidR="00FB5E64" w:rsidRPr="00FB5E64" w:rsidRDefault="00FB5E64" w:rsidP="00FB5E6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drawing>
          <wp:inline distT="0" distB="0" distL="0" distR="0">
            <wp:extent cx="138430" cy="111125"/>
            <wp:effectExtent l="19050" t="0" r="0" b="0"/>
            <wp:docPr id="34" name="Picture 34" descr="http://upload.wikimedia.org/wikipedia/commons/6/6b/Magnify-clip.png">
              <a:hlinkClick xmlns:a="http://schemas.openxmlformats.org/drawingml/2006/main" r:id="rId358"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upload.wikimedia.org/wikipedia/commons/6/6b/Magnify-clip.png">
                      <a:hlinkClick r:id="rId358" tooltip="Enlarge"/>
                    </pic:cNvPr>
                    <pic:cNvPicPr>
                      <a:picLocks noChangeAspect="1" noChangeArrowheads="1"/>
                    </pic:cNvPicPr>
                  </pic:nvPicPr>
                  <pic:blipFill>
                    <a:blip r:embed="rId32"/>
                    <a:srcRect/>
                    <a:stretch>
                      <a:fillRect/>
                    </a:stretch>
                  </pic:blipFill>
                  <pic:spPr bwMode="auto">
                    <a:xfrm>
                      <a:off x="0" y="0"/>
                      <a:ext cx="138430" cy="111125"/>
                    </a:xfrm>
                    <a:prstGeom prst="rect">
                      <a:avLst/>
                    </a:prstGeom>
                    <a:noFill/>
                    <a:ln w="9525">
                      <a:noFill/>
                      <a:miter lim="800000"/>
                      <a:headEnd/>
                      <a:tailEnd/>
                    </a:ln>
                  </pic:spPr>
                </pic:pic>
              </a:graphicData>
            </a:graphic>
          </wp:inline>
        </w:drawing>
      </w:r>
    </w:p>
    <w:p w:rsidR="00FB5E64" w:rsidRPr="00FB5E64" w:rsidRDefault="00FB5E64" w:rsidP="00FB5E64">
      <w:pPr>
        <w:spacing w:after="0" w:line="240" w:lineRule="auto"/>
        <w:rPr>
          <w:rFonts w:ascii="Times New Roman" w:eastAsia="Times New Roman" w:hAnsi="Times New Roman" w:cs="Times New Roman"/>
          <w:sz w:val="24"/>
          <w:szCs w:val="24"/>
          <w:lang w:eastAsia="en-IN"/>
        </w:rPr>
      </w:pPr>
      <w:r w:rsidRPr="00FB5E64">
        <w:rPr>
          <w:rFonts w:ascii="Times New Roman" w:eastAsia="Times New Roman" w:hAnsi="Times New Roman" w:cs="Times New Roman"/>
          <w:sz w:val="24"/>
          <w:szCs w:val="24"/>
          <w:lang w:eastAsia="en-IN"/>
        </w:rPr>
        <w:t>Panorama of St. Peter's Square</w:t>
      </w:r>
    </w:p>
    <w:p w:rsidR="00FB5E64" w:rsidRPr="00FB5E64" w:rsidRDefault="00FB5E64" w:rsidP="00FB5E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roofErr w:type="gramStart"/>
      <w:r w:rsidRPr="00FB5E64">
        <w:rPr>
          <w:rFonts w:ascii="Times New Roman" w:eastAsia="Times New Roman" w:hAnsi="Times New Roman" w:cs="Times New Roman"/>
          <w:b/>
          <w:bCs/>
          <w:sz w:val="36"/>
          <w:szCs w:val="36"/>
          <w:lang w:eastAsia="en-IN"/>
        </w:rPr>
        <w:t>Status[</w:t>
      </w:r>
      <w:proofErr w:type="gramEnd"/>
      <w:r w:rsidRPr="00FB5E64">
        <w:rPr>
          <w:rFonts w:ascii="Times New Roman" w:eastAsia="Times New Roman" w:hAnsi="Times New Roman" w:cs="Times New Roman"/>
          <w:b/>
          <w:bCs/>
          <w:sz w:val="36"/>
          <w:szCs w:val="36"/>
          <w:lang w:eastAsia="en-IN"/>
        </w:rPr>
        <w:fldChar w:fldCharType="begin"/>
      </w:r>
      <w:r w:rsidRPr="00FB5E64">
        <w:rPr>
          <w:rFonts w:ascii="Times New Roman" w:eastAsia="Times New Roman" w:hAnsi="Times New Roman" w:cs="Times New Roman"/>
          <w:b/>
          <w:bCs/>
          <w:sz w:val="36"/>
          <w:szCs w:val="36"/>
          <w:lang w:eastAsia="en-IN"/>
        </w:rPr>
        <w:instrText xml:space="preserve"> HYPERLINK "http://en.wikipedia.org/w/index.php?title=St._Peter%27s_Basilica&amp;action=edit&amp;section=2" \o "Edit section: Status" </w:instrText>
      </w:r>
      <w:r w:rsidRPr="00FB5E64">
        <w:rPr>
          <w:rFonts w:ascii="Times New Roman" w:eastAsia="Times New Roman" w:hAnsi="Times New Roman" w:cs="Times New Roman"/>
          <w:b/>
          <w:bCs/>
          <w:sz w:val="36"/>
          <w:szCs w:val="36"/>
          <w:lang w:eastAsia="en-IN"/>
        </w:rPr>
        <w:fldChar w:fldCharType="separate"/>
      </w:r>
      <w:r w:rsidRPr="00FB5E64">
        <w:rPr>
          <w:rFonts w:ascii="Times New Roman" w:eastAsia="Times New Roman" w:hAnsi="Times New Roman" w:cs="Times New Roman"/>
          <w:b/>
          <w:bCs/>
          <w:color w:val="0000FF"/>
          <w:sz w:val="36"/>
          <w:szCs w:val="36"/>
          <w:u w:val="single"/>
          <w:lang w:eastAsia="en-IN"/>
        </w:rPr>
        <w:t>edit</w:t>
      </w:r>
      <w:r w:rsidRPr="00FB5E64">
        <w:rPr>
          <w:rFonts w:ascii="Times New Roman" w:eastAsia="Times New Roman" w:hAnsi="Times New Roman" w:cs="Times New Roman"/>
          <w:b/>
          <w:bCs/>
          <w:sz w:val="36"/>
          <w:szCs w:val="36"/>
          <w:lang w:eastAsia="en-IN"/>
        </w:rPr>
        <w:fldChar w:fldCharType="end"/>
      </w:r>
      <w:r w:rsidRPr="00FB5E64">
        <w:rPr>
          <w:rFonts w:ascii="Times New Roman" w:eastAsia="Times New Roman" w:hAnsi="Times New Roman" w:cs="Times New Roman"/>
          <w:b/>
          <w:bCs/>
          <w:sz w:val="36"/>
          <w:szCs w:val="36"/>
          <w:lang w:eastAsia="en-IN"/>
        </w:rPr>
        <w:t>]</w:t>
      </w:r>
    </w:p>
    <w:p w:rsidR="00FB5E64" w:rsidRPr="00FB5E64" w:rsidRDefault="00FB5E64" w:rsidP="00FB5E6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lastRenderedPageBreak/>
        <w:drawing>
          <wp:inline distT="0" distB="0" distL="0" distR="0">
            <wp:extent cx="2660015" cy="1773555"/>
            <wp:effectExtent l="19050" t="0" r="6985" b="0"/>
            <wp:docPr id="35" name="Picture 35" descr=" Many bishops robed in while stand in the sunshine in St Peter's Square. Most wear white pointed mitres on their heads, except a black bishop in the foreground who wears a distinctive embroidered velvet hat. Most of the men are elderly, and some have long white beards.">
              <a:hlinkClick xmlns:a="http://schemas.openxmlformats.org/drawingml/2006/main" r:id="rId3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 Many bishops robed in while stand in the sunshine in St Peter's Square. Most wear white pointed mitres on their heads, except a black bishop in the foreground who wears a distinctive embroidered velvet hat. Most of the men are elderly, and some have long white beards.">
                      <a:hlinkClick r:id="rId360"/>
                    </pic:cNvPr>
                    <pic:cNvPicPr>
                      <a:picLocks noChangeAspect="1" noChangeArrowheads="1"/>
                    </pic:cNvPicPr>
                  </pic:nvPicPr>
                  <pic:blipFill>
                    <a:blip r:embed="rId361"/>
                    <a:srcRect/>
                    <a:stretch>
                      <a:fillRect/>
                    </a:stretch>
                  </pic:blipFill>
                  <pic:spPr bwMode="auto">
                    <a:xfrm>
                      <a:off x="0" y="0"/>
                      <a:ext cx="2660015" cy="1773555"/>
                    </a:xfrm>
                    <a:prstGeom prst="rect">
                      <a:avLst/>
                    </a:prstGeom>
                    <a:noFill/>
                    <a:ln w="9525">
                      <a:noFill/>
                      <a:miter lim="800000"/>
                      <a:headEnd/>
                      <a:tailEnd/>
                    </a:ln>
                  </pic:spPr>
                </pic:pic>
              </a:graphicData>
            </a:graphic>
          </wp:inline>
        </w:drawing>
      </w:r>
    </w:p>
    <w:p w:rsidR="00FB5E64" w:rsidRPr="00FB5E64" w:rsidRDefault="00FB5E64" w:rsidP="00FB5E6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drawing>
          <wp:inline distT="0" distB="0" distL="0" distR="0">
            <wp:extent cx="138430" cy="111125"/>
            <wp:effectExtent l="19050" t="0" r="0" b="0"/>
            <wp:docPr id="36" name="Picture 36" descr="http://bits.wikimedia.org/static-1.23wmf10/skins/common/images/magnify-clip.png">
              <a:hlinkClick xmlns:a="http://schemas.openxmlformats.org/drawingml/2006/main" r:id="rId360"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bits.wikimedia.org/static-1.23wmf10/skins/common/images/magnify-clip.png">
                      <a:hlinkClick r:id="rId360" tooltip="Enlarge"/>
                    </pic:cNvPr>
                    <pic:cNvPicPr>
                      <a:picLocks noChangeAspect="1" noChangeArrowheads="1"/>
                    </pic:cNvPicPr>
                  </pic:nvPicPr>
                  <pic:blipFill>
                    <a:blip r:embed="rId32"/>
                    <a:srcRect/>
                    <a:stretch>
                      <a:fillRect/>
                    </a:stretch>
                  </pic:blipFill>
                  <pic:spPr bwMode="auto">
                    <a:xfrm>
                      <a:off x="0" y="0"/>
                      <a:ext cx="138430" cy="111125"/>
                    </a:xfrm>
                    <a:prstGeom prst="rect">
                      <a:avLst/>
                    </a:prstGeom>
                    <a:noFill/>
                    <a:ln w="9525">
                      <a:noFill/>
                      <a:miter lim="800000"/>
                      <a:headEnd/>
                      <a:tailEnd/>
                    </a:ln>
                  </pic:spPr>
                </pic:pic>
              </a:graphicData>
            </a:graphic>
          </wp:inline>
        </w:drawing>
      </w:r>
    </w:p>
    <w:p w:rsidR="00FB5E64" w:rsidRPr="00FB5E64" w:rsidRDefault="00FB5E64" w:rsidP="00FB5E64">
      <w:pPr>
        <w:spacing w:after="0" w:line="240" w:lineRule="auto"/>
        <w:rPr>
          <w:rFonts w:ascii="Times New Roman" w:eastAsia="Times New Roman" w:hAnsi="Times New Roman" w:cs="Times New Roman"/>
          <w:sz w:val="24"/>
          <w:szCs w:val="24"/>
          <w:lang w:eastAsia="en-IN"/>
        </w:rPr>
      </w:pPr>
      <w:r w:rsidRPr="00FB5E64">
        <w:rPr>
          <w:rFonts w:ascii="Times New Roman" w:eastAsia="Times New Roman" w:hAnsi="Times New Roman" w:cs="Times New Roman"/>
          <w:sz w:val="24"/>
          <w:szCs w:val="24"/>
          <w:lang w:eastAsia="en-IN"/>
        </w:rPr>
        <w:t xml:space="preserve">Bishops at </w:t>
      </w:r>
      <w:hyperlink r:id="rId362" w:tooltip="Vatican Council II" w:history="1">
        <w:r w:rsidRPr="00FB5E64">
          <w:rPr>
            <w:rFonts w:ascii="Times New Roman" w:eastAsia="Times New Roman" w:hAnsi="Times New Roman" w:cs="Times New Roman"/>
            <w:color w:val="0000FF"/>
            <w:sz w:val="24"/>
            <w:szCs w:val="24"/>
            <w:u w:val="single"/>
            <w:lang w:eastAsia="en-IN"/>
          </w:rPr>
          <w:t>Vatican Council II</w:t>
        </w:r>
      </w:hyperlink>
      <w:r w:rsidRPr="00FB5E64">
        <w:rPr>
          <w:rFonts w:ascii="Times New Roman" w:eastAsia="Times New Roman" w:hAnsi="Times New Roman" w:cs="Times New Roman"/>
          <w:sz w:val="24"/>
          <w:szCs w:val="24"/>
          <w:lang w:eastAsia="en-IN"/>
        </w:rPr>
        <w:t xml:space="preserve"> in 1961</w:t>
      </w:r>
    </w:p>
    <w:p w:rsidR="00FB5E64" w:rsidRPr="00FB5E64" w:rsidRDefault="00FB5E64" w:rsidP="00FB5E64">
      <w:pPr>
        <w:spacing w:before="100" w:beforeAutospacing="1" w:after="100" w:afterAutospacing="1" w:line="240" w:lineRule="auto"/>
        <w:rPr>
          <w:rFonts w:ascii="Times New Roman" w:eastAsia="Times New Roman" w:hAnsi="Times New Roman" w:cs="Times New Roman"/>
          <w:sz w:val="24"/>
          <w:szCs w:val="24"/>
          <w:lang w:eastAsia="en-IN"/>
        </w:rPr>
      </w:pPr>
      <w:r w:rsidRPr="00FB5E64">
        <w:rPr>
          <w:rFonts w:ascii="Times New Roman" w:eastAsia="Times New Roman" w:hAnsi="Times New Roman" w:cs="Times New Roman"/>
          <w:sz w:val="24"/>
          <w:szCs w:val="24"/>
          <w:lang w:eastAsia="en-IN"/>
        </w:rPr>
        <w:t xml:space="preserve">St. Peter's Basilica is one of four </w:t>
      </w:r>
      <w:hyperlink r:id="rId363" w:tooltip="Papal Basilica" w:history="1">
        <w:r w:rsidRPr="00FB5E64">
          <w:rPr>
            <w:rFonts w:ascii="Times New Roman" w:eastAsia="Times New Roman" w:hAnsi="Times New Roman" w:cs="Times New Roman"/>
            <w:color w:val="0000FF"/>
            <w:sz w:val="24"/>
            <w:szCs w:val="24"/>
            <w:u w:val="single"/>
            <w:lang w:eastAsia="en-IN"/>
          </w:rPr>
          <w:t>Papal Basilicas</w:t>
        </w:r>
      </w:hyperlink>
      <w:r w:rsidRPr="00FB5E64">
        <w:rPr>
          <w:rFonts w:ascii="Times New Roman" w:eastAsia="Times New Roman" w:hAnsi="Times New Roman" w:cs="Times New Roman"/>
          <w:sz w:val="24"/>
          <w:szCs w:val="24"/>
          <w:lang w:eastAsia="en-IN"/>
        </w:rPr>
        <w:t xml:space="preserve"> or </w:t>
      </w:r>
      <w:hyperlink r:id="rId364" w:tooltip="Major basilica" w:history="1">
        <w:r w:rsidRPr="00FB5E64">
          <w:rPr>
            <w:rFonts w:ascii="Times New Roman" w:eastAsia="Times New Roman" w:hAnsi="Times New Roman" w:cs="Times New Roman"/>
            <w:color w:val="0000FF"/>
            <w:sz w:val="24"/>
            <w:szCs w:val="24"/>
            <w:u w:val="single"/>
            <w:lang w:eastAsia="en-IN"/>
          </w:rPr>
          <w:t>Major Basilicas</w:t>
        </w:r>
      </w:hyperlink>
      <w:r w:rsidRPr="00FB5E64">
        <w:rPr>
          <w:rFonts w:ascii="Times New Roman" w:eastAsia="Times New Roman" w:hAnsi="Times New Roman" w:cs="Times New Roman"/>
          <w:sz w:val="24"/>
          <w:szCs w:val="24"/>
          <w:lang w:eastAsia="en-IN"/>
        </w:rPr>
        <w:t xml:space="preserve"> of Rome</w:t>
      </w:r>
      <w:hyperlink r:id="rId365" w:anchor="cite_note-12" w:history="1">
        <w:r w:rsidRPr="00FB5E64">
          <w:rPr>
            <w:rFonts w:ascii="Times New Roman" w:eastAsia="Times New Roman" w:hAnsi="Times New Roman" w:cs="Times New Roman"/>
            <w:color w:val="0000FF"/>
            <w:sz w:val="24"/>
            <w:szCs w:val="24"/>
            <w:u w:val="single"/>
            <w:vertAlign w:val="superscript"/>
            <w:lang w:eastAsia="en-IN"/>
          </w:rPr>
          <w:t>[12]</w:t>
        </w:r>
      </w:hyperlink>
      <w:r w:rsidRPr="00FB5E64">
        <w:rPr>
          <w:rFonts w:ascii="Times New Roman" w:eastAsia="Times New Roman" w:hAnsi="Times New Roman" w:cs="Times New Roman"/>
          <w:sz w:val="24"/>
          <w:szCs w:val="24"/>
          <w:lang w:eastAsia="en-IN"/>
        </w:rPr>
        <w:t xml:space="preserve"> the others being the </w:t>
      </w:r>
      <w:hyperlink r:id="rId366" w:tooltip="Basilica of St. John Lateran" w:history="1">
        <w:r w:rsidRPr="00FB5E64">
          <w:rPr>
            <w:rFonts w:ascii="Times New Roman" w:eastAsia="Times New Roman" w:hAnsi="Times New Roman" w:cs="Times New Roman"/>
            <w:color w:val="0000FF"/>
            <w:sz w:val="24"/>
            <w:szCs w:val="24"/>
            <w:u w:val="single"/>
            <w:lang w:eastAsia="en-IN"/>
          </w:rPr>
          <w:t>Basilica of St. John Lateran</w:t>
        </w:r>
      </w:hyperlink>
      <w:r w:rsidRPr="00FB5E64">
        <w:rPr>
          <w:rFonts w:ascii="Times New Roman" w:eastAsia="Times New Roman" w:hAnsi="Times New Roman" w:cs="Times New Roman"/>
          <w:sz w:val="24"/>
          <w:szCs w:val="24"/>
          <w:lang w:eastAsia="en-IN"/>
        </w:rPr>
        <w:t xml:space="preserve">, </w:t>
      </w:r>
      <w:hyperlink r:id="rId367" w:tooltip="Santa Maria Maggiore" w:history="1">
        <w:r w:rsidRPr="00FB5E64">
          <w:rPr>
            <w:rFonts w:ascii="Times New Roman" w:eastAsia="Times New Roman" w:hAnsi="Times New Roman" w:cs="Times New Roman"/>
            <w:color w:val="0000FF"/>
            <w:sz w:val="24"/>
            <w:szCs w:val="24"/>
            <w:u w:val="single"/>
            <w:lang w:eastAsia="en-IN"/>
          </w:rPr>
          <w:t>Santa Maria Maggiore</w:t>
        </w:r>
      </w:hyperlink>
      <w:r w:rsidRPr="00FB5E64">
        <w:rPr>
          <w:rFonts w:ascii="Times New Roman" w:eastAsia="Times New Roman" w:hAnsi="Times New Roman" w:cs="Times New Roman"/>
          <w:sz w:val="24"/>
          <w:szCs w:val="24"/>
          <w:lang w:eastAsia="en-IN"/>
        </w:rPr>
        <w:t xml:space="preserve"> and </w:t>
      </w:r>
      <w:hyperlink r:id="rId368" w:tooltip="St. Paul outside the Walls" w:history="1">
        <w:r w:rsidRPr="00FB5E64">
          <w:rPr>
            <w:rFonts w:ascii="Times New Roman" w:eastAsia="Times New Roman" w:hAnsi="Times New Roman" w:cs="Times New Roman"/>
            <w:color w:val="0000FF"/>
            <w:sz w:val="24"/>
            <w:szCs w:val="24"/>
            <w:u w:val="single"/>
            <w:lang w:eastAsia="en-IN"/>
          </w:rPr>
          <w:t>St. Paul outside the Walls</w:t>
        </w:r>
      </w:hyperlink>
      <w:r w:rsidRPr="00FB5E64">
        <w:rPr>
          <w:rFonts w:ascii="Times New Roman" w:eastAsia="Times New Roman" w:hAnsi="Times New Roman" w:cs="Times New Roman"/>
          <w:sz w:val="24"/>
          <w:szCs w:val="24"/>
          <w:lang w:eastAsia="en-IN"/>
        </w:rPr>
        <w:t xml:space="preserve">. It is the most prominent building in the </w:t>
      </w:r>
      <w:hyperlink r:id="rId369" w:tooltip="Vatican City" w:history="1">
        <w:r w:rsidRPr="00FB5E64">
          <w:rPr>
            <w:rFonts w:ascii="Times New Roman" w:eastAsia="Times New Roman" w:hAnsi="Times New Roman" w:cs="Times New Roman"/>
            <w:color w:val="0000FF"/>
            <w:sz w:val="24"/>
            <w:szCs w:val="24"/>
            <w:u w:val="single"/>
            <w:lang w:eastAsia="en-IN"/>
          </w:rPr>
          <w:t>Vatican City</w:t>
        </w:r>
      </w:hyperlink>
      <w:r w:rsidRPr="00FB5E64">
        <w:rPr>
          <w:rFonts w:ascii="Times New Roman" w:eastAsia="Times New Roman" w:hAnsi="Times New Roman" w:cs="Times New Roman"/>
          <w:sz w:val="24"/>
          <w:szCs w:val="24"/>
          <w:lang w:eastAsia="en-IN"/>
        </w:rPr>
        <w:t xml:space="preserve">. </w:t>
      </w:r>
      <w:hyperlink r:id="rId370" w:anchor="Dome" w:tooltip="St. Peter's Basilica" w:history="1">
        <w:r w:rsidRPr="00FB5E64">
          <w:rPr>
            <w:rFonts w:ascii="Times New Roman" w:eastAsia="Times New Roman" w:hAnsi="Times New Roman" w:cs="Times New Roman"/>
            <w:color w:val="0000FF"/>
            <w:sz w:val="24"/>
            <w:szCs w:val="24"/>
            <w:u w:val="single"/>
            <w:lang w:eastAsia="en-IN"/>
          </w:rPr>
          <w:t>Its dome</w:t>
        </w:r>
      </w:hyperlink>
      <w:r w:rsidRPr="00FB5E64">
        <w:rPr>
          <w:rFonts w:ascii="Times New Roman" w:eastAsia="Times New Roman" w:hAnsi="Times New Roman" w:cs="Times New Roman"/>
          <w:sz w:val="24"/>
          <w:szCs w:val="24"/>
          <w:lang w:eastAsia="en-IN"/>
        </w:rPr>
        <w:t xml:space="preserve"> is a dominant feature of the skyline of Rome. Probably the largest church in </w:t>
      </w:r>
      <w:hyperlink r:id="rId371" w:tooltip="Christendom" w:history="1">
        <w:r w:rsidRPr="00FB5E64">
          <w:rPr>
            <w:rFonts w:ascii="Times New Roman" w:eastAsia="Times New Roman" w:hAnsi="Times New Roman" w:cs="Times New Roman"/>
            <w:color w:val="0000FF"/>
            <w:sz w:val="24"/>
            <w:szCs w:val="24"/>
            <w:u w:val="single"/>
            <w:lang w:eastAsia="en-IN"/>
          </w:rPr>
          <w:t>Christendom</w:t>
        </w:r>
      </w:hyperlink>
      <w:proofErr w:type="gramStart"/>
      <w:r w:rsidRPr="00FB5E64">
        <w:rPr>
          <w:rFonts w:ascii="Times New Roman" w:eastAsia="Times New Roman" w:hAnsi="Times New Roman" w:cs="Times New Roman"/>
          <w:sz w:val="24"/>
          <w:szCs w:val="24"/>
          <w:lang w:eastAsia="en-IN"/>
        </w:rPr>
        <w:t>,</w:t>
      </w:r>
      <w:proofErr w:type="gramEnd"/>
      <w:r w:rsidRPr="00FB5E64">
        <w:rPr>
          <w:rFonts w:ascii="Times New Roman" w:eastAsia="Times New Roman" w:hAnsi="Times New Roman" w:cs="Times New Roman"/>
          <w:sz w:val="24"/>
          <w:szCs w:val="24"/>
          <w:vertAlign w:val="superscript"/>
          <w:lang w:eastAsia="en-IN"/>
        </w:rPr>
        <w:fldChar w:fldCharType="begin"/>
      </w:r>
      <w:r w:rsidRPr="00FB5E64">
        <w:rPr>
          <w:rFonts w:ascii="Times New Roman" w:eastAsia="Times New Roman" w:hAnsi="Times New Roman" w:cs="Times New Roman"/>
          <w:sz w:val="24"/>
          <w:szCs w:val="24"/>
          <w:vertAlign w:val="superscript"/>
          <w:lang w:eastAsia="en-IN"/>
        </w:rPr>
        <w:instrText xml:space="preserve"> HYPERLINK "http://en.wikipedia.org/wiki/St._Peter's_Basilica" \l "cite_note-size-2" </w:instrText>
      </w:r>
      <w:r w:rsidRPr="00FB5E64">
        <w:rPr>
          <w:rFonts w:ascii="Times New Roman" w:eastAsia="Times New Roman" w:hAnsi="Times New Roman" w:cs="Times New Roman"/>
          <w:sz w:val="24"/>
          <w:szCs w:val="24"/>
          <w:vertAlign w:val="superscript"/>
          <w:lang w:eastAsia="en-IN"/>
        </w:rPr>
        <w:fldChar w:fldCharType="separate"/>
      </w:r>
      <w:r w:rsidRPr="00FB5E64">
        <w:rPr>
          <w:rFonts w:ascii="Times New Roman" w:eastAsia="Times New Roman" w:hAnsi="Times New Roman" w:cs="Times New Roman"/>
          <w:color w:val="0000FF"/>
          <w:sz w:val="24"/>
          <w:szCs w:val="24"/>
          <w:u w:val="single"/>
          <w:vertAlign w:val="superscript"/>
          <w:lang w:eastAsia="en-IN"/>
        </w:rPr>
        <w:t>[2]</w:t>
      </w:r>
      <w:r w:rsidRPr="00FB5E64">
        <w:rPr>
          <w:rFonts w:ascii="Times New Roman" w:eastAsia="Times New Roman" w:hAnsi="Times New Roman" w:cs="Times New Roman"/>
          <w:sz w:val="24"/>
          <w:szCs w:val="24"/>
          <w:vertAlign w:val="superscript"/>
          <w:lang w:eastAsia="en-IN"/>
        </w:rPr>
        <w:fldChar w:fldCharType="end"/>
      </w:r>
      <w:r w:rsidRPr="00FB5E64">
        <w:rPr>
          <w:rFonts w:ascii="Times New Roman" w:eastAsia="Times New Roman" w:hAnsi="Times New Roman" w:cs="Times New Roman"/>
          <w:sz w:val="24"/>
          <w:szCs w:val="24"/>
          <w:lang w:eastAsia="en-IN"/>
        </w:rPr>
        <w:t xml:space="preserve"> it covers an area of 2.3 hectares (5.7 acres). One of the holiest sites of Christianity in the Catholic Tradition, it is traditionally the burial site of its titular </w:t>
      </w:r>
      <w:hyperlink r:id="rId372" w:tooltip="Saint Peter" w:history="1">
        <w:r w:rsidRPr="00FB5E64">
          <w:rPr>
            <w:rFonts w:ascii="Times New Roman" w:eastAsia="Times New Roman" w:hAnsi="Times New Roman" w:cs="Times New Roman"/>
            <w:color w:val="0000FF"/>
            <w:sz w:val="24"/>
            <w:szCs w:val="24"/>
            <w:u w:val="single"/>
            <w:lang w:eastAsia="en-IN"/>
          </w:rPr>
          <w:t>Saint Peter</w:t>
        </w:r>
      </w:hyperlink>
      <w:r w:rsidRPr="00FB5E64">
        <w:rPr>
          <w:rFonts w:ascii="Times New Roman" w:eastAsia="Times New Roman" w:hAnsi="Times New Roman" w:cs="Times New Roman"/>
          <w:sz w:val="24"/>
          <w:szCs w:val="24"/>
          <w:lang w:eastAsia="en-IN"/>
        </w:rPr>
        <w:t xml:space="preserve">, who was one of the </w:t>
      </w:r>
      <w:hyperlink r:id="rId373" w:tooltip="Twelve apostles" w:history="1">
        <w:r w:rsidRPr="00FB5E64">
          <w:rPr>
            <w:rFonts w:ascii="Times New Roman" w:eastAsia="Times New Roman" w:hAnsi="Times New Roman" w:cs="Times New Roman"/>
            <w:color w:val="0000FF"/>
            <w:sz w:val="24"/>
            <w:szCs w:val="24"/>
            <w:u w:val="single"/>
            <w:lang w:eastAsia="en-IN"/>
          </w:rPr>
          <w:t>twelve apostles</w:t>
        </w:r>
      </w:hyperlink>
      <w:r w:rsidRPr="00FB5E64">
        <w:rPr>
          <w:rFonts w:ascii="Times New Roman" w:eastAsia="Times New Roman" w:hAnsi="Times New Roman" w:cs="Times New Roman"/>
          <w:sz w:val="24"/>
          <w:szCs w:val="24"/>
          <w:lang w:eastAsia="en-IN"/>
        </w:rPr>
        <w:t xml:space="preserve"> of Jesus and, according to Catholic Tradition, also the first </w:t>
      </w:r>
      <w:hyperlink r:id="rId374" w:tooltip="Bishop of Antioch" w:history="1">
        <w:r w:rsidRPr="00FB5E64">
          <w:rPr>
            <w:rFonts w:ascii="Times New Roman" w:eastAsia="Times New Roman" w:hAnsi="Times New Roman" w:cs="Times New Roman"/>
            <w:color w:val="0000FF"/>
            <w:sz w:val="24"/>
            <w:szCs w:val="24"/>
            <w:u w:val="single"/>
            <w:lang w:eastAsia="en-IN"/>
          </w:rPr>
          <w:t>Bishop of Antioch</w:t>
        </w:r>
      </w:hyperlink>
      <w:r w:rsidRPr="00FB5E64">
        <w:rPr>
          <w:rFonts w:ascii="Times New Roman" w:eastAsia="Times New Roman" w:hAnsi="Times New Roman" w:cs="Times New Roman"/>
          <w:sz w:val="24"/>
          <w:szCs w:val="24"/>
          <w:lang w:eastAsia="en-IN"/>
        </w:rPr>
        <w:t xml:space="preserve"> and later first </w:t>
      </w:r>
      <w:hyperlink r:id="rId375" w:tooltip="Bishop of Rome" w:history="1">
        <w:r w:rsidRPr="00FB5E64">
          <w:rPr>
            <w:rFonts w:ascii="Times New Roman" w:eastAsia="Times New Roman" w:hAnsi="Times New Roman" w:cs="Times New Roman"/>
            <w:color w:val="0000FF"/>
            <w:sz w:val="24"/>
            <w:szCs w:val="24"/>
            <w:u w:val="single"/>
            <w:lang w:eastAsia="en-IN"/>
          </w:rPr>
          <w:t>Bishop of Rome</w:t>
        </w:r>
      </w:hyperlink>
      <w:r w:rsidRPr="00FB5E64">
        <w:rPr>
          <w:rFonts w:ascii="Times New Roman" w:eastAsia="Times New Roman" w:hAnsi="Times New Roman" w:cs="Times New Roman"/>
          <w:sz w:val="24"/>
          <w:szCs w:val="24"/>
          <w:lang w:eastAsia="en-IN"/>
        </w:rPr>
        <w:t xml:space="preserve">, the first Pope. Although the New Testament does not mention Peter's martyrdom in Rome, Catholic tradition, based on the writings of the </w:t>
      </w:r>
      <w:hyperlink r:id="rId376" w:tooltip="Fathers of the Church" w:history="1">
        <w:r w:rsidRPr="00FB5E64">
          <w:rPr>
            <w:rFonts w:ascii="Times New Roman" w:eastAsia="Times New Roman" w:hAnsi="Times New Roman" w:cs="Times New Roman"/>
            <w:color w:val="0000FF"/>
            <w:sz w:val="24"/>
            <w:szCs w:val="24"/>
            <w:u w:val="single"/>
            <w:lang w:eastAsia="en-IN"/>
          </w:rPr>
          <w:t>Fathers of the Church</w:t>
        </w:r>
      </w:hyperlink>
      <w:r w:rsidRPr="00FB5E64">
        <w:rPr>
          <w:rFonts w:ascii="Times New Roman" w:eastAsia="Times New Roman" w:hAnsi="Times New Roman" w:cs="Times New Roman"/>
          <w:sz w:val="24"/>
          <w:szCs w:val="24"/>
          <w:lang w:eastAsia="en-IN"/>
        </w:rPr>
        <w:t>,</w:t>
      </w:r>
      <w:r w:rsidRPr="00FB5E64">
        <w:rPr>
          <w:rFonts w:ascii="Times New Roman" w:eastAsia="Times New Roman" w:hAnsi="Times New Roman" w:cs="Times New Roman"/>
          <w:sz w:val="24"/>
          <w:szCs w:val="24"/>
          <w:vertAlign w:val="superscript"/>
          <w:lang w:eastAsia="en-IN"/>
        </w:rPr>
        <w:t>[</w:t>
      </w:r>
      <w:hyperlink r:id="rId377" w:tooltip="Wikipedia:Please clarify" w:history="1">
        <w:r w:rsidRPr="00FB5E64">
          <w:rPr>
            <w:rFonts w:ascii="Times New Roman" w:eastAsia="Times New Roman" w:hAnsi="Times New Roman" w:cs="Times New Roman"/>
            <w:i/>
            <w:iCs/>
            <w:color w:val="0000FF"/>
            <w:sz w:val="24"/>
            <w:szCs w:val="24"/>
            <w:u w:val="single"/>
            <w:vertAlign w:val="superscript"/>
            <w:lang w:eastAsia="en-IN"/>
          </w:rPr>
          <w:t>clarification needed</w:t>
        </w:r>
      </w:hyperlink>
      <w:r w:rsidRPr="00FB5E64">
        <w:rPr>
          <w:rFonts w:ascii="Times New Roman" w:eastAsia="Times New Roman" w:hAnsi="Times New Roman" w:cs="Times New Roman"/>
          <w:sz w:val="24"/>
          <w:szCs w:val="24"/>
          <w:vertAlign w:val="superscript"/>
          <w:lang w:eastAsia="en-IN"/>
        </w:rPr>
        <w:t>]</w:t>
      </w:r>
      <w:r w:rsidRPr="00FB5E64">
        <w:rPr>
          <w:rFonts w:ascii="Times New Roman" w:eastAsia="Times New Roman" w:hAnsi="Times New Roman" w:cs="Times New Roman"/>
          <w:sz w:val="24"/>
          <w:szCs w:val="24"/>
          <w:lang w:eastAsia="en-IN"/>
        </w:rPr>
        <w:t xml:space="preserve"> holds that his tomb is below the </w:t>
      </w:r>
      <w:hyperlink r:id="rId378" w:tooltip="Baldachin" w:history="1">
        <w:r w:rsidRPr="00FB5E64">
          <w:rPr>
            <w:rFonts w:ascii="Times New Roman" w:eastAsia="Times New Roman" w:hAnsi="Times New Roman" w:cs="Times New Roman"/>
            <w:color w:val="0000FF"/>
            <w:sz w:val="24"/>
            <w:szCs w:val="24"/>
            <w:u w:val="single"/>
            <w:lang w:eastAsia="en-IN"/>
          </w:rPr>
          <w:t>baldachin</w:t>
        </w:r>
      </w:hyperlink>
      <w:r w:rsidRPr="00FB5E64">
        <w:rPr>
          <w:rFonts w:ascii="Times New Roman" w:eastAsia="Times New Roman" w:hAnsi="Times New Roman" w:cs="Times New Roman"/>
          <w:sz w:val="24"/>
          <w:szCs w:val="24"/>
          <w:lang w:eastAsia="en-IN"/>
        </w:rPr>
        <w:t xml:space="preserve"> and altar; for this reason, many Popes have, from the early years of the Church, been buried there. Construction of the current basilica, over the old </w:t>
      </w:r>
      <w:proofErr w:type="spellStart"/>
      <w:r w:rsidRPr="00FB5E64">
        <w:rPr>
          <w:rFonts w:ascii="Times New Roman" w:eastAsia="Times New Roman" w:hAnsi="Times New Roman" w:cs="Times New Roman"/>
          <w:sz w:val="24"/>
          <w:szCs w:val="24"/>
          <w:lang w:eastAsia="en-IN"/>
        </w:rPr>
        <w:t>Constantinian</w:t>
      </w:r>
      <w:proofErr w:type="spellEnd"/>
      <w:r w:rsidRPr="00FB5E64">
        <w:rPr>
          <w:rFonts w:ascii="Times New Roman" w:eastAsia="Times New Roman" w:hAnsi="Times New Roman" w:cs="Times New Roman"/>
          <w:sz w:val="24"/>
          <w:szCs w:val="24"/>
          <w:lang w:eastAsia="en-IN"/>
        </w:rPr>
        <w:t xml:space="preserve"> basilica, began on 18 April 1506. At length on 18 November 1626, </w:t>
      </w:r>
      <w:hyperlink r:id="rId379" w:tooltip="Pope Urban VIII" w:history="1">
        <w:r w:rsidRPr="00FB5E64">
          <w:rPr>
            <w:rFonts w:ascii="Times New Roman" w:eastAsia="Times New Roman" w:hAnsi="Times New Roman" w:cs="Times New Roman"/>
            <w:color w:val="0000FF"/>
            <w:sz w:val="24"/>
            <w:szCs w:val="24"/>
            <w:u w:val="single"/>
            <w:lang w:eastAsia="en-IN"/>
          </w:rPr>
          <w:t>Pope Urban VIII</w:t>
        </w:r>
      </w:hyperlink>
      <w:r w:rsidRPr="00FB5E64">
        <w:rPr>
          <w:rFonts w:ascii="Times New Roman" w:eastAsia="Times New Roman" w:hAnsi="Times New Roman" w:cs="Times New Roman"/>
          <w:sz w:val="24"/>
          <w:szCs w:val="24"/>
          <w:lang w:eastAsia="en-IN"/>
        </w:rPr>
        <w:t xml:space="preserve"> solemnly dedicated the church.</w:t>
      </w:r>
      <w:hyperlink r:id="rId380" w:anchor="cite_note-cathency-4" w:history="1">
        <w:r w:rsidRPr="00FB5E64">
          <w:rPr>
            <w:rFonts w:ascii="Times New Roman" w:eastAsia="Times New Roman" w:hAnsi="Times New Roman" w:cs="Times New Roman"/>
            <w:color w:val="0000FF"/>
            <w:sz w:val="24"/>
            <w:szCs w:val="24"/>
            <w:u w:val="single"/>
            <w:vertAlign w:val="superscript"/>
            <w:lang w:eastAsia="en-IN"/>
          </w:rPr>
          <w:t>[4]</w:t>
        </w:r>
      </w:hyperlink>
    </w:p>
    <w:p w:rsidR="00FB5E64" w:rsidRPr="00FB5E64" w:rsidRDefault="00FB5E64" w:rsidP="00FB5E64">
      <w:pPr>
        <w:spacing w:before="100" w:beforeAutospacing="1" w:after="100" w:afterAutospacing="1" w:line="240" w:lineRule="auto"/>
        <w:rPr>
          <w:rFonts w:ascii="Times New Roman" w:eastAsia="Times New Roman" w:hAnsi="Times New Roman" w:cs="Times New Roman"/>
          <w:sz w:val="24"/>
          <w:szCs w:val="24"/>
          <w:lang w:eastAsia="en-IN"/>
        </w:rPr>
      </w:pPr>
      <w:r w:rsidRPr="00FB5E64">
        <w:rPr>
          <w:rFonts w:ascii="Times New Roman" w:eastAsia="Times New Roman" w:hAnsi="Times New Roman" w:cs="Times New Roman"/>
          <w:sz w:val="24"/>
          <w:szCs w:val="24"/>
          <w:lang w:eastAsia="en-IN"/>
        </w:rPr>
        <w:t xml:space="preserve">St. Peter's Basilica is neither the Pope's official seat nor first in rank among the Major Basilicas of Rome. This </w:t>
      </w:r>
      <w:proofErr w:type="spellStart"/>
      <w:r w:rsidRPr="00FB5E64">
        <w:rPr>
          <w:rFonts w:ascii="Times New Roman" w:eastAsia="Times New Roman" w:hAnsi="Times New Roman" w:cs="Times New Roman"/>
          <w:sz w:val="24"/>
          <w:szCs w:val="24"/>
          <w:lang w:eastAsia="en-IN"/>
        </w:rPr>
        <w:t>honour</w:t>
      </w:r>
      <w:proofErr w:type="spellEnd"/>
      <w:r w:rsidRPr="00FB5E64">
        <w:rPr>
          <w:rFonts w:ascii="Times New Roman" w:eastAsia="Times New Roman" w:hAnsi="Times New Roman" w:cs="Times New Roman"/>
          <w:sz w:val="24"/>
          <w:szCs w:val="24"/>
          <w:lang w:eastAsia="en-IN"/>
        </w:rPr>
        <w:t xml:space="preserve"> is held by the Pope's cathedral, the </w:t>
      </w:r>
      <w:hyperlink r:id="rId381" w:tooltip="Archbasilica of St. John Lateran" w:history="1">
        <w:proofErr w:type="spellStart"/>
        <w:r w:rsidRPr="00FB5E64">
          <w:rPr>
            <w:rFonts w:ascii="Times New Roman" w:eastAsia="Times New Roman" w:hAnsi="Times New Roman" w:cs="Times New Roman"/>
            <w:color w:val="0000FF"/>
            <w:sz w:val="24"/>
            <w:szCs w:val="24"/>
            <w:u w:val="single"/>
            <w:lang w:eastAsia="en-IN"/>
          </w:rPr>
          <w:t>Archbasilica</w:t>
        </w:r>
        <w:proofErr w:type="spellEnd"/>
        <w:r w:rsidRPr="00FB5E64">
          <w:rPr>
            <w:rFonts w:ascii="Times New Roman" w:eastAsia="Times New Roman" w:hAnsi="Times New Roman" w:cs="Times New Roman"/>
            <w:color w:val="0000FF"/>
            <w:sz w:val="24"/>
            <w:szCs w:val="24"/>
            <w:u w:val="single"/>
            <w:lang w:eastAsia="en-IN"/>
          </w:rPr>
          <w:t xml:space="preserve"> of St. John Lateran</w:t>
        </w:r>
      </w:hyperlink>
      <w:r w:rsidRPr="00FB5E64">
        <w:rPr>
          <w:rFonts w:ascii="Times New Roman" w:eastAsia="Times New Roman" w:hAnsi="Times New Roman" w:cs="Times New Roman"/>
          <w:sz w:val="24"/>
          <w:szCs w:val="24"/>
          <w:lang w:eastAsia="en-IN"/>
        </w:rPr>
        <w:t xml:space="preserve"> which is the </w:t>
      </w:r>
      <w:hyperlink r:id="rId382" w:tooltip="Mother church" w:history="1">
        <w:r w:rsidRPr="00FB5E64">
          <w:rPr>
            <w:rFonts w:ascii="Times New Roman" w:eastAsia="Times New Roman" w:hAnsi="Times New Roman" w:cs="Times New Roman"/>
            <w:color w:val="0000FF"/>
            <w:sz w:val="24"/>
            <w:szCs w:val="24"/>
            <w:u w:val="single"/>
            <w:lang w:eastAsia="en-IN"/>
          </w:rPr>
          <w:t>mother church</w:t>
        </w:r>
      </w:hyperlink>
      <w:r w:rsidRPr="00FB5E64">
        <w:rPr>
          <w:rFonts w:ascii="Times New Roman" w:eastAsia="Times New Roman" w:hAnsi="Times New Roman" w:cs="Times New Roman"/>
          <w:sz w:val="24"/>
          <w:szCs w:val="24"/>
          <w:lang w:eastAsia="en-IN"/>
        </w:rPr>
        <w:t xml:space="preserve"> of all churches and parishes in communion with the </w:t>
      </w:r>
      <w:hyperlink r:id="rId383" w:tooltip="Roman Catholic Church" w:history="1">
        <w:r w:rsidRPr="00FB5E64">
          <w:rPr>
            <w:rFonts w:ascii="Times New Roman" w:eastAsia="Times New Roman" w:hAnsi="Times New Roman" w:cs="Times New Roman"/>
            <w:color w:val="0000FF"/>
            <w:sz w:val="24"/>
            <w:szCs w:val="24"/>
            <w:u w:val="single"/>
            <w:lang w:eastAsia="en-IN"/>
          </w:rPr>
          <w:t>Roman Catholic Church</w:t>
        </w:r>
      </w:hyperlink>
      <w:r w:rsidRPr="00FB5E64">
        <w:rPr>
          <w:rFonts w:ascii="Times New Roman" w:eastAsia="Times New Roman" w:hAnsi="Times New Roman" w:cs="Times New Roman"/>
          <w:sz w:val="24"/>
          <w:szCs w:val="24"/>
          <w:lang w:eastAsia="en-IN"/>
        </w:rPr>
        <w:t>. However, St. Peter's is most certainly the Pope's principal church, as most Papal ceremonies take place there due to its size, proximity to the Papal residence, and location within the Vatican City walls. The "</w:t>
      </w:r>
      <w:hyperlink r:id="rId384" w:tooltip="Chair of Saint Peter" w:history="1">
        <w:r w:rsidRPr="00FB5E64">
          <w:rPr>
            <w:rFonts w:ascii="Times New Roman" w:eastAsia="Times New Roman" w:hAnsi="Times New Roman" w:cs="Times New Roman"/>
            <w:color w:val="0000FF"/>
            <w:sz w:val="24"/>
            <w:szCs w:val="24"/>
            <w:u w:val="single"/>
            <w:lang w:eastAsia="en-IN"/>
          </w:rPr>
          <w:t>Chair of Saint Peter</w:t>
        </w:r>
      </w:hyperlink>
      <w:r w:rsidRPr="00FB5E64">
        <w:rPr>
          <w:rFonts w:ascii="Times New Roman" w:eastAsia="Times New Roman" w:hAnsi="Times New Roman" w:cs="Times New Roman"/>
          <w:sz w:val="24"/>
          <w:szCs w:val="24"/>
          <w:lang w:eastAsia="en-IN"/>
        </w:rPr>
        <w:t xml:space="preserve">" or </w:t>
      </w:r>
      <w:hyperlink r:id="rId385" w:tooltip="Cathedra" w:history="1">
        <w:r w:rsidRPr="00FB5E64">
          <w:rPr>
            <w:rFonts w:ascii="Times New Roman" w:eastAsia="Times New Roman" w:hAnsi="Times New Roman" w:cs="Times New Roman"/>
            <w:color w:val="0000FF"/>
            <w:sz w:val="24"/>
            <w:szCs w:val="24"/>
            <w:u w:val="single"/>
            <w:lang w:eastAsia="en-IN"/>
          </w:rPr>
          <w:t>cathedra</w:t>
        </w:r>
      </w:hyperlink>
      <w:r w:rsidRPr="00FB5E64">
        <w:rPr>
          <w:rFonts w:ascii="Times New Roman" w:eastAsia="Times New Roman" w:hAnsi="Times New Roman" w:cs="Times New Roman"/>
          <w:sz w:val="24"/>
          <w:szCs w:val="24"/>
          <w:lang w:eastAsia="en-IN"/>
        </w:rPr>
        <w:t xml:space="preserve">, an ancient chair sometimes presumed to have been used by Saint Peter himself, but which was a gift from </w:t>
      </w:r>
      <w:hyperlink r:id="rId386" w:tooltip="Charles the Bald" w:history="1">
        <w:r w:rsidRPr="00FB5E64">
          <w:rPr>
            <w:rFonts w:ascii="Times New Roman" w:eastAsia="Times New Roman" w:hAnsi="Times New Roman" w:cs="Times New Roman"/>
            <w:color w:val="0000FF"/>
            <w:sz w:val="24"/>
            <w:szCs w:val="24"/>
            <w:u w:val="single"/>
            <w:lang w:eastAsia="en-IN"/>
          </w:rPr>
          <w:t>Charles the Bald</w:t>
        </w:r>
      </w:hyperlink>
      <w:r w:rsidRPr="00FB5E64">
        <w:rPr>
          <w:rFonts w:ascii="Times New Roman" w:eastAsia="Times New Roman" w:hAnsi="Times New Roman" w:cs="Times New Roman"/>
          <w:sz w:val="24"/>
          <w:szCs w:val="24"/>
          <w:lang w:eastAsia="en-IN"/>
        </w:rPr>
        <w:t xml:space="preserve"> and used by various popes, </w:t>
      </w:r>
      <w:proofErr w:type="spellStart"/>
      <w:r w:rsidRPr="00FB5E64">
        <w:rPr>
          <w:rFonts w:ascii="Times New Roman" w:eastAsia="Times New Roman" w:hAnsi="Times New Roman" w:cs="Times New Roman"/>
          <w:sz w:val="24"/>
          <w:szCs w:val="24"/>
          <w:lang w:eastAsia="en-IN"/>
        </w:rPr>
        <w:t>symbolises</w:t>
      </w:r>
      <w:proofErr w:type="spellEnd"/>
      <w:r w:rsidRPr="00FB5E64">
        <w:rPr>
          <w:rFonts w:ascii="Times New Roman" w:eastAsia="Times New Roman" w:hAnsi="Times New Roman" w:cs="Times New Roman"/>
          <w:sz w:val="24"/>
          <w:szCs w:val="24"/>
          <w:lang w:eastAsia="en-IN"/>
        </w:rPr>
        <w:t xml:space="preserve"> the continuing line of </w:t>
      </w:r>
      <w:hyperlink r:id="rId387" w:tooltip="Apostolic succession" w:history="1">
        <w:r w:rsidRPr="00FB5E64">
          <w:rPr>
            <w:rFonts w:ascii="Times New Roman" w:eastAsia="Times New Roman" w:hAnsi="Times New Roman" w:cs="Times New Roman"/>
            <w:color w:val="0000FF"/>
            <w:sz w:val="24"/>
            <w:szCs w:val="24"/>
            <w:u w:val="single"/>
            <w:lang w:eastAsia="en-IN"/>
          </w:rPr>
          <w:t>apostolic succession</w:t>
        </w:r>
      </w:hyperlink>
      <w:r w:rsidRPr="00FB5E64">
        <w:rPr>
          <w:rFonts w:ascii="Times New Roman" w:eastAsia="Times New Roman" w:hAnsi="Times New Roman" w:cs="Times New Roman"/>
          <w:sz w:val="24"/>
          <w:szCs w:val="24"/>
          <w:lang w:eastAsia="en-IN"/>
        </w:rPr>
        <w:t xml:space="preserve"> from Saint Peter to the present pope. It occupies an elevated position in the apse, supported symbolically by the </w:t>
      </w:r>
      <w:hyperlink r:id="rId388" w:tooltip="Doctors of the Church" w:history="1">
        <w:r w:rsidRPr="00FB5E64">
          <w:rPr>
            <w:rFonts w:ascii="Times New Roman" w:eastAsia="Times New Roman" w:hAnsi="Times New Roman" w:cs="Times New Roman"/>
            <w:color w:val="0000FF"/>
            <w:sz w:val="24"/>
            <w:szCs w:val="24"/>
            <w:u w:val="single"/>
            <w:lang w:eastAsia="en-IN"/>
          </w:rPr>
          <w:t>Doctors of the Church</w:t>
        </w:r>
      </w:hyperlink>
      <w:r w:rsidRPr="00FB5E64">
        <w:rPr>
          <w:rFonts w:ascii="Times New Roman" w:eastAsia="Times New Roman" w:hAnsi="Times New Roman" w:cs="Times New Roman"/>
          <w:sz w:val="24"/>
          <w:szCs w:val="24"/>
          <w:lang w:eastAsia="en-IN"/>
        </w:rPr>
        <w:t xml:space="preserve">, and enlightened symbolically by the </w:t>
      </w:r>
      <w:hyperlink r:id="rId389" w:tooltip="Holy Spirit" w:history="1">
        <w:r w:rsidRPr="00FB5E64">
          <w:rPr>
            <w:rFonts w:ascii="Times New Roman" w:eastAsia="Times New Roman" w:hAnsi="Times New Roman" w:cs="Times New Roman"/>
            <w:color w:val="0000FF"/>
            <w:sz w:val="24"/>
            <w:szCs w:val="24"/>
            <w:u w:val="single"/>
            <w:lang w:eastAsia="en-IN"/>
          </w:rPr>
          <w:t>Holy Spirit</w:t>
        </w:r>
      </w:hyperlink>
      <w:r w:rsidRPr="00FB5E64">
        <w:rPr>
          <w:rFonts w:ascii="Times New Roman" w:eastAsia="Times New Roman" w:hAnsi="Times New Roman" w:cs="Times New Roman"/>
          <w:sz w:val="24"/>
          <w:szCs w:val="24"/>
          <w:lang w:eastAsia="en-IN"/>
        </w:rPr>
        <w:t>.</w:t>
      </w:r>
      <w:hyperlink r:id="rId390" w:anchor="cite_note-13" w:history="1">
        <w:r w:rsidRPr="00FB5E64">
          <w:rPr>
            <w:rFonts w:ascii="Times New Roman" w:eastAsia="Times New Roman" w:hAnsi="Times New Roman" w:cs="Times New Roman"/>
            <w:color w:val="0000FF"/>
            <w:sz w:val="24"/>
            <w:szCs w:val="24"/>
            <w:u w:val="single"/>
            <w:vertAlign w:val="superscript"/>
            <w:lang w:eastAsia="en-IN"/>
          </w:rPr>
          <w:t>[13]</w:t>
        </w:r>
      </w:hyperlink>
    </w:p>
    <w:p w:rsidR="00FB5E64" w:rsidRPr="00FB5E64" w:rsidRDefault="00FB5E64" w:rsidP="00FB5E6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roofErr w:type="gramStart"/>
      <w:r w:rsidRPr="00FB5E64">
        <w:rPr>
          <w:rFonts w:ascii="Times New Roman" w:eastAsia="Times New Roman" w:hAnsi="Times New Roman" w:cs="Times New Roman"/>
          <w:b/>
          <w:bCs/>
          <w:sz w:val="36"/>
          <w:szCs w:val="36"/>
          <w:lang w:eastAsia="en-IN"/>
        </w:rPr>
        <w:t>History[</w:t>
      </w:r>
      <w:proofErr w:type="gramEnd"/>
      <w:r w:rsidRPr="00FB5E64">
        <w:rPr>
          <w:rFonts w:ascii="Times New Roman" w:eastAsia="Times New Roman" w:hAnsi="Times New Roman" w:cs="Times New Roman"/>
          <w:b/>
          <w:bCs/>
          <w:sz w:val="36"/>
          <w:szCs w:val="36"/>
          <w:lang w:eastAsia="en-IN"/>
        </w:rPr>
        <w:fldChar w:fldCharType="begin"/>
      </w:r>
      <w:r w:rsidRPr="00FB5E64">
        <w:rPr>
          <w:rFonts w:ascii="Times New Roman" w:eastAsia="Times New Roman" w:hAnsi="Times New Roman" w:cs="Times New Roman"/>
          <w:b/>
          <w:bCs/>
          <w:sz w:val="36"/>
          <w:szCs w:val="36"/>
          <w:lang w:eastAsia="en-IN"/>
        </w:rPr>
        <w:instrText xml:space="preserve"> HYPERLINK "http://en.wikipedia.org/w/index.php?title=St._Peter%27s_Basilica&amp;action=edit&amp;section=3" \o "Edit section: History" </w:instrText>
      </w:r>
      <w:r w:rsidRPr="00FB5E64">
        <w:rPr>
          <w:rFonts w:ascii="Times New Roman" w:eastAsia="Times New Roman" w:hAnsi="Times New Roman" w:cs="Times New Roman"/>
          <w:b/>
          <w:bCs/>
          <w:sz w:val="36"/>
          <w:szCs w:val="36"/>
          <w:lang w:eastAsia="en-IN"/>
        </w:rPr>
        <w:fldChar w:fldCharType="separate"/>
      </w:r>
      <w:r w:rsidRPr="00FB5E64">
        <w:rPr>
          <w:rFonts w:ascii="Times New Roman" w:eastAsia="Times New Roman" w:hAnsi="Times New Roman" w:cs="Times New Roman"/>
          <w:b/>
          <w:bCs/>
          <w:color w:val="0000FF"/>
          <w:sz w:val="36"/>
          <w:szCs w:val="36"/>
          <w:u w:val="single"/>
          <w:lang w:eastAsia="en-IN"/>
        </w:rPr>
        <w:t>edit</w:t>
      </w:r>
      <w:r w:rsidRPr="00FB5E64">
        <w:rPr>
          <w:rFonts w:ascii="Times New Roman" w:eastAsia="Times New Roman" w:hAnsi="Times New Roman" w:cs="Times New Roman"/>
          <w:b/>
          <w:bCs/>
          <w:sz w:val="36"/>
          <w:szCs w:val="36"/>
          <w:lang w:eastAsia="en-IN"/>
        </w:rPr>
        <w:fldChar w:fldCharType="end"/>
      </w:r>
      <w:r w:rsidRPr="00FB5E64">
        <w:rPr>
          <w:rFonts w:ascii="Times New Roman" w:eastAsia="Times New Roman" w:hAnsi="Times New Roman" w:cs="Times New Roman"/>
          <w:b/>
          <w:bCs/>
          <w:sz w:val="36"/>
          <w:szCs w:val="36"/>
          <w:lang w:eastAsia="en-IN"/>
        </w:rPr>
        <w:t>]</w:t>
      </w:r>
    </w:p>
    <w:p w:rsidR="00FB5E64" w:rsidRPr="00FB5E64" w:rsidRDefault="00FB5E64" w:rsidP="00FB5E6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FB5E64">
        <w:rPr>
          <w:rFonts w:ascii="Times New Roman" w:eastAsia="Times New Roman" w:hAnsi="Times New Roman" w:cs="Times New Roman"/>
          <w:b/>
          <w:bCs/>
          <w:sz w:val="27"/>
          <w:szCs w:val="27"/>
          <w:lang w:eastAsia="en-IN"/>
        </w:rPr>
        <w:t xml:space="preserve">Saint Peter's burial </w:t>
      </w:r>
      <w:proofErr w:type="gramStart"/>
      <w:r w:rsidRPr="00FB5E64">
        <w:rPr>
          <w:rFonts w:ascii="Times New Roman" w:eastAsia="Times New Roman" w:hAnsi="Times New Roman" w:cs="Times New Roman"/>
          <w:b/>
          <w:bCs/>
          <w:sz w:val="27"/>
          <w:szCs w:val="27"/>
          <w:lang w:eastAsia="en-IN"/>
        </w:rPr>
        <w:t>site[</w:t>
      </w:r>
      <w:proofErr w:type="gramEnd"/>
      <w:r w:rsidRPr="00FB5E64">
        <w:rPr>
          <w:rFonts w:ascii="Times New Roman" w:eastAsia="Times New Roman" w:hAnsi="Times New Roman" w:cs="Times New Roman"/>
          <w:b/>
          <w:bCs/>
          <w:sz w:val="27"/>
          <w:szCs w:val="27"/>
          <w:lang w:eastAsia="en-IN"/>
        </w:rPr>
        <w:fldChar w:fldCharType="begin"/>
      </w:r>
      <w:r w:rsidRPr="00FB5E64">
        <w:rPr>
          <w:rFonts w:ascii="Times New Roman" w:eastAsia="Times New Roman" w:hAnsi="Times New Roman" w:cs="Times New Roman"/>
          <w:b/>
          <w:bCs/>
          <w:sz w:val="27"/>
          <w:szCs w:val="27"/>
          <w:lang w:eastAsia="en-IN"/>
        </w:rPr>
        <w:instrText xml:space="preserve"> HYPERLINK "http://en.wikipedia.org/w/index.php?title=St._Peter%27s_Basilica&amp;action=edit&amp;section=4" \o "Edit section: Saint Peter's burial site" </w:instrText>
      </w:r>
      <w:r w:rsidRPr="00FB5E64">
        <w:rPr>
          <w:rFonts w:ascii="Times New Roman" w:eastAsia="Times New Roman" w:hAnsi="Times New Roman" w:cs="Times New Roman"/>
          <w:b/>
          <w:bCs/>
          <w:sz w:val="27"/>
          <w:szCs w:val="27"/>
          <w:lang w:eastAsia="en-IN"/>
        </w:rPr>
        <w:fldChar w:fldCharType="separate"/>
      </w:r>
      <w:r w:rsidRPr="00FB5E64">
        <w:rPr>
          <w:rFonts w:ascii="Times New Roman" w:eastAsia="Times New Roman" w:hAnsi="Times New Roman" w:cs="Times New Roman"/>
          <w:b/>
          <w:bCs/>
          <w:color w:val="0000FF"/>
          <w:sz w:val="27"/>
          <w:szCs w:val="27"/>
          <w:u w:val="single"/>
          <w:lang w:eastAsia="en-IN"/>
        </w:rPr>
        <w:t>edit</w:t>
      </w:r>
      <w:r w:rsidRPr="00FB5E64">
        <w:rPr>
          <w:rFonts w:ascii="Times New Roman" w:eastAsia="Times New Roman" w:hAnsi="Times New Roman" w:cs="Times New Roman"/>
          <w:b/>
          <w:bCs/>
          <w:sz w:val="27"/>
          <w:szCs w:val="27"/>
          <w:lang w:eastAsia="en-IN"/>
        </w:rPr>
        <w:fldChar w:fldCharType="end"/>
      </w:r>
      <w:r w:rsidRPr="00FB5E64">
        <w:rPr>
          <w:rFonts w:ascii="Times New Roman" w:eastAsia="Times New Roman" w:hAnsi="Times New Roman" w:cs="Times New Roman"/>
          <w:b/>
          <w:bCs/>
          <w:sz w:val="27"/>
          <w:szCs w:val="27"/>
          <w:lang w:eastAsia="en-IN"/>
        </w:rPr>
        <w:t>]</w:t>
      </w:r>
    </w:p>
    <w:p w:rsidR="00FB5E64" w:rsidRPr="00FB5E64" w:rsidRDefault="00FB5E64" w:rsidP="00FB5E64">
      <w:pPr>
        <w:spacing w:after="120" w:line="240" w:lineRule="auto"/>
        <w:rPr>
          <w:rFonts w:ascii="Times New Roman" w:eastAsia="Times New Roman" w:hAnsi="Times New Roman" w:cs="Times New Roman"/>
          <w:i/>
          <w:iCs/>
          <w:sz w:val="24"/>
          <w:szCs w:val="24"/>
          <w:lang w:eastAsia="en-IN"/>
        </w:rPr>
      </w:pPr>
      <w:r w:rsidRPr="00FB5E64">
        <w:rPr>
          <w:rFonts w:ascii="Times New Roman" w:eastAsia="Times New Roman" w:hAnsi="Times New Roman" w:cs="Times New Roman"/>
          <w:i/>
          <w:iCs/>
          <w:sz w:val="24"/>
          <w:szCs w:val="24"/>
          <w:lang w:eastAsia="en-IN"/>
        </w:rPr>
        <w:t xml:space="preserve">Main article: </w:t>
      </w:r>
      <w:hyperlink r:id="rId391" w:tooltip="Saint Peter's tomb" w:history="1">
        <w:r w:rsidRPr="00FB5E64">
          <w:rPr>
            <w:rFonts w:ascii="Times New Roman" w:eastAsia="Times New Roman" w:hAnsi="Times New Roman" w:cs="Times New Roman"/>
            <w:i/>
            <w:iCs/>
            <w:color w:val="0000FF"/>
            <w:sz w:val="24"/>
            <w:szCs w:val="24"/>
            <w:u w:val="single"/>
            <w:lang w:eastAsia="en-IN"/>
          </w:rPr>
          <w:t>Saint Peter's tomb</w:t>
        </w:r>
      </w:hyperlink>
    </w:p>
    <w:p w:rsidR="00FB5E64" w:rsidRPr="00FB5E64" w:rsidRDefault="00FB5E64" w:rsidP="00FB5E6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lastRenderedPageBreak/>
        <w:drawing>
          <wp:inline distT="0" distB="0" distL="0" distR="0">
            <wp:extent cx="2092325" cy="2784475"/>
            <wp:effectExtent l="19050" t="0" r="3175" b="0"/>
            <wp:docPr id="37" name="Picture 37" descr="http://upload.wikimedia.org/wikipedia/commons/thumb/7/7c/Crepescular_rays_in_saint_peters_basilica.JPG/220px-Crepescular_rays_in_saint_peters_basilica.JPG">
              <a:hlinkClick xmlns:a="http://schemas.openxmlformats.org/drawingml/2006/main" r:id="rId3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upload.wikimedia.org/wikipedia/commons/thumb/7/7c/Crepescular_rays_in_saint_peters_basilica.JPG/220px-Crepescular_rays_in_saint_peters_basilica.JPG">
                      <a:hlinkClick r:id="rId392"/>
                    </pic:cNvPr>
                    <pic:cNvPicPr>
                      <a:picLocks noChangeAspect="1" noChangeArrowheads="1"/>
                    </pic:cNvPicPr>
                  </pic:nvPicPr>
                  <pic:blipFill>
                    <a:blip r:embed="rId393"/>
                    <a:srcRect/>
                    <a:stretch>
                      <a:fillRect/>
                    </a:stretch>
                  </pic:blipFill>
                  <pic:spPr bwMode="auto">
                    <a:xfrm>
                      <a:off x="0" y="0"/>
                      <a:ext cx="2092325" cy="2784475"/>
                    </a:xfrm>
                    <a:prstGeom prst="rect">
                      <a:avLst/>
                    </a:prstGeom>
                    <a:noFill/>
                    <a:ln w="9525">
                      <a:noFill/>
                      <a:miter lim="800000"/>
                      <a:headEnd/>
                      <a:tailEnd/>
                    </a:ln>
                  </pic:spPr>
                </pic:pic>
              </a:graphicData>
            </a:graphic>
          </wp:inline>
        </w:drawing>
      </w:r>
    </w:p>
    <w:p w:rsidR="00FB5E64" w:rsidRPr="00FB5E64" w:rsidRDefault="00FB5E64" w:rsidP="00FB5E6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drawing>
          <wp:inline distT="0" distB="0" distL="0" distR="0">
            <wp:extent cx="138430" cy="111125"/>
            <wp:effectExtent l="19050" t="0" r="0" b="0"/>
            <wp:docPr id="38" name="Picture 38" descr="http://bits.wikimedia.org/static-1.23wmf10/skins/common/images/magnify-clip.png">
              <a:hlinkClick xmlns:a="http://schemas.openxmlformats.org/drawingml/2006/main" r:id="rId392"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bits.wikimedia.org/static-1.23wmf10/skins/common/images/magnify-clip.png">
                      <a:hlinkClick r:id="rId392" tooltip="Enlarge"/>
                    </pic:cNvPr>
                    <pic:cNvPicPr>
                      <a:picLocks noChangeAspect="1" noChangeArrowheads="1"/>
                    </pic:cNvPicPr>
                  </pic:nvPicPr>
                  <pic:blipFill>
                    <a:blip r:embed="rId32"/>
                    <a:srcRect/>
                    <a:stretch>
                      <a:fillRect/>
                    </a:stretch>
                  </pic:blipFill>
                  <pic:spPr bwMode="auto">
                    <a:xfrm>
                      <a:off x="0" y="0"/>
                      <a:ext cx="138430" cy="111125"/>
                    </a:xfrm>
                    <a:prstGeom prst="rect">
                      <a:avLst/>
                    </a:prstGeom>
                    <a:noFill/>
                    <a:ln w="9525">
                      <a:noFill/>
                      <a:miter lim="800000"/>
                      <a:headEnd/>
                      <a:tailEnd/>
                    </a:ln>
                  </pic:spPr>
                </pic:pic>
              </a:graphicData>
            </a:graphic>
          </wp:inline>
        </w:drawing>
      </w:r>
    </w:p>
    <w:p w:rsidR="00FB5E64" w:rsidRPr="00FB5E64" w:rsidRDefault="00FB5E64" w:rsidP="00FB5E64">
      <w:pPr>
        <w:spacing w:after="0" w:line="240" w:lineRule="auto"/>
        <w:rPr>
          <w:rFonts w:ascii="Times New Roman" w:eastAsia="Times New Roman" w:hAnsi="Times New Roman" w:cs="Times New Roman"/>
          <w:sz w:val="24"/>
          <w:szCs w:val="24"/>
          <w:lang w:eastAsia="en-IN"/>
        </w:rPr>
      </w:pPr>
      <w:hyperlink r:id="rId394" w:tooltip="Crepuscular rays" w:history="1">
        <w:r w:rsidRPr="00FB5E64">
          <w:rPr>
            <w:rFonts w:ascii="Times New Roman" w:eastAsia="Times New Roman" w:hAnsi="Times New Roman" w:cs="Times New Roman"/>
            <w:color w:val="0000FF"/>
            <w:sz w:val="24"/>
            <w:szCs w:val="24"/>
            <w:u w:val="single"/>
            <w:lang w:eastAsia="en-IN"/>
          </w:rPr>
          <w:t>Crepuscular rays</w:t>
        </w:r>
      </w:hyperlink>
      <w:r w:rsidRPr="00FB5E64">
        <w:rPr>
          <w:rFonts w:ascii="Times New Roman" w:eastAsia="Times New Roman" w:hAnsi="Times New Roman" w:cs="Times New Roman"/>
          <w:sz w:val="24"/>
          <w:szCs w:val="24"/>
          <w:lang w:eastAsia="en-IN"/>
        </w:rPr>
        <w:t xml:space="preserve"> are regularly seen in St. Peter's Basilica at certain times each day.</w:t>
      </w:r>
    </w:p>
    <w:p w:rsidR="00FB5E64" w:rsidRPr="00FB5E64" w:rsidRDefault="00FB5E64" w:rsidP="00FB5E64">
      <w:pPr>
        <w:spacing w:before="100" w:beforeAutospacing="1" w:after="100" w:afterAutospacing="1" w:line="240" w:lineRule="auto"/>
        <w:rPr>
          <w:rFonts w:ascii="Times New Roman" w:eastAsia="Times New Roman" w:hAnsi="Times New Roman" w:cs="Times New Roman"/>
          <w:sz w:val="24"/>
          <w:szCs w:val="24"/>
          <w:lang w:eastAsia="en-IN"/>
        </w:rPr>
      </w:pPr>
      <w:r w:rsidRPr="00FB5E64">
        <w:rPr>
          <w:rFonts w:ascii="Times New Roman" w:eastAsia="Times New Roman" w:hAnsi="Times New Roman" w:cs="Times New Roman"/>
          <w:sz w:val="24"/>
          <w:szCs w:val="24"/>
          <w:lang w:eastAsia="en-IN"/>
        </w:rPr>
        <w:t xml:space="preserve">After the </w:t>
      </w:r>
      <w:hyperlink r:id="rId395" w:tooltip="Crucifixion" w:history="1">
        <w:r w:rsidRPr="00FB5E64">
          <w:rPr>
            <w:rFonts w:ascii="Times New Roman" w:eastAsia="Times New Roman" w:hAnsi="Times New Roman" w:cs="Times New Roman"/>
            <w:color w:val="0000FF"/>
            <w:sz w:val="24"/>
            <w:szCs w:val="24"/>
            <w:u w:val="single"/>
            <w:lang w:eastAsia="en-IN"/>
          </w:rPr>
          <w:t>crucifixion</w:t>
        </w:r>
      </w:hyperlink>
      <w:r w:rsidRPr="00FB5E64">
        <w:rPr>
          <w:rFonts w:ascii="Times New Roman" w:eastAsia="Times New Roman" w:hAnsi="Times New Roman" w:cs="Times New Roman"/>
          <w:sz w:val="24"/>
          <w:szCs w:val="24"/>
          <w:lang w:eastAsia="en-IN"/>
        </w:rPr>
        <w:t xml:space="preserve"> of Jesus in the second quarter of the 1st century AD, it is recorded in the Biblical book of the </w:t>
      </w:r>
      <w:hyperlink r:id="rId396" w:tooltip="Acts of the Apostles" w:history="1">
        <w:r w:rsidRPr="00FB5E64">
          <w:rPr>
            <w:rFonts w:ascii="Times New Roman" w:eastAsia="Times New Roman" w:hAnsi="Times New Roman" w:cs="Times New Roman"/>
            <w:color w:val="0000FF"/>
            <w:sz w:val="24"/>
            <w:szCs w:val="24"/>
            <w:u w:val="single"/>
            <w:lang w:eastAsia="en-IN"/>
          </w:rPr>
          <w:t>Acts of the Apostles</w:t>
        </w:r>
      </w:hyperlink>
      <w:r w:rsidRPr="00FB5E64">
        <w:rPr>
          <w:rFonts w:ascii="Times New Roman" w:eastAsia="Times New Roman" w:hAnsi="Times New Roman" w:cs="Times New Roman"/>
          <w:sz w:val="24"/>
          <w:szCs w:val="24"/>
          <w:lang w:eastAsia="en-IN"/>
        </w:rPr>
        <w:t xml:space="preserve"> that one of his twelve disciples, Simon known as Saint Peter, a fisherman from </w:t>
      </w:r>
      <w:hyperlink r:id="rId397" w:tooltip="Galilee" w:history="1">
        <w:r w:rsidRPr="00FB5E64">
          <w:rPr>
            <w:rFonts w:ascii="Times New Roman" w:eastAsia="Times New Roman" w:hAnsi="Times New Roman" w:cs="Times New Roman"/>
            <w:color w:val="0000FF"/>
            <w:sz w:val="24"/>
            <w:szCs w:val="24"/>
            <w:u w:val="single"/>
            <w:lang w:eastAsia="en-IN"/>
          </w:rPr>
          <w:t>Galilee</w:t>
        </w:r>
      </w:hyperlink>
      <w:r w:rsidRPr="00FB5E64">
        <w:rPr>
          <w:rFonts w:ascii="Times New Roman" w:eastAsia="Times New Roman" w:hAnsi="Times New Roman" w:cs="Times New Roman"/>
          <w:sz w:val="24"/>
          <w:szCs w:val="24"/>
          <w:lang w:eastAsia="en-IN"/>
        </w:rPr>
        <w:t xml:space="preserve">, took a leadership position among Jesus' followers and was of great importance in the founding of the </w:t>
      </w:r>
      <w:hyperlink r:id="rId398" w:tooltip="Christianity" w:history="1">
        <w:r w:rsidRPr="00FB5E64">
          <w:rPr>
            <w:rFonts w:ascii="Times New Roman" w:eastAsia="Times New Roman" w:hAnsi="Times New Roman" w:cs="Times New Roman"/>
            <w:color w:val="0000FF"/>
            <w:sz w:val="24"/>
            <w:szCs w:val="24"/>
            <w:u w:val="single"/>
            <w:lang w:eastAsia="en-IN"/>
          </w:rPr>
          <w:t>Christian Church</w:t>
        </w:r>
      </w:hyperlink>
      <w:r w:rsidRPr="00FB5E64">
        <w:rPr>
          <w:rFonts w:ascii="Times New Roman" w:eastAsia="Times New Roman" w:hAnsi="Times New Roman" w:cs="Times New Roman"/>
          <w:sz w:val="24"/>
          <w:szCs w:val="24"/>
          <w:lang w:eastAsia="en-IN"/>
        </w:rPr>
        <w:t>. The name Peter is "</w:t>
      </w:r>
      <w:proofErr w:type="spellStart"/>
      <w:r w:rsidRPr="00FB5E64">
        <w:rPr>
          <w:rFonts w:ascii="Times New Roman" w:eastAsia="Times New Roman" w:hAnsi="Times New Roman" w:cs="Times New Roman"/>
          <w:sz w:val="24"/>
          <w:szCs w:val="24"/>
          <w:lang w:eastAsia="en-IN"/>
        </w:rPr>
        <w:t>Petrus</w:t>
      </w:r>
      <w:proofErr w:type="spellEnd"/>
      <w:r w:rsidRPr="00FB5E64">
        <w:rPr>
          <w:rFonts w:ascii="Times New Roman" w:eastAsia="Times New Roman" w:hAnsi="Times New Roman" w:cs="Times New Roman"/>
          <w:sz w:val="24"/>
          <w:szCs w:val="24"/>
          <w:lang w:eastAsia="en-IN"/>
        </w:rPr>
        <w:t>" in Latin and "</w:t>
      </w:r>
      <w:proofErr w:type="spellStart"/>
      <w:r w:rsidRPr="00FB5E64">
        <w:rPr>
          <w:rFonts w:ascii="Times New Roman" w:eastAsia="Times New Roman" w:hAnsi="Times New Roman" w:cs="Times New Roman"/>
          <w:sz w:val="24"/>
          <w:szCs w:val="24"/>
          <w:lang w:eastAsia="en-IN"/>
        </w:rPr>
        <w:t>Petros</w:t>
      </w:r>
      <w:proofErr w:type="spellEnd"/>
      <w:r w:rsidRPr="00FB5E64">
        <w:rPr>
          <w:rFonts w:ascii="Times New Roman" w:eastAsia="Times New Roman" w:hAnsi="Times New Roman" w:cs="Times New Roman"/>
          <w:sz w:val="24"/>
          <w:szCs w:val="24"/>
          <w:lang w:eastAsia="en-IN"/>
        </w:rPr>
        <w:t>" in Greek, deriving from "</w:t>
      </w:r>
      <w:proofErr w:type="spellStart"/>
      <w:r w:rsidRPr="00FB5E64">
        <w:rPr>
          <w:rFonts w:ascii="Times New Roman" w:eastAsia="Times New Roman" w:hAnsi="Times New Roman" w:cs="Times New Roman"/>
          <w:i/>
          <w:iCs/>
          <w:sz w:val="24"/>
          <w:szCs w:val="24"/>
          <w:lang w:eastAsia="en-IN"/>
        </w:rPr>
        <w:t>petra</w:t>
      </w:r>
      <w:proofErr w:type="spellEnd"/>
      <w:r w:rsidRPr="00FB5E64">
        <w:rPr>
          <w:rFonts w:ascii="Times New Roman" w:eastAsia="Times New Roman" w:hAnsi="Times New Roman" w:cs="Times New Roman"/>
          <w:sz w:val="24"/>
          <w:szCs w:val="24"/>
          <w:lang w:eastAsia="en-IN"/>
        </w:rPr>
        <w:t xml:space="preserve">" which means "stone" or "rock" in </w:t>
      </w:r>
      <w:hyperlink r:id="rId399" w:tooltip="Greek language" w:history="1">
        <w:r w:rsidRPr="00FB5E64">
          <w:rPr>
            <w:rFonts w:ascii="Times New Roman" w:eastAsia="Times New Roman" w:hAnsi="Times New Roman" w:cs="Times New Roman"/>
            <w:color w:val="0000FF"/>
            <w:sz w:val="24"/>
            <w:szCs w:val="24"/>
            <w:u w:val="single"/>
            <w:lang w:eastAsia="en-IN"/>
          </w:rPr>
          <w:t>Greek</w:t>
        </w:r>
      </w:hyperlink>
      <w:r w:rsidRPr="00FB5E64">
        <w:rPr>
          <w:rFonts w:ascii="Times New Roman" w:eastAsia="Times New Roman" w:hAnsi="Times New Roman" w:cs="Times New Roman"/>
          <w:sz w:val="24"/>
          <w:szCs w:val="24"/>
          <w:lang w:eastAsia="en-IN"/>
        </w:rPr>
        <w:t>.</w:t>
      </w:r>
    </w:p>
    <w:p w:rsidR="00FB5E64" w:rsidRPr="00FB5E64" w:rsidRDefault="00FB5E64" w:rsidP="00FB5E64">
      <w:pPr>
        <w:spacing w:before="100" w:beforeAutospacing="1" w:after="100" w:afterAutospacing="1" w:line="240" w:lineRule="auto"/>
        <w:rPr>
          <w:rFonts w:ascii="Times New Roman" w:eastAsia="Times New Roman" w:hAnsi="Times New Roman" w:cs="Times New Roman"/>
          <w:sz w:val="24"/>
          <w:szCs w:val="24"/>
          <w:lang w:eastAsia="en-IN"/>
        </w:rPr>
      </w:pPr>
      <w:r w:rsidRPr="00FB5E64">
        <w:rPr>
          <w:rFonts w:ascii="Times New Roman" w:eastAsia="Times New Roman" w:hAnsi="Times New Roman" w:cs="Times New Roman"/>
          <w:sz w:val="24"/>
          <w:szCs w:val="24"/>
          <w:lang w:eastAsia="en-IN"/>
        </w:rPr>
        <w:t xml:space="preserve">It is believed by a long tradition that Peter, after a ministry of about thirty years, travelled to Rome and met his </w:t>
      </w:r>
      <w:hyperlink r:id="rId400" w:tooltip="Martyrdom" w:history="1">
        <w:r w:rsidRPr="00FB5E64">
          <w:rPr>
            <w:rFonts w:ascii="Times New Roman" w:eastAsia="Times New Roman" w:hAnsi="Times New Roman" w:cs="Times New Roman"/>
            <w:color w:val="0000FF"/>
            <w:sz w:val="24"/>
            <w:szCs w:val="24"/>
            <w:u w:val="single"/>
            <w:lang w:eastAsia="en-IN"/>
          </w:rPr>
          <w:t>martyrdom</w:t>
        </w:r>
      </w:hyperlink>
      <w:r w:rsidRPr="00FB5E64">
        <w:rPr>
          <w:rFonts w:ascii="Times New Roman" w:eastAsia="Times New Roman" w:hAnsi="Times New Roman" w:cs="Times New Roman"/>
          <w:sz w:val="24"/>
          <w:szCs w:val="24"/>
          <w:lang w:eastAsia="en-IN"/>
        </w:rPr>
        <w:t xml:space="preserve"> there in the year 64 AD during the reign of the </w:t>
      </w:r>
      <w:hyperlink r:id="rId401" w:tooltip="Roman Emperor" w:history="1">
        <w:r w:rsidRPr="00FB5E64">
          <w:rPr>
            <w:rFonts w:ascii="Times New Roman" w:eastAsia="Times New Roman" w:hAnsi="Times New Roman" w:cs="Times New Roman"/>
            <w:color w:val="0000FF"/>
            <w:sz w:val="24"/>
            <w:szCs w:val="24"/>
            <w:u w:val="single"/>
            <w:lang w:eastAsia="en-IN"/>
          </w:rPr>
          <w:t>Roman Emperor</w:t>
        </w:r>
      </w:hyperlink>
      <w:r w:rsidRPr="00FB5E64">
        <w:rPr>
          <w:rFonts w:ascii="Times New Roman" w:eastAsia="Times New Roman" w:hAnsi="Times New Roman" w:cs="Times New Roman"/>
          <w:sz w:val="24"/>
          <w:szCs w:val="24"/>
          <w:lang w:eastAsia="en-IN"/>
        </w:rPr>
        <w:t xml:space="preserve"> </w:t>
      </w:r>
      <w:hyperlink r:id="rId402" w:tooltip="Nero" w:history="1">
        <w:r w:rsidRPr="00FB5E64">
          <w:rPr>
            <w:rFonts w:ascii="Times New Roman" w:eastAsia="Times New Roman" w:hAnsi="Times New Roman" w:cs="Times New Roman"/>
            <w:color w:val="0000FF"/>
            <w:sz w:val="24"/>
            <w:szCs w:val="24"/>
            <w:u w:val="single"/>
            <w:lang w:eastAsia="en-IN"/>
          </w:rPr>
          <w:t>Nero</w:t>
        </w:r>
      </w:hyperlink>
      <w:r w:rsidRPr="00FB5E64">
        <w:rPr>
          <w:rFonts w:ascii="Times New Roman" w:eastAsia="Times New Roman" w:hAnsi="Times New Roman" w:cs="Times New Roman"/>
          <w:sz w:val="24"/>
          <w:szCs w:val="24"/>
          <w:lang w:eastAsia="en-IN"/>
        </w:rPr>
        <w:t xml:space="preserve">. His execution was one of the </w:t>
      </w:r>
      <w:proofErr w:type="gramStart"/>
      <w:r w:rsidRPr="00FB5E64">
        <w:rPr>
          <w:rFonts w:ascii="Times New Roman" w:eastAsia="Times New Roman" w:hAnsi="Times New Roman" w:cs="Times New Roman"/>
          <w:sz w:val="24"/>
          <w:szCs w:val="24"/>
          <w:lang w:eastAsia="en-IN"/>
        </w:rPr>
        <w:t>many martyrdoms</w:t>
      </w:r>
      <w:proofErr w:type="gramEnd"/>
      <w:r w:rsidRPr="00FB5E64">
        <w:rPr>
          <w:rFonts w:ascii="Times New Roman" w:eastAsia="Times New Roman" w:hAnsi="Times New Roman" w:cs="Times New Roman"/>
          <w:sz w:val="24"/>
          <w:szCs w:val="24"/>
          <w:lang w:eastAsia="en-IN"/>
        </w:rPr>
        <w:t xml:space="preserve"> of Christians following the </w:t>
      </w:r>
      <w:hyperlink r:id="rId403" w:tooltip="Great Fire of Rome" w:history="1">
        <w:r w:rsidRPr="00FB5E64">
          <w:rPr>
            <w:rFonts w:ascii="Times New Roman" w:eastAsia="Times New Roman" w:hAnsi="Times New Roman" w:cs="Times New Roman"/>
            <w:color w:val="0000FF"/>
            <w:sz w:val="24"/>
            <w:szCs w:val="24"/>
            <w:u w:val="single"/>
            <w:lang w:eastAsia="en-IN"/>
          </w:rPr>
          <w:t>Great Fire of Rome</w:t>
        </w:r>
      </w:hyperlink>
      <w:r w:rsidRPr="00FB5E64">
        <w:rPr>
          <w:rFonts w:ascii="Times New Roman" w:eastAsia="Times New Roman" w:hAnsi="Times New Roman" w:cs="Times New Roman"/>
          <w:sz w:val="24"/>
          <w:szCs w:val="24"/>
          <w:lang w:eastAsia="en-IN"/>
        </w:rPr>
        <w:t xml:space="preserve">. According to </w:t>
      </w:r>
      <w:hyperlink r:id="rId404" w:tooltip="Origen" w:history="1">
        <w:r w:rsidRPr="00FB5E64">
          <w:rPr>
            <w:rFonts w:ascii="Times New Roman" w:eastAsia="Times New Roman" w:hAnsi="Times New Roman" w:cs="Times New Roman"/>
            <w:color w:val="0000FF"/>
            <w:sz w:val="24"/>
            <w:szCs w:val="24"/>
            <w:u w:val="single"/>
            <w:lang w:eastAsia="en-IN"/>
          </w:rPr>
          <w:t>Origen</w:t>
        </w:r>
      </w:hyperlink>
      <w:r w:rsidRPr="00FB5E64">
        <w:rPr>
          <w:rFonts w:ascii="Times New Roman" w:eastAsia="Times New Roman" w:hAnsi="Times New Roman" w:cs="Times New Roman"/>
          <w:sz w:val="24"/>
          <w:szCs w:val="24"/>
          <w:lang w:eastAsia="en-IN"/>
        </w:rPr>
        <w:t>, Peter was crucified head downwards, by his own request because he considered himself unworthy to die in the same manner as Jesus.</w:t>
      </w:r>
      <w:hyperlink r:id="rId405" w:anchor="cite_note-14" w:history="1">
        <w:r w:rsidRPr="00FB5E64">
          <w:rPr>
            <w:rFonts w:ascii="Times New Roman" w:eastAsia="Times New Roman" w:hAnsi="Times New Roman" w:cs="Times New Roman"/>
            <w:color w:val="0000FF"/>
            <w:sz w:val="24"/>
            <w:szCs w:val="24"/>
            <w:u w:val="single"/>
            <w:vertAlign w:val="superscript"/>
            <w:lang w:eastAsia="en-IN"/>
          </w:rPr>
          <w:t>[14]</w:t>
        </w:r>
      </w:hyperlink>
      <w:r w:rsidRPr="00FB5E64">
        <w:rPr>
          <w:rFonts w:ascii="Times New Roman" w:eastAsia="Times New Roman" w:hAnsi="Times New Roman" w:cs="Times New Roman"/>
          <w:sz w:val="24"/>
          <w:szCs w:val="24"/>
          <w:lang w:eastAsia="en-IN"/>
        </w:rPr>
        <w:t xml:space="preserve"> The crucifixion took place near an ancient Egyptian obelisk in the </w:t>
      </w:r>
      <w:hyperlink r:id="rId406" w:tooltip="Circus of Nero" w:history="1">
        <w:r w:rsidRPr="00FB5E64">
          <w:rPr>
            <w:rFonts w:ascii="Times New Roman" w:eastAsia="Times New Roman" w:hAnsi="Times New Roman" w:cs="Times New Roman"/>
            <w:color w:val="0000FF"/>
            <w:sz w:val="24"/>
            <w:szCs w:val="24"/>
            <w:u w:val="single"/>
            <w:lang w:eastAsia="en-IN"/>
          </w:rPr>
          <w:t>Circus of Nero</w:t>
        </w:r>
      </w:hyperlink>
      <w:r w:rsidRPr="00FB5E64">
        <w:rPr>
          <w:rFonts w:ascii="Times New Roman" w:eastAsia="Times New Roman" w:hAnsi="Times New Roman" w:cs="Times New Roman"/>
          <w:sz w:val="24"/>
          <w:szCs w:val="24"/>
          <w:lang w:eastAsia="en-IN"/>
        </w:rPr>
        <w:t>.</w:t>
      </w:r>
      <w:hyperlink r:id="rId407" w:anchor="cite_note-JL-M-15" w:history="1">
        <w:r w:rsidRPr="00FB5E64">
          <w:rPr>
            <w:rFonts w:ascii="Times New Roman" w:eastAsia="Times New Roman" w:hAnsi="Times New Roman" w:cs="Times New Roman"/>
            <w:color w:val="0000FF"/>
            <w:sz w:val="24"/>
            <w:szCs w:val="24"/>
            <w:u w:val="single"/>
            <w:vertAlign w:val="superscript"/>
            <w:lang w:eastAsia="en-IN"/>
          </w:rPr>
          <w:t>[15]</w:t>
        </w:r>
      </w:hyperlink>
      <w:r w:rsidRPr="00FB5E64">
        <w:rPr>
          <w:rFonts w:ascii="Times New Roman" w:eastAsia="Times New Roman" w:hAnsi="Times New Roman" w:cs="Times New Roman"/>
          <w:sz w:val="24"/>
          <w:szCs w:val="24"/>
          <w:lang w:eastAsia="en-IN"/>
        </w:rPr>
        <w:t xml:space="preserve"> The obelisk now stands in </w:t>
      </w:r>
      <w:hyperlink r:id="rId408" w:tooltip="Saint Peter's Square" w:history="1">
        <w:r w:rsidRPr="00FB5E64">
          <w:rPr>
            <w:rFonts w:ascii="Times New Roman" w:eastAsia="Times New Roman" w:hAnsi="Times New Roman" w:cs="Times New Roman"/>
            <w:color w:val="0000FF"/>
            <w:sz w:val="24"/>
            <w:szCs w:val="24"/>
            <w:u w:val="single"/>
            <w:lang w:eastAsia="en-IN"/>
          </w:rPr>
          <w:t>Saint Peter's Square</w:t>
        </w:r>
      </w:hyperlink>
      <w:r w:rsidRPr="00FB5E64">
        <w:rPr>
          <w:rFonts w:ascii="Times New Roman" w:eastAsia="Times New Roman" w:hAnsi="Times New Roman" w:cs="Times New Roman"/>
          <w:sz w:val="24"/>
          <w:szCs w:val="24"/>
          <w:lang w:eastAsia="en-IN"/>
        </w:rPr>
        <w:t xml:space="preserve"> and is revered as a "witness" to Peter's death. It is one </w:t>
      </w:r>
      <w:proofErr w:type="gramStart"/>
      <w:r w:rsidRPr="00FB5E64">
        <w:rPr>
          <w:rFonts w:ascii="Times New Roman" w:eastAsia="Times New Roman" w:hAnsi="Times New Roman" w:cs="Times New Roman"/>
          <w:sz w:val="24"/>
          <w:szCs w:val="24"/>
          <w:lang w:eastAsia="en-IN"/>
        </w:rPr>
        <w:t xml:space="preserve">of several ancient </w:t>
      </w:r>
      <w:hyperlink r:id="rId409" w:tooltip="Obelisks of Rome" w:history="1">
        <w:r w:rsidRPr="00FB5E64">
          <w:rPr>
            <w:rFonts w:ascii="Times New Roman" w:eastAsia="Times New Roman" w:hAnsi="Times New Roman" w:cs="Times New Roman"/>
            <w:color w:val="0000FF"/>
            <w:sz w:val="24"/>
            <w:szCs w:val="24"/>
            <w:u w:val="single"/>
            <w:lang w:eastAsia="en-IN"/>
          </w:rPr>
          <w:t>Obelisks of Rome</w:t>
        </w:r>
        <w:proofErr w:type="gramEnd"/>
      </w:hyperlink>
      <w:r w:rsidRPr="00FB5E64">
        <w:rPr>
          <w:rFonts w:ascii="Times New Roman" w:eastAsia="Times New Roman" w:hAnsi="Times New Roman" w:cs="Times New Roman"/>
          <w:sz w:val="24"/>
          <w:szCs w:val="24"/>
          <w:lang w:eastAsia="en-IN"/>
        </w:rPr>
        <w:t>.</w:t>
      </w:r>
      <w:hyperlink r:id="rId410" w:anchor="cite_note-16" w:history="1">
        <w:r w:rsidRPr="00FB5E64">
          <w:rPr>
            <w:rFonts w:ascii="Times New Roman" w:eastAsia="Times New Roman" w:hAnsi="Times New Roman" w:cs="Times New Roman"/>
            <w:color w:val="0000FF"/>
            <w:sz w:val="24"/>
            <w:szCs w:val="24"/>
            <w:u w:val="single"/>
            <w:vertAlign w:val="superscript"/>
            <w:lang w:eastAsia="en-IN"/>
          </w:rPr>
          <w:t>[16]</w:t>
        </w:r>
      </w:hyperlink>
    </w:p>
    <w:p w:rsidR="00FB5E64" w:rsidRPr="00FB5E64" w:rsidRDefault="00FB5E64" w:rsidP="00FB5E64">
      <w:pPr>
        <w:spacing w:before="100" w:beforeAutospacing="1" w:after="100" w:afterAutospacing="1" w:line="240" w:lineRule="auto"/>
        <w:rPr>
          <w:rFonts w:ascii="Times New Roman" w:eastAsia="Times New Roman" w:hAnsi="Times New Roman" w:cs="Times New Roman"/>
          <w:sz w:val="24"/>
          <w:szCs w:val="24"/>
          <w:lang w:eastAsia="en-IN"/>
        </w:rPr>
      </w:pPr>
      <w:r w:rsidRPr="00FB5E64">
        <w:rPr>
          <w:rFonts w:ascii="Times New Roman" w:eastAsia="Times New Roman" w:hAnsi="Times New Roman" w:cs="Times New Roman"/>
          <w:sz w:val="24"/>
          <w:szCs w:val="24"/>
          <w:lang w:eastAsia="en-IN"/>
        </w:rPr>
        <w:t xml:space="preserve">According to tradition, Peter's remains were buried just outside the Circus, on the </w:t>
      </w:r>
      <w:hyperlink r:id="rId411" w:tooltip="Vatican Hill" w:history="1">
        <w:r w:rsidRPr="00FB5E64">
          <w:rPr>
            <w:rFonts w:ascii="Times New Roman" w:eastAsia="Times New Roman" w:hAnsi="Times New Roman" w:cs="Times New Roman"/>
            <w:color w:val="0000FF"/>
            <w:sz w:val="24"/>
            <w:szCs w:val="24"/>
            <w:u w:val="single"/>
            <w:lang w:eastAsia="en-IN"/>
          </w:rPr>
          <w:t xml:space="preserve">Mons </w:t>
        </w:r>
        <w:proofErr w:type="spellStart"/>
        <w:r w:rsidRPr="00FB5E64">
          <w:rPr>
            <w:rFonts w:ascii="Times New Roman" w:eastAsia="Times New Roman" w:hAnsi="Times New Roman" w:cs="Times New Roman"/>
            <w:color w:val="0000FF"/>
            <w:sz w:val="24"/>
            <w:szCs w:val="24"/>
            <w:u w:val="single"/>
            <w:lang w:eastAsia="en-IN"/>
          </w:rPr>
          <w:t>Vaticanus</w:t>
        </w:r>
        <w:proofErr w:type="spellEnd"/>
      </w:hyperlink>
      <w:r w:rsidRPr="00FB5E64">
        <w:rPr>
          <w:rFonts w:ascii="Times New Roman" w:eastAsia="Times New Roman" w:hAnsi="Times New Roman" w:cs="Times New Roman"/>
          <w:sz w:val="24"/>
          <w:szCs w:val="24"/>
          <w:lang w:eastAsia="en-IN"/>
        </w:rPr>
        <w:t xml:space="preserve"> across the </w:t>
      </w:r>
      <w:hyperlink r:id="rId412" w:tooltip="Via Cornelia" w:history="1">
        <w:r w:rsidRPr="00FB5E64">
          <w:rPr>
            <w:rFonts w:ascii="Times New Roman" w:eastAsia="Times New Roman" w:hAnsi="Times New Roman" w:cs="Times New Roman"/>
            <w:color w:val="0000FF"/>
            <w:sz w:val="24"/>
            <w:szCs w:val="24"/>
            <w:u w:val="single"/>
            <w:lang w:eastAsia="en-IN"/>
          </w:rPr>
          <w:t>Via Cornelia</w:t>
        </w:r>
      </w:hyperlink>
      <w:r w:rsidRPr="00FB5E64">
        <w:rPr>
          <w:rFonts w:ascii="Times New Roman" w:eastAsia="Times New Roman" w:hAnsi="Times New Roman" w:cs="Times New Roman"/>
          <w:sz w:val="24"/>
          <w:szCs w:val="24"/>
          <w:lang w:eastAsia="en-IN"/>
        </w:rPr>
        <w:t xml:space="preserve"> from the Circus, less than 150 </w:t>
      </w:r>
      <w:proofErr w:type="spellStart"/>
      <w:r w:rsidRPr="00FB5E64">
        <w:rPr>
          <w:rFonts w:ascii="Times New Roman" w:eastAsia="Times New Roman" w:hAnsi="Times New Roman" w:cs="Times New Roman"/>
          <w:sz w:val="24"/>
          <w:szCs w:val="24"/>
          <w:lang w:eastAsia="en-IN"/>
        </w:rPr>
        <w:t>metres</w:t>
      </w:r>
      <w:proofErr w:type="spellEnd"/>
      <w:r w:rsidRPr="00FB5E64">
        <w:rPr>
          <w:rFonts w:ascii="Times New Roman" w:eastAsia="Times New Roman" w:hAnsi="Times New Roman" w:cs="Times New Roman"/>
          <w:sz w:val="24"/>
          <w:szCs w:val="24"/>
          <w:lang w:eastAsia="en-IN"/>
        </w:rPr>
        <w:t xml:space="preserve"> (490 ft) from his place of death. The Via Cornelia (which may have been known by another name to the ancient Romans) was a road which ran east-to-west along the north wall of the Circus on land now covered by the southern portions of the Basilica and Saint Peter's Square. Peter's grave was initially marked simply by a red rock, symbolic of his name</w:t>
      </w:r>
      <w:proofErr w:type="gramStart"/>
      <w:r w:rsidRPr="00FB5E64">
        <w:rPr>
          <w:rFonts w:ascii="Times New Roman" w:eastAsia="Times New Roman" w:hAnsi="Times New Roman" w:cs="Times New Roman"/>
          <w:sz w:val="24"/>
          <w:szCs w:val="24"/>
          <w:lang w:eastAsia="en-IN"/>
        </w:rPr>
        <w:t>.</w:t>
      </w:r>
      <w:r w:rsidRPr="00FB5E64">
        <w:rPr>
          <w:rFonts w:ascii="Times New Roman" w:eastAsia="Times New Roman" w:hAnsi="Times New Roman" w:cs="Times New Roman"/>
          <w:sz w:val="24"/>
          <w:szCs w:val="24"/>
          <w:vertAlign w:val="superscript"/>
          <w:lang w:eastAsia="en-IN"/>
        </w:rPr>
        <w:t>[</w:t>
      </w:r>
      <w:proofErr w:type="gramEnd"/>
      <w:r w:rsidRPr="00FB5E64">
        <w:rPr>
          <w:rFonts w:ascii="Times New Roman" w:eastAsia="Times New Roman" w:hAnsi="Times New Roman" w:cs="Times New Roman"/>
          <w:i/>
          <w:iCs/>
          <w:sz w:val="24"/>
          <w:szCs w:val="24"/>
          <w:vertAlign w:val="superscript"/>
          <w:lang w:eastAsia="en-IN"/>
        </w:rPr>
        <w:fldChar w:fldCharType="begin"/>
      </w:r>
      <w:r w:rsidRPr="00FB5E64">
        <w:rPr>
          <w:rFonts w:ascii="Times New Roman" w:eastAsia="Times New Roman" w:hAnsi="Times New Roman" w:cs="Times New Roman"/>
          <w:i/>
          <w:iCs/>
          <w:sz w:val="24"/>
          <w:szCs w:val="24"/>
          <w:vertAlign w:val="superscript"/>
          <w:lang w:eastAsia="en-IN"/>
        </w:rPr>
        <w:instrText xml:space="preserve"> HYPERLINK "http://en.wikipedia.org/wiki/Wikipedia:Citation_needed" \o "Wikipedia:Citation needed" </w:instrText>
      </w:r>
      <w:r w:rsidRPr="00FB5E64">
        <w:rPr>
          <w:rFonts w:ascii="Times New Roman" w:eastAsia="Times New Roman" w:hAnsi="Times New Roman" w:cs="Times New Roman"/>
          <w:i/>
          <w:iCs/>
          <w:sz w:val="24"/>
          <w:szCs w:val="24"/>
          <w:vertAlign w:val="superscript"/>
          <w:lang w:eastAsia="en-IN"/>
        </w:rPr>
        <w:fldChar w:fldCharType="separate"/>
      </w:r>
      <w:r w:rsidRPr="00FB5E64">
        <w:rPr>
          <w:rFonts w:ascii="Times New Roman" w:eastAsia="Times New Roman" w:hAnsi="Times New Roman" w:cs="Times New Roman"/>
          <w:i/>
          <w:iCs/>
          <w:color w:val="0000FF"/>
          <w:sz w:val="24"/>
          <w:szCs w:val="24"/>
          <w:u w:val="single"/>
          <w:vertAlign w:val="superscript"/>
          <w:lang w:eastAsia="en-IN"/>
        </w:rPr>
        <w:t>citation needed</w:t>
      </w:r>
      <w:r w:rsidRPr="00FB5E64">
        <w:rPr>
          <w:rFonts w:ascii="Times New Roman" w:eastAsia="Times New Roman" w:hAnsi="Times New Roman" w:cs="Times New Roman"/>
          <w:i/>
          <w:iCs/>
          <w:sz w:val="24"/>
          <w:szCs w:val="24"/>
          <w:vertAlign w:val="superscript"/>
          <w:lang w:eastAsia="en-IN"/>
        </w:rPr>
        <w:fldChar w:fldCharType="end"/>
      </w:r>
      <w:r w:rsidRPr="00FB5E64">
        <w:rPr>
          <w:rFonts w:ascii="Times New Roman" w:eastAsia="Times New Roman" w:hAnsi="Times New Roman" w:cs="Times New Roman"/>
          <w:sz w:val="24"/>
          <w:szCs w:val="24"/>
          <w:vertAlign w:val="superscript"/>
          <w:lang w:eastAsia="en-IN"/>
        </w:rPr>
        <w:t>]</w:t>
      </w:r>
      <w:r w:rsidRPr="00FB5E64">
        <w:rPr>
          <w:rFonts w:ascii="Times New Roman" w:eastAsia="Times New Roman" w:hAnsi="Times New Roman" w:cs="Times New Roman"/>
          <w:sz w:val="24"/>
          <w:szCs w:val="24"/>
          <w:lang w:eastAsia="en-IN"/>
        </w:rPr>
        <w:t xml:space="preserve"> A shrine was built on this site some years later. Almost three hundred years later, </w:t>
      </w:r>
      <w:hyperlink r:id="rId413" w:tooltip="Old St. Peter's Basilica" w:history="1">
        <w:r w:rsidRPr="00FB5E64">
          <w:rPr>
            <w:rFonts w:ascii="Times New Roman" w:eastAsia="Times New Roman" w:hAnsi="Times New Roman" w:cs="Times New Roman"/>
            <w:color w:val="0000FF"/>
            <w:sz w:val="24"/>
            <w:szCs w:val="24"/>
            <w:u w:val="single"/>
            <w:lang w:eastAsia="en-IN"/>
          </w:rPr>
          <w:t>Old St. Peter's Basilica</w:t>
        </w:r>
      </w:hyperlink>
      <w:r w:rsidRPr="00FB5E64">
        <w:rPr>
          <w:rFonts w:ascii="Times New Roman" w:eastAsia="Times New Roman" w:hAnsi="Times New Roman" w:cs="Times New Roman"/>
          <w:sz w:val="24"/>
          <w:szCs w:val="24"/>
          <w:lang w:eastAsia="en-IN"/>
        </w:rPr>
        <w:t xml:space="preserve"> was constructed over this site.</w:t>
      </w:r>
      <w:hyperlink r:id="rId414" w:anchor="cite_note-JL-M-15" w:history="1">
        <w:r w:rsidRPr="00FB5E64">
          <w:rPr>
            <w:rFonts w:ascii="Times New Roman" w:eastAsia="Times New Roman" w:hAnsi="Times New Roman" w:cs="Times New Roman"/>
            <w:color w:val="0000FF"/>
            <w:sz w:val="24"/>
            <w:szCs w:val="24"/>
            <w:u w:val="single"/>
            <w:vertAlign w:val="superscript"/>
            <w:lang w:eastAsia="en-IN"/>
          </w:rPr>
          <w:t>[15]</w:t>
        </w:r>
      </w:hyperlink>
    </w:p>
    <w:p w:rsidR="00FB5E64" w:rsidRPr="00FB5E64" w:rsidRDefault="00FB5E64" w:rsidP="00FB5E64">
      <w:pPr>
        <w:spacing w:before="100" w:beforeAutospacing="1" w:after="100" w:afterAutospacing="1" w:line="240" w:lineRule="auto"/>
        <w:rPr>
          <w:rFonts w:ascii="Times New Roman" w:eastAsia="Times New Roman" w:hAnsi="Times New Roman" w:cs="Times New Roman"/>
          <w:sz w:val="24"/>
          <w:szCs w:val="24"/>
          <w:lang w:eastAsia="en-IN"/>
        </w:rPr>
      </w:pPr>
      <w:r w:rsidRPr="00FB5E64">
        <w:rPr>
          <w:rFonts w:ascii="Times New Roman" w:eastAsia="Times New Roman" w:hAnsi="Times New Roman" w:cs="Times New Roman"/>
          <w:sz w:val="24"/>
          <w:szCs w:val="24"/>
          <w:lang w:eastAsia="en-IN"/>
        </w:rPr>
        <w:t xml:space="preserve">In 1939, in the reign of Pope Pius XII, 10 years of archaeological research began, under the crypt of the basilica, an area inaccessible since the 9th century. Indeed, the area now covered by the </w:t>
      </w:r>
      <w:hyperlink r:id="rId415" w:tooltip="Vatican City" w:history="1">
        <w:r w:rsidRPr="00FB5E64">
          <w:rPr>
            <w:rFonts w:ascii="Times New Roman" w:eastAsia="Times New Roman" w:hAnsi="Times New Roman" w:cs="Times New Roman"/>
            <w:color w:val="0000FF"/>
            <w:sz w:val="24"/>
            <w:szCs w:val="24"/>
            <w:u w:val="single"/>
            <w:lang w:eastAsia="en-IN"/>
          </w:rPr>
          <w:t>Vatican City</w:t>
        </w:r>
      </w:hyperlink>
      <w:r w:rsidRPr="00FB5E64">
        <w:rPr>
          <w:rFonts w:ascii="Times New Roman" w:eastAsia="Times New Roman" w:hAnsi="Times New Roman" w:cs="Times New Roman"/>
          <w:sz w:val="24"/>
          <w:szCs w:val="24"/>
          <w:lang w:eastAsia="en-IN"/>
        </w:rPr>
        <w:t xml:space="preserve"> had been a cemetery for some years before the Circus of Nero was built. It was a burial ground for the numerous executions in the Circus and contained many Christian burials, perhaps because for many years after the burial of </w:t>
      </w:r>
      <w:hyperlink r:id="rId416" w:tooltip="Saint Peter" w:history="1">
        <w:r w:rsidRPr="00FB5E64">
          <w:rPr>
            <w:rFonts w:ascii="Times New Roman" w:eastAsia="Times New Roman" w:hAnsi="Times New Roman" w:cs="Times New Roman"/>
            <w:color w:val="0000FF"/>
            <w:sz w:val="24"/>
            <w:szCs w:val="24"/>
            <w:u w:val="single"/>
            <w:lang w:eastAsia="en-IN"/>
          </w:rPr>
          <w:t>Saint Peter</w:t>
        </w:r>
      </w:hyperlink>
      <w:r w:rsidRPr="00FB5E64">
        <w:rPr>
          <w:rFonts w:ascii="Times New Roman" w:eastAsia="Times New Roman" w:hAnsi="Times New Roman" w:cs="Times New Roman"/>
          <w:sz w:val="24"/>
          <w:szCs w:val="24"/>
          <w:lang w:eastAsia="en-IN"/>
        </w:rPr>
        <w:t xml:space="preserve"> many Christians chose to be buried near him. The excavations revealed the remains of shrines of </w:t>
      </w:r>
      <w:r w:rsidRPr="00FB5E64">
        <w:rPr>
          <w:rFonts w:ascii="Times New Roman" w:eastAsia="Times New Roman" w:hAnsi="Times New Roman" w:cs="Times New Roman"/>
          <w:sz w:val="24"/>
          <w:szCs w:val="24"/>
          <w:lang w:eastAsia="en-IN"/>
        </w:rPr>
        <w:lastRenderedPageBreak/>
        <w:t xml:space="preserve">different periods at different levels, from Clement VIII (1594) to </w:t>
      </w:r>
      <w:hyperlink r:id="rId417" w:tooltip="Callixtus II" w:history="1">
        <w:proofErr w:type="spellStart"/>
        <w:r w:rsidRPr="00FB5E64">
          <w:rPr>
            <w:rFonts w:ascii="Times New Roman" w:eastAsia="Times New Roman" w:hAnsi="Times New Roman" w:cs="Times New Roman"/>
            <w:color w:val="0000FF"/>
            <w:sz w:val="24"/>
            <w:szCs w:val="24"/>
            <w:u w:val="single"/>
            <w:lang w:eastAsia="en-IN"/>
          </w:rPr>
          <w:t>Callixtus</w:t>
        </w:r>
        <w:proofErr w:type="spellEnd"/>
        <w:r w:rsidRPr="00FB5E64">
          <w:rPr>
            <w:rFonts w:ascii="Times New Roman" w:eastAsia="Times New Roman" w:hAnsi="Times New Roman" w:cs="Times New Roman"/>
            <w:color w:val="0000FF"/>
            <w:sz w:val="24"/>
            <w:szCs w:val="24"/>
            <w:u w:val="single"/>
            <w:lang w:eastAsia="en-IN"/>
          </w:rPr>
          <w:t xml:space="preserve"> II</w:t>
        </w:r>
      </w:hyperlink>
      <w:r w:rsidRPr="00FB5E64">
        <w:rPr>
          <w:rFonts w:ascii="Times New Roman" w:eastAsia="Times New Roman" w:hAnsi="Times New Roman" w:cs="Times New Roman"/>
          <w:sz w:val="24"/>
          <w:szCs w:val="24"/>
          <w:lang w:eastAsia="en-IN"/>
        </w:rPr>
        <w:t xml:space="preserve"> (1123) and </w:t>
      </w:r>
      <w:hyperlink r:id="rId418" w:tooltip="Pope Gregory I" w:history="1">
        <w:r w:rsidRPr="00FB5E64">
          <w:rPr>
            <w:rFonts w:ascii="Times New Roman" w:eastAsia="Times New Roman" w:hAnsi="Times New Roman" w:cs="Times New Roman"/>
            <w:color w:val="0000FF"/>
            <w:sz w:val="24"/>
            <w:szCs w:val="24"/>
            <w:u w:val="single"/>
            <w:lang w:eastAsia="en-IN"/>
          </w:rPr>
          <w:t>Gregory I</w:t>
        </w:r>
      </w:hyperlink>
      <w:r w:rsidRPr="00FB5E64">
        <w:rPr>
          <w:rFonts w:ascii="Times New Roman" w:eastAsia="Times New Roman" w:hAnsi="Times New Roman" w:cs="Times New Roman"/>
          <w:sz w:val="24"/>
          <w:szCs w:val="24"/>
          <w:lang w:eastAsia="en-IN"/>
        </w:rPr>
        <w:t xml:space="preserve"> (590–604), built over an </w:t>
      </w:r>
      <w:hyperlink r:id="rId419" w:tooltip="Aedicula" w:history="1">
        <w:proofErr w:type="spellStart"/>
        <w:r w:rsidRPr="00FB5E64">
          <w:rPr>
            <w:rFonts w:ascii="Times New Roman" w:eastAsia="Times New Roman" w:hAnsi="Times New Roman" w:cs="Times New Roman"/>
            <w:color w:val="0000FF"/>
            <w:sz w:val="24"/>
            <w:szCs w:val="24"/>
            <w:u w:val="single"/>
            <w:lang w:eastAsia="en-IN"/>
          </w:rPr>
          <w:t>aedicula</w:t>
        </w:r>
        <w:proofErr w:type="spellEnd"/>
      </w:hyperlink>
      <w:r w:rsidRPr="00FB5E64">
        <w:rPr>
          <w:rFonts w:ascii="Times New Roman" w:eastAsia="Times New Roman" w:hAnsi="Times New Roman" w:cs="Times New Roman"/>
          <w:sz w:val="24"/>
          <w:szCs w:val="24"/>
          <w:lang w:eastAsia="en-IN"/>
        </w:rPr>
        <w:t xml:space="preserve"> containing fragments of bones that were folded in a tissue with gold decorations, tinted with the precious </w:t>
      </w:r>
      <w:hyperlink r:id="rId420" w:tooltip="Murex" w:history="1">
        <w:r w:rsidRPr="00FB5E64">
          <w:rPr>
            <w:rFonts w:ascii="Times New Roman" w:eastAsia="Times New Roman" w:hAnsi="Times New Roman" w:cs="Times New Roman"/>
            <w:color w:val="0000FF"/>
            <w:sz w:val="24"/>
            <w:szCs w:val="24"/>
            <w:u w:val="single"/>
            <w:lang w:eastAsia="en-IN"/>
          </w:rPr>
          <w:t>murex</w:t>
        </w:r>
      </w:hyperlink>
      <w:r w:rsidRPr="00FB5E64">
        <w:rPr>
          <w:rFonts w:ascii="Times New Roman" w:eastAsia="Times New Roman" w:hAnsi="Times New Roman" w:cs="Times New Roman"/>
          <w:sz w:val="24"/>
          <w:szCs w:val="24"/>
          <w:lang w:eastAsia="en-IN"/>
        </w:rPr>
        <w:t xml:space="preserve"> purple. Although it could not be determined with certainty that the bones were those of Peter, the rare vestments suggested a burial of great importance. On 23 December 1950, in his pre-Christmas radio broadcast to the world, </w:t>
      </w:r>
      <w:hyperlink r:id="rId421" w:tooltip="Pope Pius XII" w:history="1">
        <w:r w:rsidRPr="00FB5E64">
          <w:rPr>
            <w:rFonts w:ascii="Times New Roman" w:eastAsia="Times New Roman" w:hAnsi="Times New Roman" w:cs="Times New Roman"/>
            <w:color w:val="0000FF"/>
            <w:sz w:val="24"/>
            <w:szCs w:val="24"/>
            <w:u w:val="single"/>
            <w:lang w:eastAsia="en-IN"/>
          </w:rPr>
          <w:t>Pope Pius XII</w:t>
        </w:r>
      </w:hyperlink>
      <w:r w:rsidRPr="00FB5E64">
        <w:rPr>
          <w:rFonts w:ascii="Times New Roman" w:eastAsia="Times New Roman" w:hAnsi="Times New Roman" w:cs="Times New Roman"/>
          <w:sz w:val="24"/>
          <w:szCs w:val="24"/>
          <w:lang w:eastAsia="en-IN"/>
        </w:rPr>
        <w:t xml:space="preserve"> announced the discovery of </w:t>
      </w:r>
      <w:hyperlink r:id="rId422" w:tooltip="Saint Peter's tomb" w:history="1">
        <w:r w:rsidRPr="00FB5E64">
          <w:rPr>
            <w:rFonts w:ascii="Times New Roman" w:eastAsia="Times New Roman" w:hAnsi="Times New Roman" w:cs="Times New Roman"/>
            <w:color w:val="0000FF"/>
            <w:sz w:val="24"/>
            <w:szCs w:val="24"/>
            <w:u w:val="single"/>
            <w:lang w:eastAsia="en-IN"/>
          </w:rPr>
          <w:t>Saint Peter's tomb</w:t>
        </w:r>
      </w:hyperlink>
      <w:r w:rsidRPr="00FB5E64">
        <w:rPr>
          <w:rFonts w:ascii="Times New Roman" w:eastAsia="Times New Roman" w:hAnsi="Times New Roman" w:cs="Times New Roman"/>
          <w:sz w:val="24"/>
          <w:szCs w:val="24"/>
          <w:lang w:eastAsia="en-IN"/>
        </w:rPr>
        <w:t>.</w:t>
      </w:r>
      <w:hyperlink r:id="rId423" w:anchor="cite_note-17" w:history="1">
        <w:r w:rsidRPr="00FB5E64">
          <w:rPr>
            <w:rFonts w:ascii="Times New Roman" w:eastAsia="Times New Roman" w:hAnsi="Times New Roman" w:cs="Times New Roman"/>
            <w:color w:val="0000FF"/>
            <w:sz w:val="24"/>
            <w:szCs w:val="24"/>
            <w:u w:val="single"/>
            <w:vertAlign w:val="superscript"/>
            <w:lang w:eastAsia="en-IN"/>
          </w:rPr>
          <w:t>[17]</w:t>
        </w:r>
      </w:hyperlink>
    </w:p>
    <w:p w:rsidR="00FB5E64" w:rsidRPr="00FB5E64" w:rsidRDefault="00FB5E64" w:rsidP="00FB5E6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drawing>
          <wp:inline distT="0" distB="0" distL="0" distR="0">
            <wp:extent cx="2383155" cy="1579245"/>
            <wp:effectExtent l="19050" t="0" r="0" b="0"/>
            <wp:docPr id="39" name="Picture 39" descr="A black and white engraving of a bird's-eye view of a very large cruciform church. There is a large enclosed forecourt which is fronted by buildings of different dates and styles. There is a tall bell tower and many surrounding structures. A label to the bottom left of the image gives the artist's name and original caption.">
              <a:hlinkClick xmlns:a="http://schemas.openxmlformats.org/drawingml/2006/main" r:id="rId4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 black and white engraving of a bird's-eye view of a very large cruciform church. There is a large enclosed forecourt which is fronted by buildings of different dates and styles. There is a tall bell tower and many surrounding structures. A label to the bottom left of the image gives the artist's name and original caption.">
                      <a:hlinkClick r:id="rId424"/>
                    </pic:cNvPr>
                    <pic:cNvPicPr>
                      <a:picLocks noChangeAspect="1" noChangeArrowheads="1"/>
                    </pic:cNvPicPr>
                  </pic:nvPicPr>
                  <pic:blipFill>
                    <a:blip r:embed="rId425"/>
                    <a:srcRect/>
                    <a:stretch>
                      <a:fillRect/>
                    </a:stretch>
                  </pic:blipFill>
                  <pic:spPr bwMode="auto">
                    <a:xfrm>
                      <a:off x="0" y="0"/>
                      <a:ext cx="2383155" cy="1579245"/>
                    </a:xfrm>
                    <a:prstGeom prst="rect">
                      <a:avLst/>
                    </a:prstGeom>
                    <a:noFill/>
                    <a:ln w="9525">
                      <a:noFill/>
                      <a:miter lim="800000"/>
                      <a:headEnd/>
                      <a:tailEnd/>
                    </a:ln>
                  </pic:spPr>
                </pic:pic>
              </a:graphicData>
            </a:graphic>
          </wp:inline>
        </w:drawing>
      </w:r>
    </w:p>
    <w:p w:rsidR="00FB5E64" w:rsidRPr="00FB5E64" w:rsidRDefault="00FB5E64" w:rsidP="00FB5E6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FF"/>
          <w:sz w:val="24"/>
          <w:szCs w:val="24"/>
          <w:lang w:eastAsia="en-IN"/>
        </w:rPr>
        <w:drawing>
          <wp:inline distT="0" distB="0" distL="0" distR="0">
            <wp:extent cx="138430" cy="111125"/>
            <wp:effectExtent l="19050" t="0" r="0" b="0"/>
            <wp:docPr id="40" name="Picture 40" descr="http://bits.wikimedia.org/static-1.23wmf10/skins/common/images/magnify-clip.png">
              <a:hlinkClick xmlns:a="http://schemas.openxmlformats.org/drawingml/2006/main" r:id="rId424"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bits.wikimedia.org/static-1.23wmf10/skins/common/images/magnify-clip.png">
                      <a:hlinkClick r:id="rId424" tooltip="Enlarge"/>
                    </pic:cNvPr>
                    <pic:cNvPicPr>
                      <a:picLocks noChangeAspect="1" noChangeArrowheads="1"/>
                    </pic:cNvPicPr>
                  </pic:nvPicPr>
                  <pic:blipFill>
                    <a:blip r:embed="rId32"/>
                    <a:srcRect/>
                    <a:stretch>
                      <a:fillRect/>
                    </a:stretch>
                  </pic:blipFill>
                  <pic:spPr bwMode="auto">
                    <a:xfrm>
                      <a:off x="0" y="0"/>
                      <a:ext cx="138430" cy="111125"/>
                    </a:xfrm>
                    <a:prstGeom prst="rect">
                      <a:avLst/>
                    </a:prstGeom>
                    <a:noFill/>
                    <a:ln w="9525">
                      <a:noFill/>
                      <a:miter lim="800000"/>
                      <a:headEnd/>
                      <a:tailEnd/>
                    </a:ln>
                  </pic:spPr>
                </pic:pic>
              </a:graphicData>
            </a:graphic>
          </wp:inline>
        </w:drawing>
      </w:r>
    </w:p>
    <w:p w:rsidR="00FB5E64" w:rsidRPr="00FB5E64" w:rsidRDefault="00FB5E64" w:rsidP="00FB5E64">
      <w:pPr>
        <w:spacing w:after="0" w:line="240" w:lineRule="auto"/>
        <w:rPr>
          <w:rFonts w:ascii="Times New Roman" w:eastAsia="Times New Roman" w:hAnsi="Times New Roman" w:cs="Times New Roman"/>
          <w:sz w:val="24"/>
          <w:szCs w:val="24"/>
          <w:lang w:eastAsia="en-IN"/>
        </w:rPr>
      </w:pPr>
      <w:r w:rsidRPr="00FB5E64">
        <w:rPr>
          <w:rFonts w:ascii="Times New Roman" w:eastAsia="Times New Roman" w:hAnsi="Times New Roman" w:cs="Times New Roman"/>
          <w:sz w:val="24"/>
          <w:szCs w:val="24"/>
          <w:lang w:eastAsia="en-IN"/>
        </w:rPr>
        <w:t xml:space="preserve">A conjectural view of the </w:t>
      </w:r>
      <w:hyperlink r:id="rId426" w:tooltip="Old St. Peter's Basilica" w:history="1">
        <w:r w:rsidRPr="00FB5E64">
          <w:rPr>
            <w:rFonts w:ascii="Times New Roman" w:eastAsia="Times New Roman" w:hAnsi="Times New Roman" w:cs="Times New Roman"/>
            <w:color w:val="0000FF"/>
            <w:sz w:val="24"/>
            <w:szCs w:val="24"/>
            <w:u w:val="single"/>
            <w:lang w:eastAsia="en-IN"/>
          </w:rPr>
          <w:t>Old St. Peter's Basilica</w:t>
        </w:r>
      </w:hyperlink>
      <w:r w:rsidRPr="00FB5E64">
        <w:rPr>
          <w:rFonts w:ascii="Times New Roman" w:eastAsia="Times New Roman" w:hAnsi="Times New Roman" w:cs="Times New Roman"/>
          <w:sz w:val="24"/>
          <w:szCs w:val="24"/>
          <w:lang w:eastAsia="en-IN"/>
        </w:rPr>
        <w:t xml:space="preserve"> by H. W. Brewer, 1891</w:t>
      </w:r>
    </w:p>
    <w:p w:rsidR="00FB5E64" w:rsidRPr="00FB5E64" w:rsidRDefault="00FB5E64" w:rsidP="00FB5E6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FB5E64">
        <w:rPr>
          <w:rFonts w:ascii="Times New Roman" w:eastAsia="Times New Roman" w:hAnsi="Times New Roman" w:cs="Times New Roman"/>
          <w:b/>
          <w:bCs/>
          <w:sz w:val="27"/>
          <w:szCs w:val="27"/>
          <w:lang w:eastAsia="en-IN"/>
        </w:rPr>
        <w:t xml:space="preserve">Old St. Peter's </w:t>
      </w:r>
      <w:proofErr w:type="gramStart"/>
      <w:r w:rsidRPr="00FB5E64">
        <w:rPr>
          <w:rFonts w:ascii="Times New Roman" w:eastAsia="Times New Roman" w:hAnsi="Times New Roman" w:cs="Times New Roman"/>
          <w:b/>
          <w:bCs/>
          <w:sz w:val="27"/>
          <w:szCs w:val="27"/>
          <w:lang w:eastAsia="en-IN"/>
        </w:rPr>
        <w:t>Basilica[</w:t>
      </w:r>
      <w:proofErr w:type="gramEnd"/>
      <w:r w:rsidRPr="00FB5E64">
        <w:rPr>
          <w:rFonts w:ascii="Times New Roman" w:eastAsia="Times New Roman" w:hAnsi="Times New Roman" w:cs="Times New Roman"/>
          <w:b/>
          <w:bCs/>
          <w:sz w:val="27"/>
          <w:szCs w:val="27"/>
          <w:lang w:eastAsia="en-IN"/>
        </w:rPr>
        <w:fldChar w:fldCharType="begin"/>
      </w:r>
      <w:r w:rsidRPr="00FB5E64">
        <w:rPr>
          <w:rFonts w:ascii="Times New Roman" w:eastAsia="Times New Roman" w:hAnsi="Times New Roman" w:cs="Times New Roman"/>
          <w:b/>
          <w:bCs/>
          <w:sz w:val="27"/>
          <w:szCs w:val="27"/>
          <w:lang w:eastAsia="en-IN"/>
        </w:rPr>
        <w:instrText xml:space="preserve"> HYPERLINK "http://en.wikipedia.org/w/index.php?title=St._Peter%27s_Basilica&amp;action=edit&amp;section=5" \o "Edit section: Old St. Peter's Basilica" </w:instrText>
      </w:r>
      <w:r w:rsidRPr="00FB5E64">
        <w:rPr>
          <w:rFonts w:ascii="Times New Roman" w:eastAsia="Times New Roman" w:hAnsi="Times New Roman" w:cs="Times New Roman"/>
          <w:b/>
          <w:bCs/>
          <w:sz w:val="27"/>
          <w:szCs w:val="27"/>
          <w:lang w:eastAsia="en-IN"/>
        </w:rPr>
        <w:fldChar w:fldCharType="separate"/>
      </w:r>
      <w:r w:rsidRPr="00FB5E64">
        <w:rPr>
          <w:rFonts w:ascii="Times New Roman" w:eastAsia="Times New Roman" w:hAnsi="Times New Roman" w:cs="Times New Roman"/>
          <w:b/>
          <w:bCs/>
          <w:color w:val="0000FF"/>
          <w:sz w:val="27"/>
          <w:szCs w:val="27"/>
          <w:u w:val="single"/>
          <w:lang w:eastAsia="en-IN"/>
        </w:rPr>
        <w:t>edit</w:t>
      </w:r>
      <w:r w:rsidRPr="00FB5E64">
        <w:rPr>
          <w:rFonts w:ascii="Times New Roman" w:eastAsia="Times New Roman" w:hAnsi="Times New Roman" w:cs="Times New Roman"/>
          <w:b/>
          <w:bCs/>
          <w:sz w:val="27"/>
          <w:szCs w:val="27"/>
          <w:lang w:eastAsia="en-IN"/>
        </w:rPr>
        <w:fldChar w:fldCharType="end"/>
      </w:r>
      <w:r w:rsidRPr="00FB5E64">
        <w:rPr>
          <w:rFonts w:ascii="Times New Roman" w:eastAsia="Times New Roman" w:hAnsi="Times New Roman" w:cs="Times New Roman"/>
          <w:b/>
          <w:bCs/>
          <w:sz w:val="27"/>
          <w:szCs w:val="27"/>
          <w:lang w:eastAsia="en-IN"/>
        </w:rPr>
        <w:t>]</w:t>
      </w:r>
    </w:p>
    <w:p w:rsidR="00FB5E64" w:rsidRPr="00FB5E64" w:rsidRDefault="00FB5E64" w:rsidP="00FB5E64">
      <w:pPr>
        <w:spacing w:after="120" w:line="240" w:lineRule="auto"/>
        <w:rPr>
          <w:rFonts w:ascii="Times New Roman" w:eastAsia="Times New Roman" w:hAnsi="Times New Roman" w:cs="Times New Roman"/>
          <w:i/>
          <w:iCs/>
          <w:sz w:val="24"/>
          <w:szCs w:val="24"/>
          <w:lang w:eastAsia="en-IN"/>
        </w:rPr>
      </w:pPr>
      <w:r w:rsidRPr="00FB5E64">
        <w:rPr>
          <w:rFonts w:ascii="Times New Roman" w:eastAsia="Times New Roman" w:hAnsi="Times New Roman" w:cs="Times New Roman"/>
          <w:i/>
          <w:iCs/>
          <w:sz w:val="24"/>
          <w:szCs w:val="24"/>
          <w:lang w:eastAsia="en-IN"/>
        </w:rPr>
        <w:t xml:space="preserve">Main article: </w:t>
      </w:r>
      <w:hyperlink r:id="rId427" w:tooltip="Old St. Peter's Basilica" w:history="1">
        <w:r w:rsidRPr="00FB5E64">
          <w:rPr>
            <w:rFonts w:ascii="Times New Roman" w:eastAsia="Times New Roman" w:hAnsi="Times New Roman" w:cs="Times New Roman"/>
            <w:i/>
            <w:iCs/>
            <w:color w:val="0000FF"/>
            <w:sz w:val="24"/>
            <w:szCs w:val="24"/>
            <w:u w:val="single"/>
            <w:lang w:eastAsia="en-IN"/>
          </w:rPr>
          <w:t>Old St. Peter's Basilica</w:t>
        </w:r>
      </w:hyperlink>
    </w:p>
    <w:p w:rsidR="00FB5E64" w:rsidRPr="00FB5E64" w:rsidRDefault="00FB5E64" w:rsidP="00FB5E64">
      <w:pPr>
        <w:spacing w:before="100" w:beforeAutospacing="1" w:after="100" w:afterAutospacing="1" w:line="240" w:lineRule="auto"/>
        <w:rPr>
          <w:rFonts w:ascii="Times New Roman" w:eastAsia="Times New Roman" w:hAnsi="Times New Roman" w:cs="Times New Roman"/>
          <w:sz w:val="24"/>
          <w:szCs w:val="24"/>
          <w:lang w:eastAsia="en-IN"/>
        </w:rPr>
      </w:pPr>
      <w:r w:rsidRPr="00FB5E64">
        <w:rPr>
          <w:rFonts w:ascii="Times New Roman" w:eastAsia="Times New Roman" w:hAnsi="Times New Roman" w:cs="Times New Roman"/>
          <w:sz w:val="24"/>
          <w:szCs w:val="24"/>
          <w:lang w:eastAsia="en-IN"/>
        </w:rPr>
        <w:t xml:space="preserve">Old St. Peter's Basilica was the fourth-century church begun by the Emperor </w:t>
      </w:r>
      <w:hyperlink r:id="rId428" w:tooltip="Constantine the Great" w:history="1">
        <w:r w:rsidRPr="00FB5E64">
          <w:rPr>
            <w:rFonts w:ascii="Times New Roman" w:eastAsia="Times New Roman" w:hAnsi="Times New Roman" w:cs="Times New Roman"/>
            <w:color w:val="0000FF"/>
            <w:sz w:val="24"/>
            <w:szCs w:val="24"/>
            <w:u w:val="single"/>
            <w:lang w:eastAsia="en-IN"/>
          </w:rPr>
          <w:t>Constantine the Great</w:t>
        </w:r>
      </w:hyperlink>
      <w:r w:rsidRPr="00FB5E64">
        <w:rPr>
          <w:rFonts w:ascii="Times New Roman" w:eastAsia="Times New Roman" w:hAnsi="Times New Roman" w:cs="Times New Roman"/>
          <w:sz w:val="24"/>
          <w:szCs w:val="24"/>
          <w:lang w:eastAsia="en-IN"/>
        </w:rPr>
        <w:t xml:space="preserve"> between 319 and 333 AD.</w:t>
      </w:r>
      <w:hyperlink r:id="rId429" w:anchor="cite_note-Cultures_and_Values-18" w:history="1">
        <w:r w:rsidRPr="00FB5E64">
          <w:rPr>
            <w:rFonts w:ascii="Times New Roman" w:eastAsia="Times New Roman" w:hAnsi="Times New Roman" w:cs="Times New Roman"/>
            <w:color w:val="0000FF"/>
            <w:sz w:val="24"/>
            <w:szCs w:val="24"/>
            <w:u w:val="single"/>
            <w:vertAlign w:val="superscript"/>
            <w:lang w:eastAsia="en-IN"/>
          </w:rPr>
          <w:t>[18]</w:t>
        </w:r>
      </w:hyperlink>
      <w:r w:rsidRPr="00FB5E64">
        <w:rPr>
          <w:rFonts w:ascii="Times New Roman" w:eastAsia="Times New Roman" w:hAnsi="Times New Roman" w:cs="Times New Roman"/>
          <w:sz w:val="24"/>
          <w:szCs w:val="24"/>
          <w:lang w:eastAsia="en-IN"/>
        </w:rPr>
        <w:t xml:space="preserve"> It was of typical </w:t>
      </w:r>
      <w:proofErr w:type="spellStart"/>
      <w:r w:rsidRPr="00FB5E64">
        <w:rPr>
          <w:rFonts w:ascii="Times New Roman" w:eastAsia="Times New Roman" w:hAnsi="Times New Roman" w:cs="Times New Roman"/>
          <w:sz w:val="24"/>
          <w:szCs w:val="24"/>
          <w:lang w:eastAsia="en-IN"/>
        </w:rPr>
        <w:t>basilical</w:t>
      </w:r>
      <w:proofErr w:type="spellEnd"/>
      <w:r w:rsidRPr="00FB5E64">
        <w:rPr>
          <w:rFonts w:ascii="Times New Roman" w:eastAsia="Times New Roman" w:hAnsi="Times New Roman" w:cs="Times New Roman"/>
          <w:sz w:val="24"/>
          <w:szCs w:val="24"/>
          <w:lang w:eastAsia="en-IN"/>
        </w:rPr>
        <w:t xml:space="preserve"> </w:t>
      </w:r>
      <w:hyperlink r:id="rId430" w:tooltip="Latin Cross" w:history="1">
        <w:r w:rsidRPr="00FB5E64">
          <w:rPr>
            <w:rFonts w:ascii="Times New Roman" w:eastAsia="Times New Roman" w:hAnsi="Times New Roman" w:cs="Times New Roman"/>
            <w:color w:val="0000FF"/>
            <w:sz w:val="24"/>
            <w:szCs w:val="24"/>
            <w:u w:val="single"/>
            <w:lang w:eastAsia="en-IN"/>
          </w:rPr>
          <w:t xml:space="preserve">Latin </w:t>
        </w:r>
        <w:proofErr w:type="gramStart"/>
        <w:r w:rsidRPr="00FB5E64">
          <w:rPr>
            <w:rFonts w:ascii="Times New Roman" w:eastAsia="Times New Roman" w:hAnsi="Times New Roman" w:cs="Times New Roman"/>
            <w:color w:val="0000FF"/>
            <w:sz w:val="24"/>
            <w:szCs w:val="24"/>
            <w:u w:val="single"/>
            <w:lang w:eastAsia="en-IN"/>
          </w:rPr>
          <w:t>Cross</w:t>
        </w:r>
        <w:proofErr w:type="gramEnd"/>
      </w:hyperlink>
      <w:r w:rsidRPr="00FB5E64">
        <w:rPr>
          <w:rFonts w:ascii="Times New Roman" w:eastAsia="Times New Roman" w:hAnsi="Times New Roman" w:cs="Times New Roman"/>
          <w:sz w:val="24"/>
          <w:szCs w:val="24"/>
          <w:lang w:eastAsia="en-IN"/>
        </w:rPr>
        <w:t xml:space="preserve"> form with an apsidal end at the chancel, a wide nave and two aisles on either side. It was over 103.6 </w:t>
      </w:r>
      <w:proofErr w:type="spellStart"/>
      <w:r w:rsidRPr="00FB5E64">
        <w:rPr>
          <w:rFonts w:ascii="Times New Roman" w:eastAsia="Times New Roman" w:hAnsi="Times New Roman" w:cs="Times New Roman"/>
          <w:sz w:val="24"/>
          <w:szCs w:val="24"/>
          <w:lang w:eastAsia="en-IN"/>
        </w:rPr>
        <w:t>metres</w:t>
      </w:r>
      <w:proofErr w:type="spellEnd"/>
      <w:r w:rsidRPr="00FB5E64">
        <w:rPr>
          <w:rFonts w:ascii="Times New Roman" w:eastAsia="Times New Roman" w:hAnsi="Times New Roman" w:cs="Times New Roman"/>
          <w:sz w:val="24"/>
          <w:szCs w:val="24"/>
          <w:lang w:eastAsia="en-IN"/>
        </w:rPr>
        <w:t xml:space="preserve"> (340 ft) long, and the entrance was preceded by a large colonnaded </w:t>
      </w:r>
      <w:hyperlink r:id="rId431" w:tooltip="Atrium (architecture)" w:history="1">
        <w:r w:rsidRPr="00FB5E64">
          <w:rPr>
            <w:rFonts w:ascii="Times New Roman" w:eastAsia="Times New Roman" w:hAnsi="Times New Roman" w:cs="Times New Roman"/>
            <w:color w:val="0000FF"/>
            <w:sz w:val="24"/>
            <w:szCs w:val="24"/>
            <w:u w:val="single"/>
            <w:lang w:eastAsia="en-IN"/>
          </w:rPr>
          <w:t>atrium</w:t>
        </w:r>
      </w:hyperlink>
      <w:r w:rsidRPr="00FB5E64">
        <w:rPr>
          <w:rFonts w:ascii="Times New Roman" w:eastAsia="Times New Roman" w:hAnsi="Times New Roman" w:cs="Times New Roman"/>
          <w:sz w:val="24"/>
          <w:szCs w:val="24"/>
          <w:lang w:eastAsia="en-IN"/>
        </w:rPr>
        <w:t>. This church had been built over the small shrine believed to mark the burial place of St. Peter. It contained a very large number of burials and memorials, including those of most of the popes from St. Peter to the 15th century. Like all of the earliest churches in Rome, both this church and its successor had the entrance to the east and the apse at the west end of the building.</w:t>
      </w:r>
      <w:hyperlink r:id="rId432" w:anchor="cite_note-19" w:history="1">
        <w:r w:rsidRPr="00FB5E64">
          <w:rPr>
            <w:rFonts w:ascii="Times New Roman" w:eastAsia="Times New Roman" w:hAnsi="Times New Roman" w:cs="Times New Roman"/>
            <w:color w:val="0000FF"/>
            <w:sz w:val="24"/>
            <w:szCs w:val="24"/>
            <w:u w:val="single"/>
            <w:vertAlign w:val="superscript"/>
            <w:lang w:eastAsia="en-IN"/>
          </w:rPr>
          <w:t>[19]</w:t>
        </w:r>
      </w:hyperlink>
      <w:r w:rsidRPr="00FB5E64">
        <w:rPr>
          <w:rFonts w:ascii="Times New Roman" w:eastAsia="Times New Roman" w:hAnsi="Times New Roman" w:cs="Times New Roman"/>
          <w:sz w:val="24"/>
          <w:szCs w:val="24"/>
          <w:lang w:eastAsia="en-IN"/>
        </w:rPr>
        <w:t xml:space="preserve"> Since the construction of the current basilica, the name </w:t>
      </w:r>
      <w:r w:rsidRPr="00FB5E64">
        <w:rPr>
          <w:rFonts w:ascii="Times New Roman" w:eastAsia="Times New Roman" w:hAnsi="Times New Roman" w:cs="Times New Roman"/>
          <w:i/>
          <w:iCs/>
          <w:sz w:val="24"/>
          <w:szCs w:val="24"/>
          <w:lang w:eastAsia="en-IN"/>
        </w:rPr>
        <w:t>Old St. Peter's Basilica</w:t>
      </w:r>
      <w:r w:rsidRPr="00FB5E64">
        <w:rPr>
          <w:rFonts w:ascii="Times New Roman" w:eastAsia="Times New Roman" w:hAnsi="Times New Roman" w:cs="Times New Roman"/>
          <w:sz w:val="24"/>
          <w:szCs w:val="24"/>
          <w:lang w:eastAsia="en-IN"/>
        </w:rPr>
        <w:t xml:space="preserve"> has been used for its predecessor to distinguish the two buildings.</w:t>
      </w:r>
      <w:hyperlink r:id="rId433" w:anchor="cite_note-met-20" w:history="1">
        <w:r w:rsidRPr="00FB5E64">
          <w:rPr>
            <w:rFonts w:ascii="Times New Roman" w:eastAsia="Times New Roman" w:hAnsi="Times New Roman" w:cs="Times New Roman"/>
            <w:color w:val="0000FF"/>
            <w:sz w:val="24"/>
            <w:szCs w:val="24"/>
            <w:u w:val="single"/>
            <w:vertAlign w:val="superscript"/>
            <w:lang w:eastAsia="en-IN"/>
          </w:rPr>
          <w:t>[20]</w:t>
        </w:r>
      </w:hyperlink>
    </w:p>
    <w:p w:rsidR="00FB5E64" w:rsidRPr="00FB5E64" w:rsidRDefault="00FB5E64" w:rsidP="00FB5E6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FB5E64">
        <w:rPr>
          <w:rFonts w:ascii="Times New Roman" w:eastAsia="Times New Roman" w:hAnsi="Times New Roman" w:cs="Times New Roman"/>
          <w:b/>
          <w:bCs/>
          <w:sz w:val="27"/>
          <w:szCs w:val="27"/>
          <w:lang w:eastAsia="en-IN"/>
        </w:rPr>
        <w:t xml:space="preserve">The plan to </w:t>
      </w:r>
      <w:proofErr w:type="gramStart"/>
      <w:r w:rsidRPr="00FB5E64">
        <w:rPr>
          <w:rFonts w:ascii="Times New Roman" w:eastAsia="Times New Roman" w:hAnsi="Times New Roman" w:cs="Times New Roman"/>
          <w:b/>
          <w:bCs/>
          <w:sz w:val="27"/>
          <w:szCs w:val="27"/>
          <w:lang w:eastAsia="en-IN"/>
        </w:rPr>
        <w:t>rebuild[</w:t>
      </w:r>
      <w:proofErr w:type="gramEnd"/>
      <w:r w:rsidRPr="00FB5E64">
        <w:rPr>
          <w:rFonts w:ascii="Times New Roman" w:eastAsia="Times New Roman" w:hAnsi="Times New Roman" w:cs="Times New Roman"/>
          <w:b/>
          <w:bCs/>
          <w:sz w:val="27"/>
          <w:szCs w:val="27"/>
          <w:lang w:eastAsia="en-IN"/>
        </w:rPr>
        <w:fldChar w:fldCharType="begin"/>
      </w:r>
      <w:r w:rsidRPr="00FB5E64">
        <w:rPr>
          <w:rFonts w:ascii="Times New Roman" w:eastAsia="Times New Roman" w:hAnsi="Times New Roman" w:cs="Times New Roman"/>
          <w:b/>
          <w:bCs/>
          <w:sz w:val="27"/>
          <w:szCs w:val="27"/>
          <w:lang w:eastAsia="en-IN"/>
        </w:rPr>
        <w:instrText xml:space="preserve"> HYPERLINK "http://en.wikipedia.org/w/index.php?title=St._Peter%27s_Basilica&amp;action=edit&amp;section=6" \o "Edit section: The plan to rebuild" </w:instrText>
      </w:r>
      <w:r w:rsidRPr="00FB5E64">
        <w:rPr>
          <w:rFonts w:ascii="Times New Roman" w:eastAsia="Times New Roman" w:hAnsi="Times New Roman" w:cs="Times New Roman"/>
          <w:b/>
          <w:bCs/>
          <w:sz w:val="27"/>
          <w:szCs w:val="27"/>
          <w:lang w:eastAsia="en-IN"/>
        </w:rPr>
        <w:fldChar w:fldCharType="separate"/>
      </w:r>
      <w:r w:rsidRPr="00FB5E64">
        <w:rPr>
          <w:rFonts w:ascii="Times New Roman" w:eastAsia="Times New Roman" w:hAnsi="Times New Roman" w:cs="Times New Roman"/>
          <w:b/>
          <w:bCs/>
          <w:color w:val="0000FF"/>
          <w:sz w:val="27"/>
          <w:szCs w:val="27"/>
          <w:u w:val="single"/>
          <w:lang w:eastAsia="en-IN"/>
        </w:rPr>
        <w:t>edit</w:t>
      </w:r>
      <w:r w:rsidRPr="00FB5E64">
        <w:rPr>
          <w:rFonts w:ascii="Times New Roman" w:eastAsia="Times New Roman" w:hAnsi="Times New Roman" w:cs="Times New Roman"/>
          <w:b/>
          <w:bCs/>
          <w:sz w:val="27"/>
          <w:szCs w:val="27"/>
          <w:lang w:eastAsia="en-IN"/>
        </w:rPr>
        <w:fldChar w:fldCharType="end"/>
      </w:r>
      <w:r w:rsidRPr="00FB5E64">
        <w:rPr>
          <w:rFonts w:ascii="Times New Roman" w:eastAsia="Times New Roman" w:hAnsi="Times New Roman" w:cs="Times New Roman"/>
          <w:b/>
          <w:bCs/>
          <w:sz w:val="27"/>
          <w:szCs w:val="27"/>
          <w:lang w:eastAsia="en-IN"/>
        </w:rPr>
        <w:t>]</w:t>
      </w:r>
    </w:p>
    <w:p w:rsidR="00FB5E64" w:rsidRPr="00FB5E64" w:rsidRDefault="00FB5E64" w:rsidP="00FB5E64">
      <w:pPr>
        <w:spacing w:before="100" w:beforeAutospacing="1" w:after="100" w:afterAutospacing="1" w:line="240" w:lineRule="auto"/>
        <w:rPr>
          <w:rFonts w:ascii="Times New Roman" w:eastAsia="Times New Roman" w:hAnsi="Times New Roman" w:cs="Times New Roman"/>
          <w:sz w:val="24"/>
          <w:szCs w:val="24"/>
          <w:lang w:eastAsia="en-IN"/>
        </w:rPr>
      </w:pPr>
      <w:r w:rsidRPr="00FB5E64">
        <w:rPr>
          <w:rFonts w:ascii="Times New Roman" w:eastAsia="Times New Roman" w:hAnsi="Times New Roman" w:cs="Times New Roman"/>
          <w:sz w:val="24"/>
          <w:szCs w:val="24"/>
          <w:lang w:eastAsia="en-IN"/>
        </w:rPr>
        <w:t xml:space="preserve">By the end of the 15th century, having been neglected during the period of the </w:t>
      </w:r>
      <w:hyperlink r:id="rId434" w:tooltip="Avignon Papacy" w:history="1">
        <w:r w:rsidRPr="00FB5E64">
          <w:rPr>
            <w:rFonts w:ascii="Times New Roman" w:eastAsia="Times New Roman" w:hAnsi="Times New Roman" w:cs="Times New Roman"/>
            <w:color w:val="0000FF"/>
            <w:sz w:val="24"/>
            <w:szCs w:val="24"/>
            <w:u w:val="single"/>
            <w:lang w:eastAsia="en-IN"/>
          </w:rPr>
          <w:t>Avignon Papacy</w:t>
        </w:r>
      </w:hyperlink>
      <w:r w:rsidRPr="00FB5E64">
        <w:rPr>
          <w:rFonts w:ascii="Times New Roman" w:eastAsia="Times New Roman" w:hAnsi="Times New Roman" w:cs="Times New Roman"/>
          <w:sz w:val="24"/>
          <w:szCs w:val="24"/>
          <w:lang w:eastAsia="en-IN"/>
        </w:rPr>
        <w:t xml:space="preserve">, the old basilica was in bad repair. It appears that the first pope to consider </w:t>
      </w:r>
      <w:proofErr w:type="gramStart"/>
      <w:r w:rsidRPr="00FB5E64">
        <w:rPr>
          <w:rFonts w:ascii="Times New Roman" w:eastAsia="Times New Roman" w:hAnsi="Times New Roman" w:cs="Times New Roman"/>
          <w:sz w:val="24"/>
          <w:szCs w:val="24"/>
          <w:lang w:eastAsia="en-IN"/>
        </w:rPr>
        <w:t>rebuilding,</w:t>
      </w:r>
      <w:proofErr w:type="gramEnd"/>
      <w:r w:rsidRPr="00FB5E64">
        <w:rPr>
          <w:rFonts w:ascii="Times New Roman" w:eastAsia="Times New Roman" w:hAnsi="Times New Roman" w:cs="Times New Roman"/>
          <w:sz w:val="24"/>
          <w:szCs w:val="24"/>
          <w:lang w:eastAsia="en-IN"/>
        </w:rPr>
        <w:t xml:space="preserve"> or at least making radical changes was </w:t>
      </w:r>
      <w:hyperlink r:id="rId435" w:tooltip="Pope Nicholas V" w:history="1">
        <w:r w:rsidRPr="00FB5E64">
          <w:rPr>
            <w:rFonts w:ascii="Times New Roman" w:eastAsia="Times New Roman" w:hAnsi="Times New Roman" w:cs="Times New Roman"/>
            <w:color w:val="0000FF"/>
            <w:sz w:val="24"/>
            <w:szCs w:val="24"/>
            <w:u w:val="single"/>
            <w:lang w:eastAsia="en-IN"/>
          </w:rPr>
          <w:t>Pope Nicholas V</w:t>
        </w:r>
      </w:hyperlink>
      <w:r w:rsidRPr="00FB5E64">
        <w:rPr>
          <w:rFonts w:ascii="Times New Roman" w:eastAsia="Times New Roman" w:hAnsi="Times New Roman" w:cs="Times New Roman"/>
          <w:sz w:val="24"/>
          <w:szCs w:val="24"/>
          <w:lang w:eastAsia="en-IN"/>
        </w:rPr>
        <w:t xml:space="preserve"> (1447–55). He commissioned work on the old building from </w:t>
      </w:r>
      <w:hyperlink r:id="rId436" w:tooltip="Leone Battista Alberti" w:history="1">
        <w:r w:rsidRPr="00FB5E64">
          <w:rPr>
            <w:rFonts w:ascii="Times New Roman" w:eastAsia="Times New Roman" w:hAnsi="Times New Roman" w:cs="Times New Roman"/>
            <w:color w:val="0000FF"/>
            <w:sz w:val="24"/>
            <w:szCs w:val="24"/>
            <w:u w:val="single"/>
            <w:lang w:eastAsia="en-IN"/>
          </w:rPr>
          <w:t xml:space="preserve">Leone Battista </w:t>
        </w:r>
        <w:proofErr w:type="spellStart"/>
        <w:r w:rsidRPr="00FB5E64">
          <w:rPr>
            <w:rFonts w:ascii="Times New Roman" w:eastAsia="Times New Roman" w:hAnsi="Times New Roman" w:cs="Times New Roman"/>
            <w:color w:val="0000FF"/>
            <w:sz w:val="24"/>
            <w:szCs w:val="24"/>
            <w:u w:val="single"/>
            <w:lang w:eastAsia="en-IN"/>
          </w:rPr>
          <w:t>Alberti</w:t>
        </w:r>
        <w:proofErr w:type="spellEnd"/>
      </w:hyperlink>
      <w:r w:rsidRPr="00FB5E64">
        <w:rPr>
          <w:rFonts w:ascii="Times New Roman" w:eastAsia="Times New Roman" w:hAnsi="Times New Roman" w:cs="Times New Roman"/>
          <w:sz w:val="24"/>
          <w:szCs w:val="24"/>
          <w:lang w:eastAsia="en-IN"/>
        </w:rPr>
        <w:t xml:space="preserve"> and </w:t>
      </w:r>
      <w:hyperlink r:id="rId437" w:tooltip="Bernardo Rossellino" w:history="1">
        <w:r w:rsidRPr="00FB5E64">
          <w:rPr>
            <w:rFonts w:ascii="Times New Roman" w:eastAsia="Times New Roman" w:hAnsi="Times New Roman" w:cs="Times New Roman"/>
            <w:color w:val="0000FF"/>
            <w:sz w:val="24"/>
            <w:szCs w:val="24"/>
            <w:u w:val="single"/>
            <w:lang w:eastAsia="en-IN"/>
          </w:rPr>
          <w:t xml:space="preserve">Bernardo </w:t>
        </w:r>
        <w:proofErr w:type="spellStart"/>
        <w:r w:rsidRPr="00FB5E64">
          <w:rPr>
            <w:rFonts w:ascii="Times New Roman" w:eastAsia="Times New Roman" w:hAnsi="Times New Roman" w:cs="Times New Roman"/>
            <w:color w:val="0000FF"/>
            <w:sz w:val="24"/>
            <w:szCs w:val="24"/>
            <w:u w:val="single"/>
            <w:lang w:eastAsia="en-IN"/>
          </w:rPr>
          <w:t>Rossellino</w:t>
        </w:r>
        <w:proofErr w:type="spellEnd"/>
      </w:hyperlink>
      <w:r w:rsidRPr="00FB5E64">
        <w:rPr>
          <w:rFonts w:ascii="Times New Roman" w:eastAsia="Times New Roman" w:hAnsi="Times New Roman" w:cs="Times New Roman"/>
          <w:sz w:val="24"/>
          <w:szCs w:val="24"/>
          <w:lang w:eastAsia="en-IN"/>
        </w:rPr>
        <w:t xml:space="preserve"> and also had </w:t>
      </w:r>
      <w:proofErr w:type="spellStart"/>
      <w:r w:rsidRPr="00FB5E64">
        <w:rPr>
          <w:rFonts w:ascii="Times New Roman" w:eastAsia="Times New Roman" w:hAnsi="Times New Roman" w:cs="Times New Roman"/>
          <w:sz w:val="24"/>
          <w:szCs w:val="24"/>
          <w:lang w:eastAsia="en-IN"/>
        </w:rPr>
        <w:t>Rossellino</w:t>
      </w:r>
      <w:proofErr w:type="spellEnd"/>
      <w:r w:rsidRPr="00FB5E64">
        <w:rPr>
          <w:rFonts w:ascii="Times New Roman" w:eastAsia="Times New Roman" w:hAnsi="Times New Roman" w:cs="Times New Roman"/>
          <w:sz w:val="24"/>
          <w:szCs w:val="24"/>
          <w:lang w:eastAsia="en-IN"/>
        </w:rPr>
        <w:t xml:space="preserve"> design a plan for an entirely new basilica, or an extreme modification of the old. His reign was frustrated by political problems and when he died, little had been achieved.</w:t>
      </w:r>
      <w:hyperlink r:id="rId438" w:anchor="cite_note-JL-M-15" w:history="1">
        <w:r w:rsidRPr="00FB5E64">
          <w:rPr>
            <w:rFonts w:ascii="Times New Roman" w:eastAsia="Times New Roman" w:hAnsi="Times New Roman" w:cs="Times New Roman"/>
            <w:color w:val="0000FF"/>
            <w:sz w:val="24"/>
            <w:szCs w:val="24"/>
            <w:u w:val="single"/>
            <w:vertAlign w:val="superscript"/>
            <w:lang w:eastAsia="en-IN"/>
          </w:rPr>
          <w:t>[15]</w:t>
        </w:r>
      </w:hyperlink>
      <w:r w:rsidRPr="00FB5E64">
        <w:rPr>
          <w:rFonts w:ascii="Times New Roman" w:eastAsia="Times New Roman" w:hAnsi="Times New Roman" w:cs="Times New Roman"/>
          <w:sz w:val="24"/>
          <w:szCs w:val="24"/>
          <w:lang w:eastAsia="en-IN"/>
        </w:rPr>
        <w:t xml:space="preserve"> He had, however, ordered the demolition of the </w:t>
      </w:r>
      <w:hyperlink r:id="rId439" w:tooltip="Colosseum" w:history="1">
        <w:proofErr w:type="spellStart"/>
        <w:r w:rsidRPr="00FB5E64">
          <w:rPr>
            <w:rFonts w:ascii="Times New Roman" w:eastAsia="Times New Roman" w:hAnsi="Times New Roman" w:cs="Times New Roman"/>
            <w:color w:val="0000FF"/>
            <w:sz w:val="24"/>
            <w:szCs w:val="24"/>
            <w:u w:val="single"/>
            <w:lang w:eastAsia="en-IN"/>
          </w:rPr>
          <w:t>Colosseum</w:t>
        </w:r>
        <w:proofErr w:type="spellEnd"/>
      </w:hyperlink>
      <w:r w:rsidRPr="00FB5E64">
        <w:rPr>
          <w:rFonts w:ascii="Times New Roman" w:eastAsia="Times New Roman" w:hAnsi="Times New Roman" w:cs="Times New Roman"/>
          <w:sz w:val="24"/>
          <w:szCs w:val="24"/>
          <w:lang w:eastAsia="en-IN"/>
        </w:rPr>
        <w:t xml:space="preserve"> and by the time of his death, 2,522 cartloads of stone had been transported for use in the new building.</w:t>
      </w:r>
      <w:hyperlink r:id="rId440" w:anchor="cite_note-JL-M-15" w:history="1">
        <w:r w:rsidRPr="00FB5E64">
          <w:rPr>
            <w:rFonts w:ascii="Times New Roman" w:eastAsia="Times New Roman" w:hAnsi="Times New Roman" w:cs="Times New Roman"/>
            <w:color w:val="0000FF"/>
            <w:sz w:val="24"/>
            <w:szCs w:val="24"/>
            <w:u w:val="single"/>
            <w:vertAlign w:val="superscript"/>
            <w:lang w:eastAsia="en-IN"/>
          </w:rPr>
          <w:t>[15</w:t>
        </w:r>
        <w:proofErr w:type="gramStart"/>
        <w:r w:rsidRPr="00FB5E64">
          <w:rPr>
            <w:rFonts w:ascii="Times New Roman" w:eastAsia="Times New Roman" w:hAnsi="Times New Roman" w:cs="Times New Roman"/>
            <w:color w:val="0000FF"/>
            <w:sz w:val="24"/>
            <w:szCs w:val="24"/>
            <w:u w:val="single"/>
            <w:vertAlign w:val="superscript"/>
            <w:lang w:eastAsia="en-IN"/>
          </w:rPr>
          <w:t>]</w:t>
        </w:r>
        <w:proofErr w:type="gramEnd"/>
      </w:hyperlink>
      <w:hyperlink r:id="rId441" w:anchor="cite_note-21" w:history="1">
        <w:r w:rsidRPr="00FB5E64">
          <w:rPr>
            <w:rFonts w:ascii="Times New Roman" w:eastAsia="Times New Roman" w:hAnsi="Times New Roman" w:cs="Times New Roman"/>
            <w:color w:val="0000FF"/>
            <w:sz w:val="24"/>
            <w:szCs w:val="24"/>
            <w:u w:val="single"/>
            <w:vertAlign w:val="superscript"/>
            <w:lang w:eastAsia="en-IN"/>
          </w:rPr>
          <w:t>[21]</w:t>
        </w:r>
      </w:hyperlink>
    </w:p>
    <w:p w:rsidR="00FB5E64" w:rsidRPr="00FB5E64" w:rsidRDefault="00FB5E64" w:rsidP="00FB5E64">
      <w:pPr>
        <w:spacing w:before="100" w:beforeAutospacing="1" w:after="100" w:afterAutospacing="1" w:line="240" w:lineRule="auto"/>
        <w:rPr>
          <w:rFonts w:ascii="Times New Roman" w:eastAsia="Times New Roman" w:hAnsi="Times New Roman" w:cs="Times New Roman"/>
          <w:sz w:val="24"/>
          <w:szCs w:val="24"/>
          <w:lang w:eastAsia="en-IN"/>
        </w:rPr>
      </w:pPr>
      <w:hyperlink r:id="rId442" w:tooltip="Pope Julius II" w:history="1">
        <w:r w:rsidRPr="00FB5E64">
          <w:rPr>
            <w:rFonts w:ascii="Times New Roman" w:eastAsia="Times New Roman" w:hAnsi="Times New Roman" w:cs="Times New Roman"/>
            <w:color w:val="0000FF"/>
            <w:sz w:val="24"/>
            <w:szCs w:val="24"/>
            <w:u w:val="single"/>
            <w:lang w:eastAsia="en-IN"/>
          </w:rPr>
          <w:t>Pope Julius II</w:t>
        </w:r>
      </w:hyperlink>
      <w:r w:rsidRPr="00FB5E64">
        <w:rPr>
          <w:rFonts w:ascii="Times New Roman" w:eastAsia="Times New Roman" w:hAnsi="Times New Roman" w:cs="Times New Roman"/>
          <w:sz w:val="24"/>
          <w:szCs w:val="24"/>
          <w:lang w:eastAsia="en-IN"/>
        </w:rPr>
        <w:t xml:space="preserve"> planned far more for St Peter's than Nicholas V's program of repair or modification. Julius was at that time planning his own tomb, which was to be designed and adorned with sculpture by </w:t>
      </w:r>
      <w:hyperlink r:id="rId443" w:tooltip="Michelangelo" w:history="1">
        <w:r w:rsidRPr="00FB5E64">
          <w:rPr>
            <w:rFonts w:ascii="Times New Roman" w:eastAsia="Times New Roman" w:hAnsi="Times New Roman" w:cs="Times New Roman"/>
            <w:color w:val="0000FF"/>
            <w:sz w:val="24"/>
            <w:szCs w:val="24"/>
            <w:u w:val="single"/>
            <w:lang w:eastAsia="en-IN"/>
          </w:rPr>
          <w:t>Michelangelo</w:t>
        </w:r>
      </w:hyperlink>
      <w:r w:rsidRPr="00FB5E64">
        <w:rPr>
          <w:rFonts w:ascii="Times New Roman" w:eastAsia="Times New Roman" w:hAnsi="Times New Roman" w:cs="Times New Roman"/>
          <w:sz w:val="24"/>
          <w:szCs w:val="24"/>
          <w:lang w:eastAsia="en-IN"/>
        </w:rPr>
        <w:t xml:space="preserve"> and placed within St Peter's.</w:t>
      </w:r>
      <w:hyperlink r:id="rId444" w:anchor="cite_note-22" w:history="1">
        <w:r w:rsidRPr="00FB5E64">
          <w:rPr>
            <w:rFonts w:ascii="Times New Roman" w:eastAsia="Times New Roman" w:hAnsi="Times New Roman" w:cs="Times New Roman"/>
            <w:color w:val="0000FF"/>
            <w:sz w:val="24"/>
            <w:szCs w:val="24"/>
            <w:u w:val="single"/>
            <w:vertAlign w:val="superscript"/>
            <w:lang w:eastAsia="en-IN"/>
          </w:rPr>
          <w:t>[22]</w:t>
        </w:r>
      </w:hyperlink>
      <w:r w:rsidRPr="00FB5E64">
        <w:rPr>
          <w:rFonts w:ascii="Times New Roman" w:eastAsia="Times New Roman" w:hAnsi="Times New Roman" w:cs="Times New Roman"/>
          <w:sz w:val="24"/>
          <w:szCs w:val="24"/>
          <w:lang w:eastAsia="en-IN"/>
        </w:rPr>
        <w:t xml:space="preserve"> In 1505 Julius made a decision to demolish the ancient basilica and replace it with a monumental structure to house his enormous tomb and "aggrandize </w:t>
      </w:r>
      <w:proofErr w:type="gramStart"/>
      <w:r w:rsidRPr="00FB5E64">
        <w:rPr>
          <w:rFonts w:ascii="Times New Roman" w:eastAsia="Times New Roman" w:hAnsi="Times New Roman" w:cs="Times New Roman"/>
          <w:sz w:val="24"/>
          <w:szCs w:val="24"/>
          <w:lang w:eastAsia="en-IN"/>
        </w:rPr>
        <w:t>himself</w:t>
      </w:r>
      <w:proofErr w:type="gramEnd"/>
      <w:r w:rsidRPr="00FB5E64">
        <w:rPr>
          <w:rFonts w:ascii="Times New Roman" w:eastAsia="Times New Roman" w:hAnsi="Times New Roman" w:cs="Times New Roman"/>
          <w:sz w:val="24"/>
          <w:szCs w:val="24"/>
          <w:lang w:eastAsia="en-IN"/>
        </w:rPr>
        <w:t xml:space="preserve"> in the popular imagination".</w:t>
      </w:r>
      <w:hyperlink r:id="rId445" w:anchor="cite_note-BF-6" w:history="1">
        <w:r w:rsidRPr="00FB5E64">
          <w:rPr>
            <w:rFonts w:ascii="Times New Roman" w:eastAsia="Times New Roman" w:hAnsi="Times New Roman" w:cs="Times New Roman"/>
            <w:color w:val="0000FF"/>
            <w:sz w:val="24"/>
            <w:szCs w:val="24"/>
            <w:u w:val="single"/>
            <w:vertAlign w:val="superscript"/>
            <w:lang w:eastAsia="en-IN"/>
          </w:rPr>
          <w:t>[6]</w:t>
        </w:r>
      </w:hyperlink>
      <w:r w:rsidRPr="00FB5E64">
        <w:rPr>
          <w:rFonts w:ascii="Times New Roman" w:eastAsia="Times New Roman" w:hAnsi="Times New Roman" w:cs="Times New Roman"/>
          <w:sz w:val="24"/>
          <w:szCs w:val="24"/>
          <w:lang w:eastAsia="en-IN"/>
        </w:rPr>
        <w:t xml:space="preserve"> A </w:t>
      </w:r>
      <w:r w:rsidRPr="00FB5E64">
        <w:rPr>
          <w:rFonts w:ascii="Times New Roman" w:eastAsia="Times New Roman" w:hAnsi="Times New Roman" w:cs="Times New Roman"/>
          <w:sz w:val="24"/>
          <w:szCs w:val="24"/>
          <w:lang w:eastAsia="en-IN"/>
        </w:rPr>
        <w:lastRenderedPageBreak/>
        <w:t xml:space="preserve">competition was held, and a number of the designs have survived at the </w:t>
      </w:r>
      <w:hyperlink r:id="rId446" w:tooltip="Uffizi Gallery" w:history="1">
        <w:r w:rsidRPr="00FB5E64">
          <w:rPr>
            <w:rFonts w:ascii="Times New Roman" w:eastAsia="Times New Roman" w:hAnsi="Times New Roman" w:cs="Times New Roman"/>
            <w:color w:val="0000FF"/>
            <w:sz w:val="24"/>
            <w:szCs w:val="24"/>
            <w:u w:val="single"/>
            <w:lang w:eastAsia="en-IN"/>
          </w:rPr>
          <w:t>Uffizi Gallery</w:t>
        </w:r>
      </w:hyperlink>
      <w:r w:rsidRPr="00FB5E64">
        <w:rPr>
          <w:rFonts w:ascii="Times New Roman" w:eastAsia="Times New Roman" w:hAnsi="Times New Roman" w:cs="Times New Roman"/>
          <w:sz w:val="24"/>
          <w:szCs w:val="24"/>
          <w:lang w:eastAsia="en-IN"/>
        </w:rPr>
        <w:t xml:space="preserve">. A succession of popes and architects followed in the next 120 years, their combined efforts resulting in the present building. The scheme begun by Julius II continued through the reigns of </w:t>
      </w:r>
      <w:hyperlink r:id="rId447" w:tooltip="Pope Leo X" w:history="1">
        <w:r w:rsidRPr="00FB5E64">
          <w:rPr>
            <w:rFonts w:ascii="Times New Roman" w:eastAsia="Times New Roman" w:hAnsi="Times New Roman" w:cs="Times New Roman"/>
            <w:color w:val="0000FF"/>
            <w:sz w:val="24"/>
            <w:szCs w:val="24"/>
            <w:u w:val="single"/>
            <w:lang w:eastAsia="en-IN"/>
          </w:rPr>
          <w:t>Leo X</w:t>
        </w:r>
      </w:hyperlink>
      <w:r w:rsidRPr="00FB5E64">
        <w:rPr>
          <w:rFonts w:ascii="Times New Roman" w:eastAsia="Times New Roman" w:hAnsi="Times New Roman" w:cs="Times New Roman"/>
          <w:sz w:val="24"/>
          <w:szCs w:val="24"/>
          <w:lang w:eastAsia="en-IN"/>
        </w:rPr>
        <w:t xml:space="preserve"> (1513–1521), </w:t>
      </w:r>
      <w:hyperlink r:id="rId448" w:tooltip="Pope Hadrian VI" w:history="1">
        <w:r w:rsidRPr="00FB5E64">
          <w:rPr>
            <w:rFonts w:ascii="Times New Roman" w:eastAsia="Times New Roman" w:hAnsi="Times New Roman" w:cs="Times New Roman"/>
            <w:color w:val="0000FF"/>
            <w:sz w:val="24"/>
            <w:szCs w:val="24"/>
            <w:u w:val="single"/>
            <w:lang w:eastAsia="en-IN"/>
          </w:rPr>
          <w:t>Hadrian VI</w:t>
        </w:r>
      </w:hyperlink>
      <w:r w:rsidRPr="00FB5E64">
        <w:rPr>
          <w:rFonts w:ascii="Times New Roman" w:eastAsia="Times New Roman" w:hAnsi="Times New Roman" w:cs="Times New Roman"/>
          <w:sz w:val="24"/>
          <w:szCs w:val="24"/>
          <w:lang w:eastAsia="en-IN"/>
        </w:rPr>
        <w:t xml:space="preserve"> (1522–1523). </w:t>
      </w:r>
      <w:hyperlink r:id="rId449" w:tooltip="Pope Clement VII" w:history="1">
        <w:r w:rsidRPr="00FB5E64">
          <w:rPr>
            <w:rFonts w:ascii="Times New Roman" w:eastAsia="Times New Roman" w:hAnsi="Times New Roman" w:cs="Times New Roman"/>
            <w:color w:val="0000FF"/>
            <w:sz w:val="24"/>
            <w:szCs w:val="24"/>
            <w:u w:val="single"/>
            <w:lang w:eastAsia="en-IN"/>
          </w:rPr>
          <w:t>Clement VII</w:t>
        </w:r>
      </w:hyperlink>
      <w:r w:rsidRPr="00FB5E64">
        <w:rPr>
          <w:rFonts w:ascii="Times New Roman" w:eastAsia="Times New Roman" w:hAnsi="Times New Roman" w:cs="Times New Roman"/>
          <w:sz w:val="24"/>
          <w:szCs w:val="24"/>
          <w:lang w:eastAsia="en-IN"/>
        </w:rPr>
        <w:t xml:space="preserve"> (1523–1534), </w:t>
      </w:r>
      <w:hyperlink r:id="rId450" w:tooltip="Pope Paul III" w:history="1">
        <w:r w:rsidRPr="00FB5E64">
          <w:rPr>
            <w:rFonts w:ascii="Times New Roman" w:eastAsia="Times New Roman" w:hAnsi="Times New Roman" w:cs="Times New Roman"/>
            <w:color w:val="0000FF"/>
            <w:sz w:val="24"/>
            <w:szCs w:val="24"/>
            <w:u w:val="single"/>
            <w:lang w:eastAsia="en-IN"/>
          </w:rPr>
          <w:t>Paul III</w:t>
        </w:r>
      </w:hyperlink>
      <w:r w:rsidRPr="00FB5E64">
        <w:rPr>
          <w:rFonts w:ascii="Times New Roman" w:eastAsia="Times New Roman" w:hAnsi="Times New Roman" w:cs="Times New Roman"/>
          <w:sz w:val="24"/>
          <w:szCs w:val="24"/>
          <w:lang w:eastAsia="en-IN"/>
        </w:rPr>
        <w:t xml:space="preserve"> (1534–1549), </w:t>
      </w:r>
      <w:hyperlink r:id="rId451" w:tooltip="Pope Julius III" w:history="1">
        <w:r w:rsidRPr="00FB5E64">
          <w:rPr>
            <w:rFonts w:ascii="Times New Roman" w:eastAsia="Times New Roman" w:hAnsi="Times New Roman" w:cs="Times New Roman"/>
            <w:color w:val="0000FF"/>
            <w:sz w:val="24"/>
            <w:szCs w:val="24"/>
            <w:u w:val="single"/>
            <w:lang w:eastAsia="en-IN"/>
          </w:rPr>
          <w:t>Julius III</w:t>
        </w:r>
      </w:hyperlink>
      <w:r w:rsidRPr="00FB5E64">
        <w:rPr>
          <w:rFonts w:ascii="Times New Roman" w:eastAsia="Times New Roman" w:hAnsi="Times New Roman" w:cs="Times New Roman"/>
          <w:sz w:val="24"/>
          <w:szCs w:val="24"/>
          <w:lang w:eastAsia="en-IN"/>
        </w:rPr>
        <w:t xml:space="preserve"> (1550–1555), </w:t>
      </w:r>
      <w:hyperlink r:id="rId452" w:tooltip="Pope Marcellus II" w:history="1">
        <w:r w:rsidRPr="00FB5E64">
          <w:rPr>
            <w:rFonts w:ascii="Times New Roman" w:eastAsia="Times New Roman" w:hAnsi="Times New Roman" w:cs="Times New Roman"/>
            <w:color w:val="0000FF"/>
            <w:sz w:val="24"/>
            <w:szCs w:val="24"/>
            <w:u w:val="single"/>
            <w:lang w:eastAsia="en-IN"/>
          </w:rPr>
          <w:t>Marcellus II</w:t>
        </w:r>
      </w:hyperlink>
      <w:r w:rsidRPr="00FB5E64">
        <w:rPr>
          <w:rFonts w:ascii="Times New Roman" w:eastAsia="Times New Roman" w:hAnsi="Times New Roman" w:cs="Times New Roman"/>
          <w:sz w:val="24"/>
          <w:szCs w:val="24"/>
          <w:lang w:eastAsia="en-IN"/>
        </w:rPr>
        <w:t xml:space="preserve"> (1555), </w:t>
      </w:r>
      <w:hyperlink r:id="rId453" w:tooltip="Pope Paul IV" w:history="1">
        <w:r w:rsidRPr="00FB5E64">
          <w:rPr>
            <w:rFonts w:ascii="Times New Roman" w:eastAsia="Times New Roman" w:hAnsi="Times New Roman" w:cs="Times New Roman"/>
            <w:color w:val="0000FF"/>
            <w:sz w:val="24"/>
            <w:szCs w:val="24"/>
            <w:u w:val="single"/>
            <w:lang w:eastAsia="en-IN"/>
          </w:rPr>
          <w:t>Paul IV</w:t>
        </w:r>
      </w:hyperlink>
      <w:r w:rsidRPr="00FB5E64">
        <w:rPr>
          <w:rFonts w:ascii="Times New Roman" w:eastAsia="Times New Roman" w:hAnsi="Times New Roman" w:cs="Times New Roman"/>
          <w:sz w:val="24"/>
          <w:szCs w:val="24"/>
          <w:lang w:eastAsia="en-IN"/>
        </w:rPr>
        <w:t xml:space="preserve"> (1555–1559), </w:t>
      </w:r>
      <w:hyperlink r:id="rId454" w:tooltip="Pope Pius IV" w:history="1">
        <w:r w:rsidRPr="00FB5E64">
          <w:rPr>
            <w:rFonts w:ascii="Times New Roman" w:eastAsia="Times New Roman" w:hAnsi="Times New Roman" w:cs="Times New Roman"/>
            <w:color w:val="0000FF"/>
            <w:sz w:val="24"/>
            <w:szCs w:val="24"/>
            <w:u w:val="single"/>
            <w:lang w:eastAsia="en-IN"/>
          </w:rPr>
          <w:t>Pius IV</w:t>
        </w:r>
      </w:hyperlink>
      <w:r w:rsidRPr="00FB5E64">
        <w:rPr>
          <w:rFonts w:ascii="Times New Roman" w:eastAsia="Times New Roman" w:hAnsi="Times New Roman" w:cs="Times New Roman"/>
          <w:sz w:val="24"/>
          <w:szCs w:val="24"/>
          <w:lang w:eastAsia="en-IN"/>
        </w:rPr>
        <w:t xml:space="preserve"> (1559–1565), </w:t>
      </w:r>
      <w:hyperlink r:id="rId455" w:tooltip="Pope Pius V" w:history="1">
        <w:r w:rsidRPr="00FB5E64">
          <w:rPr>
            <w:rFonts w:ascii="Times New Roman" w:eastAsia="Times New Roman" w:hAnsi="Times New Roman" w:cs="Times New Roman"/>
            <w:color w:val="0000FF"/>
            <w:sz w:val="24"/>
            <w:szCs w:val="24"/>
            <w:u w:val="single"/>
            <w:lang w:eastAsia="en-IN"/>
          </w:rPr>
          <w:t>Pius V</w:t>
        </w:r>
      </w:hyperlink>
      <w:r w:rsidRPr="00FB5E64">
        <w:rPr>
          <w:rFonts w:ascii="Times New Roman" w:eastAsia="Times New Roman" w:hAnsi="Times New Roman" w:cs="Times New Roman"/>
          <w:sz w:val="24"/>
          <w:szCs w:val="24"/>
          <w:lang w:eastAsia="en-IN"/>
        </w:rPr>
        <w:t xml:space="preserve"> (saint) (1565–1572), </w:t>
      </w:r>
      <w:hyperlink r:id="rId456" w:tooltip="Pope Gregory XIII" w:history="1">
        <w:r w:rsidRPr="00FB5E64">
          <w:rPr>
            <w:rFonts w:ascii="Times New Roman" w:eastAsia="Times New Roman" w:hAnsi="Times New Roman" w:cs="Times New Roman"/>
            <w:color w:val="0000FF"/>
            <w:sz w:val="24"/>
            <w:szCs w:val="24"/>
            <w:u w:val="single"/>
            <w:lang w:eastAsia="en-IN"/>
          </w:rPr>
          <w:t>Gregory XIII</w:t>
        </w:r>
      </w:hyperlink>
      <w:r w:rsidRPr="00FB5E64">
        <w:rPr>
          <w:rFonts w:ascii="Times New Roman" w:eastAsia="Times New Roman" w:hAnsi="Times New Roman" w:cs="Times New Roman"/>
          <w:sz w:val="24"/>
          <w:szCs w:val="24"/>
          <w:lang w:eastAsia="en-IN"/>
        </w:rPr>
        <w:t xml:space="preserve"> (1572–1585), </w:t>
      </w:r>
      <w:hyperlink r:id="rId457" w:tooltip="Pope Sixtus V" w:history="1">
        <w:proofErr w:type="spellStart"/>
        <w:r w:rsidRPr="00FB5E64">
          <w:rPr>
            <w:rFonts w:ascii="Times New Roman" w:eastAsia="Times New Roman" w:hAnsi="Times New Roman" w:cs="Times New Roman"/>
            <w:color w:val="0000FF"/>
            <w:sz w:val="24"/>
            <w:szCs w:val="24"/>
            <w:u w:val="single"/>
            <w:lang w:eastAsia="en-IN"/>
          </w:rPr>
          <w:t>Sixtus</w:t>
        </w:r>
        <w:proofErr w:type="spellEnd"/>
        <w:r w:rsidRPr="00FB5E64">
          <w:rPr>
            <w:rFonts w:ascii="Times New Roman" w:eastAsia="Times New Roman" w:hAnsi="Times New Roman" w:cs="Times New Roman"/>
            <w:color w:val="0000FF"/>
            <w:sz w:val="24"/>
            <w:szCs w:val="24"/>
            <w:u w:val="single"/>
            <w:lang w:eastAsia="en-IN"/>
          </w:rPr>
          <w:t xml:space="preserve"> V</w:t>
        </w:r>
      </w:hyperlink>
      <w:r w:rsidRPr="00FB5E64">
        <w:rPr>
          <w:rFonts w:ascii="Times New Roman" w:eastAsia="Times New Roman" w:hAnsi="Times New Roman" w:cs="Times New Roman"/>
          <w:sz w:val="24"/>
          <w:szCs w:val="24"/>
          <w:lang w:eastAsia="en-IN"/>
        </w:rPr>
        <w:t xml:space="preserve"> (1585–1590), </w:t>
      </w:r>
      <w:hyperlink r:id="rId458" w:tooltip="Pope Urban VII" w:history="1">
        <w:r w:rsidRPr="00FB5E64">
          <w:rPr>
            <w:rFonts w:ascii="Times New Roman" w:eastAsia="Times New Roman" w:hAnsi="Times New Roman" w:cs="Times New Roman"/>
            <w:color w:val="0000FF"/>
            <w:sz w:val="24"/>
            <w:szCs w:val="24"/>
            <w:u w:val="single"/>
            <w:lang w:eastAsia="en-IN"/>
          </w:rPr>
          <w:t>Urban VII</w:t>
        </w:r>
      </w:hyperlink>
      <w:r w:rsidRPr="00FB5E64">
        <w:rPr>
          <w:rFonts w:ascii="Times New Roman" w:eastAsia="Times New Roman" w:hAnsi="Times New Roman" w:cs="Times New Roman"/>
          <w:sz w:val="24"/>
          <w:szCs w:val="24"/>
          <w:lang w:eastAsia="en-IN"/>
        </w:rPr>
        <w:t xml:space="preserve"> (1590), </w:t>
      </w:r>
      <w:hyperlink r:id="rId459" w:tooltip="Pope Gregory XIV" w:history="1">
        <w:r w:rsidRPr="00FB5E64">
          <w:rPr>
            <w:rFonts w:ascii="Times New Roman" w:eastAsia="Times New Roman" w:hAnsi="Times New Roman" w:cs="Times New Roman"/>
            <w:color w:val="0000FF"/>
            <w:sz w:val="24"/>
            <w:szCs w:val="24"/>
            <w:u w:val="single"/>
            <w:lang w:eastAsia="en-IN"/>
          </w:rPr>
          <w:t>Gregory XIV</w:t>
        </w:r>
      </w:hyperlink>
      <w:r w:rsidRPr="00FB5E64">
        <w:rPr>
          <w:rFonts w:ascii="Times New Roman" w:eastAsia="Times New Roman" w:hAnsi="Times New Roman" w:cs="Times New Roman"/>
          <w:sz w:val="24"/>
          <w:szCs w:val="24"/>
          <w:lang w:eastAsia="en-IN"/>
        </w:rPr>
        <w:t xml:space="preserve"> (1590–1591), </w:t>
      </w:r>
      <w:hyperlink r:id="rId460" w:tooltip="Pope Innocent IX" w:history="1">
        <w:r w:rsidRPr="00FB5E64">
          <w:rPr>
            <w:rFonts w:ascii="Times New Roman" w:eastAsia="Times New Roman" w:hAnsi="Times New Roman" w:cs="Times New Roman"/>
            <w:color w:val="0000FF"/>
            <w:sz w:val="24"/>
            <w:szCs w:val="24"/>
            <w:u w:val="single"/>
            <w:lang w:eastAsia="en-IN"/>
          </w:rPr>
          <w:t>Innocent IX</w:t>
        </w:r>
      </w:hyperlink>
      <w:r w:rsidRPr="00FB5E64">
        <w:rPr>
          <w:rFonts w:ascii="Times New Roman" w:eastAsia="Times New Roman" w:hAnsi="Times New Roman" w:cs="Times New Roman"/>
          <w:sz w:val="24"/>
          <w:szCs w:val="24"/>
          <w:lang w:eastAsia="en-IN"/>
        </w:rPr>
        <w:t xml:space="preserve"> (1591), </w:t>
      </w:r>
      <w:hyperlink r:id="rId461" w:tooltip="Pope Clement VIII" w:history="1">
        <w:r w:rsidRPr="00FB5E64">
          <w:rPr>
            <w:rFonts w:ascii="Times New Roman" w:eastAsia="Times New Roman" w:hAnsi="Times New Roman" w:cs="Times New Roman"/>
            <w:color w:val="0000FF"/>
            <w:sz w:val="24"/>
            <w:szCs w:val="24"/>
            <w:u w:val="single"/>
            <w:lang w:eastAsia="en-IN"/>
          </w:rPr>
          <w:t>Clement VIII</w:t>
        </w:r>
      </w:hyperlink>
      <w:r w:rsidRPr="00FB5E64">
        <w:rPr>
          <w:rFonts w:ascii="Times New Roman" w:eastAsia="Times New Roman" w:hAnsi="Times New Roman" w:cs="Times New Roman"/>
          <w:sz w:val="24"/>
          <w:szCs w:val="24"/>
          <w:lang w:eastAsia="en-IN"/>
        </w:rPr>
        <w:t xml:space="preserve"> (1592–1605), </w:t>
      </w:r>
      <w:hyperlink r:id="rId462" w:tooltip="Pope Leo XI" w:history="1">
        <w:r w:rsidRPr="00FB5E64">
          <w:rPr>
            <w:rFonts w:ascii="Times New Roman" w:eastAsia="Times New Roman" w:hAnsi="Times New Roman" w:cs="Times New Roman"/>
            <w:color w:val="0000FF"/>
            <w:sz w:val="24"/>
            <w:szCs w:val="24"/>
            <w:u w:val="single"/>
            <w:lang w:eastAsia="en-IN"/>
          </w:rPr>
          <w:t>Leo XI</w:t>
        </w:r>
      </w:hyperlink>
      <w:r w:rsidRPr="00FB5E64">
        <w:rPr>
          <w:rFonts w:ascii="Times New Roman" w:eastAsia="Times New Roman" w:hAnsi="Times New Roman" w:cs="Times New Roman"/>
          <w:sz w:val="24"/>
          <w:szCs w:val="24"/>
          <w:lang w:eastAsia="en-IN"/>
        </w:rPr>
        <w:t xml:space="preserve"> (1605), </w:t>
      </w:r>
      <w:hyperlink r:id="rId463" w:tooltip="Pope Paul V" w:history="1">
        <w:r w:rsidRPr="00FB5E64">
          <w:rPr>
            <w:rFonts w:ascii="Times New Roman" w:eastAsia="Times New Roman" w:hAnsi="Times New Roman" w:cs="Times New Roman"/>
            <w:color w:val="0000FF"/>
            <w:sz w:val="24"/>
            <w:szCs w:val="24"/>
            <w:u w:val="single"/>
            <w:lang w:eastAsia="en-IN"/>
          </w:rPr>
          <w:t>Paul V</w:t>
        </w:r>
      </w:hyperlink>
      <w:r w:rsidRPr="00FB5E64">
        <w:rPr>
          <w:rFonts w:ascii="Times New Roman" w:eastAsia="Times New Roman" w:hAnsi="Times New Roman" w:cs="Times New Roman"/>
          <w:sz w:val="24"/>
          <w:szCs w:val="24"/>
          <w:lang w:eastAsia="en-IN"/>
        </w:rPr>
        <w:t xml:space="preserve"> (1605–1621), </w:t>
      </w:r>
      <w:hyperlink r:id="rId464" w:tooltip="Pope Gregory XV" w:history="1">
        <w:r w:rsidRPr="00FB5E64">
          <w:rPr>
            <w:rFonts w:ascii="Times New Roman" w:eastAsia="Times New Roman" w:hAnsi="Times New Roman" w:cs="Times New Roman"/>
            <w:color w:val="0000FF"/>
            <w:sz w:val="24"/>
            <w:szCs w:val="24"/>
            <w:u w:val="single"/>
            <w:lang w:eastAsia="en-IN"/>
          </w:rPr>
          <w:t>Gregory XV</w:t>
        </w:r>
      </w:hyperlink>
      <w:r w:rsidRPr="00FB5E64">
        <w:rPr>
          <w:rFonts w:ascii="Times New Roman" w:eastAsia="Times New Roman" w:hAnsi="Times New Roman" w:cs="Times New Roman"/>
          <w:sz w:val="24"/>
          <w:szCs w:val="24"/>
          <w:lang w:eastAsia="en-IN"/>
        </w:rPr>
        <w:t xml:space="preserve"> (1621–1623), </w:t>
      </w:r>
      <w:hyperlink r:id="rId465" w:tooltip="Pope Urban VIII" w:history="1">
        <w:r w:rsidRPr="00FB5E64">
          <w:rPr>
            <w:rFonts w:ascii="Times New Roman" w:eastAsia="Times New Roman" w:hAnsi="Times New Roman" w:cs="Times New Roman"/>
            <w:color w:val="0000FF"/>
            <w:sz w:val="24"/>
            <w:szCs w:val="24"/>
            <w:u w:val="single"/>
            <w:lang w:eastAsia="en-IN"/>
          </w:rPr>
          <w:t>Urban VIII</w:t>
        </w:r>
      </w:hyperlink>
      <w:r w:rsidRPr="00FB5E64">
        <w:rPr>
          <w:rFonts w:ascii="Times New Roman" w:eastAsia="Times New Roman" w:hAnsi="Times New Roman" w:cs="Times New Roman"/>
          <w:sz w:val="24"/>
          <w:szCs w:val="24"/>
          <w:lang w:eastAsia="en-IN"/>
        </w:rPr>
        <w:t xml:space="preserve"> (1623–1644) and </w:t>
      </w:r>
      <w:hyperlink r:id="rId466" w:tooltip="Pope Innocent X" w:history="1">
        <w:r w:rsidRPr="00FB5E64">
          <w:rPr>
            <w:rFonts w:ascii="Times New Roman" w:eastAsia="Times New Roman" w:hAnsi="Times New Roman" w:cs="Times New Roman"/>
            <w:color w:val="0000FF"/>
            <w:sz w:val="24"/>
            <w:szCs w:val="24"/>
            <w:u w:val="single"/>
            <w:lang w:eastAsia="en-IN"/>
          </w:rPr>
          <w:t>Innocent X</w:t>
        </w:r>
      </w:hyperlink>
      <w:r w:rsidRPr="00FB5E64">
        <w:rPr>
          <w:rFonts w:ascii="Times New Roman" w:eastAsia="Times New Roman" w:hAnsi="Times New Roman" w:cs="Times New Roman"/>
          <w:sz w:val="24"/>
          <w:szCs w:val="24"/>
          <w:lang w:eastAsia="en-IN"/>
        </w:rPr>
        <w:t xml:space="preserve"> (1644–1655).</w:t>
      </w:r>
    </w:p>
    <w:p w:rsidR="00FB5E64" w:rsidRPr="00FB5E64" w:rsidRDefault="00FB5E64" w:rsidP="00FB5E6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FB5E64">
        <w:rPr>
          <w:rFonts w:ascii="Times New Roman" w:eastAsia="Times New Roman" w:hAnsi="Times New Roman" w:cs="Times New Roman"/>
          <w:b/>
          <w:bCs/>
          <w:sz w:val="27"/>
          <w:szCs w:val="27"/>
          <w:lang w:eastAsia="en-IN"/>
        </w:rPr>
        <w:t xml:space="preserve">Financing with </w:t>
      </w:r>
      <w:proofErr w:type="gramStart"/>
      <w:r w:rsidRPr="00FB5E64">
        <w:rPr>
          <w:rFonts w:ascii="Times New Roman" w:eastAsia="Times New Roman" w:hAnsi="Times New Roman" w:cs="Times New Roman"/>
          <w:b/>
          <w:bCs/>
          <w:sz w:val="27"/>
          <w:szCs w:val="27"/>
          <w:lang w:eastAsia="en-IN"/>
        </w:rPr>
        <w:t>indulgences[</w:t>
      </w:r>
      <w:proofErr w:type="gramEnd"/>
      <w:r w:rsidRPr="00FB5E64">
        <w:rPr>
          <w:rFonts w:ascii="Times New Roman" w:eastAsia="Times New Roman" w:hAnsi="Times New Roman" w:cs="Times New Roman"/>
          <w:b/>
          <w:bCs/>
          <w:sz w:val="27"/>
          <w:szCs w:val="27"/>
          <w:lang w:eastAsia="en-IN"/>
        </w:rPr>
        <w:fldChar w:fldCharType="begin"/>
      </w:r>
      <w:r w:rsidRPr="00FB5E64">
        <w:rPr>
          <w:rFonts w:ascii="Times New Roman" w:eastAsia="Times New Roman" w:hAnsi="Times New Roman" w:cs="Times New Roman"/>
          <w:b/>
          <w:bCs/>
          <w:sz w:val="27"/>
          <w:szCs w:val="27"/>
          <w:lang w:eastAsia="en-IN"/>
        </w:rPr>
        <w:instrText xml:space="preserve"> HYPERLINK "http://en.wikipedia.org/w/index.php?title=St._Peter%27s_Basilica&amp;action=edit&amp;section=7" \o "Edit section: Financing with indulgences" </w:instrText>
      </w:r>
      <w:r w:rsidRPr="00FB5E64">
        <w:rPr>
          <w:rFonts w:ascii="Times New Roman" w:eastAsia="Times New Roman" w:hAnsi="Times New Roman" w:cs="Times New Roman"/>
          <w:b/>
          <w:bCs/>
          <w:sz w:val="27"/>
          <w:szCs w:val="27"/>
          <w:lang w:eastAsia="en-IN"/>
        </w:rPr>
        <w:fldChar w:fldCharType="separate"/>
      </w:r>
      <w:r w:rsidRPr="00FB5E64">
        <w:rPr>
          <w:rFonts w:ascii="Times New Roman" w:eastAsia="Times New Roman" w:hAnsi="Times New Roman" w:cs="Times New Roman"/>
          <w:b/>
          <w:bCs/>
          <w:color w:val="0000FF"/>
          <w:sz w:val="27"/>
          <w:szCs w:val="27"/>
          <w:u w:val="single"/>
          <w:lang w:eastAsia="en-IN"/>
        </w:rPr>
        <w:t>edit</w:t>
      </w:r>
      <w:r w:rsidRPr="00FB5E64">
        <w:rPr>
          <w:rFonts w:ascii="Times New Roman" w:eastAsia="Times New Roman" w:hAnsi="Times New Roman" w:cs="Times New Roman"/>
          <w:b/>
          <w:bCs/>
          <w:sz w:val="27"/>
          <w:szCs w:val="27"/>
          <w:lang w:eastAsia="en-IN"/>
        </w:rPr>
        <w:fldChar w:fldCharType="end"/>
      </w:r>
      <w:r w:rsidRPr="00FB5E64">
        <w:rPr>
          <w:rFonts w:ascii="Times New Roman" w:eastAsia="Times New Roman" w:hAnsi="Times New Roman" w:cs="Times New Roman"/>
          <w:b/>
          <w:bCs/>
          <w:sz w:val="27"/>
          <w:szCs w:val="27"/>
          <w:lang w:eastAsia="en-IN"/>
        </w:rPr>
        <w:t>]</w:t>
      </w:r>
    </w:p>
    <w:p w:rsidR="00FB5E64" w:rsidRPr="00FB5E64" w:rsidRDefault="00FB5E64" w:rsidP="00FB5E64">
      <w:pPr>
        <w:spacing w:before="100" w:beforeAutospacing="1" w:after="100" w:afterAutospacing="1" w:line="240" w:lineRule="auto"/>
        <w:rPr>
          <w:rFonts w:ascii="Times New Roman" w:eastAsia="Times New Roman" w:hAnsi="Times New Roman" w:cs="Times New Roman"/>
          <w:sz w:val="24"/>
          <w:szCs w:val="24"/>
          <w:lang w:eastAsia="en-IN"/>
        </w:rPr>
      </w:pPr>
      <w:r w:rsidRPr="00FB5E64">
        <w:rPr>
          <w:rFonts w:ascii="Times New Roman" w:eastAsia="Times New Roman" w:hAnsi="Times New Roman" w:cs="Times New Roman"/>
          <w:sz w:val="24"/>
          <w:szCs w:val="24"/>
          <w:lang w:eastAsia="en-IN"/>
        </w:rPr>
        <w:t xml:space="preserve">One method employed to finance the building of St. Peter's Basilica was the granting of </w:t>
      </w:r>
      <w:hyperlink r:id="rId467" w:tooltip="Indulgences" w:history="1">
        <w:r w:rsidRPr="00FB5E64">
          <w:rPr>
            <w:rFonts w:ascii="Times New Roman" w:eastAsia="Times New Roman" w:hAnsi="Times New Roman" w:cs="Times New Roman"/>
            <w:color w:val="0000FF"/>
            <w:sz w:val="24"/>
            <w:szCs w:val="24"/>
            <w:u w:val="single"/>
            <w:lang w:eastAsia="en-IN"/>
          </w:rPr>
          <w:t>indulgences</w:t>
        </w:r>
      </w:hyperlink>
      <w:r w:rsidRPr="00FB5E64">
        <w:rPr>
          <w:rFonts w:ascii="Times New Roman" w:eastAsia="Times New Roman" w:hAnsi="Times New Roman" w:cs="Times New Roman"/>
          <w:sz w:val="24"/>
          <w:szCs w:val="24"/>
          <w:lang w:eastAsia="en-IN"/>
        </w:rPr>
        <w:t xml:space="preserve"> in return for contributions. A major promoter of this method of fund-raising was </w:t>
      </w:r>
      <w:hyperlink r:id="rId468" w:tooltip="Albrecht of Mainz" w:history="1">
        <w:r w:rsidRPr="00FB5E64">
          <w:rPr>
            <w:rFonts w:ascii="Times New Roman" w:eastAsia="Times New Roman" w:hAnsi="Times New Roman" w:cs="Times New Roman"/>
            <w:color w:val="0000FF"/>
            <w:sz w:val="24"/>
            <w:szCs w:val="24"/>
            <w:u w:val="single"/>
            <w:lang w:eastAsia="en-IN"/>
          </w:rPr>
          <w:t>Albrecht, Archbishop of Mainz and Magdeburg</w:t>
        </w:r>
      </w:hyperlink>
      <w:r w:rsidRPr="00FB5E64">
        <w:rPr>
          <w:rFonts w:ascii="Times New Roman" w:eastAsia="Times New Roman" w:hAnsi="Times New Roman" w:cs="Times New Roman"/>
          <w:sz w:val="24"/>
          <w:szCs w:val="24"/>
          <w:lang w:eastAsia="en-IN"/>
        </w:rPr>
        <w:t xml:space="preserve">, who had to clear debts owed to the </w:t>
      </w:r>
      <w:hyperlink r:id="rId469" w:tooltip="Roman Curia" w:history="1">
        <w:r w:rsidRPr="00FB5E64">
          <w:rPr>
            <w:rFonts w:ascii="Times New Roman" w:eastAsia="Times New Roman" w:hAnsi="Times New Roman" w:cs="Times New Roman"/>
            <w:color w:val="0000FF"/>
            <w:sz w:val="24"/>
            <w:szCs w:val="24"/>
            <w:u w:val="single"/>
            <w:lang w:eastAsia="en-IN"/>
          </w:rPr>
          <w:t>Roman Curia</w:t>
        </w:r>
      </w:hyperlink>
      <w:r w:rsidRPr="00FB5E64">
        <w:rPr>
          <w:rFonts w:ascii="Times New Roman" w:eastAsia="Times New Roman" w:hAnsi="Times New Roman" w:cs="Times New Roman"/>
          <w:sz w:val="24"/>
          <w:szCs w:val="24"/>
          <w:lang w:eastAsia="en-IN"/>
        </w:rPr>
        <w:t xml:space="preserve"> by contributing to the rebuilding program. To facilitate this, he appointed the German </w:t>
      </w:r>
      <w:hyperlink r:id="rId470" w:tooltip="Dominican Order" w:history="1">
        <w:r w:rsidRPr="00FB5E64">
          <w:rPr>
            <w:rFonts w:ascii="Times New Roman" w:eastAsia="Times New Roman" w:hAnsi="Times New Roman" w:cs="Times New Roman"/>
            <w:color w:val="0000FF"/>
            <w:sz w:val="24"/>
            <w:szCs w:val="24"/>
            <w:u w:val="single"/>
            <w:lang w:eastAsia="en-IN"/>
          </w:rPr>
          <w:t>Dominican</w:t>
        </w:r>
      </w:hyperlink>
      <w:r w:rsidRPr="00FB5E64">
        <w:rPr>
          <w:rFonts w:ascii="Times New Roman" w:eastAsia="Times New Roman" w:hAnsi="Times New Roman" w:cs="Times New Roman"/>
          <w:sz w:val="24"/>
          <w:szCs w:val="24"/>
          <w:lang w:eastAsia="en-IN"/>
        </w:rPr>
        <w:t xml:space="preserve"> preacher </w:t>
      </w:r>
      <w:hyperlink r:id="rId471" w:tooltip="Johann Tetzel" w:history="1">
        <w:r w:rsidRPr="00FB5E64">
          <w:rPr>
            <w:rFonts w:ascii="Times New Roman" w:eastAsia="Times New Roman" w:hAnsi="Times New Roman" w:cs="Times New Roman"/>
            <w:color w:val="0000FF"/>
            <w:sz w:val="24"/>
            <w:szCs w:val="24"/>
            <w:u w:val="single"/>
            <w:lang w:eastAsia="en-IN"/>
          </w:rPr>
          <w:t>Johann Tetzel</w:t>
        </w:r>
      </w:hyperlink>
      <w:r w:rsidRPr="00FB5E64">
        <w:rPr>
          <w:rFonts w:ascii="Times New Roman" w:eastAsia="Times New Roman" w:hAnsi="Times New Roman" w:cs="Times New Roman"/>
          <w:sz w:val="24"/>
          <w:szCs w:val="24"/>
          <w:lang w:eastAsia="en-IN"/>
        </w:rPr>
        <w:t>, whose salesmanship provoked a scandal.</w:t>
      </w:r>
      <w:hyperlink r:id="rId472" w:anchor="cite_note-23" w:history="1">
        <w:r w:rsidRPr="00FB5E64">
          <w:rPr>
            <w:rFonts w:ascii="Times New Roman" w:eastAsia="Times New Roman" w:hAnsi="Times New Roman" w:cs="Times New Roman"/>
            <w:color w:val="0000FF"/>
            <w:sz w:val="24"/>
            <w:szCs w:val="24"/>
            <w:u w:val="single"/>
            <w:vertAlign w:val="superscript"/>
            <w:lang w:eastAsia="en-IN"/>
          </w:rPr>
          <w:t>[23]</w:t>
        </w:r>
      </w:hyperlink>
    </w:p>
    <w:p w:rsidR="00FB5E64" w:rsidRPr="00FB5E64" w:rsidRDefault="00FB5E64" w:rsidP="00FB5E64">
      <w:pPr>
        <w:spacing w:before="100" w:beforeAutospacing="1" w:after="100" w:afterAutospacing="1" w:line="240" w:lineRule="auto"/>
        <w:rPr>
          <w:rFonts w:ascii="Times New Roman" w:eastAsia="Times New Roman" w:hAnsi="Times New Roman" w:cs="Times New Roman"/>
          <w:sz w:val="24"/>
          <w:szCs w:val="24"/>
          <w:lang w:eastAsia="en-IN"/>
        </w:rPr>
      </w:pPr>
      <w:r w:rsidRPr="00FB5E64">
        <w:rPr>
          <w:rFonts w:ascii="Times New Roman" w:eastAsia="Times New Roman" w:hAnsi="Times New Roman" w:cs="Times New Roman"/>
          <w:sz w:val="24"/>
          <w:szCs w:val="24"/>
          <w:lang w:eastAsia="en-IN"/>
        </w:rPr>
        <w:t xml:space="preserve">A German </w:t>
      </w:r>
      <w:hyperlink r:id="rId473" w:tooltip="Augustinian" w:history="1">
        <w:r w:rsidRPr="00FB5E64">
          <w:rPr>
            <w:rFonts w:ascii="Times New Roman" w:eastAsia="Times New Roman" w:hAnsi="Times New Roman" w:cs="Times New Roman"/>
            <w:color w:val="0000FF"/>
            <w:sz w:val="24"/>
            <w:szCs w:val="24"/>
            <w:u w:val="single"/>
            <w:lang w:eastAsia="en-IN"/>
          </w:rPr>
          <w:t>Augustinian</w:t>
        </w:r>
      </w:hyperlink>
      <w:r w:rsidRPr="00FB5E64">
        <w:rPr>
          <w:rFonts w:ascii="Times New Roman" w:eastAsia="Times New Roman" w:hAnsi="Times New Roman" w:cs="Times New Roman"/>
          <w:sz w:val="24"/>
          <w:szCs w:val="24"/>
          <w:lang w:eastAsia="en-IN"/>
        </w:rPr>
        <w:t xml:space="preserve"> priest, </w:t>
      </w:r>
      <w:hyperlink r:id="rId474" w:tooltip="Martin Luther" w:history="1">
        <w:r w:rsidRPr="00FB5E64">
          <w:rPr>
            <w:rFonts w:ascii="Times New Roman" w:eastAsia="Times New Roman" w:hAnsi="Times New Roman" w:cs="Times New Roman"/>
            <w:color w:val="0000FF"/>
            <w:sz w:val="24"/>
            <w:szCs w:val="24"/>
            <w:u w:val="single"/>
            <w:lang w:eastAsia="en-IN"/>
          </w:rPr>
          <w:t>Martin Luther</w:t>
        </w:r>
      </w:hyperlink>
      <w:r w:rsidRPr="00FB5E64">
        <w:rPr>
          <w:rFonts w:ascii="Times New Roman" w:eastAsia="Times New Roman" w:hAnsi="Times New Roman" w:cs="Times New Roman"/>
          <w:sz w:val="24"/>
          <w:szCs w:val="24"/>
          <w:lang w:eastAsia="en-IN"/>
        </w:rPr>
        <w:t xml:space="preserve">, wrote to Archbishop Albrecht arguing against this "selling of indulgences". He also included his "Disputation of Martin Luther on the Power and Efficacy of Indulgences", which came to be known as </w:t>
      </w:r>
      <w:hyperlink r:id="rId475" w:tooltip="The 95 Theses" w:history="1">
        <w:r w:rsidRPr="00FB5E64">
          <w:rPr>
            <w:rFonts w:ascii="Times New Roman" w:eastAsia="Times New Roman" w:hAnsi="Times New Roman" w:cs="Times New Roman"/>
            <w:i/>
            <w:iCs/>
            <w:color w:val="0000FF"/>
            <w:sz w:val="24"/>
            <w:szCs w:val="24"/>
            <w:u w:val="single"/>
            <w:lang w:eastAsia="en-IN"/>
          </w:rPr>
          <w:t>The 95 Theses</w:t>
        </w:r>
      </w:hyperlink>
      <w:r w:rsidRPr="00FB5E64">
        <w:rPr>
          <w:rFonts w:ascii="Times New Roman" w:eastAsia="Times New Roman" w:hAnsi="Times New Roman" w:cs="Times New Roman"/>
          <w:sz w:val="24"/>
          <w:szCs w:val="24"/>
          <w:lang w:eastAsia="en-IN"/>
        </w:rPr>
        <w:t>.</w:t>
      </w:r>
      <w:hyperlink r:id="rId476" w:anchor="cite_note-24" w:history="1">
        <w:r w:rsidRPr="00FB5E64">
          <w:rPr>
            <w:rFonts w:ascii="Times New Roman" w:eastAsia="Times New Roman" w:hAnsi="Times New Roman" w:cs="Times New Roman"/>
            <w:color w:val="0000FF"/>
            <w:sz w:val="24"/>
            <w:szCs w:val="24"/>
            <w:u w:val="single"/>
            <w:vertAlign w:val="superscript"/>
            <w:lang w:eastAsia="en-IN"/>
          </w:rPr>
          <w:t>[24]</w:t>
        </w:r>
      </w:hyperlink>
      <w:r w:rsidRPr="00FB5E64">
        <w:rPr>
          <w:rFonts w:ascii="Times New Roman" w:eastAsia="Times New Roman" w:hAnsi="Times New Roman" w:cs="Times New Roman"/>
          <w:sz w:val="24"/>
          <w:szCs w:val="24"/>
          <w:lang w:eastAsia="en-IN"/>
        </w:rPr>
        <w:t xml:space="preserve"> This </w:t>
      </w:r>
    </w:p>
    <w:p w:rsidR="00FB5E64" w:rsidRDefault="00FB5E64" w:rsidP="00FB5E64">
      <w:pPr>
        <w:pStyle w:val="NormalWeb"/>
        <w:rPr>
          <w:lang/>
        </w:rPr>
      </w:pPr>
      <w:r>
        <w:rPr>
          <w:lang/>
        </w:rPr>
        <w:t xml:space="preserve">This became a factor in starting the </w:t>
      </w:r>
      <w:hyperlink r:id="rId477" w:tooltip="Protestant reformation" w:history="1">
        <w:r>
          <w:rPr>
            <w:rStyle w:val="Hyperlink"/>
            <w:lang/>
          </w:rPr>
          <w:t>Reformation</w:t>
        </w:r>
      </w:hyperlink>
      <w:r>
        <w:rPr>
          <w:lang/>
        </w:rPr>
        <w:t>, the birth of Protestantism.</w:t>
      </w:r>
    </w:p>
    <w:p w:rsidR="00FB5E64" w:rsidRDefault="00FB5E64" w:rsidP="00FB5E64">
      <w:pPr>
        <w:pStyle w:val="Heading2"/>
        <w:rPr>
          <w:lang/>
        </w:rPr>
      </w:pPr>
      <w:proofErr w:type="gramStart"/>
      <w:r>
        <w:rPr>
          <w:rStyle w:val="mw-headline"/>
          <w:lang/>
        </w:rPr>
        <w:t>Architecture</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"http://en.wikipedia.org/w/index.php?title=St._Peter%27s_Basilica&amp;action=edit&amp;section=8" \o "Edit section: Architecture"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FB5E64" w:rsidRDefault="00FB5E64" w:rsidP="00FB5E64">
      <w:pPr>
        <w:pStyle w:val="Heading3"/>
        <w:rPr>
          <w:lang/>
        </w:rPr>
      </w:pPr>
      <w:r>
        <w:rPr>
          <w:rStyle w:val="mw-headline"/>
          <w:lang/>
        </w:rPr>
        <w:t xml:space="preserve">Successive </w:t>
      </w:r>
      <w:proofErr w:type="gramStart"/>
      <w:r>
        <w:rPr>
          <w:rStyle w:val="mw-headline"/>
          <w:lang/>
        </w:rPr>
        <w:t>plans</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"http://en.wikipedia.org/w/index.php?title=St._Peter%27s_Basilica&amp;action=edit&amp;section=9" \o "Edit section: Successive plans"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FB5E64" w:rsidRDefault="00FB5E64" w:rsidP="00FB5E64">
      <w:pPr>
        <w:rPr>
          <w:lang/>
        </w:rPr>
      </w:pPr>
      <w:r>
        <w:rPr>
          <w:noProof/>
          <w:color w:val="0000FF"/>
          <w:lang w:eastAsia="en-IN"/>
        </w:rPr>
        <w:drawing>
          <wp:inline distT="0" distB="0" distL="0" distR="0">
            <wp:extent cx="1621155" cy="1621155"/>
            <wp:effectExtent l="0" t="0" r="0" b="0"/>
            <wp:docPr id="53" name="Picture 53" descr="This is plan 1 of 3. The plan is based on a square, superimposed on a cross with arms of equal length. The cross makes the main sections of the church building: nave and chancel crossed by the transepts, with a circular dome over the crossing. There are four smaller domes, one in each corner of the square. The arms of the cross project beyond the square.">
              <a:hlinkClick xmlns:a="http://schemas.openxmlformats.org/drawingml/2006/main" r:id="rId4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his is plan 1 of 3. The plan is based on a square, superimposed on a cross with arms of equal length. The cross makes the main sections of the church building: nave and chancel crossed by the transepts, with a circular dome over the crossing. There are four smaller domes, one in each corner of the square. The arms of the cross project beyond the square.">
                      <a:hlinkClick r:id="rId478"/>
                    </pic:cNvPr>
                    <pic:cNvPicPr>
                      <a:picLocks noChangeAspect="1" noChangeArrowheads="1"/>
                    </pic:cNvPicPr>
                  </pic:nvPicPr>
                  <pic:blipFill>
                    <a:blip r:embed="rId479"/>
                    <a:srcRect/>
                    <a:stretch>
                      <a:fillRect/>
                    </a:stretch>
                  </pic:blipFill>
                  <pic:spPr bwMode="auto">
                    <a:xfrm>
                      <a:off x="0" y="0"/>
                      <a:ext cx="1621155" cy="1621155"/>
                    </a:xfrm>
                    <a:prstGeom prst="rect">
                      <a:avLst/>
                    </a:prstGeom>
                    <a:noFill/>
                    <a:ln w="9525">
                      <a:noFill/>
                      <a:miter lim="800000"/>
                      <a:headEnd/>
                      <a:tailEnd/>
                    </a:ln>
                  </pic:spPr>
                </pic:pic>
              </a:graphicData>
            </a:graphic>
          </wp:inline>
        </w:drawing>
      </w:r>
    </w:p>
    <w:p w:rsidR="00FB5E64" w:rsidRDefault="00FB5E64" w:rsidP="00FB5E64">
      <w:pPr>
        <w:rPr>
          <w:lang/>
        </w:rPr>
      </w:pPr>
      <w:r>
        <w:rPr>
          <w:noProof/>
          <w:color w:val="0000FF"/>
          <w:lang w:eastAsia="en-IN"/>
        </w:rPr>
        <w:drawing>
          <wp:inline distT="0" distB="0" distL="0" distR="0">
            <wp:extent cx="138430" cy="111125"/>
            <wp:effectExtent l="19050" t="0" r="0" b="0"/>
            <wp:docPr id="54" name="Picture 54" descr="http://bits.wikimedia.org/static-1.23wmf10/skins/common/images/magnify-clip.png">
              <a:hlinkClick xmlns:a="http://schemas.openxmlformats.org/drawingml/2006/main" r:id="rId478"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bits.wikimedia.org/static-1.23wmf10/skins/common/images/magnify-clip.png">
                      <a:hlinkClick r:id="rId478" tooltip="Enlarge"/>
                    </pic:cNvPr>
                    <pic:cNvPicPr>
                      <a:picLocks noChangeAspect="1" noChangeArrowheads="1"/>
                    </pic:cNvPicPr>
                  </pic:nvPicPr>
                  <pic:blipFill>
                    <a:blip r:embed="rId32"/>
                    <a:srcRect/>
                    <a:stretch>
                      <a:fillRect/>
                    </a:stretch>
                  </pic:blipFill>
                  <pic:spPr bwMode="auto">
                    <a:xfrm>
                      <a:off x="0" y="0"/>
                      <a:ext cx="138430" cy="111125"/>
                    </a:xfrm>
                    <a:prstGeom prst="rect">
                      <a:avLst/>
                    </a:prstGeom>
                    <a:noFill/>
                    <a:ln w="9525">
                      <a:noFill/>
                      <a:miter lim="800000"/>
                      <a:headEnd/>
                      <a:tailEnd/>
                    </a:ln>
                  </pic:spPr>
                </pic:pic>
              </a:graphicData>
            </a:graphic>
          </wp:inline>
        </w:drawing>
      </w:r>
    </w:p>
    <w:p w:rsidR="00FB5E64" w:rsidRDefault="00FB5E64" w:rsidP="00FB5E64">
      <w:pPr>
        <w:rPr>
          <w:lang/>
        </w:rPr>
      </w:pPr>
      <w:r>
        <w:rPr>
          <w:lang/>
        </w:rPr>
        <w:t>Bramante's plan</w:t>
      </w:r>
    </w:p>
    <w:p w:rsidR="00FB5E64" w:rsidRDefault="00FB5E64" w:rsidP="00FB5E64">
      <w:pPr>
        <w:rPr>
          <w:lang/>
        </w:rPr>
      </w:pPr>
      <w:r>
        <w:rPr>
          <w:noProof/>
          <w:color w:val="0000FF"/>
          <w:lang w:eastAsia="en-IN"/>
        </w:rPr>
        <w:lastRenderedPageBreak/>
        <w:drawing>
          <wp:inline distT="0" distB="0" distL="0" distR="0">
            <wp:extent cx="1621155" cy="2854325"/>
            <wp:effectExtent l="19050" t="0" r="0" b="0"/>
            <wp:docPr id="55" name="Picture 55" descr=" Plan 2. This plan has an extended nave with two aisles on either side of it. The main spaces of the church form a Latin Cross.">
              <a:hlinkClick xmlns:a="http://schemas.openxmlformats.org/drawingml/2006/main" r:id="rId4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 Plan 2. This plan has an extended nave with two aisles on either side of it. The main spaces of the church form a Latin Cross.">
                      <a:hlinkClick r:id="rId480"/>
                    </pic:cNvPr>
                    <pic:cNvPicPr>
                      <a:picLocks noChangeAspect="1" noChangeArrowheads="1"/>
                    </pic:cNvPicPr>
                  </pic:nvPicPr>
                  <pic:blipFill>
                    <a:blip r:embed="rId481"/>
                    <a:srcRect/>
                    <a:stretch>
                      <a:fillRect/>
                    </a:stretch>
                  </pic:blipFill>
                  <pic:spPr bwMode="auto">
                    <a:xfrm>
                      <a:off x="0" y="0"/>
                      <a:ext cx="1621155" cy="2854325"/>
                    </a:xfrm>
                    <a:prstGeom prst="rect">
                      <a:avLst/>
                    </a:prstGeom>
                    <a:noFill/>
                    <a:ln w="9525">
                      <a:noFill/>
                      <a:miter lim="800000"/>
                      <a:headEnd/>
                      <a:tailEnd/>
                    </a:ln>
                  </pic:spPr>
                </pic:pic>
              </a:graphicData>
            </a:graphic>
          </wp:inline>
        </w:drawing>
      </w:r>
    </w:p>
    <w:p w:rsidR="00FB5E64" w:rsidRDefault="00FB5E64" w:rsidP="00FB5E64">
      <w:pPr>
        <w:rPr>
          <w:lang/>
        </w:rPr>
      </w:pPr>
      <w:r>
        <w:rPr>
          <w:noProof/>
          <w:color w:val="0000FF"/>
          <w:lang w:eastAsia="en-IN"/>
        </w:rPr>
        <w:drawing>
          <wp:inline distT="0" distB="0" distL="0" distR="0">
            <wp:extent cx="138430" cy="111125"/>
            <wp:effectExtent l="19050" t="0" r="0" b="0"/>
            <wp:docPr id="56" name="Picture 56" descr="http://bits.wikimedia.org/static-1.23wmf10/skins/common/images/magnify-clip.png">
              <a:hlinkClick xmlns:a="http://schemas.openxmlformats.org/drawingml/2006/main" r:id="rId480"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bits.wikimedia.org/static-1.23wmf10/skins/common/images/magnify-clip.png">
                      <a:hlinkClick r:id="rId480" tooltip="Enlarge"/>
                    </pic:cNvPr>
                    <pic:cNvPicPr>
                      <a:picLocks noChangeAspect="1" noChangeArrowheads="1"/>
                    </pic:cNvPicPr>
                  </pic:nvPicPr>
                  <pic:blipFill>
                    <a:blip r:embed="rId32"/>
                    <a:srcRect/>
                    <a:stretch>
                      <a:fillRect/>
                    </a:stretch>
                  </pic:blipFill>
                  <pic:spPr bwMode="auto">
                    <a:xfrm>
                      <a:off x="0" y="0"/>
                      <a:ext cx="138430" cy="111125"/>
                    </a:xfrm>
                    <a:prstGeom prst="rect">
                      <a:avLst/>
                    </a:prstGeom>
                    <a:noFill/>
                    <a:ln w="9525">
                      <a:noFill/>
                      <a:miter lim="800000"/>
                      <a:headEnd/>
                      <a:tailEnd/>
                    </a:ln>
                  </pic:spPr>
                </pic:pic>
              </a:graphicData>
            </a:graphic>
          </wp:inline>
        </w:drawing>
      </w:r>
    </w:p>
    <w:p w:rsidR="00FB5E64" w:rsidRDefault="00FB5E64" w:rsidP="00FB5E64">
      <w:pPr>
        <w:rPr>
          <w:lang/>
        </w:rPr>
      </w:pPr>
      <w:r>
        <w:rPr>
          <w:lang/>
        </w:rPr>
        <w:t>Raphael's plan</w:t>
      </w:r>
    </w:p>
    <w:p w:rsidR="00FB5E64" w:rsidRDefault="00FB5E64" w:rsidP="00FB5E64">
      <w:pPr>
        <w:rPr>
          <w:lang/>
        </w:rPr>
      </w:pPr>
      <w:r>
        <w:rPr>
          <w:noProof/>
          <w:color w:val="0000FF"/>
          <w:lang w:eastAsia="en-IN"/>
        </w:rPr>
        <w:drawing>
          <wp:inline distT="0" distB="0" distL="0" distR="0">
            <wp:extent cx="1621155" cy="2369185"/>
            <wp:effectExtent l="19050" t="0" r="0" b="0"/>
            <wp:docPr id="57" name="Picture 57" descr=" Plan 3. This plan shows a return to the form of plan 1. but with all the various parts made bolder. The nave that has been added is very different to that of plan 2. There is a large chapel to either side of the nave, and a vestibule across the front.">
              <a:hlinkClick xmlns:a="http://schemas.openxmlformats.org/drawingml/2006/main" r:id="rId4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 Plan 3. This plan shows a return to the form of plan 1. but with all the various parts made bolder. The nave that has been added is very different to that of plan 2. There is a large chapel to either side of the nave, and a vestibule across the front.">
                      <a:hlinkClick r:id="rId482"/>
                    </pic:cNvPr>
                    <pic:cNvPicPr>
                      <a:picLocks noChangeAspect="1" noChangeArrowheads="1"/>
                    </pic:cNvPicPr>
                  </pic:nvPicPr>
                  <pic:blipFill>
                    <a:blip r:embed="rId483"/>
                    <a:srcRect/>
                    <a:stretch>
                      <a:fillRect/>
                    </a:stretch>
                  </pic:blipFill>
                  <pic:spPr bwMode="auto">
                    <a:xfrm>
                      <a:off x="0" y="0"/>
                      <a:ext cx="1621155" cy="2369185"/>
                    </a:xfrm>
                    <a:prstGeom prst="rect">
                      <a:avLst/>
                    </a:prstGeom>
                    <a:noFill/>
                    <a:ln w="9525">
                      <a:noFill/>
                      <a:miter lim="800000"/>
                      <a:headEnd/>
                      <a:tailEnd/>
                    </a:ln>
                  </pic:spPr>
                </pic:pic>
              </a:graphicData>
            </a:graphic>
          </wp:inline>
        </w:drawing>
      </w:r>
    </w:p>
    <w:p w:rsidR="00FB5E64" w:rsidRDefault="00FB5E64" w:rsidP="00FB5E64">
      <w:pPr>
        <w:rPr>
          <w:lang/>
        </w:rPr>
      </w:pPr>
      <w:r>
        <w:rPr>
          <w:noProof/>
          <w:color w:val="0000FF"/>
          <w:lang w:eastAsia="en-IN"/>
        </w:rPr>
        <w:drawing>
          <wp:inline distT="0" distB="0" distL="0" distR="0">
            <wp:extent cx="138430" cy="111125"/>
            <wp:effectExtent l="19050" t="0" r="0" b="0"/>
            <wp:docPr id="58" name="Picture 58" descr="http://bits.wikimedia.org/static-1.23wmf10/skins/common/images/magnify-clip.png">
              <a:hlinkClick xmlns:a="http://schemas.openxmlformats.org/drawingml/2006/main" r:id="rId482"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bits.wikimedia.org/static-1.23wmf10/skins/common/images/magnify-clip.png">
                      <a:hlinkClick r:id="rId482" tooltip="Enlarge"/>
                    </pic:cNvPr>
                    <pic:cNvPicPr>
                      <a:picLocks noChangeAspect="1" noChangeArrowheads="1"/>
                    </pic:cNvPicPr>
                  </pic:nvPicPr>
                  <pic:blipFill>
                    <a:blip r:embed="rId32"/>
                    <a:srcRect/>
                    <a:stretch>
                      <a:fillRect/>
                    </a:stretch>
                  </pic:blipFill>
                  <pic:spPr bwMode="auto">
                    <a:xfrm>
                      <a:off x="0" y="0"/>
                      <a:ext cx="138430" cy="111125"/>
                    </a:xfrm>
                    <a:prstGeom prst="rect">
                      <a:avLst/>
                    </a:prstGeom>
                    <a:noFill/>
                    <a:ln w="9525">
                      <a:noFill/>
                      <a:miter lim="800000"/>
                      <a:headEnd/>
                      <a:tailEnd/>
                    </a:ln>
                  </pic:spPr>
                </pic:pic>
              </a:graphicData>
            </a:graphic>
          </wp:inline>
        </w:drawing>
      </w:r>
    </w:p>
    <w:p w:rsidR="00FB5E64" w:rsidRDefault="00FB5E64" w:rsidP="00FB5E64">
      <w:pPr>
        <w:rPr>
          <w:lang/>
        </w:rPr>
      </w:pPr>
      <w:r>
        <w:rPr>
          <w:lang/>
        </w:rPr>
        <w:t xml:space="preserve">Michelangelo's plan, extended with </w:t>
      </w:r>
      <w:proofErr w:type="spellStart"/>
      <w:r>
        <w:rPr>
          <w:lang/>
        </w:rPr>
        <w:t>Maderno's</w:t>
      </w:r>
      <w:proofErr w:type="spellEnd"/>
      <w:r>
        <w:rPr>
          <w:lang/>
        </w:rPr>
        <w:t xml:space="preserve"> nave and façade</w:t>
      </w:r>
    </w:p>
    <w:p w:rsidR="00FB5E64" w:rsidRDefault="00FB5E64" w:rsidP="00FB5E64">
      <w:pPr>
        <w:pStyle w:val="NormalWeb"/>
        <w:rPr>
          <w:lang/>
        </w:rPr>
      </w:pPr>
      <w:r>
        <w:rPr>
          <w:lang/>
        </w:rPr>
        <w:t xml:space="preserve">Pope Julius' scheme for the grandest building in </w:t>
      </w:r>
      <w:proofErr w:type="gramStart"/>
      <w:r>
        <w:rPr>
          <w:lang/>
        </w:rPr>
        <w:t>Christendom</w:t>
      </w:r>
      <w:proofErr w:type="gramEnd"/>
      <w:r>
        <w:rPr>
          <w:vertAlign w:val="superscript"/>
          <w:lang/>
        </w:rPr>
        <w:fldChar w:fldCharType="begin"/>
      </w:r>
      <w:r>
        <w:rPr>
          <w:vertAlign w:val="superscript"/>
          <w:lang/>
        </w:rPr>
        <w:instrText xml:space="preserve"> HYPERLINK "http://en.wikipedia.org/wiki/St._Peter's_Basilica" \l "cite_note-BF-6" </w:instrText>
      </w:r>
      <w:r>
        <w:rPr>
          <w:vertAlign w:val="superscript"/>
          <w:lang/>
        </w:rPr>
        <w:fldChar w:fldCharType="separate"/>
      </w:r>
      <w:r>
        <w:rPr>
          <w:color w:val="0000FF"/>
          <w:u w:val="single"/>
          <w:vertAlign w:val="superscript"/>
          <w:lang/>
        </w:rPr>
        <w:t>[6]</w:t>
      </w:r>
      <w:r>
        <w:rPr>
          <w:vertAlign w:val="superscript"/>
          <w:lang/>
        </w:rPr>
        <w:fldChar w:fldCharType="end"/>
      </w:r>
      <w:r>
        <w:rPr>
          <w:lang/>
        </w:rPr>
        <w:t xml:space="preserve"> was the subject of a competition for which a number of entries remain intact in the Uffizi Gallery, Florence. It was the design of </w:t>
      </w:r>
      <w:hyperlink r:id="rId484" w:tooltip="Donato Bramante" w:history="1">
        <w:proofErr w:type="spellStart"/>
        <w:r>
          <w:rPr>
            <w:rStyle w:val="Hyperlink"/>
            <w:lang/>
          </w:rPr>
          <w:t>Donato</w:t>
        </w:r>
        <w:proofErr w:type="spellEnd"/>
        <w:r>
          <w:rPr>
            <w:rStyle w:val="Hyperlink"/>
            <w:lang/>
          </w:rPr>
          <w:t xml:space="preserve"> Bramante</w:t>
        </w:r>
      </w:hyperlink>
      <w:r>
        <w:rPr>
          <w:lang/>
        </w:rPr>
        <w:t xml:space="preserve"> that was selected, and for which the foundation stone was laid in 1506. This plan was in the form of an enormous </w:t>
      </w:r>
      <w:hyperlink r:id="rId485" w:tooltip="Greek Cross" w:history="1">
        <w:r>
          <w:rPr>
            <w:rStyle w:val="Hyperlink"/>
            <w:lang/>
          </w:rPr>
          <w:t xml:space="preserve">Greek </w:t>
        </w:r>
        <w:proofErr w:type="gramStart"/>
        <w:r>
          <w:rPr>
            <w:rStyle w:val="Hyperlink"/>
            <w:lang/>
          </w:rPr>
          <w:t>Cross</w:t>
        </w:r>
        <w:proofErr w:type="gramEnd"/>
      </w:hyperlink>
      <w:r>
        <w:rPr>
          <w:lang/>
        </w:rPr>
        <w:t xml:space="preserve"> with a dome inspired by that of the huge circular Roman temple, the </w:t>
      </w:r>
      <w:hyperlink r:id="rId486" w:tooltip="Pantheon, Rome" w:history="1">
        <w:r>
          <w:rPr>
            <w:rStyle w:val="Hyperlink"/>
            <w:lang/>
          </w:rPr>
          <w:t>Pantheon</w:t>
        </w:r>
      </w:hyperlink>
      <w:r>
        <w:rPr>
          <w:lang/>
        </w:rPr>
        <w:t>.</w:t>
      </w:r>
      <w:hyperlink r:id="rId487" w:anchor="cite_note-BF-6" w:history="1">
        <w:r>
          <w:rPr>
            <w:color w:val="0000FF"/>
            <w:u w:val="single"/>
            <w:vertAlign w:val="superscript"/>
            <w:lang/>
          </w:rPr>
          <w:t>[6]</w:t>
        </w:r>
      </w:hyperlink>
      <w:r>
        <w:rPr>
          <w:lang/>
        </w:rPr>
        <w:t xml:space="preserve"> The main difference between Bramante's design and that of the Pantheon is that where the dome of the Pantheon is supported by a continuous </w:t>
      </w:r>
      <w:proofErr w:type="gramStart"/>
      <w:r>
        <w:rPr>
          <w:lang/>
        </w:rPr>
        <w:t>wall, that</w:t>
      </w:r>
      <w:proofErr w:type="gramEnd"/>
      <w:r>
        <w:rPr>
          <w:lang/>
        </w:rPr>
        <w:t xml:space="preserve"> of the new basilica was to be supported only on four large piers. This feature was maintained in the ultimate design. Bramante's dome was to be surmounted by a </w:t>
      </w:r>
      <w:hyperlink r:id="rId488" w:tooltip="Roof lantern" w:history="1">
        <w:r>
          <w:rPr>
            <w:rStyle w:val="Hyperlink"/>
            <w:lang/>
          </w:rPr>
          <w:t>lantern</w:t>
        </w:r>
      </w:hyperlink>
      <w:r>
        <w:rPr>
          <w:lang/>
        </w:rPr>
        <w:t xml:space="preserve"> with its own small dome but otherwise very similar in form to the Early Renaissance lantern of </w:t>
      </w:r>
      <w:hyperlink r:id="rId489" w:tooltip="Florence Cathedral" w:history="1">
        <w:r>
          <w:rPr>
            <w:rStyle w:val="Hyperlink"/>
            <w:lang/>
          </w:rPr>
          <w:t>Florence Cathedral</w:t>
        </w:r>
      </w:hyperlink>
      <w:r>
        <w:rPr>
          <w:lang/>
        </w:rPr>
        <w:t xml:space="preserve"> designed for Brunelleschi's dome by </w:t>
      </w:r>
      <w:hyperlink r:id="rId490" w:tooltip="Michelozzo" w:history="1">
        <w:proofErr w:type="spellStart"/>
        <w:r>
          <w:rPr>
            <w:rStyle w:val="Hyperlink"/>
            <w:lang/>
          </w:rPr>
          <w:t>Michelozzo</w:t>
        </w:r>
        <w:proofErr w:type="spellEnd"/>
      </w:hyperlink>
      <w:r>
        <w:rPr>
          <w:lang/>
        </w:rPr>
        <w:t>.</w:t>
      </w:r>
      <w:hyperlink r:id="rId491" w:anchor="cite_note-Hartt-25" w:history="1">
        <w:r>
          <w:rPr>
            <w:color w:val="0000FF"/>
            <w:u w:val="single"/>
            <w:vertAlign w:val="superscript"/>
            <w:lang/>
          </w:rPr>
          <w:t>[25]</w:t>
        </w:r>
      </w:hyperlink>
    </w:p>
    <w:p w:rsidR="00FB5E64" w:rsidRDefault="00FB5E64" w:rsidP="00FB5E64">
      <w:pPr>
        <w:pStyle w:val="NormalWeb"/>
        <w:rPr>
          <w:lang/>
        </w:rPr>
      </w:pPr>
      <w:r>
        <w:rPr>
          <w:lang/>
        </w:rPr>
        <w:lastRenderedPageBreak/>
        <w:t xml:space="preserve">Bramante had envisioned that the central dome be surrounded by four lower domes at the diagonal axes. The equal </w:t>
      </w:r>
      <w:proofErr w:type="spellStart"/>
      <w:r>
        <w:rPr>
          <w:lang/>
        </w:rPr>
        <w:t>chancel</w:t>
      </w:r>
      <w:proofErr w:type="spellEnd"/>
      <w:r>
        <w:rPr>
          <w:lang/>
        </w:rPr>
        <w:t xml:space="preserve">, nave and transept arms were each to be of two bays ending in an apse. At each corner of the building was to stand a tower, so that the overall plan was square, with the apses projecting at the cardinal points. Each apse had two </w:t>
      </w:r>
    </w:p>
    <w:p w:rsidR="00FB5E64" w:rsidRDefault="00FB5E64" w:rsidP="00FB5E64">
      <w:pPr>
        <w:pStyle w:val="NormalWeb"/>
        <w:rPr>
          <w:lang/>
        </w:rPr>
      </w:pPr>
      <w:proofErr w:type="gramStart"/>
      <w:r>
        <w:rPr>
          <w:lang/>
        </w:rPr>
        <w:t>large</w:t>
      </w:r>
      <w:proofErr w:type="gramEnd"/>
      <w:r>
        <w:rPr>
          <w:lang/>
        </w:rPr>
        <w:t xml:space="preserve"> radial buttresses, which squared off its semi-circular shape.</w:t>
      </w:r>
      <w:hyperlink r:id="rId492" w:anchor="cite_note-26" w:history="1">
        <w:r>
          <w:rPr>
            <w:color w:val="0000FF"/>
            <w:u w:val="single"/>
            <w:vertAlign w:val="superscript"/>
            <w:lang/>
          </w:rPr>
          <w:t>[26]</w:t>
        </w:r>
      </w:hyperlink>
    </w:p>
    <w:p w:rsidR="00FB5E64" w:rsidRDefault="00FB5E64" w:rsidP="00FB5E64">
      <w:pPr>
        <w:pStyle w:val="NormalWeb"/>
        <w:rPr>
          <w:lang/>
        </w:rPr>
      </w:pPr>
      <w:r>
        <w:rPr>
          <w:lang/>
        </w:rPr>
        <w:t xml:space="preserve">When Pope Julius died in 1513, Bramante was replaced with </w:t>
      </w:r>
      <w:hyperlink r:id="rId493" w:tooltip="Giuliano da Sangallo" w:history="1">
        <w:proofErr w:type="spellStart"/>
        <w:r>
          <w:rPr>
            <w:rStyle w:val="Hyperlink"/>
            <w:lang/>
          </w:rPr>
          <w:t>Giuliano</w:t>
        </w:r>
        <w:proofErr w:type="spellEnd"/>
        <w:r>
          <w:rPr>
            <w:rStyle w:val="Hyperlink"/>
            <w:lang/>
          </w:rPr>
          <w:t xml:space="preserve"> </w:t>
        </w:r>
        <w:proofErr w:type="spellStart"/>
        <w:r>
          <w:rPr>
            <w:rStyle w:val="Hyperlink"/>
            <w:lang/>
          </w:rPr>
          <w:t>da</w:t>
        </w:r>
        <w:proofErr w:type="spellEnd"/>
        <w:r>
          <w:rPr>
            <w:rStyle w:val="Hyperlink"/>
            <w:lang/>
          </w:rPr>
          <w:t xml:space="preserve"> Sangallo</w:t>
        </w:r>
      </w:hyperlink>
      <w:r>
        <w:rPr>
          <w:lang/>
        </w:rPr>
        <w:t xml:space="preserve">, </w:t>
      </w:r>
      <w:hyperlink r:id="rId494" w:tooltip="Giovanni Giocondo" w:history="1">
        <w:proofErr w:type="spellStart"/>
        <w:r>
          <w:rPr>
            <w:rStyle w:val="Hyperlink"/>
            <w:lang/>
          </w:rPr>
          <w:t>Fra</w:t>
        </w:r>
        <w:proofErr w:type="spellEnd"/>
        <w:r>
          <w:rPr>
            <w:rStyle w:val="Hyperlink"/>
            <w:lang/>
          </w:rPr>
          <w:t xml:space="preserve"> </w:t>
        </w:r>
        <w:proofErr w:type="spellStart"/>
        <w:r>
          <w:rPr>
            <w:rStyle w:val="Hyperlink"/>
            <w:lang/>
          </w:rPr>
          <w:t>Giocondo</w:t>
        </w:r>
        <w:proofErr w:type="spellEnd"/>
      </w:hyperlink>
      <w:r>
        <w:rPr>
          <w:lang/>
        </w:rPr>
        <w:t xml:space="preserve"> and </w:t>
      </w:r>
      <w:hyperlink r:id="rId495" w:tooltip="Raphael" w:history="1">
        <w:r>
          <w:rPr>
            <w:rStyle w:val="Hyperlink"/>
            <w:lang/>
          </w:rPr>
          <w:t>Raphael</w:t>
        </w:r>
      </w:hyperlink>
      <w:r>
        <w:rPr>
          <w:lang/>
        </w:rPr>
        <w:t xml:space="preserve">. Sangallo and </w:t>
      </w:r>
      <w:proofErr w:type="spellStart"/>
      <w:r>
        <w:rPr>
          <w:lang/>
        </w:rPr>
        <w:t>Fra</w:t>
      </w:r>
      <w:proofErr w:type="spellEnd"/>
      <w:r>
        <w:rPr>
          <w:lang/>
        </w:rPr>
        <w:t xml:space="preserve"> </w:t>
      </w:r>
      <w:proofErr w:type="spellStart"/>
      <w:r>
        <w:rPr>
          <w:lang/>
        </w:rPr>
        <w:t>Giocondo</w:t>
      </w:r>
      <w:proofErr w:type="spellEnd"/>
      <w:r>
        <w:rPr>
          <w:lang/>
        </w:rPr>
        <w:t xml:space="preserve"> both died in 1515, Bramante himself having died the previous year. The main change in Raphael's plan is the nave of five bays, with a row of complex apsidal chapels off the aisles on either side. Raphael's plan for the chancel and transepts made the </w:t>
      </w:r>
      <w:proofErr w:type="spellStart"/>
      <w:r>
        <w:rPr>
          <w:lang/>
        </w:rPr>
        <w:t>squareness</w:t>
      </w:r>
      <w:proofErr w:type="spellEnd"/>
      <w:r>
        <w:rPr>
          <w:lang/>
        </w:rPr>
        <w:t xml:space="preserve"> of the exterior walls more definite by reducing the size of the towers, and the semi-circular apses more clearly defined by encircling each with an ambulatory.</w:t>
      </w:r>
      <w:hyperlink r:id="rId496" w:anchor="cite_note-27" w:history="1">
        <w:r>
          <w:rPr>
            <w:color w:val="0000FF"/>
            <w:u w:val="single"/>
            <w:vertAlign w:val="superscript"/>
            <w:lang/>
          </w:rPr>
          <w:t>[27]</w:t>
        </w:r>
      </w:hyperlink>
    </w:p>
    <w:p w:rsidR="00FB5E64" w:rsidRDefault="00FB5E64" w:rsidP="00FB5E64">
      <w:pPr>
        <w:pStyle w:val="NormalWeb"/>
        <w:rPr>
          <w:lang/>
        </w:rPr>
      </w:pPr>
      <w:r>
        <w:rPr>
          <w:lang/>
        </w:rPr>
        <w:t xml:space="preserve">In 1520 Raphael also died, aged 37, and his successor </w:t>
      </w:r>
      <w:hyperlink r:id="rId497" w:tooltip="Baldassare Peruzzi" w:history="1">
        <w:proofErr w:type="spellStart"/>
        <w:r>
          <w:rPr>
            <w:rStyle w:val="Hyperlink"/>
            <w:lang/>
          </w:rPr>
          <w:t>Baldassare</w:t>
        </w:r>
        <w:proofErr w:type="spellEnd"/>
        <w:r>
          <w:rPr>
            <w:rStyle w:val="Hyperlink"/>
            <w:lang/>
          </w:rPr>
          <w:t xml:space="preserve"> Peruzzi</w:t>
        </w:r>
      </w:hyperlink>
      <w:r>
        <w:rPr>
          <w:lang/>
        </w:rPr>
        <w:t xml:space="preserve"> maintained changes that Raphael had proposed to the internal arrangement of the three main apses, but otherwise reverted to the Greek </w:t>
      </w:r>
      <w:proofErr w:type="gramStart"/>
      <w:r>
        <w:rPr>
          <w:lang/>
        </w:rPr>
        <w:t>Cross</w:t>
      </w:r>
      <w:proofErr w:type="gramEnd"/>
      <w:r>
        <w:rPr>
          <w:lang/>
        </w:rPr>
        <w:t xml:space="preserve"> plan and other features of Bramante.</w:t>
      </w:r>
      <w:hyperlink r:id="rId498" w:anchor="cite_note-28" w:history="1">
        <w:r>
          <w:rPr>
            <w:color w:val="0000FF"/>
            <w:u w:val="single"/>
            <w:vertAlign w:val="superscript"/>
            <w:lang/>
          </w:rPr>
          <w:t>[28]</w:t>
        </w:r>
      </w:hyperlink>
      <w:r>
        <w:rPr>
          <w:lang/>
        </w:rPr>
        <w:t xml:space="preserve"> This plan did not go ahead because of various difficulties of both Church and state. In 1527 Rome was sacked and plundered by </w:t>
      </w:r>
      <w:hyperlink r:id="rId499" w:tooltip="Emperor Charles V" w:history="1">
        <w:r>
          <w:rPr>
            <w:rStyle w:val="Hyperlink"/>
            <w:lang/>
          </w:rPr>
          <w:t>Emperor Charles V</w:t>
        </w:r>
      </w:hyperlink>
      <w:r>
        <w:rPr>
          <w:lang/>
        </w:rPr>
        <w:t>. Peruzzi died in 1536 without his plan being realized.</w:t>
      </w:r>
      <w:hyperlink r:id="rId500" w:anchor="cite_note-BF-6" w:history="1">
        <w:r>
          <w:rPr>
            <w:color w:val="0000FF"/>
            <w:u w:val="single"/>
            <w:vertAlign w:val="superscript"/>
            <w:lang/>
          </w:rPr>
          <w:t>[6]</w:t>
        </w:r>
      </w:hyperlink>
    </w:p>
    <w:p w:rsidR="00FB5E64" w:rsidRDefault="00FB5E64" w:rsidP="00FB5E64">
      <w:pPr>
        <w:pStyle w:val="NormalWeb"/>
        <w:rPr>
          <w:lang/>
        </w:rPr>
      </w:pPr>
      <w:r>
        <w:rPr>
          <w:lang/>
        </w:rPr>
        <w:t xml:space="preserve">At this point </w:t>
      </w:r>
      <w:hyperlink r:id="rId501" w:tooltip="Antonio da Sangallo the Younger" w:history="1">
        <w:r>
          <w:rPr>
            <w:rStyle w:val="Hyperlink"/>
            <w:lang/>
          </w:rPr>
          <w:t xml:space="preserve">Antonio </w:t>
        </w:r>
        <w:proofErr w:type="spellStart"/>
        <w:r>
          <w:rPr>
            <w:rStyle w:val="Hyperlink"/>
            <w:lang/>
          </w:rPr>
          <w:t>da</w:t>
        </w:r>
        <w:proofErr w:type="spellEnd"/>
        <w:r>
          <w:rPr>
            <w:rStyle w:val="Hyperlink"/>
            <w:lang/>
          </w:rPr>
          <w:t xml:space="preserve"> Sangallo the Younger</w:t>
        </w:r>
      </w:hyperlink>
      <w:r>
        <w:rPr>
          <w:lang/>
        </w:rPr>
        <w:t xml:space="preserve"> submitted a plan which combines features of Peruzzi, Raphael and Bramante in its design and extends the building into a short nave with a wide façade and portico of dynamic projection. His proposal for the dome was much more elaborate of both structure and decoration than that of Bramante and included ribs on the exterior. Like Bramante, Sangallo proposed that the dome be surmounted by a lantern which he redesigned to a larger and much more elaborate form.</w:t>
      </w:r>
      <w:hyperlink r:id="rId502" w:anchor="cite_note-Fletcher_1996_p.3D722-29" w:history="1">
        <w:r>
          <w:rPr>
            <w:color w:val="0000FF"/>
            <w:u w:val="single"/>
            <w:vertAlign w:val="superscript"/>
            <w:lang/>
          </w:rPr>
          <w:t>[29]</w:t>
        </w:r>
      </w:hyperlink>
      <w:r>
        <w:rPr>
          <w:lang/>
        </w:rPr>
        <w:t xml:space="preserve"> Sangallo's main practical contribution was to strengthen Bramante's piers which had begun to crack.</w:t>
      </w:r>
      <w:hyperlink r:id="rId503" w:anchor="cite_note-JL-M-15" w:history="1">
        <w:r>
          <w:rPr>
            <w:color w:val="0000FF"/>
            <w:u w:val="single"/>
            <w:vertAlign w:val="superscript"/>
            <w:lang/>
          </w:rPr>
          <w:t>[15]</w:t>
        </w:r>
      </w:hyperlink>
    </w:p>
    <w:p w:rsidR="00FB5E64" w:rsidRDefault="00FB5E64" w:rsidP="00FB5E64">
      <w:pPr>
        <w:pStyle w:val="NormalWeb"/>
        <w:rPr>
          <w:lang/>
        </w:rPr>
      </w:pPr>
      <w:r>
        <w:rPr>
          <w:lang/>
        </w:rPr>
        <w:t>On 1 January 1547 in the reign of Pope Paul III, Michelangelo, then in his seventies, succeeded Sangallo the Younger as "</w:t>
      </w:r>
      <w:proofErr w:type="spellStart"/>
      <w:r>
        <w:rPr>
          <w:lang/>
        </w:rPr>
        <w:t>Capomaestro</w:t>
      </w:r>
      <w:proofErr w:type="spellEnd"/>
      <w:r>
        <w:rPr>
          <w:lang/>
        </w:rPr>
        <w:t>", the superintendent of the building program at St Peter's.</w:t>
      </w:r>
      <w:hyperlink r:id="rId504" w:anchor="cite_note-30" w:history="1">
        <w:r>
          <w:rPr>
            <w:color w:val="0000FF"/>
            <w:u w:val="single"/>
            <w:vertAlign w:val="superscript"/>
            <w:lang/>
          </w:rPr>
          <w:t>[30]</w:t>
        </w:r>
      </w:hyperlink>
      <w:r>
        <w:rPr>
          <w:lang/>
        </w:rPr>
        <w:t xml:space="preserve"> He is to be regarded as the principal designer of a large part of the building as it stands today, and as bringing the construction to a point where it could be carried through. He did not take on the job with pleasure; it was forced upon him by Pope Paul, frustrated at the death of his chosen candidate, </w:t>
      </w:r>
      <w:hyperlink r:id="rId505" w:tooltip="Giulio Romano" w:history="1">
        <w:proofErr w:type="spellStart"/>
        <w:r>
          <w:rPr>
            <w:rStyle w:val="Hyperlink"/>
            <w:lang/>
          </w:rPr>
          <w:t>Giulio</w:t>
        </w:r>
        <w:proofErr w:type="spellEnd"/>
        <w:r>
          <w:rPr>
            <w:rStyle w:val="Hyperlink"/>
            <w:lang/>
          </w:rPr>
          <w:t xml:space="preserve"> Romano</w:t>
        </w:r>
      </w:hyperlink>
      <w:r>
        <w:rPr>
          <w:lang/>
        </w:rPr>
        <w:t xml:space="preserve"> and the refusal of </w:t>
      </w:r>
      <w:hyperlink r:id="rId506" w:tooltip="Jacopo Sansovino" w:history="1">
        <w:r>
          <w:rPr>
            <w:rStyle w:val="Hyperlink"/>
            <w:lang/>
          </w:rPr>
          <w:t xml:space="preserve">Jacopo </w:t>
        </w:r>
        <w:proofErr w:type="spellStart"/>
        <w:r>
          <w:rPr>
            <w:rStyle w:val="Hyperlink"/>
            <w:lang/>
          </w:rPr>
          <w:t>Sansovino</w:t>
        </w:r>
        <w:proofErr w:type="spellEnd"/>
      </w:hyperlink>
      <w:r>
        <w:rPr>
          <w:lang/>
        </w:rPr>
        <w:t xml:space="preserve"> to leave Venice. Michelangelo wrote "I undertake this only for the love of God and in </w:t>
      </w:r>
      <w:proofErr w:type="spellStart"/>
      <w:r>
        <w:rPr>
          <w:lang/>
        </w:rPr>
        <w:t>honour</w:t>
      </w:r>
      <w:proofErr w:type="spellEnd"/>
      <w:r>
        <w:rPr>
          <w:lang/>
        </w:rPr>
        <w:t xml:space="preserve"> of the Apostle." He insisted that he should be given a free hand to achieve the ultimate aim by whatever means he saw fit.</w:t>
      </w:r>
      <w:hyperlink r:id="rId507" w:anchor="cite_note-JL-M-15" w:history="1">
        <w:r>
          <w:rPr>
            <w:color w:val="0000FF"/>
            <w:u w:val="single"/>
            <w:vertAlign w:val="superscript"/>
            <w:lang/>
          </w:rPr>
          <w:t>[15]</w:t>
        </w:r>
      </w:hyperlink>
    </w:p>
    <w:p w:rsidR="00FB5E64" w:rsidRDefault="00FB5E64" w:rsidP="00FB5E64">
      <w:pPr>
        <w:pStyle w:val="Heading3"/>
        <w:rPr>
          <w:lang/>
        </w:rPr>
      </w:pPr>
      <w:r>
        <w:rPr>
          <w:rStyle w:val="mw-headline"/>
          <w:lang/>
        </w:rPr>
        <w:t xml:space="preserve">Michelangelo's </w:t>
      </w:r>
      <w:proofErr w:type="gramStart"/>
      <w:r>
        <w:rPr>
          <w:rStyle w:val="mw-headline"/>
          <w:lang/>
        </w:rPr>
        <w:t>contribution</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"http://en.wikipedia.org/w/index.php?title=St._Peter%27s_Basilica&amp;action=edit&amp;section=10" \o "Edit section: Michelangelo's contribution"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FB5E64" w:rsidRDefault="00FB5E64" w:rsidP="00FB5E64">
      <w:pPr>
        <w:pStyle w:val="NormalWeb"/>
        <w:rPr>
          <w:lang/>
        </w:rPr>
      </w:pPr>
      <w:hyperlink r:id="rId508" w:tooltip="Michelangelo" w:history="1">
        <w:r>
          <w:rPr>
            <w:rStyle w:val="Hyperlink"/>
            <w:lang/>
          </w:rPr>
          <w:t>Michelangelo</w:t>
        </w:r>
      </w:hyperlink>
      <w:r>
        <w:rPr>
          <w:lang/>
        </w:rPr>
        <w:t xml:space="preserve"> took over a building site at which four piers, enormous beyond any constructed since ancient Roman times, were rising behind the remaining nave of the old basilica. He also inherited the numerous schemes designed and redesigned by some of the greatest architectural and engineering minds of the 16th century. There were certain common elements in these schemes. They all called for a dome to equal that engineered by </w:t>
      </w:r>
      <w:hyperlink r:id="rId509" w:tooltip="Filippo Brunelleschi" w:history="1">
        <w:r>
          <w:rPr>
            <w:rStyle w:val="Hyperlink"/>
            <w:lang/>
          </w:rPr>
          <w:t>Brunelleschi</w:t>
        </w:r>
      </w:hyperlink>
      <w:r>
        <w:rPr>
          <w:lang/>
        </w:rPr>
        <w:t xml:space="preserve"> a century earlier and which has since dominated the skyline of Renaissance Florence, and they all called for a strongly symmetrical plan of either Greek Cross form, like the iconic </w:t>
      </w:r>
      <w:hyperlink r:id="rId510" w:tooltip="St. Mark's Basilica" w:history="1">
        <w:r>
          <w:rPr>
            <w:rStyle w:val="Hyperlink"/>
            <w:lang/>
          </w:rPr>
          <w:t>St. Mark's Basilica</w:t>
        </w:r>
      </w:hyperlink>
      <w:r>
        <w:rPr>
          <w:lang/>
        </w:rPr>
        <w:t xml:space="preserve"> in Venice, or of a Latin Cross with the transepts of identical form to the chancel, as at </w:t>
      </w:r>
      <w:hyperlink r:id="rId511" w:tooltip="Florence Cathedral" w:history="1">
        <w:r>
          <w:rPr>
            <w:rStyle w:val="Hyperlink"/>
            <w:lang/>
          </w:rPr>
          <w:t>Florence Cathedral</w:t>
        </w:r>
      </w:hyperlink>
      <w:r>
        <w:rPr>
          <w:lang/>
        </w:rPr>
        <w:t>.</w:t>
      </w:r>
    </w:p>
    <w:p w:rsidR="00FB5E64" w:rsidRDefault="00FB5E64" w:rsidP="00FB5E64">
      <w:pPr>
        <w:pStyle w:val="NormalWeb"/>
        <w:rPr>
          <w:lang/>
        </w:rPr>
      </w:pPr>
      <w:r>
        <w:rPr>
          <w:lang/>
        </w:rPr>
        <w:lastRenderedPageBreak/>
        <w:t xml:space="preserve">Even though the work had progressed only a little in 40 years, Michelangelo did not simply dismiss the ideas of the previous architects. He drew on them in developing a grand vision. Above all, Michelangelo recognized the essential quality of Bramante's original design. He reverted to the Greek </w:t>
      </w:r>
      <w:proofErr w:type="gramStart"/>
      <w:r>
        <w:rPr>
          <w:lang/>
        </w:rPr>
        <w:t>Cross</w:t>
      </w:r>
      <w:proofErr w:type="gramEnd"/>
      <w:r>
        <w:rPr>
          <w:lang/>
        </w:rPr>
        <w:t xml:space="preserve"> and, as Helen Gardner expresses it: "Without destroying the </w:t>
      </w:r>
      <w:proofErr w:type="spellStart"/>
      <w:r>
        <w:rPr>
          <w:lang/>
        </w:rPr>
        <w:t>centralising</w:t>
      </w:r>
      <w:proofErr w:type="spellEnd"/>
      <w:r>
        <w:rPr>
          <w:lang/>
        </w:rPr>
        <w:t xml:space="preserve"> features of Bramante's plan, Michelangelo, with a few strokes of the pen converted its snowflake complexity into massive, cohesive unity."</w:t>
      </w:r>
      <w:hyperlink r:id="rId512" w:anchor="cite_note-Gardner-31" w:history="1">
        <w:r>
          <w:rPr>
            <w:color w:val="0000FF"/>
            <w:u w:val="single"/>
            <w:vertAlign w:val="superscript"/>
            <w:lang/>
          </w:rPr>
          <w:t>[31]</w:t>
        </w:r>
      </w:hyperlink>
    </w:p>
    <w:p w:rsidR="00FB5E64" w:rsidRDefault="00FB5E64" w:rsidP="00FB5E64">
      <w:pPr>
        <w:pStyle w:val="NormalWeb"/>
        <w:rPr>
          <w:lang/>
        </w:rPr>
      </w:pPr>
      <w:r>
        <w:rPr>
          <w:lang/>
        </w:rPr>
        <w:t xml:space="preserve">As it stands today, St. Peter's has been extended with a nave by </w:t>
      </w:r>
      <w:hyperlink r:id="rId513" w:tooltip="Carlo Maderno" w:history="1">
        <w:r>
          <w:rPr>
            <w:rStyle w:val="Hyperlink"/>
            <w:lang/>
          </w:rPr>
          <w:t xml:space="preserve">Carlo </w:t>
        </w:r>
        <w:proofErr w:type="spellStart"/>
        <w:r>
          <w:rPr>
            <w:rStyle w:val="Hyperlink"/>
            <w:lang/>
          </w:rPr>
          <w:t>Maderno</w:t>
        </w:r>
        <w:proofErr w:type="spellEnd"/>
      </w:hyperlink>
      <w:r>
        <w:rPr>
          <w:lang/>
        </w:rPr>
        <w:t xml:space="preserve">. It is the chancel end (the ecclesiastical "Eastern end") with its huge centrally placed dome that is the work of Michelangelo. Because of its location within the </w:t>
      </w:r>
      <w:hyperlink r:id="rId514" w:tooltip="Vatican State" w:history="1">
        <w:r>
          <w:rPr>
            <w:rStyle w:val="Hyperlink"/>
            <w:lang/>
          </w:rPr>
          <w:t>Vatican State</w:t>
        </w:r>
      </w:hyperlink>
      <w:r>
        <w:rPr>
          <w:lang/>
        </w:rPr>
        <w:t xml:space="preserve"> and because the projection of the nave screens the dome from sight when the building is approached from the square in front of it, the work of Michelangelo is best appreciated from a distance. What becomes apparent is that the architect has greatly reduced the clearly defined geometric forms of Bramante's plan of a square with square projections, and also of Raphael's plan of a square with semi-circular projections.</w:t>
      </w:r>
      <w:hyperlink r:id="rId515" w:anchor="cite_note-32" w:history="1">
        <w:r>
          <w:rPr>
            <w:color w:val="0000FF"/>
            <w:u w:val="single"/>
            <w:vertAlign w:val="superscript"/>
            <w:lang/>
          </w:rPr>
          <w:t>[32]</w:t>
        </w:r>
      </w:hyperlink>
      <w:r>
        <w:rPr>
          <w:lang/>
        </w:rPr>
        <w:t xml:space="preserve"> Michelangelo has blurred the definition of the geometry by making the external masonry of massive proportions and filling in every corner with a small vestry or stairwell. The effect created is of a continuous wall-surface that is folded or fractured at different angles, but lacks the right-angles which usually define change of direction at the corners of a building. This exterior is surrounded by a </w:t>
      </w:r>
      <w:hyperlink r:id="rId516" w:tooltip="Giant order" w:history="1">
        <w:r>
          <w:rPr>
            <w:rStyle w:val="Hyperlink"/>
            <w:lang/>
          </w:rPr>
          <w:t>giant order</w:t>
        </w:r>
      </w:hyperlink>
      <w:r>
        <w:rPr>
          <w:lang/>
        </w:rPr>
        <w:t xml:space="preserve"> of Corinthian pilasters all set at slightly different angles to each other, in keeping with the ever-changing angles of the wall's surface. Above them the huge cornice ripples in a continuous band, giving the appearance of keeping the whole building in a state of compression.</w:t>
      </w:r>
      <w:hyperlink r:id="rId517" w:anchor="cite_note-Mignacca-33" w:history="1">
        <w:r>
          <w:rPr>
            <w:color w:val="0000FF"/>
            <w:u w:val="single"/>
            <w:vertAlign w:val="superscript"/>
            <w:lang/>
          </w:rPr>
          <w:t>[33]</w:t>
        </w:r>
      </w:hyperlink>
    </w:p>
    <w:p w:rsidR="00FB5E64" w:rsidRDefault="00FB5E64" w:rsidP="00FB5E64">
      <w:pPr>
        <w:pStyle w:val="Heading3"/>
        <w:rPr>
          <w:lang/>
        </w:rPr>
      </w:pPr>
      <w:r>
        <w:rPr>
          <w:rStyle w:val="mw-headline"/>
          <w:lang/>
        </w:rPr>
        <w:t xml:space="preserve">Dome – successive and final </w:t>
      </w:r>
      <w:proofErr w:type="gramStart"/>
      <w:r>
        <w:rPr>
          <w:rStyle w:val="mw-headline"/>
          <w:lang/>
        </w:rPr>
        <w:t>designs</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"http://en.wikipedia.org/w/index.php?title=St._Peter%27s_Basilica&amp;action=edit&amp;section=11" \o "Edit section: Dome – successive and final designs"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FB5E64" w:rsidRDefault="00FB5E64" w:rsidP="00FB5E64">
      <w:pPr>
        <w:pStyle w:val="Heading3"/>
        <w:rPr>
          <w:lang/>
        </w:rPr>
      </w:pPr>
      <w:r>
        <w:rPr>
          <w:rStyle w:val="mw-headline"/>
          <w:lang/>
        </w:rPr>
        <w:t xml:space="preserve">Dome – successive and final </w:t>
      </w:r>
      <w:proofErr w:type="gramStart"/>
      <w:r>
        <w:rPr>
          <w:rStyle w:val="mw-headline"/>
          <w:lang/>
        </w:rPr>
        <w:t>designs</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"http://en.wikipedia.org/w/index.php?title=St._Peter%27s_Basilica&amp;action=edit&amp;section=11" \o "Edit section: Dome – successive and final designs"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FB5E64" w:rsidRDefault="00FB5E64" w:rsidP="00FB5E64">
      <w:pPr>
        <w:rPr>
          <w:lang/>
        </w:rPr>
      </w:pPr>
      <w:r>
        <w:rPr>
          <w:noProof/>
          <w:color w:val="0000FF"/>
          <w:lang w:eastAsia="en-IN"/>
        </w:rPr>
        <w:drawing>
          <wp:inline distT="0" distB="0" distL="0" distR="0">
            <wp:extent cx="1621155" cy="2258060"/>
            <wp:effectExtent l="19050" t="0" r="0" b="0"/>
            <wp:docPr id="65" name="Picture 65" descr=" Engraved image in two parts. The left side shows the exterior of the dome, and the right side shows a cross section. The dome is constructed of a single shell, surrounded at its base by a continuous colonnade and surmounted by a temple-like lantern with a ball and cross on top.">
              <a:hlinkClick xmlns:a="http://schemas.openxmlformats.org/drawingml/2006/main" r:id="rId5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 Engraved image in two parts. The left side shows the exterior of the dome, and the right side shows a cross section. The dome is constructed of a single shell, surrounded at its base by a continuous colonnade and surmounted by a temple-like lantern with a ball and cross on top.">
                      <a:hlinkClick r:id="rId518"/>
                    </pic:cNvPr>
                    <pic:cNvPicPr>
                      <a:picLocks noChangeAspect="1" noChangeArrowheads="1"/>
                    </pic:cNvPicPr>
                  </pic:nvPicPr>
                  <pic:blipFill>
                    <a:blip r:embed="rId519"/>
                    <a:srcRect/>
                    <a:stretch>
                      <a:fillRect/>
                    </a:stretch>
                  </pic:blipFill>
                  <pic:spPr bwMode="auto">
                    <a:xfrm>
                      <a:off x="0" y="0"/>
                      <a:ext cx="1621155" cy="2258060"/>
                    </a:xfrm>
                    <a:prstGeom prst="rect">
                      <a:avLst/>
                    </a:prstGeom>
                    <a:noFill/>
                    <a:ln w="9525">
                      <a:noFill/>
                      <a:miter lim="800000"/>
                      <a:headEnd/>
                      <a:tailEnd/>
                    </a:ln>
                  </pic:spPr>
                </pic:pic>
              </a:graphicData>
            </a:graphic>
          </wp:inline>
        </w:drawing>
      </w:r>
    </w:p>
    <w:p w:rsidR="00FB5E64" w:rsidRDefault="00FB5E64" w:rsidP="00FB5E64">
      <w:pPr>
        <w:rPr>
          <w:lang/>
        </w:rPr>
      </w:pPr>
      <w:r>
        <w:rPr>
          <w:noProof/>
          <w:color w:val="0000FF"/>
          <w:lang w:eastAsia="en-IN"/>
        </w:rPr>
        <w:drawing>
          <wp:inline distT="0" distB="0" distL="0" distR="0">
            <wp:extent cx="138430" cy="111125"/>
            <wp:effectExtent l="19050" t="0" r="0" b="0"/>
            <wp:docPr id="66" name="Picture 66" descr="http://bits.wikimedia.org/static-1.23wmf10/skins/common/images/magnify-clip.png">
              <a:hlinkClick xmlns:a="http://schemas.openxmlformats.org/drawingml/2006/main" r:id="rId518"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bits.wikimedia.org/static-1.23wmf10/skins/common/images/magnify-clip.png">
                      <a:hlinkClick r:id="rId518" tooltip="Enlarge"/>
                    </pic:cNvPr>
                    <pic:cNvPicPr>
                      <a:picLocks noChangeAspect="1" noChangeArrowheads="1"/>
                    </pic:cNvPicPr>
                  </pic:nvPicPr>
                  <pic:blipFill>
                    <a:blip r:embed="rId32"/>
                    <a:srcRect/>
                    <a:stretch>
                      <a:fillRect/>
                    </a:stretch>
                  </pic:blipFill>
                  <pic:spPr bwMode="auto">
                    <a:xfrm>
                      <a:off x="0" y="0"/>
                      <a:ext cx="138430" cy="111125"/>
                    </a:xfrm>
                    <a:prstGeom prst="rect">
                      <a:avLst/>
                    </a:prstGeom>
                    <a:noFill/>
                    <a:ln w="9525">
                      <a:noFill/>
                      <a:miter lim="800000"/>
                      <a:headEnd/>
                      <a:tailEnd/>
                    </a:ln>
                  </pic:spPr>
                </pic:pic>
              </a:graphicData>
            </a:graphic>
          </wp:inline>
        </w:drawing>
      </w:r>
    </w:p>
    <w:p w:rsidR="00FB5E64" w:rsidRDefault="00FB5E64" w:rsidP="00FB5E64">
      <w:pPr>
        <w:rPr>
          <w:lang/>
        </w:rPr>
      </w:pPr>
      <w:r>
        <w:rPr>
          <w:lang/>
        </w:rPr>
        <w:t>Bramante's dome</w:t>
      </w:r>
    </w:p>
    <w:p w:rsidR="00FB5E64" w:rsidRDefault="00FB5E64" w:rsidP="00FB5E64">
      <w:pPr>
        <w:pStyle w:val="NormalWeb"/>
        <w:rPr>
          <w:lang/>
        </w:rPr>
      </w:pPr>
      <w:r>
        <w:rPr>
          <w:lang/>
        </w:rPr>
        <w:t xml:space="preserve">The dome of St. Peter's rises to a total height of 136.57 </w:t>
      </w:r>
      <w:proofErr w:type="spellStart"/>
      <w:r>
        <w:rPr>
          <w:lang/>
        </w:rPr>
        <w:t>metres</w:t>
      </w:r>
      <w:proofErr w:type="spellEnd"/>
      <w:r>
        <w:rPr>
          <w:lang/>
        </w:rPr>
        <w:t xml:space="preserve"> (448.1 ft) from the floor of the basilica to the top of the external cross. It is the tallest dome in the world.</w:t>
      </w:r>
      <w:hyperlink r:id="rId520" w:anchor="cite_note-34" w:history="1">
        <w:r>
          <w:rPr>
            <w:color w:val="0000FF"/>
            <w:u w:val="single"/>
            <w:vertAlign w:val="superscript"/>
            <w:lang/>
          </w:rPr>
          <w:t>[34]</w:t>
        </w:r>
      </w:hyperlink>
      <w:r>
        <w:rPr>
          <w:lang/>
        </w:rPr>
        <w:t xml:space="preserve"> Its internal diameter is 41.47 </w:t>
      </w:r>
      <w:proofErr w:type="spellStart"/>
      <w:r>
        <w:rPr>
          <w:lang/>
        </w:rPr>
        <w:t>metres</w:t>
      </w:r>
      <w:proofErr w:type="spellEnd"/>
      <w:r>
        <w:rPr>
          <w:lang/>
        </w:rPr>
        <w:t xml:space="preserve"> (136.1 ft), slightly smaller than two of the three other huge domes that preceded it, those of the </w:t>
      </w:r>
      <w:hyperlink r:id="rId521" w:tooltip="Pantheon, Rome" w:history="1">
        <w:r>
          <w:rPr>
            <w:rStyle w:val="Hyperlink"/>
            <w:lang/>
          </w:rPr>
          <w:t>Pantheon</w:t>
        </w:r>
      </w:hyperlink>
      <w:r>
        <w:rPr>
          <w:lang/>
        </w:rPr>
        <w:t xml:space="preserve"> of </w:t>
      </w:r>
      <w:hyperlink r:id="rId522" w:tooltip="Ancient Rome" w:history="1">
        <w:r>
          <w:rPr>
            <w:rStyle w:val="Hyperlink"/>
            <w:lang/>
          </w:rPr>
          <w:t>Ancient Rome</w:t>
        </w:r>
      </w:hyperlink>
      <w:r>
        <w:rPr>
          <w:lang/>
        </w:rPr>
        <w:t xml:space="preserve">, 43.3 </w:t>
      </w:r>
      <w:proofErr w:type="spellStart"/>
      <w:r>
        <w:rPr>
          <w:lang/>
        </w:rPr>
        <w:t>metres</w:t>
      </w:r>
      <w:proofErr w:type="spellEnd"/>
      <w:r>
        <w:rPr>
          <w:lang/>
        </w:rPr>
        <w:t xml:space="preserve"> (142 ft), and </w:t>
      </w:r>
      <w:hyperlink r:id="rId523" w:tooltip="Florence Cathedral" w:history="1">
        <w:r>
          <w:rPr>
            <w:rStyle w:val="Hyperlink"/>
            <w:lang/>
          </w:rPr>
          <w:t>Florence Cathedral</w:t>
        </w:r>
      </w:hyperlink>
      <w:r>
        <w:rPr>
          <w:lang/>
        </w:rPr>
        <w:t xml:space="preserve"> of the </w:t>
      </w:r>
      <w:hyperlink r:id="rId524" w:tooltip="Renaissance architecture" w:history="1">
        <w:r>
          <w:rPr>
            <w:rStyle w:val="Hyperlink"/>
            <w:lang/>
          </w:rPr>
          <w:t>Early Renaissance</w:t>
        </w:r>
      </w:hyperlink>
      <w:r>
        <w:rPr>
          <w:lang/>
        </w:rPr>
        <w:t xml:space="preserve">, 44 </w:t>
      </w:r>
      <w:proofErr w:type="spellStart"/>
      <w:r>
        <w:rPr>
          <w:lang/>
        </w:rPr>
        <w:t>metres</w:t>
      </w:r>
      <w:proofErr w:type="spellEnd"/>
      <w:r>
        <w:rPr>
          <w:lang/>
        </w:rPr>
        <w:t xml:space="preserve"> (144 ft). It has a greater diameter by approximately 30 feet (9.1 m) than Constantinople's </w:t>
      </w:r>
      <w:hyperlink r:id="rId525" w:tooltip="Hagia Sophia" w:history="1">
        <w:proofErr w:type="spellStart"/>
        <w:r>
          <w:rPr>
            <w:rStyle w:val="Hyperlink"/>
            <w:lang/>
          </w:rPr>
          <w:t>Hagia</w:t>
        </w:r>
        <w:proofErr w:type="spellEnd"/>
        <w:r>
          <w:rPr>
            <w:rStyle w:val="Hyperlink"/>
            <w:lang/>
          </w:rPr>
          <w:t xml:space="preserve"> Sophia</w:t>
        </w:r>
      </w:hyperlink>
      <w:r>
        <w:rPr>
          <w:lang/>
        </w:rPr>
        <w:t xml:space="preserve"> church, completed in 537. </w:t>
      </w:r>
      <w:r>
        <w:rPr>
          <w:lang/>
        </w:rPr>
        <w:lastRenderedPageBreak/>
        <w:t xml:space="preserve">It was to the domes of the Pantheon and Florence </w:t>
      </w:r>
      <w:proofErr w:type="spellStart"/>
      <w:r>
        <w:rPr>
          <w:lang/>
        </w:rPr>
        <w:t>duomo</w:t>
      </w:r>
      <w:proofErr w:type="spellEnd"/>
      <w:r>
        <w:rPr>
          <w:lang/>
        </w:rPr>
        <w:t xml:space="preserve"> that the architects of St. Peter's looked for solutions as to how to go about building what was conceived, from the outset, as the greatest dome of Christendom.</w:t>
      </w:r>
    </w:p>
    <w:p w:rsidR="00FB5E64" w:rsidRDefault="00FB5E64" w:rsidP="00FB5E64">
      <w:pPr>
        <w:pStyle w:val="Heading4"/>
        <w:rPr>
          <w:lang/>
        </w:rPr>
      </w:pPr>
      <w:r>
        <w:rPr>
          <w:rStyle w:val="mw-headline"/>
          <w:lang/>
        </w:rPr>
        <w:t>Bramante and Sangallo, 1506 and 1513</w:t>
      </w:r>
      <w:r>
        <w:rPr>
          <w:rStyle w:val="mw-editsection-bracket"/>
          <w:lang/>
        </w:rPr>
        <w:t>[</w:t>
      </w:r>
      <w:hyperlink r:id="rId526" w:tooltip="Edit section: Bramante and Sangallo, 1506 and 1513" w:history="1">
        <w:r>
          <w:rPr>
            <w:rStyle w:val="Hyperlink"/>
            <w:lang/>
          </w:rPr>
          <w:t>edit</w:t>
        </w:r>
      </w:hyperlink>
      <w:r>
        <w:rPr>
          <w:rStyle w:val="mw-editsection-bracket"/>
          <w:lang/>
        </w:rPr>
        <w:t>]</w:t>
      </w:r>
    </w:p>
    <w:p w:rsidR="00FB5E64" w:rsidRDefault="00FB5E64" w:rsidP="00FB5E64">
      <w:pPr>
        <w:pStyle w:val="NormalWeb"/>
        <w:rPr>
          <w:lang/>
        </w:rPr>
      </w:pPr>
      <w:r>
        <w:rPr>
          <w:lang/>
        </w:rPr>
        <w:t xml:space="preserve">The dome of the </w:t>
      </w:r>
      <w:hyperlink r:id="rId527" w:tooltip="Pantheon, Rome" w:history="1">
        <w:r>
          <w:rPr>
            <w:rStyle w:val="Hyperlink"/>
            <w:lang/>
          </w:rPr>
          <w:t>Pantheon</w:t>
        </w:r>
      </w:hyperlink>
      <w:r>
        <w:rPr>
          <w:lang/>
        </w:rPr>
        <w:t xml:space="preserve"> stands on a circular wall with no entrances or windows except a single door. The whole building is as high as it is wide. Its dome is constructed in a single shell of concrete, made light by the inclusion of a large amount of the volcanic stones tuff and pumice. The inner surface of the dome is deeply </w:t>
      </w:r>
      <w:hyperlink r:id="rId528" w:tooltip="Coffering" w:history="1">
        <w:r>
          <w:rPr>
            <w:rStyle w:val="Hyperlink"/>
            <w:lang/>
          </w:rPr>
          <w:t>coffered</w:t>
        </w:r>
      </w:hyperlink>
      <w:r>
        <w:rPr>
          <w:lang/>
        </w:rPr>
        <w:t xml:space="preserve"> which has the effect of creating both vertical and horizontal ribs, while lightening the overall load. At the summit is an ocular opening 8 </w:t>
      </w:r>
      <w:proofErr w:type="spellStart"/>
      <w:r>
        <w:rPr>
          <w:lang/>
        </w:rPr>
        <w:t>metres</w:t>
      </w:r>
      <w:proofErr w:type="spellEnd"/>
      <w:r>
        <w:rPr>
          <w:lang/>
        </w:rPr>
        <w:t xml:space="preserve"> (26 ft) across which provides light to the interior.</w:t>
      </w:r>
      <w:hyperlink r:id="rId529" w:anchor="cite_note-BF-6" w:history="1">
        <w:r>
          <w:rPr>
            <w:color w:val="0000FF"/>
            <w:u w:val="single"/>
            <w:vertAlign w:val="superscript"/>
            <w:lang/>
          </w:rPr>
          <w:t>[6]</w:t>
        </w:r>
      </w:hyperlink>
    </w:p>
    <w:p w:rsidR="00FB5E64" w:rsidRDefault="00FB5E64" w:rsidP="00FB5E64">
      <w:pPr>
        <w:pStyle w:val="NormalWeb"/>
        <w:rPr>
          <w:lang/>
        </w:rPr>
      </w:pPr>
      <w:r>
        <w:rPr>
          <w:lang/>
        </w:rPr>
        <w:t xml:space="preserve">Bramante's plan for the dome of St. Peter's (1506) follows that of the Pantheon very closely, and like that of the Pantheon, was designed to be constructed in </w:t>
      </w:r>
      <w:proofErr w:type="spellStart"/>
      <w:r>
        <w:rPr>
          <w:lang/>
        </w:rPr>
        <w:t>tufa</w:t>
      </w:r>
      <w:proofErr w:type="spellEnd"/>
      <w:r>
        <w:rPr>
          <w:lang/>
        </w:rPr>
        <w:t xml:space="preserve"> concrete for which he had rediscovered a formula. With the exception of the lantern that surmounts it, the profile is very similar, except that in this case the supporting wall becomes a </w:t>
      </w:r>
      <w:hyperlink r:id="rId530" w:tooltip="Drum (architecture)" w:history="1">
        <w:r>
          <w:rPr>
            <w:rStyle w:val="Hyperlink"/>
            <w:lang/>
          </w:rPr>
          <w:t>drum</w:t>
        </w:r>
      </w:hyperlink>
      <w:r>
        <w:rPr>
          <w:lang/>
        </w:rPr>
        <w:t xml:space="preserve"> raised high above ground level on four massive piers. The solid wall, as used at the Pantheon, is lightened at St. Peter's by Bramante piercing it with windows and encircling it with a </w:t>
      </w:r>
      <w:hyperlink r:id="rId531" w:tooltip="Peristyle" w:history="1">
        <w:proofErr w:type="spellStart"/>
        <w:r>
          <w:rPr>
            <w:rStyle w:val="Hyperlink"/>
            <w:lang/>
          </w:rPr>
          <w:t>peristyle</w:t>
        </w:r>
        <w:proofErr w:type="spellEnd"/>
      </w:hyperlink>
      <w:r>
        <w:rPr>
          <w:lang/>
        </w:rPr>
        <w:t>.</w:t>
      </w:r>
    </w:p>
    <w:p w:rsidR="00FB5E64" w:rsidRDefault="00FB5E64" w:rsidP="00FB5E64">
      <w:pPr>
        <w:rPr>
          <w:lang/>
        </w:rPr>
      </w:pPr>
      <w:r>
        <w:rPr>
          <w:noProof/>
          <w:color w:val="0000FF"/>
          <w:lang w:eastAsia="en-IN"/>
        </w:rPr>
        <w:drawing>
          <wp:inline distT="0" distB="0" distL="0" distR="0">
            <wp:extent cx="2383155" cy="1884045"/>
            <wp:effectExtent l="19050" t="0" r="0" b="0"/>
            <wp:docPr id="67" name="Picture 67" descr=" An engraved picture showing an immensely complex design for the façade, with two ornate towers and a multitude of windows, pilasters and pediments, above which the dome rises looking like a three-tiered wedding cake.">
              <a:hlinkClick xmlns:a="http://schemas.openxmlformats.org/drawingml/2006/main" r:id="rId5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 An engraved picture showing an immensely complex design for the façade, with two ornate towers and a multitude of windows, pilasters and pediments, above which the dome rises looking like a three-tiered wedding cake.">
                      <a:hlinkClick r:id="rId532"/>
                    </pic:cNvPr>
                    <pic:cNvPicPr>
                      <a:picLocks noChangeAspect="1" noChangeArrowheads="1"/>
                    </pic:cNvPicPr>
                  </pic:nvPicPr>
                  <pic:blipFill>
                    <a:blip r:embed="rId533"/>
                    <a:srcRect/>
                    <a:stretch>
                      <a:fillRect/>
                    </a:stretch>
                  </pic:blipFill>
                  <pic:spPr bwMode="auto">
                    <a:xfrm>
                      <a:off x="0" y="0"/>
                      <a:ext cx="2383155" cy="1884045"/>
                    </a:xfrm>
                    <a:prstGeom prst="rect">
                      <a:avLst/>
                    </a:prstGeom>
                    <a:noFill/>
                    <a:ln w="9525">
                      <a:noFill/>
                      <a:miter lim="800000"/>
                      <a:headEnd/>
                      <a:tailEnd/>
                    </a:ln>
                  </pic:spPr>
                </pic:pic>
              </a:graphicData>
            </a:graphic>
          </wp:inline>
        </w:drawing>
      </w:r>
    </w:p>
    <w:p w:rsidR="00FB5E64" w:rsidRDefault="00FB5E64" w:rsidP="00FB5E64">
      <w:pPr>
        <w:rPr>
          <w:lang/>
        </w:rPr>
      </w:pPr>
      <w:r>
        <w:rPr>
          <w:noProof/>
          <w:color w:val="0000FF"/>
          <w:lang w:eastAsia="en-IN"/>
        </w:rPr>
        <w:drawing>
          <wp:inline distT="0" distB="0" distL="0" distR="0">
            <wp:extent cx="138430" cy="111125"/>
            <wp:effectExtent l="19050" t="0" r="0" b="0"/>
            <wp:docPr id="68" name="Picture 68" descr="http://bits.wikimedia.org/static-1.23wmf10/skins/common/images/magnify-clip.png">
              <a:hlinkClick xmlns:a="http://schemas.openxmlformats.org/drawingml/2006/main" r:id="rId532"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bits.wikimedia.org/static-1.23wmf10/skins/common/images/magnify-clip.png">
                      <a:hlinkClick r:id="rId532" tooltip="Enlarge"/>
                    </pic:cNvPr>
                    <pic:cNvPicPr>
                      <a:picLocks noChangeAspect="1" noChangeArrowheads="1"/>
                    </pic:cNvPicPr>
                  </pic:nvPicPr>
                  <pic:blipFill>
                    <a:blip r:embed="rId32"/>
                    <a:srcRect/>
                    <a:stretch>
                      <a:fillRect/>
                    </a:stretch>
                  </pic:blipFill>
                  <pic:spPr bwMode="auto">
                    <a:xfrm>
                      <a:off x="0" y="0"/>
                      <a:ext cx="138430" cy="111125"/>
                    </a:xfrm>
                    <a:prstGeom prst="rect">
                      <a:avLst/>
                    </a:prstGeom>
                    <a:noFill/>
                    <a:ln w="9525">
                      <a:noFill/>
                      <a:miter lim="800000"/>
                      <a:headEnd/>
                      <a:tailEnd/>
                    </a:ln>
                  </pic:spPr>
                </pic:pic>
              </a:graphicData>
            </a:graphic>
          </wp:inline>
        </w:drawing>
      </w:r>
    </w:p>
    <w:p w:rsidR="00FB5E64" w:rsidRDefault="00FB5E64" w:rsidP="00FB5E64">
      <w:pPr>
        <w:rPr>
          <w:lang/>
        </w:rPr>
      </w:pPr>
      <w:r>
        <w:rPr>
          <w:lang/>
        </w:rPr>
        <w:t>Sangallo's design</w:t>
      </w:r>
    </w:p>
    <w:p w:rsidR="00FB5E64" w:rsidRDefault="00FB5E64" w:rsidP="00FB5E64">
      <w:pPr>
        <w:pStyle w:val="NormalWeb"/>
        <w:rPr>
          <w:lang/>
        </w:rPr>
      </w:pPr>
      <w:r>
        <w:rPr>
          <w:lang/>
        </w:rPr>
        <w:t xml:space="preserve">In the case of </w:t>
      </w:r>
      <w:hyperlink r:id="rId534" w:tooltip="Florence Cathedral" w:history="1">
        <w:r>
          <w:rPr>
            <w:rStyle w:val="Hyperlink"/>
            <w:lang/>
          </w:rPr>
          <w:t>Florence Cathedral</w:t>
        </w:r>
      </w:hyperlink>
      <w:r>
        <w:rPr>
          <w:lang/>
        </w:rPr>
        <w:t xml:space="preserve">, the desired </w:t>
      </w:r>
    </w:p>
    <w:p w:rsidR="00FB5E64" w:rsidRDefault="00FB5E64" w:rsidP="00FB5E64">
      <w:pPr>
        <w:pStyle w:val="NormalWeb"/>
        <w:rPr>
          <w:lang/>
        </w:rPr>
      </w:pPr>
      <w:proofErr w:type="gramStart"/>
      <w:r>
        <w:rPr>
          <w:lang/>
        </w:rPr>
        <w:t>visual</w:t>
      </w:r>
      <w:proofErr w:type="gramEnd"/>
      <w:r>
        <w:rPr>
          <w:lang/>
        </w:rPr>
        <w:t xml:space="preserve"> appearance of the pointed dome existed for many years before </w:t>
      </w:r>
      <w:hyperlink r:id="rId535" w:tooltip="Filippo Brunelleschi" w:history="1">
        <w:r>
          <w:rPr>
            <w:rStyle w:val="Hyperlink"/>
            <w:lang/>
          </w:rPr>
          <w:t>Brunelleschi</w:t>
        </w:r>
      </w:hyperlink>
      <w:r>
        <w:rPr>
          <w:lang/>
        </w:rPr>
        <w:t xml:space="preserve"> made its construction feasible.</w:t>
      </w:r>
      <w:hyperlink r:id="rId536" w:anchor="cite_note-35" w:history="1">
        <w:r>
          <w:rPr>
            <w:color w:val="0000FF"/>
            <w:u w:val="single"/>
            <w:vertAlign w:val="superscript"/>
            <w:lang/>
          </w:rPr>
          <w:t>[35]</w:t>
        </w:r>
      </w:hyperlink>
      <w:r>
        <w:rPr>
          <w:lang/>
        </w:rPr>
        <w:t xml:space="preserve"> Its double-shell construction of bricks locked together in herringbone pattern (re-introduced from Byzantine architecture), and the gentle upward slope of its eight stone ribs made it possible for the construction to take place without the massive wooden formwork necessary to construct hemispherical arches. While its appearance, with the exception of the details of the lantern, is entirely Gothic, its engineering was highly innovative, and the product of a mind that had studied the huge vaults and remaining dome of Ancient Rome.</w:t>
      </w:r>
      <w:hyperlink r:id="rId537" w:anchor="cite_note-Hartt-25" w:history="1">
        <w:r>
          <w:rPr>
            <w:color w:val="0000FF"/>
            <w:u w:val="single"/>
            <w:vertAlign w:val="superscript"/>
            <w:lang/>
          </w:rPr>
          <w:t>[25]</w:t>
        </w:r>
      </w:hyperlink>
    </w:p>
    <w:p w:rsidR="00FB5E64" w:rsidRDefault="00FB5E64" w:rsidP="00FB5E64">
      <w:pPr>
        <w:pStyle w:val="NormalWeb"/>
        <w:rPr>
          <w:lang/>
        </w:rPr>
      </w:pPr>
      <w:r>
        <w:rPr>
          <w:lang/>
        </w:rPr>
        <w:t xml:space="preserve">Sangallo's plan (1513), of which a large wooden model still exists, looks to both these predecessors. He </w:t>
      </w:r>
      <w:proofErr w:type="spellStart"/>
      <w:r>
        <w:rPr>
          <w:lang/>
        </w:rPr>
        <w:t>realised</w:t>
      </w:r>
      <w:proofErr w:type="spellEnd"/>
      <w:r>
        <w:rPr>
          <w:lang/>
        </w:rPr>
        <w:t xml:space="preserve"> the value of both the coffering at the Pantheon and the outer stone ribs at Florence Cathedral. He strengthened and extended the </w:t>
      </w:r>
      <w:proofErr w:type="spellStart"/>
      <w:r>
        <w:rPr>
          <w:lang/>
        </w:rPr>
        <w:t>peristyle</w:t>
      </w:r>
      <w:proofErr w:type="spellEnd"/>
      <w:r>
        <w:rPr>
          <w:lang/>
        </w:rPr>
        <w:t xml:space="preserve"> of Bramante into a </w:t>
      </w:r>
      <w:r>
        <w:rPr>
          <w:lang/>
        </w:rPr>
        <w:lastRenderedPageBreak/>
        <w:t xml:space="preserve">series of arched and ordered openings around the base, with a second such arcade set back in a tier above the first. In his hands, the rather delicate form of the lantern, based closely on that in Florence, became a massive structure, surrounded by a projecting base, a </w:t>
      </w:r>
      <w:proofErr w:type="spellStart"/>
      <w:r>
        <w:rPr>
          <w:lang/>
        </w:rPr>
        <w:t>peristyle</w:t>
      </w:r>
      <w:proofErr w:type="spellEnd"/>
      <w:r>
        <w:rPr>
          <w:lang/>
        </w:rPr>
        <w:t xml:space="preserve"> and surmounted by a spire of conic form.</w:t>
      </w:r>
      <w:hyperlink r:id="rId538" w:anchor="cite_note-Fletcher_1996_p.3D722-29" w:history="1">
        <w:r>
          <w:rPr>
            <w:color w:val="0000FF"/>
            <w:u w:val="single"/>
            <w:vertAlign w:val="superscript"/>
            <w:lang/>
          </w:rPr>
          <w:t>[29]</w:t>
        </w:r>
      </w:hyperlink>
      <w:r>
        <w:rPr>
          <w:lang/>
        </w:rPr>
        <w:t xml:space="preserve"> According to James Lees-Milne the design was "too eclectic, too pernickety and too tasteless to have been a success".</w:t>
      </w:r>
      <w:hyperlink r:id="rId539" w:anchor="cite_note-JL-M-15" w:history="1">
        <w:r>
          <w:rPr>
            <w:color w:val="0000FF"/>
            <w:u w:val="single"/>
            <w:vertAlign w:val="superscript"/>
            <w:lang/>
          </w:rPr>
          <w:t>[15]</w:t>
        </w:r>
      </w:hyperlink>
      <w:r>
        <w:rPr>
          <w:lang/>
        </w:rPr>
        <w:br w:type="textWrapping" w:clear="all"/>
      </w:r>
    </w:p>
    <w:p w:rsidR="00FB5E64" w:rsidRDefault="00FB5E64" w:rsidP="00FB5E64">
      <w:pPr>
        <w:pStyle w:val="Heading4"/>
        <w:rPr>
          <w:lang/>
        </w:rPr>
      </w:pPr>
      <w:r>
        <w:rPr>
          <w:rStyle w:val="mw-headline"/>
          <w:lang/>
        </w:rPr>
        <w:t xml:space="preserve">Michelangelo and </w:t>
      </w:r>
      <w:proofErr w:type="spellStart"/>
      <w:r>
        <w:rPr>
          <w:rStyle w:val="mw-headline"/>
          <w:lang/>
        </w:rPr>
        <w:t>Giacomo</w:t>
      </w:r>
      <w:proofErr w:type="spellEnd"/>
      <w:r>
        <w:rPr>
          <w:rStyle w:val="mw-headline"/>
          <w:lang/>
        </w:rPr>
        <w:t xml:space="preserve"> </w:t>
      </w:r>
      <w:proofErr w:type="spellStart"/>
      <w:proofErr w:type="gramStart"/>
      <w:r>
        <w:rPr>
          <w:rStyle w:val="mw-headline"/>
          <w:lang/>
        </w:rPr>
        <w:t>della</w:t>
      </w:r>
      <w:proofErr w:type="spellEnd"/>
      <w:proofErr w:type="gramEnd"/>
      <w:r>
        <w:rPr>
          <w:rStyle w:val="mw-headline"/>
          <w:lang/>
        </w:rPr>
        <w:t xml:space="preserve"> </w:t>
      </w:r>
      <w:proofErr w:type="spellStart"/>
      <w:r>
        <w:rPr>
          <w:rStyle w:val="mw-headline"/>
          <w:lang/>
        </w:rPr>
        <w:t>Porta</w:t>
      </w:r>
      <w:proofErr w:type="spellEnd"/>
      <w:r>
        <w:rPr>
          <w:rStyle w:val="mw-headline"/>
          <w:lang/>
        </w:rPr>
        <w:t>, 1547 and 1585</w:t>
      </w:r>
      <w:r>
        <w:rPr>
          <w:rStyle w:val="mw-editsection-bracket"/>
          <w:lang/>
        </w:rPr>
        <w:t>[</w:t>
      </w:r>
      <w:hyperlink r:id="rId540" w:tooltip="Edit section: Michelangelo and Giacomo della Porta, 1547 and 1585" w:history="1">
        <w:r>
          <w:rPr>
            <w:rStyle w:val="Hyperlink"/>
            <w:lang/>
          </w:rPr>
          <w:t>edit</w:t>
        </w:r>
      </w:hyperlink>
      <w:r>
        <w:rPr>
          <w:rStyle w:val="mw-editsection-bracket"/>
          <w:lang/>
        </w:rPr>
        <w:t>]</w:t>
      </w:r>
    </w:p>
    <w:p w:rsidR="00FB5E64" w:rsidRDefault="00FB5E64" w:rsidP="00FB5E64">
      <w:pPr>
        <w:rPr>
          <w:lang/>
        </w:rPr>
      </w:pPr>
      <w:r>
        <w:rPr>
          <w:noProof/>
          <w:color w:val="0000FF"/>
          <w:lang w:eastAsia="en-IN"/>
        </w:rPr>
        <w:drawing>
          <wp:inline distT="0" distB="0" distL="0" distR="0">
            <wp:extent cx="2660015" cy="1995170"/>
            <wp:effectExtent l="19050" t="0" r="6985" b="0"/>
            <wp:docPr id="73" name="Picture 73" descr="Photo. The façade is wide and has a row of huge columns rising from the basement to support the cornice. The ribbed, ovoid dome is surmounted by a lantern topped with ball and cross. Its drum is framed by two very much smaller domes.">
              <a:hlinkClick xmlns:a="http://schemas.openxmlformats.org/drawingml/2006/main" r:id="rId5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Photo. The façade is wide and has a row of huge columns rising from the basement to support the cornice. The ribbed, ovoid dome is surmounted by a lantern topped with ball and cross. Its drum is framed by two very much smaller domes.">
                      <a:hlinkClick r:id="rId541"/>
                    </pic:cNvPr>
                    <pic:cNvPicPr>
                      <a:picLocks noChangeAspect="1" noChangeArrowheads="1"/>
                    </pic:cNvPicPr>
                  </pic:nvPicPr>
                  <pic:blipFill>
                    <a:blip r:embed="rId542"/>
                    <a:srcRect/>
                    <a:stretch>
                      <a:fillRect/>
                    </a:stretch>
                  </pic:blipFill>
                  <pic:spPr bwMode="auto">
                    <a:xfrm>
                      <a:off x="0" y="0"/>
                      <a:ext cx="2660015" cy="1995170"/>
                    </a:xfrm>
                    <a:prstGeom prst="rect">
                      <a:avLst/>
                    </a:prstGeom>
                    <a:noFill/>
                    <a:ln w="9525">
                      <a:noFill/>
                      <a:miter lim="800000"/>
                      <a:headEnd/>
                      <a:tailEnd/>
                    </a:ln>
                  </pic:spPr>
                </pic:pic>
              </a:graphicData>
            </a:graphic>
          </wp:inline>
        </w:drawing>
      </w:r>
    </w:p>
    <w:p w:rsidR="00FB5E64" w:rsidRDefault="00FB5E64" w:rsidP="00FB5E64">
      <w:pPr>
        <w:rPr>
          <w:lang/>
        </w:rPr>
      </w:pPr>
      <w:r>
        <w:rPr>
          <w:noProof/>
          <w:color w:val="0000FF"/>
          <w:lang w:eastAsia="en-IN"/>
        </w:rPr>
        <w:drawing>
          <wp:inline distT="0" distB="0" distL="0" distR="0">
            <wp:extent cx="138430" cy="111125"/>
            <wp:effectExtent l="19050" t="0" r="0" b="0"/>
            <wp:docPr id="74" name="Picture 74" descr="http://bits.wikimedia.org/static-1.23wmf10/skins/common/images/magnify-clip.png">
              <a:hlinkClick xmlns:a="http://schemas.openxmlformats.org/drawingml/2006/main" r:id="rId541"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bits.wikimedia.org/static-1.23wmf10/skins/common/images/magnify-clip.png">
                      <a:hlinkClick r:id="rId541" tooltip="Enlarge"/>
                    </pic:cNvPr>
                    <pic:cNvPicPr>
                      <a:picLocks noChangeAspect="1" noChangeArrowheads="1"/>
                    </pic:cNvPicPr>
                  </pic:nvPicPr>
                  <pic:blipFill>
                    <a:blip r:embed="rId32"/>
                    <a:srcRect/>
                    <a:stretch>
                      <a:fillRect/>
                    </a:stretch>
                  </pic:blipFill>
                  <pic:spPr bwMode="auto">
                    <a:xfrm>
                      <a:off x="0" y="0"/>
                      <a:ext cx="138430" cy="111125"/>
                    </a:xfrm>
                    <a:prstGeom prst="rect">
                      <a:avLst/>
                    </a:prstGeom>
                    <a:noFill/>
                    <a:ln w="9525">
                      <a:noFill/>
                      <a:miter lim="800000"/>
                      <a:headEnd/>
                      <a:tailEnd/>
                    </a:ln>
                  </pic:spPr>
                </pic:pic>
              </a:graphicData>
            </a:graphic>
          </wp:inline>
        </w:drawing>
      </w:r>
    </w:p>
    <w:p w:rsidR="00FB5E64" w:rsidRDefault="00FB5E64" w:rsidP="00FB5E64">
      <w:pPr>
        <w:rPr>
          <w:lang/>
        </w:rPr>
      </w:pPr>
      <w:proofErr w:type="gramStart"/>
      <w:r>
        <w:rPr>
          <w:lang/>
        </w:rPr>
        <w:t xml:space="preserve">St. Peter's Basilica from </w:t>
      </w:r>
      <w:hyperlink r:id="rId543" w:tooltip="Castel Sant'Angelo" w:history="1">
        <w:r>
          <w:rPr>
            <w:rStyle w:val="Hyperlink"/>
            <w:lang/>
          </w:rPr>
          <w:t xml:space="preserve">Castel </w:t>
        </w:r>
        <w:proofErr w:type="spellStart"/>
        <w:r>
          <w:rPr>
            <w:rStyle w:val="Hyperlink"/>
            <w:lang/>
          </w:rPr>
          <w:t>Sant'Angelo</w:t>
        </w:r>
        <w:proofErr w:type="spellEnd"/>
      </w:hyperlink>
      <w:r>
        <w:rPr>
          <w:lang/>
        </w:rPr>
        <w:t xml:space="preserve"> showing the dome rising behind </w:t>
      </w:r>
      <w:proofErr w:type="spellStart"/>
      <w:r>
        <w:rPr>
          <w:lang/>
        </w:rPr>
        <w:t>Maderno's</w:t>
      </w:r>
      <w:proofErr w:type="spellEnd"/>
      <w:r>
        <w:rPr>
          <w:lang/>
        </w:rPr>
        <w:t xml:space="preserve"> façade.</w:t>
      </w:r>
      <w:proofErr w:type="gramEnd"/>
    </w:p>
    <w:p w:rsidR="00FB5E64" w:rsidRDefault="00FB5E64" w:rsidP="00FB5E64">
      <w:pPr>
        <w:pStyle w:val="NormalWeb"/>
        <w:rPr>
          <w:lang/>
        </w:rPr>
      </w:pPr>
      <w:hyperlink r:id="rId544" w:tooltip="Michelangelo" w:history="1">
        <w:r>
          <w:rPr>
            <w:rStyle w:val="Hyperlink"/>
            <w:lang/>
          </w:rPr>
          <w:t>Michelangelo</w:t>
        </w:r>
      </w:hyperlink>
      <w:r>
        <w:rPr>
          <w:lang/>
        </w:rPr>
        <w:t xml:space="preserve"> redesigned the dome in 1547, taking into account all that had gone before. His dome, like that of </w:t>
      </w:r>
      <w:hyperlink r:id="rId545" w:tooltip="Florence" w:history="1">
        <w:r>
          <w:rPr>
            <w:rStyle w:val="Hyperlink"/>
            <w:lang/>
          </w:rPr>
          <w:t>Florence</w:t>
        </w:r>
      </w:hyperlink>
      <w:r>
        <w:rPr>
          <w:lang/>
        </w:rPr>
        <w:t xml:space="preserve">, is constructed of two shells of brick, the outer one having 16 stone ribs, twice the number at Florence but far fewer than in Sangallo's design. As with the designs of Bramante and Sangallo, the dome is raised from the piers on a drum. The encircling </w:t>
      </w:r>
      <w:proofErr w:type="spellStart"/>
      <w:r>
        <w:rPr>
          <w:lang/>
        </w:rPr>
        <w:t>peristyle</w:t>
      </w:r>
      <w:proofErr w:type="spellEnd"/>
      <w:r>
        <w:rPr>
          <w:lang/>
        </w:rPr>
        <w:t xml:space="preserve"> of Bramante and the arcade of Sangallo are reduced to 16 pairs of Corinthian columns, each of 15 </w:t>
      </w:r>
      <w:proofErr w:type="spellStart"/>
      <w:r>
        <w:rPr>
          <w:lang/>
        </w:rPr>
        <w:t>metres</w:t>
      </w:r>
      <w:proofErr w:type="spellEnd"/>
      <w:r>
        <w:rPr>
          <w:lang/>
        </w:rPr>
        <w:t xml:space="preserve"> (49 ft) high which stand proud of the building, connected by an arch. Visually they appear to buttress each of the ribs, but structurally they are probably quite redundant. The reason for this is that the dome is ovoid in shape, rising steeply as does the dome of Florence Cathedral, and therefore exerting less outward thrust than does a hemispherical dome, such as that of the Pantheon, which, although it is not buttressed, is countered by the downward thrust of heavy masonry which extends above the circling wall.</w:t>
      </w:r>
      <w:hyperlink r:id="rId546" w:anchor="cite_note-BF-6" w:history="1">
        <w:r>
          <w:rPr>
            <w:color w:val="0000FF"/>
            <w:u w:val="single"/>
            <w:vertAlign w:val="superscript"/>
            <w:lang/>
          </w:rPr>
          <w:t>[6</w:t>
        </w:r>
        <w:proofErr w:type="gramStart"/>
        <w:r>
          <w:rPr>
            <w:color w:val="0000FF"/>
            <w:u w:val="single"/>
            <w:vertAlign w:val="superscript"/>
            <w:lang/>
          </w:rPr>
          <w:t>]</w:t>
        </w:r>
        <w:proofErr w:type="gramEnd"/>
      </w:hyperlink>
      <w:hyperlink r:id="rId547" w:anchor="cite_note-JL-M-15" w:history="1">
        <w:r>
          <w:rPr>
            <w:color w:val="0000FF"/>
            <w:u w:val="single"/>
            <w:vertAlign w:val="superscript"/>
            <w:lang/>
          </w:rPr>
          <w:t>[15]</w:t>
        </w:r>
      </w:hyperlink>
    </w:p>
    <w:p w:rsidR="00FB5E64" w:rsidRDefault="00FB5E64" w:rsidP="00FB5E64">
      <w:pPr>
        <w:pStyle w:val="NormalWeb"/>
        <w:rPr>
          <w:lang/>
        </w:rPr>
      </w:pPr>
      <w:r>
        <w:rPr>
          <w:lang/>
        </w:rPr>
        <w:t xml:space="preserve">The ovoid profile of the dome has been the subject of much speculation and scholarship over the past century. Michelangelo died in 1564, leaving the drum of the dome complete, and Bramante's piers much bulkier than originally designed, each 18 </w:t>
      </w:r>
      <w:proofErr w:type="spellStart"/>
      <w:r>
        <w:rPr>
          <w:lang/>
        </w:rPr>
        <w:t>metres</w:t>
      </w:r>
      <w:proofErr w:type="spellEnd"/>
      <w:r>
        <w:rPr>
          <w:lang/>
        </w:rPr>
        <w:t xml:space="preserve"> (59 ft) across. Following his death, the work continued under his assistant </w:t>
      </w:r>
      <w:hyperlink r:id="rId548" w:tooltip="Jacopo Barozzi da Vignola" w:history="1">
        <w:r>
          <w:rPr>
            <w:rStyle w:val="Hyperlink"/>
            <w:lang/>
          </w:rPr>
          <w:t xml:space="preserve">Jacopo </w:t>
        </w:r>
        <w:proofErr w:type="spellStart"/>
        <w:r>
          <w:rPr>
            <w:rStyle w:val="Hyperlink"/>
            <w:lang/>
          </w:rPr>
          <w:t>Barozzi</w:t>
        </w:r>
        <w:proofErr w:type="spellEnd"/>
        <w:r>
          <w:rPr>
            <w:rStyle w:val="Hyperlink"/>
            <w:lang/>
          </w:rPr>
          <w:t xml:space="preserve"> </w:t>
        </w:r>
        <w:proofErr w:type="spellStart"/>
        <w:r>
          <w:rPr>
            <w:rStyle w:val="Hyperlink"/>
            <w:lang/>
          </w:rPr>
          <w:t>da</w:t>
        </w:r>
        <w:proofErr w:type="spellEnd"/>
        <w:r>
          <w:rPr>
            <w:rStyle w:val="Hyperlink"/>
            <w:lang/>
          </w:rPr>
          <w:t xml:space="preserve"> Vignola</w:t>
        </w:r>
      </w:hyperlink>
      <w:r>
        <w:rPr>
          <w:lang/>
        </w:rPr>
        <w:t xml:space="preserve"> with </w:t>
      </w:r>
      <w:hyperlink r:id="rId549" w:tooltip="Giorgio Vasari" w:history="1">
        <w:r>
          <w:rPr>
            <w:rStyle w:val="Hyperlink"/>
            <w:lang/>
          </w:rPr>
          <w:t>Giorgio Vasari</w:t>
        </w:r>
      </w:hyperlink>
      <w:r>
        <w:rPr>
          <w:lang/>
        </w:rPr>
        <w:t xml:space="preserve"> appointed by Pope Pius V as a watchdog to make sure that Michelangelo's plans were carried out exactly. Despite Vignola's knowledge of Michelangelo's intentions, little </w:t>
      </w:r>
    </w:p>
    <w:p w:rsidR="00FB5E64" w:rsidRDefault="00FB5E64" w:rsidP="00FB5E64">
      <w:pPr>
        <w:pStyle w:val="NormalWeb"/>
        <w:rPr>
          <w:lang/>
        </w:rPr>
      </w:pPr>
      <w:proofErr w:type="gramStart"/>
      <w:r>
        <w:rPr>
          <w:lang/>
        </w:rPr>
        <w:t>happened</w:t>
      </w:r>
      <w:proofErr w:type="gramEnd"/>
      <w:r>
        <w:rPr>
          <w:lang/>
        </w:rPr>
        <w:t xml:space="preserve"> in this period. In 1585 the energetic Pope </w:t>
      </w:r>
      <w:proofErr w:type="spellStart"/>
      <w:r>
        <w:rPr>
          <w:lang/>
        </w:rPr>
        <w:t>Sixtus</w:t>
      </w:r>
      <w:proofErr w:type="spellEnd"/>
      <w:r>
        <w:rPr>
          <w:lang/>
        </w:rPr>
        <w:t xml:space="preserve"> appointed </w:t>
      </w:r>
      <w:hyperlink r:id="rId550" w:tooltip="Giacomo della Porta" w:history="1">
        <w:proofErr w:type="spellStart"/>
        <w:r>
          <w:rPr>
            <w:rStyle w:val="Hyperlink"/>
            <w:lang/>
          </w:rPr>
          <w:t>Giacomo</w:t>
        </w:r>
        <w:proofErr w:type="spellEnd"/>
        <w:r>
          <w:rPr>
            <w:rStyle w:val="Hyperlink"/>
            <w:lang/>
          </w:rPr>
          <w:t xml:space="preserve"> </w:t>
        </w:r>
        <w:proofErr w:type="spellStart"/>
        <w:proofErr w:type="gramStart"/>
        <w:r>
          <w:rPr>
            <w:rStyle w:val="Hyperlink"/>
            <w:lang/>
          </w:rPr>
          <w:t>della</w:t>
        </w:r>
        <w:proofErr w:type="spellEnd"/>
        <w:proofErr w:type="gramEnd"/>
        <w:r>
          <w:rPr>
            <w:rStyle w:val="Hyperlink"/>
            <w:lang/>
          </w:rPr>
          <w:t xml:space="preserve"> </w:t>
        </w:r>
        <w:proofErr w:type="spellStart"/>
        <w:r>
          <w:rPr>
            <w:rStyle w:val="Hyperlink"/>
            <w:lang/>
          </w:rPr>
          <w:t>Porta</w:t>
        </w:r>
        <w:proofErr w:type="spellEnd"/>
      </w:hyperlink>
      <w:r>
        <w:rPr>
          <w:lang/>
        </w:rPr>
        <w:t xml:space="preserve"> who was to be assisted by </w:t>
      </w:r>
      <w:hyperlink r:id="rId551" w:tooltip="Domenico Fontana" w:history="1">
        <w:proofErr w:type="spellStart"/>
        <w:r>
          <w:rPr>
            <w:rStyle w:val="Hyperlink"/>
            <w:lang/>
          </w:rPr>
          <w:t>Domenico</w:t>
        </w:r>
        <w:proofErr w:type="spellEnd"/>
        <w:r>
          <w:rPr>
            <w:rStyle w:val="Hyperlink"/>
            <w:lang/>
          </w:rPr>
          <w:t xml:space="preserve"> Fontana</w:t>
        </w:r>
      </w:hyperlink>
      <w:r>
        <w:rPr>
          <w:lang/>
        </w:rPr>
        <w:t xml:space="preserve">. The five-year reign of </w:t>
      </w:r>
      <w:proofErr w:type="spellStart"/>
      <w:r>
        <w:rPr>
          <w:lang/>
        </w:rPr>
        <w:t>Sixtus</w:t>
      </w:r>
      <w:proofErr w:type="spellEnd"/>
      <w:r>
        <w:rPr>
          <w:lang/>
        </w:rPr>
        <w:t xml:space="preserve"> was to see the building advance at a great rate.</w:t>
      </w:r>
      <w:hyperlink r:id="rId552" w:anchor="cite_note-JL-M-15" w:history="1">
        <w:r>
          <w:rPr>
            <w:color w:val="0000FF"/>
            <w:u w:val="single"/>
            <w:vertAlign w:val="superscript"/>
            <w:lang/>
          </w:rPr>
          <w:t>[15]</w:t>
        </w:r>
      </w:hyperlink>
    </w:p>
    <w:p w:rsidR="00FB5E64" w:rsidRDefault="00FB5E64" w:rsidP="00FB5E64">
      <w:pPr>
        <w:rPr>
          <w:lang/>
        </w:rPr>
      </w:pPr>
      <w:r>
        <w:rPr>
          <w:noProof/>
          <w:color w:val="0000FF"/>
          <w:lang w:eastAsia="en-IN"/>
        </w:rPr>
        <w:lastRenderedPageBreak/>
        <w:drawing>
          <wp:inline distT="0" distB="0" distL="0" distR="0">
            <wp:extent cx="2660015" cy="2078355"/>
            <wp:effectExtent l="19050" t="0" r="6985" b="0"/>
            <wp:docPr id="77" name="Picture 77" descr="This engraving shows the chancel end of the building much as it was built, except that the dome in this picture is completely semi-circular, not ovoid">
              <a:hlinkClick xmlns:a="http://schemas.openxmlformats.org/drawingml/2006/main" r:id="rId5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This engraving shows the chancel end of the building much as it was built, except that the dome in this picture is completely semi-circular, not ovoid">
                      <a:hlinkClick r:id="rId553"/>
                    </pic:cNvPr>
                    <pic:cNvPicPr>
                      <a:picLocks noChangeAspect="1" noChangeArrowheads="1"/>
                    </pic:cNvPicPr>
                  </pic:nvPicPr>
                  <pic:blipFill>
                    <a:blip r:embed="rId554"/>
                    <a:srcRect/>
                    <a:stretch>
                      <a:fillRect/>
                    </a:stretch>
                  </pic:blipFill>
                  <pic:spPr bwMode="auto">
                    <a:xfrm>
                      <a:off x="0" y="0"/>
                      <a:ext cx="2660015" cy="2078355"/>
                    </a:xfrm>
                    <a:prstGeom prst="rect">
                      <a:avLst/>
                    </a:prstGeom>
                    <a:noFill/>
                    <a:ln w="9525">
                      <a:noFill/>
                      <a:miter lim="800000"/>
                      <a:headEnd/>
                      <a:tailEnd/>
                    </a:ln>
                  </pic:spPr>
                </pic:pic>
              </a:graphicData>
            </a:graphic>
          </wp:inline>
        </w:drawing>
      </w:r>
    </w:p>
    <w:p w:rsidR="00FB5E64" w:rsidRDefault="00FB5E64" w:rsidP="00FB5E64">
      <w:pPr>
        <w:rPr>
          <w:lang/>
        </w:rPr>
      </w:pPr>
      <w:r>
        <w:rPr>
          <w:noProof/>
          <w:color w:val="0000FF"/>
          <w:lang w:eastAsia="en-IN"/>
        </w:rPr>
        <w:drawing>
          <wp:inline distT="0" distB="0" distL="0" distR="0">
            <wp:extent cx="138430" cy="111125"/>
            <wp:effectExtent l="19050" t="0" r="0" b="0"/>
            <wp:docPr id="78" name="Picture 78" descr="http://bits.wikimedia.org/static-1.23wmf10/skins/common/images/magnify-clip.png">
              <a:hlinkClick xmlns:a="http://schemas.openxmlformats.org/drawingml/2006/main" r:id="rId553"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bits.wikimedia.org/static-1.23wmf10/skins/common/images/magnify-clip.png">
                      <a:hlinkClick r:id="rId553" tooltip="Enlarge"/>
                    </pic:cNvPr>
                    <pic:cNvPicPr>
                      <a:picLocks noChangeAspect="1" noChangeArrowheads="1"/>
                    </pic:cNvPicPr>
                  </pic:nvPicPr>
                  <pic:blipFill>
                    <a:blip r:embed="rId32"/>
                    <a:srcRect/>
                    <a:stretch>
                      <a:fillRect/>
                    </a:stretch>
                  </pic:blipFill>
                  <pic:spPr bwMode="auto">
                    <a:xfrm>
                      <a:off x="0" y="0"/>
                      <a:ext cx="138430" cy="111125"/>
                    </a:xfrm>
                    <a:prstGeom prst="rect">
                      <a:avLst/>
                    </a:prstGeom>
                    <a:noFill/>
                    <a:ln w="9525">
                      <a:noFill/>
                      <a:miter lim="800000"/>
                      <a:headEnd/>
                      <a:tailEnd/>
                    </a:ln>
                  </pic:spPr>
                </pic:pic>
              </a:graphicData>
            </a:graphic>
          </wp:inline>
        </w:drawing>
      </w:r>
    </w:p>
    <w:p w:rsidR="00FB5E64" w:rsidRDefault="00FB5E64" w:rsidP="00FB5E64">
      <w:pPr>
        <w:rPr>
          <w:lang/>
        </w:rPr>
      </w:pPr>
      <w:r>
        <w:rPr>
          <w:lang/>
        </w:rPr>
        <w:t xml:space="preserve">The engraving by Stefan du </w:t>
      </w:r>
      <w:proofErr w:type="spellStart"/>
      <w:r>
        <w:rPr>
          <w:lang/>
        </w:rPr>
        <w:t>Pérac</w:t>
      </w:r>
      <w:proofErr w:type="spellEnd"/>
      <w:r>
        <w:rPr>
          <w:lang/>
        </w:rPr>
        <w:t xml:space="preserve"> was published in 1569, five years after the death of Michelangelo</w:t>
      </w:r>
    </w:p>
    <w:p w:rsidR="00FB5E64" w:rsidRDefault="00FB5E64" w:rsidP="00FB5E64">
      <w:pPr>
        <w:pStyle w:val="NormalWeb"/>
        <w:rPr>
          <w:lang/>
        </w:rPr>
      </w:pPr>
      <w:r>
        <w:rPr>
          <w:lang/>
        </w:rPr>
        <w:t xml:space="preserve">Michelangelo left a few drawings, including an early drawing of the dome, and some drawings of details. There were also detailed engravings published in 1569 by Stefan du </w:t>
      </w:r>
      <w:proofErr w:type="spellStart"/>
      <w:r>
        <w:rPr>
          <w:lang/>
        </w:rPr>
        <w:t>Pérac</w:t>
      </w:r>
      <w:proofErr w:type="spellEnd"/>
      <w:r>
        <w:rPr>
          <w:lang/>
        </w:rPr>
        <w:t xml:space="preserve"> who claimed that they were the master's final solution. Michelangelo, like Sangallo before him, also left a large wooden model. </w:t>
      </w:r>
      <w:proofErr w:type="spellStart"/>
      <w:r>
        <w:rPr>
          <w:lang/>
        </w:rPr>
        <w:t>Giacomo</w:t>
      </w:r>
      <w:proofErr w:type="spellEnd"/>
      <w:r>
        <w:rPr>
          <w:lang/>
        </w:rPr>
        <w:t xml:space="preserve"> </w:t>
      </w:r>
      <w:proofErr w:type="spellStart"/>
      <w:proofErr w:type="gramStart"/>
      <w:r>
        <w:rPr>
          <w:lang/>
        </w:rPr>
        <w:t>della</w:t>
      </w:r>
      <w:proofErr w:type="spellEnd"/>
      <w:proofErr w:type="gramEnd"/>
      <w:r>
        <w:rPr>
          <w:lang/>
        </w:rPr>
        <w:t xml:space="preserve"> </w:t>
      </w:r>
      <w:proofErr w:type="spellStart"/>
      <w:r>
        <w:rPr>
          <w:lang/>
        </w:rPr>
        <w:t>Porta</w:t>
      </w:r>
      <w:proofErr w:type="spellEnd"/>
      <w:r>
        <w:rPr>
          <w:lang/>
        </w:rPr>
        <w:t xml:space="preserve"> subsequently altered this model in several ways, in keeping with changes that he made to the design. Most of these changes were of a cosmetic nature, such as the adding of lion's masks over the swags on the drum in </w:t>
      </w:r>
      <w:proofErr w:type="spellStart"/>
      <w:r>
        <w:rPr>
          <w:lang/>
        </w:rPr>
        <w:t>honour</w:t>
      </w:r>
      <w:proofErr w:type="spellEnd"/>
      <w:r>
        <w:rPr>
          <w:lang/>
        </w:rPr>
        <w:t xml:space="preserve"> of Pope </w:t>
      </w:r>
      <w:proofErr w:type="spellStart"/>
      <w:r>
        <w:rPr>
          <w:lang/>
        </w:rPr>
        <w:t>Sixtus</w:t>
      </w:r>
      <w:proofErr w:type="spellEnd"/>
      <w:r>
        <w:rPr>
          <w:lang/>
        </w:rPr>
        <w:t xml:space="preserve"> and adding a </w:t>
      </w:r>
      <w:proofErr w:type="spellStart"/>
      <w:r>
        <w:rPr>
          <w:lang/>
        </w:rPr>
        <w:t>circlet</w:t>
      </w:r>
      <w:proofErr w:type="spellEnd"/>
      <w:r>
        <w:rPr>
          <w:lang/>
        </w:rPr>
        <w:t xml:space="preserve"> of finials around the spire at the top of the lantern, as proposed by Sangallo. The major change that was made to the model, either by </w:t>
      </w:r>
      <w:proofErr w:type="spellStart"/>
      <w:proofErr w:type="gramStart"/>
      <w:r>
        <w:rPr>
          <w:lang/>
        </w:rPr>
        <w:t>della</w:t>
      </w:r>
      <w:proofErr w:type="spellEnd"/>
      <w:proofErr w:type="gramEnd"/>
      <w:r>
        <w:rPr>
          <w:lang/>
        </w:rPr>
        <w:t xml:space="preserve"> </w:t>
      </w:r>
      <w:proofErr w:type="spellStart"/>
      <w:r>
        <w:rPr>
          <w:lang/>
        </w:rPr>
        <w:t>Porta</w:t>
      </w:r>
      <w:proofErr w:type="spellEnd"/>
      <w:r>
        <w:rPr>
          <w:lang/>
        </w:rPr>
        <w:t>, or Michelangelo himself before his death, was to raise the outer dome higher above the inner one.</w:t>
      </w:r>
      <w:hyperlink r:id="rId555" w:anchor="cite_note-JL-M-15" w:history="1">
        <w:r>
          <w:rPr>
            <w:color w:val="0000FF"/>
            <w:u w:val="single"/>
            <w:vertAlign w:val="superscript"/>
            <w:lang/>
          </w:rPr>
          <w:t>[15]</w:t>
        </w:r>
      </w:hyperlink>
    </w:p>
    <w:p w:rsidR="00FB5E64" w:rsidRDefault="00FB5E64" w:rsidP="00FB5E64">
      <w:pPr>
        <w:pStyle w:val="NormalWeb"/>
        <w:rPr>
          <w:lang/>
        </w:rPr>
      </w:pPr>
      <w:r>
        <w:rPr>
          <w:lang/>
        </w:rPr>
        <w:t>A drawing by Michelangelo indicates that his early intentions were towards an ovoid dome, rather than a hemispherical one.</w:t>
      </w:r>
      <w:hyperlink r:id="rId556" w:anchor="cite_note-Gardner-31" w:history="1">
        <w:r>
          <w:rPr>
            <w:color w:val="0000FF"/>
            <w:u w:val="single"/>
            <w:vertAlign w:val="superscript"/>
            <w:lang/>
          </w:rPr>
          <w:t>[31]</w:t>
        </w:r>
      </w:hyperlink>
      <w:r>
        <w:rPr>
          <w:lang/>
        </w:rPr>
        <w:t xml:space="preserve"> In an engraving in </w:t>
      </w:r>
      <w:hyperlink r:id="rId557" w:tooltip="Galasso Alghisi" w:history="1">
        <w:proofErr w:type="spellStart"/>
        <w:r>
          <w:rPr>
            <w:rStyle w:val="Hyperlink"/>
            <w:lang/>
          </w:rPr>
          <w:t>Galasso</w:t>
        </w:r>
        <w:proofErr w:type="spellEnd"/>
        <w:r>
          <w:rPr>
            <w:rStyle w:val="Hyperlink"/>
            <w:lang/>
          </w:rPr>
          <w:t xml:space="preserve"> </w:t>
        </w:r>
        <w:proofErr w:type="spellStart"/>
        <w:r>
          <w:rPr>
            <w:rStyle w:val="Hyperlink"/>
            <w:lang/>
          </w:rPr>
          <w:t>Alghisi</w:t>
        </w:r>
        <w:proofErr w:type="spellEnd"/>
      </w:hyperlink>
      <w:r>
        <w:rPr>
          <w:lang/>
        </w:rPr>
        <w:t>' treatise (1563), the dome may be represented as ovoid, but the perspective is ambiguous.</w:t>
      </w:r>
      <w:hyperlink r:id="rId558" w:anchor="cite_note-36" w:history="1">
        <w:r>
          <w:rPr>
            <w:color w:val="0000FF"/>
            <w:u w:val="single"/>
            <w:vertAlign w:val="superscript"/>
            <w:lang/>
          </w:rPr>
          <w:t>[36]</w:t>
        </w:r>
      </w:hyperlink>
      <w:r>
        <w:rPr>
          <w:lang/>
        </w:rPr>
        <w:t xml:space="preserve"> Stefan du </w:t>
      </w:r>
      <w:proofErr w:type="spellStart"/>
      <w:r>
        <w:rPr>
          <w:lang/>
        </w:rPr>
        <w:t>Pérac's</w:t>
      </w:r>
      <w:proofErr w:type="spellEnd"/>
      <w:r>
        <w:rPr>
          <w:lang/>
        </w:rPr>
        <w:t xml:space="preserve"> engraving (1569) shows a hemispherical dome, but this was perhaps an inaccuracy of the engraver. The profile of the wooden model is more ovoid than that of the engravings, but less so than the finished product. It has been suggested that Michelangelo on his death bed reverted to the more pointed shape. However Lees-Milne cites </w:t>
      </w:r>
      <w:proofErr w:type="spellStart"/>
      <w:r>
        <w:rPr>
          <w:lang/>
        </w:rPr>
        <w:t>Giacomo</w:t>
      </w:r>
      <w:proofErr w:type="spellEnd"/>
      <w:r>
        <w:rPr>
          <w:lang/>
        </w:rPr>
        <w:t xml:space="preserve"> </w:t>
      </w:r>
      <w:proofErr w:type="spellStart"/>
      <w:proofErr w:type="gramStart"/>
      <w:r>
        <w:rPr>
          <w:lang/>
        </w:rPr>
        <w:t>della</w:t>
      </w:r>
      <w:proofErr w:type="spellEnd"/>
      <w:proofErr w:type="gramEnd"/>
      <w:r>
        <w:rPr>
          <w:lang/>
        </w:rPr>
        <w:t xml:space="preserve"> </w:t>
      </w:r>
      <w:proofErr w:type="spellStart"/>
      <w:r>
        <w:rPr>
          <w:lang/>
        </w:rPr>
        <w:t>Porta</w:t>
      </w:r>
      <w:proofErr w:type="spellEnd"/>
      <w:r>
        <w:rPr>
          <w:lang/>
        </w:rPr>
        <w:t xml:space="preserve"> as taking full responsibility for the change and as indicating to Pope </w:t>
      </w:r>
      <w:proofErr w:type="spellStart"/>
      <w:r>
        <w:rPr>
          <w:lang/>
        </w:rPr>
        <w:t>Sixtus</w:t>
      </w:r>
      <w:proofErr w:type="spellEnd"/>
      <w:r>
        <w:rPr>
          <w:lang/>
        </w:rPr>
        <w:t xml:space="preserve"> that Michelangelo was lacking in the scientific understanding of which he himself was capable.</w:t>
      </w:r>
      <w:hyperlink r:id="rId559" w:anchor="cite_note-JL-M-15" w:history="1">
        <w:r>
          <w:rPr>
            <w:color w:val="0000FF"/>
            <w:u w:val="single"/>
            <w:vertAlign w:val="superscript"/>
            <w:lang/>
          </w:rPr>
          <w:t>[15]</w:t>
        </w:r>
      </w:hyperlink>
    </w:p>
    <w:p w:rsidR="00FB5E64" w:rsidRDefault="00FB5E64" w:rsidP="00FB5E64">
      <w:pPr>
        <w:pStyle w:val="NormalWeb"/>
        <w:rPr>
          <w:lang/>
        </w:rPr>
      </w:pPr>
      <w:r>
        <w:rPr>
          <w:lang/>
        </w:rPr>
        <w:t>Helen Gardner suggests that Michelangelo made the change to the hemispherical dome of lower profile in order to establish a balance between the dynamic vertical elements of the encircling giant order of pilasters and a more static and reposeful dome. Gardner also comments "The sculpturing of architecture [by Michelangelo]... here extends itself up from the ground through the attic stories and moves on into the drum and dome, the whole building being pulled together into a unity from base to summit."</w:t>
      </w:r>
      <w:hyperlink r:id="rId560" w:anchor="cite_note-Gardner-31" w:history="1">
        <w:r>
          <w:rPr>
            <w:color w:val="0000FF"/>
            <w:u w:val="single"/>
            <w:vertAlign w:val="superscript"/>
            <w:lang/>
          </w:rPr>
          <w:t>[31]</w:t>
        </w:r>
      </w:hyperlink>
    </w:p>
    <w:p w:rsidR="00FB5E64" w:rsidRDefault="00FB5E64" w:rsidP="00FB5E64">
      <w:pPr>
        <w:pStyle w:val="NormalWeb"/>
        <w:rPr>
          <w:lang/>
        </w:rPr>
      </w:pPr>
      <w:r>
        <w:rPr>
          <w:lang/>
        </w:rPr>
        <w:t xml:space="preserve">It is this sense of the building being sculptured, unified and "pulled together" by the encircling band of the deep cornice that led </w:t>
      </w:r>
      <w:proofErr w:type="spellStart"/>
      <w:r>
        <w:rPr>
          <w:lang/>
        </w:rPr>
        <w:t>Eneide</w:t>
      </w:r>
      <w:proofErr w:type="spellEnd"/>
      <w:r>
        <w:rPr>
          <w:lang/>
        </w:rPr>
        <w:t xml:space="preserve"> </w:t>
      </w:r>
      <w:proofErr w:type="spellStart"/>
      <w:r>
        <w:rPr>
          <w:lang/>
        </w:rPr>
        <w:t>Mignacca</w:t>
      </w:r>
      <w:proofErr w:type="spellEnd"/>
      <w:r>
        <w:rPr>
          <w:lang/>
        </w:rPr>
        <w:t xml:space="preserve"> to conclude that the ovoid profile, seen now in the end product, was an essential part of Michelangelo's first (and last) concept. The sculptor/architect has, figuratively speaking, taken all the previous designs in hand and compressed their contours as if the building were a lump of clay. The dome </w:t>
      </w:r>
      <w:r>
        <w:rPr>
          <w:i/>
          <w:iCs/>
          <w:lang/>
        </w:rPr>
        <w:t>must</w:t>
      </w:r>
      <w:r>
        <w:rPr>
          <w:lang/>
        </w:rPr>
        <w:t xml:space="preserve"> </w:t>
      </w:r>
      <w:r>
        <w:rPr>
          <w:lang/>
        </w:rPr>
        <w:lastRenderedPageBreak/>
        <w:t>appear to thrust upwards because of the apparent pressure created by flattening the building's angles and restraining its projections.</w:t>
      </w:r>
      <w:hyperlink r:id="rId561" w:anchor="cite_note-Mignacca-33" w:history="1">
        <w:r>
          <w:rPr>
            <w:color w:val="0000FF"/>
            <w:u w:val="single"/>
            <w:vertAlign w:val="superscript"/>
            <w:lang/>
          </w:rPr>
          <w:t>[33]</w:t>
        </w:r>
      </w:hyperlink>
      <w:r>
        <w:rPr>
          <w:lang/>
        </w:rPr>
        <w:t xml:space="preserve"> If this explanation is the correct one, then the profile of the dome is not merely a structural solution, as perceived by </w:t>
      </w:r>
      <w:proofErr w:type="spellStart"/>
      <w:r>
        <w:rPr>
          <w:lang/>
        </w:rPr>
        <w:t>Giacomo</w:t>
      </w:r>
      <w:proofErr w:type="spellEnd"/>
      <w:r>
        <w:rPr>
          <w:lang/>
        </w:rPr>
        <w:t xml:space="preserve"> </w:t>
      </w:r>
      <w:proofErr w:type="spellStart"/>
      <w:proofErr w:type="gramStart"/>
      <w:r>
        <w:rPr>
          <w:lang/>
        </w:rPr>
        <w:t>della</w:t>
      </w:r>
      <w:proofErr w:type="spellEnd"/>
      <w:proofErr w:type="gramEnd"/>
      <w:r>
        <w:rPr>
          <w:lang/>
        </w:rPr>
        <w:t xml:space="preserve"> </w:t>
      </w:r>
      <w:proofErr w:type="spellStart"/>
      <w:r>
        <w:rPr>
          <w:lang/>
        </w:rPr>
        <w:t>Porta</w:t>
      </w:r>
      <w:proofErr w:type="spellEnd"/>
      <w:r>
        <w:rPr>
          <w:lang/>
        </w:rPr>
        <w:t xml:space="preserve">; it is part of the integrated design solution that is about visual tension and compression. In one sense, Michelangelo's dome may appear to look backward to the Gothic profile of Florence Cathedral and ignore the </w:t>
      </w:r>
      <w:hyperlink r:id="rId562" w:tooltip="Classicism" w:history="1">
        <w:r>
          <w:rPr>
            <w:rStyle w:val="Hyperlink"/>
            <w:lang/>
          </w:rPr>
          <w:t>Classicism</w:t>
        </w:r>
      </w:hyperlink>
      <w:r>
        <w:rPr>
          <w:lang/>
        </w:rPr>
        <w:t xml:space="preserve"> of the Renaissance, but on the other hand, perhaps more than any other building of the 16th century, it prefigures the architecture of the </w:t>
      </w:r>
      <w:hyperlink r:id="rId563" w:tooltip="Baroque" w:history="1">
        <w:r>
          <w:rPr>
            <w:rStyle w:val="Hyperlink"/>
            <w:lang/>
          </w:rPr>
          <w:t>Baroque</w:t>
        </w:r>
      </w:hyperlink>
      <w:r>
        <w:rPr>
          <w:lang/>
        </w:rPr>
        <w:t>.</w:t>
      </w:r>
      <w:hyperlink r:id="rId564" w:anchor="cite_note-Mignacca-33" w:history="1">
        <w:r>
          <w:rPr>
            <w:color w:val="0000FF"/>
            <w:u w:val="single"/>
            <w:vertAlign w:val="superscript"/>
            <w:lang/>
          </w:rPr>
          <w:t>[33]</w:t>
        </w:r>
      </w:hyperlink>
    </w:p>
    <w:p w:rsidR="00FB5E64" w:rsidRDefault="00FB5E64" w:rsidP="00FB5E64">
      <w:pPr>
        <w:pStyle w:val="Heading4"/>
        <w:rPr>
          <w:lang/>
        </w:rPr>
      </w:pPr>
      <w:proofErr w:type="gramStart"/>
      <w:r>
        <w:rPr>
          <w:rStyle w:val="mw-headline"/>
          <w:lang/>
        </w:rPr>
        <w:t>Completion</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"http://en.wikipedia.org/w/index.php?title=St._Peter%27s_Basilica&amp;action=edit&amp;section=14" \o "Edit section: Completion"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FB5E64" w:rsidRDefault="00FB5E64" w:rsidP="00FB5E64">
      <w:pPr>
        <w:rPr>
          <w:lang/>
        </w:rPr>
      </w:pPr>
      <w:r>
        <w:rPr>
          <w:noProof/>
          <w:color w:val="0000FF"/>
          <w:lang w:eastAsia="en-IN"/>
        </w:rPr>
        <w:drawing>
          <wp:inline distT="0" distB="0" distL="0" distR="0">
            <wp:extent cx="1621155" cy="2161540"/>
            <wp:effectExtent l="19050" t="0" r="0" b="0"/>
            <wp:docPr id="79" name="Picture 79" descr=" Photo looking up at the dome's interior from below. The dome is decorated at the top with a band of script. Around its base are windows through which the light streams. The decoration is divided by many vertical ribs which are ornamented with golden stars.">
              <a:hlinkClick xmlns:a="http://schemas.openxmlformats.org/drawingml/2006/main" r:id="rId5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 Photo looking up at the dome's interior from below. The dome is decorated at the top with a band of script. Around its base are windows through which the light streams. The decoration is divided by many vertical ribs which are ornamented with golden stars.">
                      <a:hlinkClick r:id="rId565"/>
                    </pic:cNvPr>
                    <pic:cNvPicPr>
                      <a:picLocks noChangeAspect="1" noChangeArrowheads="1"/>
                    </pic:cNvPicPr>
                  </pic:nvPicPr>
                  <pic:blipFill>
                    <a:blip r:embed="rId566"/>
                    <a:srcRect/>
                    <a:stretch>
                      <a:fillRect/>
                    </a:stretch>
                  </pic:blipFill>
                  <pic:spPr bwMode="auto">
                    <a:xfrm>
                      <a:off x="0" y="0"/>
                      <a:ext cx="1621155" cy="2161540"/>
                    </a:xfrm>
                    <a:prstGeom prst="rect">
                      <a:avLst/>
                    </a:prstGeom>
                    <a:noFill/>
                    <a:ln w="9525">
                      <a:noFill/>
                      <a:miter lim="800000"/>
                      <a:headEnd/>
                      <a:tailEnd/>
                    </a:ln>
                  </pic:spPr>
                </pic:pic>
              </a:graphicData>
            </a:graphic>
          </wp:inline>
        </w:drawing>
      </w:r>
    </w:p>
    <w:p w:rsidR="00FB5E64" w:rsidRDefault="00FB5E64" w:rsidP="00FB5E64">
      <w:pPr>
        <w:rPr>
          <w:lang/>
        </w:rPr>
      </w:pPr>
      <w:r>
        <w:rPr>
          <w:noProof/>
          <w:color w:val="0000FF"/>
          <w:lang w:eastAsia="en-IN"/>
        </w:rPr>
        <w:drawing>
          <wp:inline distT="0" distB="0" distL="0" distR="0">
            <wp:extent cx="138430" cy="111125"/>
            <wp:effectExtent l="19050" t="0" r="0" b="0"/>
            <wp:docPr id="80" name="Picture 80" descr="http://bits.wikimedia.org/static-1.23wmf10/skins/common/images/magnify-clip.png">
              <a:hlinkClick xmlns:a="http://schemas.openxmlformats.org/drawingml/2006/main" r:id="rId565"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bits.wikimedia.org/static-1.23wmf10/skins/common/images/magnify-clip.png">
                      <a:hlinkClick r:id="rId565" tooltip="Enlarge"/>
                    </pic:cNvPr>
                    <pic:cNvPicPr>
                      <a:picLocks noChangeAspect="1" noChangeArrowheads="1"/>
                    </pic:cNvPicPr>
                  </pic:nvPicPr>
                  <pic:blipFill>
                    <a:blip r:embed="rId32"/>
                    <a:srcRect/>
                    <a:stretch>
                      <a:fillRect/>
                    </a:stretch>
                  </pic:blipFill>
                  <pic:spPr bwMode="auto">
                    <a:xfrm>
                      <a:off x="0" y="0"/>
                      <a:ext cx="138430" cy="111125"/>
                    </a:xfrm>
                    <a:prstGeom prst="rect">
                      <a:avLst/>
                    </a:prstGeom>
                    <a:noFill/>
                    <a:ln w="9525">
                      <a:noFill/>
                      <a:miter lim="800000"/>
                      <a:headEnd/>
                      <a:tailEnd/>
                    </a:ln>
                  </pic:spPr>
                </pic:pic>
              </a:graphicData>
            </a:graphic>
          </wp:inline>
        </w:drawing>
      </w:r>
    </w:p>
    <w:p w:rsidR="00FB5E64" w:rsidRDefault="00FB5E64" w:rsidP="00FB5E64">
      <w:pPr>
        <w:rPr>
          <w:lang/>
        </w:rPr>
      </w:pPr>
      <w:r>
        <w:rPr>
          <w:lang/>
        </w:rPr>
        <w:t xml:space="preserve">The dome was brought to completion by </w:t>
      </w:r>
      <w:proofErr w:type="spellStart"/>
      <w:r>
        <w:rPr>
          <w:lang/>
        </w:rPr>
        <w:t>Giacomo</w:t>
      </w:r>
      <w:proofErr w:type="spellEnd"/>
      <w:r>
        <w:rPr>
          <w:lang/>
        </w:rPr>
        <w:t xml:space="preserve"> </w:t>
      </w:r>
      <w:proofErr w:type="spellStart"/>
      <w:proofErr w:type="gramStart"/>
      <w:r>
        <w:rPr>
          <w:lang/>
        </w:rPr>
        <w:t>della</w:t>
      </w:r>
      <w:proofErr w:type="spellEnd"/>
      <w:proofErr w:type="gramEnd"/>
      <w:r>
        <w:rPr>
          <w:lang/>
        </w:rPr>
        <w:t xml:space="preserve"> </w:t>
      </w:r>
      <w:proofErr w:type="spellStart"/>
      <w:r>
        <w:rPr>
          <w:lang/>
        </w:rPr>
        <w:t>Porta</w:t>
      </w:r>
      <w:proofErr w:type="spellEnd"/>
      <w:r>
        <w:rPr>
          <w:lang/>
        </w:rPr>
        <w:t xml:space="preserve"> and Fontana.</w:t>
      </w:r>
    </w:p>
    <w:p w:rsidR="00FB5E64" w:rsidRDefault="00FB5E64" w:rsidP="00FB5E64">
      <w:pPr>
        <w:pStyle w:val="NormalWeb"/>
        <w:rPr>
          <w:lang/>
        </w:rPr>
      </w:pPr>
      <w:proofErr w:type="spellStart"/>
      <w:r>
        <w:rPr>
          <w:lang/>
        </w:rPr>
        <w:t>Giacomo</w:t>
      </w:r>
      <w:proofErr w:type="spellEnd"/>
      <w:r>
        <w:rPr>
          <w:lang/>
        </w:rPr>
        <w:t xml:space="preserve"> </w:t>
      </w:r>
      <w:proofErr w:type="spellStart"/>
      <w:proofErr w:type="gramStart"/>
      <w:r>
        <w:rPr>
          <w:lang/>
        </w:rPr>
        <w:t>della</w:t>
      </w:r>
      <w:proofErr w:type="spellEnd"/>
      <w:proofErr w:type="gramEnd"/>
      <w:r>
        <w:rPr>
          <w:lang/>
        </w:rPr>
        <w:t xml:space="preserve"> </w:t>
      </w:r>
      <w:proofErr w:type="spellStart"/>
      <w:r>
        <w:rPr>
          <w:lang/>
        </w:rPr>
        <w:t>Porta</w:t>
      </w:r>
      <w:proofErr w:type="spellEnd"/>
      <w:r>
        <w:rPr>
          <w:lang/>
        </w:rPr>
        <w:t xml:space="preserve"> and Fontana brought the dome to completion in 1590, the last year of the reign of </w:t>
      </w:r>
      <w:hyperlink r:id="rId567" w:tooltip="Sixtus V" w:history="1">
        <w:proofErr w:type="spellStart"/>
        <w:r>
          <w:rPr>
            <w:rStyle w:val="Hyperlink"/>
            <w:lang/>
          </w:rPr>
          <w:t>Sixtus</w:t>
        </w:r>
        <w:proofErr w:type="spellEnd"/>
        <w:r>
          <w:rPr>
            <w:rStyle w:val="Hyperlink"/>
            <w:lang/>
          </w:rPr>
          <w:t xml:space="preserve"> V</w:t>
        </w:r>
      </w:hyperlink>
      <w:r>
        <w:rPr>
          <w:lang/>
        </w:rPr>
        <w:t xml:space="preserve">. His successor, </w:t>
      </w:r>
      <w:hyperlink r:id="rId568" w:tooltip="Gregory XIV" w:history="1">
        <w:r>
          <w:rPr>
            <w:rStyle w:val="Hyperlink"/>
            <w:lang/>
          </w:rPr>
          <w:t>Gregory XIV</w:t>
        </w:r>
      </w:hyperlink>
      <w:r>
        <w:rPr>
          <w:lang/>
        </w:rPr>
        <w:t xml:space="preserve">, saw Fontana complete the lantern and had an inscription to the </w:t>
      </w:r>
      <w:proofErr w:type="spellStart"/>
      <w:r>
        <w:rPr>
          <w:lang/>
        </w:rPr>
        <w:t>honour</w:t>
      </w:r>
      <w:proofErr w:type="spellEnd"/>
      <w:r>
        <w:rPr>
          <w:lang/>
        </w:rPr>
        <w:t xml:space="preserve"> of </w:t>
      </w:r>
      <w:proofErr w:type="spellStart"/>
      <w:r>
        <w:rPr>
          <w:lang/>
        </w:rPr>
        <w:t>Sixtus</w:t>
      </w:r>
      <w:proofErr w:type="spellEnd"/>
      <w:r>
        <w:rPr>
          <w:lang/>
        </w:rPr>
        <w:t xml:space="preserve"> V placed around its inner opening. The next pope, </w:t>
      </w:r>
      <w:hyperlink r:id="rId569" w:tooltip="Clement VIII" w:history="1">
        <w:r>
          <w:rPr>
            <w:rStyle w:val="Hyperlink"/>
            <w:lang/>
          </w:rPr>
          <w:t>Clement VIII</w:t>
        </w:r>
      </w:hyperlink>
      <w:r>
        <w:rPr>
          <w:lang/>
        </w:rPr>
        <w:t xml:space="preserve">, had the cross raised into place, an event which took all day, and was accompanied by the ringing of the bells of all the city's churches. In the arms of the cross are set two lead caskets, one containing a fragment of the </w:t>
      </w:r>
      <w:hyperlink r:id="rId570" w:tooltip="True Cross" w:history="1">
        <w:r>
          <w:rPr>
            <w:rStyle w:val="Hyperlink"/>
            <w:lang/>
          </w:rPr>
          <w:t>True Cross</w:t>
        </w:r>
      </w:hyperlink>
      <w:r>
        <w:rPr>
          <w:lang/>
        </w:rPr>
        <w:t xml:space="preserve"> and a relic of </w:t>
      </w:r>
      <w:hyperlink r:id="rId571" w:tooltip="St. Andrew" w:history="1">
        <w:r>
          <w:rPr>
            <w:rStyle w:val="Hyperlink"/>
            <w:lang/>
          </w:rPr>
          <w:t>St. Andrew</w:t>
        </w:r>
      </w:hyperlink>
      <w:r>
        <w:rPr>
          <w:lang/>
        </w:rPr>
        <w:t xml:space="preserve"> and the other containing medallions of the Holy Lamb.</w:t>
      </w:r>
      <w:hyperlink r:id="rId572" w:anchor="cite_note-JL-M-15" w:history="1">
        <w:r>
          <w:rPr>
            <w:color w:val="0000FF"/>
            <w:u w:val="single"/>
            <w:vertAlign w:val="superscript"/>
            <w:lang/>
          </w:rPr>
          <w:t>[15]</w:t>
        </w:r>
      </w:hyperlink>
    </w:p>
    <w:p w:rsidR="00FB5E64" w:rsidRDefault="00FB5E64" w:rsidP="00FB5E64">
      <w:pPr>
        <w:pStyle w:val="NormalWeb"/>
        <w:rPr>
          <w:lang/>
        </w:rPr>
      </w:pPr>
      <w:r>
        <w:rPr>
          <w:lang/>
        </w:rPr>
        <w:t>In the mid-18th century, cracks appeared in the dome, so four iron chains were installed between the two shells to bind it, like the rings that keep a barrel from bursting. As many as ten chains have been installed at various times, the earliest possibly planned by Michelangelo himself as a precaution, as Brunelleschi did at Florence Cathedral.</w:t>
      </w:r>
    </w:p>
    <w:p w:rsidR="00FB5E64" w:rsidRDefault="00FB5E64" w:rsidP="00FB5E64">
      <w:pPr>
        <w:pStyle w:val="NormalWeb"/>
        <w:rPr>
          <w:lang/>
        </w:rPr>
      </w:pPr>
      <w:r>
        <w:rPr>
          <w:lang/>
        </w:rPr>
        <w:t xml:space="preserve">Around the inside of the dome is written, in letters 2 </w:t>
      </w:r>
      <w:proofErr w:type="spellStart"/>
      <w:r>
        <w:rPr>
          <w:lang/>
        </w:rPr>
        <w:t>metres</w:t>
      </w:r>
      <w:proofErr w:type="spellEnd"/>
      <w:r>
        <w:rPr>
          <w:lang/>
        </w:rPr>
        <w:t xml:space="preserve"> (6.6 ft) high:</w:t>
      </w:r>
    </w:p>
    <w:p w:rsidR="00FB5E64" w:rsidRDefault="00FB5E64" w:rsidP="00FB5E64">
      <w:pPr>
        <w:pStyle w:val="NormalWeb"/>
        <w:rPr>
          <w:lang/>
        </w:rPr>
      </w:pPr>
      <w:r>
        <w:rPr>
          <w:color w:val="000000"/>
          <w:lang w:val="la-Latn"/>
        </w:rPr>
        <w:t>TV ES PETRVS ET SVPER HANC PETRAM AEDIFICABO ECCLESIAM MEAM. TIBI DABO CLAVES REGNI CAELORVM</w:t>
      </w:r>
      <w:r>
        <w:rPr>
          <w:lang/>
        </w:rPr>
        <w:br/>
        <w:t>(</w:t>
      </w:r>
      <w:r>
        <w:rPr>
          <w:i/>
          <w:iCs/>
          <w:lang/>
        </w:rPr>
        <w:t>...</w:t>
      </w:r>
      <w:proofErr w:type="gramStart"/>
      <w:r>
        <w:rPr>
          <w:i/>
          <w:iCs/>
          <w:lang/>
        </w:rPr>
        <w:t>you</w:t>
      </w:r>
      <w:proofErr w:type="gramEnd"/>
      <w:r>
        <w:rPr>
          <w:i/>
          <w:iCs/>
          <w:lang/>
        </w:rPr>
        <w:t xml:space="preserve"> are Peter, and on this rock I will build my church. ... I will give you the keys of the kingdom of heaven...</w:t>
      </w:r>
      <w:r>
        <w:rPr>
          <w:lang/>
        </w:rPr>
        <w:t xml:space="preserve"> </w:t>
      </w:r>
      <w:hyperlink r:id="rId573" w:tooltip="Vulgate" w:history="1">
        <w:r>
          <w:rPr>
            <w:rStyle w:val="Hyperlink"/>
            <w:lang/>
          </w:rPr>
          <w:t>Vulgate</w:t>
        </w:r>
      </w:hyperlink>
      <w:r>
        <w:rPr>
          <w:lang/>
        </w:rPr>
        <w:t xml:space="preserve">, </w:t>
      </w:r>
      <w:hyperlink r:id="rId574" w:history="1">
        <w:r>
          <w:rPr>
            <w:rStyle w:val="Hyperlink"/>
            <w:lang/>
          </w:rPr>
          <w:t>Matthew 16:18–19</w:t>
        </w:r>
      </w:hyperlink>
      <w:r>
        <w:rPr>
          <w:lang/>
        </w:rPr>
        <w:t>.)</w:t>
      </w:r>
    </w:p>
    <w:p w:rsidR="00FB5E64" w:rsidRDefault="00FB5E64" w:rsidP="00FB5E64">
      <w:pPr>
        <w:pStyle w:val="NormalWeb"/>
        <w:rPr>
          <w:lang/>
        </w:rPr>
      </w:pPr>
      <w:r>
        <w:rPr>
          <w:lang/>
        </w:rPr>
        <w:t>Beneath the lantern is the inscription:</w:t>
      </w:r>
    </w:p>
    <w:p w:rsidR="00FB5E64" w:rsidRDefault="00FB5E64" w:rsidP="00FB5E64">
      <w:pPr>
        <w:pStyle w:val="NormalWeb"/>
        <w:rPr>
          <w:lang/>
        </w:rPr>
      </w:pPr>
      <w:r>
        <w:rPr>
          <w:color w:val="000000"/>
          <w:lang w:val="la-Latn"/>
        </w:rPr>
        <w:lastRenderedPageBreak/>
        <w:t>S. PETRI GLORIAE SIXTVS PP. V. A. M. D. XC. PONTIF. V.</w:t>
      </w:r>
      <w:r>
        <w:rPr>
          <w:lang/>
        </w:rPr>
        <w:br/>
      </w:r>
      <w:proofErr w:type="gramStart"/>
      <w:r>
        <w:rPr>
          <w:lang/>
        </w:rPr>
        <w:t>(</w:t>
      </w:r>
      <w:r>
        <w:rPr>
          <w:i/>
          <w:iCs/>
          <w:lang/>
        </w:rPr>
        <w:t xml:space="preserve">To the glory of St Peter; </w:t>
      </w:r>
      <w:proofErr w:type="spellStart"/>
      <w:r>
        <w:rPr>
          <w:i/>
          <w:iCs/>
          <w:lang/>
        </w:rPr>
        <w:t>Sixtus</w:t>
      </w:r>
      <w:proofErr w:type="spellEnd"/>
      <w:r>
        <w:rPr>
          <w:i/>
          <w:iCs/>
          <w:lang/>
        </w:rPr>
        <w:t xml:space="preserve"> V, pope, in the year 1590 and the fifth year of his pontificate</w:t>
      </w:r>
      <w:r>
        <w:rPr>
          <w:lang/>
        </w:rPr>
        <w:t>.)</w:t>
      </w:r>
      <w:proofErr w:type="gramEnd"/>
    </w:p>
    <w:p w:rsidR="00FB5E64" w:rsidRDefault="00FB5E64" w:rsidP="00FB5E64">
      <w:pPr>
        <w:pStyle w:val="Heading4"/>
        <w:rPr>
          <w:lang/>
        </w:rPr>
      </w:pPr>
      <w:r>
        <w:rPr>
          <w:rStyle w:val="mw-headline"/>
          <w:lang/>
        </w:rPr>
        <w:t xml:space="preserve">Discovery of Michelangelo </w:t>
      </w:r>
      <w:proofErr w:type="gramStart"/>
      <w:r>
        <w:rPr>
          <w:rStyle w:val="mw-headline"/>
          <w:lang/>
        </w:rPr>
        <w:t>draft</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"http://en.wikipedia.org/w/index.php?title=St._Peter%27s_Basilica&amp;action=edit&amp;section=15" \o "Edit section: Discovery of Michelangelo draft"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FB5E64" w:rsidRDefault="00FB5E64" w:rsidP="00FB5E64">
      <w:pPr>
        <w:pStyle w:val="NormalWeb"/>
        <w:rPr>
          <w:lang/>
        </w:rPr>
      </w:pPr>
      <w:r>
        <w:rPr>
          <w:lang/>
        </w:rPr>
        <w:t xml:space="preserve">On 7 December 2007, a fragment of a red chalk drawing of a section of the dome of Saint Peter's, almost certainly by the hand of </w:t>
      </w:r>
      <w:hyperlink r:id="rId575" w:tooltip="Michelangelo" w:history="1">
        <w:r>
          <w:rPr>
            <w:rStyle w:val="Hyperlink"/>
            <w:lang/>
          </w:rPr>
          <w:t>Michelangelo</w:t>
        </w:r>
      </w:hyperlink>
      <w:proofErr w:type="gramStart"/>
      <w:r>
        <w:rPr>
          <w:lang/>
        </w:rPr>
        <w:t>,</w:t>
      </w:r>
      <w:proofErr w:type="gramEnd"/>
      <w:r>
        <w:rPr>
          <w:lang/>
        </w:rPr>
        <w:t xml:space="preserve"> was discovered in the Vatican archives.</w:t>
      </w:r>
      <w:hyperlink r:id="rId576" w:anchor="cite_note-bbc_sketch-37" w:history="1">
        <w:r>
          <w:rPr>
            <w:color w:val="0000FF"/>
            <w:u w:val="single"/>
            <w:vertAlign w:val="superscript"/>
            <w:lang/>
          </w:rPr>
          <w:t>[37]</w:t>
        </w:r>
      </w:hyperlink>
      <w:r>
        <w:rPr>
          <w:lang/>
        </w:rPr>
        <w:t xml:space="preserve"> The drawing shows a small precisely drafted section of the plan of the </w:t>
      </w:r>
      <w:proofErr w:type="spellStart"/>
      <w:r>
        <w:rPr>
          <w:lang/>
        </w:rPr>
        <w:t>entabulature</w:t>
      </w:r>
      <w:proofErr w:type="spellEnd"/>
      <w:r>
        <w:rPr>
          <w:lang/>
        </w:rPr>
        <w:t xml:space="preserve"> above two of the radial columns of the cupola drum. Michelangelo is known to have destroyed thousands of his drawings before his death.</w:t>
      </w:r>
      <w:hyperlink r:id="rId577" w:anchor="cite_note-38" w:history="1">
        <w:r>
          <w:rPr>
            <w:color w:val="0000FF"/>
            <w:u w:val="single"/>
            <w:vertAlign w:val="superscript"/>
            <w:lang/>
          </w:rPr>
          <w:t>[38]</w:t>
        </w:r>
      </w:hyperlink>
      <w:r>
        <w:rPr>
          <w:lang/>
        </w:rPr>
        <w:t xml:space="preserve"> The rare survival of this example is probably due to its fragmentary state and the fact that detailed mathematical calculations had been made over the top of the drawing.</w:t>
      </w:r>
      <w:hyperlink r:id="rId578" w:anchor="cite_note-bbc_sketch-37" w:history="1">
        <w:r>
          <w:rPr>
            <w:color w:val="0000FF"/>
            <w:u w:val="single"/>
            <w:vertAlign w:val="superscript"/>
            <w:lang/>
          </w:rPr>
          <w:t>[37]</w:t>
        </w:r>
      </w:hyperlink>
    </w:p>
    <w:p w:rsidR="00FB5E64" w:rsidRDefault="00FB5E64" w:rsidP="00FB5E64">
      <w:pPr>
        <w:rPr>
          <w:lang/>
        </w:rPr>
      </w:pPr>
      <w:r>
        <w:rPr>
          <w:noProof/>
          <w:color w:val="0000FF"/>
          <w:lang w:eastAsia="en-IN"/>
        </w:rPr>
        <w:drawing>
          <wp:inline distT="0" distB="0" distL="0" distR="0">
            <wp:extent cx="1621155" cy="2161540"/>
            <wp:effectExtent l="19050" t="0" r="0" b="0"/>
            <wp:docPr id="85" name="Picture 85" descr="The main doors with light streaming in can be seen at the end of the nave. The enormous space dwarfs the people who are walking across the shining tiled floor.">
              <a:hlinkClick xmlns:a="http://schemas.openxmlformats.org/drawingml/2006/main" r:id="rId5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The main doors with light streaming in can be seen at the end of the nave. The enormous space dwarfs the people who are walking across the shining tiled floor.">
                      <a:hlinkClick r:id="rId579"/>
                    </pic:cNvPr>
                    <pic:cNvPicPr>
                      <a:picLocks noChangeAspect="1" noChangeArrowheads="1"/>
                    </pic:cNvPicPr>
                  </pic:nvPicPr>
                  <pic:blipFill>
                    <a:blip r:embed="rId580"/>
                    <a:srcRect/>
                    <a:stretch>
                      <a:fillRect/>
                    </a:stretch>
                  </pic:blipFill>
                  <pic:spPr bwMode="auto">
                    <a:xfrm>
                      <a:off x="0" y="0"/>
                      <a:ext cx="1621155" cy="2161540"/>
                    </a:xfrm>
                    <a:prstGeom prst="rect">
                      <a:avLst/>
                    </a:prstGeom>
                    <a:noFill/>
                    <a:ln w="9525">
                      <a:noFill/>
                      <a:miter lim="800000"/>
                      <a:headEnd/>
                      <a:tailEnd/>
                    </a:ln>
                  </pic:spPr>
                </pic:pic>
              </a:graphicData>
            </a:graphic>
          </wp:inline>
        </w:drawing>
      </w:r>
    </w:p>
    <w:p w:rsidR="00FB5E64" w:rsidRDefault="00FB5E64" w:rsidP="00FB5E64">
      <w:pPr>
        <w:rPr>
          <w:lang/>
        </w:rPr>
      </w:pPr>
      <w:r>
        <w:rPr>
          <w:noProof/>
          <w:color w:val="0000FF"/>
          <w:lang w:eastAsia="en-IN"/>
        </w:rPr>
        <w:drawing>
          <wp:inline distT="0" distB="0" distL="0" distR="0">
            <wp:extent cx="138430" cy="111125"/>
            <wp:effectExtent l="19050" t="0" r="0" b="0"/>
            <wp:docPr id="86" name="Picture 86" descr="http://bits.wikimedia.org/static-1.23wmf10/skins/common/images/magnify-clip.png">
              <a:hlinkClick xmlns:a="http://schemas.openxmlformats.org/drawingml/2006/main" r:id="rId579"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bits.wikimedia.org/static-1.23wmf10/skins/common/images/magnify-clip.png">
                      <a:hlinkClick r:id="rId579" tooltip="Enlarge"/>
                    </pic:cNvPr>
                    <pic:cNvPicPr>
                      <a:picLocks noChangeAspect="1" noChangeArrowheads="1"/>
                    </pic:cNvPicPr>
                  </pic:nvPicPr>
                  <pic:blipFill>
                    <a:blip r:embed="rId32"/>
                    <a:srcRect/>
                    <a:stretch>
                      <a:fillRect/>
                    </a:stretch>
                  </pic:blipFill>
                  <pic:spPr bwMode="auto">
                    <a:xfrm>
                      <a:off x="0" y="0"/>
                      <a:ext cx="138430" cy="111125"/>
                    </a:xfrm>
                    <a:prstGeom prst="rect">
                      <a:avLst/>
                    </a:prstGeom>
                    <a:noFill/>
                    <a:ln w="9525">
                      <a:noFill/>
                      <a:miter lim="800000"/>
                      <a:headEnd/>
                      <a:tailEnd/>
                    </a:ln>
                  </pic:spPr>
                </pic:pic>
              </a:graphicData>
            </a:graphic>
          </wp:inline>
        </w:drawing>
      </w:r>
    </w:p>
    <w:p w:rsidR="00FB5E64" w:rsidRDefault="00FB5E64" w:rsidP="00FB5E64">
      <w:pPr>
        <w:rPr>
          <w:lang/>
        </w:rPr>
      </w:pPr>
      <w:r>
        <w:rPr>
          <w:lang/>
        </w:rPr>
        <w:t>The nave looking towards the entrance</w:t>
      </w:r>
    </w:p>
    <w:p w:rsidR="00FB5E64" w:rsidRDefault="00FB5E64" w:rsidP="00FB5E64">
      <w:pPr>
        <w:pStyle w:val="Heading3"/>
        <w:rPr>
          <w:lang/>
        </w:rPr>
      </w:pPr>
      <w:r>
        <w:rPr>
          <w:rStyle w:val="mw-headline"/>
          <w:lang/>
        </w:rPr>
        <w:t xml:space="preserve">The change of </w:t>
      </w:r>
      <w:proofErr w:type="gramStart"/>
      <w:r>
        <w:rPr>
          <w:rStyle w:val="mw-headline"/>
          <w:lang/>
        </w:rPr>
        <w:t>plan</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"http://en.wikipedia.org/w/index.php?title=St._Peter%27s_Basilica&amp;action=edit&amp;section=16" \o "Edit section: The change of plan"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FB5E64" w:rsidRDefault="00FB5E64" w:rsidP="00FB5E64">
      <w:pPr>
        <w:pStyle w:val="NormalWeb"/>
        <w:rPr>
          <w:lang/>
        </w:rPr>
      </w:pPr>
      <w:r>
        <w:rPr>
          <w:lang/>
        </w:rPr>
        <w:t xml:space="preserve">On 18 February 1606, under Pope Paul V, the dismantling of the remaining parts of the </w:t>
      </w:r>
      <w:proofErr w:type="spellStart"/>
      <w:r>
        <w:rPr>
          <w:lang/>
        </w:rPr>
        <w:t>Constantinian</w:t>
      </w:r>
      <w:proofErr w:type="spellEnd"/>
      <w:r>
        <w:rPr>
          <w:lang/>
        </w:rPr>
        <w:t xml:space="preserve"> basilica began.</w:t>
      </w:r>
      <w:hyperlink r:id="rId581" w:anchor="cite_note-JL-M-15" w:history="1">
        <w:r>
          <w:rPr>
            <w:color w:val="0000FF"/>
            <w:u w:val="single"/>
            <w:vertAlign w:val="superscript"/>
            <w:lang/>
          </w:rPr>
          <w:t>[15]</w:t>
        </w:r>
      </w:hyperlink>
      <w:r>
        <w:rPr>
          <w:lang/>
        </w:rPr>
        <w:t xml:space="preserve"> The marble cross that had been set at the top of the pediment by Pope Sylvester and Constantine the Great was lowered to the ground. The timbers were salvaged for the roof of the Borghese Palace and two rare black marble columns, the largest of their kind, were carefully stored and later used in the narthex. The tombs of various popes were opened, treasures removed and plans made for </w:t>
      </w:r>
      <w:proofErr w:type="spellStart"/>
      <w:r>
        <w:rPr>
          <w:lang/>
        </w:rPr>
        <w:t>reinterment</w:t>
      </w:r>
      <w:proofErr w:type="spellEnd"/>
      <w:r>
        <w:rPr>
          <w:lang/>
        </w:rPr>
        <w:t xml:space="preserve"> in the new basilica.</w:t>
      </w:r>
      <w:hyperlink r:id="rId582" w:anchor="cite_note-JL-M-15" w:history="1">
        <w:r>
          <w:rPr>
            <w:color w:val="0000FF"/>
            <w:u w:val="single"/>
            <w:vertAlign w:val="superscript"/>
            <w:lang/>
          </w:rPr>
          <w:t>[15]</w:t>
        </w:r>
      </w:hyperlink>
    </w:p>
    <w:p w:rsidR="00FB5E64" w:rsidRDefault="00FB5E64" w:rsidP="00FB5E64">
      <w:pPr>
        <w:pStyle w:val="NormalWeb"/>
        <w:rPr>
          <w:lang/>
        </w:rPr>
      </w:pPr>
      <w:r>
        <w:rPr>
          <w:lang/>
        </w:rPr>
        <w:t xml:space="preserve">The Pope had appointed </w:t>
      </w:r>
      <w:hyperlink r:id="rId583" w:tooltip="Carlo Maderno" w:history="1">
        <w:r>
          <w:rPr>
            <w:rStyle w:val="Hyperlink"/>
            <w:lang/>
          </w:rPr>
          <w:t xml:space="preserve">Carlo </w:t>
        </w:r>
        <w:proofErr w:type="spellStart"/>
        <w:r>
          <w:rPr>
            <w:rStyle w:val="Hyperlink"/>
            <w:lang/>
          </w:rPr>
          <w:t>Maderno</w:t>
        </w:r>
        <w:proofErr w:type="spellEnd"/>
      </w:hyperlink>
      <w:r>
        <w:rPr>
          <w:lang/>
        </w:rPr>
        <w:t xml:space="preserve"> in 1602. He was a nephew of </w:t>
      </w:r>
      <w:hyperlink r:id="rId584" w:tooltip="Domenico Fontana" w:history="1">
        <w:proofErr w:type="spellStart"/>
        <w:r>
          <w:rPr>
            <w:rStyle w:val="Hyperlink"/>
            <w:lang/>
          </w:rPr>
          <w:t>Domenico</w:t>
        </w:r>
        <w:proofErr w:type="spellEnd"/>
        <w:r>
          <w:rPr>
            <w:rStyle w:val="Hyperlink"/>
            <w:lang/>
          </w:rPr>
          <w:t xml:space="preserve"> Fontana</w:t>
        </w:r>
      </w:hyperlink>
      <w:r>
        <w:rPr>
          <w:lang/>
        </w:rPr>
        <w:t xml:space="preserve"> and had demonstrated himself as a dynamic architect. </w:t>
      </w:r>
      <w:proofErr w:type="spellStart"/>
      <w:r>
        <w:rPr>
          <w:lang/>
        </w:rPr>
        <w:t>Maderno's</w:t>
      </w:r>
      <w:proofErr w:type="spellEnd"/>
      <w:r>
        <w:rPr>
          <w:lang/>
        </w:rPr>
        <w:t xml:space="preserve"> idea was to ring Michelangelo's building with chapels, but the Pope was hesitant about deviating from the master's plan, even though he had been dead for forty years. The </w:t>
      </w:r>
      <w:proofErr w:type="spellStart"/>
      <w:r>
        <w:rPr>
          <w:i/>
          <w:iCs/>
          <w:lang/>
        </w:rPr>
        <w:t>Fabbrica</w:t>
      </w:r>
      <w:proofErr w:type="spellEnd"/>
      <w:r>
        <w:rPr>
          <w:lang/>
        </w:rPr>
        <w:t xml:space="preserve"> or building committee, a group drawn from various nationalities and generally despised by the </w:t>
      </w:r>
      <w:hyperlink r:id="rId585" w:tooltip="Curia" w:history="1">
        <w:r>
          <w:rPr>
            <w:rStyle w:val="Hyperlink"/>
            <w:lang/>
          </w:rPr>
          <w:t>Curia</w:t>
        </w:r>
      </w:hyperlink>
      <w:r>
        <w:rPr>
          <w:lang/>
        </w:rPr>
        <w:t xml:space="preserve"> who viewed the basilica as belonging to Rome rather than Christendom, </w:t>
      </w:r>
      <w:proofErr w:type="gramStart"/>
      <w:r>
        <w:rPr>
          <w:lang/>
        </w:rPr>
        <w:t>were</w:t>
      </w:r>
      <w:proofErr w:type="gramEnd"/>
      <w:r>
        <w:rPr>
          <w:lang/>
        </w:rPr>
        <w:t xml:space="preserve"> in a quandary as to how the building should proceed. One of the matters that influenced their thinking was the Counter-Reformation which increasingly associated a Greek </w:t>
      </w:r>
      <w:proofErr w:type="gramStart"/>
      <w:r>
        <w:rPr>
          <w:lang/>
        </w:rPr>
        <w:t>Cross</w:t>
      </w:r>
      <w:proofErr w:type="gramEnd"/>
      <w:r>
        <w:rPr>
          <w:lang/>
        </w:rPr>
        <w:t xml:space="preserve"> plan with paganism and saw the Latin Cross as truly symbolic of Christianity.</w:t>
      </w:r>
      <w:hyperlink r:id="rId586" w:anchor="cite_note-JL-M-15" w:history="1">
        <w:r>
          <w:rPr>
            <w:color w:val="0000FF"/>
            <w:u w:val="single"/>
            <w:vertAlign w:val="superscript"/>
            <w:lang/>
          </w:rPr>
          <w:t>[15]</w:t>
        </w:r>
      </w:hyperlink>
    </w:p>
    <w:p w:rsidR="00FB5E64" w:rsidRDefault="00FB5E64" w:rsidP="00FB5E64">
      <w:pPr>
        <w:pStyle w:val="NormalWeb"/>
        <w:rPr>
          <w:lang/>
        </w:rPr>
      </w:pPr>
      <w:r>
        <w:rPr>
          <w:lang/>
        </w:rPr>
        <w:lastRenderedPageBreak/>
        <w:t xml:space="preserve">Another influence on the thinking of both the </w:t>
      </w:r>
      <w:proofErr w:type="spellStart"/>
      <w:r>
        <w:rPr>
          <w:lang/>
        </w:rPr>
        <w:t>Fabbrica</w:t>
      </w:r>
      <w:proofErr w:type="spellEnd"/>
      <w:r>
        <w:rPr>
          <w:lang/>
        </w:rPr>
        <w:t xml:space="preserve"> and the Curia was </w:t>
      </w:r>
      <w:proofErr w:type="gramStart"/>
      <w:r>
        <w:rPr>
          <w:lang/>
        </w:rPr>
        <w:t>a certain</w:t>
      </w:r>
      <w:proofErr w:type="gramEnd"/>
      <w:r>
        <w:rPr>
          <w:lang/>
        </w:rPr>
        <w:t xml:space="preserve"> guilt at the demolition of the ancient building. The ground on which it and its various associated chapels, vestries and sacristies had stood for so long was hallowed. The only solution was to build a nave that encompassed the whole space. In 1607 a committee of ten architects was called together, and a decision was made to extend Michelangelo's building into a nave. </w:t>
      </w:r>
      <w:proofErr w:type="spellStart"/>
      <w:r>
        <w:rPr>
          <w:lang/>
        </w:rPr>
        <w:t>Maderno's</w:t>
      </w:r>
      <w:proofErr w:type="spellEnd"/>
      <w:r>
        <w:rPr>
          <w:lang/>
        </w:rPr>
        <w:t xml:space="preserve"> plans for both the nave and the façade were accepted. The building began on 7 May 1607, and proceeded at a great rate, with an army of 700 </w:t>
      </w:r>
      <w:proofErr w:type="spellStart"/>
      <w:r>
        <w:rPr>
          <w:lang/>
        </w:rPr>
        <w:t>labourers</w:t>
      </w:r>
      <w:proofErr w:type="spellEnd"/>
      <w:r>
        <w:rPr>
          <w:lang/>
        </w:rPr>
        <w:t xml:space="preserve"> being employed. The following year, the façade was begun, in December 1614 the final touches were added to the stucco decoration of the vault and early in 1615 the partition wall between the two sections was pulled down. All the rubble was carted away, and the nave was ready for use by </w:t>
      </w:r>
      <w:hyperlink r:id="rId587" w:tooltip="Palm Sunday" w:history="1">
        <w:r>
          <w:rPr>
            <w:rStyle w:val="Hyperlink"/>
            <w:lang/>
          </w:rPr>
          <w:t>Palm Sunday</w:t>
        </w:r>
      </w:hyperlink>
      <w:r>
        <w:rPr>
          <w:lang/>
        </w:rPr>
        <w:t>.</w:t>
      </w:r>
      <w:hyperlink r:id="rId588" w:anchor="cite_note-JL-M-15" w:history="1">
        <w:r>
          <w:rPr>
            <w:color w:val="0000FF"/>
            <w:u w:val="single"/>
            <w:vertAlign w:val="superscript"/>
            <w:lang/>
          </w:rPr>
          <w:t>[15]</w:t>
        </w:r>
      </w:hyperlink>
    </w:p>
    <w:p w:rsidR="00FB5E64" w:rsidRDefault="00FB5E64" w:rsidP="00FB5E64">
      <w:pPr>
        <w:rPr>
          <w:lang/>
        </w:rPr>
      </w:pPr>
      <w:r>
        <w:rPr>
          <w:noProof/>
          <w:color w:val="0000FF"/>
          <w:lang w:eastAsia="en-IN"/>
        </w:rPr>
        <w:drawing>
          <wp:inline distT="0" distB="0" distL="0" distR="0">
            <wp:extent cx="2660015" cy="1787525"/>
            <wp:effectExtent l="19050" t="0" r="6985" b="0"/>
            <wp:docPr id="87" name="Picture 87" descr="The façade, lit by floodlights, rises majestically against the night sky.">
              <a:hlinkClick xmlns:a="http://schemas.openxmlformats.org/drawingml/2006/main" r:id="rId5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The façade, lit by floodlights, rises majestically against the night sky.">
                      <a:hlinkClick r:id="rId589"/>
                    </pic:cNvPr>
                    <pic:cNvPicPr>
                      <a:picLocks noChangeAspect="1" noChangeArrowheads="1"/>
                    </pic:cNvPicPr>
                  </pic:nvPicPr>
                  <pic:blipFill>
                    <a:blip r:embed="rId590"/>
                    <a:srcRect/>
                    <a:stretch>
                      <a:fillRect/>
                    </a:stretch>
                  </pic:blipFill>
                  <pic:spPr bwMode="auto">
                    <a:xfrm>
                      <a:off x="0" y="0"/>
                      <a:ext cx="2660015" cy="1787525"/>
                    </a:xfrm>
                    <a:prstGeom prst="rect">
                      <a:avLst/>
                    </a:prstGeom>
                    <a:noFill/>
                    <a:ln w="9525">
                      <a:noFill/>
                      <a:miter lim="800000"/>
                      <a:headEnd/>
                      <a:tailEnd/>
                    </a:ln>
                  </pic:spPr>
                </pic:pic>
              </a:graphicData>
            </a:graphic>
          </wp:inline>
        </w:drawing>
      </w:r>
    </w:p>
    <w:p w:rsidR="00FB5E64" w:rsidRDefault="00FB5E64" w:rsidP="00FB5E64">
      <w:pPr>
        <w:rPr>
          <w:lang/>
        </w:rPr>
      </w:pPr>
      <w:r>
        <w:rPr>
          <w:noProof/>
          <w:color w:val="0000FF"/>
          <w:lang w:eastAsia="en-IN"/>
        </w:rPr>
        <w:drawing>
          <wp:inline distT="0" distB="0" distL="0" distR="0">
            <wp:extent cx="138430" cy="111125"/>
            <wp:effectExtent l="19050" t="0" r="0" b="0"/>
            <wp:docPr id="88" name="Picture 88" descr="http://bits.wikimedia.org/static-1.23wmf10/skins/common/images/magnify-clip.png">
              <a:hlinkClick xmlns:a="http://schemas.openxmlformats.org/drawingml/2006/main" r:id="rId589"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bits.wikimedia.org/static-1.23wmf10/skins/common/images/magnify-clip.png">
                      <a:hlinkClick r:id="rId589" tooltip="Enlarge"/>
                    </pic:cNvPr>
                    <pic:cNvPicPr>
                      <a:picLocks noChangeAspect="1" noChangeArrowheads="1"/>
                    </pic:cNvPicPr>
                  </pic:nvPicPr>
                  <pic:blipFill>
                    <a:blip r:embed="rId32"/>
                    <a:srcRect/>
                    <a:stretch>
                      <a:fillRect/>
                    </a:stretch>
                  </pic:blipFill>
                  <pic:spPr bwMode="auto">
                    <a:xfrm>
                      <a:off x="0" y="0"/>
                      <a:ext cx="138430" cy="111125"/>
                    </a:xfrm>
                    <a:prstGeom prst="rect">
                      <a:avLst/>
                    </a:prstGeom>
                    <a:noFill/>
                    <a:ln w="9525">
                      <a:noFill/>
                      <a:miter lim="800000"/>
                      <a:headEnd/>
                      <a:tailEnd/>
                    </a:ln>
                  </pic:spPr>
                </pic:pic>
              </a:graphicData>
            </a:graphic>
          </wp:inline>
        </w:drawing>
      </w:r>
    </w:p>
    <w:p w:rsidR="00FB5E64" w:rsidRDefault="00FB5E64" w:rsidP="00FB5E64">
      <w:pPr>
        <w:rPr>
          <w:lang/>
        </w:rPr>
      </w:pPr>
      <w:proofErr w:type="spellStart"/>
      <w:r>
        <w:rPr>
          <w:lang/>
        </w:rPr>
        <w:t>Maderno’s</w:t>
      </w:r>
      <w:proofErr w:type="spellEnd"/>
      <w:r>
        <w:rPr>
          <w:lang/>
        </w:rPr>
        <w:t xml:space="preserve"> façade, with the statues of Sts Peter (left) &amp; Paul (right) flanking the entrance stairs</w:t>
      </w:r>
    </w:p>
    <w:p w:rsidR="00FB5E64" w:rsidRDefault="00FB5E64" w:rsidP="00FB5E64">
      <w:pPr>
        <w:pStyle w:val="Heading4"/>
        <w:rPr>
          <w:lang/>
        </w:rPr>
      </w:pPr>
      <w:proofErr w:type="spellStart"/>
      <w:r>
        <w:rPr>
          <w:rStyle w:val="mw-headline"/>
          <w:lang/>
        </w:rPr>
        <w:t>Maderno's</w:t>
      </w:r>
      <w:proofErr w:type="spellEnd"/>
      <w:r>
        <w:rPr>
          <w:rStyle w:val="mw-headline"/>
          <w:lang/>
        </w:rPr>
        <w:t xml:space="preserve"> </w:t>
      </w:r>
      <w:proofErr w:type="gramStart"/>
      <w:r>
        <w:rPr>
          <w:rStyle w:val="mw-headline"/>
          <w:lang/>
        </w:rPr>
        <w:t>façade</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"http://en.wikipedia.org/w/index.php?title=St._Peter%27s_Basilica&amp;action=edit&amp;section=17" \o "Edit section: Maderno's façade"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FB5E64" w:rsidRDefault="00FB5E64" w:rsidP="00FB5E64">
      <w:pPr>
        <w:pStyle w:val="NormalWeb"/>
        <w:rPr>
          <w:lang/>
        </w:rPr>
      </w:pPr>
      <w:r>
        <w:rPr>
          <w:lang/>
        </w:rPr>
        <w:t xml:space="preserve">The façade designed by </w:t>
      </w:r>
      <w:proofErr w:type="spellStart"/>
      <w:r>
        <w:rPr>
          <w:lang/>
        </w:rPr>
        <w:t>Maderno</w:t>
      </w:r>
      <w:proofErr w:type="spellEnd"/>
      <w:r>
        <w:rPr>
          <w:lang/>
        </w:rPr>
        <w:t xml:space="preserve">, is 114.69 </w:t>
      </w:r>
      <w:proofErr w:type="spellStart"/>
      <w:r>
        <w:rPr>
          <w:lang/>
        </w:rPr>
        <w:t>metres</w:t>
      </w:r>
      <w:proofErr w:type="spellEnd"/>
      <w:r>
        <w:rPr>
          <w:lang/>
        </w:rPr>
        <w:t xml:space="preserve"> (376.3 ft) wide and 45.55 </w:t>
      </w:r>
      <w:proofErr w:type="spellStart"/>
      <w:r>
        <w:rPr>
          <w:lang/>
        </w:rPr>
        <w:t>metres</w:t>
      </w:r>
      <w:proofErr w:type="spellEnd"/>
      <w:r>
        <w:rPr>
          <w:lang/>
        </w:rPr>
        <w:t xml:space="preserve"> (149.4 ft) high and is built of </w:t>
      </w:r>
      <w:hyperlink r:id="rId591" w:tooltip="Travertine" w:history="1">
        <w:r>
          <w:rPr>
            <w:rStyle w:val="Hyperlink"/>
            <w:lang/>
          </w:rPr>
          <w:t>travertine</w:t>
        </w:r>
      </w:hyperlink>
      <w:r>
        <w:rPr>
          <w:lang/>
        </w:rPr>
        <w:t xml:space="preserve"> stone, with a giant order of Corinthian columns and a central pediment rising in front of a tall </w:t>
      </w:r>
      <w:hyperlink r:id="rId592" w:tooltip="Attic style" w:history="1">
        <w:r>
          <w:rPr>
            <w:rStyle w:val="Hyperlink"/>
            <w:lang/>
          </w:rPr>
          <w:t>attic</w:t>
        </w:r>
      </w:hyperlink>
      <w:r>
        <w:rPr>
          <w:lang/>
        </w:rPr>
        <w:t xml:space="preserve"> surmounted by thirteen statues: Christ flanked by eleven of the </w:t>
      </w:r>
      <w:hyperlink r:id="rId593" w:tooltip="Twelve Apostles" w:history="1">
        <w:r>
          <w:rPr>
            <w:rStyle w:val="Hyperlink"/>
            <w:lang/>
          </w:rPr>
          <w:t>Apostles</w:t>
        </w:r>
      </w:hyperlink>
      <w:r>
        <w:rPr>
          <w:lang/>
        </w:rPr>
        <w:t xml:space="preserve"> (except Peter, whose statue is left of the stairs) and </w:t>
      </w:r>
      <w:hyperlink r:id="rId594" w:tooltip="John the Baptist" w:history="1">
        <w:r>
          <w:rPr>
            <w:rStyle w:val="Hyperlink"/>
            <w:lang/>
          </w:rPr>
          <w:t>John the Baptist</w:t>
        </w:r>
      </w:hyperlink>
      <w:r>
        <w:rPr>
          <w:lang/>
        </w:rPr>
        <w:t xml:space="preserve">. </w:t>
      </w:r>
      <w:hyperlink r:id="rId595" w:anchor="cite_note-39" w:history="1">
        <w:r>
          <w:rPr>
            <w:color w:val="0000FF"/>
            <w:u w:val="single"/>
            <w:vertAlign w:val="superscript"/>
            <w:lang/>
          </w:rPr>
          <w:t>[39]</w:t>
        </w:r>
      </w:hyperlink>
      <w:r>
        <w:rPr>
          <w:lang/>
        </w:rPr>
        <w:t xml:space="preserve"> The inscription below the </w:t>
      </w:r>
      <w:hyperlink r:id="rId596" w:tooltip="Cornice" w:history="1">
        <w:r>
          <w:rPr>
            <w:rStyle w:val="Hyperlink"/>
            <w:lang/>
          </w:rPr>
          <w:t>cornice</w:t>
        </w:r>
      </w:hyperlink>
      <w:r>
        <w:rPr>
          <w:lang/>
        </w:rPr>
        <w:t xml:space="preserve"> on the 1 </w:t>
      </w:r>
      <w:proofErr w:type="spellStart"/>
      <w:r>
        <w:rPr>
          <w:lang/>
        </w:rPr>
        <w:t>metre</w:t>
      </w:r>
      <w:proofErr w:type="spellEnd"/>
      <w:r>
        <w:rPr>
          <w:lang/>
        </w:rPr>
        <w:t xml:space="preserve"> (3.3 ft) tall </w:t>
      </w:r>
      <w:hyperlink r:id="rId597" w:tooltip="Frieze" w:history="1">
        <w:r>
          <w:rPr>
            <w:rStyle w:val="Hyperlink"/>
            <w:lang/>
          </w:rPr>
          <w:t>frieze</w:t>
        </w:r>
      </w:hyperlink>
      <w:r>
        <w:rPr>
          <w:lang/>
        </w:rPr>
        <w:t xml:space="preserve"> reads:</w:t>
      </w:r>
    </w:p>
    <w:p w:rsidR="00FB5E64" w:rsidRDefault="00FB5E64" w:rsidP="00FB5E64">
      <w:pPr>
        <w:pStyle w:val="NormalWeb"/>
        <w:rPr>
          <w:lang/>
        </w:rPr>
      </w:pPr>
      <w:r>
        <w:rPr>
          <w:color w:val="000000"/>
          <w:lang w:val="la-Latn"/>
        </w:rPr>
        <w:t>IN HONOREM PRINCIPIS APOST PAVLVS V BVRGHESIVS ROMANVS PONT MAX AN MDCXII PONT VII</w:t>
      </w:r>
      <w:r>
        <w:rPr>
          <w:lang/>
        </w:rPr>
        <w:br/>
        <w:t>(</w:t>
      </w:r>
      <w:r>
        <w:rPr>
          <w:i/>
          <w:iCs/>
          <w:lang/>
        </w:rPr>
        <w:t xml:space="preserve">In </w:t>
      </w:r>
      <w:proofErr w:type="spellStart"/>
      <w:r>
        <w:rPr>
          <w:i/>
          <w:iCs/>
          <w:lang/>
        </w:rPr>
        <w:t>honour</w:t>
      </w:r>
      <w:proofErr w:type="spellEnd"/>
      <w:r>
        <w:rPr>
          <w:i/>
          <w:iCs/>
          <w:lang/>
        </w:rPr>
        <w:t xml:space="preserve"> of the </w:t>
      </w:r>
      <w:hyperlink r:id="rId598" w:tooltip="Apostle Peter" w:history="1">
        <w:r>
          <w:rPr>
            <w:i/>
            <w:iCs/>
            <w:color w:val="0000FF"/>
            <w:u w:val="single"/>
            <w:lang/>
          </w:rPr>
          <w:t>Prince of Apostles</w:t>
        </w:r>
      </w:hyperlink>
      <w:r>
        <w:rPr>
          <w:i/>
          <w:iCs/>
          <w:lang/>
        </w:rPr>
        <w:t xml:space="preserve">, </w:t>
      </w:r>
      <w:hyperlink r:id="rId599" w:tooltip="Pope Paul V" w:history="1">
        <w:r>
          <w:rPr>
            <w:rStyle w:val="Hyperlink"/>
            <w:i/>
            <w:iCs/>
            <w:lang/>
          </w:rPr>
          <w:t>Paul V</w:t>
        </w:r>
      </w:hyperlink>
      <w:r>
        <w:rPr>
          <w:i/>
          <w:iCs/>
          <w:lang/>
        </w:rPr>
        <w:t xml:space="preserve"> Borghese, a Roman, Supreme Pontiff, in the year 1612, the seventh of his pontificate</w:t>
      </w:r>
      <w:r>
        <w:rPr>
          <w:lang/>
        </w:rPr>
        <w:t>)</w:t>
      </w:r>
    </w:p>
    <w:p w:rsidR="00FB5E64" w:rsidRDefault="00FB5E64" w:rsidP="00FB5E64">
      <w:pPr>
        <w:pStyle w:val="NormalWeb"/>
        <w:rPr>
          <w:lang/>
        </w:rPr>
      </w:pPr>
      <w:r>
        <w:rPr>
          <w:lang/>
        </w:rPr>
        <w:t xml:space="preserve">The façade is often cited as the least satisfactory part of the design of St. Peter's. The reasons for this, according to James Lees-Milne, are that it was not given enough consideration by the Pope and committee because of the desire to get the building completed quickly, coupled with the fact that </w:t>
      </w:r>
      <w:proofErr w:type="spellStart"/>
      <w:r>
        <w:rPr>
          <w:lang/>
        </w:rPr>
        <w:t>Maderno</w:t>
      </w:r>
      <w:proofErr w:type="spellEnd"/>
      <w:r>
        <w:rPr>
          <w:lang/>
        </w:rPr>
        <w:t xml:space="preserve"> was hesitant to deviate from the pattern set by Michelangelo at the other end of the building. Lees-Milne describes the problems of the façade as being too broad for its height, too cramped in its details and too heavy in the attic storey. The breadth is caused by modifying the plan to have towers on either side. These towers were never executed above the line of the façade because it was discovered that the ground was not sufficiently stable to bear the weight. One effect of the façade and lengthened nave is to </w:t>
      </w:r>
      <w:r>
        <w:rPr>
          <w:lang/>
        </w:rPr>
        <w:lastRenderedPageBreak/>
        <w:t>screen the view of the dome, so that the building, from the front, has no vertical feature, except from a distance.</w:t>
      </w:r>
      <w:hyperlink r:id="rId600" w:anchor="cite_note-JL-M-15" w:history="1">
        <w:r>
          <w:rPr>
            <w:color w:val="0000FF"/>
            <w:u w:val="single"/>
            <w:vertAlign w:val="superscript"/>
            <w:lang/>
          </w:rPr>
          <w:t>[15]</w:t>
        </w:r>
      </w:hyperlink>
    </w:p>
    <w:p w:rsidR="00FB5E64" w:rsidRDefault="00FB5E64" w:rsidP="00FB5E64">
      <w:pPr>
        <w:rPr>
          <w:lang/>
        </w:rPr>
      </w:pPr>
      <w:r>
        <w:rPr>
          <w:noProof/>
          <w:color w:val="0000FF"/>
          <w:lang w:eastAsia="en-IN"/>
        </w:rPr>
        <w:drawing>
          <wp:inline distT="0" distB="0" distL="0" distR="0">
            <wp:extent cx="1621155" cy="2161540"/>
            <wp:effectExtent l="19050" t="0" r="0" b="0"/>
            <wp:docPr id="89" name="Picture 89" descr="Photo shows view of vestibule with three huge doorways leading to the church's interior. The doors are framed by columns and have pediments. The floor is of inlaid marble. The nearest doorway is closed by two huge ancient bronze doors. A group listens to a tour guide while one woman examines the doors.">
              <a:hlinkClick xmlns:a="http://schemas.openxmlformats.org/drawingml/2006/main" r:id="rId6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Photo shows view of vestibule with three huge doorways leading to the church's interior. The doors are framed by columns and have pediments. The floor is of inlaid marble. The nearest doorway is closed by two huge ancient bronze doors. A group listens to a tour guide while one woman examines the doors.">
                      <a:hlinkClick r:id="rId601"/>
                    </pic:cNvPr>
                    <pic:cNvPicPr>
                      <a:picLocks noChangeAspect="1" noChangeArrowheads="1"/>
                    </pic:cNvPicPr>
                  </pic:nvPicPr>
                  <pic:blipFill>
                    <a:blip r:embed="rId602"/>
                    <a:srcRect/>
                    <a:stretch>
                      <a:fillRect/>
                    </a:stretch>
                  </pic:blipFill>
                  <pic:spPr bwMode="auto">
                    <a:xfrm>
                      <a:off x="0" y="0"/>
                      <a:ext cx="1621155" cy="2161540"/>
                    </a:xfrm>
                    <a:prstGeom prst="rect">
                      <a:avLst/>
                    </a:prstGeom>
                    <a:noFill/>
                    <a:ln w="9525">
                      <a:noFill/>
                      <a:miter lim="800000"/>
                      <a:headEnd/>
                      <a:tailEnd/>
                    </a:ln>
                  </pic:spPr>
                </pic:pic>
              </a:graphicData>
            </a:graphic>
          </wp:inline>
        </w:drawing>
      </w:r>
    </w:p>
    <w:p w:rsidR="00FB5E64" w:rsidRDefault="00FB5E64" w:rsidP="00FB5E64">
      <w:pPr>
        <w:rPr>
          <w:lang/>
        </w:rPr>
      </w:pPr>
      <w:r>
        <w:rPr>
          <w:noProof/>
          <w:color w:val="0000FF"/>
          <w:lang w:eastAsia="en-IN"/>
        </w:rPr>
        <w:drawing>
          <wp:inline distT="0" distB="0" distL="0" distR="0">
            <wp:extent cx="138430" cy="111125"/>
            <wp:effectExtent l="19050" t="0" r="0" b="0"/>
            <wp:docPr id="90" name="Picture 90" descr="http://bits.wikimedia.org/static-1.23wmf10/skins/common/images/magnify-clip.png">
              <a:hlinkClick xmlns:a="http://schemas.openxmlformats.org/drawingml/2006/main" r:id="rId601"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bits.wikimedia.org/static-1.23wmf10/skins/common/images/magnify-clip.png">
                      <a:hlinkClick r:id="rId601" tooltip="Enlarge"/>
                    </pic:cNvPr>
                    <pic:cNvPicPr>
                      <a:picLocks noChangeAspect="1" noChangeArrowheads="1"/>
                    </pic:cNvPicPr>
                  </pic:nvPicPr>
                  <pic:blipFill>
                    <a:blip r:embed="rId32"/>
                    <a:srcRect/>
                    <a:stretch>
                      <a:fillRect/>
                    </a:stretch>
                  </pic:blipFill>
                  <pic:spPr bwMode="auto">
                    <a:xfrm>
                      <a:off x="0" y="0"/>
                      <a:ext cx="138430" cy="111125"/>
                    </a:xfrm>
                    <a:prstGeom prst="rect">
                      <a:avLst/>
                    </a:prstGeom>
                    <a:noFill/>
                    <a:ln w="9525">
                      <a:noFill/>
                      <a:miter lim="800000"/>
                      <a:headEnd/>
                      <a:tailEnd/>
                    </a:ln>
                  </pic:spPr>
                </pic:pic>
              </a:graphicData>
            </a:graphic>
          </wp:inline>
        </w:drawing>
      </w:r>
    </w:p>
    <w:p w:rsidR="00FB5E64" w:rsidRDefault="00FB5E64" w:rsidP="00FB5E64">
      <w:pPr>
        <w:rPr>
          <w:lang/>
        </w:rPr>
      </w:pPr>
      <w:r>
        <w:rPr>
          <w:lang/>
        </w:rPr>
        <w:t>The narthex</w:t>
      </w:r>
    </w:p>
    <w:p w:rsidR="00FB5E64" w:rsidRDefault="00FB5E64" w:rsidP="00FB5E64">
      <w:pPr>
        <w:pStyle w:val="Heading4"/>
        <w:rPr>
          <w:lang/>
        </w:rPr>
      </w:pPr>
      <w:r>
        <w:rPr>
          <w:rStyle w:val="mw-headline"/>
          <w:lang/>
        </w:rPr>
        <w:t xml:space="preserve">Narthex and </w:t>
      </w:r>
      <w:proofErr w:type="gramStart"/>
      <w:r>
        <w:rPr>
          <w:rStyle w:val="mw-headline"/>
          <w:lang/>
        </w:rPr>
        <w:t>portals</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"http://en.wikipedia.org/w/index.php?title=St._Peter%27s_Basilica&amp;action=edit&amp;section=18" \o "Edit section: Narthex and portals"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FB5E64" w:rsidRDefault="00FB5E64" w:rsidP="00FB5E64">
      <w:pPr>
        <w:pStyle w:val="NormalWeb"/>
        <w:rPr>
          <w:lang/>
        </w:rPr>
      </w:pPr>
      <w:r>
        <w:rPr>
          <w:lang/>
        </w:rPr>
        <w:t xml:space="preserve">Behind the façade of St. Peter's stretches a long portico or "narthex" such as was occasionally found in Italian Romanesque churches. This is the part of </w:t>
      </w:r>
      <w:proofErr w:type="spellStart"/>
      <w:r>
        <w:rPr>
          <w:lang/>
        </w:rPr>
        <w:t>Maderno's</w:t>
      </w:r>
      <w:proofErr w:type="spellEnd"/>
      <w:r>
        <w:rPr>
          <w:lang/>
        </w:rPr>
        <w:t xml:space="preserve"> design with which he was most satisfied. Its long barrel vault is decorated with ornate stucco and gilt, and successfully illuminated by small windows between </w:t>
      </w:r>
      <w:proofErr w:type="spellStart"/>
      <w:r>
        <w:rPr>
          <w:lang/>
        </w:rPr>
        <w:t>pendentives</w:t>
      </w:r>
      <w:proofErr w:type="spellEnd"/>
      <w:r>
        <w:rPr>
          <w:lang/>
        </w:rPr>
        <w:t xml:space="preserve">, while the ornate marble floor is beamed with light reflected in from the piazza. At each end of the narthex is a theatrical space framed by ionic columns and within each is set a statue, an equestrian figure of </w:t>
      </w:r>
      <w:hyperlink r:id="rId603" w:tooltip="Charlemagne" w:history="1">
        <w:r>
          <w:rPr>
            <w:rStyle w:val="Hyperlink"/>
            <w:lang/>
          </w:rPr>
          <w:t>Charlemagne</w:t>
        </w:r>
      </w:hyperlink>
      <w:r>
        <w:rPr>
          <w:lang/>
        </w:rPr>
        <w:t xml:space="preserve"> by </w:t>
      </w:r>
      <w:hyperlink r:id="rId604" w:tooltip="Agostino Cornacchini" w:history="1">
        <w:proofErr w:type="spellStart"/>
        <w:r>
          <w:rPr>
            <w:rStyle w:val="Hyperlink"/>
            <w:lang/>
          </w:rPr>
          <w:t>Cornacchini</w:t>
        </w:r>
        <w:proofErr w:type="spellEnd"/>
      </w:hyperlink>
      <w:r>
        <w:rPr>
          <w:lang/>
        </w:rPr>
        <w:t xml:space="preserve"> (18th century) in the south end and </w:t>
      </w:r>
      <w:hyperlink r:id="rId605" w:tooltip="Constantine the Great" w:history="1">
        <w:r>
          <w:rPr>
            <w:rStyle w:val="Hyperlink"/>
            <w:lang/>
          </w:rPr>
          <w:t>Constantine the Great</w:t>
        </w:r>
      </w:hyperlink>
      <w:r>
        <w:rPr>
          <w:lang/>
        </w:rPr>
        <w:t xml:space="preserve"> by Bernini (1670) in the north end.</w:t>
      </w:r>
    </w:p>
    <w:p w:rsidR="00FB5E64" w:rsidRDefault="00FB5E64" w:rsidP="00FB5E64">
      <w:pPr>
        <w:pStyle w:val="NormalWeb"/>
        <w:rPr>
          <w:lang/>
        </w:rPr>
      </w:pPr>
      <w:r>
        <w:rPr>
          <w:lang/>
        </w:rPr>
        <w:t xml:space="preserve">Five portals, of which three are framed by huge salvaged antique columns, lead into the basilica. The central portal has a bronze door created by </w:t>
      </w:r>
      <w:hyperlink r:id="rId606" w:tooltip="Antonio di Pietro Averlino" w:history="1">
        <w:r>
          <w:rPr>
            <w:rStyle w:val="Hyperlink"/>
            <w:lang/>
          </w:rPr>
          <w:t xml:space="preserve">Antonio </w:t>
        </w:r>
        <w:proofErr w:type="spellStart"/>
        <w:r>
          <w:rPr>
            <w:rStyle w:val="Hyperlink"/>
            <w:lang/>
          </w:rPr>
          <w:t>Averulino</w:t>
        </w:r>
        <w:proofErr w:type="spellEnd"/>
      </w:hyperlink>
      <w:r>
        <w:rPr>
          <w:lang/>
        </w:rPr>
        <w:t xml:space="preserve"> in 1455 for the old basilica and somewhat enlarged to fit the new space.</w:t>
      </w:r>
    </w:p>
    <w:p w:rsidR="00FB5E64" w:rsidRDefault="00FB5E64" w:rsidP="00FB5E64">
      <w:pPr>
        <w:pStyle w:val="Heading4"/>
        <w:rPr>
          <w:lang/>
        </w:rPr>
      </w:pPr>
      <w:proofErr w:type="spellStart"/>
      <w:r>
        <w:rPr>
          <w:rStyle w:val="mw-headline"/>
          <w:lang/>
        </w:rPr>
        <w:t>Maderno's</w:t>
      </w:r>
      <w:proofErr w:type="spellEnd"/>
      <w:r>
        <w:rPr>
          <w:rStyle w:val="mw-headline"/>
          <w:lang/>
        </w:rPr>
        <w:t xml:space="preserve"> </w:t>
      </w:r>
      <w:proofErr w:type="gramStart"/>
      <w:r>
        <w:rPr>
          <w:rStyle w:val="mw-headline"/>
          <w:lang/>
        </w:rPr>
        <w:t>nave</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"http://en.wikipedia.org/w/index.php?title=St._Peter%27s_Basilica&amp;action=edit&amp;section=19" \o "Edit section: Maderno's nave"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FB5E64" w:rsidRDefault="00FB5E64" w:rsidP="00FB5E64">
      <w:pPr>
        <w:rPr>
          <w:lang/>
        </w:rPr>
      </w:pPr>
      <w:r>
        <w:rPr>
          <w:noProof/>
          <w:color w:val="0000FF"/>
          <w:lang w:eastAsia="en-IN"/>
        </w:rPr>
        <w:drawing>
          <wp:inline distT="0" distB="0" distL="0" distR="0">
            <wp:extent cx="2660015" cy="1995170"/>
            <wp:effectExtent l="19050" t="0" r="6985" b="5080"/>
            <wp:docPr id="91" name="Picture 91" descr=" This photo of the interior reveals the near details of the arched ceiling which is divided into square coffers. The changes that Maderno made to the axis and width can be seen clearly in this picture.">
              <a:hlinkClick xmlns:a="http://schemas.openxmlformats.org/drawingml/2006/main" r:id="rId6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 This photo of the interior reveals the near details of the arched ceiling which is divided into square coffers. The changes that Maderno made to the axis and width can be seen clearly in this picture.">
                      <a:hlinkClick r:id="rId607"/>
                    </pic:cNvPr>
                    <pic:cNvPicPr>
                      <a:picLocks noChangeAspect="1" noChangeArrowheads="1"/>
                    </pic:cNvPicPr>
                  </pic:nvPicPr>
                  <pic:blipFill>
                    <a:blip r:embed="rId608"/>
                    <a:srcRect/>
                    <a:stretch>
                      <a:fillRect/>
                    </a:stretch>
                  </pic:blipFill>
                  <pic:spPr bwMode="auto">
                    <a:xfrm>
                      <a:off x="0" y="0"/>
                      <a:ext cx="2660015" cy="1995170"/>
                    </a:xfrm>
                    <a:prstGeom prst="rect">
                      <a:avLst/>
                    </a:prstGeom>
                    <a:noFill/>
                    <a:ln w="9525">
                      <a:noFill/>
                      <a:miter lim="800000"/>
                      <a:headEnd/>
                      <a:tailEnd/>
                    </a:ln>
                  </pic:spPr>
                </pic:pic>
              </a:graphicData>
            </a:graphic>
          </wp:inline>
        </w:drawing>
      </w:r>
    </w:p>
    <w:p w:rsidR="00FB5E64" w:rsidRDefault="00FB5E64" w:rsidP="00FB5E64">
      <w:pPr>
        <w:rPr>
          <w:lang/>
        </w:rPr>
      </w:pPr>
      <w:r>
        <w:rPr>
          <w:noProof/>
          <w:color w:val="0000FF"/>
          <w:lang w:eastAsia="en-IN"/>
        </w:rPr>
        <w:drawing>
          <wp:inline distT="0" distB="0" distL="0" distR="0">
            <wp:extent cx="138430" cy="111125"/>
            <wp:effectExtent l="19050" t="0" r="0" b="0"/>
            <wp:docPr id="92" name="Picture 92" descr="http://bits.wikimedia.org/static-1.23wmf10/skins/common/images/magnify-clip.png">
              <a:hlinkClick xmlns:a="http://schemas.openxmlformats.org/drawingml/2006/main" r:id="rId607"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bits.wikimedia.org/static-1.23wmf10/skins/common/images/magnify-clip.png">
                      <a:hlinkClick r:id="rId607" tooltip="Enlarge"/>
                    </pic:cNvPr>
                    <pic:cNvPicPr>
                      <a:picLocks noChangeAspect="1" noChangeArrowheads="1"/>
                    </pic:cNvPicPr>
                  </pic:nvPicPr>
                  <pic:blipFill>
                    <a:blip r:embed="rId32"/>
                    <a:srcRect/>
                    <a:stretch>
                      <a:fillRect/>
                    </a:stretch>
                  </pic:blipFill>
                  <pic:spPr bwMode="auto">
                    <a:xfrm>
                      <a:off x="0" y="0"/>
                      <a:ext cx="138430" cy="111125"/>
                    </a:xfrm>
                    <a:prstGeom prst="rect">
                      <a:avLst/>
                    </a:prstGeom>
                    <a:noFill/>
                    <a:ln w="9525">
                      <a:noFill/>
                      <a:miter lim="800000"/>
                      <a:headEnd/>
                      <a:tailEnd/>
                    </a:ln>
                  </pic:spPr>
                </pic:pic>
              </a:graphicData>
            </a:graphic>
          </wp:inline>
        </w:drawing>
      </w:r>
    </w:p>
    <w:p w:rsidR="00FB5E64" w:rsidRDefault="00FB5E64" w:rsidP="00FB5E64">
      <w:pPr>
        <w:rPr>
          <w:lang/>
        </w:rPr>
      </w:pPr>
      <w:proofErr w:type="spellStart"/>
      <w:r>
        <w:rPr>
          <w:lang/>
        </w:rPr>
        <w:lastRenderedPageBreak/>
        <w:t>Maderno's</w:t>
      </w:r>
      <w:proofErr w:type="spellEnd"/>
      <w:r>
        <w:rPr>
          <w:lang/>
        </w:rPr>
        <w:t xml:space="preserve"> nave, looking towards the chancel</w:t>
      </w:r>
    </w:p>
    <w:p w:rsidR="00FB5E64" w:rsidRDefault="00FB5E64" w:rsidP="00FB5E64">
      <w:pPr>
        <w:pStyle w:val="NormalWeb"/>
        <w:rPr>
          <w:lang/>
        </w:rPr>
      </w:pPr>
      <w:r>
        <w:rPr>
          <w:lang/>
        </w:rPr>
        <w:t xml:space="preserve">To the single bay of </w:t>
      </w:r>
      <w:hyperlink r:id="rId609" w:tooltip="Michelangelo" w:history="1">
        <w:r>
          <w:rPr>
            <w:rStyle w:val="Hyperlink"/>
            <w:lang/>
          </w:rPr>
          <w:t>Michelangelo</w:t>
        </w:r>
      </w:hyperlink>
      <w:r>
        <w:rPr>
          <w:lang/>
        </w:rPr>
        <w:t xml:space="preserve">'s Greek </w:t>
      </w:r>
      <w:proofErr w:type="gramStart"/>
      <w:r>
        <w:rPr>
          <w:lang/>
        </w:rPr>
        <w:t>Cross</w:t>
      </w:r>
      <w:proofErr w:type="gramEnd"/>
      <w:r>
        <w:rPr>
          <w:lang/>
        </w:rPr>
        <w:t xml:space="preserve">, </w:t>
      </w:r>
      <w:proofErr w:type="spellStart"/>
      <w:r>
        <w:rPr>
          <w:lang/>
        </w:rPr>
        <w:t>Maderno</w:t>
      </w:r>
      <w:proofErr w:type="spellEnd"/>
      <w:r>
        <w:rPr>
          <w:lang/>
        </w:rPr>
        <w:t xml:space="preserve"> added a further three bays. He made the dimensions slightly different to Michelangelo's bay, thus defining where the two architectural works meet. </w:t>
      </w:r>
      <w:proofErr w:type="spellStart"/>
      <w:r>
        <w:rPr>
          <w:lang/>
        </w:rPr>
        <w:t>Maderno</w:t>
      </w:r>
      <w:proofErr w:type="spellEnd"/>
      <w:r>
        <w:rPr>
          <w:lang/>
        </w:rPr>
        <w:t xml:space="preserve"> also tilted </w:t>
      </w:r>
    </w:p>
    <w:p w:rsidR="00FB5E64" w:rsidRDefault="00FB5E64" w:rsidP="00FB5E64">
      <w:pPr>
        <w:pStyle w:val="NormalWeb"/>
        <w:rPr>
          <w:lang/>
        </w:rPr>
      </w:pPr>
      <w:proofErr w:type="gramStart"/>
      <w:r>
        <w:rPr>
          <w:lang/>
        </w:rPr>
        <w:t>the</w:t>
      </w:r>
      <w:proofErr w:type="gramEnd"/>
      <w:r>
        <w:rPr>
          <w:lang/>
        </w:rPr>
        <w:t xml:space="preserve"> axis of the nave slightly. This was not by accident, as suggested by his critics. An ancient Egyptian obelisk had been erected in the square outside, but had not been quite aligned with Michelangelo's building, so </w:t>
      </w:r>
      <w:proofErr w:type="spellStart"/>
      <w:r>
        <w:rPr>
          <w:lang/>
        </w:rPr>
        <w:t>Maderno</w:t>
      </w:r>
      <w:proofErr w:type="spellEnd"/>
      <w:r>
        <w:rPr>
          <w:lang/>
        </w:rPr>
        <w:t xml:space="preserve"> compensated, in order that it should, at least, align with the Basilica's façade.</w:t>
      </w:r>
      <w:hyperlink r:id="rId610" w:anchor="cite_note-JL-M-15" w:history="1">
        <w:r>
          <w:rPr>
            <w:color w:val="0000FF"/>
            <w:u w:val="single"/>
            <w:vertAlign w:val="superscript"/>
            <w:lang/>
          </w:rPr>
          <w:t>[15]</w:t>
        </w:r>
      </w:hyperlink>
    </w:p>
    <w:p w:rsidR="00FB5E64" w:rsidRDefault="00FB5E64" w:rsidP="00FB5E64">
      <w:pPr>
        <w:pStyle w:val="NormalWeb"/>
        <w:rPr>
          <w:lang/>
        </w:rPr>
      </w:pPr>
      <w:r>
        <w:rPr>
          <w:lang/>
        </w:rPr>
        <w:t>The nave has huge paired pilasters, in keeping with Michelangelo's work. The size of the interior is so "stupendously large" that it is hard to get a sense of scale within the building.</w:t>
      </w:r>
      <w:hyperlink r:id="rId611" w:anchor="cite_note-JL-M-15" w:history="1">
        <w:r>
          <w:rPr>
            <w:color w:val="0000FF"/>
            <w:u w:val="single"/>
            <w:vertAlign w:val="superscript"/>
            <w:lang/>
          </w:rPr>
          <w:t>[15]</w:t>
        </w:r>
      </w:hyperlink>
      <w:hyperlink r:id="rId612" w:anchor="cite_note-40" w:history="1">
        <w:r>
          <w:rPr>
            <w:color w:val="0000FF"/>
            <w:u w:val="single"/>
            <w:vertAlign w:val="superscript"/>
            <w:lang/>
          </w:rPr>
          <w:t>[40]</w:t>
        </w:r>
      </w:hyperlink>
      <w:r>
        <w:rPr>
          <w:lang/>
        </w:rPr>
        <w:t xml:space="preserve"> The four cherubs who flutter against the first piers of the nave, carrying between them two Holy Water basins, appear of quite normal cherubic size, until approached. Then it becomes apparent that each one is over 2 </w:t>
      </w:r>
      <w:proofErr w:type="spellStart"/>
      <w:r>
        <w:rPr>
          <w:lang/>
        </w:rPr>
        <w:t>metres</w:t>
      </w:r>
      <w:proofErr w:type="spellEnd"/>
      <w:r>
        <w:rPr>
          <w:lang/>
        </w:rPr>
        <w:t xml:space="preserve"> high and that real children cannot reach the basins unless they scramble up the marble draperies. The aisles each have two smaller chapels and a larger rectangular chapel, the Chapel of the Sacrament and the Choir Chapel. These are lavishly decorated with marble, stucco, gilt, sculpture and mosaic. Remarkably, there are very few paintings, although some, such as Raphael's "Sistine Madonna" have been reproduced in mosaic. The most precious painting is a small icon of the Madonna, removed from the old basilica.</w:t>
      </w:r>
      <w:hyperlink r:id="rId613" w:anchor="cite_note-JL-M-15" w:history="1">
        <w:r>
          <w:rPr>
            <w:color w:val="0000FF"/>
            <w:u w:val="single"/>
            <w:vertAlign w:val="superscript"/>
            <w:lang/>
          </w:rPr>
          <w:t>[15]</w:t>
        </w:r>
      </w:hyperlink>
    </w:p>
    <w:p w:rsidR="00FB5E64" w:rsidRDefault="00FB5E64" w:rsidP="00FB5E64">
      <w:pPr>
        <w:pStyle w:val="NormalWeb"/>
        <w:rPr>
          <w:lang/>
        </w:rPr>
      </w:pPr>
      <w:proofErr w:type="spellStart"/>
      <w:r>
        <w:rPr>
          <w:lang/>
        </w:rPr>
        <w:t>Maderno's</w:t>
      </w:r>
      <w:proofErr w:type="spellEnd"/>
      <w:r>
        <w:rPr>
          <w:lang/>
        </w:rPr>
        <w:t xml:space="preserve"> last work at St. Peter's was to design a crypt-like space or "</w:t>
      </w:r>
      <w:proofErr w:type="spellStart"/>
      <w:r>
        <w:rPr>
          <w:lang/>
        </w:rPr>
        <w:t>Confessio</w:t>
      </w:r>
      <w:proofErr w:type="spellEnd"/>
      <w:r>
        <w:rPr>
          <w:lang/>
        </w:rPr>
        <w:t>" under the dome, where the Cardinals and other privileged persons could descend in order to be nearer the burial place of the apostle. Its marble steps are remnants of the old basilica and around its balustrade are 95 bronze lamps.</w:t>
      </w:r>
    </w:p>
    <w:p w:rsidR="00FB5E64" w:rsidRDefault="00FB5E64" w:rsidP="00FB5E64">
      <w:pPr>
        <w:pStyle w:val="Heading3"/>
        <w:rPr>
          <w:lang/>
        </w:rPr>
      </w:pPr>
      <w:r>
        <w:rPr>
          <w:rStyle w:val="mw-headline"/>
          <w:lang/>
        </w:rPr>
        <w:t xml:space="preserve">Influence on church </w:t>
      </w:r>
      <w:proofErr w:type="gramStart"/>
      <w:r>
        <w:rPr>
          <w:rStyle w:val="mw-headline"/>
          <w:lang/>
        </w:rPr>
        <w:t>architecture</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"http://en.wikipedia.org/w/index.php?title=St._Peter%27s_Basilica&amp;action=edit&amp;section=20" \o "Edit section: Influence on church architecture"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FB5E64" w:rsidRDefault="00FB5E64" w:rsidP="00FB5E64">
      <w:pPr>
        <w:pStyle w:val="NormalWeb"/>
        <w:rPr>
          <w:lang/>
        </w:rPr>
      </w:pPr>
      <w:r>
        <w:rPr>
          <w:lang/>
        </w:rPr>
        <w:t xml:space="preserve">The design of St. Peter's Basilica, and in particular its dome, has greatly influenced </w:t>
      </w:r>
      <w:hyperlink r:id="rId614" w:tooltip="Church architecture" w:history="1">
        <w:r>
          <w:rPr>
            <w:rStyle w:val="Hyperlink"/>
            <w:lang/>
          </w:rPr>
          <w:t>church architecture</w:t>
        </w:r>
      </w:hyperlink>
      <w:r>
        <w:rPr>
          <w:lang/>
        </w:rPr>
        <w:t xml:space="preserve"> in </w:t>
      </w:r>
      <w:hyperlink r:id="rId615" w:tooltip="Western Christianity" w:history="1">
        <w:r>
          <w:rPr>
            <w:rStyle w:val="Hyperlink"/>
            <w:lang/>
          </w:rPr>
          <w:t>Western Christendom</w:t>
        </w:r>
      </w:hyperlink>
      <w:r>
        <w:rPr>
          <w:lang/>
        </w:rPr>
        <w:t xml:space="preserve">. Within Rome, the huge domed church of </w:t>
      </w:r>
      <w:hyperlink r:id="rId616" w:tooltip="Sant'Andrea della Valle" w:history="1">
        <w:proofErr w:type="spellStart"/>
        <w:r>
          <w:rPr>
            <w:rStyle w:val="Hyperlink"/>
            <w:lang/>
          </w:rPr>
          <w:t>Sant'Andrea</w:t>
        </w:r>
        <w:proofErr w:type="spellEnd"/>
        <w:r>
          <w:rPr>
            <w:rStyle w:val="Hyperlink"/>
            <w:lang/>
          </w:rPr>
          <w:t xml:space="preserve"> </w:t>
        </w:r>
        <w:proofErr w:type="spellStart"/>
        <w:r>
          <w:rPr>
            <w:rStyle w:val="Hyperlink"/>
            <w:lang/>
          </w:rPr>
          <w:t>della</w:t>
        </w:r>
        <w:proofErr w:type="spellEnd"/>
        <w:r>
          <w:rPr>
            <w:rStyle w:val="Hyperlink"/>
            <w:lang/>
          </w:rPr>
          <w:t xml:space="preserve"> Valle</w:t>
        </w:r>
      </w:hyperlink>
      <w:r>
        <w:rPr>
          <w:lang/>
        </w:rPr>
        <w:t xml:space="preserve"> was designed by </w:t>
      </w:r>
      <w:proofErr w:type="spellStart"/>
      <w:r>
        <w:rPr>
          <w:lang/>
        </w:rPr>
        <w:t>Giacomo</w:t>
      </w:r>
      <w:proofErr w:type="spellEnd"/>
      <w:r>
        <w:rPr>
          <w:lang/>
        </w:rPr>
        <w:t xml:space="preserve"> </w:t>
      </w:r>
      <w:proofErr w:type="spellStart"/>
      <w:proofErr w:type="gramStart"/>
      <w:r>
        <w:rPr>
          <w:lang/>
        </w:rPr>
        <w:t>della</w:t>
      </w:r>
      <w:proofErr w:type="spellEnd"/>
      <w:proofErr w:type="gramEnd"/>
      <w:r>
        <w:rPr>
          <w:lang/>
        </w:rPr>
        <w:t xml:space="preserve"> </w:t>
      </w:r>
      <w:proofErr w:type="spellStart"/>
      <w:r>
        <w:rPr>
          <w:lang/>
        </w:rPr>
        <w:t>Porta</w:t>
      </w:r>
      <w:proofErr w:type="spellEnd"/>
      <w:r>
        <w:rPr>
          <w:lang/>
        </w:rPr>
        <w:t xml:space="preserve"> before the completion of St Peter's, and subsequently worked on by Carlo </w:t>
      </w:r>
      <w:proofErr w:type="spellStart"/>
      <w:r>
        <w:rPr>
          <w:lang/>
        </w:rPr>
        <w:t>Maderno</w:t>
      </w:r>
      <w:proofErr w:type="spellEnd"/>
      <w:r>
        <w:rPr>
          <w:lang/>
        </w:rPr>
        <w:t xml:space="preserve">. This was followed by the domes of </w:t>
      </w:r>
      <w:hyperlink r:id="rId617" w:tooltip="San Carlo ai Catinari" w:history="1">
        <w:r>
          <w:rPr>
            <w:rStyle w:val="Hyperlink"/>
            <w:lang/>
          </w:rPr>
          <w:t xml:space="preserve">San Carlo </w:t>
        </w:r>
        <w:proofErr w:type="spellStart"/>
        <w:r>
          <w:rPr>
            <w:rStyle w:val="Hyperlink"/>
            <w:lang/>
          </w:rPr>
          <w:t>ai</w:t>
        </w:r>
        <w:proofErr w:type="spellEnd"/>
        <w:r>
          <w:rPr>
            <w:rStyle w:val="Hyperlink"/>
            <w:lang/>
          </w:rPr>
          <w:t xml:space="preserve"> </w:t>
        </w:r>
        <w:proofErr w:type="spellStart"/>
        <w:r>
          <w:rPr>
            <w:rStyle w:val="Hyperlink"/>
            <w:lang/>
          </w:rPr>
          <w:t>Catinari</w:t>
        </w:r>
        <w:proofErr w:type="spellEnd"/>
      </w:hyperlink>
      <w:r>
        <w:rPr>
          <w:lang/>
        </w:rPr>
        <w:t xml:space="preserve">, </w:t>
      </w:r>
      <w:hyperlink r:id="rId618" w:tooltip="Sant'Agnese in Agone" w:history="1">
        <w:proofErr w:type="spellStart"/>
        <w:r>
          <w:rPr>
            <w:rStyle w:val="Hyperlink"/>
            <w:lang/>
          </w:rPr>
          <w:t>Sant'Agnese</w:t>
        </w:r>
        <w:proofErr w:type="spellEnd"/>
        <w:r>
          <w:rPr>
            <w:rStyle w:val="Hyperlink"/>
            <w:lang/>
          </w:rPr>
          <w:t xml:space="preserve"> in </w:t>
        </w:r>
        <w:proofErr w:type="spellStart"/>
        <w:r>
          <w:rPr>
            <w:rStyle w:val="Hyperlink"/>
            <w:lang/>
          </w:rPr>
          <w:t>Agone</w:t>
        </w:r>
        <w:proofErr w:type="spellEnd"/>
      </w:hyperlink>
      <w:r>
        <w:rPr>
          <w:lang/>
        </w:rPr>
        <w:t xml:space="preserve"> and many others. </w:t>
      </w:r>
      <w:hyperlink r:id="rId619" w:tooltip="Christopher Wren" w:history="1">
        <w:r>
          <w:rPr>
            <w:rStyle w:val="Hyperlink"/>
            <w:lang/>
          </w:rPr>
          <w:t>Christopher Wren</w:t>
        </w:r>
      </w:hyperlink>
      <w:r>
        <w:rPr>
          <w:lang/>
        </w:rPr>
        <w:t xml:space="preserve">'s dome at </w:t>
      </w:r>
      <w:hyperlink r:id="rId620" w:tooltip="St Paul's Cathedral" w:history="1">
        <w:r>
          <w:rPr>
            <w:rStyle w:val="Hyperlink"/>
            <w:lang/>
          </w:rPr>
          <w:t>St Paul's Cathedral</w:t>
        </w:r>
      </w:hyperlink>
      <w:r>
        <w:rPr>
          <w:lang/>
        </w:rPr>
        <w:t xml:space="preserve"> in London, the domes of </w:t>
      </w:r>
      <w:hyperlink r:id="rId621" w:tooltip="Karlskirche" w:history="1">
        <w:proofErr w:type="spellStart"/>
        <w:r>
          <w:rPr>
            <w:rStyle w:val="Hyperlink"/>
            <w:lang/>
          </w:rPr>
          <w:t>Karlskirche</w:t>
        </w:r>
        <w:proofErr w:type="spellEnd"/>
      </w:hyperlink>
      <w:r>
        <w:rPr>
          <w:lang/>
        </w:rPr>
        <w:t xml:space="preserve"> in Vienna, </w:t>
      </w:r>
      <w:hyperlink r:id="rId622" w:tooltip="St Nicholas Church, Prague (page does not exist)" w:history="1">
        <w:r>
          <w:rPr>
            <w:rStyle w:val="Hyperlink"/>
            <w:lang/>
          </w:rPr>
          <w:t>St Nicholas Church, Prague</w:t>
        </w:r>
      </w:hyperlink>
      <w:r>
        <w:rPr>
          <w:lang/>
        </w:rPr>
        <w:t xml:space="preserve"> and the </w:t>
      </w:r>
      <w:hyperlink r:id="rId623" w:tooltip="Pantheon, Paris" w:history="1">
        <w:r>
          <w:rPr>
            <w:rStyle w:val="Hyperlink"/>
            <w:lang/>
          </w:rPr>
          <w:t>Pantheon, Paris</w:t>
        </w:r>
      </w:hyperlink>
      <w:r>
        <w:rPr>
          <w:lang/>
        </w:rPr>
        <w:t xml:space="preserve"> all pay homage to St Peter's. The 19th- and early 20th-century architectural revivals brought about the building of a great number of churches that imitate elements of St Peter's to a greater or lesser degree, including </w:t>
      </w:r>
      <w:hyperlink r:id="rId624" w:tooltip="St. Mary of the Angels in Chicago" w:history="1">
        <w:r>
          <w:rPr>
            <w:rStyle w:val="Hyperlink"/>
            <w:lang/>
          </w:rPr>
          <w:t>St. Mary of the Angels in Chicago</w:t>
        </w:r>
      </w:hyperlink>
      <w:r>
        <w:rPr>
          <w:lang/>
        </w:rPr>
        <w:t xml:space="preserve">, </w:t>
      </w:r>
      <w:hyperlink r:id="rId625" w:tooltip="St. Josaphat's Basilica" w:history="1">
        <w:r>
          <w:rPr>
            <w:rStyle w:val="Hyperlink"/>
            <w:lang/>
          </w:rPr>
          <w:t xml:space="preserve">St. </w:t>
        </w:r>
        <w:proofErr w:type="spellStart"/>
        <w:r>
          <w:rPr>
            <w:rStyle w:val="Hyperlink"/>
            <w:lang/>
          </w:rPr>
          <w:t>Josaphat's</w:t>
        </w:r>
        <w:proofErr w:type="spellEnd"/>
        <w:r>
          <w:rPr>
            <w:rStyle w:val="Hyperlink"/>
            <w:lang/>
          </w:rPr>
          <w:t xml:space="preserve"> Basilica</w:t>
        </w:r>
      </w:hyperlink>
      <w:r>
        <w:rPr>
          <w:lang/>
        </w:rPr>
        <w:t xml:space="preserve"> in </w:t>
      </w:r>
      <w:hyperlink r:id="rId626" w:tooltip="Milwaukee" w:history="1">
        <w:r>
          <w:rPr>
            <w:rStyle w:val="Hyperlink"/>
            <w:lang/>
          </w:rPr>
          <w:t>Milwaukee</w:t>
        </w:r>
      </w:hyperlink>
      <w:r>
        <w:rPr>
          <w:lang/>
        </w:rPr>
        <w:t xml:space="preserve">, </w:t>
      </w:r>
      <w:hyperlink r:id="rId627" w:tooltip="Immaculate Heart of Mary in Pittsburgh" w:history="1">
        <w:r>
          <w:rPr>
            <w:rStyle w:val="Hyperlink"/>
            <w:lang/>
          </w:rPr>
          <w:t>Immaculate Heart of Mary in Pittsburgh</w:t>
        </w:r>
      </w:hyperlink>
      <w:r>
        <w:rPr>
          <w:lang/>
        </w:rPr>
        <w:t xml:space="preserve"> and </w:t>
      </w:r>
      <w:hyperlink r:id="rId628" w:tooltip="Mary, Queen of the World Cathedral" w:history="1">
        <w:r>
          <w:rPr>
            <w:rStyle w:val="Hyperlink"/>
            <w:lang/>
          </w:rPr>
          <w:t>Mary, Queen of the World Cathedral</w:t>
        </w:r>
      </w:hyperlink>
      <w:r>
        <w:rPr>
          <w:lang/>
        </w:rPr>
        <w:t xml:space="preserve"> in </w:t>
      </w:r>
      <w:hyperlink r:id="rId629" w:tooltip="Montreal" w:history="1">
        <w:r>
          <w:rPr>
            <w:rStyle w:val="Hyperlink"/>
            <w:lang/>
          </w:rPr>
          <w:t>Montreal</w:t>
        </w:r>
      </w:hyperlink>
      <w:r>
        <w:rPr>
          <w:lang/>
        </w:rPr>
        <w:t xml:space="preserve">, which replicates many aspects of St Peter's on a smaller scale. </w:t>
      </w:r>
      <w:hyperlink r:id="rId630" w:tooltip="Post-Modernism" w:history="1">
        <w:r>
          <w:rPr>
            <w:rStyle w:val="Hyperlink"/>
            <w:lang/>
          </w:rPr>
          <w:t>Post-Modernism</w:t>
        </w:r>
      </w:hyperlink>
      <w:r>
        <w:rPr>
          <w:lang/>
        </w:rPr>
        <w:t xml:space="preserve"> has seen free adaptations of St Peter's in the </w:t>
      </w:r>
      <w:hyperlink r:id="rId631" w:tooltip="Basilica of Our Lady of Licheń" w:history="1">
        <w:r>
          <w:rPr>
            <w:rStyle w:val="Hyperlink"/>
            <w:lang/>
          </w:rPr>
          <w:t xml:space="preserve">Basilica of Our Lady of </w:t>
        </w:r>
        <w:proofErr w:type="spellStart"/>
        <w:r>
          <w:rPr>
            <w:rStyle w:val="Hyperlink"/>
            <w:lang/>
          </w:rPr>
          <w:t>Licheń</w:t>
        </w:r>
        <w:proofErr w:type="spellEnd"/>
      </w:hyperlink>
      <w:r>
        <w:rPr>
          <w:lang/>
        </w:rPr>
        <w:t xml:space="preserve">, and the </w:t>
      </w:r>
      <w:hyperlink r:id="rId632" w:tooltip="Basilica of Our Lady of Peace of Yamoussoukro" w:history="1">
        <w:r>
          <w:rPr>
            <w:rStyle w:val="Hyperlink"/>
            <w:lang/>
          </w:rPr>
          <w:t>Basilica of Our Lady of Peace of Yamoussoukro</w:t>
        </w:r>
      </w:hyperlink>
      <w:r>
        <w:rPr>
          <w:lang/>
        </w:rPr>
        <w:t>.</w:t>
      </w:r>
    </w:p>
    <w:p w:rsidR="00FB5E64" w:rsidRDefault="00FB5E64" w:rsidP="00FB5E64">
      <w:pPr>
        <w:pStyle w:val="Heading2"/>
        <w:rPr>
          <w:lang/>
        </w:rPr>
      </w:pPr>
      <w:r>
        <w:rPr>
          <w:rStyle w:val="mw-headline"/>
          <w:lang/>
        </w:rPr>
        <w:t xml:space="preserve">Bernini's </w:t>
      </w:r>
      <w:proofErr w:type="gramStart"/>
      <w:r>
        <w:rPr>
          <w:rStyle w:val="mw-headline"/>
          <w:lang/>
        </w:rPr>
        <w:t>furnishings</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"http://en.wikipedia.org/w/index.php?title=St._Peter%27s_Basilica&amp;action=edit&amp;section=21" \o "Edit section: Bernini's furnishings"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FB5E64" w:rsidRDefault="00FB5E64" w:rsidP="00FB5E64">
      <w:pPr>
        <w:rPr>
          <w:lang/>
        </w:rPr>
      </w:pPr>
      <w:r>
        <w:rPr>
          <w:noProof/>
          <w:color w:val="0000FF"/>
          <w:lang w:eastAsia="en-IN"/>
        </w:rPr>
        <w:lastRenderedPageBreak/>
        <w:drawing>
          <wp:inline distT="0" distB="0" distL="0" distR="0">
            <wp:extent cx="2660015" cy="2133600"/>
            <wp:effectExtent l="19050" t="0" r="6985" b="0"/>
            <wp:docPr id="101" name="Picture 101" descr="http://upload.wikimedia.org/wikipedia/commons/thumb/0/09/The_Chair_of_Saint_Peter_adjusted.JPG/280px-The_Chair_of_Saint_Peter_adjusted.JPG">
              <a:hlinkClick xmlns:a="http://schemas.openxmlformats.org/drawingml/2006/main" r:id="rId6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upload.wikimedia.org/wikipedia/commons/thumb/0/09/The_Chair_of_Saint_Peter_adjusted.JPG/280px-The_Chair_of_Saint_Peter_adjusted.JPG">
                      <a:hlinkClick r:id="rId633"/>
                    </pic:cNvPr>
                    <pic:cNvPicPr>
                      <a:picLocks noChangeAspect="1" noChangeArrowheads="1"/>
                    </pic:cNvPicPr>
                  </pic:nvPicPr>
                  <pic:blipFill>
                    <a:blip r:embed="rId634"/>
                    <a:srcRect/>
                    <a:stretch>
                      <a:fillRect/>
                    </a:stretch>
                  </pic:blipFill>
                  <pic:spPr bwMode="auto">
                    <a:xfrm>
                      <a:off x="0" y="0"/>
                      <a:ext cx="2660015" cy="2133600"/>
                    </a:xfrm>
                    <a:prstGeom prst="rect">
                      <a:avLst/>
                    </a:prstGeom>
                    <a:noFill/>
                    <a:ln w="9525">
                      <a:noFill/>
                      <a:miter lim="800000"/>
                      <a:headEnd/>
                      <a:tailEnd/>
                    </a:ln>
                  </pic:spPr>
                </pic:pic>
              </a:graphicData>
            </a:graphic>
          </wp:inline>
        </w:drawing>
      </w:r>
    </w:p>
    <w:p w:rsidR="00FB5E64" w:rsidRDefault="00FB5E64" w:rsidP="00FB5E64">
      <w:pPr>
        <w:rPr>
          <w:lang/>
        </w:rPr>
      </w:pPr>
      <w:r>
        <w:rPr>
          <w:noProof/>
          <w:color w:val="0000FF"/>
          <w:lang w:eastAsia="en-IN"/>
        </w:rPr>
        <w:drawing>
          <wp:inline distT="0" distB="0" distL="0" distR="0">
            <wp:extent cx="138430" cy="111125"/>
            <wp:effectExtent l="19050" t="0" r="0" b="0"/>
            <wp:docPr id="102" name="Picture 102" descr="http://bits.wikimedia.org/static-1.23wmf10/skins/common/images/magnify-clip.png">
              <a:hlinkClick xmlns:a="http://schemas.openxmlformats.org/drawingml/2006/main" r:id="rId633"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bits.wikimedia.org/static-1.23wmf10/skins/common/images/magnify-clip.png">
                      <a:hlinkClick r:id="rId633" tooltip="Enlarge"/>
                    </pic:cNvPr>
                    <pic:cNvPicPr>
                      <a:picLocks noChangeAspect="1" noChangeArrowheads="1"/>
                    </pic:cNvPicPr>
                  </pic:nvPicPr>
                  <pic:blipFill>
                    <a:blip r:embed="rId32"/>
                    <a:srcRect/>
                    <a:stretch>
                      <a:fillRect/>
                    </a:stretch>
                  </pic:blipFill>
                  <pic:spPr bwMode="auto">
                    <a:xfrm>
                      <a:off x="0" y="0"/>
                      <a:ext cx="138430" cy="111125"/>
                    </a:xfrm>
                    <a:prstGeom prst="rect">
                      <a:avLst/>
                    </a:prstGeom>
                    <a:noFill/>
                    <a:ln w="9525">
                      <a:noFill/>
                      <a:miter lim="800000"/>
                      <a:headEnd/>
                      <a:tailEnd/>
                    </a:ln>
                  </pic:spPr>
                </pic:pic>
              </a:graphicData>
            </a:graphic>
          </wp:inline>
        </w:drawing>
      </w:r>
    </w:p>
    <w:p w:rsidR="00FB5E64" w:rsidRDefault="00FB5E64" w:rsidP="00FB5E64">
      <w:pPr>
        <w:rPr>
          <w:lang/>
        </w:rPr>
      </w:pPr>
      <w:r>
        <w:rPr>
          <w:lang/>
        </w:rPr>
        <w:t>The apse with St. Peter's Cathedra supported by four Doctors of the Church</w:t>
      </w:r>
    </w:p>
    <w:p w:rsidR="00FB5E64" w:rsidRDefault="00FB5E64" w:rsidP="00FB5E64">
      <w:pPr>
        <w:pStyle w:val="Heading3"/>
        <w:rPr>
          <w:lang/>
        </w:rPr>
      </w:pPr>
      <w:r>
        <w:rPr>
          <w:rStyle w:val="mw-headline"/>
          <w:lang/>
        </w:rPr>
        <w:t xml:space="preserve">Pope Urban VIII and </w:t>
      </w:r>
      <w:proofErr w:type="gramStart"/>
      <w:r>
        <w:rPr>
          <w:rStyle w:val="mw-headline"/>
          <w:lang/>
        </w:rPr>
        <w:t>Bernini</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"http://en.wikipedia.org/w/index.php?title=St._Peter%27s_Basilica&amp;action=edit&amp;section=22" \o "Edit section: Pope Urban VIII and Bernini"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FB5E64" w:rsidRDefault="00FB5E64" w:rsidP="00FB5E64">
      <w:pPr>
        <w:pStyle w:val="NormalWeb"/>
        <w:rPr>
          <w:lang/>
        </w:rPr>
      </w:pPr>
      <w:r>
        <w:rPr>
          <w:lang/>
        </w:rPr>
        <w:t xml:space="preserve">As a young boy </w:t>
      </w:r>
      <w:hyperlink r:id="rId635" w:tooltip="Gian Lorenzo Bernini" w:history="1">
        <w:proofErr w:type="spellStart"/>
        <w:r>
          <w:rPr>
            <w:rStyle w:val="Hyperlink"/>
            <w:lang/>
          </w:rPr>
          <w:t>Gian</w:t>
        </w:r>
        <w:proofErr w:type="spellEnd"/>
        <w:r>
          <w:rPr>
            <w:rStyle w:val="Hyperlink"/>
            <w:lang/>
          </w:rPr>
          <w:t xml:space="preserve"> Lorenzo Bernini</w:t>
        </w:r>
      </w:hyperlink>
      <w:r>
        <w:rPr>
          <w:lang/>
        </w:rPr>
        <w:t xml:space="preserve"> (1598–1680) visited St. Peter's with the painter </w:t>
      </w:r>
      <w:hyperlink r:id="rId636" w:tooltip="Annibale Carracci" w:history="1">
        <w:proofErr w:type="spellStart"/>
        <w:r>
          <w:rPr>
            <w:rStyle w:val="Hyperlink"/>
            <w:lang/>
          </w:rPr>
          <w:t>Annibale</w:t>
        </w:r>
        <w:proofErr w:type="spellEnd"/>
        <w:r>
          <w:rPr>
            <w:rStyle w:val="Hyperlink"/>
            <w:lang/>
          </w:rPr>
          <w:t xml:space="preserve"> Carracci</w:t>
        </w:r>
      </w:hyperlink>
      <w:r>
        <w:rPr>
          <w:lang/>
        </w:rPr>
        <w:t xml:space="preserve"> and stated his wish to build "a mighty throne for the apostle". His wish came true. As a young man, in 1626, he received the patronage of </w:t>
      </w:r>
      <w:hyperlink r:id="rId637" w:tooltip="Pope Urban VIII" w:history="1">
        <w:r>
          <w:rPr>
            <w:rStyle w:val="Hyperlink"/>
            <w:lang/>
          </w:rPr>
          <w:t>Pope Urban VIII</w:t>
        </w:r>
      </w:hyperlink>
      <w:r>
        <w:rPr>
          <w:lang/>
        </w:rPr>
        <w:t xml:space="preserve"> and worked on the embellishment of the Basilica for 50 years. Appointed as </w:t>
      </w:r>
      <w:proofErr w:type="spellStart"/>
      <w:r>
        <w:rPr>
          <w:lang/>
        </w:rPr>
        <w:t>Maderno's</w:t>
      </w:r>
      <w:proofErr w:type="spellEnd"/>
      <w:r>
        <w:rPr>
          <w:lang/>
        </w:rPr>
        <w:t xml:space="preserve"> successor in 1629, he was to become regarded as the greatest architect and sculptor of the </w:t>
      </w:r>
      <w:hyperlink r:id="rId638" w:tooltip="Baroque" w:history="1">
        <w:r>
          <w:rPr>
            <w:rStyle w:val="Hyperlink"/>
            <w:lang/>
          </w:rPr>
          <w:t>Baroque</w:t>
        </w:r>
      </w:hyperlink>
      <w:r>
        <w:rPr>
          <w:lang/>
        </w:rPr>
        <w:t xml:space="preserve"> period. Bernini's works at St. Peter's include the </w:t>
      </w:r>
      <w:proofErr w:type="spellStart"/>
      <w:r>
        <w:rPr>
          <w:lang/>
        </w:rPr>
        <w:t>baldacchino</w:t>
      </w:r>
      <w:proofErr w:type="spellEnd"/>
      <w:r>
        <w:rPr>
          <w:lang/>
        </w:rPr>
        <w:t>, the Chapel of the Sacrament, the plan for the niches and loggias in the piers of the dome and the chair of St. Peter.</w:t>
      </w:r>
      <w:hyperlink r:id="rId639" w:anchor="cite_note-JL-M-15" w:history="1">
        <w:r>
          <w:rPr>
            <w:color w:val="0000FF"/>
            <w:u w:val="single"/>
            <w:vertAlign w:val="superscript"/>
            <w:lang/>
          </w:rPr>
          <w:t>[15</w:t>
        </w:r>
        <w:proofErr w:type="gramStart"/>
        <w:r>
          <w:rPr>
            <w:color w:val="0000FF"/>
            <w:u w:val="single"/>
            <w:vertAlign w:val="superscript"/>
            <w:lang/>
          </w:rPr>
          <w:t>]</w:t>
        </w:r>
        <w:proofErr w:type="gramEnd"/>
      </w:hyperlink>
      <w:hyperlink r:id="rId640" w:anchor="cite_note-Gardner-31" w:history="1">
        <w:r>
          <w:rPr>
            <w:color w:val="0000FF"/>
            <w:u w:val="single"/>
            <w:vertAlign w:val="superscript"/>
            <w:lang/>
          </w:rPr>
          <w:t>[31]</w:t>
        </w:r>
      </w:hyperlink>
    </w:p>
    <w:p w:rsidR="00FB5E64" w:rsidRDefault="00FB5E64" w:rsidP="00FB5E64">
      <w:pPr>
        <w:pStyle w:val="Heading4"/>
        <w:rPr>
          <w:lang/>
        </w:rPr>
      </w:pPr>
      <w:proofErr w:type="spellStart"/>
      <w:r>
        <w:rPr>
          <w:rStyle w:val="mw-headline"/>
          <w:lang/>
        </w:rPr>
        <w:t>Baldacchino</w:t>
      </w:r>
      <w:proofErr w:type="spellEnd"/>
      <w:r>
        <w:rPr>
          <w:rStyle w:val="mw-headline"/>
          <w:lang/>
        </w:rPr>
        <w:t xml:space="preserve"> and </w:t>
      </w:r>
      <w:proofErr w:type="gramStart"/>
      <w:r>
        <w:rPr>
          <w:rStyle w:val="mw-headline"/>
          <w:lang/>
        </w:rPr>
        <w:t>niches</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"http://en.wikipedia.org/w/index.php?title=St._Peter%27s_Basilica&amp;action=edit&amp;section=23" \o "Edit section: Baldacchino and niches"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FB5E64" w:rsidRDefault="00FB5E64" w:rsidP="00FB5E64">
      <w:pPr>
        <w:rPr>
          <w:i/>
          <w:iCs/>
          <w:lang/>
        </w:rPr>
      </w:pPr>
      <w:r>
        <w:rPr>
          <w:i/>
          <w:iCs/>
          <w:lang/>
        </w:rPr>
        <w:t xml:space="preserve">Main article: </w:t>
      </w:r>
      <w:hyperlink r:id="rId641" w:tooltip="St. Peter's Baldachin" w:history="1">
        <w:r>
          <w:rPr>
            <w:rStyle w:val="Hyperlink"/>
            <w:i/>
            <w:iCs/>
            <w:lang/>
          </w:rPr>
          <w:t>St. Peter's Baldachin</w:t>
        </w:r>
      </w:hyperlink>
    </w:p>
    <w:p w:rsidR="00FB5E64" w:rsidRDefault="00FB5E64" w:rsidP="00FB5E64">
      <w:pPr>
        <w:pStyle w:val="NormalWeb"/>
        <w:rPr>
          <w:lang/>
        </w:rPr>
      </w:pPr>
      <w:r>
        <w:rPr>
          <w:lang/>
        </w:rPr>
        <w:t xml:space="preserve">Bernini's first work at St. Peter's was to design the </w:t>
      </w:r>
      <w:hyperlink r:id="rId642" w:tooltip="St. Peter's Baldachin" w:history="1">
        <w:proofErr w:type="spellStart"/>
        <w:r>
          <w:rPr>
            <w:rStyle w:val="Hyperlink"/>
            <w:lang/>
          </w:rPr>
          <w:t>baldacchino</w:t>
        </w:r>
        <w:proofErr w:type="spellEnd"/>
      </w:hyperlink>
      <w:r>
        <w:rPr>
          <w:lang/>
        </w:rPr>
        <w:t xml:space="preserve">, a pavilion-like structure 30 </w:t>
      </w:r>
      <w:proofErr w:type="spellStart"/>
      <w:r>
        <w:rPr>
          <w:lang/>
        </w:rPr>
        <w:t>metres</w:t>
      </w:r>
      <w:proofErr w:type="spellEnd"/>
      <w:r>
        <w:rPr>
          <w:lang/>
        </w:rPr>
        <w:t xml:space="preserve"> (98 ft) tall and claimed to be the largest piece of bronze in the world, which stands beneath the dome and above the altar. Its design is based on the </w:t>
      </w:r>
      <w:hyperlink r:id="rId643" w:tooltip="Ciborium (architecture)" w:history="1">
        <w:r>
          <w:rPr>
            <w:rStyle w:val="Hyperlink"/>
            <w:i/>
            <w:iCs/>
            <w:lang/>
          </w:rPr>
          <w:t>ciborium</w:t>
        </w:r>
      </w:hyperlink>
      <w:r>
        <w:rPr>
          <w:lang/>
        </w:rPr>
        <w:t xml:space="preserve">, of which there are many in the churches of Rome, serving to create a sort of holy space above and around the table on which the Sacrament is laid for the </w:t>
      </w:r>
      <w:hyperlink r:id="rId644" w:tooltip="Eucharist" w:history="1">
        <w:r>
          <w:rPr>
            <w:rStyle w:val="Hyperlink"/>
            <w:lang/>
          </w:rPr>
          <w:t>Eucharist</w:t>
        </w:r>
      </w:hyperlink>
      <w:r>
        <w:rPr>
          <w:lang/>
        </w:rPr>
        <w:t xml:space="preserve"> and emphasizing the significance of this ritual. These </w:t>
      </w:r>
      <w:r>
        <w:rPr>
          <w:i/>
          <w:iCs/>
          <w:lang/>
        </w:rPr>
        <w:t>ciboria</w:t>
      </w:r>
      <w:r>
        <w:rPr>
          <w:lang/>
        </w:rPr>
        <w:t xml:space="preserve"> are generally of white marble, with inlaid </w:t>
      </w:r>
      <w:proofErr w:type="spellStart"/>
      <w:r>
        <w:rPr>
          <w:lang/>
        </w:rPr>
        <w:t>coloured</w:t>
      </w:r>
      <w:proofErr w:type="spellEnd"/>
      <w:r>
        <w:rPr>
          <w:lang/>
        </w:rPr>
        <w:t xml:space="preserve"> stone. Bernini's concept was for something very different. He took his inspiration in part from the </w:t>
      </w:r>
      <w:hyperlink r:id="rId645" w:tooltip="Baldachin" w:history="1">
        <w:r>
          <w:rPr>
            <w:rStyle w:val="Hyperlink"/>
            <w:lang/>
          </w:rPr>
          <w:t>baldachin</w:t>
        </w:r>
      </w:hyperlink>
      <w:r>
        <w:rPr>
          <w:lang/>
        </w:rPr>
        <w:t xml:space="preserve"> or canopy carried above the head of the pope in processions, and in part from eight ancient columns that had formed part of a screen in the old basilica. Their twisted </w:t>
      </w:r>
      <w:hyperlink r:id="rId646" w:tooltip="Solomonic columns" w:history="1">
        <w:r>
          <w:rPr>
            <w:rStyle w:val="Hyperlink"/>
            <w:lang/>
          </w:rPr>
          <w:t>barley-sugar shape</w:t>
        </w:r>
      </w:hyperlink>
      <w:r>
        <w:rPr>
          <w:lang/>
        </w:rPr>
        <w:t xml:space="preserve"> had a special significance as they were </w:t>
      </w:r>
      <w:proofErr w:type="spellStart"/>
      <w:r>
        <w:rPr>
          <w:lang/>
        </w:rPr>
        <w:t>modelled</w:t>
      </w:r>
      <w:proofErr w:type="spellEnd"/>
      <w:r>
        <w:rPr>
          <w:lang/>
        </w:rPr>
        <w:t xml:space="preserve"> on those of the Temple of Jerusalem and donated by the Emperor Constantine. Based on these columns, Bernini created four huge columns of bronze, twisted and decorated with laurel leaves and bees, which were the emblem of Pope Urban.</w:t>
      </w:r>
    </w:p>
    <w:p w:rsidR="00FB5E64" w:rsidRDefault="00FB5E64" w:rsidP="00FB5E64">
      <w:pPr>
        <w:pStyle w:val="NormalWeb"/>
        <w:rPr>
          <w:lang/>
        </w:rPr>
      </w:pPr>
      <w:r>
        <w:rPr>
          <w:lang/>
        </w:rPr>
        <w:t xml:space="preserve">The </w:t>
      </w:r>
      <w:proofErr w:type="spellStart"/>
      <w:r>
        <w:rPr>
          <w:lang/>
        </w:rPr>
        <w:t>baldacchino</w:t>
      </w:r>
      <w:proofErr w:type="spellEnd"/>
      <w:r>
        <w:rPr>
          <w:lang/>
        </w:rPr>
        <w:t xml:space="preserve"> is surmounted not with an architectural pediment, like most </w:t>
      </w:r>
      <w:proofErr w:type="spellStart"/>
      <w:r>
        <w:rPr>
          <w:lang/>
        </w:rPr>
        <w:t>baldacchini</w:t>
      </w:r>
      <w:proofErr w:type="spellEnd"/>
      <w:r>
        <w:rPr>
          <w:lang/>
        </w:rPr>
        <w:t xml:space="preserve">, but with curved Baroque brackets supporting a draped canopy, like the brocade canopies carried in processions above precious iconic images. In this case, the draped canopy is of bronze, and all the details, including the olive leaves, bees, and the portrait heads of </w:t>
      </w:r>
      <w:proofErr w:type="spellStart"/>
      <w:r>
        <w:rPr>
          <w:lang/>
        </w:rPr>
        <w:t>Urban's</w:t>
      </w:r>
      <w:proofErr w:type="spellEnd"/>
      <w:r>
        <w:rPr>
          <w:lang/>
        </w:rPr>
        <w:t xml:space="preserve"> niece in childbirth and her newborn son, are picked out in gold leaf. The </w:t>
      </w:r>
      <w:proofErr w:type="spellStart"/>
      <w:r>
        <w:rPr>
          <w:lang/>
        </w:rPr>
        <w:t>baldacchino</w:t>
      </w:r>
      <w:proofErr w:type="spellEnd"/>
      <w:r>
        <w:rPr>
          <w:lang/>
        </w:rPr>
        <w:t xml:space="preserve"> stands as a vast free-standing sculptural object, central to and framed by the largest space within the building. </w:t>
      </w:r>
      <w:r>
        <w:rPr>
          <w:lang/>
        </w:rPr>
        <w:lastRenderedPageBreak/>
        <w:t xml:space="preserve">It is so large that the visual effect is to create a link between the enormous dome which appears to float above it, and the congregation at floor level of the basilica. It is penetrated visually from every direction, and is visually linked to the </w:t>
      </w:r>
      <w:r>
        <w:rPr>
          <w:i/>
          <w:iCs/>
          <w:lang/>
        </w:rPr>
        <w:t>Cathedra Petri</w:t>
      </w:r>
      <w:r>
        <w:rPr>
          <w:lang/>
        </w:rPr>
        <w:t xml:space="preserve"> in the apse behind it and to the four piers containing large statues that are at each diagonal.</w:t>
      </w:r>
      <w:hyperlink r:id="rId647" w:anchor="cite_note-JL-M-15" w:history="1">
        <w:r>
          <w:rPr>
            <w:color w:val="0000FF"/>
            <w:u w:val="single"/>
            <w:vertAlign w:val="superscript"/>
            <w:lang/>
          </w:rPr>
          <w:t>[15</w:t>
        </w:r>
        <w:proofErr w:type="gramStart"/>
        <w:r>
          <w:rPr>
            <w:color w:val="0000FF"/>
            <w:u w:val="single"/>
            <w:vertAlign w:val="superscript"/>
            <w:lang/>
          </w:rPr>
          <w:t>]</w:t>
        </w:r>
        <w:proofErr w:type="gramEnd"/>
      </w:hyperlink>
      <w:hyperlink r:id="rId648" w:anchor="cite_note-Gardner-31" w:history="1">
        <w:r>
          <w:rPr>
            <w:color w:val="0000FF"/>
            <w:u w:val="single"/>
            <w:vertAlign w:val="superscript"/>
            <w:lang/>
          </w:rPr>
          <w:t>[31]</w:t>
        </w:r>
      </w:hyperlink>
    </w:p>
    <w:p w:rsidR="00FB5E64" w:rsidRDefault="00FB5E64" w:rsidP="00FB5E64">
      <w:pPr>
        <w:pStyle w:val="NormalWeb"/>
        <w:rPr>
          <w:lang/>
        </w:rPr>
      </w:pPr>
      <w:r>
        <w:rPr>
          <w:lang/>
        </w:rPr>
        <w:t xml:space="preserve">As part of the scheme for the central space of the church, Bernini had the huge piers, begun by Bramante and completed by Michelangelo, hollowed out into niches, and had staircases made inside them, leading to four balconies. There was much dismay from those who thought that the dome might fall, but it did not. On the balconies Bernini created showcases, framed by the eight ancient twisted columns, to display the four most precious relics of the basilica: the spear of Longinus, said to have pierced the side of Christ, the veil of Veronica, with the miraculous image of the face of Christ, a fragment of the </w:t>
      </w:r>
      <w:hyperlink r:id="rId649" w:tooltip="True Cross" w:history="1">
        <w:r>
          <w:rPr>
            <w:rStyle w:val="Hyperlink"/>
            <w:lang/>
          </w:rPr>
          <w:t>True Cross</w:t>
        </w:r>
      </w:hyperlink>
      <w:r>
        <w:rPr>
          <w:lang/>
        </w:rPr>
        <w:t xml:space="preserve"> discovered in Jerusalem by Constantine's mother, Helena, and a relic of St. Andrew, the brother of St. Peter. In each of the niches that surround the central space of the basilica was placed a huge statue of the saint associated with the relic above. Only St. Longinus is the work of Bernini.</w:t>
      </w:r>
      <w:hyperlink r:id="rId650" w:anchor="cite_note-JL-M-15" w:history="1">
        <w:r>
          <w:rPr>
            <w:color w:val="0000FF"/>
            <w:u w:val="single"/>
            <w:vertAlign w:val="superscript"/>
            <w:lang/>
          </w:rPr>
          <w:t>[15]</w:t>
        </w:r>
      </w:hyperlink>
      <w:r>
        <w:rPr>
          <w:lang/>
        </w:rPr>
        <w:t xml:space="preserve"> (See below)</w:t>
      </w:r>
    </w:p>
    <w:p w:rsidR="00FB5E64" w:rsidRDefault="00FB5E64" w:rsidP="00FB5E64">
      <w:pPr>
        <w:rPr>
          <w:lang/>
        </w:rPr>
      </w:pPr>
      <w:r>
        <w:rPr>
          <w:noProof/>
          <w:color w:val="0000FF"/>
          <w:lang w:eastAsia="en-IN"/>
        </w:rPr>
        <w:drawing>
          <wp:inline distT="0" distB="0" distL="0" distR="0">
            <wp:extent cx="2383155" cy="1787525"/>
            <wp:effectExtent l="19050" t="0" r="0" b="0"/>
            <wp:docPr id="105" name="Picture 105" descr="The chair-shaped bronze reliquary which holds the throne of St Peter is much larger than a normal chair, is ornate in shape and decorated with relief sculpture and gold leaf. The &quot;Gloria&quot; which surrounds a round window is a sculpture of clouds and sun-rays, surrounded by angels, the whole lot being covered in gleaming gold leaf.">
              <a:hlinkClick xmlns:a="http://schemas.openxmlformats.org/drawingml/2006/main" r:id="rId6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The chair-shaped bronze reliquary which holds the throne of St Peter is much larger than a normal chair, is ornate in shape and decorated with relief sculpture and gold leaf. The &quot;Gloria&quot; which surrounds a round window is a sculpture of clouds and sun-rays, surrounded by angels, the whole lot being covered in gleaming gold leaf.">
                      <a:hlinkClick r:id="rId651"/>
                    </pic:cNvPr>
                    <pic:cNvPicPr>
                      <a:picLocks noChangeAspect="1" noChangeArrowheads="1"/>
                    </pic:cNvPicPr>
                  </pic:nvPicPr>
                  <pic:blipFill>
                    <a:blip r:embed="rId652"/>
                    <a:srcRect/>
                    <a:stretch>
                      <a:fillRect/>
                    </a:stretch>
                  </pic:blipFill>
                  <pic:spPr bwMode="auto">
                    <a:xfrm>
                      <a:off x="0" y="0"/>
                      <a:ext cx="2383155" cy="1787525"/>
                    </a:xfrm>
                    <a:prstGeom prst="rect">
                      <a:avLst/>
                    </a:prstGeom>
                    <a:noFill/>
                    <a:ln w="9525">
                      <a:noFill/>
                      <a:miter lim="800000"/>
                      <a:headEnd/>
                      <a:tailEnd/>
                    </a:ln>
                  </pic:spPr>
                </pic:pic>
              </a:graphicData>
            </a:graphic>
          </wp:inline>
        </w:drawing>
      </w:r>
    </w:p>
    <w:p w:rsidR="00FB5E64" w:rsidRDefault="00FB5E64" w:rsidP="00FB5E64">
      <w:pPr>
        <w:rPr>
          <w:lang/>
        </w:rPr>
      </w:pPr>
      <w:r>
        <w:rPr>
          <w:noProof/>
          <w:color w:val="0000FF"/>
          <w:lang w:eastAsia="en-IN"/>
        </w:rPr>
        <w:drawing>
          <wp:inline distT="0" distB="0" distL="0" distR="0">
            <wp:extent cx="138430" cy="111125"/>
            <wp:effectExtent l="19050" t="0" r="0" b="0"/>
            <wp:docPr id="106" name="Picture 106" descr="http://bits.wikimedia.org/static-1.23wmf10/skins/common/images/magnify-clip.png">
              <a:hlinkClick xmlns:a="http://schemas.openxmlformats.org/drawingml/2006/main" r:id="rId651"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bits.wikimedia.org/static-1.23wmf10/skins/common/images/magnify-clip.png">
                      <a:hlinkClick r:id="rId651" tooltip="Enlarge"/>
                    </pic:cNvPr>
                    <pic:cNvPicPr>
                      <a:picLocks noChangeAspect="1" noChangeArrowheads="1"/>
                    </pic:cNvPicPr>
                  </pic:nvPicPr>
                  <pic:blipFill>
                    <a:blip r:embed="rId32"/>
                    <a:srcRect/>
                    <a:stretch>
                      <a:fillRect/>
                    </a:stretch>
                  </pic:blipFill>
                  <pic:spPr bwMode="auto">
                    <a:xfrm>
                      <a:off x="0" y="0"/>
                      <a:ext cx="138430" cy="111125"/>
                    </a:xfrm>
                    <a:prstGeom prst="rect">
                      <a:avLst/>
                    </a:prstGeom>
                    <a:noFill/>
                    <a:ln w="9525">
                      <a:noFill/>
                      <a:miter lim="800000"/>
                      <a:headEnd/>
                      <a:tailEnd/>
                    </a:ln>
                  </pic:spPr>
                </pic:pic>
              </a:graphicData>
            </a:graphic>
          </wp:inline>
        </w:drawing>
      </w:r>
    </w:p>
    <w:p w:rsidR="00FB5E64" w:rsidRDefault="00FB5E64" w:rsidP="00FB5E64">
      <w:pPr>
        <w:rPr>
          <w:lang/>
        </w:rPr>
      </w:pPr>
      <w:r>
        <w:rPr>
          <w:lang/>
        </w:rPr>
        <w:t>Bernini's "Cathedra Petri" and "Gloria"</w:t>
      </w:r>
    </w:p>
    <w:p w:rsidR="00FB5E64" w:rsidRDefault="00FB5E64" w:rsidP="00FB5E64">
      <w:pPr>
        <w:pStyle w:val="Heading4"/>
        <w:rPr>
          <w:lang/>
        </w:rPr>
      </w:pPr>
      <w:r>
        <w:rPr>
          <w:rStyle w:val="mw-headline"/>
          <w:lang/>
        </w:rPr>
        <w:t xml:space="preserve">Cathedra Petri and Chapel of the Blessed </w:t>
      </w:r>
      <w:proofErr w:type="gramStart"/>
      <w:r>
        <w:rPr>
          <w:rStyle w:val="mw-headline"/>
          <w:lang/>
        </w:rPr>
        <w:t>Sacrament</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"http://en.wikipedia.org/w/index.php?title=St._Peter%27s_Basilica&amp;action=edit&amp;section=24" \o "Edit section: Cathedra Petri and Chapel of the Blessed Sacrament"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FB5E64" w:rsidRDefault="00FB5E64" w:rsidP="00FB5E64">
      <w:pPr>
        <w:pStyle w:val="NormalWeb"/>
        <w:rPr>
          <w:lang/>
        </w:rPr>
      </w:pPr>
      <w:r>
        <w:rPr>
          <w:lang/>
        </w:rPr>
        <w:t xml:space="preserve">Bernini then turned his attention to another precious relic, the so-called </w:t>
      </w:r>
      <w:hyperlink r:id="rId653" w:tooltip="Cathedra Petri" w:history="1">
        <w:r>
          <w:rPr>
            <w:rStyle w:val="Hyperlink"/>
            <w:i/>
            <w:iCs/>
            <w:lang/>
          </w:rPr>
          <w:t>Cathedra Petri</w:t>
        </w:r>
      </w:hyperlink>
      <w:r>
        <w:rPr>
          <w:lang/>
        </w:rPr>
        <w:t xml:space="preserve"> or "throne of St. Peter" a chair which was often claimed to have been used by the apostle, but appears to date from the 12th century. As the chair itself was fast deteriorating and was no longer serviceable, Pope Alexander VII determined to enshrine it in suitable </w:t>
      </w:r>
      <w:proofErr w:type="spellStart"/>
      <w:r>
        <w:rPr>
          <w:lang/>
        </w:rPr>
        <w:t>splendour</w:t>
      </w:r>
      <w:proofErr w:type="spellEnd"/>
      <w:r>
        <w:rPr>
          <w:lang/>
        </w:rPr>
        <w:t xml:space="preserve"> as the object upon which the line of successors to Peter was based. Bernini created a large bronze throne in which it was housed, raised high on four looping supports held effortlessly by massive bronze statues of four </w:t>
      </w:r>
      <w:hyperlink r:id="rId654" w:tooltip="Doctors of the Church" w:history="1">
        <w:r>
          <w:rPr>
            <w:rStyle w:val="Hyperlink"/>
            <w:lang/>
          </w:rPr>
          <w:t>Doctors of the Church</w:t>
        </w:r>
      </w:hyperlink>
      <w:r>
        <w:rPr>
          <w:lang/>
        </w:rPr>
        <w:t xml:space="preserve">, Saints </w:t>
      </w:r>
      <w:hyperlink r:id="rId655" w:tooltip="Ambrose" w:history="1">
        <w:r>
          <w:rPr>
            <w:rStyle w:val="Hyperlink"/>
            <w:lang/>
          </w:rPr>
          <w:t>Ambrose</w:t>
        </w:r>
      </w:hyperlink>
      <w:r>
        <w:rPr>
          <w:lang/>
        </w:rPr>
        <w:t xml:space="preserve"> and </w:t>
      </w:r>
      <w:hyperlink r:id="rId656" w:tooltip="Augustine" w:history="1">
        <w:r>
          <w:rPr>
            <w:rStyle w:val="Hyperlink"/>
            <w:lang/>
          </w:rPr>
          <w:t>Augustine</w:t>
        </w:r>
      </w:hyperlink>
      <w:r>
        <w:rPr>
          <w:lang/>
        </w:rPr>
        <w:t xml:space="preserve"> representing the Latin Church and </w:t>
      </w:r>
      <w:hyperlink r:id="rId657" w:tooltip="Athanasius" w:history="1">
        <w:r>
          <w:rPr>
            <w:rStyle w:val="Hyperlink"/>
            <w:lang/>
          </w:rPr>
          <w:t>Athanasius</w:t>
        </w:r>
      </w:hyperlink>
      <w:r>
        <w:rPr>
          <w:lang/>
        </w:rPr>
        <w:t xml:space="preserve"> and </w:t>
      </w:r>
      <w:hyperlink r:id="rId658" w:tooltip="John Chrysostom" w:history="1">
        <w:r>
          <w:rPr>
            <w:rStyle w:val="Hyperlink"/>
            <w:lang/>
          </w:rPr>
          <w:t>John Chrysostom</w:t>
        </w:r>
      </w:hyperlink>
      <w:r>
        <w:rPr>
          <w:lang/>
        </w:rPr>
        <w:t xml:space="preserve">, the Greek Church. The four figures are dynamic with sweeping robes and expressions of adoration and ecstasy. Behind and above the Cathedra, a blaze of light comes in through a window of yellow alabaster, illuminating, at its centre, the Dove of the Holy Spirit. The elderly painter, </w:t>
      </w:r>
      <w:hyperlink r:id="rId659" w:tooltip="Andrea Sacchi" w:history="1">
        <w:r>
          <w:rPr>
            <w:rStyle w:val="Hyperlink"/>
            <w:lang/>
          </w:rPr>
          <w:t xml:space="preserve">Andrea </w:t>
        </w:r>
        <w:proofErr w:type="spellStart"/>
        <w:r>
          <w:rPr>
            <w:rStyle w:val="Hyperlink"/>
            <w:lang/>
          </w:rPr>
          <w:t>Sacchi</w:t>
        </w:r>
        <w:proofErr w:type="spellEnd"/>
      </w:hyperlink>
      <w:r>
        <w:rPr>
          <w:lang/>
        </w:rPr>
        <w:t>, had urged Bernini to make the figures large, so that they would be seen well from the central portal of the nave. The chair was enshrined in its new home with great celebration of 16 January 1666.</w:t>
      </w:r>
      <w:hyperlink r:id="rId660" w:anchor="cite_note-JL-M-15" w:history="1">
        <w:r>
          <w:rPr>
            <w:color w:val="0000FF"/>
            <w:u w:val="single"/>
            <w:vertAlign w:val="superscript"/>
            <w:lang/>
          </w:rPr>
          <w:t>[15</w:t>
        </w:r>
        <w:proofErr w:type="gramStart"/>
        <w:r>
          <w:rPr>
            <w:color w:val="0000FF"/>
            <w:u w:val="single"/>
            <w:vertAlign w:val="superscript"/>
            <w:lang/>
          </w:rPr>
          <w:t>]</w:t>
        </w:r>
        <w:proofErr w:type="gramEnd"/>
      </w:hyperlink>
      <w:hyperlink r:id="rId661" w:anchor="cite_note-Gardner-31" w:history="1">
        <w:r>
          <w:rPr>
            <w:color w:val="0000FF"/>
            <w:u w:val="single"/>
            <w:vertAlign w:val="superscript"/>
            <w:lang/>
          </w:rPr>
          <w:t>[31]</w:t>
        </w:r>
      </w:hyperlink>
    </w:p>
    <w:p w:rsidR="00FB5E64" w:rsidRDefault="00FB5E64" w:rsidP="00FB5E64">
      <w:pPr>
        <w:pStyle w:val="NormalWeb"/>
        <w:rPr>
          <w:lang/>
        </w:rPr>
      </w:pPr>
      <w:r>
        <w:rPr>
          <w:lang/>
        </w:rPr>
        <w:lastRenderedPageBreak/>
        <w:t>Bernini's final work for St. Peter's, undertaken in 1676, was the decoration of the Chapel of the Sacrament.</w:t>
      </w:r>
      <w:hyperlink r:id="rId662" w:anchor="cite_note-Basilica_Info-41" w:history="1">
        <w:r>
          <w:rPr>
            <w:color w:val="0000FF"/>
            <w:u w:val="single"/>
            <w:vertAlign w:val="superscript"/>
            <w:lang/>
          </w:rPr>
          <w:t>[41]</w:t>
        </w:r>
      </w:hyperlink>
      <w:r>
        <w:rPr>
          <w:lang/>
        </w:rPr>
        <w:t xml:space="preserve"> To hold the sacramental Host, he designed a miniature version in gilt bronze of Bramante's </w:t>
      </w:r>
      <w:hyperlink r:id="rId663" w:tooltip="Tempietto" w:history="1">
        <w:proofErr w:type="spellStart"/>
        <w:r>
          <w:rPr>
            <w:rStyle w:val="Hyperlink"/>
            <w:lang/>
          </w:rPr>
          <w:t>Tempietto</w:t>
        </w:r>
        <w:proofErr w:type="spellEnd"/>
      </w:hyperlink>
      <w:r>
        <w:rPr>
          <w:lang/>
        </w:rPr>
        <w:t xml:space="preserve">, the little chapel that marks the place of the death of St. Peter. On either side is an angel, one gazing in rapt adoration and the other looking towards the viewer in </w:t>
      </w:r>
      <w:proofErr w:type="gramStart"/>
      <w:r>
        <w:rPr>
          <w:lang/>
        </w:rPr>
        <w:t>welcome.</w:t>
      </w:r>
      <w:proofErr w:type="gramEnd"/>
      <w:r>
        <w:rPr>
          <w:lang/>
        </w:rPr>
        <w:t xml:space="preserve"> Bernini died in 1680 in his 82nd year.</w:t>
      </w:r>
      <w:hyperlink r:id="rId664" w:anchor="cite_note-JL-M-15" w:history="1">
        <w:r>
          <w:rPr>
            <w:color w:val="0000FF"/>
            <w:u w:val="single"/>
            <w:vertAlign w:val="superscript"/>
            <w:lang/>
          </w:rPr>
          <w:t>[15]</w:t>
        </w:r>
      </w:hyperlink>
      <w:r>
        <w:rPr>
          <w:lang/>
        </w:rPr>
        <w:br w:type="textWrapping" w:clear="all"/>
      </w:r>
    </w:p>
    <w:p w:rsidR="00FB5E64" w:rsidRDefault="00FB5E64" w:rsidP="00FB5E64">
      <w:pPr>
        <w:pStyle w:val="Heading2"/>
        <w:rPr>
          <w:lang/>
        </w:rPr>
      </w:pPr>
      <w:r>
        <w:rPr>
          <w:rStyle w:val="mw-headline"/>
          <w:lang/>
        </w:rPr>
        <w:t xml:space="preserve">St. Peter's </w:t>
      </w:r>
      <w:proofErr w:type="gramStart"/>
      <w:r>
        <w:rPr>
          <w:rStyle w:val="mw-headline"/>
          <w:lang/>
        </w:rPr>
        <w:t>Piazza</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"http://en.wikipedia.org/w/index.php?title=St._Peter%27s_Basilica&amp;action=edit&amp;section=25" \o "Edit section: St. Peter's Piazza"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FB5E64" w:rsidRDefault="00FB5E64" w:rsidP="00FB5E64">
      <w:pPr>
        <w:rPr>
          <w:i/>
          <w:iCs/>
          <w:lang/>
        </w:rPr>
      </w:pPr>
      <w:r>
        <w:rPr>
          <w:i/>
          <w:iCs/>
          <w:lang/>
        </w:rPr>
        <w:t xml:space="preserve">Main article: </w:t>
      </w:r>
      <w:hyperlink r:id="rId665" w:tooltip="Saint Peter's Square" w:history="1">
        <w:r>
          <w:rPr>
            <w:rStyle w:val="Hyperlink"/>
            <w:i/>
            <w:iCs/>
            <w:lang/>
          </w:rPr>
          <w:t>Saint Peter's Square</w:t>
        </w:r>
      </w:hyperlink>
    </w:p>
    <w:p w:rsidR="00FB5E64" w:rsidRDefault="00FB5E64" w:rsidP="00FB5E64">
      <w:pPr>
        <w:rPr>
          <w:lang/>
        </w:rPr>
      </w:pPr>
      <w:r>
        <w:rPr>
          <w:noProof/>
          <w:color w:val="0000FF"/>
          <w:lang w:eastAsia="en-IN"/>
        </w:rPr>
        <w:drawing>
          <wp:inline distT="0" distB="0" distL="0" distR="0">
            <wp:extent cx="2383155" cy="1593215"/>
            <wp:effectExtent l="19050" t="0" r="0" b="0"/>
            <wp:docPr id="107" name="Picture 107" descr="http://upload.wikimedia.org/wikipedia/commons/thumb/1/14/Basilica_di_San_Pietro_%28notte%29.jpg/250px-Basilica_di_San_Pietro_%28notte%29.jpg">
              <a:hlinkClick xmlns:a="http://schemas.openxmlformats.org/drawingml/2006/main" r:id="rId6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upload.wikimedia.org/wikipedia/commons/thumb/1/14/Basilica_di_San_Pietro_%28notte%29.jpg/250px-Basilica_di_San_Pietro_%28notte%29.jpg">
                      <a:hlinkClick r:id="rId666"/>
                    </pic:cNvPr>
                    <pic:cNvPicPr>
                      <a:picLocks noChangeAspect="1" noChangeArrowheads="1"/>
                    </pic:cNvPicPr>
                  </pic:nvPicPr>
                  <pic:blipFill>
                    <a:blip r:embed="rId667"/>
                    <a:srcRect/>
                    <a:stretch>
                      <a:fillRect/>
                    </a:stretch>
                  </pic:blipFill>
                  <pic:spPr bwMode="auto">
                    <a:xfrm>
                      <a:off x="0" y="0"/>
                      <a:ext cx="2383155" cy="1593215"/>
                    </a:xfrm>
                    <a:prstGeom prst="rect">
                      <a:avLst/>
                    </a:prstGeom>
                    <a:noFill/>
                    <a:ln w="9525">
                      <a:noFill/>
                      <a:miter lim="800000"/>
                      <a:headEnd/>
                      <a:tailEnd/>
                    </a:ln>
                  </pic:spPr>
                </pic:pic>
              </a:graphicData>
            </a:graphic>
          </wp:inline>
        </w:drawing>
      </w:r>
    </w:p>
    <w:p w:rsidR="00FB5E64" w:rsidRDefault="00FB5E64" w:rsidP="00FB5E64">
      <w:pPr>
        <w:rPr>
          <w:lang/>
        </w:rPr>
      </w:pPr>
      <w:r>
        <w:rPr>
          <w:noProof/>
          <w:color w:val="0000FF"/>
          <w:lang w:eastAsia="en-IN"/>
        </w:rPr>
        <w:drawing>
          <wp:inline distT="0" distB="0" distL="0" distR="0">
            <wp:extent cx="138430" cy="111125"/>
            <wp:effectExtent l="19050" t="0" r="0" b="0"/>
            <wp:docPr id="108" name="Picture 108" descr="http://bits.wikimedia.org/static-1.23wmf10/skins/common/images/magnify-clip.png">
              <a:hlinkClick xmlns:a="http://schemas.openxmlformats.org/drawingml/2006/main" r:id="rId666"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bits.wikimedia.org/static-1.23wmf10/skins/common/images/magnify-clip.png">
                      <a:hlinkClick r:id="rId666" tooltip="Enlarge"/>
                    </pic:cNvPr>
                    <pic:cNvPicPr>
                      <a:picLocks noChangeAspect="1" noChangeArrowheads="1"/>
                    </pic:cNvPicPr>
                  </pic:nvPicPr>
                  <pic:blipFill>
                    <a:blip r:embed="rId32"/>
                    <a:srcRect/>
                    <a:stretch>
                      <a:fillRect/>
                    </a:stretch>
                  </pic:blipFill>
                  <pic:spPr bwMode="auto">
                    <a:xfrm>
                      <a:off x="0" y="0"/>
                      <a:ext cx="138430" cy="111125"/>
                    </a:xfrm>
                    <a:prstGeom prst="rect">
                      <a:avLst/>
                    </a:prstGeom>
                    <a:noFill/>
                    <a:ln w="9525">
                      <a:noFill/>
                      <a:miter lim="800000"/>
                      <a:headEnd/>
                      <a:tailEnd/>
                    </a:ln>
                  </pic:spPr>
                </pic:pic>
              </a:graphicData>
            </a:graphic>
          </wp:inline>
        </w:drawing>
      </w:r>
    </w:p>
    <w:p w:rsidR="00FB5E64" w:rsidRDefault="00FB5E64" w:rsidP="00FB5E64">
      <w:pPr>
        <w:rPr>
          <w:lang/>
        </w:rPr>
      </w:pPr>
      <w:r>
        <w:rPr>
          <w:lang/>
        </w:rPr>
        <w:t>St. Peter's Basilica and the piazza at night</w:t>
      </w:r>
    </w:p>
    <w:p w:rsidR="00FB5E64" w:rsidRDefault="00FB5E64" w:rsidP="00FB5E64">
      <w:pPr>
        <w:pStyle w:val="NormalWeb"/>
        <w:rPr>
          <w:lang/>
        </w:rPr>
      </w:pPr>
      <w:r>
        <w:rPr>
          <w:lang/>
        </w:rPr>
        <w:t xml:space="preserve">To the east of the basilica is the </w:t>
      </w:r>
      <w:r>
        <w:rPr>
          <w:i/>
          <w:iCs/>
          <w:lang/>
        </w:rPr>
        <w:t xml:space="preserve">Piazza di San </w:t>
      </w:r>
      <w:proofErr w:type="spellStart"/>
      <w:r>
        <w:rPr>
          <w:i/>
          <w:iCs/>
          <w:lang/>
        </w:rPr>
        <w:t>Pietro</w:t>
      </w:r>
      <w:proofErr w:type="spellEnd"/>
      <w:r>
        <w:rPr>
          <w:lang/>
        </w:rPr>
        <w:t>, (</w:t>
      </w:r>
      <w:hyperlink r:id="rId668" w:tooltip="Saint Peter's Square" w:history="1">
        <w:r>
          <w:rPr>
            <w:rStyle w:val="Hyperlink"/>
            <w:lang/>
          </w:rPr>
          <w:t>St. Peter's Square</w:t>
        </w:r>
      </w:hyperlink>
      <w:r>
        <w:rPr>
          <w:lang/>
        </w:rPr>
        <w:t xml:space="preserve">). The present arrangement, constructed between 1656 and 1667, is the </w:t>
      </w:r>
      <w:hyperlink r:id="rId669" w:tooltip="Baroque" w:history="1">
        <w:r>
          <w:rPr>
            <w:rStyle w:val="Hyperlink"/>
            <w:lang/>
          </w:rPr>
          <w:t>Baroque</w:t>
        </w:r>
      </w:hyperlink>
      <w:r>
        <w:rPr>
          <w:lang/>
        </w:rPr>
        <w:t xml:space="preserve"> inspiration of Bernini who inherited a location already occupied by an Egyptian </w:t>
      </w:r>
      <w:hyperlink r:id="rId670" w:tooltip="Obelisk" w:history="1">
        <w:r>
          <w:rPr>
            <w:rStyle w:val="Hyperlink"/>
            <w:lang/>
          </w:rPr>
          <w:t>obelisk</w:t>
        </w:r>
      </w:hyperlink>
      <w:r>
        <w:rPr>
          <w:lang/>
        </w:rPr>
        <w:t xml:space="preserve"> which was centrally placed, (with some contrivance) to </w:t>
      </w:r>
      <w:proofErr w:type="spellStart"/>
      <w:r>
        <w:rPr>
          <w:lang/>
        </w:rPr>
        <w:t>Maderno's</w:t>
      </w:r>
      <w:proofErr w:type="spellEnd"/>
      <w:r>
        <w:rPr>
          <w:lang/>
        </w:rPr>
        <w:t xml:space="preserve"> façade.</w:t>
      </w:r>
      <w:hyperlink r:id="rId671" w:anchor="cite_note-42" w:history="1">
        <w:r>
          <w:rPr>
            <w:color w:val="0000FF"/>
            <w:u w:val="single"/>
            <w:vertAlign w:val="superscript"/>
            <w:lang/>
          </w:rPr>
          <w:t>[42]</w:t>
        </w:r>
      </w:hyperlink>
      <w:r>
        <w:rPr>
          <w:lang/>
        </w:rPr>
        <w:t xml:space="preserve"> The obelisk, known as "The Witness", at 25.5 </w:t>
      </w:r>
      <w:proofErr w:type="spellStart"/>
      <w:r>
        <w:rPr>
          <w:lang/>
        </w:rPr>
        <w:t>metres</w:t>
      </w:r>
      <w:proofErr w:type="spellEnd"/>
      <w:r>
        <w:rPr>
          <w:lang/>
        </w:rPr>
        <w:t xml:space="preserve"> (84 ft) and a total height, including base and the cross on top, of 40 </w:t>
      </w:r>
      <w:proofErr w:type="spellStart"/>
      <w:r>
        <w:rPr>
          <w:lang/>
        </w:rPr>
        <w:t>metres</w:t>
      </w:r>
      <w:proofErr w:type="spellEnd"/>
      <w:r>
        <w:rPr>
          <w:lang/>
        </w:rPr>
        <w:t xml:space="preserve"> (130 ft), is the second largest standing obelisk, and the only one to remain standing since its removal from Egypt and re-</w:t>
      </w:r>
      <w:proofErr w:type="spellStart"/>
      <w:r>
        <w:rPr>
          <w:lang/>
        </w:rPr>
        <w:t>erection</w:t>
      </w:r>
      <w:proofErr w:type="spellEnd"/>
      <w:r>
        <w:rPr>
          <w:lang/>
        </w:rPr>
        <w:t xml:space="preserve"> at the </w:t>
      </w:r>
      <w:hyperlink r:id="rId672" w:tooltip="Circus of Nero" w:history="1">
        <w:r>
          <w:rPr>
            <w:rStyle w:val="Hyperlink"/>
            <w:lang/>
          </w:rPr>
          <w:t>Circus of Nero</w:t>
        </w:r>
      </w:hyperlink>
      <w:r>
        <w:rPr>
          <w:lang/>
        </w:rPr>
        <w:t xml:space="preserve"> in 37 AD, where it is thought to have stood witness to the crucifixion of St Peter.</w:t>
      </w:r>
      <w:hyperlink r:id="rId673" w:anchor="cite_note-43" w:history="1">
        <w:r>
          <w:rPr>
            <w:color w:val="0000FF"/>
            <w:u w:val="single"/>
            <w:vertAlign w:val="superscript"/>
            <w:lang/>
          </w:rPr>
          <w:t>[43]</w:t>
        </w:r>
      </w:hyperlink>
      <w:r>
        <w:rPr>
          <w:lang/>
        </w:rPr>
        <w:t xml:space="preserve"> Its removal to its present location by order of </w:t>
      </w:r>
      <w:hyperlink r:id="rId674" w:tooltip="Pope Sixtus V" w:history="1">
        <w:r>
          <w:rPr>
            <w:rStyle w:val="Hyperlink"/>
            <w:lang/>
          </w:rPr>
          <w:t xml:space="preserve">Pope </w:t>
        </w:r>
        <w:proofErr w:type="spellStart"/>
        <w:r>
          <w:rPr>
            <w:rStyle w:val="Hyperlink"/>
            <w:lang/>
          </w:rPr>
          <w:t>Sixtus</w:t>
        </w:r>
        <w:proofErr w:type="spellEnd"/>
        <w:r>
          <w:rPr>
            <w:rStyle w:val="Hyperlink"/>
            <w:lang/>
          </w:rPr>
          <w:t xml:space="preserve"> V</w:t>
        </w:r>
      </w:hyperlink>
      <w:r>
        <w:rPr>
          <w:lang/>
        </w:rPr>
        <w:t xml:space="preserve"> and engineered by </w:t>
      </w:r>
      <w:hyperlink r:id="rId675" w:tooltip="Domenico Fontana" w:history="1">
        <w:proofErr w:type="spellStart"/>
        <w:r>
          <w:rPr>
            <w:rStyle w:val="Hyperlink"/>
            <w:lang/>
          </w:rPr>
          <w:t>Domenico</w:t>
        </w:r>
        <w:proofErr w:type="spellEnd"/>
        <w:r>
          <w:rPr>
            <w:rStyle w:val="Hyperlink"/>
            <w:lang/>
          </w:rPr>
          <w:t xml:space="preserve"> Fontana</w:t>
        </w:r>
      </w:hyperlink>
      <w:r>
        <w:rPr>
          <w:lang/>
        </w:rPr>
        <w:t xml:space="preserve"> on 28 September 1586, was an operation fraught with difficulties and nearly ending in disaster when the ropes holding the obelisk began to smoke from the friction. Fortunately this problem was noticed by </w:t>
      </w:r>
      <w:proofErr w:type="spellStart"/>
      <w:r>
        <w:rPr>
          <w:lang/>
        </w:rPr>
        <w:t>Benedetto</w:t>
      </w:r>
      <w:proofErr w:type="spellEnd"/>
      <w:r>
        <w:rPr>
          <w:lang/>
        </w:rPr>
        <w:t xml:space="preserve"> </w:t>
      </w:r>
      <w:proofErr w:type="spellStart"/>
      <w:r>
        <w:rPr>
          <w:lang/>
        </w:rPr>
        <w:t>Bresca</w:t>
      </w:r>
      <w:proofErr w:type="spellEnd"/>
      <w:r>
        <w:rPr>
          <w:lang/>
        </w:rPr>
        <w:t xml:space="preserve">, a sailor of </w:t>
      </w:r>
      <w:hyperlink r:id="rId676" w:tooltip="Sanremo" w:history="1">
        <w:proofErr w:type="spellStart"/>
        <w:r>
          <w:rPr>
            <w:rStyle w:val="Hyperlink"/>
            <w:lang/>
          </w:rPr>
          <w:t>Sanremo</w:t>
        </w:r>
        <w:proofErr w:type="spellEnd"/>
      </w:hyperlink>
      <w:r>
        <w:rPr>
          <w:lang/>
        </w:rPr>
        <w:t xml:space="preserve">, and for his swift intervention, his town was granted the privilege of providing the palms that are used at the basilica each </w:t>
      </w:r>
      <w:hyperlink r:id="rId677" w:tooltip="Palm Sunday" w:history="1">
        <w:r>
          <w:rPr>
            <w:rStyle w:val="Hyperlink"/>
            <w:lang/>
          </w:rPr>
          <w:t>Palm Sunday</w:t>
        </w:r>
      </w:hyperlink>
      <w:r>
        <w:rPr>
          <w:lang/>
        </w:rPr>
        <w:t>.</w:t>
      </w:r>
      <w:hyperlink r:id="rId678" w:anchor="cite_note-JL-M-15" w:history="1">
        <w:r>
          <w:rPr>
            <w:color w:val="0000FF"/>
            <w:u w:val="single"/>
            <w:vertAlign w:val="superscript"/>
            <w:lang/>
          </w:rPr>
          <w:t>[15]</w:t>
        </w:r>
      </w:hyperlink>
    </w:p>
    <w:p w:rsidR="00FB5E64" w:rsidRDefault="00FB5E64" w:rsidP="00FB5E64">
      <w:pPr>
        <w:rPr>
          <w:lang/>
        </w:rPr>
      </w:pPr>
      <w:r>
        <w:rPr>
          <w:noProof/>
          <w:color w:val="0000FF"/>
          <w:lang w:eastAsia="en-IN"/>
        </w:rPr>
        <w:drawing>
          <wp:inline distT="0" distB="0" distL="0" distR="0">
            <wp:extent cx="2383155" cy="1593215"/>
            <wp:effectExtent l="19050" t="0" r="0" b="6985"/>
            <wp:docPr id="109" name="Picture 109" descr="View of one fountain which rises in two tiers from a sculptured pool. The fountain is playing and the water is sparkling.">
              <a:hlinkClick xmlns:a="http://schemas.openxmlformats.org/drawingml/2006/main" r:id="rId6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View of one fountain which rises in two tiers from a sculptured pool. The fountain is playing and the water is sparkling.">
                      <a:hlinkClick r:id="rId679"/>
                    </pic:cNvPr>
                    <pic:cNvPicPr>
                      <a:picLocks noChangeAspect="1" noChangeArrowheads="1"/>
                    </pic:cNvPicPr>
                  </pic:nvPicPr>
                  <pic:blipFill>
                    <a:blip r:embed="rId680"/>
                    <a:srcRect/>
                    <a:stretch>
                      <a:fillRect/>
                    </a:stretch>
                  </pic:blipFill>
                  <pic:spPr bwMode="auto">
                    <a:xfrm>
                      <a:off x="0" y="0"/>
                      <a:ext cx="2383155" cy="1593215"/>
                    </a:xfrm>
                    <a:prstGeom prst="rect">
                      <a:avLst/>
                    </a:prstGeom>
                    <a:noFill/>
                    <a:ln w="9525">
                      <a:noFill/>
                      <a:miter lim="800000"/>
                      <a:headEnd/>
                      <a:tailEnd/>
                    </a:ln>
                  </pic:spPr>
                </pic:pic>
              </a:graphicData>
            </a:graphic>
          </wp:inline>
        </w:drawing>
      </w:r>
    </w:p>
    <w:p w:rsidR="00FB5E64" w:rsidRDefault="00FB5E64" w:rsidP="00FB5E64">
      <w:pPr>
        <w:rPr>
          <w:lang/>
        </w:rPr>
      </w:pPr>
      <w:r>
        <w:rPr>
          <w:noProof/>
          <w:color w:val="0000FF"/>
          <w:lang w:eastAsia="en-IN"/>
        </w:rPr>
        <w:drawing>
          <wp:inline distT="0" distB="0" distL="0" distR="0">
            <wp:extent cx="138430" cy="111125"/>
            <wp:effectExtent l="19050" t="0" r="0" b="0"/>
            <wp:docPr id="110" name="Picture 110" descr="http://bits.wikimedia.org/static-1.23wmf10/skins/common/images/magnify-clip.png">
              <a:hlinkClick xmlns:a="http://schemas.openxmlformats.org/drawingml/2006/main" r:id="rId679"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bits.wikimedia.org/static-1.23wmf10/skins/common/images/magnify-clip.png">
                      <a:hlinkClick r:id="rId679" tooltip="Enlarge"/>
                    </pic:cNvPr>
                    <pic:cNvPicPr>
                      <a:picLocks noChangeAspect="1" noChangeArrowheads="1"/>
                    </pic:cNvPicPr>
                  </pic:nvPicPr>
                  <pic:blipFill>
                    <a:blip r:embed="rId32"/>
                    <a:srcRect/>
                    <a:stretch>
                      <a:fillRect/>
                    </a:stretch>
                  </pic:blipFill>
                  <pic:spPr bwMode="auto">
                    <a:xfrm>
                      <a:off x="0" y="0"/>
                      <a:ext cx="138430" cy="111125"/>
                    </a:xfrm>
                    <a:prstGeom prst="rect">
                      <a:avLst/>
                    </a:prstGeom>
                    <a:noFill/>
                    <a:ln w="9525">
                      <a:noFill/>
                      <a:miter lim="800000"/>
                      <a:headEnd/>
                      <a:tailEnd/>
                    </a:ln>
                  </pic:spPr>
                </pic:pic>
              </a:graphicData>
            </a:graphic>
          </wp:inline>
        </w:drawing>
      </w:r>
    </w:p>
    <w:p w:rsidR="00FB5E64" w:rsidRDefault="00FB5E64" w:rsidP="00FB5E64">
      <w:pPr>
        <w:rPr>
          <w:lang/>
        </w:rPr>
      </w:pPr>
      <w:r>
        <w:rPr>
          <w:lang/>
        </w:rPr>
        <w:lastRenderedPageBreak/>
        <w:t>Two fountains form the axis of the piazza.</w:t>
      </w:r>
    </w:p>
    <w:p w:rsidR="00FB5E64" w:rsidRDefault="00FB5E64" w:rsidP="00FB5E64">
      <w:pPr>
        <w:pStyle w:val="NormalWeb"/>
        <w:rPr>
          <w:lang/>
        </w:rPr>
      </w:pPr>
      <w:r>
        <w:rPr>
          <w:lang/>
        </w:rPr>
        <w:t xml:space="preserve">The other object in the old square with which Bernini had to contend was a large fountain designed by </w:t>
      </w:r>
      <w:proofErr w:type="spellStart"/>
      <w:r>
        <w:rPr>
          <w:lang/>
        </w:rPr>
        <w:t>Maderno</w:t>
      </w:r>
      <w:proofErr w:type="spellEnd"/>
      <w:r>
        <w:rPr>
          <w:lang/>
        </w:rPr>
        <w:t xml:space="preserve"> in 1613 and set to one side of the obelisk, making a line parallel with the façade. Bernini's plan uses this horizontal axis as a major feature of his unique, spatially dynamic and highly symbolic design. The most obvious solutions were either a rectangular piazza of vast proportions so that the obelisk stood centrally and the fountain (and a matching companion) could be included, or a trapezoid piazza which fanned out from the façade of the basilica </w:t>
      </w:r>
      <w:proofErr w:type="gramStart"/>
      <w:r>
        <w:rPr>
          <w:lang/>
        </w:rPr>
        <w:t>like</w:t>
      </w:r>
      <w:proofErr w:type="gramEnd"/>
      <w:r>
        <w:rPr>
          <w:lang/>
        </w:rPr>
        <w:t xml:space="preserve"> that in front of the Palazzo </w:t>
      </w:r>
      <w:proofErr w:type="spellStart"/>
      <w:r>
        <w:rPr>
          <w:lang/>
        </w:rPr>
        <w:t>Pubblico</w:t>
      </w:r>
      <w:proofErr w:type="spellEnd"/>
      <w:r>
        <w:rPr>
          <w:lang/>
        </w:rPr>
        <w:t xml:space="preserve"> in Siena. The problems of the square plan are that the necessary width to include the fountain would entail the demolition of </w:t>
      </w:r>
    </w:p>
    <w:p w:rsidR="00FB5E64" w:rsidRDefault="00FB5E64" w:rsidP="00FB5E64">
      <w:pPr>
        <w:pStyle w:val="NormalWeb"/>
        <w:rPr>
          <w:lang/>
        </w:rPr>
      </w:pPr>
      <w:proofErr w:type="gramStart"/>
      <w:r>
        <w:rPr>
          <w:lang/>
        </w:rPr>
        <w:t>numerous</w:t>
      </w:r>
      <w:proofErr w:type="gramEnd"/>
      <w:r>
        <w:rPr>
          <w:lang/>
        </w:rPr>
        <w:t xml:space="preserve"> buildings, including some of the Vatican, and would </w:t>
      </w:r>
      <w:proofErr w:type="spellStart"/>
      <w:r>
        <w:rPr>
          <w:lang/>
        </w:rPr>
        <w:t>minimise</w:t>
      </w:r>
      <w:proofErr w:type="spellEnd"/>
      <w:r>
        <w:rPr>
          <w:lang/>
        </w:rPr>
        <w:t xml:space="preserve"> the effect of the façade. The trapezoid plan, on the other hand, would </w:t>
      </w:r>
      <w:proofErr w:type="spellStart"/>
      <w:r>
        <w:rPr>
          <w:lang/>
        </w:rPr>
        <w:t>maximise</w:t>
      </w:r>
      <w:proofErr w:type="spellEnd"/>
      <w:r>
        <w:rPr>
          <w:lang/>
        </w:rPr>
        <w:t xml:space="preserve"> the apparent width of the façade, which was already perceived as a fault of the design.</w:t>
      </w:r>
      <w:hyperlink r:id="rId681" w:anchor="cite_note-Gardner-31" w:history="1">
        <w:r>
          <w:rPr>
            <w:color w:val="0000FF"/>
            <w:u w:val="single"/>
            <w:vertAlign w:val="superscript"/>
            <w:lang/>
          </w:rPr>
          <w:t>[31]</w:t>
        </w:r>
      </w:hyperlink>
    </w:p>
    <w:p w:rsidR="00FB5E64" w:rsidRDefault="00FB5E64" w:rsidP="00FB5E64">
      <w:pPr>
        <w:pStyle w:val="NormalWeb"/>
        <w:rPr>
          <w:lang/>
        </w:rPr>
      </w:pPr>
      <w:r>
        <w:rPr>
          <w:lang/>
        </w:rPr>
        <w:t xml:space="preserve">Bernini's ingenious solution was to create a piazza in two sections. That part which is nearest the basilica is trapezoid, but rather than fanning out from the façade, it narrows. This gives the effect of countering the visual perspective. It means that from the second part of the piazza, the building looks nearer than it is, the breadth of the façade is minimized and its height appears greater in proportion to its width. The second section of the piazza is a huge elliptical circus which gently slopes downwards to the obelisk at its centre. The two distinct areas are framed by a colonnade formed by doubled pairs of columns supporting an </w:t>
      </w:r>
      <w:proofErr w:type="spellStart"/>
      <w:r>
        <w:rPr>
          <w:lang/>
        </w:rPr>
        <w:t>entabulature</w:t>
      </w:r>
      <w:proofErr w:type="spellEnd"/>
      <w:r>
        <w:rPr>
          <w:lang/>
        </w:rPr>
        <w:t xml:space="preserve"> of the simple </w:t>
      </w:r>
      <w:hyperlink r:id="rId682" w:tooltip="Tuscan order" w:history="1">
        <w:r>
          <w:rPr>
            <w:rStyle w:val="Hyperlink"/>
            <w:lang/>
          </w:rPr>
          <w:t xml:space="preserve">Tuscan </w:t>
        </w:r>
        <w:proofErr w:type="gramStart"/>
        <w:r>
          <w:rPr>
            <w:rStyle w:val="Hyperlink"/>
            <w:lang/>
          </w:rPr>
          <w:t>Order</w:t>
        </w:r>
        <w:proofErr w:type="gramEnd"/>
      </w:hyperlink>
      <w:r>
        <w:rPr>
          <w:lang/>
        </w:rPr>
        <w:t>.</w:t>
      </w:r>
    </w:p>
    <w:p w:rsidR="00FB5E64" w:rsidRDefault="00FB5E64" w:rsidP="00FB5E64">
      <w:pPr>
        <w:pStyle w:val="NormalWeb"/>
        <w:spacing w:before="0" w:after="0"/>
        <w:rPr>
          <w:lang/>
        </w:rPr>
      </w:pPr>
      <w:r>
        <w:rPr>
          <w:lang/>
        </w:rPr>
        <w:t xml:space="preserve">The part of the colonnade that is around the ellipse does not entirely encircle it, but reaches out in two arcs, symbolic of the arms of "the </w:t>
      </w:r>
      <w:r>
        <w:rPr>
          <w:rStyle w:val="b5s0x1"/>
          <w:lang/>
        </w:rPr>
        <w:t>Roman Catholic Church</w:t>
      </w:r>
      <w:r>
        <w:rPr>
          <w:lang/>
        </w:rPr>
        <w:t xml:space="preserve"> reaching out to welcome its communicants".</w:t>
      </w:r>
      <w:hyperlink r:id="rId683" w:anchor="cite_note-Gardner-31" w:history="1">
        <w:r>
          <w:rPr>
            <w:color w:val="0000FF"/>
            <w:u w:val="single"/>
            <w:vertAlign w:val="superscript"/>
            <w:lang/>
          </w:rPr>
          <w:t>[31]</w:t>
        </w:r>
      </w:hyperlink>
      <w:r>
        <w:rPr>
          <w:lang/>
        </w:rPr>
        <w:t xml:space="preserve"> The obelisk and </w:t>
      </w:r>
      <w:proofErr w:type="spellStart"/>
      <w:r>
        <w:rPr>
          <w:lang/>
        </w:rPr>
        <w:t>Maderno's</w:t>
      </w:r>
      <w:proofErr w:type="spellEnd"/>
      <w:r>
        <w:rPr>
          <w:lang/>
        </w:rPr>
        <w:t xml:space="preserve"> fountain mark the widest axis of the ellipse. Bernini balanced the scheme with another fountain in 1675. The approach to the square used to be through a jumble of old buildings, which added an element of surprise to the vista that opened up upon passing through the colonnade. Nowadays a long wide street, the </w:t>
      </w:r>
      <w:hyperlink r:id="rId684" w:tooltip="Via della Conciliazione" w:history="1">
        <w:r>
          <w:rPr>
            <w:rStyle w:val="Hyperlink"/>
            <w:lang/>
          </w:rPr>
          <w:t xml:space="preserve">Via </w:t>
        </w:r>
        <w:proofErr w:type="spellStart"/>
        <w:r>
          <w:rPr>
            <w:rStyle w:val="Hyperlink"/>
            <w:lang/>
          </w:rPr>
          <w:t>della</w:t>
        </w:r>
        <w:proofErr w:type="spellEnd"/>
        <w:r>
          <w:rPr>
            <w:rStyle w:val="Hyperlink"/>
            <w:lang/>
          </w:rPr>
          <w:t xml:space="preserve"> </w:t>
        </w:r>
        <w:proofErr w:type="spellStart"/>
        <w:r>
          <w:rPr>
            <w:rStyle w:val="Hyperlink"/>
            <w:lang/>
          </w:rPr>
          <w:t>Conciliazione</w:t>
        </w:r>
        <w:proofErr w:type="spellEnd"/>
      </w:hyperlink>
      <w:r>
        <w:rPr>
          <w:lang/>
        </w:rPr>
        <w:t xml:space="preserve">, built by Mussolini after the conclusion of the </w:t>
      </w:r>
      <w:hyperlink r:id="rId685" w:tooltip="Lateran Treaties" w:history="1">
        <w:r>
          <w:rPr>
            <w:rStyle w:val="Hyperlink"/>
            <w:lang/>
          </w:rPr>
          <w:t>Lateran Treaties</w:t>
        </w:r>
      </w:hyperlink>
      <w:r>
        <w:rPr>
          <w:lang/>
        </w:rPr>
        <w:t>, leads from the River Tiber to the piazza and gives distant views of St. Peter's as the visitor approaches.</w:t>
      </w:r>
      <w:hyperlink r:id="rId686" w:anchor="cite_note-JL-M-15" w:history="1">
        <w:r>
          <w:rPr>
            <w:color w:val="0000FF"/>
            <w:u w:val="single"/>
            <w:vertAlign w:val="superscript"/>
            <w:lang/>
          </w:rPr>
          <w:t>[15]</w:t>
        </w:r>
      </w:hyperlink>
    </w:p>
    <w:p w:rsidR="00FB5E64" w:rsidRDefault="00FB5E64" w:rsidP="00FB5E64">
      <w:pPr>
        <w:pStyle w:val="NormalWeb"/>
        <w:rPr>
          <w:lang/>
        </w:rPr>
      </w:pPr>
      <w:r>
        <w:rPr>
          <w:lang/>
        </w:rPr>
        <w:t>Bernini's transformation of the site is entirely Baroque in concept. Where Bramante and Michelangelo conceived a building that stood in "self-sufficient isolation", Bernini made the whole complex "expansively relate to its environment".</w:t>
      </w:r>
      <w:hyperlink r:id="rId687" w:anchor="cite_note-Gardner-31" w:history="1">
        <w:r>
          <w:rPr>
            <w:color w:val="0000FF"/>
            <w:u w:val="single"/>
            <w:vertAlign w:val="superscript"/>
            <w:lang/>
          </w:rPr>
          <w:t>[31]</w:t>
        </w:r>
      </w:hyperlink>
      <w:r>
        <w:rPr>
          <w:lang/>
        </w:rPr>
        <w:t xml:space="preserve"> Banister Fletcher says "No other city has afforded such a wide-swept approach to its cathedral church, no other architect could have conceived a design of greater nobility</w:t>
      </w:r>
      <w:proofErr w:type="gramStart"/>
      <w:r>
        <w:rPr>
          <w:lang/>
        </w:rPr>
        <w:t>...(</w:t>
      </w:r>
      <w:proofErr w:type="gramEnd"/>
      <w:r>
        <w:rPr>
          <w:lang/>
        </w:rPr>
        <w:t>it is) the greatest of all atriums before the greatest of all churches of Christendom."</w:t>
      </w:r>
      <w:hyperlink r:id="rId688" w:anchor="cite_note-BF-6" w:history="1">
        <w:r>
          <w:rPr>
            <w:color w:val="0000FF"/>
            <w:u w:val="single"/>
            <w:vertAlign w:val="superscript"/>
            <w:lang/>
          </w:rPr>
          <w:t>[6]</w:t>
        </w:r>
      </w:hyperlink>
    </w:p>
    <w:p w:rsidR="00FB5E64" w:rsidRDefault="00FB5E64" w:rsidP="00FB5E64">
      <w:pPr>
        <w:rPr>
          <w:lang/>
        </w:rPr>
      </w:pPr>
      <w:r>
        <w:rPr>
          <w:noProof/>
          <w:color w:val="0000FF"/>
          <w:lang w:eastAsia="en-IN"/>
        </w:rPr>
        <w:lastRenderedPageBreak/>
        <w:drawing>
          <wp:inline distT="0" distB="0" distL="0" distR="0">
            <wp:extent cx="4765675" cy="2673985"/>
            <wp:effectExtent l="19050" t="0" r="0" b="0"/>
            <wp:docPr id="117" name="Picture 117" descr="At the front of the view are the backs of thirteen large statues that stand in along the edge of the façade. Beyond them can be seen the piazza which is in three parts. The nearest appears square, while the second widens into an oval surrounded on each side by the huge grey columns on the colonnade, and with the obelisk at its centre. Beyond that is a further square surrounded by pale pink buildings. A wide street leads from the square, at the end of which can be seen the river, a bridge and castle.">
              <a:hlinkClick xmlns:a="http://schemas.openxmlformats.org/drawingml/2006/main" r:id="rId6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At the front of the view are the backs of thirteen large statues that stand in along the edge of the façade. Beyond them can be seen the piazza which is in three parts. The nearest appears square, while the second widens into an oval surrounded on each side by the huge grey columns on the colonnade, and with the obelisk at its centre. Beyond that is a further square surrounded by pale pink buildings. A wide street leads from the square, at the end of which can be seen the river, a bridge and castle.">
                      <a:hlinkClick r:id="rId689"/>
                    </pic:cNvPr>
                    <pic:cNvPicPr>
                      <a:picLocks noChangeAspect="1" noChangeArrowheads="1"/>
                    </pic:cNvPicPr>
                  </pic:nvPicPr>
                  <pic:blipFill>
                    <a:blip r:embed="rId690"/>
                    <a:srcRect/>
                    <a:stretch>
                      <a:fillRect/>
                    </a:stretch>
                  </pic:blipFill>
                  <pic:spPr bwMode="auto">
                    <a:xfrm>
                      <a:off x="0" y="0"/>
                      <a:ext cx="4765675" cy="2673985"/>
                    </a:xfrm>
                    <a:prstGeom prst="rect">
                      <a:avLst/>
                    </a:prstGeom>
                    <a:noFill/>
                    <a:ln w="9525">
                      <a:noFill/>
                      <a:miter lim="800000"/>
                      <a:headEnd/>
                      <a:tailEnd/>
                    </a:ln>
                  </pic:spPr>
                </pic:pic>
              </a:graphicData>
            </a:graphic>
          </wp:inline>
        </w:drawing>
      </w:r>
    </w:p>
    <w:p w:rsidR="00FB5E64" w:rsidRDefault="00FB5E64" w:rsidP="00FB5E64">
      <w:pPr>
        <w:rPr>
          <w:lang/>
        </w:rPr>
      </w:pPr>
      <w:r>
        <w:rPr>
          <w:noProof/>
          <w:color w:val="0000FF"/>
          <w:lang w:eastAsia="en-IN"/>
        </w:rPr>
        <w:drawing>
          <wp:inline distT="0" distB="0" distL="0" distR="0">
            <wp:extent cx="138430" cy="111125"/>
            <wp:effectExtent l="19050" t="0" r="0" b="0"/>
            <wp:docPr id="118" name="Picture 118" descr="http://bits.wikimedia.org/static-1.23wmf10/skins/common/images/magnify-clip.png">
              <a:hlinkClick xmlns:a="http://schemas.openxmlformats.org/drawingml/2006/main" r:id="rId689"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bits.wikimedia.org/static-1.23wmf10/skins/common/images/magnify-clip.png">
                      <a:hlinkClick r:id="rId689" tooltip="Enlarge"/>
                    </pic:cNvPr>
                    <pic:cNvPicPr>
                      <a:picLocks noChangeAspect="1" noChangeArrowheads="1"/>
                    </pic:cNvPicPr>
                  </pic:nvPicPr>
                  <pic:blipFill>
                    <a:blip r:embed="rId32"/>
                    <a:srcRect/>
                    <a:stretch>
                      <a:fillRect/>
                    </a:stretch>
                  </pic:blipFill>
                  <pic:spPr bwMode="auto">
                    <a:xfrm>
                      <a:off x="0" y="0"/>
                      <a:ext cx="138430" cy="111125"/>
                    </a:xfrm>
                    <a:prstGeom prst="rect">
                      <a:avLst/>
                    </a:prstGeom>
                    <a:noFill/>
                    <a:ln w="9525">
                      <a:noFill/>
                      <a:miter lim="800000"/>
                      <a:headEnd/>
                      <a:tailEnd/>
                    </a:ln>
                  </pic:spPr>
                </pic:pic>
              </a:graphicData>
            </a:graphic>
          </wp:inline>
        </w:drawing>
      </w:r>
    </w:p>
    <w:p w:rsidR="00FB5E64" w:rsidRDefault="00FB5E64" w:rsidP="00FB5E64">
      <w:pPr>
        <w:rPr>
          <w:lang/>
        </w:rPr>
      </w:pPr>
      <w:r>
        <w:rPr>
          <w:lang/>
        </w:rPr>
        <w:t>View of Rome from the Dome of St. Peter's Basilica</w:t>
      </w:r>
    </w:p>
    <w:p w:rsidR="00FB5E64" w:rsidRDefault="00FB5E64" w:rsidP="00FB5E64">
      <w:pPr>
        <w:pStyle w:val="Heading2"/>
        <w:rPr>
          <w:lang/>
        </w:rPr>
      </w:pPr>
      <w:proofErr w:type="gramStart"/>
      <w:r>
        <w:rPr>
          <w:rStyle w:val="mw-headline"/>
          <w:lang/>
        </w:rPr>
        <w:t>Treasures</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"http://en.wikipedia.org/w/index.php?title=St._Peter%27s_Basilica&amp;action=edit&amp;section=26" \o "Edit section: Treasures"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FB5E64" w:rsidRDefault="00FB5E64" w:rsidP="00FB5E64">
      <w:pPr>
        <w:rPr>
          <w:lang/>
        </w:rPr>
      </w:pPr>
      <w:r>
        <w:rPr>
          <w:noProof/>
          <w:color w:val="0000FF"/>
          <w:lang w:eastAsia="en-IN"/>
        </w:rPr>
        <w:drawing>
          <wp:inline distT="0" distB="0" distL="0" distR="0">
            <wp:extent cx="2092325" cy="1399540"/>
            <wp:effectExtent l="19050" t="0" r="3175" b="0"/>
            <wp:docPr id="119" name="Picture 119" descr="http://upload.wikimedia.org/wikipedia/commons/thumb/2/26/Crypt_air_vent.jpg/220px-Crypt_air_vent.jpg">
              <a:hlinkClick xmlns:a="http://schemas.openxmlformats.org/drawingml/2006/main" r:id="rId6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upload.wikimedia.org/wikipedia/commons/thumb/2/26/Crypt_air_vent.jpg/220px-Crypt_air_vent.jpg">
                      <a:hlinkClick r:id="rId691"/>
                    </pic:cNvPr>
                    <pic:cNvPicPr>
                      <a:picLocks noChangeAspect="1" noChangeArrowheads="1"/>
                    </pic:cNvPicPr>
                  </pic:nvPicPr>
                  <pic:blipFill>
                    <a:blip r:embed="rId692"/>
                    <a:srcRect/>
                    <a:stretch>
                      <a:fillRect/>
                    </a:stretch>
                  </pic:blipFill>
                  <pic:spPr bwMode="auto">
                    <a:xfrm>
                      <a:off x="0" y="0"/>
                      <a:ext cx="2092325" cy="1399540"/>
                    </a:xfrm>
                    <a:prstGeom prst="rect">
                      <a:avLst/>
                    </a:prstGeom>
                    <a:noFill/>
                    <a:ln w="9525">
                      <a:noFill/>
                      <a:miter lim="800000"/>
                      <a:headEnd/>
                      <a:tailEnd/>
                    </a:ln>
                  </pic:spPr>
                </pic:pic>
              </a:graphicData>
            </a:graphic>
          </wp:inline>
        </w:drawing>
      </w:r>
    </w:p>
    <w:p w:rsidR="00FB5E64" w:rsidRDefault="00FB5E64" w:rsidP="00FB5E64">
      <w:pPr>
        <w:rPr>
          <w:lang/>
        </w:rPr>
      </w:pPr>
      <w:r>
        <w:rPr>
          <w:noProof/>
          <w:color w:val="0000FF"/>
          <w:lang w:eastAsia="en-IN"/>
        </w:rPr>
        <w:drawing>
          <wp:inline distT="0" distB="0" distL="0" distR="0">
            <wp:extent cx="138430" cy="111125"/>
            <wp:effectExtent l="19050" t="0" r="0" b="0"/>
            <wp:docPr id="120" name="Picture 120" descr="http://bits.wikimedia.org/static-1.23wmf10/skins/common/images/magnify-clip.png">
              <a:hlinkClick xmlns:a="http://schemas.openxmlformats.org/drawingml/2006/main" r:id="rId691"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bits.wikimedia.org/static-1.23wmf10/skins/common/images/magnify-clip.png">
                      <a:hlinkClick r:id="rId691" tooltip="Enlarge"/>
                    </pic:cNvPr>
                    <pic:cNvPicPr>
                      <a:picLocks noChangeAspect="1" noChangeArrowheads="1"/>
                    </pic:cNvPicPr>
                  </pic:nvPicPr>
                  <pic:blipFill>
                    <a:blip r:embed="rId32"/>
                    <a:srcRect/>
                    <a:stretch>
                      <a:fillRect/>
                    </a:stretch>
                  </pic:blipFill>
                  <pic:spPr bwMode="auto">
                    <a:xfrm>
                      <a:off x="0" y="0"/>
                      <a:ext cx="138430" cy="111125"/>
                    </a:xfrm>
                    <a:prstGeom prst="rect">
                      <a:avLst/>
                    </a:prstGeom>
                    <a:noFill/>
                    <a:ln w="9525">
                      <a:noFill/>
                      <a:miter lim="800000"/>
                      <a:headEnd/>
                      <a:tailEnd/>
                    </a:ln>
                  </pic:spPr>
                </pic:pic>
              </a:graphicData>
            </a:graphic>
          </wp:inline>
        </w:drawing>
      </w:r>
    </w:p>
    <w:p w:rsidR="00FB5E64" w:rsidRDefault="00FB5E64" w:rsidP="00FB5E64">
      <w:pPr>
        <w:rPr>
          <w:lang/>
        </w:rPr>
      </w:pPr>
      <w:r>
        <w:rPr>
          <w:lang/>
        </w:rPr>
        <w:t>Air vents for the crypt in St. Peter's Basilica</w:t>
      </w:r>
    </w:p>
    <w:p w:rsidR="00FB5E64" w:rsidRDefault="00FB5E64" w:rsidP="00FB5E64">
      <w:pPr>
        <w:pStyle w:val="Heading3"/>
        <w:rPr>
          <w:lang/>
        </w:rPr>
      </w:pPr>
      <w:r>
        <w:rPr>
          <w:rStyle w:val="mw-headline"/>
          <w:lang/>
        </w:rPr>
        <w:t xml:space="preserve">Tombs and </w:t>
      </w:r>
      <w:proofErr w:type="gramStart"/>
      <w:r>
        <w:rPr>
          <w:rStyle w:val="mw-headline"/>
          <w:lang/>
        </w:rPr>
        <w:t>relics</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"http://en.wikipedia.org/w/index.php?title=St._Peter%27s_Basilica&amp;action=edit&amp;section=27" \o "Edit section: Tombs and relics"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FB5E64" w:rsidRDefault="00FB5E64" w:rsidP="00FB5E64">
      <w:pPr>
        <w:rPr>
          <w:i/>
          <w:iCs/>
          <w:lang/>
        </w:rPr>
      </w:pPr>
      <w:r>
        <w:rPr>
          <w:i/>
          <w:iCs/>
          <w:lang/>
        </w:rPr>
        <w:t xml:space="preserve">Main article: </w:t>
      </w:r>
      <w:hyperlink r:id="rId693" w:tooltip="List of papal tombs" w:history="1">
        <w:r>
          <w:rPr>
            <w:i/>
            <w:iCs/>
            <w:color w:val="0000FF"/>
            <w:u w:val="single"/>
            <w:lang/>
          </w:rPr>
          <w:t>List of papal tombs</w:t>
        </w:r>
      </w:hyperlink>
    </w:p>
    <w:p w:rsidR="00FB5E64" w:rsidRDefault="00FB5E64" w:rsidP="00FB5E64">
      <w:pPr>
        <w:pStyle w:val="NormalWeb"/>
        <w:rPr>
          <w:lang/>
        </w:rPr>
      </w:pPr>
      <w:r>
        <w:rPr>
          <w:lang/>
        </w:rPr>
        <w:t xml:space="preserve">There are over 100 tombs within St. Peter's Basilica (extant to various extents), many located in the </w:t>
      </w:r>
      <w:hyperlink r:id="rId694" w:tooltip="Vatican grotto" w:history="1">
        <w:r>
          <w:rPr>
            <w:i/>
            <w:iCs/>
            <w:color w:val="0000FF"/>
            <w:u w:val="single"/>
            <w:lang/>
          </w:rPr>
          <w:t>Vatican grotto</w:t>
        </w:r>
      </w:hyperlink>
      <w:r>
        <w:rPr>
          <w:lang/>
        </w:rPr>
        <w:t xml:space="preserve">, beneath the Basilica. These include 91 popes, St. </w:t>
      </w:r>
      <w:hyperlink r:id="rId695" w:tooltip="Ignatius of Antioch" w:history="1">
        <w:r>
          <w:rPr>
            <w:rStyle w:val="Hyperlink"/>
            <w:lang/>
          </w:rPr>
          <w:t>Ignatius of Antioch</w:t>
        </w:r>
      </w:hyperlink>
      <w:r>
        <w:rPr>
          <w:lang/>
        </w:rPr>
        <w:t xml:space="preserve">, Holy Roman Emperor </w:t>
      </w:r>
      <w:hyperlink r:id="rId696" w:tooltip="Otto II" w:history="1">
        <w:r>
          <w:rPr>
            <w:rStyle w:val="Hyperlink"/>
            <w:lang/>
          </w:rPr>
          <w:t>Otto II</w:t>
        </w:r>
      </w:hyperlink>
      <w:r>
        <w:rPr>
          <w:lang/>
        </w:rPr>
        <w:t xml:space="preserve">, and the composer </w:t>
      </w:r>
      <w:hyperlink r:id="rId697" w:tooltip="Giovanni Pierluigi da Palestrina" w:history="1">
        <w:r>
          <w:rPr>
            <w:rStyle w:val="Hyperlink"/>
            <w:lang/>
          </w:rPr>
          <w:t xml:space="preserve">Giovanni </w:t>
        </w:r>
        <w:proofErr w:type="spellStart"/>
        <w:r>
          <w:rPr>
            <w:rStyle w:val="Hyperlink"/>
            <w:lang/>
          </w:rPr>
          <w:t>Pierluigi</w:t>
        </w:r>
        <w:proofErr w:type="spellEnd"/>
        <w:r>
          <w:rPr>
            <w:rStyle w:val="Hyperlink"/>
            <w:lang/>
          </w:rPr>
          <w:t xml:space="preserve"> </w:t>
        </w:r>
        <w:proofErr w:type="spellStart"/>
        <w:r>
          <w:rPr>
            <w:rStyle w:val="Hyperlink"/>
            <w:lang/>
          </w:rPr>
          <w:t>da</w:t>
        </w:r>
        <w:proofErr w:type="spellEnd"/>
        <w:r>
          <w:rPr>
            <w:rStyle w:val="Hyperlink"/>
            <w:lang/>
          </w:rPr>
          <w:t xml:space="preserve"> Palestrina</w:t>
        </w:r>
      </w:hyperlink>
      <w:r>
        <w:rPr>
          <w:lang/>
        </w:rPr>
        <w:t xml:space="preserve">. Exiled Catholic British royalty </w:t>
      </w:r>
      <w:hyperlink r:id="rId698" w:tooltip="James Francis Edward Stuart" w:history="1">
        <w:r>
          <w:rPr>
            <w:rStyle w:val="Hyperlink"/>
            <w:lang/>
          </w:rPr>
          <w:t>James Francis Edward Stuart</w:t>
        </w:r>
      </w:hyperlink>
      <w:r>
        <w:rPr>
          <w:lang/>
        </w:rPr>
        <w:t xml:space="preserve"> and his two sons, </w:t>
      </w:r>
      <w:hyperlink r:id="rId699" w:tooltip="Charles Edward Stuart" w:history="1">
        <w:r>
          <w:rPr>
            <w:rStyle w:val="Hyperlink"/>
            <w:lang/>
          </w:rPr>
          <w:t>Charles Edward Stuart</w:t>
        </w:r>
      </w:hyperlink>
      <w:r>
        <w:rPr>
          <w:lang/>
        </w:rPr>
        <w:t xml:space="preserve"> and </w:t>
      </w:r>
      <w:hyperlink r:id="rId700" w:tooltip="Henry Benedict Stuart" w:history="1">
        <w:r>
          <w:rPr>
            <w:rStyle w:val="Hyperlink"/>
            <w:lang/>
          </w:rPr>
          <w:t>Henry Benedict Stuart</w:t>
        </w:r>
      </w:hyperlink>
      <w:r>
        <w:rPr>
          <w:lang/>
        </w:rPr>
        <w:t xml:space="preserve">, Cardinal Bishop of </w:t>
      </w:r>
      <w:proofErr w:type="spellStart"/>
      <w:r>
        <w:rPr>
          <w:lang/>
        </w:rPr>
        <w:t>Frascati</w:t>
      </w:r>
      <w:proofErr w:type="spellEnd"/>
      <w:r>
        <w:rPr>
          <w:lang/>
        </w:rPr>
        <w:t xml:space="preserve">, are buried here, having been granted asylum by </w:t>
      </w:r>
      <w:hyperlink r:id="rId701" w:tooltip="Pope Clement XI" w:history="1">
        <w:r>
          <w:rPr>
            <w:rStyle w:val="Hyperlink"/>
            <w:lang/>
          </w:rPr>
          <w:t>Pope Clement XI</w:t>
        </w:r>
      </w:hyperlink>
      <w:r>
        <w:rPr>
          <w:lang/>
        </w:rPr>
        <w:t xml:space="preserve">. Also buried here are </w:t>
      </w:r>
      <w:hyperlink r:id="rId702" w:tooltip="Maria Klementyna Sobieska" w:history="1">
        <w:r>
          <w:rPr>
            <w:rStyle w:val="Hyperlink"/>
            <w:lang/>
          </w:rPr>
          <w:t xml:space="preserve">Maria </w:t>
        </w:r>
        <w:proofErr w:type="spellStart"/>
        <w:r>
          <w:rPr>
            <w:rStyle w:val="Hyperlink"/>
            <w:lang/>
          </w:rPr>
          <w:t>Clementina</w:t>
        </w:r>
        <w:proofErr w:type="spellEnd"/>
        <w:r>
          <w:rPr>
            <w:rStyle w:val="Hyperlink"/>
            <w:lang/>
          </w:rPr>
          <w:t xml:space="preserve"> </w:t>
        </w:r>
        <w:proofErr w:type="spellStart"/>
        <w:r>
          <w:rPr>
            <w:rStyle w:val="Hyperlink"/>
            <w:lang/>
          </w:rPr>
          <w:t>Sobieska</w:t>
        </w:r>
        <w:proofErr w:type="spellEnd"/>
      </w:hyperlink>
      <w:r>
        <w:rPr>
          <w:lang/>
        </w:rPr>
        <w:t xml:space="preserve">, wife of James Francis Edward Stuart, Queen </w:t>
      </w:r>
      <w:hyperlink r:id="rId703" w:tooltip="Christina of Sweden" w:history="1">
        <w:r>
          <w:rPr>
            <w:rStyle w:val="Hyperlink"/>
            <w:lang/>
          </w:rPr>
          <w:t>Christina of Sweden</w:t>
        </w:r>
      </w:hyperlink>
      <w:r>
        <w:rPr>
          <w:lang/>
        </w:rPr>
        <w:t xml:space="preserve">, who abdicated her throne in order to convert to Catholicism, and Countess </w:t>
      </w:r>
      <w:hyperlink r:id="rId704" w:tooltip="Matilda of Tuscany" w:history="1">
        <w:r>
          <w:rPr>
            <w:rStyle w:val="Hyperlink"/>
            <w:lang/>
          </w:rPr>
          <w:t>Matilda of Tuscany</w:t>
        </w:r>
      </w:hyperlink>
      <w:r>
        <w:rPr>
          <w:lang/>
        </w:rPr>
        <w:t xml:space="preserve">, supporter of the Papacy during the </w:t>
      </w:r>
      <w:hyperlink r:id="rId705" w:tooltip="Investiture Controversy" w:history="1">
        <w:r>
          <w:rPr>
            <w:rStyle w:val="Hyperlink"/>
            <w:lang/>
          </w:rPr>
          <w:t>Investiture Controversy</w:t>
        </w:r>
      </w:hyperlink>
      <w:r>
        <w:rPr>
          <w:lang/>
        </w:rPr>
        <w:t xml:space="preserve">. The most recent interment was </w:t>
      </w:r>
      <w:hyperlink r:id="rId706" w:tooltip="Pope John Paul II" w:history="1">
        <w:r>
          <w:rPr>
            <w:rStyle w:val="Hyperlink"/>
            <w:lang/>
          </w:rPr>
          <w:t>Pope John Paul II</w:t>
        </w:r>
      </w:hyperlink>
      <w:r>
        <w:rPr>
          <w:lang/>
        </w:rPr>
        <w:t xml:space="preserve">, on 8 April 2005. Beneath, near the </w:t>
      </w:r>
      <w:hyperlink r:id="rId707" w:tooltip="Crypt" w:history="1">
        <w:r>
          <w:rPr>
            <w:rStyle w:val="Hyperlink"/>
            <w:lang/>
          </w:rPr>
          <w:t>crypt</w:t>
        </w:r>
      </w:hyperlink>
      <w:r>
        <w:rPr>
          <w:lang/>
        </w:rPr>
        <w:t>, is the recently discovered vaulted fourth-century "</w:t>
      </w:r>
      <w:hyperlink r:id="rId708" w:tooltip="Tomb of the Julii" w:history="1">
        <w:r>
          <w:rPr>
            <w:rStyle w:val="Hyperlink"/>
            <w:lang/>
          </w:rPr>
          <w:t xml:space="preserve">Tomb of the </w:t>
        </w:r>
        <w:proofErr w:type="spellStart"/>
        <w:r>
          <w:rPr>
            <w:rStyle w:val="Hyperlink"/>
            <w:lang/>
          </w:rPr>
          <w:t>Julii</w:t>
        </w:r>
        <w:proofErr w:type="spellEnd"/>
      </w:hyperlink>
      <w:r>
        <w:rPr>
          <w:lang/>
        </w:rPr>
        <w:t>". (See below for some descriptions of tombs)</w:t>
      </w:r>
    </w:p>
    <w:p w:rsidR="00FB5E64" w:rsidRDefault="00FB5E64" w:rsidP="00FB5E64">
      <w:pPr>
        <w:pStyle w:val="Heading3"/>
        <w:rPr>
          <w:lang/>
        </w:rPr>
      </w:pPr>
      <w:proofErr w:type="gramStart"/>
      <w:r>
        <w:rPr>
          <w:rStyle w:val="mw-headline"/>
          <w:lang/>
        </w:rPr>
        <w:lastRenderedPageBreak/>
        <w:t>Artworks</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"http://en.wikipedia.org/w/index.php?title=St._Peter%27s_Basilica&amp;action=edit&amp;section=28" \o "Edit section: Artworks"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FB5E64" w:rsidRDefault="00FB5E64" w:rsidP="00FB5E64">
      <w:pPr>
        <w:pStyle w:val="Heading4"/>
        <w:rPr>
          <w:lang/>
        </w:rPr>
      </w:pPr>
      <w:r>
        <w:rPr>
          <w:rStyle w:val="mw-headline"/>
          <w:lang/>
        </w:rPr>
        <w:t xml:space="preserve">The towers and </w:t>
      </w:r>
      <w:proofErr w:type="gramStart"/>
      <w:r>
        <w:rPr>
          <w:rStyle w:val="mw-headline"/>
          <w:lang/>
        </w:rPr>
        <w:t>narthex</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"http://en.wikipedia.org/w/index.php?title=St._Peter%27s_Basilica&amp;action=edit&amp;section=29" \o "Edit section: The towers and narthex"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FB5E64" w:rsidRDefault="00FB5E64" w:rsidP="00FB5E64">
      <w:pPr>
        <w:numPr>
          <w:ilvl w:val="0"/>
          <w:numId w:val="5"/>
        </w:numPr>
        <w:spacing w:before="100" w:beforeAutospacing="1" w:after="100" w:afterAutospacing="1" w:line="240" w:lineRule="auto"/>
        <w:rPr>
          <w:lang/>
        </w:rPr>
      </w:pPr>
      <w:r>
        <w:rPr>
          <w:lang/>
        </w:rPr>
        <w:t>In the towers to either side of the façade are two clocks. The clock on the left has been operated electrically since 1931. Its oldest bell dates from 1288.</w:t>
      </w:r>
    </w:p>
    <w:p w:rsidR="00FB5E64" w:rsidRDefault="00FB5E64" w:rsidP="00FB5E64">
      <w:pPr>
        <w:numPr>
          <w:ilvl w:val="0"/>
          <w:numId w:val="5"/>
        </w:numPr>
        <w:spacing w:before="100" w:beforeAutospacing="1" w:after="100" w:afterAutospacing="1" w:line="240" w:lineRule="auto"/>
        <w:rPr>
          <w:lang/>
        </w:rPr>
      </w:pPr>
      <w:r>
        <w:rPr>
          <w:lang/>
        </w:rPr>
        <w:t>One of the most important treasures of the basilica is a mosaic set above the central external door. Called the "</w:t>
      </w:r>
      <w:proofErr w:type="spellStart"/>
      <w:r>
        <w:rPr>
          <w:lang/>
        </w:rPr>
        <w:t>Navicella</w:t>
      </w:r>
      <w:proofErr w:type="spellEnd"/>
      <w:r>
        <w:rPr>
          <w:lang/>
        </w:rPr>
        <w:t xml:space="preserve">", it is based on a design by </w:t>
      </w:r>
      <w:hyperlink r:id="rId709" w:tooltip="Giotto" w:history="1">
        <w:r>
          <w:rPr>
            <w:rStyle w:val="Hyperlink"/>
            <w:lang/>
          </w:rPr>
          <w:t>Giotto</w:t>
        </w:r>
      </w:hyperlink>
      <w:r>
        <w:rPr>
          <w:lang/>
        </w:rPr>
        <w:t xml:space="preserve"> (early 14th century) and represents a ship </w:t>
      </w:r>
      <w:proofErr w:type="spellStart"/>
      <w:r>
        <w:rPr>
          <w:lang/>
        </w:rPr>
        <w:t>symbolising</w:t>
      </w:r>
      <w:proofErr w:type="spellEnd"/>
      <w:r>
        <w:rPr>
          <w:lang/>
        </w:rPr>
        <w:t xml:space="preserve"> the Christian Church.</w:t>
      </w:r>
      <w:hyperlink r:id="rId710" w:anchor="cite_note-Pinto-7" w:history="1">
        <w:r>
          <w:rPr>
            <w:color w:val="0000FF"/>
            <w:u w:val="single"/>
            <w:vertAlign w:val="superscript"/>
            <w:lang/>
          </w:rPr>
          <w:t>[7]</w:t>
        </w:r>
      </w:hyperlink>
      <w:r>
        <w:rPr>
          <w:lang/>
        </w:rPr>
        <w:t xml:space="preserve"> The mosaic is mostly a 17th-century copy of Giotto's original.</w:t>
      </w:r>
    </w:p>
    <w:p w:rsidR="00FB5E64" w:rsidRDefault="00FB5E64" w:rsidP="00FB5E64">
      <w:pPr>
        <w:numPr>
          <w:ilvl w:val="0"/>
          <w:numId w:val="5"/>
        </w:numPr>
        <w:spacing w:before="100" w:beforeAutospacing="1" w:after="100" w:afterAutospacing="1" w:line="240" w:lineRule="auto"/>
        <w:rPr>
          <w:lang/>
        </w:rPr>
      </w:pPr>
      <w:r>
        <w:rPr>
          <w:lang/>
        </w:rPr>
        <w:t xml:space="preserve">At each end of the narthex is an equestrian figure, to the north </w:t>
      </w:r>
      <w:hyperlink r:id="rId711" w:tooltip="Constantine the Great" w:history="1">
        <w:r>
          <w:rPr>
            <w:rStyle w:val="Hyperlink"/>
            <w:lang/>
          </w:rPr>
          <w:t>Constantine the Great</w:t>
        </w:r>
      </w:hyperlink>
      <w:r>
        <w:rPr>
          <w:lang/>
        </w:rPr>
        <w:t xml:space="preserve"> by Bernini (1670) and to the south </w:t>
      </w:r>
      <w:hyperlink r:id="rId712" w:tooltip="Charlemagne" w:history="1">
        <w:r>
          <w:rPr>
            <w:rStyle w:val="Hyperlink"/>
            <w:lang/>
          </w:rPr>
          <w:t>Charlemagne</w:t>
        </w:r>
      </w:hyperlink>
      <w:r>
        <w:rPr>
          <w:lang/>
        </w:rPr>
        <w:t xml:space="preserve"> by </w:t>
      </w:r>
      <w:hyperlink r:id="rId713" w:tooltip="Agostino Cornacchini" w:history="1">
        <w:proofErr w:type="spellStart"/>
        <w:r>
          <w:rPr>
            <w:rStyle w:val="Hyperlink"/>
            <w:lang/>
          </w:rPr>
          <w:t>Cornacchini</w:t>
        </w:r>
        <w:proofErr w:type="spellEnd"/>
      </w:hyperlink>
      <w:r>
        <w:rPr>
          <w:lang/>
        </w:rPr>
        <w:t xml:space="preserve"> (18th century).</w:t>
      </w:r>
      <w:hyperlink r:id="rId714" w:anchor="cite_note-Pinto-7" w:history="1">
        <w:r>
          <w:rPr>
            <w:color w:val="0000FF"/>
            <w:u w:val="single"/>
            <w:vertAlign w:val="superscript"/>
            <w:lang/>
          </w:rPr>
          <w:t>[7]</w:t>
        </w:r>
      </w:hyperlink>
    </w:p>
    <w:p w:rsidR="00FB5E64" w:rsidRDefault="00FB5E64" w:rsidP="00FB5E64">
      <w:pPr>
        <w:numPr>
          <w:ilvl w:val="0"/>
          <w:numId w:val="5"/>
        </w:numPr>
        <w:spacing w:before="100" w:beforeAutospacing="1" w:after="100" w:afterAutospacing="1" w:line="240" w:lineRule="auto"/>
        <w:rPr>
          <w:lang/>
        </w:rPr>
      </w:pPr>
      <w:r>
        <w:rPr>
          <w:lang/>
        </w:rPr>
        <w:t xml:space="preserve">Of the five portals from the narthex to the interior, three contain notable doors. The central portal has the Renaissance bronze door by </w:t>
      </w:r>
      <w:hyperlink r:id="rId715" w:tooltip="Antonio di Pietro Averlino" w:history="1">
        <w:r>
          <w:rPr>
            <w:color w:val="0000FF"/>
            <w:u w:val="single"/>
            <w:lang/>
          </w:rPr>
          <w:t xml:space="preserve">Antonio </w:t>
        </w:r>
        <w:proofErr w:type="spellStart"/>
        <w:r>
          <w:rPr>
            <w:color w:val="0000FF"/>
            <w:u w:val="single"/>
            <w:lang/>
          </w:rPr>
          <w:t>Averulino</w:t>
        </w:r>
        <w:proofErr w:type="spellEnd"/>
      </w:hyperlink>
      <w:r>
        <w:rPr>
          <w:lang/>
        </w:rPr>
        <w:t xml:space="preserve"> (called </w:t>
      </w:r>
      <w:proofErr w:type="spellStart"/>
      <w:r>
        <w:rPr>
          <w:lang/>
        </w:rPr>
        <w:t>Filarete</w:t>
      </w:r>
      <w:proofErr w:type="spellEnd"/>
      <w:r>
        <w:rPr>
          <w:lang/>
        </w:rPr>
        <w:t xml:space="preserve">) (1455), enlarged to fit the new space. The southern door, the "Door of the Dead", was designed by 20th-century sculptor </w:t>
      </w:r>
      <w:hyperlink r:id="rId716" w:tooltip="Giacomo Manzù" w:history="1">
        <w:proofErr w:type="spellStart"/>
        <w:r>
          <w:rPr>
            <w:rStyle w:val="Hyperlink"/>
            <w:lang/>
          </w:rPr>
          <w:t>Giacomo</w:t>
        </w:r>
        <w:proofErr w:type="spellEnd"/>
        <w:r>
          <w:rPr>
            <w:rStyle w:val="Hyperlink"/>
            <w:lang/>
          </w:rPr>
          <w:t xml:space="preserve"> </w:t>
        </w:r>
        <w:proofErr w:type="spellStart"/>
        <w:r>
          <w:rPr>
            <w:rStyle w:val="Hyperlink"/>
            <w:lang/>
          </w:rPr>
          <w:t>Manzù</w:t>
        </w:r>
        <w:proofErr w:type="spellEnd"/>
      </w:hyperlink>
      <w:r>
        <w:rPr>
          <w:lang/>
        </w:rPr>
        <w:t xml:space="preserve"> and includes a portrait of Pope John XXIII kneeling before the crucified figure of St. Peter.</w:t>
      </w:r>
    </w:p>
    <w:p w:rsidR="00FB5E64" w:rsidRDefault="00FB5E64" w:rsidP="00FB5E64">
      <w:pPr>
        <w:numPr>
          <w:ilvl w:val="0"/>
          <w:numId w:val="5"/>
        </w:numPr>
        <w:spacing w:before="100" w:beforeAutospacing="1" w:after="100" w:afterAutospacing="1" w:line="240" w:lineRule="auto"/>
        <w:rPr>
          <w:lang/>
        </w:rPr>
      </w:pPr>
      <w:r>
        <w:rPr>
          <w:lang/>
        </w:rPr>
        <w:t xml:space="preserve">The northernmost door is the "Holy Door" which, by tradition, is walled-up with bricks, and opened only for holy years such as the </w:t>
      </w:r>
      <w:hyperlink r:id="rId717" w:tooltip="Jubilee (Christian)" w:history="1">
        <w:r>
          <w:rPr>
            <w:color w:val="0000FF"/>
            <w:u w:val="single"/>
            <w:lang/>
          </w:rPr>
          <w:t>Jubilee year</w:t>
        </w:r>
      </w:hyperlink>
      <w:r>
        <w:rPr>
          <w:lang/>
        </w:rPr>
        <w:t xml:space="preserve"> by the Pope. The present door is bronze and was designed by </w:t>
      </w:r>
      <w:hyperlink r:id="rId718" w:tooltip="Vico Consorti" w:history="1">
        <w:proofErr w:type="spellStart"/>
        <w:r>
          <w:rPr>
            <w:rStyle w:val="Hyperlink"/>
            <w:lang/>
          </w:rPr>
          <w:t>Vico</w:t>
        </w:r>
        <w:proofErr w:type="spellEnd"/>
        <w:r>
          <w:rPr>
            <w:rStyle w:val="Hyperlink"/>
            <w:lang/>
          </w:rPr>
          <w:t xml:space="preserve"> </w:t>
        </w:r>
        <w:proofErr w:type="spellStart"/>
        <w:r>
          <w:rPr>
            <w:rStyle w:val="Hyperlink"/>
            <w:lang/>
          </w:rPr>
          <w:t>Consorti</w:t>
        </w:r>
        <w:proofErr w:type="spellEnd"/>
      </w:hyperlink>
      <w:r>
        <w:rPr>
          <w:lang/>
        </w:rPr>
        <w:t xml:space="preserve"> in 1950. Above it are inscriptions commemorating the opening of the door: </w:t>
      </w:r>
      <w:r>
        <w:rPr>
          <w:color w:val="000000"/>
          <w:lang w:val="la-Latn"/>
        </w:rPr>
        <w:t>PAVLVS V PONT MAX ANNO XIII</w:t>
      </w:r>
      <w:r>
        <w:rPr>
          <w:lang/>
        </w:rPr>
        <w:t xml:space="preserve"> and </w:t>
      </w:r>
      <w:r>
        <w:rPr>
          <w:color w:val="000000"/>
          <w:lang w:val="la-Latn"/>
        </w:rPr>
        <w:t xml:space="preserve">GREGORIVS XIII PONT </w:t>
      </w:r>
      <w:proofErr w:type="gramStart"/>
      <w:r>
        <w:rPr>
          <w:color w:val="000000"/>
          <w:lang w:val="la-Latn"/>
        </w:rPr>
        <w:t>MAX</w:t>
      </w:r>
      <w:r>
        <w:rPr>
          <w:lang/>
        </w:rPr>
        <w:t>.</w:t>
      </w:r>
      <w:proofErr w:type="gramEnd"/>
      <w:r>
        <w:rPr>
          <w:lang/>
        </w:rPr>
        <w:t xml:space="preserve"> Recent commemorative plaques read:</w:t>
      </w:r>
    </w:p>
    <w:p w:rsidR="00FB5E64" w:rsidRDefault="00FB5E64" w:rsidP="00FB5E64">
      <w:pPr>
        <w:pStyle w:val="NormalWeb"/>
        <w:rPr>
          <w:lang/>
        </w:rPr>
      </w:pPr>
      <w:r>
        <w:rPr>
          <w:color w:val="000000"/>
          <w:lang w:val="la-Latn"/>
        </w:rPr>
        <w:t>PAVLVS VI PONT MAX HVIVS PATRIARCALIS VATICANAE BASILICAE PORTAM SANCTAM APERVIT ET CLAVSIT ANNO IVBILAEI MCMLXXV</w:t>
      </w:r>
      <w:r>
        <w:rPr>
          <w:lang/>
        </w:rPr>
        <w:br/>
      </w:r>
      <w:r>
        <w:rPr>
          <w:i/>
          <w:iCs/>
          <w:lang/>
        </w:rPr>
        <w:t xml:space="preserve">Paul VI, </w:t>
      </w:r>
      <w:proofErr w:type="spellStart"/>
      <w:r>
        <w:rPr>
          <w:i/>
          <w:iCs/>
          <w:lang/>
        </w:rPr>
        <w:t>Pontifex</w:t>
      </w:r>
      <w:proofErr w:type="spellEnd"/>
      <w:r>
        <w:rPr>
          <w:i/>
          <w:iCs/>
          <w:lang/>
        </w:rPr>
        <w:t xml:space="preserve"> </w:t>
      </w:r>
      <w:proofErr w:type="spellStart"/>
      <w:r>
        <w:rPr>
          <w:i/>
          <w:iCs/>
          <w:lang/>
        </w:rPr>
        <w:t>Maximus</w:t>
      </w:r>
      <w:proofErr w:type="spellEnd"/>
      <w:r>
        <w:rPr>
          <w:i/>
          <w:iCs/>
          <w:lang/>
        </w:rPr>
        <w:t>, opened and closed the holy door of this patriarchal Vatican basilica in the jubilee year of 1975.</w:t>
      </w:r>
    </w:p>
    <w:p w:rsidR="00FB5E64" w:rsidRDefault="00FB5E64" w:rsidP="00FB5E64">
      <w:pPr>
        <w:pStyle w:val="NormalWeb"/>
        <w:rPr>
          <w:lang/>
        </w:rPr>
      </w:pPr>
      <w:r>
        <w:rPr>
          <w:color w:val="000000"/>
          <w:lang w:val="la-Latn"/>
        </w:rPr>
        <w:t>IOANNES PAVLVS II P.M. PORTAM SANCTAM ANNO IVBILAEI MCMLXXVI A PAVLO PP VI RESERVATAM ET CLAVSAM APERVIT ET CLAVSIT ANNO IVB HVMANE REDEMP MCMLXXXIII – MCMLXXXIV</w:t>
      </w:r>
      <w:r>
        <w:rPr>
          <w:lang/>
        </w:rPr>
        <w:br/>
      </w:r>
      <w:r>
        <w:rPr>
          <w:i/>
          <w:iCs/>
          <w:lang/>
        </w:rPr>
        <w:t xml:space="preserve">John Paul II, </w:t>
      </w:r>
      <w:proofErr w:type="spellStart"/>
      <w:r>
        <w:rPr>
          <w:i/>
          <w:iCs/>
          <w:lang/>
        </w:rPr>
        <w:t>Pontifex</w:t>
      </w:r>
      <w:proofErr w:type="spellEnd"/>
      <w:r>
        <w:rPr>
          <w:i/>
          <w:iCs/>
          <w:lang/>
        </w:rPr>
        <w:t xml:space="preserve"> </w:t>
      </w:r>
      <w:proofErr w:type="spellStart"/>
      <w:r>
        <w:rPr>
          <w:i/>
          <w:iCs/>
          <w:lang/>
        </w:rPr>
        <w:t>Maximus</w:t>
      </w:r>
      <w:proofErr w:type="spellEnd"/>
      <w:r>
        <w:rPr>
          <w:i/>
          <w:iCs/>
          <w:lang/>
        </w:rPr>
        <w:t>, opened and closed again the holy door closed and set apart by Paul VI in 1976 in the jubilee year of human redemption 1983-4.</w:t>
      </w:r>
    </w:p>
    <w:p w:rsidR="00FB5E64" w:rsidRDefault="00FB5E64" w:rsidP="00FB5E64">
      <w:pPr>
        <w:pStyle w:val="NormalWeb"/>
        <w:rPr>
          <w:lang/>
        </w:rPr>
      </w:pPr>
      <w:r>
        <w:rPr>
          <w:color w:val="000000"/>
          <w:lang w:val="la-Latn"/>
        </w:rPr>
        <w:t>IOANNES PAVLVS II P.M. ITERVM PORTAM SANCTAM APERVIT ET CLAVSIT ANNO MAGNI IVBILAEI AB INCARNATIONE DOMINI MM-MMI</w:t>
      </w:r>
      <w:r>
        <w:rPr>
          <w:lang/>
        </w:rPr>
        <w:br/>
      </w:r>
      <w:r>
        <w:rPr>
          <w:i/>
          <w:iCs/>
          <w:lang/>
        </w:rPr>
        <w:t xml:space="preserve">John Paul II, </w:t>
      </w:r>
      <w:proofErr w:type="spellStart"/>
      <w:r>
        <w:rPr>
          <w:i/>
          <w:iCs/>
          <w:lang/>
        </w:rPr>
        <w:t>Pontifex</w:t>
      </w:r>
      <w:proofErr w:type="spellEnd"/>
      <w:r>
        <w:rPr>
          <w:i/>
          <w:iCs/>
          <w:lang/>
        </w:rPr>
        <w:t xml:space="preserve"> </w:t>
      </w:r>
      <w:proofErr w:type="spellStart"/>
      <w:r>
        <w:rPr>
          <w:i/>
          <w:iCs/>
          <w:lang/>
        </w:rPr>
        <w:t>Maximus</w:t>
      </w:r>
      <w:proofErr w:type="spellEnd"/>
      <w:r>
        <w:rPr>
          <w:i/>
          <w:iCs/>
          <w:lang/>
        </w:rPr>
        <w:t>, again opened and closed the holy door in the year of the great jubilee, from the incarnation of the Lord 2000–2001.</w:t>
      </w:r>
    </w:p>
    <w:p w:rsidR="00FB5E64" w:rsidRDefault="00FB5E64" w:rsidP="00FB5E64">
      <w:pPr>
        <w:pStyle w:val="Heading4"/>
        <w:rPr>
          <w:lang/>
        </w:rPr>
      </w:pPr>
      <w:r>
        <w:rPr>
          <w:rStyle w:val="mw-headline"/>
          <w:lang/>
        </w:rPr>
        <w:t xml:space="preserve">The </w:t>
      </w:r>
      <w:proofErr w:type="gramStart"/>
      <w:r>
        <w:rPr>
          <w:rStyle w:val="mw-headline"/>
          <w:lang/>
        </w:rPr>
        <w:t>nave</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"http://en.wikipedia.org/w/index.php?title=St._Peter%27s_Basilica&amp;action=edit&amp;section=30" \o "Edit section: The nave"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FB5E64" w:rsidRDefault="00FB5E64" w:rsidP="00FB5E64">
      <w:pPr>
        <w:numPr>
          <w:ilvl w:val="0"/>
          <w:numId w:val="6"/>
        </w:numPr>
        <w:spacing w:before="100" w:beforeAutospacing="1" w:after="100" w:afterAutospacing="1" w:line="240" w:lineRule="auto"/>
        <w:rPr>
          <w:lang/>
        </w:rPr>
      </w:pPr>
      <w:r>
        <w:rPr>
          <w:lang/>
        </w:rPr>
        <w:t xml:space="preserve">On the first piers of the nave are two Holy Water basins held by pairs of cherubs each 2 </w:t>
      </w:r>
      <w:proofErr w:type="spellStart"/>
      <w:r>
        <w:rPr>
          <w:lang/>
        </w:rPr>
        <w:t>metres</w:t>
      </w:r>
      <w:proofErr w:type="spellEnd"/>
      <w:r>
        <w:rPr>
          <w:lang/>
        </w:rPr>
        <w:t xml:space="preserve"> high, commissioned by Pope Benedict XIII from designer </w:t>
      </w:r>
      <w:hyperlink r:id="rId719" w:tooltip="Agostino Cornacchini" w:history="1">
        <w:proofErr w:type="spellStart"/>
        <w:r>
          <w:rPr>
            <w:rStyle w:val="Hyperlink"/>
            <w:lang/>
          </w:rPr>
          <w:t>Agostino</w:t>
        </w:r>
        <w:proofErr w:type="spellEnd"/>
        <w:r>
          <w:rPr>
            <w:rStyle w:val="Hyperlink"/>
            <w:lang/>
          </w:rPr>
          <w:t xml:space="preserve"> </w:t>
        </w:r>
        <w:proofErr w:type="spellStart"/>
        <w:r>
          <w:rPr>
            <w:rStyle w:val="Hyperlink"/>
            <w:lang/>
          </w:rPr>
          <w:t>Cornacchini</w:t>
        </w:r>
        <w:proofErr w:type="spellEnd"/>
      </w:hyperlink>
      <w:r>
        <w:rPr>
          <w:lang/>
        </w:rPr>
        <w:t xml:space="preserve"> and sculptor Francesco </w:t>
      </w:r>
      <w:proofErr w:type="spellStart"/>
      <w:r>
        <w:rPr>
          <w:lang/>
        </w:rPr>
        <w:t>Moderati</w:t>
      </w:r>
      <w:proofErr w:type="spellEnd"/>
      <w:r>
        <w:rPr>
          <w:lang/>
        </w:rPr>
        <w:t>, (1720s).</w:t>
      </w:r>
    </w:p>
    <w:p w:rsidR="00FB5E64" w:rsidRDefault="00FB5E64" w:rsidP="00FB5E64">
      <w:pPr>
        <w:numPr>
          <w:ilvl w:val="0"/>
          <w:numId w:val="6"/>
        </w:numPr>
        <w:spacing w:before="100" w:beforeAutospacing="1" w:after="100" w:afterAutospacing="1" w:line="240" w:lineRule="auto"/>
        <w:rPr>
          <w:lang/>
        </w:rPr>
      </w:pPr>
      <w:r>
        <w:rPr>
          <w:lang/>
        </w:rPr>
        <w:t>Along the floor of the nave are markers showing the comparative lengths of other churches, starting from the entrance.</w:t>
      </w:r>
    </w:p>
    <w:p w:rsidR="00FB5E64" w:rsidRDefault="00FB5E64" w:rsidP="00FB5E64">
      <w:pPr>
        <w:numPr>
          <w:ilvl w:val="0"/>
          <w:numId w:val="6"/>
        </w:numPr>
        <w:spacing w:before="100" w:beforeAutospacing="1" w:after="100" w:afterAutospacing="1" w:line="240" w:lineRule="auto"/>
        <w:rPr>
          <w:lang/>
        </w:rPr>
      </w:pPr>
      <w:r>
        <w:rPr>
          <w:lang/>
        </w:rPr>
        <w:t xml:space="preserve">On the decorative pilasters of the piers of the nave are medallions with relief depicting the first 38 </w:t>
      </w:r>
      <w:proofErr w:type="gramStart"/>
      <w:r>
        <w:rPr>
          <w:lang/>
        </w:rPr>
        <w:t>popes.</w:t>
      </w:r>
      <w:proofErr w:type="gramEnd"/>
    </w:p>
    <w:p w:rsidR="00FB5E64" w:rsidRDefault="00FB5E64" w:rsidP="00FB5E64">
      <w:pPr>
        <w:numPr>
          <w:ilvl w:val="0"/>
          <w:numId w:val="6"/>
        </w:numPr>
        <w:spacing w:before="100" w:beforeAutospacing="1" w:after="100" w:afterAutospacing="1" w:line="240" w:lineRule="auto"/>
        <w:rPr>
          <w:lang/>
        </w:rPr>
      </w:pPr>
      <w:r>
        <w:rPr>
          <w:lang/>
        </w:rPr>
        <w:t>In niches between the pilasters of the nave are statues depicting 39 founders of religious orders.</w:t>
      </w:r>
    </w:p>
    <w:p w:rsidR="00FB5E64" w:rsidRDefault="00FB5E64" w:rsidP="00FB5E64">
      <w:pPr>
        <w:numPr>
          <w:ilvl w:val="0"/>
          <w:numId w:val="6"/>
        </w:numPr>
        <w:spacing w:before="100" w:beforeAutospacing="1" w:after="100" w:afterAutospacing="1" w:line="240" w:lineRule="auto"/>
        <w:rPr>
          <w:lang/>
        </w:rPr>
      </w:pPr>
      <w:r>
        <w:rPr>
          <w:lang/>
        </w:rPr>
        <w:lastRenderedPageBreak/>
        <w:t xml:space="preserve">Set against the north east pier of the dome is a statue of St. Peter Enthroned, sometimes attributed to late 13th-century sculptor </w:t>
      </w:r>
      <w:hyperlink r:id="rId720" w:tooltip="Arnolfo di Cambio" w:history="1">
        <w:proofErr w:type="spellStart"/>
        <w:r>
          <w:rPr>
            <w:rStyle w:val="Hyperlink"/>
            <w:lang/>
          </w:rPr>
          <w:t>Arnolfo</w:t>
        </w:r>
        <w:proofErr w:type="spellEnd"/>
        <w:r>
          <w:rPr>
            <w:rStyle w:val="Hyperlink"/>
            <w:lang/>
          </w:rPr>
          <w:t xml:space="preserve"> di </w:t>
        </w:r>
        <w:proofErr w:type="spellStart"/>
        <w:r>
          <w:rPr>
            <w:rStyle w:val="Hyperlink"/>
            <w:lang/>
          </w:rPr>
          <w:t>Cambio</w:t>
        </w:r>
        <w:proofErr w:type="spellEnd"/>
      </w:hyperlink>
      <w:r>
        <w:rPr>
          <w:lang/>
        </w:rPr>
        <w:t>, with some scholars dating it to the 5th century. One foot of the statue is largely worn away by pilgrims kissing it for centuries.</w:t>
      </w:r>
    </w:p>
    <w:p w:rsidR="00FB5E64" w:rsidRDefault="00FB5E64" w:rsidP="00FB5E64">
      <w:pPr>
        <w:numPr>
          <w:ilvl w:val="0"/>
          <w:numId w:val="6"/>
        </w:numPr>
        <w:spacing w:before="100" w:beforeAutospacing="1" w:after="100" w:afterAutospacing="1" w:line="240" w:lineRule="auto"/>
        <w:rPr>
          <w:lang/>
        </w:rPr>
      </w:pPr>
      <w:r>
        <w:rPr>
          <w:lang/>
        </w:rPr>
        <w:t xml:space="preserve">The sunken </w:t>
      </w:r>
      <w:proofErr w:type="spellStart"/>
      <w:r>
        <w:rPr>
          <w:lang/>
        </w:rPr>
        <w:t>Confessio</w:t>
      </w:r>
      <w:proofErr w:type="spellEnd"/>
      <w:r>
        <w:rPr>
          <w:lang/>
        </w:rPr>
        <w:t xml:space="preserve"> leading to the Vatican Grottoes (see above) contains a large kneeling statue by </w:t>
      </w:r>
      <w:hyperlink r:id="rId721" w:tooltip="Canova" w:history="1">
        <w:r>
          <w:rPr>
            <w:color w:val="0000FF"/>
            <w:u w:val="single"/>
            <w:lang/>
          </w:rPr>
          <w:t>Canova</w:t>
        </w:r>
      </w:hyperlink>
      <w:r>
        <w:rPr>
          <w:lang/>
        </w:rPr>
        <w:t xml:space="preserve"> of </w:t>
      </w:r>
      <w:hyperlink r:id="rId722" w:tooltip="Pope Pius VI" w:history="1">
        <w:r>
          <w:rPr>
            <w:rStyle w:val="Hyperlink"/>
            <w:lang/>
          </w:rPr>
          <w:t>Pope Pius VI</w:t>
        </w:r>
      </w:hyperlink>
      <w:r>
        <w:rPr>
          <w:lang/>
        </w:rPr>
        <w:t>, who was captured and mistreated by Napoleon's army.</w:t>
      </w:r>
    </w:p>
    <w:p w:rsidR="00FB5E64" w:rsidRDefault="00FB5E64" w:rsidP="00FB5E64">
      <w:pPr>
        <w:numPr>
          <w:ilvl w:val="0"/>
          <w:numId w:val="6"/>
        </w:numPr>
        <w:spacing w:before="100" w:beforeAutospacing="1" w:after="100" w:afterAutospacing="1" w:line="240" w:lineRule="auto"/>
        <w:rPr>
          <w:lang/>
        </w:rPr>
      </w:pPr>
      <w:r>
        <w:rPr>
          <w:lang/>
        </w:rPr>
        <w:t xml:space="preserve">In the </w:t>
      </w:r>
      <w:proofErr w:type="spellStart"/>
      <w:r>
        <w:rPr>
          <w:lang/>
        </w:rPr>
        <w:t>Confessio</w:t>
      </w:r>
      <w:proofErr w:type="spellEnd"/>
      <w:r>
        <w:rPr>
          <w:lang/>
        </w:rPr>
        <w:t xml:space="preserve"> is the </w:t>
      </w:r>
      <w:r>
        <w:rPr>
          <w:i/>
          <w:iCs/>
          <w:lang/>
        </w:rPr>
        <w:t xml:space="preserve">Niche of the </w:t>
      </w:r>
      <w:proofErr w:type="spellStart"/>
      <w:r>
        <w:rPr>
          <w:i/>
          <w:iCs/>
          <w:lang/>
        </w:rPr>
        <w:t>Pallium</w:t>
      </w:r>
      <w:proofErr w:type="spellEnd"/>
      <w:r>
        <w:rPr>
          <w:lang/>
        </w:rPr>
        <w:t xml:space="preserve"> ("Niche of Stoles") which contains a bronze urn, donated by </w:t>
      </w:r>
      <w:hyperlink r:id="rId723" w:tooltip="Pope Benedict XIV" w:history="1">
        <w:r>
          <w:rPr>
            <w:rStyle w:val="Hyperlink"/>
            <w:lang/>
          </w:rPr>
          <w:t>Pope Benedict XIV</w:t>
        </w:r>
      </w:hyperlink>
      <w:r>
        <w:rPr>
          <w:lang/>
        </w:rPr>
        <w:t>, to contain white stoles embroidered with black crosses and woven with the wool of lambs blessed on St. Agnes' day.</w:t>
      </w:r>
    </w:p>
    <w:p w:rsidR="00FB5E64" w:rsidRDefault="00FB5E64" w:rsidP="00FB5E64">
      <w:pPr>
        <w:numPr>
          <w:ilvl w:val="0"/>
          <w:numId w:val="6"/>
        </w:numPr>
        <w:spacing w:before="100" w:beforeAutospacing="1" w:after="100" w:afterAutospacing="1" w:line="240" w:lineRule="auto"/>
        <w:rPr>
          <w:lang/>
        </w:rPr>
      </w:pPr>
      <w:r>
        <w:rPr>
          <w:lang/>
        </w:rPr>
        <w:t>The High Altar is surmounted by Bernini's baldachin. (See above)</w:t>
      </w:r>
    </w:p>
    <w:p w:rsidR="00FB5E64" w:rsidRDefault="00FB5E64" w:rsidP="00FB5E64">
      <w:pPr>
        <w:numPr>
          <w:ilvl w:val="0"/>
          <w:numId w:val="6"/>
        </w:numPr>
        <w:spacing w:before="100" w:beforeAutospacing="1" w:after="100" w:afterAutospacing="1" w:line="240" w:lineRule="auto"/>
        <w:rPr>
          <w:lang/>
        </w:rPr>
      </w:pPr>
      <w:r>
        <w:rPr>
          <w:lang/>
        </w:rPr>
        <w:t xml:space="preserve">Set in niches within the four piers supporting the dome are the statues associated with the basilica's holy relics: </w:t>
      </w:r>
      <w:hyperlink r:id="rId724" w:tooltip="Helena of Constantinople" w:history="1">
        <w:r>
          <w:rPr>
            <w:color w:val="0000FF"/>
            <w:u w:val="single"/>
            <w:lang/>
          </w:rPr>
          <w:t>St. Helena</w:t>
        </w:r>
      </w:hyperlink>
      <w:r>
        <w:rPr>
          <w:lang/>
        </w:rPr>
        <w:t xml:space="preserve"> holding the </w:t>
      </w:r>
      <w:hyperlink r:id="rId725" w:tooltip="True Cross" w:history="1">
        <w:r>
          <w:rPr>
            <w:rStyle w:val="Hyperlink"/>
            <w:lang/>
          </w:rPr>
          <w:t>True Cross</w:t>
        </w:r>
      </w:hyperlink>
      <w:r>
        <w:rPr>
          <w:lang/>
        </w:rPr>
        <w:t xml:space="preserve">, by </w:t>
      </w:r>
      <w:hyperlink r:id="rId726" w:tooltip="Andrea Bolgi" w:history="1">
        <w:r>
          <w:rPr>
            <w:rStyle w:val="Hyperlink"/>
            <w:lang/>
          </w:rPr>
          <w:t xml:space="preserve">Andrea </w:t>
        </w:r>
        <w:proofErr w:type="spellStart"/>
        <w:r>
          <w:rPr>
            <w:rStyle w:val="Hyperlink"/>
            <w:lang/>
          </w:rPr>
          <w:t>Bolgi</w:t>
        </w:r>
        <w:proofErr w:type="spellEnd"/>
      </w:hyperlink>
      <w:r>
        <w:rPr>
          <w:lang/>
        </w:rPr>
        <w:t xml:space="preserve">; </w:t>
      </w:r>
      <w:hyperlink r:id="rId727" w:tooltip="Longinus (Christian mythology)" w:history="1">
        <w:r>
          <w:rPr>
            <w:color w:val="0000FF"/>
            <w:u w:val="single"/>
            <w:lang/>
          </w:rPr>
          <w:t>St. Longinus</w:t>
        </w:r>
      </w:hyperlink>
      <w:r>
        <w:rPr>
          <w:lang/>
        </w:rPr>
        <w:t xml:space="preserve"> holding the spear that pierced the side of Jesus, by Bernini (1639); </w:t>
      </w:r>
      <w:hyperlink r:id="rId728" w:tooltip="Saint Andrew" w:history="1">
        <w:r>
          <w:rPr>
            <w:color w:val="0000FF"/>
            <w:u w:val="single"/>
            <w:lang/>
          </w:rPr>
          <w:t>St. Andrew</w:t>
        </w:r>
      </w:hyperlink>
      <w:r>
        <w:rPr>
          <w:lang/>
        </w:rPr>
        <w:t xml:space="preserve"> with the </w:t>
      </w:r>
      <w:hyperlink r:id="rId729" w:tooltip="Saltire" w:history="1">
        <w:r>
          <w:rPr>
            <w:rStyle w:val="Hyperlink"/>
            <w:lang/>
          </w:rPr>
          <w:t>St. Andrew's Cross</w:t>
        </w:r>
      </w:hyperlink>
      <w:r>
        <w:rPr>
          <w:lang/>
        </w:rPr>
        <w:t xml:space="preserve">, by </w:t>
      </w:r>
      <w:hyperlink r:id="rId730" w:tooltip="Francois Duquesnoy" w:history="1">
        <w:r>
          <w:rPr>
            <w:color w:val="0000FF"/>
            <w:u w:val="single"/>
            <w:lang/>
          </w:rPr>
          <w:t xml:space="preserve">Francois </w:t>
        </w:r>
        <w:proofErr w:type="spellStart"/>
        <w:r>
          <w:rPr>
            <w:color w:val="0000FF"/>
            <w:u w:val="single"/>
            <w:lang/>
          </w:rPr>
          <w:t>Duquesnoy</w:t>
        </w:r>
        <w:proofErr w:type="spellEnd"/>
      </w:hyperlink>
      <w:r>
        <w:rPr>
          <w:lang/>
        </w:rPr>
        <w:t xml:space="preserve"> and </w:t>
      </w:r>
      <w:hyperlink r:id="rId731" w:tooltip="Saint Veronica" w:history="1">
        <w:r>
          <w:rPr>
            <w:rStyle w:val="Hyperlink"/>
            <w:lang/>
          </w:rPr>
          <w:t>St. Veronica</w:t>
        </w:r>
      </w:hyperlink>
      <w:r>
        <w:rPr>
          <w:lang/>
        </w:rPr>
        <w:t xml:space="preserve"> holding her veil with the image of Jesus' face, by </w:t>
      </w:r>
      <w:hyperlink r:id="rId732" w:tooltip="Francesco Mochi" w:history="1">
        <w:r>
          <w:rPr>
            <w:rStyle w:val="Hyperlink"/>
            <w:lang/>
          </w:rPr>
          <w:t xml:space="preserve">Francesco </w:t>
        </w:r>
        <w:proofErr w:type="spellStart"/>
        <w:r>
          <w:rPr>
            <w:rStyle w:val="Hyperlink"/>
            <w:lang/>
          </w:rPr>
          <w:t>Mochi</w:t>
        </w:r>
        <w:proofErr w:type="spellEnd"/>
      </w:hyperlink>
      <w:r>
        <w:rPr>
          <w:lang/>
        </w:rPr>
        <w:t>.</w:t>
      </w:r>
    </w:p>
    <w:p w:rsidR="00FB5E64" w:rsidRDefault="00FB5E64" w:rsidP="00FB5E64">
      <w:pPr>
        <w:numPr>
          <w:ilvl w:val="0"/>
          <w:numId w:val="7"/>
        </w:numPr>
        <w:shd w:val="clear" w:color="auto" w:fill="F9F9F9"/>
        <w:spacing w:before="100" w:beforeAutospacing="1" w:after="100" w:afterAutospacing="1" w:line="240" w:lineRule="auto"/>
        <w:rPr>
          <w:lang/>
        </w:rPr>
      </w:pPr>
      <w:r>
        <w:rPr>
          <w:noProof/>
          <w:color w:val="0000FF"/>
          <w:lang w:eastAsia="en-IN"/>
        </w:rPr>
        <w:drawing>
          <wp:inline distT="0" distB="0" distL="0" distR="0">
            <wp:extent cx="1967230" cy="2632075"/>
            <wp:effectExtent l="19050" t="0" r="0" b="0"/>
            <wp:docPr id="121" name="Picture 121" descr=" A marble statue showing a matronly woman in a sweeping cloak supporting a cross which stands beside her and gesturing to the viewer with her left hand">
              <a:hlinkClick xmlns:a="http://schemas.openxmlformats.org/drawingml/2006/main" r:id="rId7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 A marble statue showing a matronly woman in a sweeping cloak supporting a cross which stands beside her and gesturing to the viewer with her left hand">
                      <a:hlinkClick r:id="rId733"/>
                    </pic:cNvPr>
                    <pic:cNvPicPr>
                      <a:picLocks noChangeAspect="1" noChangeArrowheads="1"/>
                    </pic:cNvPicPr>
                  </pic:nvPicPr>
                  <pic:blipFill>
                    <a:blip r:embed="rId734"/>
                    <a:srcRect/>
                    <a:stretch>
                      <a:fillRect/>
                    </a:stretch>
                  </pic:blipFill>
                  <pic:spPr bwMode="auto">
                    <a:xfrm>
                      <a:off x="0" y="0"/>
                      <a:ext cx="1967230" cy="2632075"/>
                    </a:xfrm>
                    <a:prstGeom prst="rect">
                      <a:avLst/>
                    </a:prstGeom>
                    <a:noFill/>
                    <a:ln w="9525">
                      <a:noFill/>
                      <a:miter lim="800000"/>
                      <a:headEnd/>
                      <a:tailEnd/>
                    </a:ln>
                  </pic:spPr>
                </pic:pic>
              </a:graphicData>
            </a:graphic>
          </wp:inline>
        </w:drawing>
      </w:r>
    </w:p>
    <w:p w:rsidR="00FB5E64" w:rsidRDefault="00FB5E64" w:rsidP="00FB5E64">
      <w:pPr>
        <w:pStyle w:val="NormalWeb"/>
        <w:ind w:left="720"/>
        <w:rPr>
          <w:lang/>
        </w:rPr>
      </w:pPr>
      <w:r>
        <w:rPr>
          <w:lang/>
        </w:rPr>
        <w:t>St Helena</w:t>
      </w:r>
      <w:r>
        <w:rPr>
          <w:lang/>
        </w:rPr>
        <w:br/>
        <w:t xml:space="preserve">by Andrea </w:t>
      </w:r>
      <w:proofErr w:type="spellStart"/>
      <w:r>
        <w:rPr>
          <w:lang/>
        </w:rPr>
        <w:t>Bolgi</w:t>
      </w:r>
      <w:proofErr w:type="spellEnd"/>
    </w:p>
    <w:p w:rsidR="00FB5E64" w:rsidRDefault="00FB5E64" w:rsidP="00FB5E64">
      <w:pPr>
        <w:numPr>
          <w:ilvl w:val="0"/>
          <w:numId w:val="7"/>
        </w:numPr>
        <w:shd w:val="clear" w:color="auto" w:fill="F9F9F9"/>
        <w:spacing w:before="100" w:beforeAutospacing="1" w:after="100" w:afterAutospacing="1" w:line="240" w:lineRule="auto"/>
        <w:rPr>
          <w:lang/>
        </w:rPr>
      </w:pPr>
      <w:r>
        <w:rPr>
          <w:noProof/>
          <w:color w:val="0000FF"/>
          <w:lang w:eastAsia="en-IN"/>
        </w:rPr>
        <w:drawing>
          <wp:inline distT="0" distB="0" distL="0" distR="0">
            <wp:extent cx="1967230" cy="2632075"/>
            <wp:effectExtent l="19050" t="0" r="0" b="0"/>
            <wp:docPr id="122" name="Picture 122" descr=" This statue shows a Roman soldier, with a cloak furling around him, gazing upward while he supports a long spear with his right hand and throws out his other hand in amazement.">
              <a:hlinkClick xmlns:a="http://schemas.openxmlformats.org/drawingml/2006/main" r:id="rId7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 This statue shows a Roman soldier, with a cloak furling around him, gazing upward while he supports a long spear with his right hand and throws out his other hand in amazement.">
                      <a:hlinkClick r:id="rId735"/>
                    </pic:cNvPr>
                    <pic:cNvPicPr>
                      <a:picLocks noChangeAspect="1" noChangeArrowheads="1"/>
                    </pic:cNvPicPr>
                  </pic:nvPicPr>
                  <pic:blipFill>
                    <a:blip r:embed="rId736"/>
                    <a:srcRect/>
                    <a:stretch>
                      <a:fillRect/>
                    </a:stretch>
                  </pic:blipFill>
                  <pic:spPr bwMode="auto">
                    <a:xfrm>
                      <a:off x="0" y="0"/>
                      <a:ext cx="1967230" cy="2632075"/>
                    </a:xfrm>
                    <a:prstGeom prst="rect">
                      <a:avLst/>
                    </a:prstGeom>
                    <a:noFill/>
                    <a:ln w="9525">
                      <a:noFill/>
                      <a:miter lim="800000"/>
                      <a:headEnd/>
                      <a:tailEnd/>
                    </a:ln>
                  </pic:spPr>
                </pic:pic>
              </a:graphicData>
            </a:graphic>
          </wp:inline>
        </w:drawing>
      </w:r>
    </w:p>
    <w:p w:rsidR="00FB5E64" w:rsidRDefault="00FB5E64" w:rsidP="00FB5E64">
      <w:pPr>
        <w:pStyle w:val="NormalWeb"/>
        <w:ind w:left="720"/>
        <w:rPr>
          <w:lang/>
        </w:rPr>
      </w:pPr>
      <w:r>
        <w:rPr>
          <w:lang/>
        </w:rPr>
        <w:lastRenderedPageBreak/>
        <w:t>St Longinus</w:t>
      </w:r>
      <w:r>
        <w:rPr>
          <w:lang/>
        </w:rPr>
        <w:br/>
        <w:t>by Bernini</w:t>
      </w:r>
    </w:p>
    <w:p w:rsidR="00FB5E64" w:rsidRDefault="00FB5E64" w:rsidP="00FB5E64">
      <w:pPr>
        <w:numPr>
          <w:ilvl w:val="0"/>
          <w:numId w:val="7"/>
        </w:numPr>
        <w:shd w:val="clear" w:color="auto" w:fill="F9F9F9"/>
        <w:spacing w:before="100" w:beforeAutospacing="1" w:after="100" w:afterAutospacing="1" w:line="240" w:lineRule="auto"/>
        <w:rPr>
          <w:lang/>
        </w:rPr>
      </w:pPr>
      <w:r>
        <w:rPr>
          <w:noProof/>
          <w:color w:val="0000FF"/>
          <w:lang w:eastAsia="en-IN"/>
        </w:rPr>
        <w:drawing>
          <wp:inline distT="0" distB="0" distL="0" distR="0">
            <wp:extent cx="1967230" cy="2632075"/>
            <wp:effectExtent l="19050" t="0" r="0" b="0"/>
            <wp:docPr id="123" name="Picture 123" descr=" This statue shows an elderly man, bare-chested, and draped, looking up despairingly as he supports a large cross, arranged diagonally.">
              <a:hlinkClick xmlns:a="http://schemas.openxmlformats.org/drawingml/2006/main" r:id="rId7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 This statue shows an elderly man, bare-chested, and draped, looking up despairingly as he supports a large cross, arranged diagonally.">
                      <a:hlinkClick r:id="rId737"/>
                    </pic:cNvPr>
                    <pic:cNvPicPr>
                      <a:picLocks noChangeAspect="1" noChangeArrowheads="1"/>
                    </pic:cNvPicPr>
                  </pic:nvPicPr>
                  <pic:blipFill>
                    <a:blip r:embed="rId738"/>
                    <a:srcRect/>
                    <a:stretch>
                      <a:fillRect/>
                    </a:stretch>
                  </pic:blipFill>
                  <pic:spPr bwMode="auto">
                    <a:xfrm>
                      <a:off x="0" y="0"/>
                      <a:ext cx="1967230" cy="2632075"/>
                    </a:xfrm>
                    <a:prstGeom prst="rect">
                      <a:avLst/>
                    </a:prstGeom>
                    <a:noFill/>
                    <a:ln w="9525">
                      <a:noFill/>
                      <a:miter lim="800000"/>
                      <a:headEnd/>
                      <a:tailEnd/>
                    </a:ln>
                  </pic:spPr>
                </pic:pic>
              </a:graphicData>
            </a:graphic>
          </wp:inline>
        </w:drawing>
      </w:r>
    </w:p>
    <w:p w:rsidR="00FB5E64" w:rsidRDefault="00FB5E64" w:rsidP="00FB5E64">
      <w:pPr>
        <w:pStyle w:val="NormalWeb"/>
        <w:ind w:left="720"/>
        <w:rPr>
          <w:lang/>
        </w:rPr>
      </w:pPr>
      <w:r>
        <w:rPr>
          <w:lang/>
        </w:rPr>
        <w:t>St Andrew</w:t>
      </w:r>
      <w:r>
        <w:rPr>
          <w:lang/>
        </w:rPr>
        <w:br/>
        <w:t xml:space="preserve">by Francois </w:t>
      </w:r>
      <w:proofErr w:type="spellStart"/>
      <w:r>
        <w:rPr>
          <w:lang/>
        </w:rPr>
        <w:t>Duquesnoy</w:t>
      </w:r>
      <w:proofErr w:type="spellEnd"/>
    </w:p>
    <w:p w:rsidR="00FB5E64" w:rsidRDefault="00FB5E64" w:rsidP="00FB5E64">
      <w:pPr>
        <w:numPr>
          <w:ilvl w:val="0"/>
          <w:numId w:val="7"/>
        </w:numPr>
        <w:shd w:val="clear" w:color="auto" w:fill="F9F9F9"/>
        <w:spacing w:before="100" w:beforeAutospacing="1" w:after="100" w:afterAutospacing="1" w:line="240" w:lineRule="auto"/>
        <w:rPr>
          <w:lang/>
        </w:rPr>
      </w:pPr>
      <w:r>
        <w:rPr>
          <w:noProof/>
          <w:color w:val="0000FF"/>
          <w:lang w:eastAsia="en-IN"/>
        </w:rPr>
        <w:drawing>
          <wp:inline distT="0" distB="0" distL="0" distR="0">
            <wp:extent cx="1967230" cy="2632075"/>
            <wp:effectExtent l="19050" t="0" r="0" b="0"/>
            <wp:docPr id="124" name="Picture 124" descr=" This statue shows the saint as a young woman, who, with a dramatic gesture, displays a cloth on which there is an image of the face of Jesus.">
              <a:hlinkClick xmlns:a="http://schemas.openxmlformats.org/drawingml/2006/main" r:id="rId7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 This statue shows the saint as a young woman, who, with a dramatic gesture, displays a cloth on which there is an image of the face of Jesus.">
                      <a:hlinkClick r:id="rId739"/>
                    </pic:cNvPr>
                    <pic:cNvPicPr>
                      <a:picLocks noChangeAspect="1" noChangeArrowheads="1"/>
                    </pic:cNvPicPr>
                  </pic:nvPicPr>
                  <pic:blipFill>
                    <a:blip r:embed="rId740"/>
                    <a:srcRect/>
                    <a:stretch>
                      <a:fillRect/>
                    </a:stretch>
                  </pic:blipFill>
                  <pic:spPr bwMode="auto">
                    <a:xfrm>
                      <a:off x="0" y="0"/>
                      <a:ext cx="1967230" cy="2632075"/>
                    </a:xfrm>
                    <a:prstGeom prst="rect">
                      <a:avLst/>
                    </a:prstGeom>
                    <a:noFill/>
                    <a:ln w="9525">
                      <a:noFill/>
                      <a:miter lim="800000"/>
                      <a:headEnd/>
                      <a:tailEnd/>
                    </a:ln>
                  </pic:spPr>
                </pic:pic>
              </a:graphicData>
            </a:graphic>
          </wp:inline>
        </w:drawing>
      </w:r>
    </w:p>
    <w:p w:rsidR="00FB5E64" w:rsidRDefault="00FB5E64" w:rsidP="00FB5E64">
      <w:pPr>
        <w:pStyle w:val="NormalWeb"/>
        <w:ind w:left="720"/>
        <w:rPr>
          <w:lang/>
        </w:rPr>
      </w:pPr>
      <w:r>
        <w:rPr>
          <w:lang/>
        </w:rPr>
        <w:t>St Veronica</w:t>
      </w:r>
      <w:r>
        <w:rPr>
          <w:lang/>
        </w:rPr>
        <w:br/>
        <w:t xml:space="preserve">by Francesco </w:t>
      </w:r>
      <w:proofErr w:type="spellStart"/>
      <w:r>
        <w:rPr>
          <w:lang/>
        </w:rPr>
        <w:t>Mochi</w:t>
      </w:r>
      <w:proofErr w:type="spellEnd"/>
    </w:p>
    <w:p w:rsidR="00FB5E64" w:rsidRDefault="00FB5E64" w:rsidP="00FB5E64">
      <w:pPr>
        <w:pStyle w:val="Heading4"/>
        <w:rPr>
          <w:lang/>
        </w:rPr>
      </w:pPr>
      <w:r>
        <w:rPr>
          <w:rStyle w:val="mw-headline"/>
          <w:lang/>
        </w:rPr>
        <w:t xml:space="preserve">North </w:t>
      </w:r>
      <w:proofErr w:type="gramStart"/>
      <w:r>
        <w:rPr>
          <w:rStyle w:val="mw-headline"/>
          <w:lang/>
        </w:rPr>
        <w:t>aisle</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"http://en.wikipedia.org/w/index.php?title=St._Peter%27s_Basilica&amp;action=edit&amp;section=31" \o "Edit section: North aisle"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FB5E64" w:rsidRDefault="00FB5E64" w:rsidP="00FB5E64">
      <w:pPr>
        <w:numPr>
          <w:ilvl w:val="0"/>
          <w:numId w:val="8"/>
        </w:numPr>
        <w:spacing w:before="100" w:beforeAutospacing="1" w:after="100" w:afterAutospacing="1" w:line="240" w:lineRule="auto"/>
        <w:rPr>
          <w:lang/>
        </w:rPr>
      </w:pPr>
      <w:r>
        <w:rPr>
          <w:lang/>
        </w:rPr>
        <w:t xml:space="preserve">In the first chapel of the north aisle is </w:t>
      </w:r>
      <w:hyperlink r:id="rId741" w:tooltip="Michelangelo" w:history="1">
        <w:r>
          <w:rPr>
            <w:rStyle w:val="Hyperlink"/>
            <w:lang/>
          </w:rPr>
          <w:t>Michelangelo</w:t>
        </w:r>
      </w:hyperlink>
      <w:r>
        <w:rPr>
          <w:lang/>
        </w:rPr>
        <w:t xml:space="preserve">'s </w:t>
      </w:r>
      <w:hyperlink r:id="rId742" w:tooltip="Pietà (Michelangelo)" w:history="1">
        <w:proofErr w:type="spellStart"/>
        <w:r>
          <w:rPr>
            <w:rStyle w:val="Hyperlink"/>
            <w:i/>
            <w:iCs/>
            <w:lang/>
          </w:rPr>
          <w:t>Pietà</w:t>
        </w:r>
        <w:proofErr w:type="spellEnd"/>
      </w:hyperlink>
      <w:r>
        <w:rPr>
          <w:lang/>
        </w:rPr>
        <w:t>.</w:t>
      </w:r>
      <w:hyperlink r:id="rId743" w:anchor="cite_note-44" w:history="1">
        <w:r>
          <w:rPr>
            <w:color w:val="0000FF"/>
            <w:u w:val="single"/>
            <w:vertAlign w:val="superscript"/>
            <w:lang/>
          </w:rPr>
          <w:t>[44]</w:t>
        </w:r>
      </w:hyperlink>
    </w:p>
    <w:p w:rsidR="00FB5E64" w:rsidRDefault="00FB5E64" w:rsidP="00FB5E64">
      <w:pPr>
        <w:numPr>
          <w:ilvl w:val="0"/>
          <w:numId w:val="8"/>
        </w:numPr>
        <w:spacing w:before="100" w:beforeAutospacing="1" w:after="100" w:afterAutospacing="1" w:line="240" w:lineRule="auto"/>
        <w:rPr>
          <w:lang/>
        </w:rPr>
      </w:pPr>
      <w:r>
        <w:rPr>
          <w:lang/>
        </w:rPr>
        <w:t xml:space="preserve">On the first pier in the right aisle is the monument of </w:t>
      </w:r>
      <w:hyperlink r:id="rId744" w:tooltip="Queen Christina of Sweden" w:history="1">
        <w:r>
          <w:rPr>
            <w:color w:val="0000FF"/>
            <w:u w:val="single"/>
            <w:lang/>
          </w:rPr>
          <w:t>Queen Christina of Sweden</w:t>
        </w:r>
      </w:hyperlink>
      <w:r>
        <w:rPr>
          <w:lang/>
        </w:rPr>
        <w:t xml:space="preserve">, who abdicated in 1654 in order to convert </w:t>
      </w:r>
    </w:p>
    <w:p w:rsidR="00FB5E64" w:rsidRDefault="00FB5E64" w:rsidP="00FB5E64">
      <w:pPr>
        <w:numPr>
          <w:ilvl w:val="0"/>
          <w:numId w:val="9"/>
        </w:numPr>
        <w:spacing w:before="100" w:beforeAutospacing="1" w:after="100" w:afterAutospacing="1" w:line="240" w:lineRule="auto"/>
        <w:rPr>
          <w:lang/>
        </w:rPr>
      </w:pPr>
      <w:proofErr w:type="gramStart"/>
      <w:r>
        <w:rPr>
          <w:lang/>
        </w:rPr>
        <w:t>to</w:t>
      </w:r>
      <w:proofErr w:type="gramEnd"/>
      <w:r>
        <w:rPr>
          <w:lang/>
        </w:rPr>
        <w:t xml:space="preserve"> Catholicism.</w:t>
      </w:r>
    </w:p>
    <w:p w:rsidR="00FB5E64" w:rsidRDefault="00FB5E64" w:rsidP="00FB5E64">
      <w:pPr>
        <w:numPr>
          <w:ilvl w:val="0"/>
          <w:numId w:val="9"/>
        </w:numPr>
        <w:spacing w:before="100" w:beforeAutospacing="1" w:after="100" w:afterAutospacing="1" w:line="240" w:lineRule="auto"/>
        <w:rPr>
          <w:lang/>
        </w:rPr>
      </w:pPr>
      <w:r>
        <w:rPr>
          <w:lang/>
        </w:rPr>
        <w:t xml:space="preserve">The second chapel, dedicated to </w:t>
      </w:r>
      <w:hyperlink r:id="rId745" w:tooltip="Saint Sebastian" w:history="1">
        <w:r>
          <w:rPr>
            <w:rStyle w:val="Hyperlink"/>
            <w:lang/>
          </w:rPr>
          <w:t>St. Sebastian</w:t>
        </w:r>
      </w:hyperlink>
      <w:r>
        <w:rPr>
          <w:lang/>
        </w:rPr>
        <w:t xml:space="preserve">, contains the statues of popes </w:t>
      </w:r>
      <w:hyperlink r:id="rId746" w:tooltip="Pope Pius XI" w:history="1">
        <w:r>
          <w:rPr>
            <w:rStyle w:val="Hyperlink"/>
            <w:lang/>
          </w:rPr>
          <w:t>Pius XI</w:t>
        </w:r>
      </w:hyperlink>
      <w:r>
        <w:rPr>
          <w:lang/>
        </w:rPr>
        <w:t xml:space="preserve"> and </w:t>
      </w:r>
      <w:hyperlink r:id="rId747" w:tooltip="Pope Pius XII" w:history="1">
        <w:r>
          <w:rPr>
            <w:rStyle w:val="Hyperlink"/>
            <w:lang/>
          </w:rPr>
          <w:t>Pius XII</w:t>
        </w:r>
      </w:hyperlink>
      <w:r>
        <w:rPr>
          <w:lang/>
        </w:rPr>
        <w:t xml:space="preserve">. The space below the altar used to be the resting place of </w:t>
      </w:r>
      <w:hyperlink r:id="rId748" w:tooltip="Pope Innocent XI" w:history="1">
        <w:r>
          <w:rPr>
            <w:rStyle w:val="Hyperlink"/>
            <w:lang/>
          </w:rPr>
          <w:t>Pope Innocent XI</w:t>
        </w:r>
      </w:hyperlink>
      <w:r>
        <w:rPr>
          <w:lang/>
        </w:rPr>
        <w:t xml:space="preserve"> but his </w:t>
      </w:r>
      <w:r>
        <w:rPr>
          <w:lang/>
        </w:rPr>
        <w:lastRenderedPageBreak/>
        <w:t xml:space="preserve">remains were moved to the </w:t>
      </w:r>
      <w:r>
        <w:rPr>
          <w:i/>
          <w:iCs/>
          <w:lang/>
        </w:rPr>
        <w:t>Altar of the Transfiguration</w:t>
      </w:r>
      <w:r>
        <w:rPr>
          <w:lang/>
        </w:rPr>
        <w:t xml:space="preserve"> on 8 April 2011. This was done to make way for the body of </w:t>
      </w:r>
      <w:hyperlink r:id="rId749" w:tooltip="Pope John Paul II" w:history="1">
        <w:r>
          <w:rPr>
            <w:rStyle w:val="Hyperlink"/>
            <w:lang/>
          </w:rPr>
          <w:t>Pope John Paul II</w:t>
        </w:r>
      </w:hyperlink>
      <w:r>
        <w:rPr>
          <w:lang/>
        </w:rPr>
        <w:t>. His remains were placed beneath the altar on 2 May 2011.</w:t>
      </w:r>
    </w:p>
    <w:p w:rsidR="00FB5E64" w:rsidRDefault="00FB5E64" w:rsidP="00FB5E64">
      <w:pPr>
        <w:numPr>
          <w:ilvl w:val="0"/>
          <w:numId w:val="9"/>
        </w:numPr>
        <w:spacing w:before="100" w:beforeAutospacing="1" w:after="100" w:afterAutospacing="1" w:line="240" w:lineRule="auto"/>
        <w:rPr>
          <w:lang/>
        </w:rPr>
      </w:pPr>
      <w:r>
        <w:rPr>
          <w:lang/>
        </w:rPr>
        <w:t xml:space="preserve">The large chapel on the right aisle is the </w:t>
      </w:r>
      <w:r>
        <w:rPr>
          <w:i/>
          <w:iCs/>
          <w:lang/>
        </w:rPr>
        <w:t>Chapel of the Blessed Sacrament</w:t>
      </w:r>
      <w:r>
        <w:rPr>
          <w:lang/>
        </w:rPr>
        <w:t xml:space="preserve"> which contains the tabernacle by Bernini (1664) resembling </w:t>
      </w:r>
      <w:hyperlink r:id="rId750" w:tooltip="Donato Bramante" w:history="1">
        <w:r>
          <w:rPr>
            <w:rStyle w:val="Hyperlink"/>
            <w:lang/>
          </w:rPr>
          <w:t>Bramante</w:t>
        </w:r>
      </w:hyperlink>
      <w:r>
        <w:rPr>
          <w:lang/>
        </w:rPr>
        <w:t xml:space="preserve">'s </w:t>
      </w:r>
      <w:proofErr w:type="spellStart"/>
      <w:r>
        <w:rPr>
          <w:i/>
          <w:iCs/>
          <w:lang/>
        </w:rPr>
        <w:t>Tempietto</w:t>
      </w:r>
      <w:proofErr w:type="spellEnd"/>
      <w:r>
        <w:rPr>
          <w:lang/>
        </w:rPr>
        <w:t xml:space="preserve"> at </w:t>
      </w:r>
      <w:hyperlink r:id="rId751" w:tooltip="San Pietro in Montorio" w:history="1">
        <w:r>
          <w:rPr>
            <w:rStyle w:val="Hyperlink"/>
            <w:lang/>
          </w:rPr>
          <w:t xml:space="preserve">San </w:t>
        </w:r>
        <w:proofErr w:type="spellStart"/>
        <w:r>
          <w:rPr>
            <w:rStyle w:val="Hyperlink"/>
            <w:lang/>
          </w:rPr>
          <w:t>Pietro</w:t>
        </w:r>
        <w:proofErr w:type="spellEnd"/>
        <w:r>
          <w:rPr>
            <w:rStyle w:val="Hyperlink"/>
            <w:lang/>
          </w:rPr>
          <w:t xml:space="preserve"> in </w:t>
        </w:r>
        <w:proofErr w:type="spellStart"/>
        <w:r>
          <w:rPr>
            <w:rStyle w:val="Hyperlink"/>
            <w:lang/>
          </w:rPr>
          <w:t>Montorio</w:t>
        </w:r>
        <w:proofErr w:type="spellEnd"/>
      </w:hyperlink>
      <w:r>
        <w:rPr>
          <w:lang/>
        </w:rPr>
        <w:t xml:space="preserve"> supported by two kneeling angels and with behind it a painting of the </w:t>
      </w:r>
      <w:hyperlink r:id="rId752" w:tooltip="Holy Trinity" w:history="1">
        <w:r>
          <w:rPr>
            <w:rStyle w:val="Hyperlink"/>
            <w:lang/>
          </w:rPr>
          <w:t>Holy Trinity</w:t>
        </w:r>
      </w:hyperlink>
      <w:r>
        <w:rPr>
          <w:lang/>
        </w:rPr>
        <w:t xml:space="preserve"> by </w:t>
      </w:r>
      <w:hyperlink r:id="rId753" w:tooltip="Pietro da Cortona" w:history="1">
        <w:proofErr w:type="spellStart"/>
        <w:r>
          <w:rPr>
            <w:rStyle w:val="Hyperlink"/>
            <w:lang/>
          </w:rPr>
          <w:t>Pietro</w:t>
        </w:r>
        <w:proofErr w:type="spellEnd"/>
        <w:r>
          <w:rPr>
            <w:rStyle w:val="Hyperlink"/>
            <w:lang/>
          </w:rPr>
          <w:t xml:space="preserve"> </w:t>
        </w:r>
        <w:proofErr w:type="spellStart"/>
        <w:r>
          <w:rPr>
            <w:rStyle w:val="Hyperlink"/>
            <w:lang/>
          </w:rPr>
          <w:t>da</w:t>
        </w:r>
        <w:proofErr w:type="spellEnd"/>
        <w:r>
          <w:rPr>
            <w:rStyle w:val="Hyperlink"/>
            <w:lang/>
          </w:rPr>
          <w:t xml:space="preserve"> </w:t>
        </w:r>
        <w:proofErr w:type="spellStart"/>
        <w:r>
          <w:rPr>
            <w:rStyle w:val="Hyperlink"/>
            <w:lang/>
          </w:rPr>
          <w:t>Cortona</w:t>
        </w:r>
        <w:proofErr w:type="spellEnd"/>
      </w:hyperlink>
      <w:r>
        <w:rPr>
          <w:lang/>
        </w:rPr>
        <w:t>.</w:t>
      </w:r>
    </w:p>
    <w:p w:rsidR="00FB5E64" w:rsidRDefault="00FB5E64" w:rsidP="00FB5E64">
      <w:pPr>
        <w:numPr>
          <w:ilvl w:val="0"/>
          <w:numId w:val="9"/>
        </w:numPr>
        <w:spacing w:before="100" w:beforeAutospacing="1" w:after="100" w:afterAutospacing="1" w:line="240" w:lineRule="auto"/>
        <w:rPr>
          <w:lang/>
        </w:rPr>
      </w:pPr>
      <w:r>
        <w:rPr>
          <w:lang/>
        </w:rPr>
        <w:t xml:space="preserve">Near the altar of </w:t>
      </w:r>
      <w:r>
        <w:rPr>
          <w:i/>
          <w:iCs/>
          <w:lang/>
        </w:rPr>
        <w:t xml:space="preserve">Our Lady of </w:t>
      </w:r>
      <w:proofErr w:type="spellStart"/>
      <w:r>
        <w:rPr>
          <w:i/>
          <w:iCs/>
          <w:lang/>
        </w:rPr>
        <w:t>Succour</w:t>
      </w:r>
      <w:proofErr w:type="spellEnd"/>
      <w:r>
        <w:rPr>
          <w:lang/>
        </w:rPr>
        <w:t xml:space="preserve"> are the monuments of popes </w:t>
      </w:r>
      <w:hyperlink r:id="rId754" w:tooltip="Pope Gregory XIII" w:history="1">
        <w:r>
          <w:rPr>
            <w:rStyle w:val="Hyperlink"/>
            <w:lang/>
          </w:rPr>
          <w:t>Gregory XIII</w:t>
        </w:r>
      </w:hyperlink>
      <w:r>
        <w:rPr>
          <w:lang/>
        </w:rPr>
        <w:t xml:space="preserve"> by </w:t>
      </w:r>
      <w:hyperlink r:id="rId755" w:tooltip="Camillo Rusconi" w:history="1">
        <w:proofErr w:type="spellStart"/>
        <w:r>
          <w:rPr>
            <w:rStyle w:val="Hyperlink"/>
            <w:lang/>
          </w:rPr>
          <w:t>Camillo</w:t>
        </w:r>
        <w:proofErr w:type="spellEnd"/>
        <w:r>
          <w:rPr>
            <w:rStyle w:val="Hyperlink"/>
            <w:lang/>
          </w:rPr>
          <w:t xml:space="preserve"> </w:t>
        </w:r>
        <w:proofErr w:type="spellStart"/>
        <w:r>
          <w:rPr>
            <w:rStyle w:val="Hyperlink"/>
            <w:lang/>
          </w:rPr>
          <w:t>Rusconi</w:t>
        </w:r>
        <w:proofErr w:type="spellEnd"/>
      </w:hyperlink>
      <w:r>
        <w:rPr>
          <w:lang/>
        </w:rPr>
        <w:t xml:space="preserve"> (1723) and </w:t>
      </w:r>
      <w:hyperlink r:id="rId756" w:tooltip="Pope Gregory XIV" w:history="1">
        <w:r>
          <w:rPr>
            <w:rStyle w:val="Hyperlink"/>
            <w:lang/>
          </w:rPr>
          <w:t>Gregory XIV</w:t>
        </w:r>
      </w:hyperlink>
      <w:r>
        <w:rPr>
          <w:lang/>
        </w:rPr>
        <w:t>.</w:t>
      </w:r>
    </w:p>
    <w:p w:rsidR="00FB5E64" w:rsidRDefault="00FB5E64" w:rsidP="00FB5E64">
      <w:pPr>
        <w:numPr>
          <w:ilvl w:val="0"/>
          <w:numId w:val="9"/>
        </w:numPr>
        <w:spacing w:before="100" w:beforeAutospacing="1" w:after="100" w:afterAutospacing="1" w:line="240" w:lineRule="auto"/>
        <w:rPr>
          <w:lang/>
        </w:rPr>
      </w:pPr>
      <w:r>
        <w:rPr>
          <w:lang/>
        </w:rPr>
        <w:t xml:space="preserve">At the end of the aisle is an altar containing the relics of </w:t>
      </w:r>
      <w:hyperlink r:id="rId757" w:tooltip="St. Petronilla" w:history="1">
        <w:r>
          <w:rPr>
            <w:rStyle w:val="Hyperlink"/>
            <w:lang/>
          </w:rPr>
          <w:t xml:space="preserve">St. </w:t>
        </w:r>
        <w:proofErr w:type="spellStart"/>
        <w:r>
          <w:rPr>
            <w:rStyle w:val="Hyperlink"/>
            <w:lang/>
          </w:rPr>
          <w:t>Petronilla</w:t>
        </w:r>
        <w:proofErr w:type="spellEnd"/>
      </w:hyperlink>
      <w:r>
        <w:rPr>
          <w:lang/>
        </w:rPr>
        <w:t xml:space="preserve"> and with an altarpiece "The Burial of St </w:t>
      </w:r>
      <w:proofErr w:type="spellStart"/>
      <w:r>
        <w:rPr>
          <w:lang/>
        </w:rPr>
        <w:t>Petronilla</w:t>
      </w:r>
      <w:proofErr w:type="spellEnd"/>
      <w:r>
        <w:rPr>
          <w:lang/>
        </w:rPr>
        <w:t xml:space="preserve"> </w:t>
      </w:r>
      <w:r>
        <w:rPr>
          <w:i/>
          <w:iCs/>
          <w:lang/>
        </w:rPr>
        <w:t xml:space="preserve">by </w:t>
      </w:r>
      <w:hyperlink r:id="rId758" w:tooltip="Guercino" w:history="1">
        <w:proofErr w:type="spellStart"/>
        <w:r>
          <w:rPr>
            <w:rStyle w:val="Hyperlink"/>
            <w:i/>
            <w:iCs/>
            <w:lang/>
          </w:rPr>
          <w:t>Guercino</w:t>
        </w:r>
        <w:proofErr w:type="spellEnd"/>
      </w:hyperlink>
      <w:r>
        <w:rPr>
          <w:i/>
          <w:iCs/>
          <w:lang/>
        </w:rPr>
        <w:t xml:space="preserve"> (Giovanni Francesco </w:t>
      </w:r>
      <w:proofErr w:type="spellStart"/>
      <w:r>
        <w:rPr>
          <w:i/>
          <w:iCs/>
          <w:lang/>
        </w:rPr>
        <w:t>Barbieri</w:t>
      </w:r>
      <w:proofErr w:type="spellEnd"/>
      <w:r>
        <w:rPr>
          <w:i/>
          <w:iCs/>
          <w:lang/>
        </w:rPr>
        <w:t xml:space="preserve">), </w:t>
      </w:r>
      <w:proofErr w:type="gramStart"/>
      <w:r>
        <w:rPr>
          <w:i/>
          <w:iCs/>
          <w:lang/>
        </w:rPr>
        <w:t>1623.</w:t>
      </w:r>
      <w:proofErr w:type="gramEnd"/>
    </w:p>
    <w:p w:rsidR="00FB5E64" w:rsidRDefault="00FB5E64" w:rsidP="00FB5E64">
      <w:pPr>
        <w:pStyle w:val="Heading4"/>
        <w:rPr>
          <w:lang/>
        </w:rPr>
      </w:pPr>
      <w:r>
        <w:rPr>
          <w:rStyle w:val="mw-headline"/>
          <w:lang/>
        </w:rPr>
        <w:t xml:space="preserve">South </w:t>
      </w:r>
      <w:proofErr w:type="gramStart"/>
      <w:r>
        <w:rPr>
          <w:rStyle w:val="mw-headline"/>
          <w:lang/>
        </w:rPr>
        <w:t>aisle</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"http://en.wikipedia.org/w/index.php?title=St._Peter%27s_Basilica&amp;action=edit&amp;section=32" \o "Edit section: South aisle"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FB5E64" w:rsidRDefault="00FB5E64" w:rsidP="00FB5E64">
      <w:pPr>
        <w:numPr>
          <w:ilvl w:val="0"/>
          <w:numId w:val="10"/>
        </w:numPr>
        <w:spacing w:before="100" w:beforeAutospacing="1" w:after="100" w:afterAutospacing="1" w:line="240" w:lineRule="auto"/>
        <w:rPr>
          <w:lang/>
        </w:rPr>
      </w:pPr>
      <w:r>
        <w:rPr>
          <w:lang/>
        </w:rPr>
        <w:t xml:space="preserve">The first chapel in the south aisle is the </w:t>
      </w:r>
      <w:proofErr w:type="spellStart"/>
      <w:r>
        <w:rPr>
          <w:lang/>
        </w:rPr>
        <w:t>baptistry</w:t>
      </w:r>
      <w:proofErr w:type="spellEnd"/>
      <w:r>
        <w:rPr>
          <w:lang/>
        </w:rPr>
        <w:t xml:space="preserve">, commissioned by Pope Innocent XII and designed by </w:t>
      </w:r>
      <w:hyperlink r:id="rId759" w:tooltip="Carlo Fontana" w:history="1">
        <w:r>
          <w:rPr>
            <w:rStyle w:val="Hyperlink"/>
            <w:lang/>
          </w:rPr>
          <w:t>Carlo Fontana</w:t>
        </w:r>
      </w:hyperlink>
      <w:r>
        <w:rPr>
          <w:lang/>
        </w:rPr>
        <w:t xml:space="preserve">, (great nephew of </w:t>
      </w:r>
      <w:proofErr w:type="spellStart"/>
      <w:r>
        <w:rPr>
          <w:lang/>
        </w:rPr>
        <w:t>Domenico</w:t>
      </w:r>
      <w:proofErr w:type="spellEnd"/>
      <w:r>
        <w:rPr>
          <w:lang/>
        </w:rPr>
        <w:t xml:space="preserve"> Fontana). The font, which was previously located in the opposite chapel, is the red </w:t>
      </w:r>
      <w:hyperlink r:id="rId760" w:tooltip="Porphyry (geology)" w:history="1">
        <w:r>
          <w:rPr>
            <w:rStyle w:val="Hyperlink"/>
            <w:lang/>
          </w:rPr>
          <w:t>porphyry</w:t>
        </w:r>
      </w:hyperlink>
      <w:r>
        <w:rPr>
          <w:lang/>
        </w:rPr>
        <w:t xml:space="preserve"> </w:t>
      </w:r>
      <w:hyperlink r:id="rId761" w:tooltip="Sarcophagus" w:history="1">
        <w:r>
          <w:rPr>
            <w:rStyle w:val="Hyperlink"/>
            <w:lang/>
          </w:rPr>
          <w:t>sarcophagus</w:t>
        </w:r>
      </w:hyperlink>
      <w:r>
        <w:rPr>
          <w:lang/>
        </w:rPr>
        <w:t xml:space="preserve"> of </w:t>
      </w:r>
      <w:proofErr w:type="spellStart"/>
      <w:r>
        <w:rPr>
          <w:lang/>
        </w:rPr>
        <w:t>Probus</w:t>
      </w:r>
      <w:proofErr w:type="spellEnd"/>
      <w:r>
        <w:rPr>
          <w:lang/>
        </w:rPr>
        <w:t xml:space="preserve">, the 4th century Prefect of Rome. The lid came from a different sarcophagus, which had once held the remains of the Emperor </w:t>
      </w:r>
      <w:hyperlink r:id="rId762" w:tooltip="Hadrian" w:history="1">
        <w:r>
          <w:rPr>
            <w:rStyle w:val="Hyperlink"/>
            <w:lang/>
          </w:rPr>
          <w:t>Hadrian</w:t>
        </w:r>
      </w:hyperlink>
      <w:r>
        <w:rPr>
          <w:lang/>
        </w:rPr>
        <w:t xml:space="preserve"> and in removing it from the Vatican Grotto where it had been </w:t>
      </w:r>
      <w:proofErr w:type="gramStart"/>
      <w:r>
        <w:rPr>
          <w:lang/>
        </w:rPr>
        <w:t>stored,</w:t>
      </w:r>
      <w:proofErr w:type="gramEnd"/>
      <w:r>
        <w:rPr>
          <w:lang/>
        </w:rPr>
        <w:t xml:space="preserve"> the workmen broke it into ten pieces. Fontana restored it expertly and surmounted it with a gilt-bronze figure of the "Lamb of God".</w:t>
      </w:r>
    </w:p>
    <w:p w:rsidR="00FB5E64" w:rsidRDefault="00FB5E64" w:rsidP="00FB5E64">
      <w:pPr>
        <w:numPr>
          <w:ilvl w:val="0"/>
          <w:numId w:val="10"/>
        </w:numPr>
        <w:spacing w:before="100" w:beforeAutospacing="1" w:after="100" w:afterAutospacing="1" w:line="240" w:lineRule="auto"/>
        <w:rPr>
          <w:lang/>
        </w:rPr>
      </w:pPr>
      <w:r>
        <w:rPr>
          <w:lang/>
        </w:rPr>
        <w:t xml:space="preserve">Against the first pier of the aisle </w:t>
      </w:r>
      <w:proofErr w:type="gramStart"/>
      <w:r>
        <w:rPr>
          <w:lang/>
        </w:rPr>
        <w:t>is</w:t>
      </w:r>
      <w:proofErr w:type="gramEnd"/>
      <w:r>
        <w:rPr>
          <w:lang/>
        </w:rPr>
        <w:t xml:space="preserve"> the </w:t>
      </w:r>
      <w:hyperlink r:id="rId763" w:tooltip="Monument to the Royal Stuarts" w:history="1">
        <w:r>
          <w:rPr>
            <w:rStyle w:val="Hyperlink"/>
            <w:lang/>
          </w:rPr>
          <w:t>Monument to the Royal Stuarts</w:t>
        </w:r>
      </w:hyperlink>
      <w:r>
        <w:rPr>
          <w:lang/>
        </w:rPr>
        <w:t xml:space="preserve">, James and his sons, Charles Edward, known as "Bonnie Prince Charlie" and Henry, Cardinal and Duke of York. The tomb is a </w:t>
      </w:r>
      <w:hyperlink r:id="rId764" w:tooltip="Neoclassical architecture" w:history="1">
        <w:r>
          <w:rPr>
            <w:rStyle w:val="Hyperlink"/>
            <w:lang/>
          </w:rPr>
          <w:t>Neo-Classical</w:t>
        </w:r>
      </w:hyperlink>
      <w:r>
        <w:rPr>
          <w:lang/>
        </w:rPr>
        <w:t xml:space="preserve"> design by </w:t>
      </w:r>
      <w:hyperlink r:id="rId765" w:tooltip="Canova" w:history="1">
        <w:r>
          <w:rPr>
            <w:rStyle w:val="Hyperlink"/>
            <w:lang/>
          </w:rPr>
          <w:t>Canova</w:t>
        </w:r>
      </w:hyperlink>
      <w:r>
        <w:rPr>
          <w:lang/>
        </w:rPr>
        <w:t xml:space="preserve"> unveiled in 1819. Opposite it is the memorial of James Francis Edward Stuart's wife, </w:t>
      </w:r>
      <w:hyperlink r:id="rId766" w:tooltip="Maria Klementyna Sobieska" w:history="1">
        <w:r>
          <w:rPr>
            <w:rStyle w:val="Hyperlink"/>
            <w:lang/>
          </w:rPr>
          <w:t xml:space="preserve">Maria </w:t>
        </w:r>
        <w:proofErr w:type="spellStart"/>
        <w:r>
          <w:rPr>
            <w:rStyle w:val="Hyperlink"/>
            <w:lang/>
          </w:rPr>
          <w:t>Clementina</w:t>
        </w:r>
        <w:proofErr w:type="spellEnd"/>
        <w:r>
          <w:rPr>
            <w:rStyle w:val="Hyperlink"/>
            <w:lang/>
          </w:rPr>
          <w:t xml:space="preserve"> </w:t>
        </w:r>
        <w:proofErr w:type="spellStart"/>
        <w:r>
          <w:rPr>
            <w:rStyle w:val="Hyperlink"/>
            <w:lang/>
          </w:rPr>
          <w:t>Sobieska</w:t>
        </w:r>
        <w:proofErr w:type="spellEnd"/>
      </w:hyperlink>
      <w:r>
        <w:rPr>
          <w:lang/>
        </w:rPr>
        <w:t>.</w:t>
      </w:r>
    </w:p>
    <w:p w:rsidR="00FB5E64" w:rsidRDefault="00FB5E64" w:rsidP="00FB5E64">
      <w:pPr>
        <w:numPr>
          <w:ilvl w:val="0"/>
          <w:numId w:val="10"/>
        </w:numPr>
        <w:spacing w:before="100" w:beforeAutospacing="1" w:after="100" w:afterAutospacing="1" w:line="240" w:lineRule="auto"/>
        <w:rPr>
          <w:lang/>
        </w:rPr>
      </w:pPr>
      <w:r>
        <w:rPr>
          <w:lang/>
        </w:rPr>
        <w:t xml:space="preserve">The second chapel is that of the </w:t>
      </w:r>
      <w:r>
        <w:rPr>
          <w:i/>
          <w:iCs/>
          <w:lang/>
        </w:rPr>
        <w:t>Presentation of the Virgin</w:t>
      </w:r>
      <w:r>
        <w:rPr>
          <w:lang/>
        </w:rPr>
        <w:t xml:space="preserve"> and contains the memorials of Pope Benedict XV and Pope John XXIII.</w:t>
      </w:r>
    </w:p>
    <w:p w:rsidR="00FB5E64" w:rsidRDefault="00FB5E64" w:rsidP="00FB5E64">
      <w:pPr>
        <w:numPr>
          <w:ilvl w:val="0"/>
          <w:numId w:val="10"/>
        </w:numPr>
        <w:spacing w:before="100" w:beforeAutospacing="1" w:after="100" w:afterAutospacing="1" w:line="240" w:lineRule="auto"/>
        <w:rPr>
          <w:lang/>
        </w:rPr>
      </w:pPr>
      <w:r>
        <w:rPr>
          <w:lang/>
        </w:rPr>
        <w:t>Against the piers are the tombs of Pope Pius X and Pope Innocent VIII.</w:t>
      </w:r>
    </w:p>
    <w:p w:rsidR="00FB5E64" w:rsidRDefault="00FB5E64" w:rsidP="00FB5E64">
      <w:pPr>
        <w:numPr>
          <w:ilvl w:val="0"/>
          <w:numId w:val="10"/>
        </w:numPr>
        <w:spacing w:before="100" w:beforeAutospacing="1" w:after="100" w:afterAutospacing="1" w:line="240" w:lineRule="auto"/>
        <w:rPr>
          <w:lang/>
        </w:rPr>
      </w:pPr>
      <w:r>
        <w:rPr>
          <w:lang/>
        </w:rPr>
        <w:t xml:space="preserve">The large chapel off the south aisle is the </w:t>
      </w:r>
      <w:r>
        <w:rPr>
          <w:i/>
          <w:iCs/>
          <w:lang/>
        </w:rPr>
        <w:t>Choir Chapel</w:t>
      </w:r>
      <w:r>
        <w:rPr>
          <w:lang/>
        </w:rPr>
        <w:t xml:space="preserve"> which contains the altar of the </w:t>
      </w:r>
      <w:r>
        <w:rPr>
          <w:i/>
          <w:iCs/>
          <w:lang/>
        </w:rPr>
        <w:t>Immaculate Conception</w:t>
      </w:r>
      <w:r>
        <w:rPr>
          <w:lang/>
        </w:rPr>
        <w:t>.</w:t>
      </w:r>
    </w:p>
    <w:p w:rsidR="00FB5E64" w:rsidRDefault="00FB5E64" w:rsidP="00FB5E64">
      <w:pPr>
        <w:numPr>
          <w:ilvl w:val="0"/>
          <w:numId w:val="10"/>
        </w:numPr>
        <w:spacing w:before="100" w:beforeAutospacing="1" w:after="100" w:afterAutospacing="1" w:line="240" w:lineRule="auto"/>
        <w:rPr>
          <w:lang/>
        </w:rPr>
      </w:pPr>
      <w:r>
        <w:rPr>
          <w:lang/>
        </w:rPr>
        <w:t>At the entrance to the Sacristy is the tomb of Pope Pius VIII</w:t>
      </w:r>
    </w:p>
    <w:p w:rsidR="00FB5E64" w:rsidRDefault="00FB5E64" w:rsidP="00FB5E64">
      <w:pPr>
        <w:numPr>
          <w:ilvl w:val="0"/>
          <w:numId w:val="10"/>
        </w:numPr>
        <w:spacing w:before="100" w:beforeAutospacing="1" w:after="100" w:afterAutospacing="1" w:line="240" w:lineRule="auto"/>
        <w:rPr>
          <w:lang/>
        </w:rPr>
      </w:pPr>
      <w:r>
        <w:rPr>
          <w:lang/>
        </w:rPr>
        <w:t xml:space="preserve">The south transept contains the altars of </w:t>
      </w:r>
      <w:hyperlink r:id="rId767" w:tooltip="Thomas the Apostle" w:history="1">
        <w:r>
          <w:rPr>
            <w:rStyle w:val="Hyperlink"/>
            <w:lang/>
          </w:rPr>
          <w:t>St. Thomas</w:t>
        </w:r>
      </w:hyperlink>
      <w:r>
        <w:rPr>
          <w:lang/>
        </w:rPr>
        <w:t xml:space="preserve">, </w:t>
      </w:r>
      <w:hyperlink r:id="rId768" w:tooltip="St. Joseph" w:history="1">
        <w:r>
          <w:rPr>
            <w:rStyle w:val="Hyperlink"/>
            <w:lang/>
          </w:rPr>
          <w:t>St. Joseph</w:t>
        </w:r>
      </w:hyperlink>
      <w:r>
        <w:rPr>
          <w:lang/>
        </w:rPr>
        <w:t xml:space="preserve"> and the </w:t>
      </w:r>
      <w:r>
        <w:rPr>
          <w:i/>
          <w:iCs/>
          <w:lang/>
        </w:rPr>
        <w:t xml:space="preserve">Crucifixion of </w:t>
      </w:r>
      <w:hyperlink r:id="rId769" w:tooltip="St. Peter" w:history="1">
        <w:r>
          <w:rPr>
            <w:i/>
            <w:iCs/>
            <w:color w:val="0000FF"/>
            <w:u w:val="single"/>
            <w:lang/>
          </w:rPr>
          <w:t>St. Peter</w:t>
        </w:r>
      </w:hyperlink>
      <w:r>
        <w:rPr>
          <w:lang/>
        </w:rPr>
        <w:t>.</w:t>
      </w:r>
    </w:p>
    <w:p w:rsidR="00FB5E64" w:rsidRDefault="00FB5E64" w:rsidP="00FB5E64">
      <w:pPr>
        <w:numPr>
          <w:ilvl w:val="0"/>
          <w:numId w:val="10"/>
        </w:numPr>
        <w:spacing w:before="100" w:beforeAutospacing="1" w:after="100" w:afterAutospacing="1" w:line="240" w:lineRule="auto"/>
        <w:rPr>
          <w:lang/>
        </w:rPr>
      </w:pPr>
      <w:r>
        <w:rPr>
          <w:lang/>
        </w:rPr>
        <w:t xml:space="preserve">The tomb of Fabio </w:t>
      </w:r>
      <w:proofErr w:type="spellStart"/>
      <w:r>
        <w:rPr>
          <w:lang/>
        </w:rPr>
        <w:t>Chigi</w:t>
      </w:r>
      <w:proofErr w:type="spellEnd"/>
      <w:r>
        <w:rPr>
          <w:lang/>
        </w:rPr>
        <w:t xml:space="preserve">, </w:t>
      </w:r>
      <w:hyperlink r:id="rId770" w:tooltip="Pope Alexander VII" w:history="1">
        <w:r>
          <w:rPr>
            <w:rStyle w:val="Hyperlink"/>
            <w:lang/>
          </w:rPr>
          <w:t>Pope Alexander VII</w:t>
        </w:r>
      </w:hyperlink>
      <w:r>
        <w:rPr>
          <w:lang/>
        </w:rPr>
        <w:t xml:space="preserve">, towards the end of the aisle, is the work of Bernini and called by Lees-Milne "one of the greatest tombs of the Baroque Age". It occupies an awkward position, being set in a niche above a doorway into a small vestry, but Bernini has </w:t>
      </w:r>
      <w:proofErr w:type="spellStart"/>
      <w:r>
        <w:rPr>
          <w:lang/>
        </w:rPr>
        <w:t>utilised</w:t>
      </w:r>
      <w:proofErr w:type="spellEnd"/>
      <w:r>
        <w:rPr>
          <w:lang/>
        </w:rPr>
        <w:t xml:space="preserve"> the doorway in a symbolic manner. Pope Alexander kneels upon his tomb, facing outward. The tomb is supported on a large draped shroud in patterned red marble, and is supported by four female figures, of whom only the two at the front are fully visible. They represent Charity and Truth. The foot of Truth rests upon a globe of the world, her toe being pierced symbolically by the thorn of Protestant England. Coming forth, seemingly, from the doorway as if it were the entrance to a tomb, is the skeletal winged figure of Death, its head hidden beneath the shroud, but its right hand carrying an </w:t>
      </w:r>
      <w:hyperlink r:id="rId771" w:tooltip="Hourglass" w:history="1">
        <w:r>
          <w:rPr>
            <w:rStyle w:val="Hyperlink"/>
            <w:lang/>
          </w:rPr>
          <w:t>hourglass</w:t>
        </w:r>
      </w:hyperlink>
      <w:r>
        <w:rPr>
          <w:lang/>
        </w:rPr>
        <w:t xml:space="preserve"> stretched upward towards the kneeling figure of the pope.</w:t>
      </w:r>
      <w:hyperlink r:id="rId772" w:anchor="cite_note-JL-M-15" w:history="1">
        <w:r>
          <w:rPr>
            <w:color w:val="0000FF"/>
            <w:u w:val="single"/>
            <w:vertAlign w:val="superscript"/>
            <w:lang/>
          </w:rPr>
          <w:t>[15]</w:t>
        </w:r>
      </w:hyperlink>
    </w:p>
    <w:p w:rsidR="00FB5E64" w:rsidRDefault="00FB5E64" w:rsidP="00FB5E64">
      <w:pPr>
        <w:numPr>
          <w:ilvl w:val="0"/>
          <w:numId w:val="11"/>
        </w:numPr>
        <w:shd w:val="clear" w:color="auto" w:fill="F9F9F9"/>
        <w:spacing w:before="100" w:beforeAutospacing="1" w:after="100" w:afterAutospacing="1" w:line="240" w:lineRule="auto"/>
        <w:rPr>
          <w:lang/>
        </w:rPr>
      </w:pPr>
      <w:r>
        <w:rPr>
          <w:noProof/>
          <w:color w:val="0000FF"/>
          <w:lang w:eastAsia="en-IN"/>
        </w:rPr>
        <w:lastRenderedPageBreak/>
        <w:drawing>
          <wp:inline distT="0" distB="0" distL="0" distR="0">
            <wp:extent cx="1648460" cy="2618740"/>
            <wp:effectExtent l="19050" t="0" r="8890" b="0"/>
            <wp:docPr id="133" name="Picture 133" descr=" A pair of bronze doors divided into sixteen panels containing reliefs depicting scenes mainly from the life of Jesus and stories that he told.">
              <a:hlinkClick xmlns:a="http://schemas.openxmlformats.org/drawingml/2006/main" r:id="rId7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 A pair of bronze doors divided into sixteen panels containing reliefs depicting scenes mainly from the life of Jesus and stories that he told.">
                      <a:hlinkClick r:id="rId773"/>
                    </pic:cNvPr>
                    <pic:cNvPicPr>
                      <a:picLocks noChangeAspect="1" noChangeArrowheads="1"/>
                    </pic:cNvPicPr>
                  </pic:nvPicPr>
                  <pic:blipFill>
                    <a:blip r:embed="rId774"/>
                    <a:srcRect/>
                    <a:stretch>
                      <a:fillRect/>
                    </a:stretch>
                  </pic:blipFill>
                  <pic:spPr bwMode="auto">
                    <a:xfrm>
                      <a:off x="0" y="0"/>
                      <a:ext cx="1648460" cy="2618740"/>
                    </a:xfrm>
                    <a:prstGeom prst="rect">
                      <a:avLst/>
                    </a:prstGeom>
                    <a:noFill/>
                    <a:ln w="9525">
                      <a:noFill/>
                      <a:miter lim="800000"/>
                      <a:headEnd/>
                      <a:tailEnd/>
                    </a:ln>
                  </pic:spPr>
                </pic:pic>
              </a:graphicData>
            </a:graphic>
          </wp:inline>
        </w:drawing>
      </w:r>
    </w:p>
    <w:p w:rsidR="00FB5E64" w:rsidRDefault="00FB5E64" w:rsidP="00FB5E64">
      <w:pPr>
        <w:pStyle w:val="NormalWeb"/>
        <w:ind w:left="720"/>
        <w:rPr>
          <w:lang/>
        </w:rPr>
      </w:pPr>
      <w:r>
        <w:rPr>
          <w:lang/>
        </w:rPr>
        <w:t>The Holy Door is opened only for great celebrations.</w:t>
      </w:r>
    </w:p>
    <w:p w:rsidR="00FB5E64" w:rsidRDefault="00FB5E64" w:rsidP="00FB5E64">
      <w:pPr>
        <w:numPr>
          <w:ilvl w:val="0"/>
          <w:numId w:val="11"/>
        </w:numPr>
        <w:shd w:val="clear" w:color="auto" w:fill="F9F9F9"/>
        <w:spacing w:before="100" w:beforeAutospacing="1" w:after="100" w:afterAutospacing="1" w:line="240" w:lineRule="auto"/>
        <w:rPr>
          <w:lang/>
        </w:rPr>
      </w:pPr>
      <w:r>
        <w:rPr>
          <w:noProof/>
          <w:color w:val="0000FF"/>
          <w:lang w:eastAsia="en-IN"/>
        </w:rPr>
        <w:drawing>
          <wp:inline distT="0" distB="0" distL="0" distR="0">
            <wp:extent cx="1745615" cy="2618740"/>
            <wp:effectExtent l="19050" t="0" r="6985" b="0"/>
            <wp:docPr id="134" name="Picture 134" descr=" A large memorial set in a niche. The marble figure of a kneeling pope is surrounded by allegoric marble figures, and  sculptured drapery surfaced with patterned red stone.">
              <a:hlinkClick xmlns:a="http://schemas.openxmlformats.org/drawingml/2006/main" r:id="rId7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 A large memorial set in a niche. The marble figure of a kneeling pope is surrounded by allegoric marble figures, and  sculptured drapery surfaced with patterned red stone.">
                      <a:hlinkClick r:id="rId775"/>
                    </pic:cNvPr>
                    <pic:cNvPicPr>
                      <a:picLocks noChangeAspect="1" noChangeArrowheads="1"/>
                    </pic:cNvPicPr>
                  </pic:nvPicPr>
                  <pic:blipFill>
                    <a:blip r:embed="rId776"/>
                    <a:srcRect/>
                    <a:stretch>
                      <a:fillRect/>
                    </a:stretch>
                  </pic:blipFill>
                  <pic:spPr bwMode="auto">
                    <a:xfrm>
                      <a:off x="0" y="0"/>
                      <a:ext cx="1745615" cy="2618740"/>
                    </a:xfrm>
                    <a:prstGeom prst="rect">
                      <a:avLst/>
                    </a:prstGeom>
                    <a:noFill/>
                    <a:ln w="9525">
                      <a:noFill/>
                      <a:miter lim="800000"/>
                      <a:headEnd/>
                      <a:tailEnd/>
                    </a:ln>
                  </pic:spPr>
                </pic:pic>
              </a:graphicData>
            </a:graphic>
          </wp:inline>
        </w:drawing>
      </w:r>
    </w:p>
    <w:p w:rsidR="00FB5E64" w:rsidRDefault="00FB5E64" w:rsidP="00FB5E64">
      <w:pPr>
        <w:pStyle w:val="NormalWeb"/>
        <w:ind w:left="720"/>
        <w:rPr>
          <w:lang/>
        </w:rPr>
      </w:pPr>
      <w:r>
        <w:rPr>
          <w:lang/>
        </w:rPr>
        <w:t>The monument of Pope Alexander VIII is one of the most elaborate.</w:t>
      </w:r>
      <w:hyperlink r:id="rId777" w:anchor="cite_note-45" w:history="1">
        <w:r>
          <w:rPr>
            <w:color w:val="0000FF"/>
            <w:u w:val="single"/>
            <w:vertAlign w:val="superscript"/>
            <w:lang/>
          </w:rPr>
          <w:t>[45]</w:t>
        </w:r>
      </w:hyperlink>
    </w:p>
    <w:p w:rsidR="00FB5E64" w:rsidRDefault="00FB5E64" w:rsidP="00FB5E64">
      <w:pPr>
        <w:numPr>
          <w:ilvl w:val="0"/>
          <w:numId w:val="11"/>
        </w:numPr>
        <w:shd w:val="clear" w:color="auto" w:fill="F9F9F9"/>
        <w:spacing w:before="100" w:beforeAutospacing="1" w:after="100" w:afterAutospacing="1" w:line="240" w:lineRule="auto"/>
        <w:rPr>
          <w:lang/>
        </w:rPr>
      </w:pPr>
      <w:r>
        <w:rPr>
          <w:noProof/>
          <w:color w:val="0000FF"/>
          <w:lang w:eastAsia="en-IN"/>
        </w:rPr>
        <w:lastRenderedPageBreak/>
        <w:drawing>
          <wp:inline distT="0" distB="0" distL="0" distR="0">
            <wp:extent cx="1967230" cy="2618740"/>
            <wp:effectExtent l="19050" t="0" r="0" b="0"/>
            <wp:docPr id="135" name="Picture 135" descr=" Peter is shown as a bearded man in draped garment like a toga. He is seated on a chair made of marble, and has his right hand raised in a gesture of blessing while in his left hand he holds two large keys. Behind the statue, the wall is patterned in mosaic to resemble red and gold brocade cloth.">
              <a:hlinkClick xmlns:a="http://schemas.openxmlformats.org/drawingml/2006/main" r:id="rId7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 Peter is shown as a bearded man in draped garment like a toga. He is seated on a chair made of marble, and has his right hand raised in a gesture of blessing while in his left hand he holds two large keys. Behind the statue, the wall is patterned in mosaic to resemble red and gold brocade cloth.">
                      <a:hlinkClick r:id="rId778"/>
                    </pic:cNvPr>
                    <pic:cNvPicPr>
                      <a:picLocks noChangeAspect="1" noChangeArrowheads="1"/>
                    </pic:cNvPicPr>
                  </pic:nvPicPr>
                  <pic:blipFill>
                    <a:blip r:embed="rId779"/>
                    <a:srcRect/>
                    <a:stretch>
                      <a:fillRect/>
                    </a:stretch>
                  </pic:blipFill>
                  <pic:spPr bwMode="auto">
                    <a:xfrm>
                      <a:off x="0" y="0"/>
                      <a:ext cx="1967230" cy="2618740"/>
                    </a:xfrm>
                    <a:prstGeom prst="rect">
                      <a:avLst/>
                    </a:prstGeom>
                    <a:noFill/>
                    <a:ln w="9525">
                      <a:noFill/>
                      <a:miter lim="800000"/>
                      <a:headEnd/>
                      <a:tailEnd/>
                    </a:ln>
                  </pic:spPr>
                </pic:pic>
              </a:graphicData>
            </a:graphic>
          </wp:inline>
        </w:drawing>
      </w:r>
    </w:p>
    <w:p w:rsidR="00FB5E64" w:rsidRDefault="00FB5E64" w:rsidP="00FB5E64">
      <w:pPr>
        <w:pStyle w:val="NormalWeb"/>
        <w:ind w:left="720"/>
        <w:rPr>
          <w:lang/>
        </w:rPr>
      </w:pPr>
      <w:r>
        <w:rPr>
          <w:lang/>
        </w:rPr>
        <w:t xml:space="preserve">The bronze statue of Saint Peter holding the keys, attributed to </w:t>
      </w:r>
      <w:hyperlink r:id="rId780" w:tooltip="Arnolfo di Cambio" w:history="1">
        <w:proofErr w:type="spellStart"/>
        <w:r>
          <w:rPr>
            <w:rStyle w:val="Hyperlink"/>
            <w:lang/>
          </w:rPr>
          <w:t>Arnolfo</w:t>
        </w:r>
        <w:proofErr w:type="spellEnd"/>
        <w:r>
          <w:rPr>
            <w:rStyle w:val="Hyperlink"/>
            <w:lang/>
          </w:rPr>
          <w:t xml:space="preserve"> di </w:t>
        </w:r>
        <w:proofErr w:type="spellStart"/>
        <w:r>
          <w:rPr>
            <w:rStyle w:val="Hyperlink"/>
            <w:lang/>
          </w:rPr>
          <w:t>Cambio</w:t>
        </w:r>
        <w:proofErr w:type="spellEnd"/>
      </w:hyperlink>
    </w:p>
    <w:p w:rsidR="00FB5E64" w:rsidRDefault="00FB5E64" w:rsidP="00FB5E64">
      <w:pPr>
        <w:numPr>
          <w:ilvl w:val="0"/>
          <w:numId w:val="11"/>
        </w:numPr>
        <w:shd w:val="clear" w:color="auto" w:fill="F9F9F9"/>
        <w:spacing w:before="100" w:beforeAutospacing="1" w:after="100" w:afterAutospacing="1" w:line="240" w:lineRule="auto"/>
        <w:rPr>
          <w:lang/>
        </w:rPr>
      </w:pPr>
      <w:r>
        <w:rPr>
          <w:noProof/>
          <w:color w:val="0000FF"/>
          <w:lang w:eastAsia="en-IN"/>
        </w:rPr>
        <w:drawing>
          <wp:inline distT="0" distB="0" distL="0" distR="0">
            <wp:extent cx="2493645" cy="2618740"/>
            <wp:effectExtent l="19050" t="0" r="1905" b="0"/>
            <wp:docPr id="136" name="Picture 136" descr=" This marble statue shows the Virgin Mary seated, mourning over the dead body of Jesus which is supported across her knees.">
              <a:hlinkClick xmlns:a="http://schemas.openxmlformats.org/drawingml/2006/main" r:id="rId7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 This marble statue shows the Virgin Mary seated, mourning over the dead body of Jesus which is supported across her knees.">
                      <a:hlinkClick r:id="rId781"/>
                    </pic:cNvPr>
                    <pic:cNvPicPr>
                      <a:picLocks noChangeAspect="1" noChangeArrowheads="1"/>
                    </pic:cNvPicPr>
                  </pic:nvPicPr>
                  <pic:blipFill>
                    <a:blip r:embed="rId782"/>
                    <a:srcRect/>
                    <a:stretch>
                      <a:fillRect/>
                    </a:stretch>
                  </pic:blipFill>
                  <pic:spPr bwMode="auto">
                    <a:xfrm>
                      <a:off x="0" y="0"/>
                      <a:ext cx="2493645" cy="2618740"/>
                    </a:xfrm>
                    <a:prstGeom prst="rect">
                      <a:avLst/>
                    </a:prstGeom>
                    <a:noFill/>
                    <a:ln w="9525">
                      <a:noFill/>
                      <a:miter lim="800000"/>
                      <a:headEnd/>
                      <a:tailEnd/>
                    </a:ln>
                  </pic:spPr>
                </pic:pic>
              </a:graphicData>
            </a:graphic>
          </wp:inline>
        </w:drawing>
      </w:r>
    </w:p>
    <w:p w:rsidR="00FB5E64" w:rsidRDefault="00FB5E64" w:rsidP="00FB5E64">
      <w:pPr>
        <w:pStyle w:val="NormalWeb"/>
        <w:ind w:left="720"/>
        <w:rPr>
          <w:lang/>
        </w:rPr>
      </w:pPr>
      <w:r>
        <w:rPr>
          <w:lang/>
        </w:rPr>
        <w:t xml:space="preserve">The </w:t>
      </w:r>
      <w:proofErr w:type="spellStart"/>
      <w:r>
        <w:rPr>
          <w:i/>
          <w:iCs/>
          <w:lang/>
        </w:rPr>
        <w:t>Pietà</w:t>
      </w:r>
      <w:proofErr w:type="spellEnd"/>
      <w:r>
        <w:rPr>
          <w:lang/>
        </w:rPr>
        <w:t xml:space="preserve"> by </w:t>
      </w:r>
      <w:hyperlink r:id="rId783" w:tooltip="Michelangelo" w:history="1">
        <w:r>
          <w:rPr>
            <w:rStyle w:val="Hyperlink"/>
            <w:lang/>
          </w:rPr>
          <w:t>Michelangelo</w:t>
        </w:r>
      </w:hyperlink>
      <w:r>
        <w:rPr>
          <w:lang/>
        </w:rPr>
        <w:t xml:space="preserve"> is in the north aisle.</w:t>
      </w:r>
    </w:p>
    <w:p w:rsidR="00FB5E64" w:rsidRDefault="00FB5E64" w:rsidP="00FB5E64">
      <w:pPr>
        <w:pStyle w:val="Heading1"/>
        <w:rPr>
          <w:lang/>
        </w:rPr>
      </w:pPr>
      <w:r>
        <w:rPr>
          <w:lang/>
        </w:rPr>
        <w:t>Mont Saint Michel Abbey</w:t>
      </w:r>
    </w:p>
    <w:p w:rsidR="00FB5E64" w:rsidRDefault="00FB5E64" w:rsidP="00FB5E64">
      <w:pPr>
        <w:rPr>
          <w:lang/>
        </w:rPr>
      </w:pPr>
      <w:r>
        <w:rPr>
          <w:lang/>
        </w:rPr>
        <w:t>From Wikipedia, the free encyclopedia</w:t>
      </w:r>
    </w:p>
    <w:p w:rsidR="00FB5E64" w:rsidRDefault="00FB5E64" w:rsidP="00FB5E64">
      <w:pPr>
        <w:rPr>
          <w:sz w:val="24"/>
          <w:szCs w:val="24"/>
          <w:lang/>
        </w:rPr>
      </w:pPr>
      <w:r>
        <w:rPr>
          <w:lang/>
        </w:rPr>
        <w:t xml:space="preserve">Jump to: </w:t>
      </w:r>
      <w:hyperlink r:id="rId784" w:anchor="mw-navigation" w:history="1">
        <w:r>
          <w:rPr>
            <w:rStyle w:val="Hyperlink"/>
            <w:lang/>
          </w:rPr>
          <w:t>navigation</w:t>
        </w:r>
      </w:hyperlink>
      <w:r>
        <w:rPr>
          <w:lang/>
        </w:rPr>
        <w:t xml:space="preserve">, </w:t>
      </w:r>
      <w:hyperlink r:id="rId785" w:anchor="p-search" w:history="1">
        <w:r>
          <w:rPr>
            <w:rStyle w:val="Hyperlink"/>
            <w:lang/>
          </w:rPr>
          <w:t>search</w:t>
        </w:r>
      </w:hyperlink>
      <w:r>
        <w:rPr>
          <w:lang/>
        </w:rPr>
        <w:t xml:space="preserve"> </w:t>
      </w:r>
    </w:p>
    <w:p w:rsidR="00FB5E64" w:rsidRDefault="00FB5E64" w:rsidP="00FB5E64">
      <w:pPr>
        <w:rPr>
          <w:i/>
          <w:iCs/>
          <w:lang/>
        </w:rPr>
      </w:pPr>
      <w:r>
        <w:rPr>
          <w:i/>
          <w:iCs/>
          <w:lang/>
        </w:rPr>
        <w:t xml:space="preserve">For the </w:t>
      </w:r>
      <w:r>
        <w:rPr>
          <w:rStyle w:val="b5s0x1"/>
          <w:i/>
          <w:iCs/>
          <w:lang/>
        </w:rPr>
        <w:t>Mont Saint Michel</w:t>
      </w:r>
      <w:r>
        <w:rPr>
          <w:i/>
          <w:iCs/>
          <w:lang/>
        </w:rPr>
        <w:t xml:space="preserve"> </w:t>
      </w:r>
      <w:proofErr w:type="gramStart"/>
      <w:r>
        <w:rPr>
          <w:i/>
          <w:iCs/>
          <w:lang/>
        </w:rPr>
        <w:t>island</w:t>
      </w:r>
      <w:proofErr w:type="gramEnd"/>
      <w:r>
        <w:rPr>
          <w:i/>
          <w:iCs/>
          <w:lang/>
        </w:rPr>
        <w:t xml:space="preserve"> and city, see </w:t>
      </w:r>
      <w:hyperlink r:id="rId786" w:tooltip="Mont Saint Michel" w:history="1">
        <w:r>
          <w:rPr>
            <w:rStyle w:val="Hyperlink"/>
            <w:i/>
            <w:iCs/>
            <w:lang/>
          </w:rPr>
          <w:t>Mont Saint Michel</w:t>
        </w:r>
      </w:hyperlink>
      <w:r>
        <w:rPr>
          <w:i/>
          <w:iCs/>
          <w:lang/>
        </w:rPr>
        <w:t>.</w:t>
      </w:r>
    </w:p>
    <w:tbl>
      <w:tblPr>
        <w:tblW w:w="0" w:type="auto"/>
        <w:tblCellSpacing w:w="15" w:type="dxa"/>
        <w:tblCellMar>
          <w:top w:w="15" w:type="dxa"/>
          <w:left w:w="15" w:type="dxa"/>
          <w:bottom w:w="15" w:type="dxa"/>
          <w:right w:w="15" w:type="dxa"/>
        </w:tblCellMar>
        <w:tblLook w:val="04A0"/>
      </w:tblPr>
      <w:tblGrid>
        <w:gridCol w:w="902"/>
        <w:gridCol w:w="8616"/>
      </w:tblGrid>
      <w:tr w:rsidR="00FB5E64" w:rsidTr="00FB5E64">
        <w:trPr>
          <w:tblCellSpacing w:w="15" w:type="dxa"/>
        </w:trPr>
        <w:tc>
          <w:tcPr>
            <w:tcW w:w="0" w:type="auto"/>
            <w:tcBorders>
              <w:top w:val="nil"/>
              <w:left w:val="nil"/>
              <w:bottom w:val="nil"/>
              <w:right w:val="nil"/>
            </w:tcBorders>
            <w:tcMar>
              <w:top w:w="44" w:type="dxa"/>
              <w:left w:w="216" w:type="dxa"/>
              <w:bottom w:w="44" w:type="dxa"/>
              <w:right w:w="0" w:type="dxa"/>
            </w:tcMar>
            <w:vAlign w:val="center"/>
            <w:hideMark/>
          </w:tcPr>
          <w:p w:rsidR="00FB5E64" w:rsidRDefault="00FB5E64">
            <w:pPr>
              <w:jc w:val="center"/>
              <w:divId w:val="352263294"/>
              <w:rPr>
                <w:sz w:val="24"/>
                <w:szCs w:val="24"/>
              </w:rPr>
            </w:pPr>
            <w:r>
              <w:rPr>
                <w:noProof/>
                <w:lang w:eastAsia="en-IN"/>
              </w:rPr>
              <w:drawing>
                <wp:inline distT="0" distB="0" distL="0" distR="0">
                  <wp:extent cx="387985" cy="387985"/>
                  <wp:effectExtent l="19050" t="0" r="0" b="0"/>
                  <wp:docPr id="141" name="Picture 141" descr="http://upload.wikimedia.org/wikipedia/en/f/f4/Ambox_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upload.wikimedia.org/wikipedia/en/f/f4/Ambox_content.png"/>
                          <pic:cNvPicPr>
                            <a:picLocks noChangeAspect="1" noChangeArrowheads="1"/>
                          </pic:cNvPicPr>
                        </pic:nvPicPr>
                        <pic:blipFill>
                          <a:blip r:embed="rId787"/>
                          <a:srcRect/>
                          <a:stretch>
                            <a:fillRect/>
                          </a:stretch>
                        </pic:blipFill>
                        <pic:spPr bwMode="auto">
                          <a:xfrm>
                            <a:off x="0" y="0"/>
                            <a:ext cx="387985" cy="387985"/>
                          </a:xfrm>
                          <a:prstGeom prst="rect">
                            <a:avLst/>
                          </a:prstGeom>
                          <a:noFill/>
                          <a:ln w="9525">
                            <a:noFill/>
                            <a:miter lim="800000"/>
                            <a:headEnd/>
                            <a:tailEnd/>
                          </a:ln>
                        </pic:spPr>
                      </pic:pic>
                    </a:graphicData>
                  </a:graphic>
                </wp:inline>
              </w:drawing>
            </w:r>
          </w:p>
        </w:tc>
        <w:tc>
          <w:tcPr>
            <w:tcW w:w="5000" w:type="pct"/>
            <w:tcBorders>
              <w:top w:val="nil"/>
              <w:left w:val="nil"/>
              <w:bottom w:val="nil"/>
              <w:right w:val="nil"/>
            </w:tcBorders>
            <w:tcMar>
              <w:top w:w="60" w:type="dxa"/>
              <w:left w:w="216" w:type="dxa"/>
              <w:bottom w:w="60" w:type="dxa"/>
              <w:right w:w="216" w:type="dxa"/>
            </w:tcMar>
            <w:vAlign w:val="center"/>
            <w:hideMark/>
          </w:tcPr>
          <w:tbl>
            <w:tblPr>
              <w:tblW w:w="4750" w:type="pct"/>
              <w:tblCellSpacing w:w="15" w:type="dxa"/>
              <w:tblCellMar>
                <w:top w:w="15" w:type="dxa"/>
                <w:left w:w="15" w:type="dxa"/>
                <w:bottom w:w="15" w:type="dxa"/>
                <w:right w:w="15" w:type="dxa"/>
              </w:tblCellMar>
              <w:tblLook w:val="04A0"/>
            </w:tblPr>
            <w:tblGrid>
              <w:gridCol w:w="7732"/>
            </w:tblGrid>
            <w:tr w:rsidR="00FB5E64">
              <w:trPr>
                <w:tblCellSpacing w:w="15" w:type="dxa"/>
              </w:trPr>
              <w:tc>
                <w:tcPr>
                  <w:tcW w:w="0" w:type="auto"/>
                  <w:shd w:val="clear" w:color="auto" w:fill="auto"/>
                  <w:tcMar>
                    <w:top w:w="48" w:type="dxa"/>
                    <w:left w:w="0" w:type="dxa"/>
                    <w:bottom w:w="48" w:type="dxa"/>
                    <w:right w:w="44" w:type="dxa"/>
                  </w:tcMar>
                  <w:vAlign w:val="center"/>
                  <w:hideMark/>
                </w:tcPr>
                <w:p w:rsidR="00FB5E64" w:rsidRDefault="00FB5E64">
                  <w:pPr>
                    <w:rPr>
                      <w:b/>
                      <w:bCs/>
                      <w:sz w:val="24"/>
                      <w:szCs w:val="24"/>
                    </w:rPr>
                  </w:pPr>
                  <w:r>
                    <w:rPr>
                      <w:rStyle w:val="collapsebutton2"/>
                    </w:rPr>
                    <w:t>[</w:t>
                  </w:r>
                  <w:hyperlink r:id="rId788" w:history="1">
                    <w:r>
                      <w:rPr>
                        <w:rStyle w:val="Hyperlink"/>
                      </w:rPr>
                      <w:t>hide</w:t>
                    </w:r>
                  </w:hyperlink>
                  <w:r>
                    <w:rPr>
                      <w:rStyle w:val="collapsebutton2"/>
                    </w:rPr>
                    <w:t>]</w:t>
                  </w:r>
                  <w:r>
                    <w:rPr>
                      <w:b/>
                      <w:bCs/>
                    </w:rPr>
                    <w:t xml:space="preserve">This article has multiple issues. </w:t>
                  </w:r>
                  <w:r>
                    <w:t xml:space="preserve">Please help </w:t>
                  </w:r>
                  <w:hyperlink r:id="rId789" w:history="1">
                    <w:r>
                      <w:rPr>
                        <w:rStyle w:val="Hyperlink"/>
                        <w:b/>
                        <w:bCs/>
                      </w:rPr>
                      <w:t>improve it</w:t>
                    </w:r>
                  </w:hyperlink>
                  <w:r>
                    <w:t xml:space="preserve"> or discuss these issues on the </w:t>
                  </w:r>
                  <w:hyperlink r:id="rId790" w:tooltip="Talk:Mont Saint Michel Abbey" w:history="1">
                    <w:r>
                      <w:rPr>
                        <w:rStyle w:val="Hyperlink"/>
                        <w:b/>
                        <w:bCs/>
                      </w:rPr>
                      <w:t>talk page</w:t>
                    </w:r>
                  </w:hyperlink>
                  <w:r>
                    <w:t>.</w:t>
                  </w:r>
                </w:p>
              </w:tc>
            </w:tr>
            <w:tr w:rsidR="00FB5E64">
              <w:trPr>
                <w:tblCellSpacing w:w="15" w:type="dxa"/>
              </w:trPr>
              <w:tc>
                <w:tcPr>
                  <w:tcW w:w="0" w:type="auto"/>
                  <w:shd w:val="clear" w:color="auto" w:fill="auto"/>
                  <w:vAlign w:val="center"/>
                  <w:hideMark/>
                </w:tcPr>
                <w:tbl>
                  <w:tblPr>
                    <w:tblW w:w="0" w:type="auto"/>
                    <w:tblCellSpacing w:w="15" w:type="dxa"/>
                    <w:tblCellMar>
                      <w:top w:w="15" w:type="dxa"/>
                      <w:left w:w="15" w:type="dxa"/>
                      <w:bottom w:w="15" w:type="dxa"/>
                      <w:right w:w="15" w:type="dxa"/>
                    </w:tblCellMar>
                    <w:tblLook w:val="04A0"/>
                  </w:tblPr>
                  <w:tblGrid>
                    <w:gridCol w:w="873"/>
                    <w:gridCol w:w="6769"/>
                  </w:tblGrid>
                  <w:tr w:rsidR="00FB5E64">
                    <w:trPr>
                      <w:tblCellSpacing w:w="15" w:type="dxa"/>
                    </w:trPr>
                    <w:tc>
                      <w:tcPr>
                        <w:tcW w:w="0" w:type="auto"/>
                        <w:tcBorders>
                          <w:top w:val="nil"/>
                          <w:left w:val="nil"/>
                          <w:bottom w:val="nil"/>
                          <w:right w:val="nil"/>
                        </w:tcBorders>
                        <w:tcMar>
                          <w:top w:w="44" w:type="dxa"/>
                          <w:left w:w="216" w:type="dxa"/>
                          <w:bottom w:w="44" w:type="dxa"/>
                          <w:right w:w="0" w:type="dxa"/>
                        </w:tcMar>
                        <w:vAlign w:val="center"/>
                        <w:hideMark/>
                      </w:tcPr>
                      <w:p w:rsidR="00FB5E64" w:rsidRDefault="00FB5E64" w:rsidP="00FB5E64">
                        <w:pPr>
                          <w:jc w:val="center"/>
                          <w:rPr>
                            <w:sz w:val="24"/>
                            <w:szCs w:val="24"/>
                          </w:rPr>
                        </w:pPr>
                        <w:r>
                          <w:rPr>
                            <w:noProof/>
                            <w:lang w:eastAsia="en-IN"/>
                          </w:rPr>
                          <w:lastRenderedPageBreak/>
                          <w:drawing>
                            <wp:inline distT="0" distB="0" distL="0" distR="0">
                              <wp:extent cx="387985" cy="387985"/>
                              <wp:effectExtent l="0" t="0" r="0" b="0"/>
                              <wp:docPr id="142" name="Picture 142" descr="http://upload.wikimedia.org/wikipedia/en/thumb/f/f2/Edit-clear.svg/40px-Edit-clea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upload.wikimedia.org/wikipedia/en/thumb/f/f2/Edit-clear.svg/40px-Edit-clear.svg.png"/>
                                      <pic:cNvPicPr>
                                        <a:picLocks noChangeAspect="1" noChangeArrowheads="1"/>
                                      </pic:cNvPicPr>
                                    </pic:nvPicPr>
                                    <pic:blipFill>
                                      <a:blip r:embed="rId791"/>
                                      <a:srcRect/>
                                      <a:stretch>
                                        <a:fillRect/>
                                      </a:stretch>
                                    </pic:blipFill>
                                    <pic:spPr bwMode="auto">
                                      <a:xfrm>
                                        <a:off x="0" y="0"/>
                                        <a:ext cx="387985" cy="387985"/>
                                      </a:xfrm>
                                      <a:prstGeom prst="rect">
                                        <a:avLst/>
                                      </a:prstGeom>
                                      <a:noFill/>
                                      <a:ln w="9525">
                                        <a:noFill/>
                                        <a:miter lim="800000"/>
                                        <a:headEnd/>
                                        <a:tailEnd/>
                                      </a:ln>
                                    </pic:spPr>
                                  </pic:pic>
                                </a:graphicData>
                              </a:graphic>
                            </wp:inline>
                          </w:drawing>
                        </w:r>
                      </w:p>
                    </w:tc>
                    <w:tc>
                      <w:tcPr>
                        <w:tcW w:w="5000" w:type="pct"/>
                        <w:tcBorders>
                          <w:top w:val="nil"/>
                          <w:left w:val="nil"/>
                          <w:bottom w:val="nil"/>
                          <w:right w:val="nil"/>
                        </w:tcBorders>
                        <w:tcMar>
                          <w:top w:w="60" w:type="dxa"/>
                          <w:left w:w="216" w:type="dxa"/>
                          <w:bottom w:w="60" w:type="dxa"/>
                          <w:right w:w="216" w:type="dxa"/>
                        </w:tcMar>
                        <w:vAlign w:val="center"/>
                        <w:hideMark/>
                      </w:tcPr>
                      <w:p w:rsidR="00FB5E64" w:rsidRDefault="00FB5E64">
                        <w:pPr>
                          <w:rPr>
                            <w:sz w:val="24"/>
                            <w:szCs w:val="24"/>
                          </w:rPr>
                        </w:pPr>
                        <w:r>
                          <w:rPr>
                            <w:rStyle w:val="mbox-text-span3"/>
                          </w:rPr>
                          <w:t xml:space="preserve">This article </w:t>
                        </w:r>
                        <w:r>
                          <w:rPr>
                            <w:rStyle w:val="mbox-text-span3"/>
                            <w:b/>
                            <w:bCs/>
                          </w:rPr>
                          <w:t xml:space="preserve">may require </w:t>
                        </w:r>
                        <w:hyperlink r:id="rId792" w:tooltip="Wikipedia:Cleanup" w:history="1">
                          <w:r>
                            <w:rPr>
                              <w:rStyle w:val="Hyperlink"/>
                              <w:b/>
                              <w:bCs/>
                            </w:rPr>
                            <w:t>cleanup</w:t>
                          </w:r>
                        </w:hyperlink>
                        <w:r>
                          <w:rPr>
                            <w:rStyle w:val="mbox-text-span3"/>
                            <w:b/>
                            <w:bCs/>
                          </w:rPr>
                          <w:t xml:space="preserve"> to meet Wikipedia's </w:t>
                        </w:r>
                        <w:hyperlink r:id="rId793" w:tooltip="Wikipedia:Manual of Style" w:history="1">
                          <w:r>
                            <w:rPr>
                              <w:rStyle w:val="Hyperlink"/>
                              <w:b/>
                              <w:bCs/>
                            </w:rPr>
                            <w:t>quality standards</w:t>
                          </w:r>
                        </w:hyperlink>
                        <w:r>
                          <w:rPr>
                            <w:rStyle w:val="mbox-text-span3"/>
                          </w:rPr>
                          <w:t xml:space="preserve">. The specific problem is: </w:t>
                        </w:r>
                        <w:r>
                          <w:rPr>
                            <w:rStyle w:val="mbox-text-span3"/>
                            <w:b/>
                            <w:bCs/>
                          </w:rPr>
                          <w:t>translation cleanup and formatting</w:t>
                        </w:r>
                        <w:r>
                          <w:rPr>
                            <w:rStyle w:val="mbox-text-span3"/>
                          </w:rPr>
                          <w:t xml:space="preserve">. </w:t>
                        </w:r>
                        <w:r>
                          <w:rPr>
                            <w:rStyle w:val="hide-when-compact2"/>
                          </w:rPr>
                          <w:t xml:space="preserve">Please help </w:t>
                        </w:r>
                        <w:hyperlink r:id="rId794" w:history="1">
                          <w:r>
                            <w:rPr>
                              <w:rStyle w:val="Hyperlink"/>
                            </w:rPr>
                            <w:t>improve this article</w:t>
                          </w:r>
                        </w:hyperlink>
                        <w:r>
                          <w:rPr>
                            <w:rStyle w:val="hide-when-compact2"/>
                          </w:rPr>
                          <w:t xml:space="preserve"> if you can.</w:t>
                        </w:r>
                        <w:r>
                          <w:rPr>
                            <w:rStyle w:val="mbox-text-span3"/>
                          </w:rPr>
                          <w:t xml:space="preserve"> </w:t>
                        </w:r>
                        <w:r>
                          <w:rPr>
                            <w:rStyle w:val="mbox-text-span3"/>
                            <w:i/>
                            <w:iCs/>
                            <w:sz w:val="20"/>
                            <w:szCs w:val="20"/>
                          </w:rPr>
                          <w:t>(May 2013)</w:t>
                        </w:r>
                      </w:p>
                    </w:tc>
                  </w:tr>
                </w:tbl>
                <w:p w:rsidR="00FB5E64" w:rsidRDefault="00FB5E64">
                  <w:pPr>
                    <w:rPr>
                      <w:vanish/>
                    </w:rPr>
                  </w:pPr>
                </w:p>
                <w:tbl>
                  <w:tblPr>
                    <w:tblW w:w="0" w:type="auto"/>
                    <w:tblCellSpacing w:w="15" w:type="dxa"/>
                    <w:tblCellMar>
                      <w:top w:w="15" w:type="dxa"/>
                      <w:left w:w="15" w:type="dxa"/>
                      <w:bottom w:w="15" w:type="dxa"/>
                      <w:right w:w="15" w:type="dxa"/>
                    </w:tblCellMar>
                    <w:tblLook w:val="04A0"/>
                  </w:tblPr>
                  <w:tblGrid>
                    <w:gridCol w:w="1041"/>
                    <w:gridCol w:w="6601"/>
                  </w:tblGrid>
                  <w:tr w:rsidR="00FB5E64">
                    <w:trPr>
                      <w:tblCellSpacing w:w="15" w:type="dxa"/>
                    </w:trPr>
                    <w:tc>
                      <w:tcPr>
                        <w:tcW w:w="0" w:type="auto"/>
                        <w:tcBorders>
                          <w:top w:val="nil"/>
                          <w:left w:val="nil"/>
                          <w:bottom w:val="nil"/>
                          <w:right w:val="nil"/>
                        </w:tcBorders>
                        <w:tcMar>
                          <w:top w:w="44" w:type="dxa"/>
                          <w:left w:w="216" w:type="dxa"/>
                          <w:bottom w:w="44" w:type="dxa"/>
                          <w:right w:w="0" w:type="dxa"/>
                        </w:tcMar>
                        <w:vAlign w:val="center"/>
                        <w:hideMark/>
                      </w:tcPr>
                      <w:p w:rsidR="00FB5E64" w:rsidRDefault="00FB5E64" w:rsidP="00FB5E64">
                        <w:pPr>
                          <w:jc w:val="center"/>
                          <w:rPr>
                            <w:sz w:val="24"/>
                            <w:szCs w:val="24"/>
                          </w:rPr>
                        </w:pPr>
                        <w:r>
                          <w:rPr>
                            <w:noProof/>
                            <w:color w:val="0000FF"/>
                            <w:lang w:eastAsia="en-IN"/>
                          </w:rPr>
                          <w:drawing>
                            <wp:inline distT="0" distB="0" distL="0" distR="0">
                              <wp:extent cx="471170" cy="374015"/>
                              <wp:effectExtent l="19050" t="0" r="5080" b="0"/>
                              <wp:docPr id="143" name="Picture 143" descr="http://upload.wikimedia.org/wikipedia/en/thumb/9/99/Question_book-new.svg/50px-Question_book-new.svg.png">
                                <a:hlinkClick xmlns:a="http://schemas.openxmlformats.org/drawingml/2006/main" r:id="rId7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upload.wikimedia.org/wikipedia/en/thumb/9/99/Question_book-new.svg/50px-Question_book-new.svg.png">
                                        <a:hlinkClick r:id="rId795"/>
                                      </pic:cNvPr>
                                      <pic:cNvPicPr>
                                        <a:picLocks noChangeAspect="1" noChangeArrowheads="1"/>
                                      </pic:cNvPicPr>
                                    </pic:nvPicPr>
                                    <pic:blipFill>
                                      <a:blip r:embed="rId796"/>
                                      <a:srcRect/>
                                      <a:stretch>
                                        <a:fillRect/>
                                      </a:stretch>
                                    </pic:blipFill>
                                    <pic:spPr bwMode="auto">
                                      <a:xfrm>
                                        <a:off x="0" y="0"/>
                                        <a:ext cx="471170" cy="374015"/>
                                      </a:xfrm>
                                      <a:prstGeom prst="rect">
                                        <a:avLst/>
                                      </a:prstGeom>
                                      <a:noFill/>
                                      <a:ln w="9525">
                                        <a:noFill/>
                                        <a:miter lim="800000"/>
                                        <a:headEnd/>
                                        <a:tailEnd/>
                                      </a:ln>
                                    </pic:spPr>
                                  </pic:pic>
                                </a:graphicData>
                              </a:graphic>
                            </wp:inline>
                          </w:drawing>
                        </w:r>
                      </w:p>
                    </w:tc>
                    <w:tc>
                      <w:tcPr>
                        <w:tcW w:w="5000" w:type="pct"/>
                        <w:tcBorders>
                          <w:top w:val="nil"/>
                          <w:left w:val="nil"/>
                          <w:bottom w:val="nil"/>
                          <w:right w:val="nil"/>
                        </w:tcBorders>
                        <w:tcMar>
                          <w:top w:w="60" w:type="dxa"/>
                          <w:left w:w="216" w:type="dxa"/>
                          <w:bottom w:w="60" w:type="dxa"/>
                          <w:right w:w="216" w:type="dxa"/>
                        </w:tcMar>
                        <w:vAlign w:val="center"/>
                        <w:hideMark/>
                      </w:tcPr>
                      <w:p w:rsidR="00FB5E64" w:rsidRDefault="00FB5E64">
                        <w:pPr>
                          <w:rPr>
                            <w:sz w:val="24"/>
                            <w:szCs w:val="24"/>
                          </w:rPr>
                        </w:pPr>
                        <w:r>
                          <w:rPr>
                            <w:rStyle w:val="mbox-text-span3"/>
                          </w:rPr>
                          <w:t xml:space="preserve">This article </w:t>
                        </w:r>
                        <w:r>
                          <w:rPr>
                            <w:rStyle w:val="mbox-text-span3"/>
                            <w:b/>
                            <w:bCs/>
                          </w:rPr>
                          <w:t xml:space="preserve">needs additional citations for </w:t>
                        </w:r>
                        <w:hyperlink r:id="rId797" w:tooltip="Wikipedia:Verifiability" w:history="1">
                          <w:r>
                            <w:rPr>
                              <w:rStyle w:val="Hyperlink"/>
                              <w:b/>
                              <w:bCs/>
                            </w:rPr>
                            <w:t>verification</w:t>
                          </w:r>
                        </w:hyperlink>
                        <w:r>
                          <w:rPr>
                            <w:rStyle w:val="mbox-text-span3"/>
                          </w:rPr>
                          <w:t xml:space="preserve">. </w:t>
                        </w:r>
                        <w:r>
                          <w:rPr>
                            <w:rStyle w:val="hide-when-compact2"/>
                          </w:rPr>
                          <w:t xml:space="preserve">Please help </w:t>
                        </w:r>
                        <w:hyperlink r:id="rId798" w:history="1">
                          <w:r>
                            <w:rPr>
                              <w:rStyle w:val="Hyperlink"/>
                            </w:rPr>
                            <w:t>improve this article</w:t>
                          </w:r>
                        </w:hyperlink>
                        <w:r>
                          <w:rPr>
                            <w:rStyle w:val="hide-when-compact2"/>
                          </w:rPr>
                          <w:t xml:space="preserve"> by </w:t>
                        </w:r>
                        <w:hyperlink r:id="rId799" w:tooltip="Help:Introduction to referencing/1" w:history="1">
                          <w:r>
                            <w:rPr>
                              <w:rStyle w:val="Hyperlink"/>
                            </w:rPr>
                            <w:t>adding citations to reliable sources</w:t>
                          </w:r>
                        </w:hyperlink>
                        <w:r>
                          <w:rPr>
                            <w:rStyle w:val="hide-when-compact2"/>
                          </w:rPr>
                          <w:t xml:space="preserve">. </w:t>
                        </w:r>
                        <w:proofErr w:type="spellStart"/>
                        <w:r>
                          <w:rPr>
                            <w:rStyle w:val="hide-when-compact2"/>
                          </w:rPr>
                          <w:t>Unsourced</w:t>
                        </w:r>
                        <w:proofErr w:type="spellEnd"/>
                        <w:r>
                          <w:rPr>
                            <w:rStyle w:val="hide-when-compact2"/>
                          </w:rPr>
                          <w:t xml:space="preserve"> material may be challenged and removed.</w:t>
                        </w:r>
                        <w:r>
                          <w:rPr>
                            <w:rStyle w:val="mbox-text-span3"/>
                          </w:rPr>
                          <w:t xml:space="preserve"> </w:t>
                        </w:r>
                        <w:r>
                          <w:rPr>
                            <w:rStyle w:val="mbox-text-span3"/>
                            <w:i/>
                            <w:iCs/>
                            <w:sz w:val="20"/>
                            <w:szCs w:val="20"/>
                          </w:rPr>
                          <w:t>(May 2013)</w:t>
                        </w:r>
                      </w:p>
                    </w:tc>
                  </w:tr>
                </w:tbl>
                <w:p w:rsidR="00FB5E64" w:rsidRDefault="00FB5E64">
                  <w:pPr>
                    <w:rPr>
                      <w:sz w:val="24"/>
                      <w:szCs w:val="24"/>
                    </w:rPr>
                  </w:pPr>
                </w:p>
              </w:tc>
            </w:tr>
          </w:tbl>
          <w:p w:rsidR="00FB5E64" w:rsidRDefault="00FB5E64">
            <w:pPr>
              <w:rPr>
                <w:sz w:val="24"/>
                <w:szCs w:val="24"/>
              </w:rPr>
            </w:pPr>
          </w:p>
        </w:tc>
      </w:tr>
    </w:tbl>
    <w:p w:rsidR="00FB5E64" w:rsidRDefault="00FB5E64" w:rsidP="00FB5E64">
      <w:pPr>
        <w:rPr>
          <w:vanish/>
          <w:lang/>
        </w:rPr>
      </w:pPr>
    </w:p>
    <w:tbl>
      <w:tblPr>
        <w:tblW w:w="6545" w:type="dxa"/>
        <w:tblCellSpacing w:w="15" w:type="dxa"/>
        <w:tblInd w:w="240" w:type="dxa"/>
        <w:tblBorders>
          <w:top w:val="single" w:sz="8" w:space="0" w:color="AAAAAA"/>
          <w:left w:val="single" w:sz="8" w:space="0" w:color="AAAAAA"/>
          <w:bottom w:val="single" w:sz="8" w:space="0" w:color="AAAAAA"/>
          <w:right w:val="single" w:sz="8" w:space="0" w:color="AAAAAA"/>
        </w:tblBorders>
        <w:shd w:val="clear" w:color="auto" w:fill="F9F9F9"/>
        <w:tblCellMar>
          <w:top w:w="48" w:type="dxa"/>
          <w:left w:w="48" w:type="dxa"/>
          <w:bottom w:w="48" w:type="dxa"/>
          <w:right w:w="48" w:type="dxa"/>
        </w:tblCellMar>
        <w:tblLook w:val="04A0"/>
      </w:tblPr>
      <w:tblGrid>
        <w:gridCol w:w="1862"/>
        <w:gridCol w:w="4683"/>
      </w:tblGrid>
      <w:tr w:rsidR="00FB5E64" w:rsidTr="00FB5E64">
        <w:trPr>
          <w:tblCellSpacing w:w="15" w:type="dxa"/>
        </w:trPr>
        <w:tc>
          <w:tcPr>
            <w:tcW w:w="0" w:type="auto"/>
            <w:gridSpan w:val="2"/>
            <w:shd w:val="clear" w:color="auto" w:fill="D3D3D3"/>
            <w:vAlign w:val="center"/>
            <w:hideMark/>
          </w:tcPr>
          <w:p w:rsidR="00FB5E64" w:rsidRDefault="00FB5E64">
            <w:pPr>
              <w:spacing w:before="120" w:after="120" w:line="360" w:lineRule="atLeast"/>
              <w:jc w:val="center"/>
              <w:rPr>
                <w:b/>
                <w:bCs/>
                <w:color w:val="000000"/>
                <w:sz w:val="24"/>
                <w:szCs w:val="24"/>
              </w:rPr>
            </w:pPr>
            <w:r>
              <w:rPr>
                <w:b/>
                <w:bCs/>
                <w:color w:val="000000"/>
              </w:rPr>
              <w:t>Mont-Saint-Michel Abbey</w:t>
            </w:r>
          </w:p>
        </w:tc>
      </w:tr>
      <w:tr w:rsidR="00FB5E64" w:rsidTr="00FB5E64">
        <w:trPr>
          <w:tblCellSpacing w:w="15" w:type="dxa"/>
        </w:trPr>
        <w:tc>
          <w:tcPr>
            <w:tcW w:w="0" w:type="auto"/>
            <w:gridSpan w:val="2"/>
            <w:shd w:val="clear" w:color="auto" w:fill="F9F9F9"/>
            <w:vAlign w:val="center"/>
            <w:hideMark/>
          </w:tcPr>
          <w:p w:rsidR="00FB5E64" w:rsidRDefault="00FB5E64">
            <w:pPr>
              <w:spacing w:before="120" w:after="120" w:line="360" w:lineRule="atLeast"/>
              <w:jc w:val="center"/>
              <w:rPr>
                <w:color w:val="000000"/>
              </w:rPr>
            </w:pPr>
            <w:r>
              <w:rPr>
                <w:noProof/>
                <w:color w:val="0000FF"/>
                <w:lang w:eastAsia="en-IN"/>
              </w:rPr>
              <w:drawing>
                <wp:inline distT="0" distB="0" distL="0" distR="0">
                  <wp:extent cx="2383155" cy="1690370"/>
                  <wp:effectExtent l="19050" t="0" r="0" b="0"/>
                  <wp:docPr id="144" name="Picture 144" descr="http://upload.wikimedia.org/wikipedia/commons/thumb/e/e8/FranceNormandieLeMontSaintMichelAbbaye.jpg/250px-FranceNormandieLeMontSaintMichelAbbaye.jpg">
                    <a:hlinkClick xmlns:a="http://schemas.openxmlformats.org/drawingml/2006/main" r:id="rId8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upload.wikimedia.org/wikipedia/commons/thumb/e/e8/FranceNormandieLeMontSaintMichelAbbaye.jpg/250px-FranceNormandieLeMontSaintMichelAbbaye.jpg">
                            <a:hlinkClick r:id="rId800"/>
                          </pic:cNvPr>
                          <pic:cNvPicPr>
                            <a:picLocks noChangeAspect="1" noChangeArrowheads="1"/>
                          </pic:cNvPicPr>
                        </pic:nvPicPr>
                        <pic:blipFill>
                          <a:blip r:embed="rId801"/>
                          <a:srcRect/>
                          <a:stretch>
                            <a:fillRect/>
                          </a:stretch>
                        </pic:blipFill>
                        <pic:spPr bwMode="auto">
                          <a:xfrm>
                            <a:off x="0" y="0"/>
                            <a:ext cx="2383155" cy="1690370"/>
                          </a:xfrm>
                          <a:prstGeom prst="rect">
                            <a:avLst/>
                          </a:prstGeom>
                          <a:noFill/>
                          <a:ln w="9525">
                            <a:noFill/>
                            <a:miter lim="800000"/>
                            <a:headEnd/>
                            <a:tailEnd/>
                          </a:ln>
                        </pic:spPr>
                      </pic:pic>
                    </a:graphicData>
                  </a:graphic>
                </wp:inline>
              </w:drawing>
            </w:r>
          </w:p>
        </w:tc>
      </w:tr>
      <w:tr w:rsidR="00FB5E64" w:rsidTr="00FB5E64">
        <w:trPr>
          <w:tblCellSpacing w:w="15" w:type="dxa"/>
        </w:trPr>
        <w:tc>
          <w:tcPr>
            <w:tcW w:w="0" w:type="auto"/>
            <w:gridSpan w:val="2"/>
            <w:shd w:val="clear" w:color="auto" w:fill="D3D3D3"/>
            <w:vAlign w:val="center"/>
            <w:hideMark/>
          </w:tcPr>
          <w:p w:rsidR="00FB5E64" w:rsidRDefault="00FB5E64">
            <w:pPr>
              <w:spacing w:before="120" w:after="120" w:line="360" w:lineRule="atLeast"/>
              <w:jc w:val="center"/>
              <w:rPr>
                <w:b/>
                <w:bCs/>
                <w:color w:val="000000"/>
              </w:rPr>
            </w:pPr>
            <w:r>
              <w:rPr>
                <w:b/>
                <w:bCs/>
                <w:color w:val="000000"/>
              </w:rPr>
              <w:t>Basic information</w:t>
            </w:r>
          </w:p>
        </w:tc>
      </w:tr>
      <w:tr w:rsidR="00FB5E64" w:rsidTr="00FB5E64">
        <w:trPr>
          <w:tblCellSpacing w:w="15" w:type="dxa"/>
        </w:trPr>
        <w:tc>
          <w:tcPr>
            <w:tcW w:w="0" w:type="auto"/>
            <w:shd w:val="clear" w:color="auto" w:fill="F9F9F9"/>
            <w:vAlign w:val="center"/>
            <w:hideMark/>
          </w:tcPr>
          <w:p w:rsidR="00FB5E64" w:rsidRDefault="00FB5E64">
            <w:pPr>
              <w:spacing w:before="120" w:after="120" w:line="360" w:lineRule="atLeast"/>
              <w:jc w:val="center"/>
              <w:rPr>
                <w:b/>
                <w:bCs/>
                <w:color w:val="000000"/>
              </w:rPr>
            </w:pPr>
            <w:hyperlink r:id="rId802" w:tooltip="Geographic coordinate system" w:history="1">
              <w:r>
                <w:rPr>
                  <w:rStyle w:val="Hyperlink"/>
                  <w:b/>
                  <w:bCs/>
                </w:rPr>
                <w:t>Geographic coordinates</w:t>
              </w:r>
            </w:hyperlink>
          </w:p>
        </w:tc>
        <w:tc>
          <w:tcPr>
            <w:tcW w:w="0" w:type="auto"/>
            <w:shd w:val="clear" w:color="auto" w:fill="F9F9F9"/>
            <w:vAlign w:val="center"/>
            <w:hideMark/>
          </w:tcPr>
          <w:p w:rsidR="00FB5E64" w:rsidRDefault="00FB5E64">
            <w:pPr>
              <w:spacing w:before="120" w:after="120" w:line="360" w:lineRule="atLeast"/>
              <w:rPr>
                <w:color w:val="000000"/>
              </w:rPr>
            </w:pPr>
            <w:r>
              <w:rPr>
                <w:color w:val="000000"/>
              </w:rPr>
              <w:t>France/</w:t>
            </w:r>
            <w:proofErr w:type="spellStart"/>
            <w:r>
              <w:rPr>
                <w:color w:val="000000"/>
              </w:rPr>
              <w:t>Manche</w:t>
            </w:r>
            <w:proofErr w:type="spellEnd"/>
          </w:p>
        </w:tc>
      </w:tr>
      <w:tr w:rsidR="00FB5E64" w:rsidTr="00FB5E64">
        <w:trPr>
          <w:tblCellSpacing w:w="15" w:type="dxa"/>
        </w:trPr>
        <w:tc>
          <w:tcPr>
            <w:tcW w:w="0" w:type="auto"/>
            <w:shd w:val="clear" w:color="auto" w:fill="F9F9F9"/>
            <w:vAlign w:val="center"/>
            <w:hideMark/>
          </w:tcPr>
          <w:p w:rsidR="00FB5E64" w:rsidRDefault="00FB5E64">
            <w:pPr>
              <w:spacing w:before="120" w:after="120" w:line="360" w:lineRule="atLeast"/>
              <w:jc w:val="center"/>
              <w:rPr>
                <w:b/>
                <w:bCs/>
                <w:color w:val="000000"/>
              </w:rPr>
            </w:pPr>
            <w:hyperlink r:id="rId803" w:tooltip="Geographic coordinate system" w:history="1">
              <w:r>
                <w:rPr>
                  <w:rStyle w:val="Hyperlink"/>
                  <w:b/>
                  <w:bCs/>
                </w:rPr>
                <w:t>Geographic coordinates</w:t>
              </w:r>
            </w:hyperlink>
          </w:p>
        </w:tc>
        <w:tc>
          <w:tcPr>
            <w:tcW w:w="0" w:type="auto"/>
            <w:shd w:val="clear" w:color="auto" w:fill="F9F9F9"/>
            <w:vAlign w:val="center"/>
            <w:hideMark/>
          </w:tcPr>
          <w:p w:rsidR="00FB5E64" w:rsidRDefault="00FB5E64">
            <w:pPr>
              <w:spacing w:line="360" w:lineRule="atLeast"/>
              <w:rPr>
                <w:color w:val="000000"/>
              </w:rPr>
            </w:pPr>
            <w:r>
              <w:rPr>
                <w:noProof/>
                <w:color w:val="000000"/>
                <w:lang w:eastAsia="en-IN"/>
              </w:rPr>
              <w:drawing>
                <wp:inline distT="0" distB="0" distL="0" distR="0">
                  <wp:extent cx="166370" cy="166370"/>
                  <wp:effectExtent l="19050" t="0" r="5080" b="0"/>
                  <wp:docPr id="145" name="Picture 145" descr="http://upload.wikimedia.org/wikipedia/commons/thumb/5/55/WMA_button2b.png/17px-WMA_button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upload.wikimedia.org/wikipedia/commons/thumb/5/55/WMA_button2b.png/17px-WMA_button2b.png"/>
                          <pic:cNvPicPr>
                            <a:picLocks noChangeAspect="1" noChangeArrowheads="1"/>
                          </pic:cNvPicPr>
                        </pic:nvPicPr>
                        <pic:blipFill>
                          <a:blip r:embed="rId10"/>
                          <a:srcRect/>
                          <a:stretch>
                            <a:fillRect/>
                          </a:stretch>
                        </pic:blipFill>
                        <pic:spPr bwMode="auto">
                          <a:xfrm>
                            <a:off x="0" y="0"/>
                            <a:ext cx="166370" cy="166370"/>
                          </a:xfrm>
                          <a:prstGeom prst="rect">
                            <a:avLst/>
                          </a:prstGeom>
                          <a:noFill/>
                          <a:ln w="9525">
                            <a:noFill/>
                            <a:miter lim="800000"/>
                            <a:headEnd/>
                            <a:tailEnd/>
                          </a:ln>
                        </pic:spPr>
                      </pic:pic>
                    </a:graphicData>
                  </a:graphic>
                </wp:inline>
              </w:drawing>
            </w:r>
            <w:hyperlink r:id="rId804" w:history="1">
              <w:r>
                <w:rPr>
                  <w:rStyle w:val="latitude1"/>
                  <w:color w:val="0000FF"/>
                  <w:u w:val="single"/>
                </w:rPr>
                <w:t>48°38′09″N</w:t>
              </w:r>
              <w:r>
                <w:rPr>
                  <w:rStyle w:val="geo-dms1"/>
                  <w:color w:val="0000FF"/>
                  <w:u w:val="single"/>
                </w:rPr>
                <w:t xml:space="preserve"> </w:t>
              </w:r>
              <w:r>
                <w:rPr>
                  <w:rStyle w:val="longitude1"/>
                  <w:color w:val="0000FF"/>
                  <w:u w:val="single"/>
                </w:rPr>
                <w:t>1°30′41″W</w:t>
              </w:r>
              <w:r>
                <w:rPr>
                  <w:rStyle w:val="geo-multi-punct1"/>
                  <w:rFonts w:ascii="Times New Roman" w:hAnsi="Times New Roman" w:cs="Times New Roman"/>
                  <w:color w:val="0000FF"/>
                  <w:u w:val="single"/>
                </w:rPr>
                <w:t>﻿ /</w:t>
              </w:r>
              <w:r>
                <w:rPr>
                  <w:rStyle w:val="geo-multi-punct1"/>
                  <w:color w:val="0000FF"/>
                  <w:u w:val="single"/>
                </w:rPr>
                <w:t xml:space="preserve"> </w:t>
              </w:r>
              <w:r>
                <w:rPr>
                  <w:rStyle w:val="geo-multi-punct1"/>
                  <w:rFonts w:ascii="Times New Roman" w:hAnsi="Times New Roman" w:cs="Times New Roman"/>
                  <w:color w:val="0000FF"/>
                  <w:u w:val="single"/>
                </w:rPr>
                <w:t>﻿</w:t>
              </w:r>
              <w:r>
                <w:rPr>
                  <w:rStyle w:val="geo-dec1"/>
                  <w:color w:val="0000FF"/>
                  <w:u w:val="single"/>
                </w:rPr>
                <w:t>48.635834°N 1.511389°W</w:t>
              </w:r>
              <w:r>
                <w:rPr>
                  <w:rStyle w:val="geo-default1"/>
                  <w:rFonts w:ascii="Times New Roman" w:hAnsi="Times New Roman" w:cs="Times New Roman"/>
                  <w:vanish/>
                  <w:color w:val="0000FF"/>
                  <w:u w:val="single"/>
                </w:rPr>
                <w:t>﻿ /</w:t>
              </w:r>
              <w:r>
                <w:rPr>
                  <w:rStyle w:val="geo-default1"/>
                  <w:vanish/>
                  <w:color w:val="0000FF"/>
                  <w:u w:val="single"/>
                </w:rPr>
                <w:t xml:space="preserve"> </w:t>
              </w:r>
              <w:r>
                <w:rPr>
                  <w:rStyle w:val="geo"/>
                  <w:vanish/>
                  <w:color w:val="0000FF"/>
                  <w:u w:val="single"/>
                </w:rPr>
                <w:t>48.635834; -1.511389</w:t>
              </w:r>
            </w:hyperlink>
            <w:hyperlink r:id="rId805" w:tooltip="Geographic coordinate system" w:history="1">
              <w:r>
                <w:rPr>
                  <w:rStyle w:val="Hyperlink"/>
                  <w:sz w:val="20"/>
                  <w:szCs w:val="20"/>
                </w:rPr>
                <w:t>Coordinates</w:t>
              </w:r>
            </w:hyperlink>
            <w:r>
              <w:rPr>
                <w:color w:val="000000"/>
                <w:sz w:val="20"/>
                <w:szCs w:val="20"/>
              </w:rPr>
              <w:t xml:space="preserve">: </w:t>
            </w:r>
            <w:r>
              <w:rPr>
                <w:noProof/>
                <w:color w:val="000000"/>
                <w:sz w:val="20"/>
                <w:szCs w:val="20"/>
                <w:lang w:eastAsia="en-IN"/>
              </w:rPr>
              <w:drawing>
                <wp:inline distT="0" distB="0" distL="0" distR="0">
                  <wp:extent cx="166370" cy="166370"/>
                  <wp:effectExtent l="19050" t="0" r="5080" b="0"/>
                  <wp:docPr id="146" name="Picture 146" descr="http://upload.wikimedia.org/wikipedia/commons/thumb/5/55/WMA_button2b.png/17px-WMA_button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upload.wikimedia.org/wikipedia/commons/thumb/5/55/WMA_button2b.png/17px-WMA_button2b.png"/>
                          <pic:cNvPicPr>
                            <a:picLocks noChangeAspect="1" noChangeArrowheads="1"/>
                          </pic:cNvPicPr>
                        </pic:nvPicPr>
                        <pic:blipFill>
                          <a:blip r:embed="rId10"/>
                          <a:srcRect/>
                          <a:stretch>
                            <a:fillRect/>
                          </a:stretch>
                        </pic:blipFill>
                        <pic:spPr bwMode="auto">
                          <a:xfrm>
                            <a:off x="0" y="0"/>
                            <a:ext cx="166370" cy="166370"/>
                          </a:xfrm>
                          <a:prstGeom prst="rect">
                            <a:avLst/>
                          </a:prstGeom>
                          <a:noFill/>
                          <a:ln w="9525">
                            <a:noFill/>
                            <a:miter lim="800000"/>
                            <a:headEnd/>
                            <a:tailEnd/>
                          </a:ln>
                        </pic:spPr>
                      </pic:pic>
                    </a:graphicData>
                  </a:graphic>
                </wp:inline>
              </w:drawing>
            </w:r>
            <w:hyperlink r:id="rId806" w:history="1">
              <w:r>
                <w:rPr>
                  <w:rStyle w:val="latitude1"/>
                  <w:color w:val="0000FF"/>
                  <w:sz w:val="20"/>
                  <w:szCs w:val="20"/>
                  <w:u w:val="single"/>
                </w:rPr>
                <w:t>48°38′09″N</w:t>
              </w:r>
              <w:r>
                <w:rPr>
                  <w:rStyle w:val="geo-dms1"/>
                  <w:color w:val="0000FF"/>
                  <w:sz w:val="20"/>
                  <w:szCs w:val="20"/>
                  <w:u w:val="single"/>
                </w:rPr>
                <w:t xml:space="preserve"> </w:t>
              </w:r>
              <w:r>
                <w:rPr>
                  <w:rStyle w:val="longitude1"/>
                  <w:color w:val="0000FF"/>
                  <w:sz w:val="20"/>
                  <w:szCs w:val="20"/>
                  <w:u w:val="single"/>
                </w:rPr>
                <w:t>1°30′41″W</w:t>
              </w:r>
              <w:r>
                <w:rPr>
                  <w:rStyle w:val="geo-multi-punct1"/>
                  <w:rFonts w:ascii="Times New Roman" w:hAnsi="Times New Roman" w:cs="Times New Roman"/>
                  <w:color w:val="0000FF"/>
                  <w:sz w:val="20"/>
                  <w:szCs w:val="20"/>
                  <w:u w:val="single"/>
                </w:rPr>
                <w:t>﻿ /</w:t>
              </w:r>
              <w:r>
                <w:rPr>
                  <w:rStyle w:val="geo-multi-punct1"/>
                  <w:color w:val="0000FF"/>
                  <w:sz w:val="20"/>
                  <w:szCs w:val="20"/>
                  <w:u w:val="single"/>
                </w:rPr>
                <w:t xml:space="preserve"> </w:t>
              </w:r>
              <w:r>
                <w:rPr>
                  <w:rStyle w:val="geo-multi-punct1"/>
                  <w:rFonts w:ascii="Times New Roman" w:hAnsi="Times New Roman" w:cs="Times New Roman"/>
                  <w:color w:val="0000FF"/>
                  <w:sz w:val="20"/>
                  <w:szCs w:val="20"/>
                  <w:u w:val="single"/>
                </w:rPr>
                <w:t>﻿</w:t>
              </w:r>
              <w:r>
                <w:rPr>
                  <w:rStyle w:val="geo-dec1"/>
                  <w:color w:val="0000FF"/>
                  <w:sz w:val="20"/>
                  <w:szCs w:val="20"/>
                  <w:u w:val="single"/>
                </w:rPr>
                <w:t>48.635834°N 1.511389°W</w:t>
              </w:r>
              <w:r>
                <w:rPr>
                  <w:rStyle w:val="geo-default1"/>
                  <w:rFonts w:ascii="Times New Roman" w:hAnsi="Times New Roman" w:cs="Times New Roman"/>
                  <w:vanish/>
                  <w:color w:val="0000FF"/>
                  <w:sz w:val="20"/>
                  <w:szCs w:val="20"/>
                  <w:u w:val="single"/>
                </w:rPr>
                <w:t>﻿ /</w:t>
              </w:r>
              <w:r>
                <w:rPr>
                  <w:rStyle w:val="geo-default1"/>
                  <w:vanish/>
                  <w:color w:val="0000FF"/>
                  <w:sz w:val="20"/>
                  <w:szCs w:val="20"/>
                  <w:u w:val="single"/>
                </w:rPr>
                <w:t xml:space="preserve"> </w:t>
              </w:r>
              <w:r>
                <w:rPr>
                  <w:rStyle w:val="geo"/>
                  <w:vanish/>
                  <w:color w:val="0000FF"/>
                  <w:sz w:val="20"/>
                  <w:szCs w:val="20"/>
                  <w:u w:val="single"/>
                </w:rPr>
                <w:t>48.635834; -1.511389</w:t>
              </w:r>
            </w:hyperlink>
          </w:p>
        </w:tc>
      </w:tr>
      <w:tr w:rsidR="00FB5E64" w:rsidTr="00FB5E64">
        <w:trPr>
          <w:tblCellSpacing w:w="15" w:type="dxa"/>
        </w:trPr>
        <w:tc>
          <w:tcPr>
            <w:tcW w:w="0" w:type="auto"/>
            <w:shd w:val="clear" w:color="auto" w:fill="F9F9F9"/>
            <w:vAlign w:val="center"/>
            <w:hideMark/>
          </w:tcPr>
          <w:p w:rsidR="00FB5E64" w:rsidRDefault="00FB5E64">
            <w:pPr>
              <w:spacing w:line="360" w:lineRule="atLeast"/>
              <w:jc w:val="center"/>
              <w:rPr>
                <w:b/>
                <w:bCs/>
                <w:color w:val="000000"/>
              </w:rPr>
            </w:pPr>
            <w:hyperlink r:id="rId807" w:tooltip="List of religions and spiritual traditions" w:history="1">
              <w:r>
                <w:rPr>
                  <w:rStyle w:val="Hyperlink"/>
                  <w:b/>
                  <w:bCs/>
                </w:rPr>
                <w:t>Affiliation</w:t>
              </w:r>
            </w:hyperlink>
          </w:p>
        </w:tc>
        <w:tc>
          <w:tcPr>
            <w:tcW w:w="0" w:type="auto"/>
            <w:shd w:val="clear" w:color="auto" w:fill="F9F9F9"/>
            <w:vAlign w:val="center"/>
            <w:hideMark/>
          </w:tcPr>
          <w:p w:rsidR="00FB5E64" w:rsidRDefault="00FB5E64">
            <w:pPr>
              <w:spacing w:line="360" w:lineRule="atLeast"/>
              <w:rPr>
                <w:color w:val="000000"/>
              </w:rPr>
            </w:pPr>
            <w:hyperlink r:id="rId808" w:tooltip="Catholicism" w:history="1">
              <w:r>
                <w:rPr>
                  <w:rStyle w:val="Hyperlink"/>
                </w:rPr>
                <w:t>Roman Catholic</w:t>
              </w:r>
            </w:hyperlink>
          </w:p>
        </w:tc>
      </w:tr>
      <w:tr w:rsidR="00FB5E64" w:rsidTr="00FB5E64">
        <w:trPr>
          <w:tblCellSpacing w:w="15" w:type="dxa"/>
        </w:trPr>
        <w:tc>
          <w:tcPr>
            <w:tcW w:w="0" w:type="auto"/>
            <w:shd w:val="clear" w:color="auto" w:fill="F9F9F9"/>
            <w:vAlign w:val="center"/>
            <w:hideMark/>
          </w:tcPr>
          <w:p w:rsidR="00FB5E64" w:rsidRDefault="00FB5E64">
            <w:pPr>
              <w:spacing w:line="360" w:lineRule="atLeast"/>
              <w:jc w:val="center"/>
              <w:rPr>
                <w:b/>
                <w:bCs/>
                <w:color w:val="000000"/>
              </w:rPr>
            </w:pPr>
            <w:r>
              <w:rPr>
                <w:b/>
                <w:bCs/>
                <w:color w:val="000000"/>
              </w:rPr>
              <w:t>Region</w:t>
            </w:r>
          </w:p>
        </w:tc>
        <w:tc>
          <w:tcPr>
            <w:tcW w:w="0" w:type="auto"/>
            <w:shd w:val="clear" w:color="auto" w:fill="F9F9F9"/>
            <w:vAlign w:val="center"/>
            <w:hideMark/>
          </w:tcPr>
          <w:p w:rsidR="00FB5E64" w:rsidRDefault="00FB5E64">
            <w:pPr>
              <w:spacing w:line="360" w:lineRule="atLeast"/>
              <w:rPr>
                <w:color w:val="000000"/>
              </w:rPr>
            </w:pPr>
            <w:hyperlink r:id="rId809" w:tooltip="Lower Normandy" w:history="1">
              <w:r>
                <w:rPr>
                  <w:rStyle w:val="Hyperlink"/>
                </w:rPr>
                <w:t>Lower Normandy</w:t>
              </w:r>
            </w:hyperlink>
          </w:p>
        </w:tc>
      </w:tr>
      <w:tr w:rsidR="00FB5E64" w:rsidTr="00FB5E64">
        <w:trPr>
          <w:tblCellSpacing w:w="15" w:type="dxa"/>
        </w:trPr>
        <w:tc>
          <w:tcPr>
            <w:tcW w:w="0" w:type="auto"/>
            <w:shd w:val="clear" w:color="auto" w:fill="F9F9F9"/>
            <w:vAlign w:val="center"/>
            <w:hideMark/>
          </w:tcPr>
          <w:p w:rsidR="00FB5E64" w:rsidRDefault="00FB5E64">
            <w:pPr>
              <w:spacing w:line="360" w:lineRule="atLeast"/>
              <w:jc w:val="center"/>
              <w:rPr>
                <w:b/>
                <w:bCs/>
                <w:color w:val="000000"/>
              </w:rPr>
            </w:pPr>
            <w:r>
              <w:rPr>
                <w:b/>
                <w:bCs/>
                <w:color w:val="000000"/>
              </w:rPr>
              <w:t>Municipality</w:t>
            </w:r>
          </w:p>
        </w:tc>
        <w:tc>
          <w:tcPr>
            <w:tcW w:w="0" w:type="auto"/>
            <w:shd w:val="clear" w:color="auto" w:fill="F9F9F9"/>
            <w:vAlign w:val="center"/>
            <w:hideMark/>
          </w:tcPr>
          <w:p w:rsidR="00FB5E64" w:rsidRDefault="00FB5E64">
            <w:pPr>
              <w:spacing w:line="360" w:lineRule="atLeast"/>
              <w:rPr>
                <w:color w:val="000000"/>
              </w:rPr>
            </w:pPr>
            <w:hyperlink r:id="rId810" w:tooltip="Le Mont-Saint-Michel" w:history="1">
              <w:r>
                <w:rPr>
                  <w:rStyle w:val="Hyperlink"/>
                </w:rPr>
                <w:t>Le Mont-Saint-Michel</w:t>
              </w:r>
            </w:hyperlink>
          </w:p>
        </w:tc>
      </w:tr>
      <w:tr w:rsidR="00FB5E64" w:rsidTr="00FB5E64">
        <w:trPr>
          <w:tblCellSpacing w:w="15" w:type="dxa"/>
        </w:trPr>
        <w:tc>
          <w:tcPr>
            <w:tcW w:w="0" w:type="auto"/>
            <w:shd w:val="clear" w:color="auto" w:fill="F9F9F9"/>
            <w:vAlign w:val="center"/>
            <w:hideMark/>
          </w:tcPr>
          <w:p w:rsidR="00FB5E64" w:rsidRDefault="00FB5E64">
            <w:pPr>
              <w:spacing w:line="360" w:lineRule="atLeast"/>
              <w:jc w:val="center"/>
              <w:rPr>
                <w:b/>
                <w:bCs/>
                <w:color w:val="000000"/>
              </w:rPr>
            </w:pPr>
            <w:r>
              <w:rPr>
                <w:b/>
                <w:bCs/>
                <w:color w:val="000000"/>
              </w:rPr>
              <w:t>Heritage designation</w:t>
            </w:r>
          </w:p>
        </w:tc>
        <w:tc>
          <w:tcPr>
            <w:tcW w:w="0" w:type="auto"/>
            <w:shd w:val="clear" w:color="auto" w:fill="F9F9F9"/>
            <w:vAlign w:val="center"/>
            <w:hideMark/>
          </w:tcPr>
          <w:p w:rsidR="00FB5E64" w:rsidRDefault="00FB5E64">
            <w:pPr>
              <w:spacing w:line="360" w:lineRule="atLeast"/>
              <w:rPr>
                <w:color w:val="000000"/>
              </w:rPr>
            </w:pPr>
            <w:hyperlink r:id="rId811" w:tooltip="Monument historique" w:history="1">
              <w:r>
                <w:rPr>
                  <w:rStyle w:val="Hyperlink"/>
                </w:rPr>
                <w:t xml:space="preserve">Monument </w:t>
              </w:r>
              <w:proofErr w:type="spellStart"/>
              <w:r>
                <w:rPr>
                  <w:rStyle w:val="Hyperlink"/>
                </w:rPr>
                <w:t>historique</w:t>
              </w:r>
              <w:proofErr w:type="spellEnd"/>
              <w:r>
                <w:rPr>
                  <w:rStyle w:val="Hyperlink"/>
                </w:rPr>
                <w:t>, 1862</w:t>
              </w:r>
            </w:hyperlink>
            <w:hyperlink r:id="rId812" w:anchor="cite_note-PA00110460-1" w:history="1">
              <w:r>
                <w:rPr>
                  <w:color w:val="0000FF"/>
                  <w:u w:val="single"/>
                  <w:vertAlign w:val="superscript"/>
                </w:rPr>
                <w:t>[1]</w:t>
              </w:r>
            </w:hyperlink>
            <w:r>
              <w:rPr>
                <w:color w:val="000000"/>
              </w:rPr>
              <w:br/>
            </w:r>
            <w:hyperlink r:id="rId813" w:tooltip="World Heritage Site" w:history="1">
              <w:r>
                <w:rPr>
                  <w:rStyle w:val="Hyperlink"/>
                </w:rPr>
                <w:t>World heritage site, 1979</w:t>
              </w:r>
            </w:hyperlink>
          </w:p>
        </w:tc>
      </w:tr>
      <w:tr w:rsidR="00FB5E64" w:rsidTr="00FB5E64">
        <w:trPr>
          <w:tblCellSpacing w:w="15" w:type="dxa"/>
        </w:trPr>
        <w:tc>
          <w:tcPr>
            <w:tcW w:w="0" w:type="auto"/>
            <w:shd w:val="clear" w:color="auto" w:fill="F9F9F9"/>
            <w:vAlign w:val="center"/>
            <w:hideMark/>
          </w:tcPr>
          <w:p w:rsidR="00FB5E64" w:rsidRDefault="00FB5E64">
            <w:pPr>
              <w:spacing w:line="360" w:lineRule="atLeast"/>
              <w:jc w:val="center"/>
              <w:rPr>
                <w:b/>
                <w:bCs/>
                <w:color w:val="000000"/>
              </w:rPr>
            </w:pPr>
            <w:r>
              <w:rPr>
                <w:b/>
                <w:bCs/>
                <w:color w:val="000000"/>
              </w:rPr>
              <w:t>Leadership</w:t>
            </w:r>
          </w:p>
        </w:tc>
        <w:tc>
          <w:tcPr>
            <w:tcW w:w="0" w:type="auto"/>
            <w:shd w:val="clear" w:color="auto" w:fill="F9F9F9"/>
            <w:vAlign w:val="center"/>
            <w:hideMark/>
          </w:tcPr>
          <w:p w:rsidR="00FB5E64" w:rsidRDefault="00FB5E64">
            <w:pPr>
              <w:spacing w:line="360" w:lineRule="atLeast"/>
              <w:rPr>
                <w:color w:val="000000"/>
              </w:rPr>
            </w:pPr>
            <w:hyperlink r:id="rId814" w:tooltip="Monastic Fraternities of Jerusalem" w:history="1">
              <w:r>
                <w:rPr>
                  <w:rStyle w:val="Hyperlink"/>
                </w:rPr>
                <w:t>Monastic Fraternities of Jerusalem</w:t>
              </w:r>
            </w:hyperlink>
          </w:p>
        </w:tc>
      </w:tr>
      <w:tr w:rsidR="00FB5E64" w:rsidTr="00FB5E64">
        <w:trPr>
          <w:tblCellSpacing w:w="15" w:type="dxa"/>
        </w:trPr>
        <w:tc>
          <w:tcPr>
            <w:tcW w:w="0" w:type="auto"/>
            <w:gridSpan w:val="2"/>
            <w:shd w:val="clear" w:color="auto" w:fill="D3D3D3"/>
            <w:vAlign w:val="center"/>
            <w:hideMark/>
          </w:tcPr>
          <w:p w:rsidR="00FB5E64" w:rsidRDefault="00FB5E64">
            <w:pPr>
              <w:spacing w:line="360" w:lineRule="atLeast"/>
              <w:jc w:val="center"/>
              <w:rPr>
                <w:b/>
                <w:bCs/>
                <w:color w:val="000000"/>
              </w:rPr>
            </w:pPr>
            <w:r>
              <w:rPr>
                <w:b/>
                <w:bCs/>
                <w:color w:val="000000"/>
              </w:rPr>
              <w:lastRenderedPageBreak/>
              <w:t>Architectural description</w:t>
            </w:r>
          </w:p>
        </w:tc>
      </w:tr>
      <w:tr w:rsidR="00FB5E64" w:rsidTr="00FB5E64">
        <w:trPr>
          <w:tblCellSpacing w:w="15" w:type="dxa"/>
        </w:trPr>
        <w:tc>
          <w:tcPr>
            <w:tcW w:w="0" w:type="auto"/>
            <w:shd w:val="clear" w:color="auto" w:fill="F9F9F9"/>
            <w:vAlign w:val="center"/>
            <w:hideMark/>
          </w:tcPr>
          <w:p w:rsidR="00FB5E64" w:rsidRDefault="00FB5E64">
            <w:pPr>
              <w:spacing w:line="360" w:lineRule="atLeast"/>
              <w:jc w:val="center"/>
              <w:rPr>
                <w:b/>
                <w:bCs/>
                <w:color w:val="000000"/>
              </w:rPr>
            </w:pPr>
            <w:hyperlink r:id="rId815" w:tooltip="Architectural style" w:history="1">
              <w:r>
                <w:rPr>
                  <w:rStyle w:val="Hyperlink"/>
                  <w:b/>
                  <w:bCs/>
                </w:rPr>
                <w:t>Architectural style</w:t>
              </w:r>
            </w:hyperlink>
          </w:p>
        </w:tc>
        <w:tc>
          <w:tcPr>
            <w:tcW w:w="0" w:type="auto"/>
            <w:shd w:val="clear" w:color="auto" w:fill="F9F9F9"/>
            <w:vAlign w:val="center"/>
            <w:hideMark/>
          </w:tcPr>
          <w:p w:rsidR="00FB5E64" w:rsidRDefault="00FB5E64">
            <w:pPr>
              <w:spacing w:line="360" w:lineRule="atLeast"/>
              <w:rPr>
                <w:color w:val="000000"/>
              </w:rPr>
            </w:pPr>
            <w:hyperlink r:id="rId816" w:tooltip="Gothic architecture" w:history="1">
              <w:r>
                <w:rPr>
                  <w:rStyle w:val="Hyperlink"/>
                </w:rPr>
                <w:t>Gothic</w:t>
              </w:r>
            </w:hyperlink>
          </w:p>
        </w:tc>
      </w:tr>
      <w:tr w:rsidR="00FB5E64" w:rsidTr="00FB5E64">
        <w:trPr>
          <w:tblCellSpacing w:w="15" w:type="dxa"/>
        </w:trPr>
        <w:tc>
          <w:tcPr>
            <w:tcW w:w="0" w:type="auto"/>
            <w:shd w:val="clear" w:color="auto" w:fill="F9F9F9"/>
            <w:vAlign w:val="center"/>
            <w:hideMark/>
          </w:tcPr>
          <w:p w:rsidR="00FB5E64" w:rsidRDefault="00FB5E64">
            <w:pPr>
              <w:spacing w:line="360" w:lineRule="atLeast"/>
              <w:jc w:val="center"/>
              <w:rPr>
                <w:b/>
                <w:bCs/>
                <w:color w:val="000000"/>
              </w:rPr>
            </w:pPr>
            <w:r>
              <w:rPr>
                <w:b/>
                <w:bCs/>
                <w:color w:val="000000"/>
              </w:rPr>
              <w:t>Groundbreaking</w:t>
            </w:r>
          </w:p>
        </w:tc>
        <w:tc>
          <w:tcPr>
            <w:tcW w:w="0" w:type="auto"/>
            <w:shd w:val="clear" w:color="auto" w:fill="F9F9F9"/>
            <w:vAlign w:val="center"/>
            <w:hideMark/>
          </w:tcPr>
          <w:p w:rsidR="00FB5E64" w:rsidRDefault="00FB5E64">
            <w:pPr>
              <w:spacing w:line="360" w:lineRule="atLeast"/>
              <w:rPr>
                <w:color w:val="000000"/>
              </w:rPr>
            </w:pPr>
            <w:r>
              <w:rPr>
                <w:color w:val="000000"/>
              </w:rPr>
              <w:t>10th century</w:t>
            </w:r>
          </w:p>
        </w:tc>
      </w:tr>
      <w:tr w:rsidR="00FB5E64" w:rsidTr="00FB5E64">
        <w:trPr>
          <w:tblCellSpacing w:w="15" w:type="dxa"/>
        </w:trPr>
        <w:tc>
          <w:tcPr>
            <w:tcW w:w="0" w:type="auto"/>
            <w:shd w:val="clear" w:color="auto" w:fill="F9F9F9"/>
            <w:vAlign w:val="center"/>
            <w:hideMark/>
          </w:tcPr>
          <w:p w:rsidR="00FB5E64" w:rsidRDefault="00FB5E64">
            <w:pPr>
              <w:spacing w:line="360" w:lineRule="atLeast"/>
              <w:jc w:val="center"/>
              <w:rPr>
                <w:b/>
                <w:bCs/>
                <w:color w:val="000000"/>
              </w:rPr>
            </w:pPr>
            <w:r>
              <w:rPr>
                <w:b/>
                <w:bCs/>
                <w:color w:val="000000"/>
              </w:rPr>
              <w:t>Completed</w:t>
            </w:r>
          </w:p>
        </w:tc>
        <w:tc>
          <w:tcPr>
            <w:tcW w:w="0" w:type="auto"/>
            <w:shd w:val="clear" w:color="auto" w:fill="F9F9F9"/>
            <w:vAlign w:val="center"/>
            <w:hideMark/>
          </w:tcPr>
          <w:p w:rsidR="00FB5E64" w:rsidRDefault="00FB5E64">
            <w:pPr>
              <w:spacing w:line="360" w:lineRule="atLeast"/>
              <w:rPr>
                <w:color w:val="000000"/>
              </w:rPr>
            </w:pPr>
            <w:r>
              <w:rPr>
                <w:color w:val="000000"/>
              </w:rPr>
              <w:t>1523</w:t>
            </w:r>
          </w:p>
        </w:tc>
      </w:tr>
      <w:tr w:rsidR="00FB5E64" w:rsidTr="00FB5E64">
        <w:trPr>
          <w:tblCellSpacing w:w="15" w:type="dxa"/>
        </w:trPr>
        <w:tc>
          <w:tcPr>
            <w:tcW w:w="0" w:type="auto"/>
            <w:gridSpan w:val="2"/>
            <w:shd w:val="clear" w:color="auto" w:fill="D3D3D3"/>
            <w:vAlign w:val="center"/>
            <w:hideMark/>
          </w:tcPr>
          <w:p w:rsidR="00FB5E64" w:rsidRDefault="00FB5E64">
            <w:pPr>
              <w:spacing w:line="360" w:lineRule="atLeast"/>
              <w:jc w:val="center"/>
              <w:rPr>
                <w:b/>
                <w:bCs/>
                <w:color w:val="000000"/>
              </w:rPr>
            </w:pPr>
            <w:r>
              <w:rPr>
                <w:b/>
                <w:bCs/>
                <w:color w:val="000000"/>
              </w:rPr>
              <w:t>Specifications</w:t>
            </w:r>
          </w:p>
        </w:tc>
      </w:tr>
    </w:tbl>
    <w:p w:rsidR="00FB5E64" w:rsidRDefault="00FB5E64" w:rsidP="00FB5E64">
      <w:pPr>
        <w:pStyle w:val="NormalWeb"/>
        <w:rPr>
          <w:lang/>
        </w:rPr>
      </w:pPr>
      <w:r>
        <w:rPr>
          <w:lang/>
        </w:rPr>
        <w:t xml:space="preserve">The </w:t>
      </w:r>
      <w:r>
        <w:rPr>
          <w:b/>
          <w:bCs/>
          <w:lang/>
        </w:rPr>
        <w:t>Mont-Saint-Michel abbey</w:t>
      </w:r>
      <w:r>
        <w:rPr>
          <w:lang/>
        </w:rPr>
        <w:t xml:space="preserve"> is located within the </w:t>
      </w:r>
      <w:hyperlink r:id="rId817" w:tooltip="City" w:history="1">
        <w:r>
          <w:rPr>
            <w:rStyle w:val="Hyperlink"/>
            <w:lang/>
          </w:rPr>
          <w:t>city</w:t>
        </w:r>
      </w:hyperlink>
      <w:r>
        <w:rPr>
          <w:lang/>
        </w:rPr>
        <w:t xml:space="preserve"> and </w:t>
      </w:r>
      <w:hyperlink r:id="rId818" w:tooltip="Island" w:history="1">
        <w:r>
          <w:rPr>
            <w:rStyle w:val="Hyperlink"/>
            <w:lang/>
          </w:rPr>
          <w:t>island</w:t>
        </w:r>
      </w:hyperlink>
      <w:r>
        <w:rPr>
          <w:lang/>
        </w:rPr>
        <w:t xml:space="preserve"> of </w:t>
      </w:r>
      <w:hyperlink r:id="rId819" w:tooltip="Mont-Saint-Michel" w:history="1">
        <w:r>
          <w:rPr>
            <w:rStyle w:val="Hyperlink"/>
            <w:lang/>
          </w:rPr>
          <w:t>Mont-Saint-Michel</w:t>
        </w:r>
      </w:hyperlink>
      <w:r>
        <w:rPr>
          <w:lang/>
        </w:rPr>
        <w:t xml:space="preserve"> in </w:t>
      </w:r>
      <w:hyperlink r:id="rId820" w:tooltip="Lower Normandy" w:history="1">
        <w:r>
          <w:rPr>
            <w:rStyle w:val="Hyperlink"/>
            <w:lang/>
          </w:rPr>
          <w:t>Lower Normandy</w:t>
        </w:r>
      </w:hyperlink>
      <w:r>
        <w:rPr>
          <w:lang/>
        </w:rPr>
        <w:t xml:space="preserve">, in the </w:t>
      </w:r>
      <w:hyperlink r:id="rId821" w:tooltip="Département français" w:history="1">
        <w:r>
          <w:rPr>
            <w:rStyle w:val="Hyperlink"/>
            <w:lang/>
          </w:rPr>
          <w:t>department</w:t>
        </w:r>
      </w:hyperlink>
      <w:r>
        <w:rPr>
          <w:lang/>
        </w:rPr>
        <w:t xml:space="preserve"> of </w:t>
      </w:r>
      <w:hyperlink r:id="rId822" w:tooltip="Manche (département)" w:history="1">
        <w:proofErr w:type="spellStart"/>
        <w:r>
          <w:rPr>
            <w:rStyle w:val="Hyperlink"/>
            <w:lang/>
          </w:rPr>
          <w:t>Manche</w:t>
        </w:r>
        <w:proofErr w:type="spellEnd"/>
      </w:hyperlink>
      <w:r>
        <w:rPr>
          <w:lang/>
        </w:rPr>
        <w:t>.</w:t>
      </w:r>
    </w:p>
    <w:p w:rsidR="00FB5E64" w:rsidRDefault="00FB5E64" w:rsidP="00FB5E64">
      <w:pPr>
        <w:pStyle w:val="NormalWeb"/>
        <w:rPr>
          <w:lang/>
        </w:rPr>
      </w:pPr>
      <w:r>
        <w:rPr>
          <w:lang/>
        </w:rPr>
        <w:t xml:space="preserve">The abbey is an essential part of the structural composition of the town the feudal society constructed. </w:t>
      </w:r>
      <w:proofErr w:type="gramStart"/>
      <w:r>
        <w:rPr>
          <w:lang/>
        </w:rPr>
        <w:t xml:space="preserve">On top God, the abbey and monastery, below this the </w:t>
      </w:r>
      <w:hyperlink r:id="rId823" w:tooltip="Great hall" w:history="1">
        <w:r>
          <w:rPr>
            <w:rStyle w:val="Hyperlink"/>
            <w:lang/>
          </w:rPr>
          <w:t>Great halls</w:t>
        </w:r>
      </w:hyperlink>
      <w:r>
        <w:rPr>
          <w:lang/>
        </w:rPr>
        <w:t>, then stores and housing, and at the bottom, outside the walls, fishermen and farmers housing.</w:t>
      </w:r>
      <w:proofErr w:type="gramEnd"/>
    </w:p>
    <w:p w:rsidR="00FB5E64" w:rsidRDefault="00FB5E64" w:rsidP="00FB5E64">
      <w:pPr>
        <w:pStyle w:val="NormalWeb"/>
        <w:rPr>
          <w:lang/>
        </w:rPr>
      </w:pPr>
      <w:r>
        <w:rPr>
          <w:lang/>
        </w:rPr>
        <w:t xml:space="preserve">The </w:t>
      </w:r>
      <w:hyperlink r:id="rId824" w:tooltip="Abbey" w:history="1">
        <w:r>
          <w:rPr>
            <w:rStyle w:val="Hyperlink"/>
            <w:lang/>
          </w:rPr>
          <w:t>abbey</w:t>
        </w:r>
      </w:hyperlink>
      <w:r>
        <w:rPr>
          <w:lang/>
        </w:rPr>
        <w:t xml:space="preserve"> is protected as a French </w:t>
      </w:r>
      <w:hyperlink r:id="rId825" w:tooltip="Monument historique" w:history="1">
        <w:r>
          <w:rPr>
            <w:rStyle w:val="Hyperlink"/>
            <w:lang/>
          </w:rPr>
          <w:t xml:space="preserve">monument </w:t>
        </w:r>
        <w:proofErr w:type="spellStart"/>
        <w:r>
          <w:rPr>
            <w:rStyle w:val="Hyperlink"/>
            <w:lang/>
          </w:rPr>
          <w:t>historique</w:t>
        </w:r>
        <w:proofErr w:type="spellEnd"/>
      </w:hyperlink>
      <w:r>
        <w:rPr>
          <w:lang/>
        </w:rPr>
        <w:t xml:space="preserve"> since 1862.</w:t>
      </w:r>
      <w:hyperlink r:id="rId826" w:anchor="cite_note-PA00110460-1" w:history="1">
        <w:r>
          <w:rPr>
            <w:color w:val="0000FF"/>
            <w:u w:val="single"/>
            <w:vertAlign w:val="superscript"/>
            <w:lang/>
          </w:rPr>
          <w:t>[1]</w:t>
        </w:r>
      </w:hyperlink>
      <w:r>
        <w:rPr>
          <w:lang/>
        </w:rPr>
        <w:t xml:space="preserve"> Since 1979 the site as a whole, the </w:t>
      </w:r>
      <w:hyperlink r:id="rId827" w:tooltip="Mont-Saint-Michel" w:history="1">
        <w:r>
          <w:rPr>
            <w:rStyle w:val="Hyperlink"/>
            <w:lang/>
          </w:rPr>
          <w:t>Mont Saint-Michel</w:t>
        </w:r>
      </w:hyperlink>
      <w:r>
        <w:rPr>
          <w:lang/>
        </w:rPr>
        <w:t xml:space="preserve"> and its </w:t>
      </w:r>
      <w:hyperlink r:id="rId828" w:tooltip="Mont saint michel bay" w:history="1">
        <w:r>
          <w:rPr>
            <w:rStyle w:val="Hyperlink"/>
            <w:lang/>
          </w:rPr>
          <w:t>bay</w:t>
        </w:r>
      </w:hyperlink>
      <w:r>
        <w:rPr>
          <w:lang/>
        </w:rPr>
        <w:t xml:space="preserve">, is a </w:t>
      </w:r>
      <w:hyperlink r:id="rId829" w:tooltip="UNESCO" w:history="1">
        <w:r>
          <w:rPr>
            <w:rStyle w:val="Hyperlink"/>
            <w:lang/>
          </w:rPr>
          <w:t>UNESCO</w:t>
        </w:r>
      </w:hyperlink>
      <w:r>
        <w:rPr>
          <w:lang/>
        </w:rPr>
        <w:t xml:space="preserve"> </w:t>
      </w:r>
      <w:hyperlink r:id="rId830" w:tooltip="World Heritage Site" w:history="1">
        <w:r>
          <w:rPr>
            <w:rStyle w:val="Hyperlink"/>
            <w:lang/>
          </w:rPr>
          <w:t>world heritage site</w:t>
        </w:r>
      </w:hyperlink>
      <w:r>
        <w:rPr>
          <w:lang/>
        </w:rPr>
        <w:t xml:space="preserve"> and is managed by the </w:t>
      </w:r>
      <w:hyperlink r:id="rId831" w:tooltip="Centre des monuments nationaux" w:history="1">
        <w:r>
          <w:rPr>
            <w:rStyle w:val="Hyperlink"/>
            <w:lang/>
          </w:rPr>
          <w:t xml:space="preserve">Centre des monuments </w:t>
        </w:r>
        <w:proofErr w:type="spellStart"/>
        <w:r>
          <w:rPr>
            <w:rStyle w:val="Hyperlink"/>
            <w:lang/>
          </w:rPr>
          <w:t>nationaux</w:t>
        </w:r>
        <w:proofErr w:type="spellEnd"/>
      </w:hyperlink>
      <w:r>
        <w:rPr>
          <w:lang/>
        </w:rPr>
        <w:t>.</w:t>
      </w:r>
      <w:hyperlink r:id="rId832" w:anchor="cite_note-2" w:history="1">
        <w:r>
          <w:rPr>
            <w:color w:val="0000FF"/>
            <w:u w:val="single"/>
            <w:vertAlign w:val="superscript"/>
            <w:lang/>
          </w:rPr>
          <w:t>[2]</w:t>
        </w:r>
      </w:hyperlink>
    </w:p>
    <w:p w:rsidR="00FB5E64" w:rsidRDefault="00FB5E64" w:rsidP="00FB5E64">
      <w:pPr>
        <w:pStyle w:val="NormalWeb"/>
        <w:rPr>
          <w:lang/>
        </w:rPr>
      </w:pPr>
      <w:r>
        <w:rPr>
          <w:lang/>
        </w:rPr>
        <w:t xml:space="preserve">With more than 1.335 million visitors in 2010, the </w:t>
      </w:r>
      <w:hyperlink r:id="rId833" w:tooltip="Abbey" w:history="1">
        <w:r>
          <w:rPr>
            <w:rStyle w:val="Hyperlink"/>
            <w:lang/>
          </w:rPr>
          <w:t>abbey</w:t>
        </w:r>
      </w:hyperlink>
      <w:r>
        <w:rPr>
          <w:lang/>
        </w:rPr>
        <w:t xml:space="preserve"> is among </w:t>
      </w:r>
      <w:hyperlink r:id="rId834" w:anchor="Most_popular_sites_by_number_of_visitors" w:tooltip="Tourism in France" w:history="1">
        <w:r>
          <w:rPr>
            <w:rStyle w:val="Hyperlink"/>
            <w:lang/>
          </w:rPr>
          <w:t>most visited cultural sites in France</w:t>
        </w:r>
      </w:hyperlink>
      <w:r>
        <w:rPr>
          <w:lang/>
        </w:rPr>
        <w:t>.</w:t>
      </w:r>
      <w:hyperlink r:id="rId835" w:anchor="cite_note-3" w:history="1">
        <w:r>
          <w:rPr>
            <w:color w:val="0000FF"/>
            <w:u w:val="single"/>
            <w:vertAlign w:val="superscript"/>
            <w:lang/>
          </w:rPr>
          <w:t>[3]</w:t>
        </w:r>
      </w:hyperlink>
    </w:p>
    <w:p w:rsidR="00FB5E64" w:rsidRDefault="00FB5E64" w:rsidP="00FB5E64">
      <w:pPr>
        <w:pStyle w:val="Heading2"/>
        <w:rPr>
          <w:lang/>
        </w:rPr>
      </w:pPr>
      <w:r>
        <w:rPr>
          <w:lang/>
        </w:rPr>
        <w:t>Contents</w:t>
      </w:r>
    </w:p>
    <w:p w:rsidR="00FB5E64" w:rsidRDefault="00FB5E64" w:rsidP="00FB5E64">
      <w:pPr>
        <w:rPr>
          <w:lang/>
        </w:rPr>
      </w:pPr>
      <w:r>
        <w:rPr>
          <w:rStyle w:val="toctoggle"/>
          <w:lang/>
        </w:rPr>
        <w:t> [</w:t>
      </w:r>
      <w:hyperlink r:id="rId836" w:history="1">
        <w:proofErr w:type="gramStart"/>
        <w:r>
          <w:rPr>
            <w:rStyle w:val="Hyperlink"/>
            <w:lang/>
          </w:rPr>
          <w:t>hide</w:t>
        </w:r>
        <w:proofErr w:type="gramEnd"/>
      </w:hyperlink>
      <w:r>
        <w:rPr>
          <w:rStyle w:val="toctoggle"/>
          <w:lang/>
        </w:rPr>
        <w:t>] </w:t>
      </w:r>
    </w:p>
    <w:p w:rsidR="00FB5E64" w:rsidRDefault="00FB5E64" w:rsidP="00FB5E64">
      <w:pPr>
        <w:numPr>
          <w:ilvl w:val="0"/>
          <w:numId w:val="12"/>
        </w:numPr>
        <w:spacing w:before="100" w:beforeAutospacing="1" w:after="100" w:afterAutospacing="1" w:line="240" w:lineRule="auto"/>
        <w:rPr>
          <w:lang/>
        </w:rPr>
      </w:pPr>
      <w:hyperlink r:id="rId837" w:anchor="History_of_the_Mont" w:history="1">
        <w:r>
          <w:rPr>
            <w:rStyle w:val="tocnumber2"/>
            <w:color w:val="0000FF"/>
            <w:u w:val="single"/>
            <w:lang/>
          </w:rPr>
          <w:t>1</w:t>
        </w:r>
        <w:r>
          <w:rPr>
            <w:rStyle w:val="Hyperlink"/>
            <w:lang/>
          </w:rPr>
          <w:t xml:space="preserve"> </w:t>
        </w:r>
        <w:r>
          <w:rPr>
            <w:rStyle w:val="toctext"/>
            <w:color w:val="0000FF"/>
            <w:u w:val="single"/>
            <w:lang/>
          </w:rPr>
          <w:t>History of the Mont</w:t>
        </w:r>
      </w:hyperlink>
    </w:p>
    <w:p w:rsidR="00FB5E64" w:rsidRDefault="00FB5E64" w:rsidP="00FB5E64">
      <w:pPr>
        <w:numPr>
          <w:ilvl w:val="0"/>
          <w:numId w:val="12"/>
        </w:numPr>
        <w:spacing w:before="100" w:beforeAutospacing="1" w:after="100" w:afterAutospacing="1" w:line="240" w:lineRule="auto"/>
        <w:rPr>
          <w:lang/>
        </w:rPr>
      </w:pPr>
      <w:hyperlink r:id="rId838" w:anchor="History_of_the_abbey" w:history="1">
        <w:r>
          <w:rPr>
            <w:rStyle w:val="tocnumber2"/>
            <w:color w:val="0000FF"/>
            <w:u w:val="single"/>
            <w:lang/>
          </w:rPr>
          <w:t>2</w:t>
        </w:r>
        <w:r>
          <w:rPr>
            <w:rStyle w:val="Hyperlink"/>
            <w:lang/>
          </w:rPr>
          <w:t xml:space="preserve"> </w:t>
        </w:r>
        <w:r>
          <w:rPr>
            <w:rStyle w:val="toctext"/>
            <w:color w:val="0000FF"/>
            <w:u w:val="single"/>
            <w:lang/>
          </w:rPr>
          <w:t>History of the abbey</w:t>
        </w:r>
      </w:hyperlink>
      <w:r>
        <w:rPr>
          <w:lang/>
        </w:rPr>
        <w:t xml:space="preserve"> </w:t>
      </w:r>
    </w:p>
    <w:p w:rsidR="00FB5E64" w:rsidRDefault="00FB5E64" w:rsidP="00FB5E64">
      <w:pPr>
        <w:numPr>
          <w:ilvl w:val="1"/>
          <w:numId w:val="12"/>
        </w:numPr>
        <w:spacing w:before="100" w:beforeAutospacing="1" w:after="100" w:afterAutospacing="1" w:line="240" w:lineRule="auto"/>
        <w:rPr>
          <w:lang/>
        </w:rPr>
      </w:pPr>
      <w:hyperlink r:id="rId839" w:anchor="Collegiate_church_Saint-Michel_during_9th_and_10th_centuries" w:history="1">
        <w:r>
          <w:rPr>
            <w:rStyle w:val="tocnumber2"/>
            <w:color w:val="0000FF"/>
            <w:u w:val="single"/>
            <w:lang/>
          </w:rPr>
          <w:t>2.1</w:t>
        </w:r>
        <w:r>
          <w:rPr>
            <w:rStyle w:val="Hyperlink"/>
            <w:lang/>
          </w:rPr>
          <w:t xml:space="preserve"> </w:t>
        </w:r>
        <w:r>
          <w:rPr>
            <w:rStyle w:val="toctext"/>
            <w:color w:val="0000FF"/>
            <w:u w:val="single"/>
            <w:lang/>
          </w:rPr>
          <w:t>Collegiate church Saint-Michel during 9th and 10th centuries</w:t>
        </w:r>
      </w:hyperlink>
    </w:p>
    <w:p w:rsidR="00FB5E64" w:rsidRDefault="00FB5E64" w:rsidP="00FB5E64">
      <w:pPr>
        <w:numPr>
          <w:ilvl w:val="1"/>
          <w:numId w:val="12"/>
        </w:numPr>
        <w:spacing w:before="100" w:beforeAutospacing="1" w:after="100" w:afterAutospacing="1" w:line="240" w:lineRule="auto"/>
        <w:rPr>
          <w:lang/>
        </w:rPr>
      </w:pPr>
      <w:hyperlink r:id="rId840" w:anchor="Benedictine_abbey" w:history="1">
        <w:r>
          <w:rPr>
            <w:rStyle w:val="tocnumber2"/>
            <w:color w:val="0000FF"/>
            <w:u w:val="single"/>
            <w:lang/>
          </w:rPr>
          <w:t>2.2</w:t>
        </w:r>
        <w:r>
          <w:rPr>
            <w:rStyle w:val="Hyperlink"/>
            <w:lang/>
          </w:rPr>
          <w:t xml:space="preserve"> </w:t>
        </w:r>
        <w:r>
          <w:rPr>
            <w:rStyle w:val="toctext"/>
            <w:color w:val="0000FF"/>
            <w:u w:val="single"/>
            <w:lang/>
          </w:rPr>
          <w:t>Benedictine abbey</w:t>
        </w:r>
      </w:hyperlink>
    </w:p>
    <w:p w:rsidR="00FB5E64" w:rsidRDefault="00FB5E64" w:rsidP="00FB5E64">
      <w:pPr>
        <w:numPr>
          <w:ilvl w:val="1"/>
          <w:numId w:val="12"/>
        </w:numPr>
        <w:spacing w:before="100" w:beforeAutospacing="1" w:after="100" w:afterAutospacing="1" w:line="240" w:lineRule="auto"/>
        <w:rPr>
          <w:lang/>
        </w:rPr>
      </w:pPr>
      <w:hyperlink r:id="rId841" w:anchor="A_translation_center_during_the_12th_century" w:history="1">
        <w:r>
          <w:rPr>
            <w:rStyle w:val="tocnumber2"/>
            <w:color w:val="0000FF"/>
            <w:u w:val="single"/>
            <w:lang/>
          </w:rPr>
          <w:t>2.3</w:t>
        </w:r>
        <w:r>
          <w:rPr>
            <w:rStyle w:val="Hyperlink"/>
            <w:lang/>
          </w:rPr>
          <w:t xml:space="preserve"> </w:t>
        </w:r>
        <w:r>
          <w:rPr>
            <w:rStyle w:val="toctext"/>
            <w:color w:val="0000FF"/>
            <w:u w:val="single"/>
            <w:lang/>
          </w:rPr>
          <w:t>A translation center during the 12th century</w:t>
        </w:r>
      </w:hyperlink>
    </w:p>
    <w:p w:rsidR="00FB5E64" w:rsidRDefault="00FB5E64" w:rsidP="00FB5E64">
      <w:pPr>
        <w:numPr>
          <w:ilvl w:val="1"/>
          <w:numId w:val="12"/>
        </w:numPr>
        <w:spacing w:before="100" w:beforeAutospacing="1" w:after="100" w:afterAutospacing="1" w:line="240" w:lineRule="auto"/>
        <w:rPr>
          <w:lang/>
        </w:rPr>
      </w:pPr>
      <w:hyperlink r:id="rId842" w:anchor="13th_to_15th_centuries" w:history="1">
        <w:r>
          <w:rPr>
            <w:rStyle w:val="tocnumber2"/>
            <w:color w:val="0000FF"/>
            <w:u w:val="single"/>
            <w:lang/>
          </w:rPr>
          <w:t>2.4</w:t>
        </w:r>
        <w:r>
          <w:rPr>
            <w:rStyle w:val="Hyperlink"/>
            <w:lang/>
          </w:rPr>
          <w:t xml:space="preserve"> </w:t>
        </w:r>
        <w:r>
          <w:rPr>
            <w:rStyle w:val="toctext"/>
            <w:color w:val="0000FF"/>
            <w:u w:val="single"/>
            <w:lang/>
          </w:rPr>
          <w:t>13th to 15th centuries</w:t>
        </w:r>
      </w:hyperlink>
    </w:p>
    <w:p w:rsidR="00FB5E64" w:rsidRDefault="00FB5E64" w:rsidP="00FB5E64">
      <w:pPr>
        <w:numPr>
          <w:ilvl w:val="1"/>
          <w:numId w:val="12"/>
        </w:numPr>
        <w:spacing w:before="100" w:beforeAutospacing="1" w:after="100" w:afterAutospacing="1" w:line="240" w:lineRule="auto"/>
        <w:rPr>
          <w:lang/>
        </w:rPr>
      </w:pPr>
      <w:hyperlink r:id="rId843" w:anchor="Becoming_a_prison" w:history="1">
        <w:r>
          <w:rPr>
            <w:rStyle w:val="tocnumber2"/>
            <w:color w:val="0000FF"/>
            <w:u w:val="single"/>
            <w:lang/>
          </w:rPr>
          <w:t>2.5</w:t>
        </w:r>
        <w:r>
          <w:rPr>
            <w:rStyle w:val="Hyperlink"/>
            <w:lang/>
          </w:rPr>
          <w:t xml:space="preserve"> </w:t>
        </w:r>
        <w:r>
          <w:rPr>
            <w:rStyle w:val="toctext"/>
            <w:color w:val="0000FF"/>
            <w:u w:val="single"/>
            <w:lang/>
          </w:rPr>
          <w:t>Becoming a prison</w:t>
        </w:r>
      </w:hyperlink>
    </w:p>
    <w:p w:rsidR="00FB5E64" w:rsidRDefault="00FB5E64" w:rsidP="00FB5E64">
      <w:pPr>
        <w:numPr>
          <w:ilvl w:val="1"/>
          <w:numId w:val="12"/>
        </w:numPr>
        <w:spacing w:before="100" w:beforeAutospacing="1" w:after="100" w:afterAutospacing="1" w:line="240" w:lineRule="auto"/>
        <w:rPr>
          <w:lang/>
        </w:rPr>
      </w:pPr>
      <w:hyperlink r:id="rId844" w:anchor="Becoming_a_monument_historique_and_World_Heritage_Site" w:history="1">
        <w:r>
          <w:rPr>
            <w:rStyle w:val="tocnumber2"/>
            <w:color w:val="0000FF"/>
            <w:u w:val="single"/>
            <w:lang/>
          </w:rPr>
          <w:t>2.6</w:t>
        </w:r>
        <w:r>
          <w:rPr>
            <w:rStyle w:val="Hyperlink"/>
            <w:lang/>
          </w:rPr>
          <w:t xml:space="preserve"> </w:t>
        </w:r>
        <w:r>
          <w:rPr>
            <w:rStyle w:val="toctext"/>
            <w:color w:val="0000FF"/>
            <w:u w:val="single"/>
            <w:lang/>
          </w:rPr>
          <w:t xml:space="preserve">Becoming a monument </w:t>
        </w:r>
        <w:proofErr w:type="spellStart"/>
        <w:r>
          <w:rPr>
            <w:rStyle w:val="toctext"/>
            <w:color w:val="0000FF"/>
            <w:u w:val="single"/>
            <w:lang/>
          </w:rPr>
          <w:t>historique</w:t>
        </w:r>
        <w:proofErr w:type="spellEnd"/>
        <w:r>
          <w:rPr>
            <w:rStyle w:val="toctext"/>
            <w:color w:val="0000FF"/>
            <w:u w:val="single"/>
            <w:lang/>
          </w:rPr>
          <w:t xml:space="preserve"> and World Heritage Site</w:t>
        </w:r>
      </w:hyperlink>
    </w:p>
    <w:p w:rsidR="00FB5E64" w:rsidRDefault="00FB5E64" w:rsidP="00FB5E64">
      <w:pPr>
        <w:numPr>
          <w:ilvl w:val="1"/>
          <w:numId w:val="12"/>
        </w:numPr>
        <w:spacing w:before="100" w:beforeAutospacing="1" w:after="100" w:afterAutospacing="1" w:line="240" w:lineRule="auto"/>
        <w:rPr>
          <w:lang/>
        </w:rPr>
      </w:pPr>
      <w:hyperlink r:id="rId845" w:anchor="The_return_of_the_monks" w:history="1">
        <w:r>
          <w:rPr>
            <w:rStyle w:val="tocnumber2"/>
            <w:color w:val="0000FF"/>
            <w:u w:val="single"/>
            <w:lang/>
          </w:rPr>
          <w:t>2.7</w:t>
        </w:r>
        <w:r>
          <w:rPr>
            <w:rStyle w:val="Hyperlink"/>
            <w:lang/>
          </w:rPr>
          <w:t xml:space="preserve"> </w:t>
        </w:r>
        <w:r>
          <w:rPr>
            <w:rStyle w:val="toctext"/>
            <w:color w:val="0000FF"/>
            <w:u w:val="single"/>
            <w:lang/>
          </w:rPr>
          <w:t>The return of the monks</w:t>
        </w:r>
      </w:hyperlink>
    </w:p>
    <w:p w:rsidR="00FB5E64" w:rsidRDefault="00FB5E64" w:rsidP="00FB5E64">
      <w:pPr>
        <w:numPr>
          <w:ilvl w:val="0"/>
          <w:numId w:val="12"/>
        </w:numPr>
        <w:spacing w:before="100" w:beforeAutospacing="1" w:after="100" w:afterAutospacing="1" w:line="240" w:lineRule="auto"/>
        <w:rPr>
          <w:lang/>
        </w:rPr>
      </w:pPr>
      <w:hyperlink r:id="rId846" w:anchor="Architecture" w:history="1">
        <w:r>
          <w:rPr>
            <w:rStyle w:val="tocnumber2"/>
            <w:color w:val="0000FF"/>
            <w:u w:val="single"/>
            <w:lang/>
          </w:rPr>
          <w:t>3</w:t>
        </w:r>
        <w:r>
          <w:rPr>
            <w:rStyle w:val="Hyperlink"/>
            <w:lang/>
          </w:rPr>
          <w:t xml:space="preserve"> </w:t>
        </w:r>
        <w:r>
          <w:rPr>
            <w:rStyle w:val="toctext"/>
            <w:color w:val="0000FF"/>
            <w:u w:val="single"/>
            <w:lang/>
          </w:rPr>
          <w:t>Architecture</w:t>
        </w:r>
      </w:hyperlink>
      <w:r>
        <w:rPr>
          <w:lang/>
        </w:rPr>
        <w:t xml:space="preserve"> </w:t>
      </w:r>
    </w:p>
    <w:p w:rsidR="00FB5E64" w:rsidRDefault="00FB5E64" w:rsidP="00FB5E64">
      <w:pPr>
        <w:numPr>
          <w:ilvl w:val="1"/>
          <w:numId w:val="12"/>
        </w:numPr>
        <w:spacing w:before="100" w:beforeAutospacing="1" w:after="100" w:afterAutospacing="1" w:line="240" w:lineRule="auto"/>
        <w:rPr>
          <w:lang/>
        </w:rPr>
      </w:pPr>
      <w:hyperlink r:id="rId847" w:anchor="Church-abbey_and_chapels" w:history="1">
        <w:r>
          <w:rPr>
            <w:rStyle w:val="tocnumber2"/>
            <w:color w:val="0000FF"/>
            <w:u w:val="single"/>
            <w:lang/>
          </w:rPr>
          <w:t>3.1</w:t>
        </w:r>
        <w:r>
          <w:rPr>
            <w:rStyle w:val="Hyperlink"/>
            <w:lang/>
          </w:rPr>
          <w:t xml:space="preserve"> </w:t>
        </w:r>
        <w:r>
          <w:rPr>
            <w:rStyle w:val="toctext"/>
            <w:color w:val="0000FF"/>
            <w:u w:val="single"/>
            <w:lang/>
          </w:rPr>
          <w:t>Church-abbey and chapels</w:t>
        </w:r>
      </w:hyperlink>
      <w:r>
        <w:rPr>
          <w:lang/>
        </w:rPr>
        <w:t xml:space="preserve"> </w:t>
      </w:r>
    </w:p>
    <w:p w:rsidR="00FB5E64" w:rsidRDefault="00FB5E64" w:rsidP="00FB5E64">
      <w:pPr>
        <w:numPr>
          <w:ilvl w:val="2"/>
          <w:numId w:val="12"/>
        </w:numPr>
        <w:spacing w:before="100" w:beforeAutospacing="1" w:after="100" w:afterAutospacing="1" w:line="240" w:lineRule="auto"/>
        <w:rPr>
          <w:lang/>
        </w:rPr>
      </w:pPr>
      <w:hyperlink r:id="rId848" w:anchor="Notre-Dame_Sous-Terre_.28Our_Mother_Underground.29" w:history="1">
        <w:r>
          <w:rPr>
            <w:rStyle w:val="tocnumber2"/>
            <w:color w:val="0000FF"/>
            <w:u w:val="single"/>
            <w:lang/>
          </w:rPr>
          <w:t>3.1.1</w:t>
        </w:r>
        <w:r>
          <w:rPr>
            <w:rStyle w:val="Hyperlink"/>
            <w:lang/>
          </w:rPr>
          <w:t xml:space="preserve"> </w:t>
        </w:r>
        <w:r>
          <w:rPr>
            <w:rStyle w:val="toctext"/>
            <w:color w:val="0000FF"/>
            <w:u w:val="single"/>
            <w:lang/>
          </w:rPr>
          <w:t>Notre-Dame Sous-Terre (Our Mother Underground)</w:t>
        </w:r>
      </w:hyperlink>
    </w:p>
    <w:p w:rsidR="00FB5E64" w:rsidRDefault="00FB5E64" w:rsidP="00FB5E64">
      <w:pPr>
        <w:numPr>
          <w:ilvl w:val="2"/>
          <w:numId w:val="12"/>
        </w:numPr>
        <w:spacing w:before="100" w:beforeAutospacing="1" w:after="100" w:afterAutospacing="1" w:line="240" w:lineRule="auto"/>
        <w:rPr>
          <w:lang/>
        </w:rPr>
      </w:pPr>
      <w:hyperlink r:id="rId849" w:anchor="The_church-abbey" w:history="1">
        <w:r>
          <w:rPr>
            <w:rStyle w:val="tocnumber2"/>
            <w:color w:val="0000FF"/>
            <w:u w:val="single"/>
            <w:lang/>
          </w:rPr>
          <w:t>3.1.2</w:t>
        </w:r>
        <w:r>
          <w:rPr>
            <w:rStyle w:val="Hyperlink"/>
            <w:lang/>
          </w:rPr>
          <w:t xml:space="preserve"> </w:t>
        </w:r>
        <w:r>
          <w:rPr>
            <w:rStyle w:val="toctext"/>
            <w:color w:val="0000FF"/>
            <w:u w:val="single"/>
            <w:lang/>
          </w:rPr>
          <w:t>The church-abbey</w:t>
        </w:r>
      </w:hyperlink>
    </w:p>
    <w:p w:rsidR="00FB5E64" w:rsidRDefault="00FB5E64" w:rsidP="00FB5E64">
      <w:pPr>
        <w:numPr>
          <w:ilvl w:val="1"/>
          <w:numId w:val="12"/>
        </w:numPr>
        <w:spacing w:before="100" w:beforeAutospacing="1" w:after="100" w:afterAutospacing="1" w:line="240" w:lineRule="auto"/>
        <w:rPr>
          <w:lang/>
        </w:rPr>
      </w:pPr>
      <w:hyperlink r:id="rId850" w:anchor="The_.22Merveille.22_and_the_monk_buildings" w:history="1">
        <w:r>
          <w:rPr>
            <w:rStyle w:val="tocnumber2"/>
            <w:color w:val="0000FF"/>
            <w:u w:val="single"/>
            <w:lang/>
          </w:rPr>
          <w:t>3.2</w:t>
        </w:r>
        <w:r>
          <w:rPr>
            <w:rStyle w:val="Hyperlink"/>
            <w:lang/>
          </w:rPr>
          <w:t xml:space="preserve"> </w:t>
        </w:r>
        <w:r>
          <w:rPr>
            <w:rStyle w:val="toctext"/>
            <w:color w:val="0000FF"/>
            <w:u w:val="single"/>
            <w:lang/>
          </w:rPr>
          <w:t>The "</w:t>
        </w:r>
        <w:proofErr w:type="spellStart"/>
        <w:r>
          <w:rPr>
            <w:rStyle w:val="toctext"/>
            <w:color w:val="0000FF"/>
            <w:u w:val="single"/>
            <w:lang/>
          </w:rPr>
          <w:t>Merveille</w:t>
        </w:r>
        <w:proofErr w:type="spellEnd"/>
        <w:r>
          <w:rPr>
            <w:rStyle w:val="toctext"/>
            <w:color w:val="0000FF"/>
            <w:u w:val="single"/>
            <w:lang/>
          </w:rPr>
          <w:t>" and the monk buildings</w:t>
        </w:r>
      </w:hyperlink>
    </w:p>
    <w:p w:rsidR="00FB5E64" w:rsidRDefault="00FB5E64" w:rsidP="00FB5E64">
      <w:pPr>
        <w:numPr>
          <w:ilvl w:val="1"/>
          <w:numId w:val="12"/>
        </w:numPr>
        <w:spacing w:before="100" w:beforeAutospacing="1" w:after="100" w:afterAutospacing="1" w:line="240" w:lineRule="auto"/>
        <w:rPr>
          <w:lang/>
        </w:rPr>
      </w:pPr>
      <w:hyperlink r:id="rId851" w:anchor="Robert_de_Torigni_buildings" w:history="1">
        <w:r>
          <w:rPr>
            <w:rStyle w:val="tocnumber2"/>
            <w:color w:val="0000FF"/>
            <w:u w:val="single"/>
            <w:lang/>
          </w:rPr>
          <w:t>3.3</w:t>
        </w:r>
        <w:r>
          <w:rPr>
            <w:rStyle w:val="Hyperlink"/>
            <w:lang/>
          </w:rPr>
          <w:t xml:space="preserve"> </w:t>
        </w:r>
        <w:r>
          <w:rPr>
            <w:rStyle w:val="toctext"/>
            <w:color w:val="0000FF"/>
            <w:u w:val="single"/>
            <w:lang/>
          </w:rPr>
          <w:t xml:space="preserve">Robert de </w:t>
        </w:r>
        <w:proofErr w:type="spellStart"/>
        <w:r>
          <w:rPr>
            <w:rStyle w:val="toctext"/>
            <w:color w:val="0000FF"/>
            <w:u w:val="single"/>
            <w:lang/>
          </w:rPr>
          <w:t>Torigni</w:t>
        </w:r>
        <w:proofErr w:type="spellEnd"/>
        <w:r>
          <w:rPr>
            <w:rStyle w:val="toctext"/>
            <w:color w:val="0000FF"/>
            <w:u w:val="single"/>
            <w:lang/>
          </w:rPr>
          <w:t xml:space="preserve"> buildings</w:t>
        </w:r>
      </w:hyperlink>
      <w:r>
        <w:rPr>
          <w:lang/>
        </w:rPr>
        <w:t xml:space="preserve"> </w:t>
      </w:r>
    </w:p>
    <w:p w:rsidR="00FB5E64" w:rsidRDefault="00FB5E64" w:rsidP="00FB5E64">
      <w:pPr>
        <w:numPr>
          <w:ilvl w:val="2"/>
          <w:numId w:val="12"/>
        </w:numPr>
        <w:spacing w:before="100" w:beforeAutospacing="1" w:after="100" w:afterAutospacing="1" w:line="240" w:lineRule="auto"/>
        <w:rPr>
          <w:lang/>
        </w:rPr>
      </w:pPr>
      <w:hyperlink r:id="rId852" w:anchor="The_.22Merveille.22" w:history="1">
        <w:r>
          <w:rPr>
            <w:rStyle w:val="tocnumber2"/>
            <w:color w:val="0000FF"/>
            <w:u w:val="single"/>
            <w:lang/>
          </w:rPr>
          <w:t>3.3.1</w:t>
        </w:r>
        <w:r>
          <w:rPr>
            <w:rStyle w:val="Hyperlink"/>
            <w:lang/>
          </w:rPr>
          <w:t xml:space="preserve"> </w:t>
        </w:r>
        <w:r>
          <w:rPr>
            <w:rStyle w:val="toctext"/>
            <w:color w:val="0000FF"/>
            <w:u w:val="single"/>
            <w:lang/>
          </w:rPr>
          <w:t>The "</w:t>
        </w:r>
        <w:proofErr w:type="spellStart"/>
        <w:r>
          <w:rPr>
            <w:rStyle w:val="toctext"/>
            <w:color w:val="0000FF"/>
            <w:u w:val="single"/>
            <w:lang/>
          </w:rPr>
          <w:t>Merveille</w:t>
        </w:r>
        <w:proofErr w:type="spellEnd"/>
        <w:r>
          <w:rPr>
            <w:rStyle w:val="toctext"/>
            <w:color w:val="0000FF"/>
            <w:u w:val="single"/>
            <w:lang/>
          </w:rPr>
          <w:t>"</w:t>
        </w:r>
      </w:hyperlink>
    </w:p>
    <w:p w:rsidR="00FB5E64" w:rsidRDefault="00FB5E64" w:rsidP="00FB5E64">
      <w:pPr>
        <w:numPr>
          <w:ilvl w:val="2"/>
          <w:numId w:val="12"/>
        </w:numPr>
        <w:spacing w:before="100" w:beforeAutospacing="1" w:after="100" w:afterAutospacing="1" w:line="240" w:lineRule="auto"/>
        <w:rPr>
          <w:lang/>
        </w:rPr>
      </w:pPr>
      <w:hyperlink r:id="rId853" w:anchor="The_cloister" w:history="1">
        <w:r>
          <w:rPr>
            <w:rStyle w:val="tocnumber2"/>
            <w:color w:val="0000FF"/>
            <w:u w:val="single"/>
            <w:lang/>
          </w:rPr>
          <w:t>3.3.2</w:t>
        </w:r>
        <w:r>
          <w:rPr>
            <w:rStyle w:val="Hyperlink"/>
            <w:lang/>
          </w:rPr>
          <w:t xml:space="preserve"> </w:t>
        </w:r>
        <w:r>
          <w:rPr>
            <w:rStyle w:val="toctext"/>
            <w:color w:val="0000FF"/>
            <w:u w:val="single"/>
            <w:lang/>
          </w:rPr>
          <w:t>The cloister</w:t>
        </w:r>
      </w:hyperlink>
    </w:p>
    <w:p w:rsidR="00FB5E64" w:rsidRDefault="00FB5E64" w:rsidP="00FB5E64">
      <w:pPr>
        <w:numPr>
          <w:ilvl w:val="2"/>
          <w:numId w:val="12"/>
        </w:numPr>
        <w:spacing w:before="100" w:beforeAutospacing="1" w:after="100" w:afterAutospacing="1" w:line="240" w:lineRule="auto"/>
        <w:rPr>
          <w:lang/>
        </w:rPr>
      </w:pPr>
      <w:hyperlink r:id="rId854" w:anchor="The_.22Belle_Chaise.22_room_and_the_South-West_buildings" w:history="1">
        <w:r>
          <w:rPr>
            <w:rStyle w:val="tocnumber2"/>
            <w:color w:val="0000FF"/>
            <w:u w:val="single"/>
            <w:lang/>
          </w:rPr>
          <w:t>3.3.3</w:t>
        </w:r>
        <w:r>
          <w:rPr>
            <w:rStyle w:val="Hyperlink"/>
            <w:lang/>
          </w:rPr>
          <w:t xml:space="preserve"> </w:t>
        </w:r>
        <w:r>
          <w:rPr>
            <w:rStyle w:val="toctext"/>
            <w:color w:val="0000FF"/>
            <w:u w:val="single"/>
            <w:lang/>
          </w:rPr>
          <w:t>The "Belle Chaise" room and the South-West buildings</w:t>
        </w:r>
      </w:hyperlink>
    </w:p>
    <w:p w:rsidR="00FB5E64" w:rsidRDefault="00FB5E64" w:rsidP="00FB5E64">
      <w:pPr>
        <w:numPr>
          <w:ilvl w:val="1"/>
          <w:numId w:val="12"/>
        </w:numPr>
        <w:spacing w:before="100" w:beforeAutospacing="1" w:after="100" w:afterAutospacing="1" w:line="240" w:lineRule="auto"/>
        <w:rPr>
          <w:lang/>
        </w:rPr>
      </w:pPr>
      <w:hyperlink r:id="rId855" w:anchor="The_city" w:history="1">
        <w:r>
          <w:rPr>
            <w:rStyle w:val="tocnumber2"/>
            <w:color w:val="0000FF"/>
            <w:u w:val="single"/>
            <w:lang/>
          </w:rPr>
          <w:t>3.4</w:t>
        </w:r>
        <w:r>
          <w:rPr>
            <w:rStyle w:val="Hyperlink"/>
            <w:lang/>
          </w:rPr>
          <w:t xml:space="preserve"> </w:t>
        </w:r>
        <w:r>
          <w:rPr>
            <w:rStyle w:val="toctext"/>
            <w:color w:val="0000FF"/>
            <w:u w:val="single"/>
            <w:lang/>
          </w:rPr>
          <w:t>The city</w:t>
        </w:r>
      </w:hyperlink>
    </w:p>
    <w:p w:rsidR="00FB5E64" w:rsidRDefault="00FB5E64" w:rsidP="00FB5E64">
      <w:pPr>
        <w:numPr>
          <w:ilvl w:val="0"/>
          <w:numId w:val="12"/>
        </w:numPr>
        <w:spacing w:before="100" w:beforeAutospacing="1" w:after="100" w:afterAutospacing="1" w:line="240" w:lineRule="auto"/>
        <w:rPr>
          <w:lang/>
        </w:rPr>
      </w:pPr>
      <w:hyperlink r:id="rId856" w:anchor="Heraldry" w:history="1">
        <w:r>
          <w:rPr>
            <w:rStyle w:val="tocnumber2"/>
            <w:color w:val="0000FF"/>
            <w:u w:val="single"/>
            <w:lang/>
          </w:rPr>
          <w:t>4</w:t>
        </w:r>
        <w:r>
          <w:rPr>
            <w:rStyle w:val="Hyperlink"/>
            <w:lang/>
          </w:rPr>
          <w:t xml:space="preserve"> </w:t>
        </w:r>
        <w:r>
          <w:rPr>
            <w:rStyle w:val="toctext"/>
            <w:color w:val="0000FF"/>
            <w:u w:val="single"/>
            <w:lang/>
          </w:rPr>
          <w:t>Heraldry</w:t>
        </w:r>
      </w:hyperlink>
    </w:p>
    <w:p w:rsidR="00FB5E64" w:rsidRDefault="00FB5E64" w:rsidP="00FB5E64">
      <w:pPr>
        <w:numPr>
          <w:ilvl w:val="0"/>
          <w:numId w:val="12"/>
        </w:numPr>
        <w:spacing w:before="100" w:beforeAutospacing="1" w:after="100" w:afterAutospacing="1" w:line="240" w:lineRule="auto"/>
        <w:rPr>
          <w:lang/>
        </w:rPr>
      </w:pPr>
      <w:hyperlink r:id="rId857" w:anchor="References" w:history="1">
        <w:r>
          <w:rPr>
            <w:rStyle w:val="tocnumber2"/>
            <w:color w:val="0000FF"/>
            <w:u w:val="single"/>
            <w:lang/>
          </w:rPr>
          <w:t>5</w:t>
        </w:r>
        <w:r>
          <w:rPr>
            <w:rStyle w:val="Hyperlink"/>
            <w:lang/>
          </w:rPr>
          <w:t xml:space="preserve"> </w:t>
        </w:r>
        <w:r>
          <w:rPr>
            <w:rStyle w:val="toctext"/>
            <w:color w:val="0000FF"/>
            <w:u w:val="single"/>
            <w:lang/>
          </w:rPr>
          <w:t>References</w:t>
        </w:r>
      </w:hyperlink>
    </w:p>
    <w:p w:rsidR="00FB5E64" w:rsidRDefault="00FB5E64" w:rsidP="00FB5E64">
      <w:pPr>
        <w:pStyle w:val="Heading2"/>
        <w:rPr>
          <w:lang/>
        </w:rPr>
      </w:pPr>
      <w:r>
        <w:rPr>
          <w:rStyle w:val="mw-headline"/>
          <w:lang/>
        </w:rPr>
        <w:t xml:space="preserve">History of the </w:t>
      </w:r>
      <w:proofErr w:type="gramStart"/>
      <w:r>
        <w:rPr>
          <w:rStyle w:val="mw-headline"/>
          <w:lang/>
        </w:rPr>
        <w:t>Mont</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"http://en.wikipedia.org/w/index.php?title=Mont_Saint_Michel_Abbey&amp;action=edit&amp;section=1" \o "Edit section: History of the Mont"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FB5E64" w:rsidRDefault="00FB5E64" w:rsidP="00FB5E64">
      <w:pPr>
        <w:pStyle w:val="NormalWeb"/>
        <w:spacing w:before="0" w:after="0"/>
        <w:rPr>
          <w:lang/>
        </w:rPr>
      </w:pPr>
      <w:r>
        <w:rPr>
          <w:lang/>
        </w:rPr>
        <w:t xml:space="preserve">The first text about an </w:t>
      </w:r>
      <w:hyperlink r:id="rId858" w:tooltip="Abbey" w:history="1">
        <w:r>
          <w:rPr>
            <w:rStyle w:val="Hyperlink"/>
            <w:lang/>
          </w:rPr>
          <w:t>abbey</w:t>
        </w:r>
      </w:hyperlink>
      <w:r>
        <w:rPr>
          <w:lang/>
        </w:rPr>
        <w:t xml:space="preserve"> is the 9th-century Latin text </w:t>
      </w:r>
      <w:proofErr w:type="spellStart"/>
      <w:r>
        <w:rPr>
          <w:i/>
          <w:iCs/>
          <w:lang/>
        </w:rPr>
        <w:t>Revelatio</w:t>
      </w:r>
      <w:proofErr w:type="spellEnd"/>
      <w:r>
        <w:rPr>
          <w:i/>
          <w:iCs/>
          <w:lang/>
        </w:rPr>
        <w:t xml:space="preserve"> ecclesiae </w:t>
      </w:r>
      <w:proofErr w:type="spellStart"/>
      <w:r>
        <w:rPr>
          <w:i/>
          <w:iCs/>
          <w:lang/>
        </w:rPr>
        <w:t>sancti</w:t>
      </w:r>
      <w:proofErr w:type="spellEnd"/>
      <w:r>
        <w:rPr>
          <w:i/>
          <w:iCs/>
          <w:lang/>
        </w:rPr>
        <w:t xml:space="preserve"> </w:t>
      </w:r>
      <w:proofErr w:type="spellStart"/>
      <w:r>
        <w:rPr>
          <w:i/>
          <w:iCs/>
          <w:lang/>
        </w:rPr>
        <w:t>Michaelis</w:t>
      </w:r>
      <w:proofErr w:type="spellEnd"/>
      <w:r>
        <w:rPr>
          <w:i/>
          <w:iCs/>
          <w:lang/>
        </w:rPr>
        <w:t xml:space="preserve"> in </w:t>
      </w:r>
      <w:proofErr w:type="spellStart"/>
      <w:r>
        <w:rPr>
          <w:i/>
          <w:iCs/>
          <w:lang/>
        </w:rPr>
        <w:t>monte</w:t>
      </w:r>
      <w:proofErr w:type="spellEnd"/>
      <w:r>
        <w:rPr>
          <w:i/>
          <w:iCs/>
          <w:lang/>
        </w:rPr>
        <w:t xml:space="preserve"> </w:t>
      </w:r>
      <w:proofErr w:type="spellStart"/>
      <w:r>
        <w:rPr>
          <w:i/>
          <w:iCs/>
          <w:lang/>
        </w:rPr>
        <w:t>Tumba</w:t>
      </w:r>
      <w:proofErr w:type="spellEnd"/>
      <w:r>
        <w:rPr>
          <w:vertAlign w:val="superscript"/>
          <w:lang/>
        </w:rPr>
        <w:fldChar w:fldCharType="begin"/>
      </w:r>
      <w:r>
        <w:rPr>
          <w:vertAlign w:val="superscript"/>
          <w:lang/>
        </w:rPr>
        <w:instrText xml:space="preserve"> HYPERLINK "http://en.wikipedia.org/wiki/Mont_Saint_Michel_Abbey" \l "cite_note-4" </w:instrText>
      </w:r>
      <w:r>
        <w:rPr>
          <w:vertAlign w:val="superscript"/>
          <w:lang/>
        </w:rPr>
        <w:fldChar w:fldCharType="separate"/>
      </w:r>
      <w:r>
        <w:rPr>
          <w:color w:val="0000FF"/>
          <w:u w:val="single"/>
          <w:vertAlign w:val="superscript"/>
          <w:lang/>
        </w:rPr>
        <w:t>[4]</w:t>
      </w:r>
      <w:r>
        <w:rPr>
          <w:vertAlign w:val="superscript"/>
          <w:lang/>
        </w:rPr>
        <w:fldChar w:fldCharType="end"/>
      </w:r>
      <w:r>
        <w:rPr>
          <w:lang/>
        </w:rPr>
        <w:t xml:space="preserve"> written by a </w:t>
      </w:r>
      <w:hyperlink r:id="rId859" w:tooltip="Chanoine" w:history="1">
        <w:proofErr w:type="spellStart"/>
        <w:r>
          <w:rPr>
            <w:rStyle w:val="Hyperlink"/>
            <w:lang/>
          </w:rPr>
          <w:t>chanoine</w:t>
        </w:r>
        <w:proofErr w:type="spellEnd"/>
      </w:hyperlink>
      <w:r>
        <w:rPr>
          <w:lang/>
        </w:rPr>
        <w:t xml:space="preserve"> living at the Mont-Saint-</w:t>
      </w:r>
      <w:r>
        <w:rPr>
          <w:rStyle w:val="b5s0x2"/>
          <w:lang/>
        </w:rPr>
        <w:t>Michel</w:t>
      </w:r>
      <w:r>
        <w:rPr>
          <w:lang/>
        </w:rPr>
        <w:t xml:space="preserve"> or at the </w:t>
      </w:r>
      <w:hyperlink r:id="rId860" w:tooltip="Cathédrale Saint-André d'Avranches" w:history="1">
        <w:proofErr w:type="spellStart"/>
        <w:r>
          <w:rPr>
            <w:rStyle w:val="Hyperlink"/>
            <w:lang/>
          </w:rPr>
          <w:t>cathédrale</w:t>
        </w:r>
        <w:proofErr w:type="spellEnd"/>
        <w:r>
          <w:rPr>
            <w:rStyle w:val="Hyperlink"/>
            <w:lang/>
          </w:rPr>
          <w:t xml:space="preserve"> </w:t>
        </w:r>
        <w:proofErr w:type="spellStart"/>
        <w:r>
          <w:rPr>
            <w:rStyle w:val="Hyperlink"/>
            <w:lang/>
          </w:rPr>
          <w:t>d’Avranches</w:t>
        </w:r>
        <w:proofErr w:type="spellEnd"/>
      </w:hyperlink>
      <w:r>
        <w:rPr>
          <w:lang/>
        </w:rPr>
        <w:t xml:space="preserve">. This text was written at a time of power struggle between </w:t>
      </w:r>
      <w:hyperlink r:id="rId861" w:tooltip="Brittany" w:history="1">
        <w:r>
          <w:rPr>
            <w:rStyle w:val="Hyperlink"/>
            <w:lang/>
          </w:rPr>
          <w:t>Brittany</w:t>
        </w:r>
      </w:hyperlink>
      <w:r>
        <w:rPr>
          <w:lang/>
        </w:rPr>
        <w:t xml:space="preserve"> and the </w:t>
      </w:r>
      <w:hyperlink r:id="rId862" w:tooltip="History of Normandy" w:history="1">
        <w:r>
          <w:rPr>
            <w:rStyle w:val="Hyperlink"/>
            <w:lang/>
          </w:rPr>
          <w:t>County of Normandy</w:t>
        </w:r>
      </w:hyperlink>
      <w:r>
        <w:rPr>
          <w:lang/>
        </w:rPr>
        <w:t xml:space="preserve"> against </w:t>
      </w:r>
      <w:hyperlink r:id="rId863" w:tooltip="Francia" w:history="1">
        <w:proofErr w:type="spellStart"/>
        <w:r>
          <w:rPr>
            <w:rStyle w:val="Hyperlink"/>
            <w:lang/>
          </w:rPr>
          <w:t>Francia</w:t>
        </w:r>
        <w:proofErr w:type="spellEnd"/>
      </w:hyperlink>
      <w:r>
        <w:rPr>
          <w:lang/>
        </w:rPr>
        <w:t xml:space="preserve"> as well as during </w:t>
      </w:r>
      <w:hyperlink r:id="rId864" w:tooltip="Canon law" w:history="1">
        <w:r>
          <w:rPr>
            <w:rStyle w:val="Hyperlink"/>
            <w:lang/>
          </w:rPr>
          <w:t>canon reforms</w:t>
        </w:r>
      </w:hyperlink>
      <w:r>
        <w:rPr>
          <w:lang/>
        </w:rPr>
        <w:t xml:space="preserve"> by </w:t>
      </w:r>
      <w:hyperlink r:id="rId865" w:tooltip="Western Roman Empire" w:history="1">
        <w:r>
          <w:rPr>
            <w:rStyle w:val="Hyperlink"/>
            <w:lang/>
          </w:rPr>
          <w:t>western roman emperors</w:t>
        </w:r>
      </w:hyperlink>
      <w:r>
        <w:rPr>
          <w:lang/>
        </w:rPr>
        <w:t>.</w:t>
      </w:r>
      <w:hyperlink r:id="rId866" w:anchor="cite_note-5" w:history="1">
        <w:r>
          <w:rPr>
            <w:color w:val="0000FF"/>
            <w:u w:val="single"/>
            <w:vertAlign w:val="superscript"/>
            <w:lang/>
          </w:rPr>
          <w:t>[5]</w:t>
        </w:r>
      </w:hyperlink>
    </w:p>
    <w:p w:rsidR="00FB5E64" w:rsidRDefault="00FB5E64" w:rsidP="00FB5E64">
      <w:pPr>
        <w:pStyle w:val="NormalWeb"/>
        <w:spacing w:before="0" w:after="0"/>
        <w:rPr>
          <w:lang/>
        </w:rPr>
      </w:pPr>
      <w:r>
        <w:rPr>
          <w:lang/>
        </w:rPr>
        <w:t xml:space="preserve">When </w:t>
      </w:r>
      <w:hyperlink r:id="rId867" w:tooltip="Christianity" w:history="1">
        <w:r>
          <w:rPr>
            <w:rStyle w:val="Hyperlink"/>
            <w:lang/>
          </w:rPr>
          <w:t>Christianity</w:t>
        </w:r>
      </w:hyperlink>
      <w:r>
        <w:rPr>
          <w:lang/>
        </w:rPr>
        <w:t xml:space="preserve"> expanded to this area, around the 4th century, Mont </w:t>
      </w:r>
      <w:proofErr w:type="spellStart"/>
      <w:r>
        <w:rPr>
          <w:lang/>
        </w:rPr>
        <w:t>Tombe</w:t>
      </w:r>
      <w:proofErr w:type="spellEnd"/>
      <w:r>
        <w:rPr>
          <w:lang/>
        </w:rPr>
        <w:t xml:space="preserve">, the original name of Mont </w:t>
      </w:r>
      <w:r>
        <w:rPr>
          <w:rStyle w:val="b5s0x2"/>
          <w:lang/>
        </w:rPr>
        <w:t>Saint Michel</w:t>
      </w:r>
      <w:r>
        <w:rPr>
          <w:lang/>
        </w:rPr>
        <w:t xml:space="preserve">, was part of </w:t>
      </w:r>
      <w:proofErr w:type="spellStart"/>
      <w:r>
        <w:rPr>
          <w:lang/>
        </w:rPr>
        <w:t>diocèse</w:t>
      </w:r>
      <w:proofErr w:type="spellEnd"/>
      <w:r>
        <w:rPr>
          <w:lang/>
        </w:rPr>
        <w:t xml:space="preserve"> </w:t>
      </w:r>
      <w:proofErr w:type="spellStart"/>
      <w:r>
        <w:rPr>
          <w:lang/>
        </w:rPr>
        <w:t>d’</w:t>
      </w:r>
      <w:hyperlink r:id="rId868" w:tooltip="Avranches" w:history="1">
        <w:r>
          <w:rPr>
            <w:rStyle w:val="Hyperlink"/>
            <w:lang/>
          </w:rPr>
          <w:t>Avranches</w:t>
        </w:r>
        <w:proofErr w:type="spellEnd"/>
      </w:hyperlink>
      <w:r>
        <w:rPr>
          <w:lang/>
        </w:rPr>
        <w:t xml:space="preserve">. By the middle of the 6th century, </w:t>
      </w:r>
      <w:proofErr w:type="spellStart"/>
      <w:r>
        <w:rPr>
          <w:lang/>
        </w:rPr>
        <w:t>christianism</w:t>
      </w:r>
      <w:proofErr w:type="spellEnd"/>
      <w:r>
        <w:rPr>
          <w:lang/>
        </w:rPr>
        <w:t xml:space="preserve"> had a stronger presence in the bay. By this time, Mont </w:t>
      </w:r>
      <w:proofErr w:type="spellStart"/>
      <w:r>
        <w:rPr>
          <w:lang/>
        </w:rPr>
        <w:t>Tombe</w:t>
      </w:r>
      <w:proofErr w:type="spellEnd"/>
      <w:r>
        <w:rPr>
          <w:lang/>
        </w:rPr>
        <w:t xml:space="preserve"> was populated by religious </w:t>
      </w:r>
      <w:proofErr w:type="spellStart"/>
      <w:r>
        <w:rPr>
          <w:lang/>
        </w:rPr>
        <w:t>devots</w:t>
      </w:r>
      <w:proofErr w:type="spellEnd"/>
      <w:r>
        <w:rPr>
          <w:lang/>
        </w:rPr>
        <w:t xml:space="preserve">, hermits (probably some Celtic monks) resupplied by the </w:t>
      </w:r>
      <w:hyperlink r:id="rId869" w:tooltip="Curé" w:history="1">
        <w:proofErr w:type="spellStart"/>
        <w:r>
          <w:rPr>
            <w:rStyle w:val="Hyperlink"/>
            <w:lang/>
          </w:rPr>
          <w:t>curé</w:t>
        </w:r>
        <w:proofErr w:type="spellEnd"/>
      </w:hyperlink>
      <w:r>
        <w:rPr>
          <w:lang/>
        </w:rPr>
        <w:t xml:space="preserve"> of </w:t>
      </w:r>
      <w:hyperlink r:id="rId870" w:tooltip="Beauvoir, Manche" w:history="1">
        <w:proofErr w:type="spellStart"/>
        <w:r>
          <w:rPr>
            <w:rStyle w:val="Hyperlink"/>
            <w:lang/>
          </w:rPr>
          <w:t>Astériac</w:t>
        </w:r>
        <w:proofErr w:type="spellEnd"/>
      </w:hyperlink>
      <w:r>
        <w:rPr>
          <w:lang/>
        </w:rPr>
        <w:t xml:space="preserve">, that took care of the site and led a contemplative life around some oratories. Hermits Saint Pair and Saint </w:t>
      </w:r>
      <w:proofErr w:type="spellStart"/>
      <w:r>
        <w:rPr>
          <w:lang/>
        </w:rPr>
        <w:t>Seubilion</w:t>
      </w:r>
      <w:proofErr w:type="spellEnd"/>
      <w:r>
        <w:rPr>
          <w:lang/>
        </w:rPr>
        <w:t xml:space="preserve"> dedicated one to </w:t>
      </w:r>
      <w:hyperlink r:id="rId871" w:tooltip="Saint Stephen" w:history="1">
        <w:r>
          <w:rPr>
            <w:rStyle w:val="Hyperlink"/>
            <w:lang/>
          </w:rPr>
          <w:t xml:space="preserve">Saint </w:t>
        </w:r>
        <w:proofErr w:type="spellStart"/>
        <w:r>
          <w:rPr>
            <w:rStyle w:val="Hyperlink"/>
            <w:lang/>
          </w:rPr>
          <w:t>Étienne</w:t>
        </w:r>
        <w:proofErr w:type="spellEnd"/>
      </w:hyperlink>
      <w:r>
        <w:rPr>
          <w:lang/>
        </w:rPr>
        <w:t xml:space="preserve">, mid-way through the Mont, and one to </w:t>
      </w:r>
      <w:hyperlink r:id="rId872" w:tooltip="Symphorian and Timotheus" w:history="1">
        <w:r>
          <w:rPr>
            <w:rStyle w:val="Hyperlink"/>
            <w:lang/>
          </w:rPr>
          <w:t xml:space="preserve">Saint </w:t>
        </w:r>
        <w:proofErr w:type="spellStart"/>
        <w:r>
          <w:rPr>
            <w:rStyle w:val="Hyperlink"/>
            <w:lang/>
          </w:rPr>
          <w:t>Symphorien</w:t>
        </w:r>
        <w:proofErr w:type="spellEnd"/>
      </w:hyperlink>
      <w:r>
        <w:rPr>
          <w:lang/>
        </w:rPr>
        <w:t>, at the foot of the rock.</w:t>
      </w:r>
      <w:hyperlink r:id="rId873" w:anchor="cite_note-6" w:history="1">
        <w:r>
          <w:rPr>
            <w:color w:val="0000FF"/>
            <w:u w:val="single"/>
            <w:vertAlign w:val="superscript"/>
            <w:lang/>
          </w:rPr>
          <w:t>[6]</w:t>
        </w:r>
      </w:hyperlink>
    </w:p>
    <w:p w:rsidR="00FB5E64" w:rsidRDefault="00FB5E64" w:rsidP="00FB5E64">
      <w:pPr>
        <w:rPr>
          <w:lang/>
        </w:rPr>
      </w:pPr>
      <w:r>
        <w:rPr>
          <w:noProof/>
          <w:color w:val="0000FF"/>
          <w:lang w:eastAsia="en-IN"/>
        </w:rPr>
        <w:drawing>
          <wp:inline distT="0" distB="0" distL="0" distR="0">
            <wp:extent cx="2092325" cy="1565275"/>
            <wp:effectExtent l="19050" t="0" r="3175" b="0"/>
            <wp:docPr id="147" name="Picture 147" descr="http://upload.wikimedia.org/wikipedia/commons/thumb/f/f2/Normandie_Manche_Mont3_tango7174.jpg/220px-Normandie_Manche_Mont3_tango7174.jpg">
              <a:hlinkClick xmlns:a="http://schemas.openxmlformats.org/drawingml/2006/main" r:id="rId8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upload.wikimedia.org/wikipedia/commons/thumb/f/f2/Normandie_Manche_Mont3_tango7174.jpg/220px-Normandie_Manche_Mont3_tango7174.jpg">
                      <a:hlinkClick r:id="rId874"/>
                    </pic:cNvPr>
                    <pic:cNvPicPr>
                      <a:picLocks noChangeAspect="1" noChangeArrowheads="1"/>
                    </pic:cNvPicPr>
                  </pic:nvPicPr>
                  <pic:blipFill>
                    <a:blip r:embed="rId875"/>
                    <a:srcRect/>
                    <a:stretch>
                      <a:fillRect/>
                    </a:stretch>
                  </pic:blipFill>
                  <pic:spPr bwMode="auto">
                    <a:xfrm>
                      <a:off x="0" y="0"/>
                      <a:ext cx="2092325" cy="1565275"/>
                    </a:xfrm>
                    <a:prstGeom prst="rect">
                      <a:avLst/>
                    </a:prstGeom>
                    <a:noFill/>
                    <a:ln w="9525">
                      <a:noFill/>
                      <a:miter lim="800000"/>
                      <a:headEnd/>
                      <a:tailEnd/>
                    </a:ln>
                  </pic:spPr>
                </pic:pic>
              </a:graphicData>
            </a:graphic>
          </wp:inline>
        </w:drawing>
      </w:r>
    </w:p>
    <w:p w:rsidR="00FB5E64" w:rsidRDefault="00FB5E64" w:rsidP="00FB5E64">
      <w:pPr>
        <w:rPr>
          <w:lang/>
        </w:rPr>
      </w:pPr>
      <w:r>
        <w:rPr>
          <w:noProof/>
          <w:color w:val="0000FF"/>
          <w:lang w:eastAsia="en-IN"/>
        </w:rPr>
        <w:drawing>
          <wp:inline distT="0" distB="0" distL="0" distR="0">
            <wp:extent cx="138430" cy="111125"/>
            <wp:effectExtent l="19050" t="0" r="0" b="0"/>
            <wp:docPr id="148" name="Picture 148" descr="http://bits.wikimedia.org/static-1.23wmf8/skins/common/images/magnify-clip.png">
              <a:hlinkClick xmlns:a="http://schemas.openxmlformats.org/drawingml/2006/main" r:id="rId874"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bits.wikimedia.org/static-1.23wmf8/skins/common/images/magnify-clip.png">
                      <a:hlinkClick r:id="rId874" tooltip="Enlarge"/>
                    </pic:cNvPr>
                    <pic:cNvPicPr>
                      <a:picLocks noChangeAspect="1" noChangeArrowheads="1"/>
                    </pic:cNvPicPr>
                  </pic:nvPicPr>
                  <pic:blipFill>
                    <a:blip r:embed="rId32"/>
                    <a:srcRect/>
                    <a:stretch>
                      <a:fillRect/>
                    </a:stretch>
                  </pic:blipFill>
                  <pic:spPr bwMode="auto">
                    <a:xfrm>
                      <a:off x="0" y="0"/>
                      <a:ext cx="138430" cy="111125"/>
                    </a:xfrm>
                    <a:prstGeom prst="rect">
                      <a:avLst/>
                    </a:prstGeom>
                    <a:noFill/>
                    <a:ln w="9525">
                      <a:noFill/>
                      <a:miter lim="800000"/>
                      <a:headEnd/>
                      <a:tailEnd/>
                    </a:ln>
                  </pic:spPr>
                </pic:pic>
              </a:graphicData>
            </a:graphic>
          </wp:inline>
        </w:drawing>
      </w:r>
    </w:p>
    <w:p w:rsidR="00FB5E64" w:rsidRDefault="00FB5E64" w:rsidP="00FB5E64">
      <w:pPr>
        <w:rPr>
          <w:lang/>
        </w:rPr>
      </w:pPr>
      <w:r>
        <w:rPr>
          <w:lang/>
        </w:rPr>
        <w:t xml:space="preserve">Saint </w:t>
      </w:r>
      <w:proofErr w:type="spellStart"/>
      <w:r>
        <w:rPr>
          <w:lang/>
        </w:rPr>
        <w:t>Aubert</w:t>
      </w:r>
      <w:proofErr w:type="spellEnd"/>
    </w:p>
    <w:p w:rsidR="00FB5E64" w:rsidRDefault="00FB5E64" w:rsidP="00FB5E64">
      <w:pPr>
        <w:pStyle w:val="NormalWeb"/>
        <w:rPr>
          <w:lang/>
        </w:rPr>
      </w:pPr>
      <w:r>
        <w:rPr>
          <w:lang/>
        </w:rPr>
        <w:t xml:space="preserve">In 710, </w:t>
      </w:r>
      <w:r>
        <w:rPr>
          <w:i/>
          <w:iCs/>
          <w:lang/>
        </w:rPr>
        <w:t>Mont-</w:t>
      </w:r>
      <w:proofErr w:type="spellStart"/>
      <w:r>
        <w:rPr>
          <w:i/>
          <w:iCs/>
          <w:lang/>
        </w:rPr>
        <w:t>Tombe</w:t>
      </w:r>
      <w:proofErr w:type="spellEnd"/>
      <w:r>
        <w:rPr>
          <w:lang/>
        </w:rPr>
        <w:t xml:space="preserve"> is renamed </w:t>
      </w:r>
      <w:r>
        <w:rPr>
          <w:i/>
          <w:iCs/>
          <w:lang/>
        </w:rPr>
        <w:t>Mont-Saint-Michel-au-</w:t>
      </w:r>
      <w:proofErr w:type="spellStart"/>
      <w:r>
        <w:rPr>
          <w:i/>
          <w:iCs/>
          <w:lang/>
        </w:rPr>
        <w:t>péril</w:t>
      </w:r>
      <w:proofErr w:type="spellEnd"/>
      <w:r>
        <w:rPr>
          <w:i/>
          <w:iCs/>
          <w:lang/>
        </w:rPr>
        <w:t>-de-la-</w:t>
      </w:r>
      <w:proofErr w:type="spellStart"/>
      <w:r>
        <w:rPr>
          <w:i/>
          <w:iCs/>
          <w:lang/>
        </w:rPr>
        <w:t>Mer</w:t>
      </w:r>
      <w:proofErr w:type="spellEnd"/>
      <w:r>
        <w:rPr>
          <w:lang/>
        </w:rPr>
        <w:t xml:space="preserve"> (Mont Saint Michel at the peril of the sea) after erecting an oratory to </w:t>
      </w:r>
      <w:hyperlink r:id="rId876" w:tooltip="Michael (archangel)" w:history="1">
        <w:r>
          <w:rPr>
            <w:rStyle w:val="Hyperlink"/>
            <w:lang/>
          </w:rPr>
          <w:t>Saint Michel</w:t>
        </w:r>
      </w:hyperlink>
      <w:r>
        <w:rPr>
          <w:lang/>
        </w:rPr>
        <w:t xml:space="preserve"> by </w:t>
      </w:r>
      <w:hyperlink r:id="rId877" w:tooltip="Bishop" w:history="1">
        <w:r>
          <w:rPr>
            <w:rStyle w:val="Hyperlink"/>
            <w:lang/>
          </w:rPr>
          <w:t>bishop</w:t>
        </w:r>
      </w:hyperlink>
      <w:r>
        <w:rPr>
          <w:lang/>
        </w:rPr>
        <w:t xml:space="preserve"> </w:t>
      </w:r>
      <w:hyperlink r:id="rId878" w:tooltip="Aubert of Avranches" w:history="1">
        <w:r>
          <w:rPr>
            <w:rStyle w:val="Hyperlink"/>
            <w:lang/>
          </w:rPr>
          <w:t xml:space="preserve">Saint </w:t>
        </w:r>
        <w:proofErr w:type="spellStart"/>
        <w:r>
          <w:rPr>
            <w:rStyle w:val="Hyperlink"/>
            <w:lang/>
          </w:rPr>
          <w:t>Aubert</w:t>
        </w:r>
        <w:proofErr w:type="spellEnd"/>
        <w:r>
          <w:rPr>
            <w:rStyle w:val="Hyperlink"/>
            <w:lang/>
          </w:rPr>
          <w:t xml:space="preserve"> of </w:t>
        </w:r>
        <w:proofErr w:type="spellStart"/>
        <w:r>
          <w:rPr>
            <w:rStyle w:val="Hyperlink"/>
            <w:lang/>
          </w:rPr>
          <w:t>Avranches</w:t>
        </w:r>
        <w:proofErr w:type="spellEnd"/>
      </w:hyperlink>
      <w:r>
        <w:rPr>
          <w:lang/>
        </w:rPr>
        <w:t xml:space="preserve"> in 708. According to the legend, </w:t>
      </w:r>
      <w:proofErr w:type="spellStart"/>
      <w:r>
        <w:rPr>
          <w:lang/>
        </w:rPr>
        <w:t>Aubert</w:t>
      </w:r>
      <w:proofErr w:type="spellEnd"/>
      <w:r>
        <w:rPr>
          <w:lang/>
        </w:rPr>
        <w:t xml:space="preserve"> received, during his sleep, three times the order from Saint-Michel to erect an oratory on the Mont-</w:t>
      </w:r>
      <w:proofErr w:type="spellStart"/>
      <w:r>
        <w:rPr>
          <w:lang/>
        </w:rPr>
        <w:t>Tombe</w:t>
      </w:r>
      <w:proofErr w:type="spellEnd"/>
      <w:r>
        <w:rPr>
          <w:lang/>
        </w:rPr>
        <w:t xml:space="preserve">. The archangel left his finger mark on </w:t>
      </w:r>
      <w:proofErr w:type="spellStart"/>
      <w:r>
        <w:rPr>
          <w:lang/>
        </w:rPr>
        <w:t>Aubert's</w:t>
      </w:r>
      <w:proofErr w:type="spellEnd"/>
      <w:r>
        <w:rPr>
          <w:lang/>
        </w:rPr>
        <w:t xml:space="preserve"> skull. This skull is displayed at the Saint-</w:t>
      </w:r>
      <w:proofErr w:type="spellStart"/>
      <w:r>
        <w:rPr>
          <w:lang/>
        </w:rPr>
        <w:t>Gervais</w:t>
      </w:r>
      <w:proofErr w:type="spellEnd"/>
      <w:r>
        <w:rPr>
          <w:lang/>
        </w:rPr>
        <w:t xml:space="preserve"> </w:t>
      </w:r>
      <w:proofErr w:type="spellStart"/>
      <w:r>
        <w:rPr>
          <w:lang/>
        </w:rPr>
        <w:t>d'Avranches</w:t>
      </w:r>
      <w:proofErr w:type="spellEnd"/>
      <w:r>
        <w:rPr>
          <w:lang/>
        </w:rPr>
        <w:t xml:space="preserve"> basilica was such a scar on it.</w:t>
      </w:r>
    </w:p>
    <w:p w:rsidR="00FB5E64" w:rsidRDefault="00FB5E64" w:rsidP="00FB5E64">
      <w:pPr>
        <w:pStyle w:val="NormalWeb"/>
        <w:rPr>
          <w:lang/>
        </w:rPr>
      </w:pPr>
      <w:r>
        <w:rPr>
          <w:lang/>
        </w:rPr>
        <w:t xml:space="preserve">This </w:t>
      </w:r>
      <w:proofErr w:type="spellStart"/>
      <w:r>
        <w:rPr>
          <w:lang/>
        </w:rPr>
        <w:t>sancturay</w:t>
      </w:r>
      <w:proofErr w:type="spellEnd"/>
      <w:r>
        <w:rPr>
          <w:lang/>
        </w:rPr>
        <w:t xml:space="preserve"> should be, according to the archangel, a replica of the </w:t>
      </w:r>
      <w:hyperlink r:id="rId879" w:tooltip="Gargano" w:history="1">
        <w:proofErr w:type="spellStart"/>
        <w:r>
          <w:rPr>
            <w:rStyle w:val="Hyperlink"/>
            <w:lang/>
          </w:rPr>
          <w:t>Gargano</w:t>
        </w:r>
        <w:proofErr w:type="spellEnd"/>
      </w:hyperlink>
      <w:r>
        <w:rPr>
          <w:lang/>
        </w:rPr>
        <w:t xml:space="preserve"> in Italy (from the 5th century). </w:t>
      </w:r>
      <w:proofErr w:type="spellStart"/>
      <w:r>
        <w:rPr>
          <w:lang/>
        </w:rPr>
        <w:t>Aubert</w:t>
      </w:r>
      <w:proofErr w:type="spellEnd"/>
      <w:r>
        <w:rPr>
          <w:lang/>
        </w:rPr>
        <w:t xml:space="preserve"> had a local religious artifact removed and instead a circular sanctuary built, made of </w:t>
      </w:r>
      <w:hyperlink r:id="rId880" w:tooltip="Dry stone" w:history="1">
        <w:r>
          <w:rPr>
            <w:rStyle w:val="Hyperlink"/>
            <w:lang/>
          </w:rPr>
          <w:t>dry stones</w:t>
        </w:r>
      </w:hyperlink>
      <w:r>
        <w:rPr>
          <w:lang/>
        </w:rPr>
        <w:t xml:space="preserve">. Around 708, </w:t>
      </w:r>
      <w:proofErr w:type="spellStart"/>
      <w:r>
        <w:rPr>
          <w:lang/>
        </w:rPr>
        <w:t>Aubert</w:t>
      </w:r>
      <w:proofErr w:type="spellEnd"/>
      <w:r>
        <w:rPr>
          <w:lang/>
        </w:rPr>
        <w:t xml:space="preserve"> sent two monks to get some artifacts from the Italian sanctuary </w:t>
      </w:r>
      <w:hyperlink r:id="rId881" w:tooltip="Gargano" w:history="1">
        <w:proofErr w:type="spellStart"/>
        <w:r>
          <w:rPr>
            <w:rStyle w:val="Hyperlink"/>
            <w:lang/>
          </w:rPr>
          <w:t>Gargano</w:t>
        </w:r>
        <w:proofErr w:type="spellEnd"/>
      </w:hyperlink>
      <w:r>
        <w:rPr>
          <w:lang/>
        </w:rPr>
        <w:t xml:space="preserve"> (a rock with his foot print and a piece of tissue from the altar). During this mission, the March 709 tsunami is supposed to have destroyed the </w:t>
      </w:r>
      <w:proofErr w:type="spellStart"/>
      <w:r>
        <w:rPr>
          <w:lang/>
        </w:rPr>
        <w:t>Scissy</w:t>
      </w:r>
      <w:proofErr w:type="spellEnd"/>
      <w:r>
        <w:rPr>
          <w:lang/>
        </w:rPr>
        <w:t xml:space="preserve"> forest and turned the Mont into an island. On October 16 709, the bishop dedicated the church and put twelve </w:t>
      </w:r>
      <w:hyperlink r:id="rId882" w:tooltip="Chanoine" w:history="1">
        <w:proofErr w:type="spellStart"/>
        <w:r>
          <w:rPr>
            <w:rStyle w:val="Hyperlink"/>
            <w:lang/>
          </w:rPr>
          <w:t>chanoine</w:t>
        </w:r>
        <w:proofErr w:type="spellEnd"/>
      </w:hyperlink>
      <w:r>
        <w:rPr>
          <w:lang/>
        </w:rPr>
        <w:t xml:space="preserve"> there. The Mont-Saint-Michel was born.</w:t>
      </w:r>
    </w:p>
    <w:p w:rsidR="00FB5E64" w:rsidRDefault="00FB5E64" w:rsidP="00FB5E64">
      <w:pPr>
        <w:pStyle w:val="NormalWeb"/>
        <w:rPr>
          <w:lang/>
        </w:rPr>
      </w:pPr>
      <w:r>
        <w:rPr>
          <w:lang/>
        </w:rPr>
        <w:lastRenderedPageBreak/>
        <w:t xml:space="preserve">The remains of the oratory were found in the chapel Notre-Dame-Sous-Terre. This sanctuary contained the tomb of </w:t>
      </w:r>
      <w:proofErr w:type="spellStart"/>
      <w:r>
        <w:rPr>
          <w:lang/>
        </w:rPr>
        <w:t>Aubert</w:t>
      </w:r>
      <w:proofErr w:type="spellEnd"/>
      <w:r>
        <w:rPr>
          <w:lang/>
        </w:rPr>
        <w:t xml:space="preserve"> and most likely the artifacts brought from </w:t>
      </w:r>
      <w:hyperlink r:id="rId883" w:tooltip="Gargano" w:history="1">
        <w:proofErr w:type="spellStart"/>
        <w:r>
          <w:rPr>
            <w:rStyle w:val="Hyperlink"/>
            <w:lang/>
          </w:rPr>
          <w:t>Gargano</w:t>
        </w:r>
        <w:proofErr w:type="spellEnd"/>
      </w:hyperlink>
      <w:r>
        <w:rPr>
          <w:lang/>
        </w:rPr>
        <w:t xml:space="preserve">. The chapel Notre-Dame-Sous-Terre is today under the </w:t>
      </w:r>
      <w:hyperlink r:id="rId884" w:tooltip="Nave" w:history="1">
        <w:proofErr w:type="spellStart"/>
        <w:r>
          <w:rPr>
            <w:rStyle w:val="Hyperlink"/>
            <w:lang/>
          </w:rPr>
          <w:t>nave</w:t>
        </w:r>
        <w:proofErr w:type="spellEnd"/>
      </w:hyperlink>
      <w:r>
        <w:rPr>
          <w:lang/>
        </w:rPr>
        <w:t xml:space="preserve"> of the abbey-church.</w:t>
      </w:r>
    </w:p>
    <w:p w:rsidR="00FB5E64" w:rsidRDefault="00FB5E64" w:rsidP="00FB5E64">
      <w:pPr>
        <w:pStyle w:val="NormalWeb"/>
        <w:rPr>
          <w:lang/>
        </w:rPr>
      </w:pPr>
      <w:r>
        <w:rPr>
          <w:lang/>
        </w:rPr>
        <w:t xml:space="preserve">The first buildings became too small and under the </w:t>
      </w:r>
      <w:hyperlink r:id="rId885" w:tooltip="Western Roman Empire" w:history="1">
        <w:r>
          <w:rPr>
            <w:rStyle w:val="Hyperlink"/>
            <w:lang/>
          </w:rPr>
          <w:t>Western Roman Empire</w:t>
        </w:r>
      </w:hyperlink>
      <w:r>
        <w:rPr>
          <w:lang/>
        </w:rPr>
        <w:t xml:space="preserve"> multiple buildings were added. </w:t>
      </w:r>
      <w:hyperlink r:id="rId886" w:tooltip="Charlemagne" w:history="1">
        <w:r>
          <w:rPr>
            <w:rStyle w:val="Hyperlink"/>
            <w:lang/>
          </w:rPr>
          <w:t>Charlemagne</w:t>
        </w:r>
      </w:hyperlink>
      <w:r>
        <w:rPr>
          <w:lang/>
        </w:rPr>
        <w:t xml:space="preserve"> chose </w:t>
      </w:r>
      <w:hyperlink r:id="rId887" w:tooltip="Michael (archangel)" w:history="1">
        <w:r>
          <w:rPr>
            <w:rStyle w:val="Hyperlink"/>
            <w:lang/>
          </w:rPr>
          <w:t>saint Michel</w:t>
        </w:r>
      </w:hyperlink>
      <w:r>
        <w:rPr>
          <w:lang/>
        </w:rPr>
        <w:t xml:space="preserve"> as a protector of his empire during the 9th century and tried to have the place renamed </w:t>
      </w:r>
      <w:r>
        <w:rPr>
          <w:i/>
          <w:iCs/>
          <w:lang/>
        </w:rPr>
        <w:t>Mont-Saint-Michel</w:t>
      </w:r>
      <w:r>
        <w:rPr>
          <w:lang/>
        </w:rPr>
        <w:t xml:space="preserve">, but during the middle age it is usually called </w:t>
      </w:r>
      <w:r>
        <w:rPr>
          <w:i/>
          <w:iCs/>
          <w:lang/>
        </w:rPr>
        <w:t>Saint-Michel-aux-</w:t>
      </w:r>
      <w:proofErr w:type="spellStart"/>
      <w:r>
        <w:rPr>
          <w:i/>
          <w:iCs/>
          <w:lang/>
        </w:rPr>
        <w:t>Deux</w:t>
      </w:r>
      <w:proofErr w:type="spellEnd"/>
      <w:r>
        <w:rPr>
          <w:i/>
          <w:iCs/>
          <w:lang/>
        </w:rPr>
        <w:t>-</w:t>
      </w:r>
      <w:proofErr w:type="spellStart"/>
      <w:r>
        <w:rPr>
          <w:i/>
          <w:iCs/>
          <w:lang/>
        </w:rPr>
        <w:t>Tombes</w:t>
      </w:r>
      <w:proofErr w:type="spellEnd"/>
      <w:r>
        <w:rPr>
          <w:lang/>
        </w:rPr>
        <w:t xml:space="preserve"> (Saint Michel with two tombs) (Mons Sancti </w:t>
      </w:r>
      <w:proofErr w:type="spellStart"/>
      <w:r>
        <w:rPr>
          <w:lang/>
        </w:rPr>
        <w:t>Michaelis</w:t>
      </w:r>
      <w:proofErr w:type="spellEnd"/>
      <w:r>
        <w:rPr>
          <w:lang/>
        </w:rPr>
        <w:t xml:space="preserve"> in </w:t>
      </w:r>
      <w:proofErr w:type="spellStart"/>
      <w:r>
        <w:rPr>
          <w:lang/>
        </w:rPr>
        <w:t>periculo</w:t>
      </w:r>
      <w:proofErr w:type="spellEnd"/>
      <w:r>
        <w:rPr>
          <w:lang/>
        </w:rPr>
        <w:t xml:space="preserve"> </w:t>
      </w:r>
      <w:proofErr w:type="spellStart"/>
      <w:r>
        <w:rPr>
          <w:lang/>
        </w:rPr>
        <w:t>maris</w:t>
      </w:r>
      <w:proofErr w:type="spellEnd"/>
      <w:r>
        <w:rPr>
          <w:lang/>
        </w:rPr>
        <w:t xml:space="preserve">, in reference to </w:t>
      </w:r>
      <w:hyperlink r:id="rId888" w:tooltip="Tombelaine" w:history="1">
        <w:proofErr w:type="spellStart"/>
        <w:r>
          <w:rPr>
            <w:rStyle w:val="Hyperlink"/>
            <w:lang/>
          </w:rPr>
          <w:t>Tombelaine</w:t>
        </w:r>
        <w:proofErr w:type="spellEnd"/>
      </w:hyperlink>
      <w:r>
        <w:rPr>
          <w:lang/>
        </w:rPr>
        <w:t>).</w:t>
      </w:r>
      <w:hyperlink r:id="rId889" w:anchor="cite_note-7" w:history="1">
        <w:r>
          <w:rPr>
            <w:color w:val="0000FF"/>
            <w:u w:val="single"/>
            <w:vertAlign w:val="superscript"/>
            <w:lang/>
          </w:rPr>
          <w:t>[7]</w:t>
        </w:r>
      </w:hyperlink>
    </w:p>
    <w:p w:rsidR="00FB5E64" w:rsidRDefault="00FB5E64" w:rsidP="00FB5E64">
      <w:pPr>
        <w:pStyle w:val="Heading2"/>
        <w:rPr>
          <w:lang/>
        </w:rPr>
      </w:pPr>
      <w:r>
        <w:rPr>
          <w:rStyle w:val="mw-headline"/>
          <w:lang/>
        </w:rPr>
        <w:t xml:space="preserve">History of the </w:t>
      </w:r>
      <w:proofErr w:type="gramStart"/>
      <w:r>
        <w:rPr>
          <w:rStyle w:val="mw-headline"/>
          <w:lang/>
        </w:rPr>
        <w:t>abbey</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"http://en.wikipedia.org/w/index.php?title=Mont_Saint_Michel_Abbey&amp;action=edit&amp;section=2" \o "Edit section: History of the abbey"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FB5E64" w:rsidRDefault="00FB5E64" w:rsidP="00FB5E64">
      <w:pPr>
        <w:pStyle w:val="Heading3"/>
        <w:rPr>
          <w:lang/>
        </w:rPr>
      </w:pPr>
      <w:r>
        <w:rPr>
          <w:rStyle w:val="mw-headline"/>
          <w:lang/>
        </w:rPr>
        <w:t xml:space="preserve">Collegiate church Saint-Michel during 9th and 10th </w:t>
      </w:r>
      <w:proofErr w:type="gramStart"/>
      <w:r>
        <w:rPr>
          <w:rStyle w:val="mw-headline"/>
          <w:lang/>
        </w:rPr>
        <w:t>centuries</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"http://en.wikipedia.org/w/index.php?title=Mont_Saint_Michel_Abbey&amp;action=edit&amp;section=3" \o "Edit section: Collegiate church Saint-Michel during 9th and 10th centuries"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FB5E64" w:rsidRDefault="00FB5E64" w:rsidP="00FB5E64">
      <w:pPr>
        <w:pStyle w:val="NormalWeb"/>
        <w:rPr>
          <w:lang/>
        </w:rPr>
      </w:pPr>
      <w:r>
        <w:rPr>
          <w:lang/>
        </w:rPr>
        <w:t xml:space="preserve">The </w:t>
      </w:r>
      <w:hyperlink r:id="rId890" w:tooltip="Mont-Saint-Michel" w:history="1">
        <w:r>
          <w:rPr>
            <w:rStyle w:val="Hyperlink"/>
            <w:lang/>
          </w:rPr>
          <w:t>Mont-Saint-Michel</w:t>
        </w:r>
      </w:hyperlink>
      <w:r>
        <w:rPr>
          <w:lang/>
        </w:rPr>
        <w:t xml:space="preserve"> </w:t>
      </w:r>
      <w:hyperlink r:id="rId891" w:tooltip="Monks" w:history="1">
        <w:r>
          <w:rPr>
            <w:rStyle w:val="Hyperlink"/>
            <w:lang/>
          </w:rPr>
          <w:t>monks</w:t>
        </w:r>
      </w:hyperlink>
      <w:r>
        <w:rPr>
          <w:lang/>
        </w:rPr>
        <w:t xml:space="preserve">, during the first century of their institution, venerated the </w:t>
      </w:r>
      <w:hyperlink r:id="rId892" w:tooltip="Archangel" w:history="1">
        <w:r>
          <w:rPr>
            <w:rStyle w:val="Hyperlink"/>
            <w:lang/>
          </w:rPr>
          <w:t>archangel</w:t>
        </w:r>
      </w:hyperlink>
      <w:r>
        <w:rPr>
          <w:lang/>
        </w:rPr>
        <w:t xml:space="preserve"> saint Michel. The </w:t>
      </w:r>
      <w:proofErr w:type="spellStart"/>
      <w:proofErr w:type="gramStart"/>
      <w:r>
        <w:rPr>
          <w:lang/>
        </w:rPr>
        <w:t>mont</w:t>
      </w:r>
      <w:proofErr w:type="spellEnd"/>
      <w:proofErr w:type="gramEnd"/>
      <w:r>
        <w:rPr>
          <w:lang/>
        </w:rPr>
        <w:t xml:space="preserve"> became a place of praying and study, but the stability period, known as the </w:t>
      </w:r>
      <w:hyperlink r:id="rId893" w:tooltip="Neustria" w:history="1">
        <w:r>
          <w:rPr>
            <w:rStyle w:val="Hyperlink"/>
            <w:lang/>
          </w:rPr>
          <w:t>Neustria</w:t>
        </w:r>
      </w:hyperlink>
      <w:r>
        <w:rPr>
          <w:lang/>
        </w:rPr>
        <w:t xml:space="preserve">, during the reign of </w:t>
      </w:r>
      <w:hyperlink r:id="rId894" w:tooltip="Charlemagne" w:history="1">
        <w:r>
          <w:rPr>
            <w:rStyle w:val="Hyperlink"/>
            <w:lang/>
          </w:rPr>
          <w:t>Charlemagne</w:t>
        </w:r>
      </w:hyperlink>
      <w:r>
        <w:rPr>
          <w:lang/>
        </w:rPr>
        <w:t xml:space="preserve"> ended when he died. As the rest of </w:t>
      </w:r>
      <w:hyperlink r:id="rId895" w:tooltip="Gaule" w:history="1">
        <w:proofErr w:type="spellStart"/>
        <w:r>
          <w:rPr>
            <w:rStyle w:val="Hyperlink"/>
            <w:lang/>
          </w:rPr>
          <w:t>Gaule</w:t>
        </w:r>
        <w:proofErr w:type="spellEnd"/>
      </w:hyperlink>
      <w:r>
        <w:rPr>
          <w:lang/>
        </w:rPr>
        <w:t xml:space="preserve"> was fighting invasions, religion and science found some welcoming in the </w:t>
      </w:r>
      <w:hyperlink r:id="rId896" w:tooltip="Roman Catholic Diocese of Coutances" w:history="1">
        <w:r>
          <w:rPr>
            <w:rStyle w:val="Hyperlink"/>
            <w:lang/>
          </w:rPr>
          <w:t xml:space="preserve">diocese of </w:t>
        </w:r>
        <w:proofErr w:type="spellStart"/>
        <w:r>
          <w:rPr>
            <w:rStyle w:val="Hyperlink"/>
            <w:lang/>
          </w:rPr>
          <w:t>Avranches</w:t>
        </w:r>
        <w:proofErr w:type="spellEnd"/>
      </w:hyperlink>
      <w:r>
        <w:rPr>
          <w:lang/>
        </w:rPr>
        <w:t xml:space="preserve"> and at the </w:t>
      </w:r>
      <w:hyperlink r:id="rId897" w:tooltip="Mont-Saint-Michel" w:history="1">
        <w:r>
          <w:rPr>
            <w:rStyle w:val="Hyperlink"/>
            <w:lang/>
          </w:rPr>
          <w:t>Mont-Saint-Michel</w:t>
        </w:r>
      </w:hyperlink>
      <w:r>
        <w:rPr>
          <w:lang/>
        </w:rPr>
        <w:t>.</w:t>
      </w:r>
    </w:p>
    <w:p w:rsidR="00FB5E64" w:rsidRDefault="00FB5E64" w:rsidP="00FB5E64">
      <w:pPr>
        <w:pStyle w:val="NormalWeb"/>
        <w:rPr>
          <w:lang/>
        </w:rPr>
      </w:pPr>
      <w:r>
        <w:rPr>
          <w:lang/>
        </w:rPr>
        <w:t xml:space="preserve">At first </w:t>
      </w:r>
      <w:hyperlink r:id="rId898" w:tooltip="Pilgrims" w:history="1">
        <w:r>
          <w:rPr>
            <w:rStyle w:val="Hyperlink"/>
            <w:lang/>
          </w:rPr>
          <w:t>pilgrims</w:t>
        </w:r>
      </w:hyperlink>
      <w:r>
        <w:rPr>
          <w:lang/>
        </w:rPr>
        <w:t xml:space="preserve"> kept coming to the Mont. After the Vikings captured the Mont in 847, the monks left the place. But, as an island, it offered some protection for the local population and thus never stayed empty.</w:t>
      </w:r>
    </w:p>
    <w:p w:rsidR="00FB5E64" w:rsidRDefault="00FB5E64" w:rsidP="00FB5E64">
      <w:pPr>
        <w:pStyle w:val="NormalWeb"/>
        <w:rPr>
          <w:lang/>
        </w:rPr>
      </w:pPr>
      <w:r>
        <w:rPr>
          <w:lang/>
        </w:rPr>
        <w:t xml:space="preserve">After the signature of the </w:t>
      </w:r>
      <w:hyperlink r:id="rId899" w:tooltip="Treaty of Saint-Clair-sur-Epte" w:history="1">
        <w:r>
          <w:rPr>
            <w:rStyle w:val="Hyperlink"/>
            <w:lang/>
          </w:rPr>
          <w:t>treaty of Saint-Clair-</w:t>
        </w:r>
        <w:proofErr w:type="spellStart"/>
        <w:r>
          <w:rPr>
            <w:rStyle w:val="Hyperlink"/>
            <w:lang/>
          </w:rPr>
          <w:t>sur</w:t>
        </w:r>
        <w:proofErr w:type="spellEnd"/>
        <w:r>
          <w:rPr>
            <w:rStyle w:val="Hyperlink"/>
            <w:lang/>
          </w:rPr>
          <w:t>-</w:t>
        </w:r>
        <w:proofErr w:type="spellStart"/>
        <w:r>
          <w:rPr>
            <w:rStyle w:val="Hyperlink"/>
            <w:lang/>
          </w:rPr>
          <w:t>Epte</w:t>
        </w:r>
        <w:proofErr w:type="spellEnd"/>
      </w:hyperlink>
      <w:r>
        <w:rPr>
          <w:lang/>
        </w:rPr>
        <w:t xml:space="preserve">, </w:t>
      </w:r>
      <w:hyperlink r:id="rId900" w:tooltip="Rollon" w:history="1">
        <w:proofErr w:type="spellStart"/>
        <w:r>
          <w:rPr>
            <w:rStyle w:val="Hyperlink"/>
            <w:lang/>
          </w:rPr>
          <w:t>Rollon</w:t>
        </w:r>
        <w:proofErr w:type="spellEnd"/>
      </w:hyperlink>
      <w:r>
        <w:rPr>
          <w:lang/>
        </w:rPr>
        <w:t xml:space="preserve"> started repairing the damages inflicted to the religious buildings. He generously financed the Mont and called back the monks displaced by the war, returning the Mont to its previous condition.</w:t>
      </w:r>
    </w:p>
    <w:p w:rsidR="00FB5E64" w:rsidRDefault="00FB5E64" w:rsidP="00FB5E64">
      <w:pPr>
        <w:pStyle w:val="NormalWeb"/>
        <w:rPr>
          <w:lang/>
        </w:rPr>
      </w:pPr>
      <w:r>
        <w:rPr>
          <w:lang/>
        </w:rPr>
        <w:t xml:space="preserve">The wealth and support that the Mont suddenly obtained from </w:t>
      </w:r>
      <w:hyperlink r:id="rId901" w:tooltip="Rollon" w:history="1">
        <w:proofErr w:type="spellStart"/>
        <w:r>
          <w:rPr>
            <w:rStyle w:val="Hyperlink"/>
            <w:lang/>
          </w:rPr>
          <w:t>Rollon</w:t>
        </w:r>
        <w:proofErr w:type="spellEnd"/>
      </w:hyperlink>
      <w:r>
        <w:rPr>
          <w:lang/>
        </w:rPr>
        <w:t xml:space="preserve"> started to fundamentally affect its inhabitants, taking them away from their solitary, religious life. After </w:t>
      </w:r>
      <w:hyperlink r:id="rId902" w:tooltip="William I, Duke of Normandy" w:history="1">
        <w:r>
          <w:rPr>
            <w:rStyle w:val="Hyperlink"/>
            <w:lang/>
          </w:rPr>
          <w:t>William I of Normandy</w:t>
        </w:r>
      </w:hyperlink>
      <w:r>
        <w:rPr>
          <w:lang/>
        </w:rPr>
        <w:t xml:space="preserve"> took over his father's title in 927, as Duke of Normandy, he expanded his support toward monasteries until his assassination in 942, but his wealth, from which they benefited, further exacerbated their mundane life style. Because of their generous contributions to the Mont, the Dukes of </w:t>
      </w:r>
      <w:hyperlink r:id="rId903" w:tooltip="Brittany" w:history="1">
        <w:r>
          <w:rPr>
            <w:rStyle w:val="Hyperlink"/>
            <w:lang/>
          </w:rPr>
          <w:t>Brittany</w:t>
        </w:r>
      </w:hyperlink>
      <w:r>
        <w:rPr>
          <w:lang/>
        </w:rPr>
        <w:t xml:space="preserve"> </w:t>
      </w:r>
      <w:hyperlink r:id="rId904" w:tooltip="Conan I of Rennes" w:history="1">
        <w:r>
          <w:rPr>
            <w:rStyle w:val="Hyperlink"/>
            <w:lang/>
          </w:rPr>
          <w:t>Conan 1st</w:t>
        </w:r>
      </w:hyperlink>
      <w:r>
        <w:rPr>
          <w:lang/>
        </w:rPr>
        <w:t xml:space="preserve">, who died in 992, and </w:t>
      </w:r>
      <w:hyperlink r:id="rId905" w:tooltip="Geoffrey I, Duke of Brittany" w:history="1">
        <w:r>
          <w:rPr>
            <w:rStyle w:val="Hyperlink"/>
            <w:lang/>
          </w:rPr>
          <w:t>Geoffrey 1st</w:t>
        </w:r>
      </w:hyperlink>
      <w:r>
        <w:rPr>
          <w:lang/>
        </w:rPr>
        <w:t>, died in 1008, were buried in the Mont, as benefactors.</w:t>
      </w:r>
    </w:p>
    <w:p w:rsidR="00FB5E64" w:rsidRDefault="00FB5E64" w:rsidP="00FB5E64">
      <w:pPr>
        <w:pStyle w:val="Heading3"/>
        <w:rPr>
          <w:lang/>
        </w:rPr>
      </w:pPr>
      <w:r>
        <w:rPr>
          <w:rStyle w:val="mw-headline"/>
          <w:lang/>
        </w:rPr>
        <w:t xml:space="preserve">Benedictine </w:t>
      </w:r>
      <w:proofErr w:type="gramStart"/>
      <w:r>
        <w:rPr>
          <w:rStyle w:val="mw-headline"/>
          <w:lang/>
        </w:rPr>
        <w:t>abbey</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"http://en.wikipedia.org/w/index.php?title=Mont_Saint_Michel_Abbey&amp;action=edit&amp;section=4" \o "Edit section: Benedictine abbey"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FB5E64" w:rsidRDefault="00FB5E64" w:rsidP="00FB5E64">
      <w:pPr>
        <w:rPr>
          <w:i/>
          <w:iCs/>
          <w:lang/>
        </w:rPr>
      </w:pPr>
      <w:r>
        <w:rPr>
          <w:i/>
          <w:iCs/>
          <w:lang/>
        </w:rPr>
        <w:t xml:space="preserve">See also: </w:t>
      </w:r>
      <w:hyperlink r:id="rId906" w:tooltip="List of Mont-Saint-Michel abbots" w:history="1">
        <w:r>
          <w:rPr>
            <w:rStyle w:val="Hyperlink"/>
            <w:i/>
            <w:iCs/>
            <w:lang/>
          </w:rPr>
          <w:t>List of Mont-Saint-Michel abbots</w:t>
        </w:r>
      </w:hyperlink>
    </w:p>
    <w:p w:rsidR="00FB5E64" w:rsidRDefault="00FB5E64" w:rsidP="00FB5E64">
      <w:pPr>
        <w:pStyle w:val="NormalWeb"/>
        <w:rPr>
          <w:lang/>
        </w:rPr>
      </w:pPr>
      <w:r>
        <w:rPr>
          <w:lang/>
        </w:rPr>
        <w:t>The rapid growth of wealth of the church-abbey Saint-Michel became an obstacle to its function and nature. The religious used their wealth, coming from the piety of the rich surrounding princes, to satisfy their pleasures. Local nobles tried to obtain the favors of the mount religious inhabitants to spend it in meals, travels and hunting in their company, which became their main occupation.</w:t>
      </w:r>
    </w:p>
    <w:p w:rsidR="00FB5E64" w:rsidRDefault="00FB5E64" w:rsidP="00FB5E64">
      <w:pPr>
        <w:pStyle w:val="NormalWeb"/>
        <w:rPr>
          <w:lang/>
        </w:rPr>
      </w:pPr>
      <w:r>
        <w:rPr>
          <w:lang/>
        </w:rPr>
        <w:t xml:space="preserve">When </w:t>
      </w:r>
      <w:hyperlink r:id="rId907" w:tooltip="Richard I, Duke of Normandy" w:history="1">
        <w:r>
          <w:rPr>
            <w:rStyle w:val="Hyperlink"/>
            <w:lang/>
          </w:rPr>
          <w:t>Richard 1st</w:t>
        </w:r>
      </w:hyperlink>
      <w:r>
        <w:rPr>
          <w:lang/>
        </w:rPr>
        <w:t xml:space="preserve"> « without fear », son of </w:t>
      </w:r>
      <w:hyperlink r:id="rId908" w:tooltip="William I, Duke of Normandy" w:history="1">
        <w:r>
          <w:rPr>
            <w:rStyle w:val="Hyperlink"/>
            <w:lang/>
          </w:rPr>
          <w:t>William 1st</w:t>
        </w:r>
      </w:hyperlink>
      <w:r>
        <w:rPr>
          <w:lang/>
        </w:rPr>
        <w:t xml:space="preserve">, became </w:t>
      </w:r>
      <w:hyperlink r:id="rId909" w:tooltip="Duke of Normandy" w:history="1">
        <w:r>
          <w:rPr>
            <w:rStyle w:val="Hyperlink"/>
            <w:lang/>
          </w:rPr>
          <w:t>duke of Normandy</w:t>
        </w:r>
      </w:hyperlink>
      <w:r>
        <w:rPr>
          <w:lang/>
        </w:rPr>
        <w:t xml:space="preserve">, he tried, using of his authority, to return them to a more monastic life. After failing to do so, and with the approbation of </w:t>
      </w:r>
      <w:hyperlink r:id="rId910" w:tooltip="Pope" w:history="1">
        <w:r>
          <w:rPr>
            <w:rStyle w:val="Hyperlink"/>
            <w:lang/>
          </w:rPr>
          <w:t>pope</w:t>
        </w:r>
      </w:hyperlink>
      <w:r>
        <w:rPr>
          <w:lang/>
        </w:rPr>
        <w:t xml:space="preserve"> </w:t>
      </w:r>
      <w:hyperlink r:id="rId911" w:tooltip="Pope John XIII" w:history="1">
        <w:r>
          <w:rPr>
            <w:rStyle w:val="Hyperlink"/>
            <w:lang/>
          </w:rPr>
          <w:t>John XIII</w:t>
        </w:r>
      </w:hyperlink>
      <w:r>
        <w:rPr>
          <w:lang/>
        </w:rPr>
        <w:t xml:space="preserve"> and king </w:t>
      </w:r>
      <w:hyperlink r:id="rId912" w:tooltip="Lothair of France" w:history="1">
        <w:proofErr w:type="spellStart"/>
        <w:r>
          <w:rPr>
            <w:rStyle w:val="Hyperlink"/>
            <w:lang/>
          </w:rPr>
          <w:t>Lothair</w:t>
        </w:r>
        <w:proofErr w:type="spellEnd"/>
      </w:hyperlink>
      <w:r>
        <w:rPr>
          <w:lang/>
        </w:rPr>
        <w:t xml:space="preserve">, he decided to replace them with a </w:t>
      </w:r>
      <w:hyperlink r:id="rId913" w:tooltip="Monastery" w:history="1">
        <w:r>
          <w:rPr>
            <w:rStyle w:val="Hyperlink"/>
            <w:lang/>
          </w:rPr>
          <w:t>monastery</w:t>
        </w:r>
      </w:hyperlink>
      <w:r>
        <w:rPr>
          <w:lang/>
        </w:rPr>
        <w:t xml:space="preserve"> of the </w:t>
      </w:r>
      <w:hyperlink r:id="rId914" w:tooltip="Order of Saint Benedict" w:history="1">
        <w:r>
          <w:rPr>
            <w:rStyle w:val="Hyperlink"/>
            <w:lang/>
          </w:rPr>
          <w:t>Benedict order</w:t>
        </w:r>
      </w:hyperlink>
      <w:r>
        <w:rPr>
          <w:lang/>
        </w:rPr>
        <w:t xml:space="preserve">, as mentioned in </w:t>
      </w:r>
      <w:proofErr w:type="spellStart"/>
      <w:r>
        <w:rPr>
          <w:i/>
          <w:iCs/>
          <w:lang/>
        </w:rPr>
        <w:t>Introductio</w:t>
      </w:r>
      <w:proofErr w:type="spellEnd"/>
      <w:r>
        <w:rPr>
          <w:i/>
          <w:iCs/>
          <w:lang/>
        </w:rPr>
        <w:t xml:space="preserve"> </w:t>
      </w:r>
      <w:proofErr w:type="spellStart"/>
      <w:r>
        <w:rPr>
          <w:i/>
          <w:iCs/>
          <w:lang/>
        </w:rPr>
        <w:t>monachorum</w:t>
      </w:r>
      <w:proofErr w:type="spellEnd"/>
      <w:r>
        <w:rPr>
          <w:lang/>
        </w:rPr>
        <w:t xml:space="preserve"> (« the installation </w:t>
      </w:r>
      <w:r>
        <w:rPr>
          <w:lang/>
        </w:rPr>
        <w:lastRenderedPageBreak/>
        <w:t>of the monks »), a treaty written around 1080-1095 by a Mont-Saint-Michel monk trying to defend the independence of the monastery toward the state.</w:t>
      </w:r>
      <w:hyperlink r:id="rId915" w:anchor="cite_note-8" w:history="1">
        <w:r>
          <w:rPr>
            <w:color w:val="0000FF"/>
            <w:u w:val="single"/>
            <w:vertAlign w:val="superscript"/>
            <w:lang/>
          </w:rPr>
          <w:t>[8]</w:t>
        </w:r>
      </w:hyperlink>
    </w:p>
    <w:p w:rsidR="00FB5E64" w:rsidRDefault="00FB5E64" w:rsidP="00FB5E64">
      <w:pPr>
        <w:pStyle w:val="NormalWeb"/>
        <w:rPr>
          <w:lang/>
        </w:rPr>
      </w:pPr>
      <w:r>
        <w:rPr>
          <w:lang/>
        </w:rPr>
        <w:t xml:space="preserve">After getting the approval from the local warlords and religious of the Norman abbeys, the monastery of </w:t>
      </w:r>
      <w:hyperlink r:id="rId916" w:tooltip="Fontenelle Abbey" w:history="1">
        <w:r>
          <w:rPr>
            <w:rStyle w:val="Hyperlink"/>
            <w:lang/>
          </w:rPr>
          <w:t>Saint-</w:t>
        </w:r>
        <w:proofErr w:type="spellStart"/>
        <w:r>
          <w:rPr>
            <w:rStyle w:val="Hyperlink"/>
            <w:lang/>
          </w:rPr>
          <w:t>Wandrille</w:t>
        </w:r>
        <w:proofErr w:type="spellEnd"/>
      </w:hyperlink>
      <w:r>
        <w:rPr>
          <w:lang/>
        </w:rPr>
        <w:t>, Saint-</w:t>
      </w:r>
      <w:proofErr w:type="spellStart"/>
      <w:r>
        <w:rPr>
          <w:lang/>
        </w:rPr>
        <w:t>Taurin</w:t>
      </w:r>
      <w:proofErr w:type="spellEnd"/>
      <w:r>
        <w:rPr>
          <w:lang/>
        </w:rPr>
        <w:t>-</w:t>
      </w:r>
      <w:proofErr w:type="spellStart"/>
      <w:r>
        <w:rPr>
          <w:lang/>
        </w:rPr>
        <w:t>d’Évreux</w:t>
      </w:r>
      <w:proofErr w:type="spellEnd"/>
      <w:r>
        <w:rPr>
          <w:lang/>
        </w:rPr>
        <w:t xml:space="preserve"> and </w:t>
      </w:r>
      <w:hyperlink r:id="rId917" w:tooltip="Jumièges Abbey" w:history="1">
        <w:proofErr w:type="spellStart"/>
        <w:r>
          <w:rPr>
            <w:rStyle w:val="Hyperlink"/>
            <w:lang/>
          </w:rPr>
          <w:t>Jumièges</w:t>
        </w:r>
        <w:proofErr w:type="spellEnd"/>
      </w:hyperlink>
      <w:r>
        <w:rPr>
          <w:lang/>
        </w:rPr>
        <w:t xml:space="preserve">, </w:t>
      </w:r>
      <w:hyperlink r:id="rId918" w:tooltip="Richard I, Duke of Normandy" w:history="1">
        <w:r>
          <w:rPr>
            <w:rStyle w:val="Hyperlink"/>
            <w:lang/>
          </w:rPr>
          <w:t>Duke Richard I</w:t>
        </w:r>
      </w:hyperlink>
      <w:r>
        <w:rPr>
          <w:lang/>
        </w:rPr>
        <w:t xml:space="preserve"> sent an officer and some soldiers to the </w:t>
      </w:r>
      <w:hyperlink r:id="rId919" w:tooltip="Mont Saint Michel" w:history="1">
        <w:r>
          <w:rPr>
            <w:rStyle w:val="Hyperlink"/>
            <w:lang/>
          </w:rPr>
          <w:t>Mont Saint Michel</w:t>
        </w:r>
      </w:hyperlink>
      <w:r>
        <w:rPr>
          <w:lang/>
        </w:rPr>
        <w:t xml:space="preserve"> to announce his order: return to a religious life style and become a member of the </w:t>
      </w:r>
      <w:hyperlink r:id="rId920" w:tooltip="Order of Saint Benedict" w:history="1">
        <w:r>
          <w:rPr>
            <w:rStyle w:val="Hyperlink"/>
            <w:lang/>
          </w:rPr>
          <w:t>Benedict order</w:t>
        </w:r>
      </w:hyperlink>
      <w:r>
        <w:rPr>
          <w:lang/>
        </w:rPr>
        <w:t xml:space="preserve"> or leave the Mont. Only one accepted and all the others left, letting the abbot Maynard 1st, coming from Saint-</w:t>
      </w:r>
      <w:proofErr w:type="spellStart"/>
      <w:r>
        <w:rPr>
          <w:lang/>
        </w:rPr>
        <w:t>Wandrille</w:t>
      </w:r>
      <w:proofErr w:type="spellEnd"/>
      <w:r>
        <w:rPr>
          <w:lang/>
        </w:rPr>
        <w:t xml:space="preserve"> abbey, </w:t>
      </w:r>
      <w:proofErr w:type="gramStart"/>
      <w:r>
        <w:rPr>
          <w:lang/>
        </w:rPr>
        <w:t>establish</w:t>
      </w:r>
      <w:proofErr w:type="gramEnd"/>
      <w:r>
        <w:rPr>
          <w:lang/>
        </w:rPr>
        <w:t xml:space="preserve"> an </w:t>
      </w:r>
      <w:hyperlink r:id="rId921" w:tooltip="Order of Saint Benedict" w:history="1">
        <w:r>
          <w:rPr>
            <w:rStyle w:val="Hyperlink"/>
            <w:lang/>
          </w:rPr>
          <w:t>Benedict</w:t>
        </w:r>
      </w:hyperlink>
      <w:r>
        <w:rPr>
          <w:lang/>
        </w:rPr>
        <w:t xml:space="preserve"> ruling. The installation of the </w:t>
      </w:r>
      <w:hyperlink r:id="rId922" w:tooltip="Order of Saint Benedict" w:history="1">
        <w:r>
          <w:rPr>
            <w:rStyle w:val="Hyperlink"/>
            <w:lang/>
          </w:rPr>
          <w:t>Benedict</w:t>
        </w:r>
      </w:hyperlink>
      <w:r>
        <w:rPr>
          <w:lang/>
        </w:rPr>
        <w:t xml:space="preserve"> monks took place in 966, which is marked as the founding year of the Mont-Saint-Michel </w:t>
      </w:r>
      <w:hyperlink r:id="rId923" w:tooltip="Abbey" w:history="1">
        <w:r>
          <w:rPr>
            <w:rStyle w:val="Hyperlink"/>
            <w:lang/>
          </w:rPr>
          <w:t>abbey</w:t>
        </w:r>
      </w:hyperlink>
      <w:r>
        <w:rPr>
          <w:lang/>
        </w:rPr>
        <w:t xml:space="preserve">. Those </w:t>
      </w:r>
      <w:hyperlink r:id="rId924" w:tooltip="Monks" w:history="1">
        <w:r>
          <w:rPr>
            <w:rStyle w:val="Hyperlink"/>
            <w:lang/>
          </w:rPr>
          <w:t>monks</w:t>
        </w:r>
      </w:hyperlink>
      <w:r>
        <w:rPr>
          <w:lang/>
        </w:rPr>
        <w:t xml:space="preserve"> added the double </w:t>
      </w:r>
      <w:hyperlink r:id="rId925" w:tooltip="Nave" w:history="1">
        <w:r>
          <w:rPr>
            <w:rStyle w:val="Hyperlink"/>
            <w:lang/>
          </w:rPr>
          <w:t>nave</w:t>
        </w:r>
      </w:hyperlink>
      <w:r>
        <w:rPr>
          <w:lang/>
        </w:rPr>
        <w:t xml:space="preserve"> </w:t>
      </w:r>
      <w:hyperlink r:id="rId926" w:tooltip="Pre-Romanesque art and architecture" w:history="1">
        <w:r>
          <w:rPr>
            <w:rStyle w:val="Hyperlink"/>
            <w:lang/>
          </w:rPr>
          <w:t>pre-roman church</w:t>
        </w:r>
      </w:hyperlink>
      <w:r>
        <w:rPr>
          <w:lang/>
        </w:rPr>
        <w:t xml:space="preserve"> </w:t>
      </w:r>
      <w:r>
        <w:rPr>
          <w:i/>
          <w:iCs/>
          <w:lang/>
        </w:rPr>
        <w:t>Notre-Dame-</w:t>
      </w:r>
      <w:proofErr w:type="spellStart"/>
      <w:r>
        <w:rPr>
          <w:i/>
          <w:iCs/>
          <w:lang/>
        </w:rPr>
        <w:t>sous</w:t>
      </w:r>
      <w:proofErr w:type="spellEnd"/>
      <w:r>
        <w:rPr>
          <w:i/>
          <w:iCs/>
          <w:lang/>
        </w:rPr>
        <w:t>-Terre</w:t>
      </w:r>
      <w:r>
        <w:rPr>
          <w:lang/>
        </w:rPr>
        <w:t>.</w:t>
      </w:r>
      <w:hyperlink r:id="rId927" w:anchor="cite_note-Plunkett-9" w:history="1">
        <w:r>
          <w:rPr>
            <w:color w:val="0000FF"/>
            <w:u w:val="single"/>
            <w:vertAlign w:val="superscript"/>
            <w:lang/>
          </w:rPr>
          <w:t>[9]</w:t>
        </w:r>
      </w:hyperlink>
    </w:p>
    <w:p w:rsidR="00FB5E64" w:rsidRDefault="00FB5E64" w:rsidP="00FB5E64">
      <w:pPr>
        <w:pStyle w:val="NormalWeb"/>
        <w:rPr>
          <w:lang/>
        </w:rPr>
      </w:pPr>
      <w:hyperlink r:id="rId928" w:tooltip="William de Volpiano" w:history="1">
        <w:r>
          <w:rPr>
            <w:rStyle w:val="Hyperlink"/>
            <w:lang/>
          </w:rPr>
          <w:t xml:space="preserve">William de </w:t>
        </w:r>
        <w:proofErr w:type="spellStart"/>
        <w:r>
          <w:rPr>
            <w:rStyle w:val="Hyperlink"/>
            <w:lang/>
          </w:rPr>
          <w:t>Volpiano</w:t>
        </w:r>
        <w:proofErr w:type="spellEnd"/>
      </w:hyperlink>
      <w:r>
        <w:rPr>
          <w:lang/>
        </w:rPr>
        <w:t xml:space="preserve">, the Italian architect who had built the </w:t>
      </w:r>
      <w:hyperlink r:id="rId929" w:tooltip="Abbey of Fécamp" w:history="1">
        <w:r>
          <w:rPr>
            <w:rStyle w:val="Hyperlink"/>
            <w:lang/>
          </w:rPr>
          <w:t xml:space="preserve">Abbey of </w:t>
        </w:r>
        <w:proofErr w:type="spellStart"/>
        <w:r>
          <w:rPr>
            <w:rStyle w:val="Hyperlink"/>
            <w:lang/>
          </w:rPr>
          <w:t>Fécamp</w:t>
        </w:r>
        <w:proofErr w:type="spellEnd"/>
      </w:hyperlink>
      <w:r>
        <w:rPr>
          <w:lang/>
        </w:rPr>
        <w:t xml:space="preserve"> in Normandy, was chosen by </w:t>
      </w:r>
      <w:hyperlink r:id="rId930" w:tooltip="Richard II of Normandy" w:history="1">
        <w:r>
          <w:rPr>
            <w:rStyle w:val="Hyperlink"/>
            <w:lang/>
          </w:rPr>
          <w:t>Richard II of Normandy</w:t>
        </w:r>
      </w:hyperlink>
      <w:r>
        <w:rPr>
          <w:lang/>
        </w:rPr>
        <w:t xml:space="preserve"> to build the church of the abbey in 1060. He designed the </w:t>
      </w:r>
      <w:hyperlink r:id="rId931" w:tooltip="Romanesque architecture" w:history="1">
        <w:r>
          <w:rPr>
            <w:rStyle w:val="Hyperlink"/>
            <w:lang/>
          </w:rPr>
          <w:t>Romanesque</w:t>
        </w:r>
      </w:hyperlink>
      <w:r>
        <w:rPr>
          <w:lang/>
        </w:rPr>
        <w:t xml:space="preserve"> church of the </w:t>
      </w:r>
      <w:hyperlink r:id="rId932" w:tooltip="Abbey" w:history="1">
        <w:r>
          <w:rPr>
            <w:rStyle w:val="Hyperlink"/>
            <w:lang/>
          </w:rPr>
          <w:t>abbey</w:t>
        </w:r>
      </w:hyperlink>
      <w:r>
        <w:rPr>
          <w:lang/>
        </w:rPr>
        <w:t xml:space="preserve">, placing the </w:t>
      </w:r>
      <w:hyperlink r:id="rId933" w:tooltip="Crossing (architecture)" w:history="1">
        <w:r>
          <w:rPr>
            <w:rStyle w:val="Hyperlink"/>
            <w:lang/>
          </w:rPr>
          <w:t>transept crossing</w:t>
        </w:r>
      </w:hyperlink>
      <w:r>
        <w:rPr>
          <w:lang/>
        </w:rPr>
        <w:t xml:space="preserve"> at the top of the mount. Many underground </w:t>
      </w:r>
      <w:hyperlink r:id="rId934" w:tooltip="Crypt" w:history="1">
        <w:r>
          <w:rPr>
            <w:rStyle w:val="Hyperlink"/>
            <w:lang/>
          </w:rPr>
          <w:t>crypts</w:t>
        </w:r>
      </w:hyperlink>
      <w:r>
        <w:rPr>
          <w:lang/>
        </w:rPr>
        <w:t xml:space="preserve"> and </w:t>
      </w:r>
      <w:hyperlink r:id="rId935" w:tooltip="Chapel" w:history="1">
        <w:r>
          <w:rPr>
            <w:rStyle w:val="Hyperlink"/>
            <w:lang/>
          </w:rPr>
          <w:t>chapels</w:t>
        </w:r>
      </w:hyperlink>
      <w:r>
        <w:rPr>
          <w:lang/>
        </w:rPr>
        <w:t xml:space="preserve"> had to be built to compensate for this weight; these forming the basis for the supportive upward structure that can be seen today.</w:t>
      </w:r>
      <w:hyperlink r:id="rId936" w:anchor="cite_note-Plunkett-9" w:history="1">
        <w:r>
          <w:rPr>
            <w:color w:val="0000FF"/>
            <w:u w:val="single"/>
            <w:vertAlign w:val="superscript"/>
            <w:lang/>
          </w:rPr>
          <w:t>[9]</w:t>
        </w:r>
      </w:hyperlink>
    </w:p>
    <w:p w:rsidR="00FB5E64" w:rsidRDefault="00FB5E64" w:rsidP="00FB5E64">
      <w:pPr>
        <w:pStyle w:val="Heading3"/>
        <w:rPr>
          <w:lang/>
        </w:rPr>
      </w:pPr>
      <w:r>
        <w:rPr>
          <w:rStyle w:val="mw-headline"/>
          <w:lang/>
        </w:rPr>
        <w:t xml:space="preserve">A translation center during the 12th </w:t>
      </w:r>
      <w:proofErr w:type="gramStart"/>
      <w:r>
        <w:rPr>
          <w:rStyle w:val="mw-headline"/>
          <w:lang/>
        </w:rPr>
        <w:t>century</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"http://en.wikipedia.org/w/index.php?title=Mont_Saint_Michel_Abbey&amp;action=edit&amp;section=5" \o "Edit section: A translation center during the 12th century"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FB5E64" w:rsidRDefault="00FB5E64" w:rsidP="00FB5E64">
      <w:pPr>
        <w:pStyle w:val="NormalWeb"/>
        <w:rPr>
          <w:lang/>
        </w:rPr>
      </w:pPr>
      <w:r>
        <w:rPr>
          <w:lang/>
        </w:rPr>
        <w:t xml:space="preserve">During the 12th century, </w:t>
      </w:r>
      <w:hyperlink r:id="rId937" w:tooltip="Order of Saint Benedict" w:history="1">
        <w:r>
          <w:rPr>
            <w:rStyle w:val="Hyperlink"/>
            <w:lang/>
          </w:rPr>
          <w:t>Benedict</w:t>
        </w:r>
      </w:hyperlink>
      <w:r>
        <w:rPr>
          <w:lang/>
        </w:rPr>
        <w:t xml:space="preserve"> monks at the </w:t>
      </w:r>
      <w:hyperlink r:id="rId938" w:tooltip="Mont-Saint-Michel" w:history="1">
        <w:r>
          <w:rPr>
            <w:rStyle w:val="Hyperlink"/>
            <w:lang/>
          </w:rPr>
          <w:t>Mont-Saint-Michel</w:t>
        </w:r>
      </w:hyperlink>
      <w:r>
        <w:rPr>
          <w:lang/>
        </w:rPr>
        <w:t xml:space="preserve"> had, according to multiple authors, a large influence over the intellectual development in Europe by translating </w:t>
      </w:r>
      <w:hyperlink r:id="rId939" w:tooltip="Aristotle" w:history="1">
        <w:r>
          <w:rPr>
            <w:rStyle w:val="Hyperlink"/>
            <w:lang/>
          </w:rPr>
          <w:t>Aristotle</w:t>
        </w:r>
      </w:hyperlink>
      <w:r>
        <w:rPr>
          <w:lang/>
        </w:rPr>
        <w:t xml:space="preserve"> directly from Greek to Latin, when translations at the time were done in </w:t>
      </w:r>
      <w:hyperlink r:id="rId940" w:anchor="The_Toledo_School_of_Translators" w:tooltip="Latin translations of the 12th century" w:history="1">
        <w:proofErr w:type="spellStart"/>
        <w:r>
          <w:rPr>
            <w:rStyle w:val="Hyperlink"/>
            <w:lang/>
          </w:rPr>
          <w:t>Tolède</w:t>
        </w:r>
        <w:proofErr w:type="spellEnd"/>
      </w:hyperlink>
      <w:r>
        <w:rPr>
          <w:lang/>
        </w:rPr>
        <w:t xml:space="preserve"> from Arabic, or in </w:t>
      </w:r>
      <w:hyperlink r:id="rId941" w:anchor="Translators_in_Italy" w:tooltip="Latin translations of the 12th century" w:history="1">
        <w:r>
          <w:rPr>
            <w:rStyle w:val="Hyperlink"/>
            <w:lang/>
          </w:rPr>
          <w:t>Italy</w:t>
        </w:r>
      </w:hyperlink>
      <w:r>
        <w:rPr>
          <w:lang/>
        </w:rPr>
        <w:t>.</w:t>
      </w:r>
      <w:hyperlink r:id="rId942" w:anchor="cite_note-10" w:history="1">
        <w:r>
          <w:rPr>
            <w:color w:val="0000FF"/>
            <w:u w:val="single"/>
            <w:vertAlign w:val="superscript"/>
            <w:lang/>
          </w:rPr>
          <w:t>[10]</w:t>
        </w:r>
      </w:hyperlink>
    </w:p>
    <w:p w:rsidR="00FB5E64" w:rsidRDefault="00FB5E64" w:rsidP="00FB5E64">
      <w:pPr>
        <w:pStyle w:val="NormalWeb"/>
        <w:rPr>
          <w:lang/>
        </w:rPr>
      </w:pPr>
      <w:r>
        <w:rPr>
          <w:lang/>
        </w:rPr>
        <w:t xml:space="preserve">The Mont-Saint-Michel is at its apex with the </w:t>
      </w:r>
      <w:hyperlink r:id="rId943" w:tooltip="Robert of Torigni" w:history="1">
        <w:r>
          <w:rPr>
            <w:rStyle w:val="Hyperlink"/>
            <w:lang/>
          </w:rPr>
          <w:t xml:space="preserve">abbot of </w:t>
        </w:r>
        <w:proofErr w:type="spellStart"/>
        <w:r>
          <w:rPr>
            <w:rStyle w:val="Hyperlink"/>
            <w:lang/>
          </w:rPr>
          <w:t>Torigni</w:t>
        </w:r>
        <w:proofErr w:type="spellEnd"/>
      </w:hyperlink>
      <w:r>
        <w:rPr>
          <w:lang/>
        </w:rPr>
        <w:t xml:space="preserve">, private counsel of the </w:t>
      </w:r>
      <w:hyperlink r:id="rId944" w:tooltip="Duke of Normandy" w:history="1">
        <w:r>
          <w:rPr>
            <w:rStyle w:val="Hyperlink"/>
            <w:lang/>
          </w:rPr>
          <w:t>Duke of Normandy</w:t>
        </w:r>
      </w:hyperlink>
      <w:r>
        <w:rPr>
          <w:lang/>
        </w:rPr>
        <w:t xml:space="preserve">, </w:t>
      </w:r>
      <w:hyperlink r:id="rId945" w:tooltip="Henry II of England" w:history="1">
        <w:r>
          <w:rPr>
            <w:rStyle w:val="Hyperlink"/>
            <w:lang/>
          </w:rPr>
          <w:t>Henry II of England</w:t>
        </w:r>
      </w:hyperlink>
      <w:r>
        <w:rPr>
          <w:lang/>
        </w:rPr>
        <w:t>, who reinforced the structure of the buildings and built the main facade of the church.</w:t>
      </w:r>
      <w:hyperlink r:id="rId946" w:anchor="cite_note-Plunkett-9" w:history="1">
        <w:r>
          <w:rPr>
            <w:color w:val="0000FF"/>
            <w:u w:val="single"/>
            <w:vertAlign w:val="superscript"/>
            <w:lang/>
          </w:rPr>
          <w:t>[9]</w:t>
        </w:r>
      </w:hyperlink>
    </w:p>
    <w:p w:rsidR="00FB5E64" w:rsidRDefault="00FB5E64" w:rsidP="00FB5E64">
      <w:pPr>
        <w:pStyle w:val="Heading3"/>
        <w:rPr>
          <w:lang/>
        </w:rPr>
      </w:pPr>
      <w:r>
        <w:rPr>
          <w:rStyle w:val="mw-headline"/>
          <w:lang/>
        </w:rPr>
        <w:t xml:space="preserve">13th to 15th </w:t>
      </w:r>
      <w:proofErr w:type="gramStart"/>
      <w:r>
        <w:rPr>
          <w:rStyle w:val="mw-headline"/>
          <w:lang/>
        </w:rPr>
        <w:t>centuries</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"http://en.wikipedia.org/w/index.php?title=Mont_Saint_Michel_Abbey&amp;action=edit&amp;section=6" \o "Edit section: 13th to 15th centuries"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FB5E64" w:rsidRDefault="00FB5E64" w:rsidP="00FB5E64">
      <w:pPr>
        <w:pStyle w:val="NormalWeb"/>
        <w:rPr>
          <w:lang/>
        </w:rPr>
      </w:pPr>
      <w:r>
        <w:rPr>
          <w:lang/>
        </w:rPr>
        <w:t xml:space="preserve">In 1204, the </w:t>
      </w:r>
      <w:hyperlink r:id="rId947" w:tooltip="List of French monarchs" w:history="1">
        <w:r>
          <w:rPr>
            <w:rStyle w:val="Hyperlink"/>
            <w:lang/>
          </w:rPr>
          <w:t>king of France</w:t>
        </w:r>
      </w:hyperlink>
      <w:r>
        <w:rPr>
          <w:lang/>
        </w:rPr>
        <w:t xml:space="preserve"> </w:t>
      </w:r>
      <w:hyperlink r:id="rId948" w:tooltip="Philip II of France" w:history="1">
        <w:r>
          <w:rPr>
            <w:rStyle w:val="Hyperlink"/>
            <w:lang/>
          </w:rPr>
          <w:t>Philippe-</w:t>
        </w:r>
        <w:proofErr w:type="spellStart"/>
        <w:r>
          <w:rPr>
            <w:rStyle w:val="Hyperlink"/>
            <w:lang/>
          </w:rPr>
          <w:t>Auguste</w:t>
        </w:r>
        <w:proofErr w:type="spellEnd"/>
      </w:hyperlink>
      <w:r>
        <w:rPr>
          <w:lang/>
        </w:rPr>
        <w:t xml:space="preserve"> started to take over the </w:t>
      </w:r>
      <w:hyperlink r:id="rId949" w:tooltip="Fief" w:history="1">
        <w:r>
          <w:rPr>
            <w:rStyle w:val="Hyperlink"/>
            <w:lang/>
          </w:rPr>
          <w:t>fiefs</w:t>
        </w:r>
      </w:hyperlink>
      <w:r>
        <w:rPr>
          <w:lang/>
        </w:rPr>
        <w:t xml:space="preserve"> of the Duke of Normandy </w:t>
      </w:r>
      <w:hyperlink r:id="rId950" w:tooltip="John, King of England" w:history="1">
        <w:r>
          <w:rPr>
            <w:rStyle w:val="Hyperlink"/>
            <w:lang/>
          </w:rPr>
          <w:t xml:space="preserve">John </w:t>
        </w:r>
        <w:proofErr w:type="spellStart"/>
        <w:r>
          <w:rPr>
            <w:rStyle w:val="Hyperlink"/>
            <w:lang/>
          </w:rPr>
          <w:t>Lackland</w:t>
        </w:r>
        <w:proofErr w:type="spellEnd"/>
      </w:hyperlink>
      <w:r>
        <w:rPr>
          <w:lang/>
        </w:rPr>
        <w:t xml:space="preserve">. His ally, </w:t>
      </w:r>
      <w:hyperlink r:id="rId951" w:tooltip="Guy of Thouars" w:history="1">
        <w:r>
          <w:rPr>
            <w:rStyle w:val="Hyperlink"/>
            <w:lang/>
          </w:rPr>
          <w:t xml:space="preserve">Guy of </w:t>
        </w:r>
        <w:proofErr w:type="spellStart"/>
        <w:r>
          <w:rPr>
            <w:rStyle w:val="Hyperlink"/>
            <w:lang/>
          </w:rPr>
          <w:t>Thouars</w:t>
        </w:r>
        <w:proofErr w:type="spellEnd"/>
      </w:hyperlink>
      <w:r>
        <w:rPr>
          <w:lang/>
        </w:rPr>
        <w:t xml:space="preserve">, </w:t>
      </w:r>
      <w:hyperlink r:id="rId952" w:tooltip="List of rulers of Brittany" w:history="1">
        <w:r>
          <w:rPr>
            <w:rStyle w:val="Hyperlink"/>
            <w:lang/>
          </w:rPr>
          <w:t>Duke of Brittany</w:t>
        </w:r>
      </w:hyperlink>
      <w:r>
        <w:rPr>
          <w:lang/>
        </w:rPr>
        <w:t xml:space="preserve">, undertook the siege of the </w:t>
      </w:r>
      <w:hyperlink r:id="rId953" w:tooltip="Mont-Saint-Michel" w:history="1">
        <w:r>
          <w:rPr>
            <w:rStyle w:val="Hyperlink"/>
            <w:lang/>
          </w:rPr>
          <w:t>Mont-Saint-Michel</w:t>
        </w:r>
      </w:hyperlink>
      <w:r>
        <w:rPr>
          <w:lang/>
        </w:rPr>
        <w:t>. After having set fire to the village and massacred the population, he failed to conquer the abbey, protected by stone fortifications. But the fire from the village extended to the abbey buildings and damaged it significantly.</w:t>
      </w:r>
    </w:p>
    <w:p w:rsidR="00FB5E64" w:rsidRDefault="00FB5E64" w:rsidP="00FB5E64">
      <w:pPr>
        <w:pStyle w:val="NormalWeb"/>
        <w:rPr>
          <w:lang/>
        </w:rPr>
      </w:pPr>
      <w:r>
        <w:rPr>
          <w:lang/>
        </w:rPr>
        <w:t xml:space="preserve">Horrified by the exaction of his </w:t>
      </w:r>
      <w:hyperlink r:id="rId954" w:tooltip="Brittany" w:history="1">
        <w:r>
          <w:rPr>
            <w:rStyle w:val="Hyperlink"/>
            <w:lang/>
          </w:rPr>
          <w:t>Brittany</w:t>
        </w:r>
      </w:hyperlink>
      <w:r>
        <w:rPr>
          <w:lang/>
        </w:rPr>
        <w:t xml:space="preserve"> ally </w:t>
      </w:r>
      <w:hyperlink r:id="rId955" w:tooltip="Philippe-Auguste" w:history="1">
        <w:r>
          <w:rPr>
            <w:rStyle w:val="Hyperlink"/>
            <w:lang/>
          </w:rPr>
          <w:t>Philippe-</w:t>
        </w:r>
        <w:proofErr w:type="spellStart"/>
        <w:r>
          <w:rPr>
            <w:rStyle w:val="Hyperlink"/>
            <w:lang/>
          </w:rPr>
          <w:t>Auguste</w:t>
        </w:r>
        <w:proofErr w:type="spellEnd"/>
      </w:hyperlink>
      <w:r>
        <w:rPr>
          <w:lang/>
        </w:rPr>
        <w:t xml:space="preserve">, offered </w:t>
      </w:r>
      <w:hyperlink r:id="rId956" w:tooltip="Abbot" w:history="1">
        <w:r>
          <w:rPr>
            <w:rStyle w:val="Hyperlink"/>
            <w:lang/>
          </w:rPr>
          <w:t>abbot</w:t>
        </w:r>
      </w:hyperlink>
      <w:r>
        <w:rPr>
          <w:lang/>
        </w:rPr>
        <w:t xml:space="preserve"> </w:t>
      </w:r>
      <w:hyperlink r:id="rId957" w:tooltip="Jourdain" w:history="1">
        <w:proofErr w:type="spellStart"/>
        <w:r>
          <w:rPr>
            <w:rStyle w:val="Hyperlink"/>
            <w:lang/>
          </w:rPr>
          <w:t>Jourdain</w:t>
        </w:r>
        <w:proofErr w:type="spellEnd"/>
      </w:hyperlink>
      <w:r>
        <w:rPr>
          <w:lang/>
        </w:rPr>
        <w:t xml:space="preserve"> a grant for the construction of a new Gothic-style architectural set which included the addition of the refectory and cloister. The "</w:t>
      </w:r>
      <w:proofErr w:type="spellStart"/>
      <w:r>
        <w:rPr>
          <w:lang/>
        </w:rPr>
        <w:t>Merveille</w:t>
      </w:r>
      <w:proofErr w:type="spellEnd"/>
      <w:r>
        <w:rPr>
          <w:lang/>
        </w:rPr>
        <w:t xml:space="preserve">", built in medieval Norman style, with a circular </w:t>
      </w:r>
      <w:hyperlink r:id="rId958" w:tooltip="Capital (architecture)" w:history="1">
        <w:r>
          <w:rPr>
            <w:rStyle w:val="Hyperlink"/>
            <w:lang/>
          </w:rPr>
          <w:t>capital</w:t>
        </w:r>
      </w:hyperlink>
      <w:r>
        <w:rPr>
          <w:lang/>
        </w:rPr>
        <w:t xml:space="preserve">, some </w:t>
      </w:r>
      <w:hyperlink r:id="rId959" w:tooltip="Spandrel" w:history="1">
        <w:r>
          <w:rPr>
            <w:rStyle w:val="Hyperlink"/>
            <w:lang/>
          </w:rPr>
          <w:t>spandrels</w:t>
        </w:r>
      </w:hyperlink>
      <w:r>
        <w:rPr>
          <w:lang/>
        </w:rPr>
        <w:t xml:space="preserve"> in </w:t>
      </w:r>
      <w:hyperlink r:id="rId960" w:tooltip="Caen stone" w:history="1">
        <w:r>
          <w:rPr>
            <w:rStyle w:val="Hyperlink"/>
            <w:lang/>
          </w:rPr>
          <w:t>Caen stone</w:t>
        </w:r>
      </w:hyperlink>
      <w:r>
        <w:rPr>
          <w:lang/>
        </w:rPr>
        <w:t xml:space="preserve"> and some plant motifs was completed in 1228.</w:t>
      </w:r>
    </w:p>
    <w:p w:rsidR="00FB5E64" w:rsidRDefault="00FB5E64" w:rsidP="00FB5E64">
      <w:pPr>
        <w:pStyle w:val="NormalWeb"/>
        <w:rPr>
          <w:lang/>
        </w:rPr>
      </w:pPr>
      <w:hyperlink r:id="rId961" w:tooltip="Charles VI of France" w:history="1">
        <w:r>
          <w:rPr>
            <w:rStyle w:val="Hyperlink"/>
            <w:lang/>
          </w:rPr>
          <w:t>Charles VI</w:t>
        </w:r>
      </w:hyperlink>
      <w:r>
        <w:rPr>
          <w:lang/>
        </w:rPr>
        <w:t xml:space="preserve"> is credited with adding major fortifications to the abbey, building towers, successive courtyards and strengthening the ramparts.</w:t>
      </w:r>
    </w:p>
    <w:p w:rsidR="00FB5E64" w:rsidRDefault="00FB5E64" w:rsidP="00FB5E64">
      <w:pPr>
        <w:pStyle w:val="NormalWeb"/>
        <w:rPr>
          <w:lang/>
        </w:rPr>
      </w:pPr>
      <w:r>
        <w:rPr>
          <w:lang/>
        </w:rPr>
        <w:t xml:space="preserve">When </w:t>
      </w:r>
      <w:hyperlink r:id="rId962" w:tooltip="Louis XI of France" w:history="1">
        <w:r>
          <w:rPr>
            <w:rStyle w:val="Hyperlink"/>
            <w:lang/>
          </w:rPr>
          <w:t>Louis XI of France</w:t>
        </w:r>
      </w:hyperlink>
      <w:r>
        <w:rPr>
          <w:lang/>
        </w:rPr>
        <w:t xml:space="preserve"> founded the </w:t>
      </w:r>
      <w:hyperlink r:id="rId963" w:tooltip="Order of Saint Michael" w:history="1">
        <w:r>
          <w:rPr>
            <w:rStyle w:val="Hyperlink"/>
            <w:lang/>
          </w:rPr>
          <w:t>Order of Saint Michael</w:t>
        </w:r>
      </w:hyperlink>
      <w:r>
        <w:rPr>
          <w:lang/>
        </w:rPr>
        <w:t xml:space="preserve"> in 1469, he intended that the abbey church of </w:t>
      </w:r>
      <w:hyperlink r:id="rId964" w:tooltip="Mont Saint-Michel" w:history="1">
        <w:r>
          <w:rPr>
            <w:rStyle w:val="Hyperlink"/>
            <w:lang/>
          </w:rPr>
          <w:t>Mont Saint-Michel</w:t>
        </w:r>
      </w:hyperlink>
      <w:r>
        <w:rPr>
          <w:lang/>
        </w:rPr>
        <w:t xml:space="preserve"> become the </w:t>
      </w:r>
      <w:hyperlink r:id="rId965" w:tooltip="Chapel" w:history="1">
        <w:r>
          <w:rPr>
            <w:rStyle w:val="Hyperlink"/>
            <w:lang/>
          </w:rPr>
          <w:t>chapel</w:t>
        </w:r>
      </w:hyperlink>
      <w:r>
        <w:rPr>
          <w:lang/>
        </w:rPr>
        <w:t xml:space="preserve"> for the Order, but because of its great distance from </w:t>
      </w:r>
      <w:hyperlink r:id="rId966" w:tooltip="Paris" w:history="1">
        <w:r>
          <w:rPr>
            <w:rStyle w:val="Hyperlink"/>
            <w:lang/>
          </w:rPr>
          <w:t>Paris</w:t>
        </w:r>
      </w:hyperlink>
      <w:r>
        <w:rPr>
          <w:lang/>
        </w:rPr>
        <w:t>, his intention could never be realized.</w:t>
      </w:r>
    </w:p>
    <w:p w:rsidR="00FB5E64" w:rsidRDefault="00FB5E64" w:rsidP="00FB5E64">
      <w:pPr>
        <w:pStyle w:val="Heading3"/>
        <w:rPr>
          <w:lang/>
        </w:rPr>
      </w:pPr>
      <w:r>
        <w:rPr>
          <w:rStyle w:val="mw-headline"/>
          <w:lang/>
        </w:rPr>
        <w:lastRenderedPageBreak/>
        <w:t xml:space="preserve">Becoming a </w:t>
      </w:r>
      <w:proofErr w:type="gramStart"/>
      <w:r>
        <w:rPr>
          <w:rStyle w:val="mw-headline"/>
          <w:lang/>
        </w:rPr>
        <w:t>prison</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"http://en.wikipedia.org/w/index.php?title=Mont_Saint_Michel_Abbey&amp;action=edit&amp;section=7" \o "Edit section: Becoming a prison"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FB5E64" w:rsidRDefault="00FB5E64" w:rsidP="00FB5E64">
      <w:pPr>
        <w:pStyle w:val="NormalWeb"/>
        <w:rPr>
          <w:lang/>
        </w:rPr>
      </w:pPr>
      <w:r>
        <w:rPr>
          <w:lang/>
        </w:rPr>
        <w:t xml:space="preserve">Even as some </w:t>
      </w:r>
      <w:hyperlink r:id="rId967" w:tooltip="Dungeon" w:history="1">
        <w:r>
          <w:rPr>
            <w:rStyle w:val="Hyperlink"/>
            <w:lang/>
          </w:rPr>
          <w:t>oubliettes</w:t>
        </w:r>
      </w:hyperlink>
      <w:r>
        <w:rPr>
          <w:lang/>
        </w:rPr>
        <w:t xml:space="preserve"> have been mentioned since the 11th century, the abbey started to be used more regularly as jail during the </w:t>
      </w:r>
      <w:hyperlink r:id="rId968" w:tooltip="Ancien Régime" w:history="1">
        <w:proofErr w:type="spellStart"/>
        <w:r>
          <w:rPr>
            <w:rStyle w:val="Hyperlink"/>
            <w:lang/>
          </w:rPr>
          <w:t>Ancien</w:t>
        </w:r>
        <w:proofErr w:type="spellEnd"/>
        <w:r>
          <w:rPr>
            <w:rStyle w:val="Hyperlink"/>
            <w:lang/>
          </w:rPr>
          <w:t xml:space="preserve"> Régime</w:t>
        </w:r>
      </w:hyperlink>
      <w:r>
        <w:rPr>
          <w:lang/>
        </w:rPr>
        <w:t xml:space="preserve">, being a state jail during </w:t>
      </w:r>
      <w:hyperlink r:id="rId969" w:tooltip="Louis XI of France" w:history="1">
        <w:r>
          <w:rPr>
            <w:rStyle w:val="Hyperlink"/>
            <w:lang/>
          </w:rPr>
          <w:t>Louis XI</w:t>
        </w:r>
      </w:hyperlink>
      <w:r>
        <w:rPr>
          <w:lang/>
        </w:rPr>
        <w:t xml:space="preserve"> reign.</w:t>
      </w:r>
    </w:p>
    <w:p w:rsidR="00FB5E64" w:rsidRDefault="00FB5E64" w:rsidP="00FB5E64">
      <w:pPr>
        <w:pStyle w:val="NormalWeb"/>
        <w:rPr>
          <w:lang/>
        </w:rPr>
      </w:pPr>
      <w:r>
        <w:rPr>
          <w:lang/>
        </w:rPr>
        <w:t xml:space="preserve">The </w:t>
      </w:r>
      <w:hyperlink r:id="rId970" w:tooltip="Mont Saint Michel" w:history="1">
        <w:r>
          <w:rPr>
            <w:rStyle w:val="Hyperlink"/>
            <w:lang/>
          </w:rPr>
          <w:t>Mont Saint Michel</w:t>
        </w:r>
      </w:hyperlink>
      <w:r>
        <w:rPr>
          <w:lang/>
        </w:rPr>
        <w:t xml:space="preserve"> popularity and prestige as a center of </w:t>
      </w:r>
      <w:hyperlink r:id="rId971" w:tooltip="Pilgrimage" w:history="1">
        <w:r>
          <w:rPr>
            <w:rStyle w:val="Hyperlink"/>
            <w:lang/>
          </w:rPr>
          <w:t>pilgrimage</w:t>
        </w:r>
      </w:hyperlink>
      <w:r>
        <w:rPr>
          <w:lang/>
        </w:rPr>
        <w:t xml:space="preserve"> waned with the </w:t>
      </w:r>
      <w:hyperlink r:id="rId972" w:tooltip="Protestant Reformation" w:history="1">
        <w:r>
          <w:rPr>
            <w:rStyle w:val="Hyperlink"/>
            <w:lang/>
          </w:rPr>
          <w:t>Reformation</w:t>
        </w:r>
      </w:hyperlink>
      <w:r>
        <w:rPr>
          <w:lang/>
        </w:rPr>
        <w:t xml:space="preserve">, and by the time of the </w:t>
      </w:r>
      <w:hyperlink r:id="rId973" w:tooltip="French Revolution" w:history="1">
        <w:r>
          <w:rPr>
            <w:rStyle w:val="Hyperlink"/>
            <w:lang/>
          </w:rPr>
          <w:t>French Revolution</w:t>
        </w:r>
      </w:hyperlink>
      <w:r>
        <w:rPr>
          <w:lang/>
        </w:rPr>
        <w:t xml:space="preserve"> there were scarcely any monks in residence. The abbey was closed in 1791 and converted into a prison, initially to hold clerical opponents of the republican regime (up to 300 priests at some point). The abbey was then nicknamed « </w:t>
      </w:r>
      <w:proofErr w:type="spellStart"/>
      <w:r>
        <w:rPr>
          <w:lang/>
        </w:rPr>
        <w:t>bastille</w:t>
      </w:r>
      <w:proofErr w:type="spellEnd"/>
      <w:r>
        <w:rPr>
          <w:lang/>
        </w:rPr>
        <w:t xml:space="preserve"> des </w:t>
      </w:r>
      <w:proofErr w:type="spellStart"/>
      <w:r>
        <w:rPr>
          <w:lang/>
        </w:rPr>
        <w:t>mers</w:t>
      </w:r>
      <w:proofErr w:type="spellEnd"/>
      <w:r>
        <w:rPr>
          <w:lang/>
        </w:rPr>
        <w:t> » (Bastille of the sea).</w:t>
      </w:r>
      <w:hyperlink r:id="rId974" w:anchor="cite_note-11" w:history="1">
        <w:r>
          <w:rPr>
            <w:color w:val="0000FF"/>
            <w:u w:val="single"/>
            <w:vertAlign w:val="superscript"/>
            <w:lang/>
          </w:rPr>
          <w:t>[11]</w:t>
        </w:r>
      </w:hyperlink>
    </w:p>
    <w:p w:rsidR="00FB5E64" w:rsidRDefault="00FB5E64" w:rsidP="00FB5E64">
      <w:pPr>
        <w:pStyle w:val="NormalWeb"/>
        <w:rPr>
          <w:lang/>
        </w:rPr>
      </w:pPr>
      <w:r>
        <w:rPr>
          <w:lang/>
        </w:rPr>
        <w:t xml:space="preserve">In 1794, an optical telegraph system, designed by </w:t>
      </w:r>
      <w:hyperlink r:id="rId975" w:tooltip="Claude Chappe" w:history="1">
        <w:r>
          <w:rPr>
            <w:rStyle w:val="Hyperlink"/>
            <w:lang/>
          </w:rPr>
          <w:t xml:space="preserve">Claude </w:t>
        </w:r>
        <w:proofErr w:type="spellStart"/>
        <w:r>
          <w:rPr>
            <w:rStyle w:val="Hyperlink"/>
            <w:lang/>
          </w:rPr>
          <w:t>Chappe</w:t>
        </w:r>
        <w:proofErr w:type="spellEnd"/>
      </w:hyperlink>
      <w:r>
        <w:rPr>
          <w:lang/>
        </w:rPr>
        <w:t xml:space="preserve">, was installed on top of the dome, making the Mont-Saint-Michel part of the Paris-Brest telegraph line. In 1817, the numerous modifications of the structure by the prison administration led to the collapse of the hostelry built under </w:t>
      </w:r>
      <w:hyperlink r:id="rId976" w:tooltip="Robert de Torigni" w:history="1">
        <w:r>
          <w:rPr>
            <w:rStyle w:val="Hyperlink"/>
            <w:lang/>
          </w:rPr>
          <w:t xml:space="preserve">Robert de </w:t>
        </w:r>
        <w:proofErr w:type="spellStart"/>
        <w:r>
          <w:rPr>
            <w:rStyle w:val="Hyperlink"/>
            <w:lang/>
          </w:rPr>
          <w:t>Torigni</w:t>
        </w:r>
        <w:proofErr w:type="spellEnd"/>
      </w:hyperlink>
      <w:r>
        <w:rPr>
          <w:lang/>
        </w:rPr>
        <w:t>.</w:t>
      </w:r>
    </w:p>
    <w:p w:rsidR="00FB5E64" w:rsidRDefault="00FB5E64" w:rsidP="00FB5E64">
      <w:pPr>
        <w:pStyle w:val="NormalWeb"/>
        <w:rPr>
          <w:lang/>
        </w:rPr>
      </w:pPr>
      <w:r>
        <w:rPr>
          <w:lang/>
        </w:rPr>
        <w:t xml:space="preserve">During </w:t>
      </w:r>
      <w:hyperlink r:id="rId977" w:tooltip="Louis Philippe I" w:history="1">
        <w:r>
          <w:rPr>
            <w:rStyle w:val="Hyperlink"/>
            <w:lang/>
          </w:rPr>
          <w:t xml:space="preserve">Louis-Philippe </w:t>
        </w:r>
        <w:proofErr w:type="spellStart"/>
        <w:r>
          <w:rPr>
            <w:rStyle w:val="Hyperlink"/>
            <w:lang/>
          </w:rPr>
          <w:t>d'Orléans</w:t>
        </w:r>
        <w:proofErr w:type="spellEnd"/>
      </w:hyperlink>
      <w:r>
        <w:rPr>
          <w:lang/>
        </w:rPr>
        <w:t xml:space="preserve">, some prisoners started a protest that led to the replacement of the prison director, Martin des </w:t>
      </w:r>
      <w:proofErr w:type="spellStart"/>
      <w:r>
        <w:rPr>
          <w:lang/>
        </w:rPr>
        <w:t>Landes</w:t>
      </w:r>
      <w:proofErr w:type="spellEnd"/>
      <w:r>
        <w:rPr>
          <w:lang/>
        </w:rPr>
        <w:t>. Thanks to a corruption system</w:t>
      </w:r>
      <w:proofErr w:type="gramStart"/>
      <w:r>
        <w:rPr>
          <w:lang/>
        </w:rPr>
        <w:t>,</w:t>
      </w:r>
      <w:proofErr w:type="gramEnd"/>
      <w:r>
        <w:rPr>
          <w:vertAlign w:val="superscript"/>
          <w:lang/>
        </w:rPr>
        <w:fldChar w:fldCharType="begin"/>
      </w:r>
      <w:r>
        <w:rPr>
          <w:vertAlign w:val="superscript"/>
          <w:lang/>
        </w:rPr>
        <w:instrText xml:space="preserve"> HYPERLINK "http://en.wikipedia.org/wiki/Mont_Saint_Michel_Abbey" \l "cite_note-12" </w:instrText>
      </w:r>
      <w:r>
        <w:rPr>
          <w:vertAlign w:val="superscript"/>
          <w:lang/>
        </w:rPr>
        <w:fldChar w:fldCharType="separate"/>
      </w:r>
      <w:r>
        <w:rPr>
          <w:color w:val="0000FF"/>
          <w:u w:val="single"/>
          <w:vertAlign w:val="superscript"/>
          <w:lang/>
        </w:rPr>
        <w:t>[12]</w:t>
      </w:r>
      <w:r>
        <w:rPr>
          <w:vertAlign w:val="superscript"/>
          <w:lang/>
        </w:rPr>
        <w:fldChar w:fldCharType="end"/>
      </w:r>
      <w:r>
        <w:rPr>
          <w:lang/>
        </w:rPr>
        <w:t xml:space="preserve"> the richest prisoners could visit the Mont Saint Michel town, others could borrow books from the monk </w:t>
      </w:r>
      <w:r>
        <w:rPr>
          <w:i/>
          <w:iCs/>
          <w:lang/>
        </w:rPr>
        <w:t>scriptorium</w:t>
      </w:r>
      <w:r>
        <w:rPr>
          <w:lang/>
        </w:rPr>
        <w:t>. Up to 700 prisoners worked in workshop setup in the abbey, making straw hats, which started a fire in 1834 and partially damaged it.</w:t>
      </w:r>
      <w:hyperlink r:id="rId978" w:anchor="cite_note-13" w:history="1">
        <w:r>
          <w:rPr>
            <w:color w:val="0000FF"/>
            <w:u w:val="single"/>
            <w:vertAlign w:val="superscript"/>
            <w:lang/>
          </w:rPr>
          <w:t>[13]</w:t>
        </w:r>
      </w:hyperlink>
    </w:p>
    <w:p w:rsidR="00FB5E64" w:rsidRDefault="00FB5E64" w:rsidP="00FB5E64">
      <w:pPr>
        <w:pStyle w:val="NormalWeb"/>
        <w:rPr>
          <w:lang/>
        </w:rPr>
      </w:pPr>
      <w:r>
        <w:rPr>
          <w:lang/>
        </w:rPr>
        <w:t xml:space="preserve">After some higher profile political prisoners were held there, such as Victor </w:t>
      </w:r>
      <w:proofErr w:type="spellStart"/>
      <w:r>
        <w:rPr>
          <w:lang/>
        </w:rPr>
        <w:t>Dubourg</w:t>
      </w:r>
      <w:proofErr w:type="spellEnd"/>
      <w:r>
        <w:rPr>
          <w:lang/>
        </w:rPr>
        <w:t xml:space="preserve"> de La </w:t>
      </w:r>
      <w:proofErr w:type="spellStart"/>
      <w:r>
        <w:rPr>
          <w:lang/>
        </w:rPr>
        <w:t>Cassagne</w:t>
      </w:r>
      <w:proofErr w:type="spellEnd"/>
      <w:r>
        <w:rPr>
          <w:lang/>
        </w:rPr>
        <w:t xml:space="preserve">, </w:t>
      </w:r>
      <w:hyperlink r:id="rId979" w:tooltip="Pierre Jean Baptiste Choudard Desforges" w:history="1">
        <w:proofErr w:type="spellStart"/>
        <w:r>
          <w:rPr>
            <w:rStyle w:val="Hyperlink"/>
            <w:lang/>
          </w:rPr>
          <w:t>Desforges</w:t>
        </w:r>
        <w:proofErr w:type="spellEnd"/>
      </w:hyperlink>
      <w:r>
        <w:rPr>
          <w:lang/>
        </w:rPr>
        <w:t xml:space="preserve">, Martin Bernard, </w:t>
      </w:r>
      <w:hyperlink r:id="rId980" w:tooltip="Armand Barbès" w:history="1">
        <w:r>
          <w:rPr>
            <w:rStyle w:val="Hyperlink"/>
            <w:lang/>
          </w:rPr>
          <w:t xml:space="preserve">Armand </w:t>
        </w:r>
        <w:proofErr w:type="spellStart"/>
        <w:r>
          <w:rPr>
            <w:rStyle w:val="Hyperlink"/>
            <w:lang/>
          </w:rPr>
          <w:t>Barbès</w:t>
        </w:r>
        <w:proofErr w:type="spellEnd"/>
      </w:hyperlink>
      <w:r>
        <w:rPr>
          <w:lang/>
        </w:rPr>
        <w:t xml:space="preserve"> and </w:t>
      </w:r>
      <w:hyperlink r:id="rId981" w:tooltip="Louis Auguste Blanqui" w:history="1">
        <w:proofErr w:type="spellStart"/>
        <w:r>
          <w:rPr>
            <w:rStyle w:val="Hyperlink"/>
            <w:lang/>
          </w:rPr>
          <w:t>Auguste</w:t>
        </w:r>
        <w:proofErr w:type="spellEnd"/>
        <w:r>
          <w:rPr>
            <w:rStyle w:val="Hyperlink"/>
            <w:lang/>
          </w:rPr>
          <w:t xml:space="preserve"> </w:t>
        </w:r>
        <w:proofErr w:type="spellStart"/>
        <w:r>
          <w:rPr>
            <w:rStyle w:val="Hyperlink"/>
            <w:lang/>
          </w:rPr>
          <w:t>Blanqui</w:t>
        </w:r>
        <w:proofErr w:type="spellEnd"/>
      </w:hyperlink>
      <w:r>
        <w:rPr>
          <w:lang/>
        </w:rPr>
        <w:t xml:space="preserve">, some influential figures, including </w:t>
      </w:r>
      <w:hyperlink r:id="rId982" w:tooltip="Victor Hugo" w:history="1">
        <w:r>
          <w:rPr>
            <w:rStyle w:val="Hyperlink"/>
            <w:lang/>
          </w:rPr>
          <w:t>Victor Hugo</w:t>
        </w:r>
      </w:hyperlink>
      <w:r>
        <w:rPr>
          <w:lang/>
        </w:rPr>
        <w:t>, launched a campaign to restore what was seen as a national architectural treasure that led to its closure in 1863. The 650 prisoners left were transferred to other prisons.</w:t>
      </w:r>
      <w:hyperlink r:id="rId983" w:anchor="cite_note-Plunkett-9" w:history="1">
        <w:r>
          <w:rPr>
            <w:color w:val="0000FF"/>
            <w:u w:val="single"/>
            <w:vertAlign w:val="superscript"/>
            <w:lang/>
          </w:rPr>
          <w:t>[9]</w:t>
        </w:r>
      </w:hyperlink>
    </w:p>
    <w:p w:rsidR="00FB5E64" w:rsidRDefault="00FB5E64" w:rsidP="00FB5E64">
      <w:pPr>
        <w:pStyle w:val="Heading3"/>
        <w:rPr>
          <w:lang/>
        </w:rPr>
      </w:pPr>
      <w:r>
        <w:rPr>
          <w:rStyle w:val="mw-headline"/>
          <w:lang/>
        </w:rPr>
        <w:t xml:space="preserve">Becoming a monument </w:t>
      </w:r>
      <w:proofErr w:type="spellStart"/>
      <w:r>
        <w:rPr>
          <w:rStyle w:val="mw-headline"/>
          <w:lang/>
        </w:rPr>
        <w:t>historique</w:t>
      </w:r>
      <w:proofErr w:type="spellEnd"/>
      <w:r>
        <w:rPr>
          <w:rStyle w:val="mw-headline"/>
          <w:lang/>
        </w:rPr>
        <w:t xml:space="preserve"> and World Heritage </w:t>
      </w:r>
      <w:proofErr w:type="gramStart"/>
      <w:r>
        <w:rPr>
          <w:rStyle w:val="mw-headline"/>
          <w:lang/>
        </w:rPr>
        <w:t>Site</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"http://en.wikipedia.org/w/index.php?title=Mont_Saint_Michel_Abbey&amp;action=edit&amp;section=8" \o "Edit section: Becoming a monument historique and World Heritage Site"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FB5E64" w:rsidRDefault="00FB5E64" w:rsidP="00FB5E64">
      <w:pPr>
        <w:rPr>
          <w:lang/>
        </w:rPr>
      </w:pPr>
      <w:r>
        <w:rPr>
          <w:noProof/>
          <w:color w:val="0000FF"/>
          <w:lang w:eastAsia="en-IN"/>
        </w:rPr>
        <w:drawing>
          <wp:inline distT="0" distB="0" distL="0" distR="0">
            <wp:extent cx="2092325" cy="3159125"/>
            <wp:effectExtent l="19050" t="0" r="3175" b="0"/>
            <wp:docPr id="149" name="Picture 149" descr="http://upload.wikimedia.org/wikipedia/commons/thumb/5/57/Interieur_abbaye.jpg/220px-Interieur_abbaye.jpg">
              <a:hlinkClick xmlns:a="http://schemas.openxmlformats.org/drawingml/2006/main" r:id="rId9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upload.wikimedia.org/wikipedia/commons/thumb/5/57/Interieur_abbaye.jpg/220px-Interieur_abbaye.jpg">
                      <a:hlinkClick r:id="rId984"/>
                    </pic:cNvPr>
                    <pic:cNvPicPr>
                      <a:picLocks noChangeAspect="1" noChangeArrowheads="1"/>
                    </pic:cNvPicPr>
                  </pic:nvPicPr>
                  <pic:blipFill>
                    <a:blip r:embed="rId985"/>
                    <a:srcRect/>
                    <a:stretch>
                      <a:fillRect/>
                    </a:stretch>
                  </pic:blipFill>
                  <pic:spPr bwMode="auto">
                    <a:xfrm>
                      <a:off x="0" y="0"/>
                      <a:ext cx="2092325" cy="3159125"/>
                    </a:xfrm>
                    <a:prstGeom prst="rect">
                      <a:avLst/>
                    </a:prstGeom>
                    <a:noFill/>
                    <a:ln w="9525">
                      <a:noFill/>
                      <a:miter lim="800000"/>
                      <a:headEnd/>
                      <a:tailEnd/>
                    </a:ln>
                  </pic:spPr>
                </pic:pic>
              </a:graphicData>
            </a:graphic>
          </wp:inline>
        </w:drawing>
      </w:r>
    </w:p>
    <w:p w:rsidR="00FB5E64" w:rsidRDefault="00FB5E64" w:rsidP="00FB5E64">
      <w:pPr>
        <w:rPr>
          <w:lang/>
        </w:rPr>
      </w:pPr>
      <w:r>
        <w:rPr>
          <w:noProof/>
          <w:color w:val="0000FF"/>
          <w:lang w:eastAsia="en-IN"/>
        </w:rPr>
        <w:drawing>
          <wp:inline distT="0" distB="0" distL="0" distR="0">
            <wp:extent cx="138430" cy="111125"/>
            <wp:effectExtent l="19050" t="0" r="0" b="0"/>
            <wp:docPr id="150" name="Picture 150" descr="http://bits.wikimedia.org/static-1.23wmf8/skins/common/images/magnify-clip.png">
              <a:hlinkClick xmlns:a="http://schemas.openxmlformats.org/drawingml/2006/main" r:id="rId984"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bits.wikimedia.org/static-1.23wmf8/skins/common/images/magnify-clip.png">
                      <a:hlinkClick r:id="rId984" tooltip="Enlarge"/>
                    </pic:cNvPr>
                    <pic:cNvPicPr>
                      <a:picLocks noChangeAspect="1" noChangeArrowheads="1"/>
                    </pic:cNvPicPr>
                  </pic:nvPicPr>
                  <pic:blipFill>
                    <a:blip r:embed="rId32"/>
                    <a:srcRect/>
                    <a:stretch>
                      <a:fillRect/>
                    </a:stretch>
                  </pic:blipFill>
                  <pic:spPr bwMode="auto">
                    <a:xfrm>
                      <a:off x="0" y="0"/>
                      <a:ext cx="138430" cy="111125"/>
                    </a:xfrm>
                    <a:prstGeom prst="rect">
                      <a:avLst/>
                    </a:prstGeom>
                    <a:noFill/>
                    <a:ln w="9525">
                      <a:noFill/>
                      <a:miter lim="800000"/>
                      <a:headEnd/>
                      <a:tailEnd/>
                    </a:ln>
                  </pic:spPr>
                </pic:pic>
              </a:graphicData>
            </a:graphic>
          </wp:inline>
        </w:drawing>
      </w:r>
    </w:p>
    <w:p w:rsidR="00FB5E64" w:rsidRDefault="00FB5E64" w:rsidP="00FB5E64">
      <w:pPr>
        <w:rPr>
          <w:lang/>
        </w:rPr>
      </w:pPr>
      <w:r>
        <w:rPr>
          <w:lang/>
        </w:rPr>
        <w:lastRenderedPageBreak/>
        <w:t>Gothic choir of the church-abbey</w:t>
      </w:r>
    </w:p>
    <w:p w:rsidR="00FB5E64" w:rsidRDefault="00FB5E64" w:rsidP="00FB5E64">
      <w:pPr>
        <w:pStyle w:val="NormalWeb"/>
        <w:rPr>
          <w:lang/>
        </w:rPr>
      </w:pPr>
      <w:r>
        <w:rPr>
          <w:lang/>
        </w:rPr>
        <w:t xml:space="preserve">The prison was finally closed in 1863 and the abbey was rented by the </w:t>
      </w:r>
      <w:hyperlink r:id="rId986" w:tooltip="Bishop" w:history="1">
        <w:r>
          <w:rPr>
            <w:rStyle w:val="Hyperlink"/>
            <w:lang/>
          </w:rPr>
          <w:t>bishop</w:t>
        </w:r>
      </w:hyperlink>
      <w:r>
        <w:rPr>
          <w:lang/>
        </w:rPr>
        <w:t xml:space="preserve"> of </w:t>
      </w:r>
      <w:proofErr w:type="spellStart"/>
      <w:r>
        <w:rPr>
          <w:lang/>
        </w:rPr>
        <w:t>Coutances</w:t>
      </w:r>
      <w:proofErr w:type="spellEnd"/>
      <w:r>
        <w:rPr>
          <w:lang/>
        </w:rPr>
        <w:t xml:space="preserve"> starting that same year, until it was declared a </w:t>
      </w:r>
      <w:hyperlink r:id="rId987" w:tooltip="Monument historique" w:history="1">
        <w:r>
          <w:rPr>
            <w:rStyle w:val="Hyperlink"/>
            <w:lang/>
          </w:rPr>
          <w:t xml:space="preserve">monument </w:t>
        </w:r>
        <w:proofErr w:type="spellStart"/>
        <w:r>
          <w:rPr>
            <w:rStyle w:val="Hyperlink"/>
            <w:lang/>
          </w:rPr>
          <w:t>historique</w:t>
        </w:r>
        <w:proofErr w:type="spellEnd"/>
      </w:hyperlink>
      <w:r>
        <w:rPr>
          <w:lang/>
        </w:rPr>
        <w:t xml:space="preserve"> in 1874.</w:t>
      </w:r>
    </w:p>
    <w:p w:rsidR="00FB5E64" w:rsidRDefault="00FB5E64" w:rsidP="00FB5E64">
      <w:pPr>
        <w:pStyle w:val="NormalWeb"/>
        <w:rPr>
          <w:lang/>
        </w:rPr>
      </w:pPr>
      <w:r>
        <w:rPr>
          <w:lang/>
        </w:rPr>
        <w:t xml:space="preserve">In 1835, </w:t>
      </w:r>
      <w:hyperlink r:id="rId988" w:tooltip="Eugène Viollet-le-Duc" w:history="1">
        <w:r>
          <w:rPr>
            <w:rStyle w:val="Hyperlink"/>
            <w:lang/>
          </w:rPr>
          <w:t>Viollet-le-Duc</w:t>
        </w:r>
      </w:hyperlink>
      <w:r>
        <w:rPr>
          <w:lang/>
        </w:rPr>
        <w:t xml:space="preserve"> visited the Mont and later his students, Paul Gout and </w:t>
      </w:r>
      <w:proofErr w:type="spellStart"/>
      <w:r>
        <w:rPr>
          <w:lang/>
        </w:rPr>
        <w:t>Édouard</w:t>
      </w:r>
      <w:proofErr w:type="spellEnd"/>
      <w:r>
        <w:rPr>
          <w:lang/>
        </w:rPr>
        <w:t xml:space="preserve"> </w:t>
      </w:r>
      <w:proofErr w:type="spellStart"/>
      <w:r>
        <w:rPr>
          <w:lang/>
        </w:rPr>
        <w:t>Corroyer</w:t>
      </w:r>
      <w:proofErr w:type="spellEnd"/>
      <w:r>
        <w:rPr>
          <w:lang/>
        </w:rPr>
        <w:t xml:space="preserve"> (the famous </w:t>
      </w:r>
      <w:proofErr w:type="spellStart"/>
      <w:r>
        <w:rPr>
          <w:lang/>
        </w:rPr>
        <w:t>Mère</w:t>
      </w:r>
      <w:proofErr w:type="spellEnd"/>
      <w:r>
        <w:rPr>
          <w:lang/>
        </w:rPr>
        <w:t xml:space="preserve"> </w:t>
      </w:r>
      <w:proofErr w:type="spellStart"/>
      <w:r>
        <w:rPr>
          <w:lang/>
        </w:rPr>
        <w:t>Poulard</w:t>
      </w:r>
      <w:proofErr w:type="spellEnd"/>
      <w:r>
        <w:rPr>
          <w:lang/>
        </w:rPr>
        <w:t xml:space="preserve"> was his maid), were commissioned to restore it. Urgent work to consolidate and restore the abbey, were conducted by </w:t>
      </w:r>
      <w:proofErr w:type="spellStart"/>
      <w:r>
        <w:rPr>
          <w:lang/>
        </w:rPr>
        <w:t>Édouard</w:t>
      </w:r>
      <w:proofErr w:type="spellEnd"/>
      <w:r>
        <w:rPr>
          <w:lang/>
        </w:rPr>
        <w:t xml:space="preserve"> </w:t>
      </w:r>
      <w:proofErr w:type="spellStart"/>
      <w:r>
        <w:rPr>
          <w:lang/>
        </w:rPr>
        <w:t>Corroyer</w:t>
      </w:r>
      <w:proofErr w:type="spellEnd"/>
      <w:r>
        <w:rPr>
          <w:lang/>
        </w:rPr>
        <w:t xml:space="preserve">. In 1896, a </w:t>
      </w:r>
      <w:hyperlink r:id="rId989" w:tooltip="Gothic Revival architecture" w:history="1">
        <w:proofErr w:type="spellStart"/>
        <w:r>
          <w:rPr>
            <w:rStyle w:val="Hyperlink"/>
            <w:lang/>
          </w:rPr>
          <w:t>neogothic</w:t>
        </w:r>
        <w:proofErr w:type="spellEnd"/>
      </w:hyperlink>
      <w:r>
        <w:rPr>
          <w:lang/>
        </w:rPr>
        <w:t xml:space="preserve"> spire, rising 170 meters above the sea level, was added.</w:t>
      </w:r>
    </w:p>
    <w:p w:rsidR="00FB5E64" w:rsidRDefault="00FB5E64" w:rsidP="00FB5E64">
      <w:pPr>
        <w:pStyle w:val="NormalWeb"/>
        <w:rPr>
          <w:lang/>
        </w:rPr>
      </w:pPr>
      <w:r>
        <w:rPr>
          <w:lang/>
        </w:rPr>
        <w:t xml:space="preserve">The archangel Saint Michel at top of the spire (completed in 1898) was made in 1895 by the sculptor </w:t>
      </w:r>
      <w:hyperlink r:id="rId990" w:tooltip="Emmanuel Frémiet" w:history="1">
        <w:r>
          <w:rPr>
            <w:rStyle w:val="Hyperlink"/>
            <w:lang/>
          </w:rPr>
          <w:t xml:space="preserve">Emmanuel </w:t>
        </w:r>
        <w:proofErr w:type="spellStart"/>
        <w:r>
          <w:rPr>
            <w:rStyle w:val="Hyperlink"/>
            <w:lang/>
          </w:rPr>
          <w:t>Frémiet</w:t>
        </w:r>
        <w:proofErr w:type="spellEnd"/>
      </w:hyperlink>
      <w:r>
        <w:rPr>
          <w:lang/>
        </w:rPr>
        <w:t xml:space="preserve"> at the "ateliers </w:t>
      </w:r>
      <w:proofErr w:type="spellStart"/>
      <w:r>
        <w:rPr>
          <w:lang/>
        </w:rPr>
        <w:t>Monduit</w:t>
      </w:r>
      <w:proofErr w:type="spellEnd"/>
      <w:r>
        <w:rPr>
          <w:lang/>
        </w:rPr>
        <w:t xml:space="preserve">" that previously did some work for </w:t>
      </w:r>
      <w:hyperlink r:id="rId991" w:tooltip="Eugène Viollet-le-Duc" w:history="1">
        <w:r>
          <w:rPr>
            <w:rStyle w:val="Hyperlink"/>
            <w:lang/>
          </w:rPr>
          <w:t>Viollet-le-Duc</w:t>
        </w:r>
      </w:hyperlink>
      <w:r>
        <w:rPr>
          <w:lang/>
        </w:rPr>
        <w:t>.</w:t>
      </w:r>
    </w:p>
    <w:p w:rsidR="00FB5E64" w:rsidRDefault="00FB5E64" w:rsidP="00FB5E64">
      <w:pPr>
        <w:pStyle w:val="NormalWeb"/>
        <w:rPr>
          <w:lang/>
        </w:rPr>
      </w:pPr>
      <w:r>
        <w:rPr>
          <w:lang/>
        </w:rPr>
        <w:t xml:space="preserve">In 1898, Paul Gout discovered, during some excavation under the floor of the church, Notre-Dame-Sous-Terre that was completely excavated in 1959, once the architect Yves-Marie </w:t>
      </w:r>
      <w:proofErr w:type="spellStart"/>
      <w:r>
        <w:rPr>
          <w:lang/>
        </w:rPr>
        <w:t>Froidevaux</w:t>
      </w:r>
      <w:proofErr w:type="spellEnd"/>
      <w:r>
        <w:rPr>
          <w:lang/>
        </w:rPr>
        <w:t xml:space="preserve"> had a concrete beam installed.</w:t>
      </w:r>
    </w:p>
    <w:p w:rsidR="00FB5E64" w:rsidRDefault="00FB5E64" w:rsidP="00FB5E64">
      <w:pPr>
        <w:pStyle w:val="NormalWeb"/>
        <w:rPr>
          <w:lang/>
        </w:rPr>
      </w:pPr>
      <w:hyperlink r:id="rId992" w:tooltip="Mont Saint-Michel" w:history="1">
        <w:r>
          <w:rPr>
            <w:rStyle w:val="Hyperlink"/>
            <w:lang/>
          </w:rPr>
          <w:t>Mont Saint-Michel</w:t>
        </w:r>
      </w:hyperlink>
      <w:r>
        <w:rPr>
          <w:lang/>
        </w:rPr>
        <w:t xml:space="preserve"> as a whole and its </w:t>
      </w:r>
      <w:hyperlink r:id="rId993" w:tooltip="Bay" w:history="1">
        <w:r>
          <w:rPr>
            <w:rStyle w:val="Hyperlink"/>
            <w:lang/>
          </w:rPr>
          <w:t>bay</w:t>
        </w:r>
      </w:hyperlink>
      <w:r>
        <w:rPr>
          <w:lang/>
        </w:rPr>
        <w:t xml:space="preserve"> were added to the </w:t>
      </w:r>
      <w:hyperlink r:id="rId994" w:tooltip="UNESCO" w:history="1">
        <w:r>
          <w:rPr>
            <w:rStyle w:val="Hyperlink"/>
            <w:lang/>
          </w:rPr>
          <w:t>UNESCO</w:t>
        </w:r>
      </w:hyperlink>
      <w:r>
        <w:rPr>
          <w:lang/>
        </w:rPr>
        <w:t xml:space="preserve"> list of </w:t>
      </w:r>
      <w:hyperlink r:id="rId995" w:tooltip="World Heritage Site" w:history="1">
        <w:r>
          <w:rPr>
            <w:rStyle w:val="Hyperlink"/>
            <w:lang/>
          </w:rPr>
          <w:t>World Heritage Sites</w:t>
        </w:r>
      </w:hyperlink>
      <w:r>
        <w:rPr>
          <w:lang/>
        </w:rPr>
        <w:t xml:space="preserve"> in 1979, and it was listed with criteria such as cultural, historical, and architectural significance, as well as human-created and natural beauty.</w:t>
      </w:r>
      <w:hyperlink r:id="rId996" w:anchor="cite_note-UNESCO-14" w:history="1">
        <w:r>
          <w:rPr>
            <w:color w:val="0000FF"/>
            <w:u w:val="single"/>
            <w:vertAlign w:val="superscript"/>
            <w:lang/>
          </w:rPr>
          <w:t>[14]</w:t>
        </w:r>
      </w:hyperlink>
    </w:p>
    <w:p w:rsidR="00FB5E64" w:rsidRDefault="00FB5E64" w:rsidP="00FB5E64">
      <w:pPr>
        <w:pStyle w:val="Heading3"/>
        <w:rPr>
          <w:lang/>
        </w:rPr>
      </w:pPr>
      <w:r>
        <w:rPr>
          <w:rStyle w:val="mw-headline"/>
          <w:lang/>
        </w:rPr>
        <w:t xml:space="preserve">The return of the </w:t>
      </w:r>
      <w:proofErr w:type="gramStart"/>
      <w:r>
        <w:rPr>
          <w:rStyle w:val="mw-headline"/>
          <w:lang/>
        </w:rPr>
        <w:t>monks</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"http://en.wikipedia.org/w/index.php?title=Mont_Saint_Michel_Abbey&amp;action=edit&amp;section=9" \o "Edit section: The return of the monks"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FB5E64" w:rsidRDefault="00FB5E64" w:rsidP="00FB5E64">
      <w:pPr>
        <w:pStyle w:val="NormalWeb"/>
        <w:rPr>
          <w:lang/>
        </w:rPr>
      </w:pPr>
      <w:r>
        <w:rPr>
          <w:lang/>
        </w:rPr>
        <w:t xml:space="preserve">Starting in 1922, </w:t>
      </w:r>
      <w:hyperlink r:id="rId997" w:tooltip="Christian" w:history="1">
        <w:r>
          <w:rPr>
            <w:rStyle w:val="Hyperlink"/>
            <w:lang/>
          </w:rPr>
          <w:t>Christian</w:t>
        </w:r>
      </w:hyperlink>
      <w:r>
        <w:rPr>
          <w:lang/>
        </w:rPr>
        <w:t xml:space="preserve"> worship was again practiced in the abbey.</w:t>
      </w:r>
    </w:p>
    <w:p w:rsidR="00FB5E64" w:rsidRDefault="00FB5E64" w:rsidP="00FB5E64">
      <w:pPr>
        <w:pStyle w:val="NormalWeb"/>
        <w:rPr>
          <w:lang/>
        </w:rPr>
      </w:pPr>
      <w:r>
        <w:rPr>
          <w:lang/>
        </w:rPr>
        <w:t xml:space="preserve">In 1966, with the celebration of the abbey first millennium, a few </w:t>
      </w:r>
      <w:hyperlink r:id="rId998" w:tooltip="Order of Saint Benedict" w:history="1">
        <w:r>
          <w:rPr>
            <w:rStyle w:val="Hyperlink"/>
            <w:lang/>
          </w:rPr>
          <w:t>Benedict</w:t>
        </w:r>
      </w:hyperlink>
      <w:r>
        <w:rPr>
          <w:lang/>
        </w:rPr>
        <w:t xml:space="preserve"> </w:t>
      </w:r>
      <w:hyperlink r:id="rId999" w:tooltip="Monastery" w:history="1">
        <w:r>
          <w:rPr>
            <w:rStyle w:val="Hyperlink"/>
            <w:lang/>
          </w:rPr>
          <w:t>monasteries</w:t>
        </w:r>
      </w:hyperlink>
      <w:r>
        <w:rPr>
          <w:lang/>
        </w:rPr>
        <w:t xml:space="preserve"> sent a few monks to spend the summer there. At the end of the summer a few stayed, led by Bruno de </w:t>
      </w:r>
      <w:proofErr w:type="spellStart"/>
      <w:r>
        <w:rPr>
          <w:lang/>
        </w:rPr>
        <w:t>Senneville</w:t>
      </w:r>
      <w:proofErr w:type="spellEnd"/>
      <w:r>
        <w:rPr>
          <w:lang/>
        </w:rPr>
        <w:t xml:space="preserve">, from the </w:t>
      </w:r>
      <w:hyperlink r:id="rId1000" w:tooltip="Bec Abbey" w:history="1">
        <w:proofErr w:type="spellStart"/>
        <w:r>
          <w:rPr>
            <w:rStyle w:val="Hyperlink"/>
            <w:lang/>
          </w:rPr>
          <w:t>Bec</w:t>
        </w:r>
        <w:proofErr w:type="spellEnd"/>
        <w:r>
          <w:rPr>
            <w:rStyle w:val="Hyperlink"/>
            <w:lang/>
          </w:rPr>
          <w:t xml:space="preserve"> abbey</w:t>
        </w:r>
      </w:hyperlink>
      <w:r>
        <w:rPr>
          <w:lang/>
        </w:rPr>
        <w:t>, with the approval of the state, owner of the place. They slowly started to leave the place after 1979.</w:t>
      </w:r>
    </w:p>
    <w:p w:rsidR="00FB5E64" w:rsidRDefault="00FB5E64" w:rsidP="00FB5E64">
      <w:pPr>
        <w:pStyle w:val="NormalWeb"/>
        <w:rPr>
          <w:lang/>
        </w:rPr>
      </w:pPr>
      <w:r>
        <w:rPr>
          <w:lang/>
        </w:rPr>
        <w:t xml:space="preserve">Since 2001, the </w:t>
      </w:r>
      <w:hyperlink r:id="rId1001" w:tooltip="Order of Saint Benedict" w:history="1">
        <w:r>
          <w:rPr>
            <w:rStyle w:val="Hyperlink"/>
            <w:lang/>
          </w:rPr>
          <w:t>Benedict</w:t>
        </w:r>
      </w:hyperlink>
      <w:r>
        <w:rPr>
          <w:lang/>
        </w:rPr>
        <w:t xml:space="preserve"> </w:t>
      </w:r>
      <w:hyperlink r:id="rId1002" w:tooltip="Monks" w:history="1">
        <w:r>
          <w:rPr>
            <w:rStyle w:val="Hyperlink"/>
            <w:lang/>
          </w:rPr>
          <w:t>monks</w:t>
        </w:r>
      </w:hyperlink>
      <w:r>
        <w:rPr>
          <w:lang/>
        </w:rPr>
        <w:t xml:space="preserve"> have been replaced by some from the </w:t>
      </w:r>
      <w:hyperlink r:id="rId1003" w:tooltip="Monastic Fraternities of Jerusalem" w:history="1">
        <w:r>
          <w:rPr>
            <w:rStyle w:val="Hyperlink"/>
            <w:lang/>
          </w:rPr>
          <w:t>monastic fraternities of Jerusalem</w:t>
        </w:r>
      </w:hyperlink>
      <w:r>
        <w:rPr>
          <w:lang/>
        </w:rPr>
        <w:t xml:space="preserve">, originally from the </w:t>
      </w:r>
      <w:hyperlink r:id="rId1004" w:tooltip="St-Gervais-et-St-Protais" w:history="1">
        <w:r>
          <w:rPr>
            <w:rStyle w:val="Hyperlink"/>
            <w:lang/>
          </w:rPr>
          <w:t>Saint-</w:t>
        </w:r>
        <w:proofErr w:type="spellStart"/>
        <w:r>
          <w:rPr>
            <w:rStyle w:val="Hyperlink"/>
            <w:lang/>
          </w:rPr>
          <w:t>Gervais</w:t>
        </w:r>
        <w:proofErr w:type="spellEnd"/>
        <w:r>
          <w:rPr>
            <w:rStyle w:val="Hyperlink"/>
            <w:lang/>
          </w:rPr>
          <w:t xml:space="preserve"> church</w:t>
        </w:r>
      </w:hyperlink>
      <w:r>
        <w:rPr>
          <w:lang/>
        </w:rPr>
        <w:t xml:space="preserve"> in </w:t>
      </w:r>
      <w:hyperlink r:id="rId1005" w:tooltip="Paris" w:history="1">
        <w:r>
          <w:rPr>
            <w:rStyle w:val="Hyperlink"/>
            <w:lang/>
          </w:rPr>
          <w:t>Paris</w:t>
        </w:r>
      </w:hyperlink>
      <w:r>
        <w:rPr>
          <w:lang/>
        </w:rPr>
        <w:t>.</w:t>
      </w:r>
    </w:p>
    <w:p w:rsidR="00FB5E64" w:rsidRDefault="00FB5E64" w:rsidP="00FB5E64">
      <w:pPr>
        <w:pStyle w:val="Heading2"/>
        <w:rPr>
          <w:lang/>
        </w:rPr>
      </w:pPr>
      <w:proofErr w:type="gramStart"/>
      <w:r>
        <w:rPr>
          <w:rStyle w:val="mw-headline"/>
          <w:lang/>
        </w:rPr>
        <w:t>Architecture</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"http://en.wikipedia.org/w/index.php?title=Mont_Saint_Michel_Abbey&amp;action=edit&amp;section=10" \o "Edit section: Architecture"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FB5E64" w:rsidRDefault="00FB5E64" w:rsidP="00FB5E64">
      <w:pPr>
        <w:numPr>
          <w:ilvl w:val="0"/>
          <w:numId w:val="13"/>
        </w:numPr>
        <w:shd w:val="clear" w:color="auto" w:fill="F9F9F9"/>
        <w:spacing w:before="100" w:beforeAutospacing="1" w:after="100" w:afterAutospacing="1" w:line="240" w:lineRule="auto"/>
        <w:jc w:val="center"/>
        <w:rPr>
          <w:lang/>
        </w:rPr>
      </w:pPr>
      <w:r>
        <w:rPr>
          <w:noProof/>
          <w:color w:val="0000FF"/>
          <w:lang w:eastAsia="en-IN"/>
        </w:rPr>
        <w:drawing>
          <wp:inline distT="0" distB="0" distL="0" distR="0">
            <wp:extent cx="1149985" cy="762000"/>
            <wp:effectExtent l="19050" t="0" r="0" b="0"/>
            <wp:docPr id="151" name="Picture 151" descr="http://upload.wikimedia.org/wikipedia/commons/thumb/5/54/P1000143_%282%29.JPG/120px-P1000143_%282%29.JPG">
              <a:hlinkClick xmlns:a="http://schemas.openxmlformats.org/drawingml/2006/main" r:id="rId10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upload.wikimedia.org/wikipedia/commons/thumb/5/54/P1000143_%282%29.JPG/120px-P1000143_%282%29.JPG">
                      <a:hlinkClick r:id="rId1006"/>
                    </pic:cNvPr>
                    <pic:cNvPicPr>
                      <a:picLocks noChangeAspect="1" noChangeArrowheads="1"/>
                    </pic:cNvPicPr>
                  </pic:nvPicPr>
                  <pic:blipFill>
                    <a:blip r:embed="rId1007"/>
                    <a:srcRect/>
                    <a:stretch>
                      <a:fillRect/>
                    </a:stretch>
                  </pic:blipFill>
                  <pic:spPr bwMode="auto">
                    <a:xfrm>
                      <a:off x="0" y="0"/>
                      <a:ext cx="1149985" cy="762000"/>
                    </a:xfrm>
                    <a:prstGeom prst="rect">
                      <a:avLst/>
                    </a:prstGeom>
                    <a:noFill/>
                    <a:ln w="9525">
                      <a:noFill/>
                      <a:miter lim="800000"/>
                      <a:headEnd/>
                      <a:tailEnd/>
                    </a:ln>
                  </pic:spPr>
                </pic:pic>
              </a:graphicData>
            </a:graphic>
          </wp:inline>
        </w:drawing>
      </w:r>
    </w:p>
    <w:p w:rsidR="00FB5E64" w:rsidRDefault="00FB5E64" w:rsidP="00FB5E64">
      <w:pPr>
        <w:pStyle w:val="NormalWeb"/>
        <w:ind w:left="720"/>
        <w:jc w:val="center"/>
        <w:rPr>
          <w:lang/>
        </w:rPr>
      </w:pPr>
      <w:r>
        <w:rPr>
          <w:lang/>
        </w:rPr>
        <w:t>The cloister</w:t>
      </w:r>
    </w:p>
    <w:p w:rsidR="00FB5E64" w:rsidRDefault="00FB5E64" w:rsidP="00FB5E64">
      <w:pPr>
        <w:numPr>
          <w:ilvl w:val="0"/>
          <w:numId w:val="13"/>
        </w:numPr>
        <w:shd w:val="clear" w:color="auto" w:fill="F9F9F9"/>
        <w:spacing w:before="100" w:beforeAutospacing="1" w:after="100" w:afterAutospacing="1" w:line="240" w:lineRule="auto"/>
        <w:jc w:val="center"/>
        <w:rPr>
          <w:lang/>
        </w:rPr>
      </w:pPr>
      <w:r>
        <w:rPr>
          <w:noProof/>
          <w:color w:val="0000FF"/>
          <w:lang w:eastAsia="en-IN"/>
        </w:rPr>
        <w:lastRenderedPageBreak/>
        <w:drawing>
          <wp:inline distT="0" distB="0" distL="0" distR="0">
            <wp:extent cx="817245" cy="1149985"/>
            <wp:effectExtent l="19050" t="0" r="1905" b="0"/>
            <wp:docPr id="152" name="Picture 152" descr="http://upload.wikimedia.org/wikipedia/commons/thumb/b/b1/P1000144_%282%29.JPG/86px-P1000144_%282%29.JPG">
              <a:hlinkClick xmlns:a="http://schemas.openxmlformats.org/drawingml/2006/main" r:id="rId10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upload.wikimedia.org/wikipedia/commons/thumb/b/b1/P1000144_%282%29.JPG/86px-P1000144_%282%29.JPG">
                      <a:hlinkClick r:id="rId1008"/>
                    </pic:cNvPr>
                    <pic:cNvPicPr>
                      <a:picLocks noChangeAspect="1" noChangeArrowheads="1"/>
                    </pic:cNvPicPr>
                  </pic:nvPicPr>
                  <pic:blipFill>
                    <a:blip r:embed="rId1009"/>
                    <a:srcRect/>
                    <a:stretch>
                      <a:fillRect/>
                    </a:stretch>
                  </pic:blipFill>
                  <pic:spPr bwMode="auto">
                    <a:xfrm>
                      <a:off x="0" y="0"/>
                      <a:ext cx="817245" cy="1149985"/>
                    </a:xfrm>
                    <a:prstGeom prst="rect">
                      <a:avLst/>
                    </a:prstGeom>
                    <a:noFill/>
                    <a:ln w="9525">
                      <a:noFill/>
                      <a:miter lim="800000"/>
                      <a:headEnd/>
                      <a:tailEnd/>
                    </a:ln>
                  </pic:spPr>
                </pic:pic>
              </a:graphicData>
            </a:graphic>
          </wp:inline>
        </w:drawing>
      </w:r>
    </w:p>
    <w:p w:rsidR="00FB5E64" w:rsidRDefault="00FB5E64" w:rsidP="00FB5E64">
      <w:pPr>
        <w:pStyle w:val="NormalWeb"/>
        <w:ind w:left="720"/>
        <w:jc w:val="center"/>
        <w:rPr>
          <w:lang/>
        </w:rPr>
      </w:pPr>
      <w:r>
        <w:rPr>
          <w:lang/>
        </w:rPr>
        <w:t>View of the cloister.</w:t>
      </w:r>
    </w:p>
    <w:p w:rsidR="00FB5E64" w:rsidRDefault="00FB5E64" w:rsidP="00FB5E64">
      <w:pPr>
        <w:pStyle w:val="NormalWeb"/>
        <w:rPr>
          <w:lang/>
        </w:rPr>
      </w:pPr>
      <w:r>
        <w:rPr>
          <w:lang/>
        </w:rPr>
        <w:t xml:space="preserve">Started during the 10th century, the </w:t>
      </w:r>
      <w:hyperlink r:id="rId1010" w:tooltip="Benedictine" w:history="1">
        <w:r>
          <w:rPr>
            <w:rStyle w:val="Hyperlink"/>
            <w:lang/>
          </w:rPr>
          <w:t>Benedict</w:t>
        </w:r>
      </w:hyperlink>
      <w:r>
        <w:rPr>
          <w:lang/>
        </w:rPr>
        <w:t xml:space="preserve"> abbey has numerous architectural marvels from West Roman </w:t>
      </w:r>
      <w:proofErr w:type="gramStart"/>
      <w:r>
        <w:rPr>
          <w:lang/>
        </w:rPr>
        <w:t>empire</w:t>
      </w:r>
      <w:proofErr w:type="gramEnd"/>
      <w:r>
        <w:rPr>
          <w:lang/>
        </w:rPr>
        <w:t xml:space="preserve">, </w:t>
      </w:r>
      <w:hyperlink r:id="rId1011" w:tooltip="Romanesque architecture" w:history="1">
        <w:r>
          <w:rPr>
            <w:rStyle w:val="Hyperlink"/>
            <w:lang/>
          </w:rPr>
          <w:t>roman</w:t>
        </w:r>
      </w:hyperlink>
      <w:r>
        <w:rPr>
          <w:lang/>
        </w:rPr>
        <w:t xml:space="preserve"> and </w:t>
      </w:r>
      <w:hyperlink r:id="rId1012" w:tooltip="Gothic architecture" w:history="1">
        <w:r>
          <w:rPr>
            <w:rStyle w:val="Hyperlink"/>
            <w:lang/>
          </w:rPr>
          <w:t>Gothic</w:t>
        </w:r>
      </w:hyperlink>
      <w:r>
        <w:rPr>
          <w:lang/>
        </w:rPr>
        <w:t xml:space="preserve"> styles. The Mont-Saint-Michel could, in that sense, be considered a </w:t>
      </w:r>
      <w:hyperlink r:id="rId1013" w:tooltip="Megastructure" w:history="1">
        <w:proofErr w:type="spellStart"/>
        <w:r>
          <w:rPr>
            <w:rStyle w:val="Hyperlink"/>
            <w:lang/>
          </w:rPr>
          <w:t>megastructure</w:t>
        </w:r>
        <w:proofErr w:type="spellEnd"/>
      </w:hyperlink>
      <w:r>
        <w:rPr>
          <w:lang/>
        </w:rPr>
        <w:t xml:space="preserve"> were the buildings are on top of each other while trying to accommodate Benedict activities within a tight space.</w:t>
      </w:r>
    </w:p>
    <w:p w:rsidR="00FB5E64" w:rsidRDefault="00FB5E64" w:rsidP="00FB5E64">
      <w:pPr>
        <w:pStyle w:val="NormalWeb"/>
        <w:rPr>
          <w:lang/>
        </w:rPr>
      </w:pPr>
      <w:r>
        <w:rPr>
          <w:lang/>
        </w:rPr>
        <w:t>The abbey can be divided in multiple parts:</w:t>
      </w:r>
    </w:p>
    <w:p w:rsidR="00FB5E64" w:rsidRDefault="00FB5E64" w:rsidP="00FB5E64">
      <w:pPr>
        <w:pStyle w:val="Heading3"/>
        <w:rPr>
          <w:lang/>
        </w:rPr>
      </w:pPr>
      <w:r>
        <w:rPr>
          <w:rStyle w:val="mw-headline"/>
          <w:lang/>
        </w:rPr>
        <w:t xml:space="preserve">Church-abbey and </w:t>
      </w:r>
      <w:proofErr w:type="gramStart"/>
      <w:r>
        <w:rPr>
          <w:rStyle w:val="mw-headline"/>
          <w:lang/>
        </w:rPr>
        <w:t>chapels</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"http://en.wikipedia.org/w/index.php?title=Mont_Saint_Michel_Abbey&amp;action=edit&amp;section=11" \o "Edit section: Church-abbey and chapels"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FB5E64" w:rsidRDefault="00FB5E64" w:rsidP="00FB5E64">
      <w:pPr>
        <w:pStyle w:val="Heading4"/>
        <w:rPr>
          <w:lang/>
        </w:rPr>
      </w:pPr>
      <w:r>
        <w:rPr>
          <w:rStyle w:val="mw-headline"/>
          <w:lang/>
        </w:rPr>
        <w:t>Notre-Dame Sous-Terre (Our Mother Underground</w:t>
      </w:r>
      <w:proofErr w:type="gramStart"/>
      <w:r>
        <w:rPr>
          <w:rStyle w:val="mw-headline"/>
          <w:lang/>
        </w:rPr>
        <w:t>)</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"http://en.wikipedia.org/w/index.php?title=Mont_Saint_Michel_Abbey&amp;action=edit&amp;section=12" \o "Edit section: Notre-Dame Sous-Terre (Our Mother Underground)"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FB5E64" w:rsidRDefault="00FB5E64" w:rsidP="00FB5E64">
      <w:pPr>
        <w:pStyle w:val="NormalWeb"/>
        <w:rPr>
          <w:lang/>
        </w:rPr>
      </w:pPr>
      <w:r>
        <w:rPr>
          <w:lang/>
        </w:rPr>
        <w:t xml:space="preserve">The original church-abbey was founded in 966 but later completely covered by the multiple expansions of the </w:t>
      </w:r>
      <w:hyperlink r:id="rId1014" w:tooltip="Abbey" w:history="1">
        <w:r>
          <w:rPr>
            <w:rStyle w:val="Hyperlink"/>
            <w:lang/>
          </w:rPr>
          <w:t>abbey</w:t>
        </w:r>
      </w:hyperlink>
      <w:r>
        <w:rPr>
          <w:lang/>
        </w:rPr>
        <w:t xml:space="preserve"> and was then forgotten for many centuries. Until it was discovered during some excavations at the end of the 19th, beginning of the 20th century. It has since been restored and offers a beautiful example of pre-roman architecture.</w:t>
      </w:r>
    </w:p>
    <w:p w:rsidR="00FB5E64" w:rsidRDefault="00FB5E64" w:rsidP="00FB5E64">
      <w:pPr>
        <w:pStyle w:val="NormalWeb"/>
        <w:rPr>
          <w:lang/>
        </w:rPr>
      </w:pPr>
      <w:r>
        <w:rPr>
          <w:lang/>
        </w:rPr>
        <w:t>The other church-abbey buildings were erected to the East of the original church, on top of the rock and above the church itself.</w:t>
      </w:r>
    </w:p>
    <w:p w:rsidR="00FB5E64" w:rsidRDefault="00FB5E64" w:rsidP="00FB5E64">
      <w:pPr>
        <w:pStyle w:val="Heading4"/>
        <w:rPr>
          <w:lang/>
        </w:rPr>
      </w:pPr>
      <w:r>
        <w:rPr>
          <w:rStyle w:val="mw-headline"/>
          <w:lang/>
        </w:rPr>
        <w:t>The church-</w:t>
      </w:r>
      <w:proofErr w:type="gramStart"/>
      <w:r>
        <w:rPr>
          <w:rStyle w:val="mw-headline"/>
          <w:lang/>
        </w:rPr>
        <w:t>abbey</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"http://en.wikipedia.org/w/index.php?title=Mont_Saint_Michel_Abbey&amp;action=edit&amp;section=13" \o "Edit section: The church-abbey"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FB5E64" w:rsidRDefault="00FB5E64" w:rsidP="00FB5E64">
      <w:pPr>
        <w:rPr>
          <w:lang/>
        </w:rPr>
      </w:pPr>
      <w:r>
        <w:rPr>
          <w:noProof/>
          <w:color w:val="0000FF"/>
          <w:lang w:eastAsia="en-IN"/>
        </w:rPr>
        <w:drawing>
          <wp:inline distT="0" distB="0" distL="0" distR="0">
            <wp:extent cx="2092325" cy="1399540"/>
            <wp:effectExtent l="19050" t="0" r="3175" b="0"/>
            <wp:docPr id="165" name="Picture 165" descr="http://upload.wikimedia.org/wikipedia/commons/thumb/e/e6/MtStMichel-PlanNiveau03-Eglise.png/220px-MtStMichel-PlanNiveau03-Eglise.png">
              <a:hlinkClick xmlns:a="http://schemas.openxmlformats.org/drawingml/2006/main" r:id="rId10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upload.wikimedia.org/wikipedia/commons/thumb/e/e6/MtStMichel-PlanNiveau03-Eglise.png/220px-MtStMichel-PlanNiveau03-Eglise.png">
                      <a:hlinkClick r:id="rId1015"/>
                    </pic:cNvPr>
                    <pic:cNvPicPr>
                      <a:picLocks noChangeAspect="1" noChangeArrowheads="1"/>
                    </pic:cNvPicPr>
                  </pic:nvPicPr>
                  <pic:blipFill>
                    <a:blip r:embed="rId1016"/>
                    <a:srcRect/>
                    <a:stretch>
                      <a:fillRect/>
                    </a:stretch>
                  </pic:blipFill>
                  <pic:spPr bwMode="auto">
                    <a:xfrm>
                      <a:off x="0" y="0"/>
                      <a:ext cx="2092325" cy="1399540"/>
                    </a:xfrm>
                    <a:prstGeom prst="rect">
                      <a:avLst/>
                    </a:prstGeom>
                    <a:noFill/>
                    <a:ln w="9525">
                      <a:noFill/>
                      <a:miter lim="800000"/>
                      <a:headEnd/>
                      <a:tailEnd/>
                    </a:ln>
                  </pic:spPr>
                </pic:pic>
              </a:graphicData>
            </a:graphic>
          </wp:inline>
        </w:drawing>
      </w:r>
    </w:p>
    <w:p w:rsidR="00FB5E64" w:rsidRDefault="00FB5E64" w:rsidP="00FB5E64">
      <w:pPr>
        <w:rPr>
          <w:lang/>
        </w:rPr>
      </w:pPr>
      <w:r>
        <w:rPr>
          <w:noProof/>
          <w:color w:val="0000FF"/>
          <w:lang w:eastAsia="en-IN"/>
        </w:rPr>
        <w:drawing>
          <wp:inline distT="0" distB="0" distL="0" distR="0">
            <wp:extent cx="138430" cy="111125"/>
            <wp:effectExtent l="19050" t="0" r="0" b="0"/>
            <wp:docPr id="166" name="Picture 166" descr="http://bits.wikimedia.org/static-1.23wmf8/skins/common/images/magnify-clip.png">
              <a:hlinkClick xmlns:a="http://schemas.openxmlformats.org/drawingml/2006/main" r:id="rId1015"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bits.wikimedia.org/static-1.23wmf8/skins/common/images/magnify-clip.png">
                      <a:hlinkClick r:id="rId1015" tooltip="Enlarge"/>
                    </pic:cNvPr>
                    <pic:cNvPicPr>
                      <a:picLocks noChangeAspect="1" noChangeArrowheads="1"/>
                    </pic:cNvPicPr>
                  </pic:nvPicPr>
                  <pic:blipFill>
                    <a:blip r:embed="rId32"/>
                    <a:srcRect/>
                    <a:stretch>
                      <a:fillRect/>
                    </a:stretch>
                  </pic:blipFill>
                  <pic:spPr bwMode="auto">
                    <a:xfrm>
                      <a:off x="0" y="0"/>
                      <a:ext cx="138430" cy="111125"/>
                    </a:xfrm>
                    <a:prstGeom prst="rect">
                      <a:avLst/>
                    </a:prstGeom>
                    <a:noFill/>
                    <a:ln w="9525">
                      <a:noFill/>
                      <a:miter lim="800000"/>
                      <a:headEnd/>
                      <a:tailEnd/>
                    </a:ln>
                  </pic:spPr>
                </pic:pic>
              </a:graphicData>
            </a:graphic>
          </wp:inline>
        </w:drawing>
      </w:r>
    </w:p>
    <w:p w:rsidR="00FB5E64" w:rsidRDefault="00FB5E64" w:rsidP="00FB5E64">
      <w:pPr>
        <w:rPr>
          <w:lang/>
        </w:rPr>
      </w:pPr>
      <w:r>
        <w:rPr>
          <w:lang/>
        </w:rPr>
        <w:t>Floor map at the level of the church-abbey</w:t>
      </w:r>
    </w:p>
    <w:p w:rsidR="00FB5E64" w:rsidRDefault="00FB5E64" w:rsidP="00FB5E64">
      <w:pPr>
        <w:pStyle w:val="NormalWeb"/>
        <w:rPr>
          <w:lang/>
        </w:rPr>
      </w:pPr>
      <w:r>
        <w:rPr>
          <w:lang/>
        </w:rPr>
        <w:t xml:space="preserve">As more </w:t>
      </w:r>
      <w:hyperlink r:id="rId1017" w:tooltip="Pilgrims" w:history="1">
        <w:r>
          <w:rPr>
            <w:rStyle w:val="Hyperlink"/>
            <w:lang/>
          </w:rPr>
          <w:t>pilgrims</w:t>
        </w:r>
      </w:hyperlink>
      <w:r>
        <w:rPr>
          <w:lang/>
        </w:rPr>
        <w:t xml:space="preserve"> came to the </w:t>
      </w:r>
      <w:hyperlink r:id="rId1018" w:tooltip="Mont Saint Michel" w:history="1">
        <w:r>
          <w:rPr>
            <w:rStyle w:val="Hyperlink"/>
            <w:lang/>
          </w:rPr>
          <w:t>Mont Saint Michel</w:t>
        </w:r>
      </w:hyperlink>
      <w:r>
        <w:rPr>
          <w:lang/>
        </w:rPr>
        <w:t>, it was decided to expand the abbey by building a new church-abbey at the site of the monk quarter, which was moved to the North of Notre-Dame-Sous-Terre.</w:t>
      </w:r>
    </w:p>
    <w:p w:rsidR="00FB5E64" w:rsidRDefault="00FB5E64" w:rsidP="00FB5E64">
      <w:pPr>
        <w:pStyle w:val="NormalWeb"/>
        <w:rPr>
          <w:lang/>
        </w:rPr>
      </w:pPr>
      <w:r>
        <w:rPr>
          <w:lang/>
        </w:rPr>
        <w:t xml:space="preserve">The new church-abbey first had three crypts build: the </w:t>
      </w:r>
      <w:proofErr w:type="spellStart"/>
      <w:r>
        <w:rPr>
          <w:lang/>
        </w:rPr>
        <w:t>Trente-Cierges</w:t>
      </w:r>
      <w:proofErr w:type="spellEnd"/>
      <w:r>
        <w:rPr>
          <w:lang/>
        </w:rPr>
        <w:t xml:space="preserve"> chapel (under the North wing), the choir crypt (to the East) and Saint-Martin chapel (under the South wing) (1031-1047). Then Abbot </w:t>
      </w:r>
      <w:proofErr w:type="spellStart"/>
      <w:r>
        <w:rPr>
          <w:lang/>
        </w:rPr>
        <w:t>Ranulphe</w:t>
      </w:r>
      <w:proofErr w:type="spellEnd"/>
      <w:r>
        <w:rPr>
          <w:lang/>
        </w:rPr>
        <w:t xml:space="preserve"> started the construction of the nave in 1060. In 1080, three levels were built to the North of Notre-Dame-Sous-Terre, including the "</w:t>
      </w:r>
      <w:proofErr w:type="spellStart"/>
      <w:r>
        <w:rPr>
          <w:lang/>
        </w:rPr>
        <w:t>salle</w:t>
      </w:r>
      <w:proofErr w:type="spellEnd"/>
      <w:r>
        <w:rPr>
          <w:lang/>
        </w:rPr>
        <w:t xml:space="preserve"> de </w:t>
      </w:r>
      <w:proofErr w:type="spellStart"/>
      <w:r>
        <w:rPr>
          <w:lang/>
        </w:rPr>
        <w:lastRenderedPageBreak/>
        <w:t>l’Aquilon</w:t>
      </w:r>
      <w:proofErr w:type="spellEnd"/>
      <w:r>
        <w:rPr>
          <w:lang/>
        </w:rPr>
        <w:t>", which served as chaplaincy to host pilgrims, the monk promenade and a dormitory. The wine cellar and chaplaincy for the future "</w:t>
      </w:r>
      <w:proofErr w:type="spellStart"/>
      <w:r>
        <w:rPr>
          <w:lang/>
        </w:rPr>
        <w:t>Merveille</w:t>
      </w:r>
      <w:proofErr w:type="spellEnd"/>
      <w:r>
        <w:rPr>
          <w:lang/>
        </w:rPr>
        <w:t>" were also started.</w:t>
      </w:r>
    </w:p>
    <w:p w:rsidR="00FB5E64" w:rsidRDefault="00FB5E64" w:rsidP="00FB5E64">
      <w:pPr>
        <w:numPr>
          <w:ilvl w:val="0"/>
          <w:numId w:val="14"/>
        </w:numPr>
        <w:shd w:val="clear" w:color="auto" w:fill="F9F9F9"/>
        <w:spacing w:before="100" w:beforeAutospacing="1" w:after="100" w:afterAutospacing="1" w:line="240" w:lineRule="auto"/>
        <w:rPr>
          <w:lang/>
        </w:rPr>
      </w:pPr>
      <w:r>
        <w:rPr>
          <w:noProof/>
          <w:color w:val="0000FF"/>
          <w:lang w:eastAsia="en-IN"/>
        </w:rPr>
        <w:drawing>
          <wp:inline distT="0" distB="0" distL="0" distR="0">
            <wp:extent cx="762000" cy="1149985"/>
            <wp:effectExtent l="19050" t="0" r="0" b="0"/>
            <wp:docPr id="167" name="Picture 167" descr="http://upload.wikimedia.org/wikipedia/commons/thumb/8/8d/PSmichel4277.JPG/80px-PSmichel4277.JPG">
              <a:hlinkClick xmlns:a="http://schemas.openxmlformats.org/drawingml/2006/main" r:id="rId10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upload.wikimedia.org/wikipedia/commons/thumb/8/8d/PSmichel4277.JPG/80px-PSmichel4277.JPG">
                      <a:hlinkClick r:id="rId1019"/>
                    </pic:cNvPr>
                    <pic:cNvPicPr>
                      <a:picLocks noChangeAspect="1" noChangeArrowheads="1"/>
                    </pic:cNvPicPr>
                  </pic:nvPicPr>
                  <pic:blipFill>
                    <a:blip r:embed="rId1020"/>
                    <a:srcRect/>
                    <a:stretch>
                      <a:fillRect/>
                    </a:stretch>
                  </pic:blipFill>
                  <pic:spPr bwMode="auto">
                    <a:xfrm>
                      <a:off x="0" y="0"/>
                      <a:ext cx="762000" cy="1149985"/>
                    </a:xfrm>
                    <a:prstGeom prst="rect">
                      <a:avLst/>
                    </a:prstGeom>
                    <a:noFill/>
                    <a:ln w="9525">
                      <a:noFill/>
                      <a:miter lim="800000"/>
                      <a:headEnd/>
                      <a:tailEnd/>
                    </a:ln>
                  </pic:spPr>
                </pic:pic>
              </a:graphicData>
            </a:graphic>
          </wp:inline>
        </w:drawing>
      </w:r>
    </w:p>
    <w:p w:rsidR="00FB5E64" w:rsidRDefault="00FB5E64" w:rsidP="00FB5E64">
      <w:pPr>
        <w:pStyle w:val="NormalWeb"/>
        <w:ind w:left="720"/>
        <w:rPr>
          <w:lang/>
        </w:rPr>
      </w:pPr>
      <w:proofErr w:type="gramStart"/>
      <w:r>
        <w:rPr>
          <w:lang/>
        </w:rPr>
        <w:t>Interior of the church-abbey Saint-Michel.</w:t>
      </w:r>
      <w:proofErr w:type="gramEnd"/>
    </w:p>
    <w:p w:rsidR="00FB5E64" w:rsidRDefault="00FB5E64" w:rsidP="00FB5E64">
      <w:pPr>
        <w:numPr>
          <w:ilvl w:val="0"/>
          <w:numId w:val="14"/>
        </w:numPr>
        <w:shd w:val="clear" w:color="auto" w:fill="F9F9F9"/>
        <w:spacing w:before="100" w:beforeAutospacing="1" w:after="100" w:afterAutospacing="1" w:line="240" w:lineRule="auto"/>
        <w:rPr>
          <w:lang/>
        </w:rPr>
      </w:pPr>
      <w:r>
        <w:rPr>
          <w:noProof/>
          <w:color w:val="0000FF"/>
          <w:lang w:eastAsia="en-IN"/>
        </w:rPr>
        <w:drawing>
          <wp:inline distT="0" distB="0" distL="0" distR="0">
            <wp:extent cx="859155" cy="1149985"/>
            <wp:effectExtent l="19050" t="0" r="0" b="0"/>
            <wp:docPr id="168" name="Picture 168" descr="http://upload.wikimedia.org/wikipedia/commons/thumb/b/be/Fa%C3%A7ade_de_l%27abbatiale_du_Mont_Saint-Michel1.jpg/90px-Fa%C3%A7ade_de_l%27abbatiale_du_Mont_Saint-Michel1.jpg">
              <a:hlinkClick xmlns:a="http://schemas.openxmlformats.org/drawingml/2006/main" r:id="rId10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upload.wikimedia.org/wikipedia/commons/thumb/b/be/Fa%C3%A7ade_de_l%27abbatiale_du_Mont_Saint-Michel1.jpg/90px-Fa%C3%A7ade_de_l%27abbatiale_du_Mont_Saint-Michel1.jpg">
                      <a:hlinkClick r:id="rId1021"/>
                    </pic:cNvPr>
                    <pic:cNvPicPr>
                      <a:picLocks noChangeAspect="1" noChangeArrowheads="1"/>
                    </pic:cNvPicPr>
                  </pic:nvPicPr>
                  <pic:blipFill>
                    <a:blip r:embed="rId1022"/>
                    <a:srcRect/>
                    <a:stretch>
                      <a:fillRect/>
                    </a:stretch>
                  </pic:blipFill>
                  <pic:spPr bwMode="auto">
                    <a:xfrm>
                      <a:off x="0" y="0"/>
                      <a:ext cx="859155" cy="1149985"/>
                    </a:xfrm>
                    <a:prstGeom prst="rect">
                      <a:avLst/>
                    </a:prstGeom>
                    <a:noFill/>
                    <a:ln w="9525">
                      <a:noFill/>
                      <a:miter lim="800000"/>
                      <a:headEnd/>
                      <a:tailEnd/>
                    </a:ln>
                  </pic:spPr>
                </pic:pic>
              </a:graphicData>
            </a:graphic>
          </wp:inline>
        </w:drawing>
      </w:r>
    </w:p>
    <w:p w:rsidR="00FB5E64" w:rsidRDefault="00FB5E64" w:rsidP="00FB5E64">
      <w:pPr>
        <w:pStyle w:val="NormalWeb"/>
        <w:ind w:left="720"/>
        <w:rPr>
          <w:lang/>
        </w:rPr>
      </w:pPr>
      <w:proofErr w:type="gramStart"/>
      <w:r>
        <w:rPr>
          <w:lang/>
        </w:rPr>
        <w:t>Classic facade if the church-abbey Saint-Michel.</w:t>
      </w:r>
      <w:proofErr w:type="gramEnd"/>
    </w:p>
    <w:p w:rsidR="00FB5E64" w:rsidRDefault="00FB5E64" w:rsidP="00FB5E64">
      <w:pPr>
        <w:numPr>
          <w:ilvl w:val="0"/>
          <w:numId w:val="14"/>
        </w:numPr>
        <w:shd w:val="clear" w:color="auto" w:fill="F9F9F9"/>
        <w:spacing w:before="100" w:beforeAutospacing="1" w:after="100" w:afterAutospacing="1" w:line="240" w:lineRule="auto"/>
        <w:rPr>
          <w:lang/>
        </w:rPr>
      </w:pPr>
      <w:r>
        <w:rPr>
          <w:noProof/>
          <w:color w:val="0000FF"/>
          <w:lang w:eastAsia="en-IN"/>
        </w:rPr>
        <w:drawing>
          <wp:inline distT="0" distB="0" distL="0" distR="0">
            <wp:extent cx="734060" cy="1149985"/>
            <wp:effectExtent l="19050" t="0" r="8890" b="0"/>
            <wp:docPr id="169" name="Picture 169" descr="http://upload.wikimedia.org/wikipedia/commons/thumb/0/04/MtStMichel1.jpg/77px-MtStMichel1.jpg">
              <a:hlinkClick xmlns:a="http://schemas.openxmlformats.org/drawingml/2006/main" r:id="rId10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upload.wikimedia.org/wikipedia/commons/thumb/0/04/MtStMichel1.jpg/77px-MtStMichel1.jpg">
                      <a:hlinkClick r:id="rId1023"/>
                    </pic:cNvPr>
                    <pic:cNvPicPr>
                      <a:picLocks noChangeAspect="1" noChangeArrowheads="1"/>
                    </pic:cNvPicPr>
                  </pic:nvPicPr>
                  <pic:blipFill>
                    <a:blip r:embed="rId1024"/>
                    <a:srcRect/>
                    <a:stretch>
                      <a:fillRect/>
                    </a:stretch>
                  </pic:blipFill>
                  <pic:spPr bwMode="auto">
                    <a:xfrm>
                      <a:off x="0" y="0"/>
                      <a:ext cx="734060" cy="1149985"/>
                    </a:xfrm>
                    <a:prstGeom prst="rect">
                      <a:avLst/>
                    </a:prstGeom>
                    <a:noFill/>
                    <a:ln w="9525">
                      <a:noFill/>
                      <a:miter lim="800000"/>
                      <a:headEnd/>
                      <a:tailEnd/>
                    </a:ln>
                  </pic:spPr>
                </pic:pic>
              </a:graphicData>
            </a:graphic>
          </wp:inline>
        </w:drawing>
      </w:r>
    </w:p>
    <w:p w:rsidR="00FB5E64" w:rsidRDefault="00FB5E64" w:rsidP="00FB5E64">
      <w:pPr>
        <w:pStyle w:val="NormalWeb"/>
        <w:ind w:left="720"/>
        <w:rPr>
          <w:lang/>
        </w:rPr>
      </w:pPr>
      <w:proofErr w:type="spellStart"/>
      <w:proofErr w:type="gramStart"/>
      <w:r>
        <w:rPr>
          <w:lang/>
        </w:rPr>
        <w:t>Pilar</w:t>
      </w:r>
      <w:proofErr w:type="spellEnd"/>
      <w:r>
        <w:rPr>
          <w:lang/>
        </w:rPr>
        <w:t xml:space="preserve"> in one of the lodging room.</w:t>
      </w:r>
      <w:proofErr w:type="gramEnd"/>
    </w:p>
    <w:p w:rsidR="00FB5E64" w:rsidRDefault="00FB5E64" w:rsidP="00FB5E64">
      <w:pPr>
        <w:numPr>
          <w:ilvl w:val="0"/>
          <w:numId w:val="14"/>
        </w:numPr>
        <w:shd w:val="clear" w:color="auto" w:fill="F9F9F9"/>
        <w:spacing w:before="100" w:beforeAutospacing="1" w:after="100" w:afterAutospacing="1" w:line="240" w:lineRule="auto"/>
        <w:rPr>
          <w:lang/>
        </w:rPr>
      </w:pPr>
      <w:r>
        <w:rPr>
          <w:noProof/>
          <w:color w:val="0000FF"/>
          <w:lang w:eastAsia="en-IN"/>
        </w:rPr>
        <w:drawing>
          <wp:inline distT="0" distB="0" distL="0" distR="0">
            <wp:extent cx="762000" cy="1149985"/>
            <wp:effectExtent l="19050" t="0" r="0" b="0"/>
            <wp:docPr id="170" name="Picture 170" descr="http://upload.wikimedia.org/wikipedia/commons/thumb/5/5f/Mont_Saint-Michel_-_Abbaye.jpg/80px-Mont_Saint-Michel_-_Abbaye.jpg">
              <a:hlinkClick xmlns:a="http://schemas.openxmlformats.org/drawingml/2006/main" r:id="rId10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upload.wikimedia.org/wikipedia/commons/thumb/5/5f/Mont_Saint-Michel_-_Abbaye.jpg/80px-Mont_Saint-Michel_-_Abbaye.jpg">
                      <a:hlinkClick r:id="rId1025"/>
                    </pic:cNvPr>
                    <pic:cNvPicPr>
                      <a:picLocks noChangeAspect="1" noChangeArrowheads="1"/>
                    </pic:cNvPicPr>
                  </pic:nvPicPr>
                  <pic:blipFill>
                    <a:blip r:embed="rId1026"/>
                    <a:srcRect/>
                    <a:stretch>
                      <a:fillRect/>
                    </a:stretch>
                  </pic:blipFill>
                  <pic:spPr bwMode="auto">
                    <a:xfrm>
                      <a:off x="0" y="0"/>
                      <a:ext cx="762000" cy="1149985"/>
                    </a:xfrm>
                    <a:prstGeom prst="rect">
                      <a:avLst/>
                    </a:prstGeom>
                    <a:noFill/>
                    <a:ln w="9525">
                      <a:noFill/>
                      <a:miter lim="800000"/>
                      <a:headEnd/>
                      <a:tailEnd/>
                    </a:ln>
                  </pic:spPr>
                </pic:pic>
              </a:graphicData>
            </a:graphic>
          </wp:inline>
        </w:drawing>
      </w:r>
    </w:p>
    <w:p w:rsidR="00FB5E64" w:rsidRDefault="00FB5E64" w:rsidP="00FB5E64">
      <w:pPr>
        <w:pStyle w:val="NormalWeb"/>
        <w:ind w:left="720"/>
        <w:rPr>
          <w:lang/>
        </w:rPr>
      </w:pPr>
      <w:r>
        <w:rPr>
          <w:lang/>
        </w:rPr>
        <w:t>Nave of the abbey</w:t>
      </w:r>
    </w:p>
    <w:p w:rsidR="00FB5E64" w:rsidRDefault="00FB5E64" w:rsidP="00FB5E64">
      <w:pPr>
        <w:pStyle w:val="NormalWeb"/>
        <w:rPr>
          <w:lang/>
        </w:rPr>
      </w:pPr>
      <w:r>
        <w:rPr>
          <w:lang/>
        </w:rPr>
        <w:t>By then the new buildings fully covered Notre-Dame-Sous-Terre which was still used for religious activities.</w:t>
      </w:r>
    </w:p>
    <w:p w:rsidR="00FB5E64" w:rsidRDefault="00FB5E64" w:rsidP="00FB5E64">
      <w:pPr>
        <w:pStyle w:val="NormalWeb"/>
        <w:rPr>
          <w:lang/>
        </w:rPr>
      </w:pPr>
      <w:r>
        <w:rPr>
          <w:b/>
          <w:bCs/>
          <w:lang/>
        </w:rPr>
        <w:t>Reconstructions</w:t>
      </w:r>
    </w:p>
    <w:p w:rsidR="00FB5E64" w:rsidRDefault="00FB5E64" w:rsidP="00FB5E64">
      <w:pPr>
        <w:pStyle w:val="NormalWeb"/>
        <w:rPr>
          <w:lang/>
        </w:rPr>
      </w:pPr>
      <w:r>
        <w:rPr>
          <w:lang/>
        </w:rPr>
        <w:t xml:space="preserve">Badly built, three spans on the West side of the </w:t>
      </w:r>
      <w:hyperlink r:id="rId1027" w:tooltip="Nave" w:history="1">
        <w:r>
          <w:rPr>
            <w:rStyle w:val="Hyperlink"/>
            <w:lang/>
          </w:rPr>
          <w:t>nave</w:t>
        </w:r>
      </w:hyperlink>
      <w:r>
        <w:rPr>
          <w:lang/>
        </w:rPr>
        <w:t xml:space="preserve"> collapsed in 1103. Abbot Roger II had them rebuilt in 1115-1125. In 1421 the roman choir collapsed. It was rebuilt in Gothic style from 1446 to 1523 (with a construction break from 1450 to 1499).</w:t>
      </w:r>
    </w:p>
    <w:p w:rsidR="00FB5E64" w:rsidRDefault="00FB5E64" w:rsidP="00FB5E64">
      <w:pPr>
        <w:pStyle w:val="NormalWeb"/>
        <w:rPr>
          <w:lang/>
        </w:rPr>
      </w:pPr>
      <w:r>
        <w:rPr>
          <w:b/>
          <w:bCs/>
          <w:lang/>
        </w:rPr>
        <w:lastRenderedPageBreak/>
        <w:t>The classic front of the abbey-church</w:t>
      </w:r>
    </w:p>
    <w:p w:rsidR="00FB5E64" w:rsidRDefault="00FB5E64" w:rsidP="00FB5E64">
      <w:pPr>
        <w:pStyle w:val="NormalWeb"/>
        <w:rPr>
          <w:lang/>
        </w:rPr>
      </w:pPr>
      <w:r>
        <w:rPr>
          <w:lang/>
        </w:rPr>
        <w:t xml:space="preserve">After a fire in 1776 it was decided to destroy the three western spans of the </w:t>
      </w:r>
      <w:hyperlink r:id="rId1028" w:tooltip="Nave" w:history="1">
        <w:r>
          <w:rPr>
            <w:rStyle w:val="Hyperlink"/>
            <w:lang/>
          </w:rPr>
          <w:t>nave</w:t>
        </w:r>
      </w:hyperlink>
      <w:r>
        <w:rPr>
          <w:lang/>
        </w:rPr>
        <w:t xml:space="preserve"> and, in 1780, the current classic front built. The foundations to support it led to the split in two of Notre-Dame-Sous-Terre.</w:t>
      </w:r>
    </w:p>
    <w:p w:rsidR="00FB5E64" w:rsidRDefault="00FB5E64" w:rsidP="00FB5E64">
      <w:pPr>
        <w:pStyle w:val="Heading3"/>
        <w:rPr>
          <w:lang/>
        </w:rPr>
      </w:pPr>
      <w:r>
        <w:rPr>
          <w:rStyle w:val="mw-headline"/>
          <w:lang/>
        </w:rPr>
        <w:t>The "</w:t>
      </w:r>
      <w:proofErr w:type="spellStart"/>
      <w:r>
        <w:rPr>
          <w:rStyle w:val="mw-headline"/>
          <w:lang/>
        </w:rPr>
        <w:t>Merveille</w:t>
      </w:r>
      <w:proofErr w:type="spellEnd"/>
      <w:r>
        <w:rPr>
          <w:rStyle w:val="mw-headline"/>
          <w:lang/>
        </w:rPr>
        <w:t xml:space="preserve">" and the monk </w:t>
      </w:r>
      <w:proofErr w:type="gramStart"/>
      <w:r>
        <w:rPr>
          <w:rStyle w:val="mw-headline"/>
          <w:lang/>
        </w:rPr>
        <w:t>buildings</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"http://en.wikipedia.org/w/index.php?title=Mont_Saint_Michel_Abbey&amp;action=edit&amp;section=14" \o "Edit section: The \"Merveille\" and the monk buildings"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FB5E64" w:rsidRDefault="00FB5E64" w:rsidP="00FB5E64">
      <w:pPr>
        <w:pStyle w:val="NormalWeb"/>
        <w:rPr>
          <w:lang/>
        </w:rPr>
      </w:pPr>
      <w:r>
        <w:rPr>
          <w:lang/>
        </w:rPr>
        <w:t xml:space="preserve">The </w:t>
      </w:r>
      <w:hyperlink r:id="rId1029" w:tooltip="Mont-Saint-Michel" w:history="1">
        <w:r>
          <w:rPr>
            <w:rStyle w:val="Hyperlink"/>
            <w:lang/>
          </w:rPr>
          <w:t>Mont-Saint-Michel</w:t>
        </w:r>
      </w:hyperlink>
      <w:r>
        <w:rPr>
          <w:lang/>
        </w:rPr>
        <w:t xml:space="preserve"> abbey is divided in two parts: the church-abbey and the "</w:t>
      </w:r>
      <w:proofErr w:type="spellStart"/>
      <w:r>
        <w:rPr>
          <w:lang/>
        </w:rPr>
        <w:t>Merveille</w:t>
      </w:r>
      <w:proofErr w:type="spellEnd"/>
      <w:r>
        <w:rPr>
          <w:lang/>
        </w:rPr>
        <w:t>". The "</w:t>
      </w:r>
      <w:proofErr w:type="spellStart"/>
      <w:r>
        <w:rPr>
          <w:lang/>
        </w:rPr>
        <w:t>Merveille</w:t>
      </w:r>
      <w:proofErr w:type="spellEnd"/>
      <w:r>
        <w:rPr>
          <w:lang/>
        </w:rPr>
        <w:t xml:space="preserve">" was the monk living area. Seen from outside, it has a </w:t>
      </w:r>
      <w:hyperlink r:id="rId1030" w:tooltip="Gothic architecture" w:history="1">
        <w:r>
          <w:rPr>
            <w:rStyle w:val="Hyperlink"/>
            <w:lang/>
          </w:rPr>
          <w:t>gothic</w:t>
        </w:r>
      </w:hyperlink>
      <w:r>
        <w:rPr>
          <w:lang/>
        </w:rPr>
        <w:t xml:space="preserve"> front, on the North side, has three levels and was built over 25 years.</w:t>
      </w:r>
    </w:p>
    <w:p w:rsidR="00FB5E64" w:rsidRDefault="00FB5E64" w:rsidP="00FB5E64">
      <w:pPr>
        <w:pStyle w:val="NormalWeb"/>
        <w:rPr>
          <w:lang/>
        </w:rPr>
      </w:pPr>
      <w:r>
        <w:rPr>
          <w:lang/>
        </w:rPr>
        <w:t>The "</w:t>
      </w:r>
      <w:proofErr w:type="spellStart"/>
      <w:r>
        <w:rPr>
          <w:lang/>
        </w:rPr>
        <w:t>Merveille</w:t>
      </w:r>
      <w:proofErr w:type="spellEnd"/>
      <w:r>
        <w:rPr>
          <w:lang/>
        </w:rPr>
        <w:t xml:space="preserve">" can be subdivided into two parts: the East and the West sides. The East side was built first (from 1211 to 1218) and has three rooms: the chaplaincy, the </w:t>
      </w:r>
      <w:proofErr w:type="gramStart"/>
      <w:r>
        <w:rPr>
          <w:lang/>
        </w:rPr>
        <w:t>hosts</w:t>
      </w:r>
      <w:proofErr w:type="gramEnd"/>
      <w:r>
        <w:rPr>
          <w:lang/>
        </w:rPr>
        <w:t xml:space="preserve"> room and the dining-hall (from bottom to top). The West side was built seven years later and has three rooms: the wine cellar, the Knights room and the cloister.</w:t>
      </w:r>
    </w:p>
    <w:p w:rsidR="00FB5E64" w:rsidRDefault="00FB5E64" w:rsidP="00FB5E64">
      <w:pPr>
        <w:pStyle w:val="Heading3"/>
        <w:rPr>
          <w:lang/>
        </w:rPr>
      </w:pPr>
      <w:r>
        <w:rPr>
          <w:rStyle w:val="mw-headline"/>
          <w:lang/>
        </w:rPr>
        <w:t xml:space="preserve">Robert de </w:t>
      </w:r>
      <w:proofErr w:type="spellStart"/>
      <w:r>
        <w:rPr>
          <w:rStyle w:val="mw-headline"/>
          <w:lang/>
        </w:rPr>
        <w:t>Torigni</w:t>
      </w:r>
      <w:proofErr w:type="spellEnd"/>
      <w:r>
        <w:rPr>
          <w:rStyle w:val="mw-headline"/>
          <w:lang/>
        </w:rPr>
        <w:t xml:space="preserve"> </w:t>
      </w:r>
      <w:proofErr w:type="gramStart"/>
      <w:r>
        <w:rPr>
          <w:rStyle w:val="mw-headline"/>
          <w:lang/>
        </w:rPr>
        <w:t>buildings</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"http://en.wikipedia.org/w/index.php?title=Mont_Saint_Michel_Abbey&amp;action=edit&amp;section=15" \o "Edit section: Robert de Torigni buildings"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FB5E64" w:rsidRDefault="00FB5E64" w:rsidP="00FB5E64">
      <w:pPr>
        <w:pStyle w:val="NormalWeb"/>
        <w:rPr>
          <w:lang/>
        </w:rPr>
      </w:pPr>
      <w:r>
        <w:rPr>
          <w:lang/>
        </w:rPr>
        <w:t xml:space="preserve">The </w:t>
      </w:r>
      <w:hyperlink r:id="rId1031" w:tooltip="Abbot" w:history="1">
        <w:r>
          <w:rPr>
            <w:rStyle w:val="Hyperlink"/>
            <w:lang/>
          </w:rPr>
          <w:t>abbot</w:t>
        </w:r>
      </w:hyperlink>
      <w:r>
        <w:rPr>
          <w:lang/>
        </w:rPr>
        <w:t xml:space="preserve"> </w:t>
      </w:r>
      <w:hyperlink r:id="rId1032" w:tooltip="Robert of Torigni" w:history="1">
        <w:r>
          <w:rPr>
            <w:rStyle w:val="Hyperlink"/>
            <w:lang/>
          </w:rPr>
          <w:t xml:space="preserve">Robert of </w:t>
        </w:r>
        <w:proofErr w:type="spellStart"/>
        <w:r>
          <w:rPr>
            <w:rStyle w:val="Hyperlink"/>
            <w:lang/>
          </w:rPr>
          <w:t>Torigni</w:t>
        </w:r>
        <w:proofErr w:type="spellEnd"/>
      </w:hyperlink>
      <w:r>
        <w:rPr>
          <w:lang/>
        </w:rPr>
        <w:t xml:space="preserve"> had, to the West and South-west, a set of buildings added, containing some lodging, </w:t>
      </w:r>
      <w:proofErr w:type="gramStart"/>
      <w:r>
        <w:rPr>
          <w:lang/>
        </w:rPr>
        <w:t xml:space="preserve">an </w:t>
      </w:r>
      <w:proofErr w:type="spellStart"/>
      <w:r>
        <w:rPr>
          <w:lang/>
        </w:rPr>
        <w:t>officiality</w:t>
      </w:r>
      <w:proofErr w:type="spellEnd"/>
      <w:proofErr w:type="gramEnd"/>
      <w:r>
        <w:rPr>
          <w:lang/>
        </w:rPr>
        <w:t xml:space="preserve">, a new hostelry, an infirmary and Saint-Étienne </w:t>
      </w:r>
      <w:hyperlink r:id="rId1033" w:tooltip="Chapel" w:history="1">
        <w:r>
          <w:rPr>
            <w:rStyle w:val="Hyperlink"/>
            <w:lang/>
          </w:rPr>
          <w:t>chapel</w:t>
        </w:r>
      </w:hyperlink>
      <w:r>
        <w:rPr>
          <w:lang/>
        </w:rPr>
        <w:t xml:space="preserve"> (1154-1164). He also modified the access ways to Notre-Dame-Sous-Terre, to prevent too many contacts between </w:t>
      </w:r>
      <w:hyperlink r:id="rId1034" w:tooltip="Monks" w:history="1">
        <w:r>
          <w:rPr>
            <w:rStyle w:val="Hyperlink"/>
            <w:lang/>
          </w:rPr>
          <w:t>monks</w:t>
        </w:r>
      </w:hyperlink>
      <w:r>
        <w:rPr>
          <w:lang/>
        </w:rPr>
        <w:t xml:space="preserve"> and </w:t>
      </w:r>
      <w:hyperlink r:id="rId1035" w:tooltip="Pilgrims" w:history="1">
        <w:r>
          <w:rPr>
            <w:rStyle w:val="Hyperlink"/>
            <w:lang/>
          </w:rPr>
          <w:t>pilgrims</w:t>
        </w:r>
      </w:hyperlink>
      <w:r>
        <w:rPr>
          <w:lang/>
        </w:rPr>
        <w:t>.</w:t>
      </w:r>
    </w:p>
    <w:p w:rsidR="00FB5E64" w:rsidRDefault="00FB5E64" w:rsidP="00FB5E64">
      <w:pPr>
        <w:pStyle w:val="NormalWeb"/>
        <w:rPr>
          <w:lang/>
        </w:rPr>
      </w:pPr>
      <w:r>
        <w:rPr>
          <w:lang/>
        </w:rPr>
        <w:t xml:space="preserve">There is also a </w:t>
      </w:r>
      <w:hyperlink r:id="rId1036" w:tooltip="Treadwheel crane" w:history="1">
        <w:proofErr w:type="spellStart"/>
        <w:r>
          <w:rPr>
            <w:rStyle w:val="Hyperlink"/>
            <w:lang/>
          </w:rPr>
          <w:t>treadwheel</w:t>
        </w:r>
        <w:proofErr w:type="spellEnd"/>
        <w:r>
          <w:rPr>
            <w:rStyle w:val="Hyperlink"/>
            <w:lang/>
          </w:rPr>
          <w:t xml:space="preserve"> crane</w:t>
        </w:r>
      </w:hyperlink>
      <w:r>
        <w:rPr>
          <w:lang/>
        </w:rPr>
        <w:t xml:space="preserve"> which served as a </w:t>
      </w:r>
      <w:hyperlink r:id="rId1037" w:tooltip="Windlass" w:history="1">
        <w:r>
          <w:rPr>
            <w:rStyle w:val="Hyperlink"/>
            <w:lang/>
          </w:rPr>
          <w:t>windlass</w:t>
        </w:r>
      </w:hyperlink>
      <w:r>
        <w:rPr>
          <w:lang/>
        </w:rPr>
        <w:t>, installed during the use of the site as a prison, to bring supplies to the prisoners. Some prisoners would walk inside the wheel to rotate it.</w:t>
      </w:r>
    </w:p>
    <w:p w:rsidR="00FB5E64" w:rsidRDefault="00FB5E64" w:rsidP="00FB5E64">
      <w:pPr>
        <w:numPr>
          <w:ilvl w:val="0"/>
          <w:numId w:val="15"/>
        </w:numPr>
        <w:shd w:val="clear" w:color="auto" w:fill="F9F9F9"/>
        <w:spacing w:before="100" w:beforeAutospacing="1" w:after="100" w:afterAutospacing="1" w:line="240" w:lineRule="auto"/>
        <w:rPr>
          <w:lang/>
        </w:rPr>
      </w:pPr>
      <w:r>
        <w:rPr>
          <w:noProof/>
          <w:color w:val="0000FF"/>
          <w:lang w:eastAsia="en-IN"/>
        </w:rPr>
        <w:drawing>
          <wp:inline distT="0" distB="0" distL="0" distR="0">
            <wp:extent cx="762000" cy="1149985"/>
            <wp:effectExtent l="19050" t="0" r="0" b="0"/>
            <wp:docPr id="171" name="Picture 171" descr="http://upload.wikimedia.org/wikipedia/commons/thumb/f/fb/PSmichel4292.JPG/80px-PSmichel4292.JPG">
              <a:hlinkClick xmlns:a="http://schemas.openxmlformats.org/drawingml/2006/main" r:id="rId10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upload.wikimedia.org/wikipedia/commons/thumb/f/fb/PSmichel4292.JPG/80px-PSmichel4292.JPG">
                      <a:hlinkClick r:id="rId1038"/>
                    </pic:cNvPr>
                    <pic:cNvPicPr>
                      <a:picLocks noChangeAspect="1" noChangeArrowheads="1"/>
                    </pic:cNvPicPr>
                  </pic:nvPicPr>
                  <pic:blipFill>
                    <a:blip r:embed="rId1039"/>
                    <a:srcRect/>
                    <a:stretch>
                      <a:fillRect/>
                    </a:stretch>
                  </pic:blipFill>
                  <pic:spPr bwMode="auto">
                    <a:xfrm>
                      <a:off x="0" y="0"/>
                      <a:ext cx="762000" cy="1149985"/>
                    </a:xfrm>
                    <a:prstGeom prst="rect">
                      <a:avLst/>
                    </a:prstGeom>
                    <a:noFill/>
                    <a:ln w="9525">
                      <a:noFill/>
                      <a:miter lim="800000"/>
                      <a:headEnd/>
                      <a:tailEnd/>
                    </a:ln>
                  </pic:spPr>
                </pic:pic>
              </a:graphicData>
            </a:graphic>
          </wp:inline>
        </w:drawing>
      </w:r>
    </w:p>
    <w:p w:rsidR="00FB5E64" w:rsidRDefault="00FB5E64" w:rsidP="00FB5E64">
      <w:pPr>
        <w:pStyle w:val="NormalWeb"/>
        <w:ind w:left="720"/>
        <w:rPr>
          <w:lang/>
        </w:rPr>
      </w:pPr>
      <w:proofErr w:type="spellStart"/>
      <w:r>
        <w:rPr>
          <w:lang/>
        </w:rPr>
        <w:t>Treadwheel</w:t>
      </w:r>
      <w:proofErr w:type="spellEnd"/>
      <w:r>
        <w:rPr>
          <w:lang/>
        </w:rPr>
        <w:t xml:space="preserve"> crane</w:t>
      </w:r>
    </w:p>
    <w:p w:rsidR="00FB5E64" w:rsidRDefault="00FB5E64" w:rsidP="00FB5E64">
      <w:pPr>
        <w:numPr>
          <w:ilvl w:val="0"/>
          <w:numId w:val="15"/>
        </w:numPr>
        <w:shd w:val="clear" w:color="auto" w:fill="F9F9F9"/>
        <w:spacing w:before="100" w:beforeAutospacing="1" w:after="100" w:afterAutospacing="1" w:line="240" w:lineRule="auto"/>
        <w:rPr>
          <w:lang/>
        </w:rPr>
      </w:pPr>
      <w:r>
        <w:rPr>
          <w:noProof/>
          <w:color w:val="0000FF"/>
          <w:lang w:eastAsia="en-IN"/>
        </w:rPr>
        <w:drawing>
          <wp:inline distT="0" distB="0" distL="0" distR="0">
            <wp:extent cx="859155" cy="1149985"/>
            <wp:effectExtent l="19050" t="0" r="0" b="0"/>
            <wp:docPr id="172" name="Picture 172" descr="http://upload.wikimedia.org/wikipedia/commons/thumb/7/71/Normandie_Manche_Mont2_tango7174.jpg/90px-Normandie_Manche_Mont2_tango7174.jpg">
              <a:hlinkClick xmlns:a="http://schemas.openxmlformats.org/drawingml/2006/main" r:id="rId10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upload.wikimedia.org/wikipedia/commons/thumb/7/71/Normandie_Manche_Mont2_tango7174.jpg/90px-Normandie_Manche_Mont2_tango7174.jpg">
                      <a:hlinkClick r:id="rId1040"/>
                    </pic:cNvPr>
                    <pic:cNvPicPr>
                      <a:picLocks noChangeAspect="1" noChangeArrowheads="1"/>
                    </pic:cNvPicPr>
                  </pic:nvPicPr>
                  <pic:blipFill>
                    <a:blip r:embed="rId1041"/>
                    <a:srcRect/>
                    <a:stretch>
                      <a:fillRect/>
                    </a:stretch>
                  </pic:blipFill>
                  <pic:spPr bwMode="auto">
                    <a:xfrm>
                      <a:off x="0" y="0"/>
                      <a:ext cx="859155" cy="1149985"/>
                    </a:xfrm>
                    <a:prstGeom prst="rect">
                      <a:avLst/>
                    </a:prstGeom>
                    <a:noFill/>
                    <a:ln w="9525">
                      <a:noFill/>
                      <a:miter lim="800000"/>
                      <a:headEnd/>
                      <a:tailEnd/>
                    </a:ln>
                  </pic:spPr>
                </pic:pic>
              </a:graphicData>
            </a:graphic>
          </wp:inline>
        </w:drawing>
      </w:r>
    </w:p>
    <w:p w:rsidR="00FB5E64" w:rsidRDefault="00FB5E64" w:rsidP="00FB5E64">
      <w:pPr>
        <w:pStyle w:val="NormalWeb"/>
        <w:ind w:left="720"/>
        <w:rPr>
          <w:lang/>
        </w:rPr>
      </w:pPr>
      <w:r>
        <w:rPr>
          <w:lang/>
        </w:rPr>
        <w:t>Outside view of the windlass</w:t>
      </w:r>
    </w:p>
    <w:p w:rsidR="00FB5E64" w:rsidRDefault="00FB5E64" w:rsidP="00FB5E64">
      <w:pPr>
        <w:numPr>
          <w:ilvl w:val="0"/>
          <w:numId w:val="15"/>
        </w:numPr>
        <w:shd w:val="clear" w:color="auto" w:fill="F9F9F9"/>
        <w:spacing w:before="100" w:beforeAutospacing="1" w:after="100" w:afterAutospacing="1" w:line="240" w:lineRule="auto"/>
        <w:rPr>
          <w:lang/>
        </w:rPr>
      </w:pPr>
      <w:r>
        <w:rPr>
          <w:noProof/>
          <w:color w:val="0000FF"/>
          <w:lang w:eastAsia="en-IN"/>
        </w:rPr>
        <w:lastRenderedPageBreak/>
        <w:drawing>
          <wp:inline distT="0" distB="0" distL="0" distR="0">
            <wp:extent cx="762000" cy="1149985"/>
            <wp:effectExtent l="19050" t="0" r="0" b="0"/>
            <wp:docPr id="173" name="Picture 173" descr="http://upload.wikimedia.org/wikipedia/commons/thumb/e/e9/PSmichel4297.JPG/80px-PSmichel4297.JPG">
              <a:hlinkClick xmlns:a="http://schemas.openxmlformats.org/drawingml/2006/main" r:id="rId10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upload.wikimedia.org/wikipedia/commons/thumb/e/e9/PSmichel4297.JPG/80px-PSmichel4297.JPG">
                      <a:hlinkClick r:id="rId1042"/>
                    </pic:cNvPr>
                    <pic:cNvPicPr>
                      <a:picLocks noChangeAspect="1" noChangeArrowheads="1"/>
                    </pic:cNvPicPr>
                  </pic:nvPicPr>
                  <pic:blipFill>
                    <a:blip r:embed="rId1043"/>
                    <a:srcRect/>
                    <a:stretch>
                      <a:fillRect/>
                    </a:stretch>
                  </pic:blipFill>
                  <pic:spPr bwMode="auto">
                    <a:xfrm>
                      <a:off x="0" y="0"/>
                      <a:ext cx="762000" cy="1149985"/>
                    </a:xfrm>
                    <a:prstGeom prst="rect">
                      <a:avLst/>
                    </a:prstGeom>
                    <a:noFill/>
                    <a:ln w="9525">
                      <a:noFill/>
                      <a:miter lim="800000"/>
                      <a:headEnd/>
                      <a:tailEnd/>
                    </a:ln>
                  </pic:spPr>
                </pic:pic>
              </a:graphicData>
            </a:graphic>
          </wp:inline>
        </w:drawing>
      </w:r>
    </w:p>
    <w:p w:rsidR="00FB5E64" w:rsidRDefault="00FB5E64" w:rsidP="00FB5E64">
      <w:pPr>
        <w:pStyle w:val="NormalWeb"/>
        <w:ind w:left="720"/>
        <w:rPr>
          <w:lang/>
        </w:rPr>
      </w:pPr>
      <w:r>
        <w:rPr>
          <w:lang/>
        </w:rPr>
        <w:t>Ramp for the windlass</w:t>
      </w:r>
    </w:p>
    <w:p w:rsidR="00FB5E64" w:rsidRDefault="00FB5E64" w:rsidP="00FB5E64">
      <w:pPr>
        <w:pStyle w:val="NormalWeb"/>
        <w:rPr>
          <w:lang/>
        </w:rPr>
      </w:pPr>
      <w:r>
        <w:rPr>
          <w:lang/>
        </w:rPr>
        <w:t xml:space="preserve">In the remain of the infirmary, that collapsed in 1811, is a mural representation above the door of </w:t>
      </w:r>
      <w:hyperlink r:id="rId1044" w:tooltip="The Three Dead Kings" w:history="1">
        <w:r>
          <w:rPr>
            <w:rStyle w:val="Hyperlink"/>
            <w:lang/>
          </w:rPr>
          <w:t>the three dead kings</w:t>
        </w:r>
      </w:hyperlink>
      <w:r>
        <w:rPr>
          <w:lang/>
        </w:rPr>
        <w:t>, showing three noble men caught in a cemetery by three dead, illustrating how short life is.</w:t>
      </w:r>
    </w:p>
    <w:p w:rsidR="00FB5E64" w:rsidRDefault="00FB5E64" w:rsidP="00FB5E64">
      <w:pPr>
        <w:pStyle w:val="Heading4"/>
        <w:rPr>
          <w:lang/>
        </w:rPr>
      </w:pPr>
      <w:r>
        <w:rPr>
          <w:rStyle w:val="mw-headline"/>
          <w:lang/>
        </w:rPr>
        <w:t>The "</w:t>
      </w:r>
      <w:proofErr w:type="spellStart"/>
      <w:r>
        <w:rPr>
          <w:rStyle w:val="mw-headline"/>
          <w:lang/>
        </w:rPr>
        <w:t>Merveille</w:t>
      </w:r>
      <w:proofErr w:type="spellEnd"/>
      <w:r>
        <w:rPr>
          <w:rStyle w:val="mw-headline"/>
          <w:lang/>
        </w:rPr>
        <w:t>"</w:t>
      </w:r>
      <w:r>
        <w:rPr>
          <w:rStyle w:val="mw-editsection-bracket"/>
          <w:lang/>
        </w:rPr>
        <w:t>[</w:t>
      </w:r>
      <w:hyperlink r:id="rId1045" w:tooltip="Edit section: The &quot;Merveille&quot;" w:history="1">
        <w:r>
          <w:rPr>
            <w:rStyle w:val="Hyperlink"/>
            <w:lang/>
          </w:rPr>
          <w:t>edit</w:t>
        </w:r>
      </w:hyperlink>
      <w:r>
        <w:rPr>
          <w:rStyle w:val="mw-editsection-bracket"/>
          <w:lang/>
        </w:rPr>
        <w:t>]</w:t>
      </w:r>
    </w:p>
    <w:p w:rsidR="00FB5E64" w:rsidRDefault="00FB5E64" w:rsidP="00FB5E64">
      <w:pPr>
        <w:rPr>
          <w:lang/>
        </w:rPr>
      </w:pPr>
      <w:r>
        <w:rPr>
          <w:noProof/>
          <w:color w:val="0000FF"/>
          <w:lang w:eastAsia="en-IN"/>
        </w:rPr>
        <w:drawing>
          <wp:inline distT="0" distB="0" distL="0" distR="0">
            <wp:extent cx="2092325" cy="2092325"/>
            <wp:effectExtent l="19050" t="0" r="3175" b="0"/>
            <wp:docPr id="183" name="Picture 183" descr="http://upload.wikimedia.org/wikipedia/commons/thumb/b/b8/MtStMichel-CoupeTransversale-1875.gif/220px-MtStMichel-CoupeTransversale-1875.gif">
              <a:hlinkClick xmlns:a="http://schemas.openxmlformats.org/drawingml/2006/main" r:id="rId10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upload.wikimedia.org/wikipedia/commons/thumb/b/b8/MtStMichel-CoupeTransversale-1875.gif/220px-MtStMichel-CoupeTransversale-1875.gif">
                      <a:hlinkClick r:id="rId1046"/>
                    </pic:cNvPr>
                    <pic:cNvPicPr>
                      <a:picLocks noChangeAspect="1" noChangeArrowheads="1"/>
                    </pic:cNvPicPr>
                  </pic:nvPicPr>
                  <pic:blipFill>
                    <a:blip r:embed="rId1047"/>
                    <a:srcRect/>
                    <a:stretch>
                      <a:fillRect/>
                    </a:stretch>
                  </pic:blipFill>
                  <pic:spPr bwMode="auto">
                    <a:xfrm>
                      <a:off x="0" y="0"/>
                      <a:ext cx="2092325" cy="2092325"/>
                    </a:xfrm>
                    <a:prstGeom prst="rect">
                      <a:avLst/>
                    </a:prstGeom>
                    <a:noFill/>
                    <a:ln w="9525">
                      <a:noFill/>
                      <a:miter lim="800000"/>
                      <a:headEnd/>
                      <a:tailEnd/>
                    </a:ln>
                  </pic:spPr>
                </pic:pic>
              </a:graphicData>
            </a:graphic>
          </wp:inline>
        </w:drawing>
      </w:r>
    </w:p>
    <w:p w:rsidR="00FB5E64" w:rsidRDefault="00FB5E64" w:rsidP="00FB5E64">
      <w:pPr>
        <w:rPr>
          <w:lang/>
        </w:rPr>
      </w:pPr>
      <w:r>
        <w:rPr>
          <w:noProof/>
          <w:color w:val="0000FF"/>
          <w:lang w:eastAsia="en-IN"/>
        </w:rPr>
        <w:drawing>
          <wp:inline distT="0" distB="0" distL="0" distR="0">
            <wp:extent cx="138430" cy="111125"/>
            <wp:effectExtent l="19050" t="0" r="0" b="0"/>
            <wp:docPr id="184" name="Picture 184" descr="http://bits.wikimedia.org/static-1.23wmf8/skins/common/images/magnify-clip.png">
              <a:hlinkClick xmlns:a="http://schemas.openxmlformats.org/drawingml/2006/main" r:id="rId1046"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bits.wikimedia.org/static-1.23wmf8/skins/common/images/magnify-clip.png">
                      <a:hlinkClick r:id="rId1046" tooltip="Enlarge"/>
                    </pic:cNvPr>
                    <pic:cNvPicPr>
                      <a:picLocks noChangeAspect="1" noChangeArrowheads="1"/>
                    </pic:cNvPicPr>
                  </pic:nvPicPr>
                  <pic:blipFill>
                    <a:blip r:embed="rId32"/>
                    <a:srcRect/>
                    <a:stretch>
                      <a:fillRect/>
                    </a:stretch>
                  </pic:blipFill>
                  <pic:spPr bwMode="auto">
                    <a:xfrm>
                      <a:off x="0" y="0"/>
                      <a:ext cx="138430" cy="111125"/>
                    </a:xfrm>
                    <a:prstGeom prst="rect">
                      <a:avLst/>
                    </a:prstGeom>
                    <a:noFill/>
                    <a:ln w="9525">
                      <a:noFill/>
                      <a:miter lim="800000"/>
                      <a:headEnd/>
                      <a:tailEnd/>
                    </a:ln>
                  </pic:spPr>
                </pic:pic>
              </a:graphicData>
            </a:graphic>
          </wp:inline>
        </w:drawing>
      </w:r>
    </w:p>
    <w:p w:rsidR="00FB5E64" w:rsidRDefault="00FB5E64" w:rsidP="00FB5E64">
      <w:pPr>
        <w:rPr>
          <w:lang/>
        </w:rPr>
      </w:pPr>
      <w:r>
        <w:rPr>
          <w:lang/>
        </w:rPr>
        <w:t>Abbey with the "</w:t>
      </w:r>
      <w:proofErr w:type="spellStart"/>
      <w:r>
        <w:rPr>
          <w:lang/>
        </w:rPr>
        <w:t>Merveille</w:t>
      </w:r>
      <w:proofErr w:type="spellEnd"/>
      <w:r>
        <w:rPr>
          <w:lang/>
        </w:rPr>
        <w:t>" to the left</w:t>
      </w:r>
    </w:p>
    <w:p w:rsidR="00FB5E64" w:rsidRDefault="00FB5E64" w:rsidP="00FB5E64">
      <w:pPr>
        <w:rPr>
          <w:lang/>
        </w:rPr>
      </w:pPr>
      <w:r>
        <w:rPr>
          <w:noProof/>
          <w:color w:val="0000FF"/>
          <w:lang w:eastAsia="en-IN"/>
        </w:rPr>
        <w:drawing>
          <wp:inline distT="0" distB="0" distL="0" distR="0">
            <wp:extent cx="2092325" cy="1163955"/>
            <wp:effectExtent l="19050" t="0" r="3175" b="0"/>
            <wp:docPr id="185" name="Picture 185" descr="http://upload.wikimedia.org/wikipedia/commons/thumb/4/45/Normandie_Manche_Mont1_tango7174.jpg/220px-Normandie_Manche_Mont1_tango7174.jpg">
              <a:hlinkClick xmlns:a="http://schemas.openxmlformats.org/drawingml/2006/main" r:id="rId10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upload.wikimedia.org/wikipedia/commons/thumb/4/45/Normandie_Manche_Mont1_tango7174.jpg/220px-Normandie_Manche_Mont1_tango7174.jpg">
                      <a:hlinkClick r:id="rId1048"/>
                    </pic:cNvPr>
                    <pic:cNvPicPr>
                      <a:picLocks noChangeAspect="1" noChangeArrowheads="1"/>
                    </pic:cNvPicPr>
                  </pic:nvPicPr>
                  <pic:blipFill>
                    <a:blip r:embed="rId1049"/>
                    <a:srcRect/>
                    <a:stretch>
                      <a:fillRect/>
                    </a:stretch>
                  </pic:blipFill>
                  <pic:spPr bwMode="auto">
                    <a:xfrm>
                      <a:off x="0" y="0"/>
                      <a:ext cx="2092325" cy="1163955"/>
                    </a:xfrm>
                    <a:prstGeom prst="rect">
                      <a:avLst/>
                    </a:prstGeom>
                    <a:noFill/>
                    <a:ln w="9525">
                      <a:noFill/>
                      <a:miter lim="800000"/>
                      <a:headEnd/>
                      <a:tailEnd/>
                    </a:ln>
                  </pic:spPr>
                </pic:pic>
              </a:graphicData>
            </a:graphic>
          </wp:inline>
        </w:drawing>
      </w:r>
    </w:p>
    <w:p w:rsidR="00FB5E64" w:rsidRDefault="00FB5E64" w:rsidP="00FB5E64">
      <w:pPr>
        <w:rPr>
          <w:lang/>
        </w:rPr>
      </w:pPr>
      <w:r>
        <w:rPr>
          <w:noProof/>
          <w:color w:val="0000FF"/>
          <w:lang w:eastAsia="en-IN"/>
        </w:rPr>
        <w:drawing>
          <wp:inline distT="0" distB="0" distL="0" distR="0">
            <wp:extent cx="138430" cy="111125"/>
            <wp:effectExtent l="19050" t="0" r="0" b="0"/>
            <wp:docPr id="186" name="Picture 186" descr="http://bits.wikimedia.org/static-1.23wmf8/skins/common/images/magnify-clip.png">
              <a:hlinkClick xmlns:a="http://schemas.openxmlformats.org/drawingml/2006/main" r:id="rId1048"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bits.wikimedia.org/static-1.23wmf8/skins/common/images/magnify-clip.png">
                      <a:hlinkClick r:id="rId1048" tooltip="Enlarge"/>
                    </pic:cNvPr>
                    <pic:cNvPicPr>
                      <a:picLocks noChangeAspect="1" noChangeArrowheads="1"/>
                    </pic:cNvPicPr>
                  </pic:nvPicPr>
                  <pic:blipFill>
                    <a:blip r:embed="rId32"/>
                    <a:srcRect/>
                    <a:stretch>
                      <a:fillRect/>
                    </a:stretch>
                  </pic:blipFill>
                  <pic:spPr bwMode="auto">
                    <a:xfrm>
                      <a:off x="0" y="0"/>
                      <a:ext cx="138430" cy="111125"/>
                    </a:xfrm>
                    <a:prstGeom prst="rect">
                      <a:avLst/>
                    </a:prstGeom>
                    <a:noFill/>
                    <a:ln w="9525">
                      <a:noFill/>
                      <a:miter lim="800000"/>
                      <a:headEnd/>
                      <a:tailEnd/>
                    </a:ln>
                  </pic:spPr>
                </pic:pic>
              </a:graphicData>
            </a:graphic>
          </wp:inline>
        </w:drawing>
      </w:r>
    </w:p>
    <w:p w:rsidR="00FB5E64" w:rsidRDefault="00FB5E64" w:rsidP="00FB5E64">
      <w:pPr>
        <w:rPr>
          <w:lang/>
        </w:rPr>
      </w:pPr>
      <w:r>
        <w:rPr>
          <w:lang/>
        </w:rPr>
        <w:t>The cloister</w:t>
      </w:r>
    </w:p>
    <w:p w:rsidR="00FB5E64" w:rsidRDefault="00FB5E64" w:rsidP="00FB5E64">
      <w:pPr>
        <w:pStyle w:val="NormalWeb"/>
        <w:rPr>
          <w:lang/>
        </w:rPr>
      </w:pPr>
      <w:r>
        <w:rPr>
          <w:lang/>
        </w:rPr>
        <w:t>The "</w:t>
      </w:r>
      <w:proofErr w:type="spellStart"/>
      <w:r>
        <w:rPr>
          <w:lang/>
        </w:rPr>
        <w:t>Merveille</w:t>
      </w:r>
      <w:proofErr w:type="spellEnd"/>
      <w:r>
        <w:rPr>
          <w:lang/>
        </w:rPr>
        <w:t xml:space="preserve">", located to the North of the church-abbey, contains a </w:t>
      </w:r>
      <w:hyperlink r:id="rId1050" w:tooltip="Cloister" w:history="1">
        <w:r>
          <w:rPr>
            <w:rStyle w:val="Hyperlink"/>
            <w:lang/>
          </w:rPr>
          <w:t>cloister</w:t>
        </w:r>
      </w:hyperlink>
      <w:r>
        <w:rPr>
          <w:lang/>
        </w:rPr>
        <w:t xml:space="preserve">, a dining-hall, a study room and a </w:t>
      </w:r>
      <w:hyperlink r:id="rId1051" w:tooltip="Chaplaincy" w:history="1">
        <w:r>
          <w:rPr>
            <w:rStyle w:val="Hyperlink"/>
            <w:lang/>
          </w:rPr>
          <w:t>chaplaincy</w:t>
        </w:r>
      </w:hyperlink>
      <w:r>
        <w:rPr>
          <w:lang/>
        </w:rPr>
        <w:t xml:space="preserve"> with an ideal floor plan for going from one to the other.</w:t>
      </w:r>
    </w:p>
    <w:p w:rsidR="00FB5E64" w:rsidRDefault="00FB5E64" w:rsidP="00FB5E64">
      <w:pPr>
        <w:pStyle w:val="NormalWeb"/>
        <w:rPr>
          <w:lang/>
        </w:rPr>
      </w:pPr>
      <w:r>
        <w:rPr>
          <w:lang/>
        </w:rPr>
        <w:t xml:space="preserve">At the ground level, the </w:t>
      </w:r>
      <w:hyperlink r:id="rId1052" w:tooltip="Wine cellar" w:history="1">
        <w:proofErr w:type="gramStart"/>
        <w:r>
          <w:rPr>
            <w:rStyle w:val="Hyperlink"/>
            <w:lang/>
          </w:rPr>
          <w:t>wine cellar</w:t>
        </w:r>
      </w:hyperlink>
      <w:r>
        <w:rPr>
          <w:lang/>
        </w:rPr>
        <w:t xml:space="preserve"> reinforce</w:t>
      </w:r>
      <w:proofErr w:type="gramEnd"/>
      <w:r>
        <w:rPr>
          <w:lang/>
        </w:rPr>
        <w:t xml:space="preserve"> the building. Then every floor above has a room smaller at each level up to the top, with </w:t>
      </w:r>
      <w:hyperlink r:id="rId1053" w:tooltip="Abutment" w:history="1">
        <w:r>
          <w:rPr>
            <w:rStyle w:val="Hyperlink"/>
            <w:lang/>
          </w:rPr>
          <w:t>abutments</w:t>
        </w:r>
      </w:hyperlink>
      <w:r>
        <w:rPr>
          <w:lang/>
        </w:rPr>
        <w:t xml:space="preserve"> on the outside to hold the structure. The local geography thus played a major role in the design of the "</w:t>
      </w:r>
      <w:proofErr w:type="spellStart"/>
      <w:r>
        <w:rPr>
          <w:lang/>
        </w:rPr>
        <w:t>Merveille</w:t>
      </w:r>
      <w:proofErr w:type="spellEnd"/>
      <w:r>
        <w:rPr>
          <w:lang/>
        </w:rPr>
        <w:t>".</w:t>
      </w:r>
    </w:p>
    <w:p w:rsidR="00FB5E64" w:rsidRDefault="00FB5E64" w:rsidP="00FB5E64">
      <w:pPr>
        <w:pStyle w:val="NormalWeb"/>
        <w:rPr>
          <w:lang/>
        </w:rPr>
      </w:pPr>
      <w:r>
        <w:rPr>
          <w:lang/>
        </w:rPr>
        <w:lastRenderedPageBreak/>
        <w:t xml:space="preserve">The </w:t>
      </w:r>
      <w:hyperlink r:id="rId1054" w:tooltip="Chaplaincy" w:history="1">
        <w:r>
          <w:rPr>
            <w:rStyle w:val="Hyperlink"/>
            <w:lang/>
          </w:rPr>
          <w:t>chaplaincy</w:t>
        </w:r>
      </w:hyperlink>
      <w:r>
        <w:rPr>
          <w:lang/>
        </w:rPr>
        <w:t xml:space="preserve"> was built during </w:t>
      </w:r>
      <w:hyperlink r:id="rId1055" w:tooltip="Abbot" w:history="1">
        <w:r>
          <w:rPr>
            <w:rStyle w:val="Hyperlink"/>
            <w:lang/>
          </w:rPr>
          <w:t>abbot</w:t>
        </w:r>
      </w:hyperlink>
      <w:r>
        <w:rPr>
          <w:lang/>
        </w:rPr>
        <w:t xml:space="preserve"> Roger II leadership, when Abbot </w:t>
      </w:r>
      <w:proofErr w:type="spellStart"/>
      <w:r>
        <w:rPr>
          <w:lang/>
        </w:rPr>
        <w:t>Raoul</w:t>
      </w:r>
      <w:proofErr w:type="spellEnd"/>
      <w:r>
        <w:rPr>
          <w:lang/>
        </w:rPr>
        <w:t xml:space="preserve"> des </w:t>
      </w:r>
      <w:proofErr w:type="spellStart"/>
      <w:r>
        <w:rPr>
          <w:lang/>
        </w:rPr>
        <w:t>iles</w:t>
      </w:r>
      <w:proofErr w:type="spellEnd"/>
      <w:r>
        <w:rPr>
          <w:lang/>
        </w:rPr>
        <w:t xml:space="preserve"> lead the construction of the hosts room (1215-1217), the dining-hall (1217-1220) the </w:t>
      </w:r>
      <w:hyperlink r:id="rId1056" w:tooltip="Wine cellar" w:history="1">
        <w:r>
          <w:rPr>
            <w:rStyle w:val="Hyperlink"/>
            <w:lang/>
          </w:rPr>
          <w:t>cellar</w:t>
        </w:r>
      </w:hyperlink>
      <w:r>
        <w:rPr>
          <w:lang/>
        </w:rPr>
        <w:t xml:space="preserve">, the knights room (1220-1225) and the </w:t>
      </w:r>
      <w:hyperlink r:id="rId1057" w:tooltip="Cloister" w:history="1">
        <w:r>
          <w:rPr>
            <w:rStyle w:val="Hyperlink"/>
            <w:lang/>
          </w:rPr>
          <w:t>cloister</w:t>
        </w:r>
      </w:hyperlink>
      <w:r>
        <w:rPr>
          <w:lang/>
        </w:rPr>
        <w:t xml:space="preserve"> (1225-1228).</w:t>
      </w:r>
    </w:p>
    <w:p w:rsidR="00FB5E64" w:rsidRDefault="00FB5E64" w:rsidP="00FB5E64">
      <w:pPr>
        <w:pStyle w:val="Heading4"/>
        <w:rPr>
          <w:lang/>
        </w:rPr>
      </w:pPr>
      <w:r>
        <w:rPr>
          <w:rStyle w:val="mw-headline"/>
          <w:lang/>
        </w:rPr>
        <w:t xml:space="preserve">The </w:t>
      </w:r>
      <w:proofErr w:type="gramStart"/>
      <w:r>
        <w:rPr>
          <w:rStyle w:val="mw-headline"/>
          <w:lang/>
        </w:rPr>
        <w:t>cloister</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"http://en.wikipedia.org/w/index.php?title=Mont_Saint_Michel_Abbey&amp;action=edit&amp;section=17" \o "Edit section: The cloister"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FB5E64" w:rsidRDefault="00FB5E64" w:rsidP="00FB5E64">
      <w:pPr>
        <w:rPr>
          <w:lang/>
        </w:rPr>
      </w:pPr>
      <w:r>
        <w:rPr>
          <w:noProof/>
          <w:color w:val="0000FF"/>
          <w:lang w:eastAsia="en-IN"/>
        </w:rPr>
        <w:drawing>
          <wp:inline distT="0" distB="0" distL="0" distR="0">
            <wp:extent cx="2092325" cy="1399540"/>
            <wp:effectExtent l="19050" t="0" r="3175" b="0"/>
            <wp:docPr id="187" name="Picture 187" descr="http://upload.wikimedia.org/wikipedia/commons/thumb/f/f2/Mont_Saint-Michel_-_Clo%C3%AEtre_de_l%27Abbaye.jpg/220px-Mont_Saint-Michel_-_Clo%C3%AEtre_de_l%27Abbaye.jpg">
              <a:hlinkClick xmlns:a="http://schemas.openxmlformats.org/drawingml/2006/main" r:id="rId10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upload.wikimedia.org/wikipedia/commons/thumb/f/f2/Mont_Saint-Michel_-_Clo%C3%AEtre_de_l%27Abbaye.jpg/220px-Mont_Saint-Michel_-_Clo%C3%AEtre_de_l%27Abbaye.jpg">
                      <a:hlinkClick r:id="rId1058"/>
                    </pic:cNvPr>
                    <pic:cNvPicPr>
                      <a:picLocks noChangeAspect="1" noChangeArrowheads="1"/>
                    </pic:cNvPicPr>
                  </pic:nvPicPr>
                  <pic:blipFill>
                    <a:blip r:embed="rId1059"/>
                    <a:srcRect/>
                    <a:stretch>
                      <a:fillRect/>
                    </a:stretch>
                  </pic:blipFill>
                  <pic:spPr bwMode="auto">
                    <a:xfrm>
                      <a:off x="0" y="0"/>
                      <a:ext cx="2092325" cy="1399540"/>
                    </a:xfrm>
                    <a:prstGeom prst="rect">
                      <a:avLst/>
                    </a:prstGeom>
                    <a:noFill/>
                    <a:ln w="9525">
                      <a:noFill/>
                      <a:miter lim="800000"/>
                      <a:headEnd/>
                      <a:tailEnd/>
                    </a:ln>
                  </pic:spPr>
                </pic:pic>
              </a:graphicData>
            </a:graphic>
          </wp:inline>
        </w:drawing>
      </w:r>
    </w:p>
    <w:p w:rsidR="00FB5E64" w:rsidRDefault="00FB5E64" w:rsidP="00FB5E64">
      <w:pPr>
        <w:rPr>
          <w:lang/>
        </w:rPr>
      </w:pPr>
      <w:r>
        <w:rPr>
          <w:noProof/>
          <w:color w:val="0000FF"/>
          <w:lang w:eastAsia="en-IN"/>
        </w:rPr>
        <w:drawing>
          <wp:inline distT="0" distB="0" distL="0" distR="0">
            <wp:extent cx="138430" cy="111125"/>
            <wp:effectExtent l="19050" t="0" r="0" b="0"/>
            <wp:docPr id="188" name="Picture 188" descr="http://bits.wikimedia.org/static-1.23wmf8/skins/common/images/magnify-clip.png">
              <a:hlinkClick xmlns:a="http://schemas.openxmlformats.org/drawingml/2006/main" r:id="rId1058"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bits.wikimedia.org/static-1.23wmf8/skins/common/images/magnify-clip.png">
                      <a:hlinkClick r:id="rId1058" tooltip="Enlarge"/>
                    </pic:cNvPr>
                    <pic:cNvPicPr>
                      <a:picLocks noChangeAspect="1" noChangeArrowheads="1"/>
                    </pic:cNvPicPr>
                  </pic:nvPicPr>
                  <pic:blipFill>
                    <a:blip r:embed="rId32"/>
                    <a:srcRect/>
                    <a:stretch>
                      <a:fillRect/>
                    </a:stretch>
                  </pic:blipFill>
                  <pic:spPr bwMode="auto">
                    <a:xfrm>
                      <a:off x="0" y="0"/>
                      <a:ext cx="138430" cy="111125"/>
                    </a:xfrm>
                    <a:prstGeom prst="rect">
                      <a:avLst/>
                    </a:prstGeom>
                    <a:noFill/>
                    <a:ln w="9525">
                      <a:noFill/>
                      <a:miter lim="800000"/>
                      <a:headEnd/>
                      <a:tailEnd/>
                    </a:ln>
                  </pic:spPr>
                </pic:pic>
              </a:graphicData>
            </a:graphic>
          </wp:inline>
        </w:drawing>
      </w:r>
    </w:p>
    <w:p w:rsidR="00FB5E64" w:rsidRDefault="00FB5E64" w:rsidP="00FB5E64">
      <w:pPr>
        <w:rPr>
          <w:lang/>
        </w:rPr>
      </w:pPr>
      <w:r>
        <w:rPr>
          <w:lang/>
        </w:rPr>
        <w:t>The cloister</w:t>
      </w:r>
    </w:p>
    <w:p w:rsidR="00FB5E64" w:rsidRDefault="00FB5E64" w:rsidP="00FB5E64">
      <w:pPr>
        <w:pStyle w:val="NormalWeb"/>
        <w:rPr>
          <w:lang/>
        </w:rPr>
      </w:pPr>
      <w:r>
        <w:rPr>
          <w:lang/>
        </w:rPr>
        <w:t xml:space="preserve">Contrary to the tradition, this </w:t>
      </w:r>
      <w:hyperlink r:id="rId1060" w:tooltip="Cloister" w:history="1">
        <w:r>
          <w:rPr>
            <w:rStyle w:val="Hyperlink"/>
            <w:lang/>
          </w:rPr>
          <w:t>cloister</w:t>
        </w:r>
      </w:hyperlink>
      <w:r>
        <w:rPr>
          <w:lang/>
        </w:rPr>
        <w:t xml:space="preserve"> was not built at the center of the </w:t>
      </w:r>
      <w:hyperlink r:id="rId1061" w:tooltip="Monastery" w:history="1">
        <w:r>
          <w:rPr>
            <w:rStyle w:val="Hyperlink"/>
            <w:lang/>
          </w:rPr>
          <w:t>monastery</w:t>
        </w:r>
      </w:hyperlink>
      <w:r>
        <w:rPr>
          <w:lang/>
        </w:rPr>
        <w:t xml:space="preserve">, and thus does not link with all the other buildings. Its function was purely spiritual: to bring the </w:t>
      </w:r>
      <w:hyperlink r:id="rId1062" w:tooltip="Monks" w:history="1">
        <w:r>
          <w:rPr>
            <w:rStyle w:val="Hyperlink"/>
            <w:lang/>
          </w:rPr>
          <w:t>monks</w:t>
        </w:r>
      </w:hyperlink>
      <w:r>
        <w:rPr>
          <w:lang/>
        </w:rPr>
        <w:t xml:space="preserve"> to meditate.</w:t>
      </w:r>
    </w:p>
    <w:p w:rsidR="00FB5E64" w:rsidRDefault="00FB5E64" w:rsidP="00FB5E64">
      <w:pPr>
        <w:pStyle w:val="NormalWeb"/>
        <w:rPr>
          <w:lang/>
        </w:rPr>
      </w:pPr>
      <w:r>
        <w:rPr>
          <w:lang/>
        </w:rPr>
        <w:t xml:space="preserve">Three arches of the </w:t>
      </w:r>
      <w:hyperlink r:id="rId1063" w:tooltip="Cloister" w:history="1">
        <w:r>
          <w:rPr>
            <w:rStyle w:val="Hyperlink"/>
            <w:lang/>
          </w:rPr>
          <w:t>cloister</w:t>
        </w:r>
      </w:hyperlink>
      <w:r>
        <w:rPr>
          <w:lang/>
        </w:rPr>
        <w:t xml:space="preserve"> are opened to the sea or to the outside. Those openings were the entryway to the </w:t>
      </w:r>
      <w:hyperlink r:id="rId1064" w:tooltip="Chapter house" w:history="1">
        <w:r>
          <w:rPr>
            <w:rStyle w:val="Hyperlink"/>
            <w:lang/>
          </w:rPr>
          <w:t>chapter house</w:t>
        </w:r>
      </w:hyperlink>
      <w:r>
        <w:rPr>
          <w:lang/>
        </w:rPr>
        <w:t xml:space="preserve"> that was never built. The columns, arranged in </w:t>
      </w:r>
      <w:hyperlink r:id="rId1065" w:tooltip="Quincunx" w:history="1">
        <w:r>
          <w:rPr>
            <w:rStyle w:val="Hyperlink"/>
            <w:lang/>
          </w:rPr>
          <w:t>quincunx</w:t>
        </w:r>
      </w:hyperlink>
      <w:r>
        <w:rPr>
          <w:lang/>
        </w:rPr>
        <w:t xml:space="preserve">, were originally made of </w:t>
      </w:r>
      <w:hyperlink r:id="rId1066" w:tooltip="Limestone" w:history="1">
        <w:r>
          <w:rPr>
            <w:rStyle w:val="Hyperlink"/>
            <w:lang/>
          </w:rPr>
          <w:t>limestone</w:t>
        </w:r>
      </w:hyperlink>
      <w:r>
        <w:rPr>
          <w:lang/>
        </w:rPr>
        <w:t xml:space="preserve"> from </w:t>
      </w:r>
      <w:hyperlink r:id="rId1067" w:tooltip="England" w:history="1">
        <w:r>
          <w:rPr>
            <w:rStyle w:val="Hyperlink"/>
            <w:lang/>
          </w:rPr>
          <w:t>England</w:t>
        </w:r>
      </w:hyperlink>
      <w:r>
        <w:rPr>
          <w:lang/>
        </w:rPr>
        <w:t xml:space="preserve"> but were later restored using </w:t>
      </w:r>
      <w:hyperlink r:id="rId1068" w:tooltip="Puddingstone (rock)" w:history="1">
        <w:r>
          <w:rPr>
            <w:rStyle w:val="Hyperlink"/>
            <w:lang/>
          </w:rPr>
          <w:t>puddingstone</w:t>
        </w:r>
      </w:hyperlink>
      <w:r>
        <w:rPr>
          <w:lang/>
        </w:rPr>
        <w:t xml:space="preserve"> from </w:t>
      </w:r>
      <w:hyperlink r:id="rId1069" w:tooltip="Lucerne" w:history="1">
        <w:r>
          <w:rPr>
            <w:rStyle w:val="Hyperlink"/>
            <w:lang/>
          </w:rPr>
          <w:t>Lucerne</w:t>
        </w:r>
      </w:hyperlink>
      <w:r>
        <w:rPr>
          <w:lang/>
        </w:rPr>
        <w:t>.</w:t>
      </w:r>
    </w:p>
    <w:p w:rsidR="00FB5E64" w:rsidRDefault="00FB5E64" w:rsidP="00FB5E64">
      <w:pPr>
        <w:pStyle w:val="NormalWeb"/>
        <w:rPr>
          <w:lang/>
        </w:rPr>
      </w:pPr>
      <w:r>
        <w:rPr>
          <w:lang/>
        </w:rPr>
        <w:t xml:space="preserve">The cloister has in the middle a </w:t>
      </w:r>
      <w:hyperlink r:id="rId1070" w:tooltip="Hortus conclusus" w:history="1">
        <w:r>
          <w:rPr>
            <w:rStyle w:val="Hyperlink"/>
            <w:lang/>
          </w:rPr>
          <w:t>medieval garden</w:t>
        </w:r>
      </w:hyperlink>
      <w:r>
        <w:rPr>
          <w:lang/>
        </w:rPr>
        <w:t xml:space="preserve"> recreated in 1966 by </w:t>
      </w:r>
      <w:proofErr w:type="gramStart"/>
      <w:r>
        <w:rPr>
          <w:lang/>
        </w:rPr>
        <w:t>brother</w:t>
      </w:r>
      <w:proofErr w:type="gramEnd"/>
      <w:r>
        <w:rPr>
          <w:lang/>
        </w:rPr>
        <w:t xml:space="preserve"> Bruno de </w:t>
      </w:r>
      <w:proofErr w:type="spellStart"/>
      <w:r>
        <w:rPr>
          <w:lang/>
        </w:rPr>
        <w:t>Senneville</w:t>
      </w:r>
      <w:proofErr w:type="spellEnd"/>
      <w:r>
        <w:rPr>
          <w:lang/>
        </w:rPr>
        <w:t xml:space="preserve">, a </w:t>
      </w:r>
      <w:hyperlink r:id="rId1071" w:tooltip="Order of Saint Benedict" w:history="1">
        <w:r>
          <w:rPr>
            <w:rStyle w:val="Hyperlink"/>
            <w:lang/>
          </w:rPr>
          <w:t>Benedict</w:t>
        </w:r>
      </w:hyperlink>
      <w:r>
        <w:rPr>
          <w:lang/>
        </w:rPr>
        <w:t xml:space="preserve"> </w:t>
      </w:r>
      <w:hyperlink r:id="rId1072" w:tooltip="Monk" w:history="1">
        <w:r>
          <w:rPr>
            <w:rStyle w:val="Hyperlink"/>
            <w:lang/>
          </w:rPr>
          <w:t>monk</w:t>
        </w:r>
      </w:hyperlink>
      <w:r>
        <w:rPr>
          <w:lang/>
        </w:rPr>
        <w:t xml:space="preserve">. The center is made of box tree surrounded by 13 </w:t>
      </w:r>
      <w:hyperlink r:id="rId1073" w:tooltip="Rosa × damascena" w:history="1">
        <w:r>
          <w:rPr>
            <w:rStyle w:val="Hyperlink"/>
            <w:lang/>
          </w:rPr>
          <w:t>Damascus roses</w:t>
        </w:r>
      </w:hyperlink>
      <w:r>
        <w:rPr>
          <w:lang/>
        </w:rPr>
        <w:t xml:space="preserve">. The squares of medicinal plants, aromatic herbs and flowers symbolize the daily needs of </w:t>
      </w:r>
      <w:hyperlink r:id="rId1074" w:tooltip="Middle age" w:history="1">
        <w:r>
          <w:rPr>
            <w:rStyle w:val="Hyperlink"/>
            <w:lang/>
          </w:rPr>
          <w:t>Middle age</w:t>
        </w:r>
      </w:hyperlink>
      <w:r>
        <w:rPr>
          <w:lang/>
        </w:rPr>
        <w:t xml:space="preserve"> monks. In the middle of the box trees were monsters to remind that in the middle of any marvel evil could still be there.</w:t>
      </w:r>
      <w:hyperlink r:id="rId1075" w:anchor="cite_note-15" w:history="1">
        <w:r>
          <w:rPr>
            <w:color w:val="0000FF"/>
            <w:u w:val="single"/>
            <w:vertAlign w:val="superscript"/>
            <w:lang/>
          </w:rPr>
          <w:t>[15]</w:t>
        </w:r>
      </w:hyperlink>
    </w:p>
    <w:p w:rsidR="00FB5E64" w:rsidRDefault="00FB5E64" w:rsidP="00FB5E64">
      <w:pPr>
        <w:pStyle w:val="Heading4"/>
        <w:rPr>
          <w:lang/>
        </w:rPr>
      </w:pPr>
      <w:r>
        <w:rPr>
          <w:rStyle w:val="mw-headline"/>
          <w:lang/>
        </w:rPr>
        <w:t xml:space="preserve">The "Belle Chaise" room and the South-West </w:t>
      </w:r>
      <w:proofErr w:type="gramStart"/>
      <w:r>
        <w:rPr>
          <w:rStyle w:val="mw-headline"/>
          <w:lang/>
        </w:rPr>
        <w:t>buildings</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"http://en.wikipedia.org/w/index.php?title=Mont_Saint_Michel_Abbey&amp;action=edit&amp;section=18" \o "Edit section: The \"Belle Chaise\" room and the South-West buildings"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FB5E64" w:rsidRDefault="00FB5E64" w:rsidP="00FB5E64">
      <w:pPr>
        <w:pStyle w:val="NormalWeb"/>
        <w:rPr>
          <w:lang/>
        </w:rPr>
      </w:pPr>
      <w:r>
        <w:rPr>
          <w:lang/>
        </w:rPr>
        <w:t xml:space="preserve">The "Belle Chaise" building and the lodging wing hosted the administrative section of the abbey. Abbot Richard </w:t>
      </w:r>
      <w:proofErr w:type="spellStart"/>
      <w:r>
        <w:rPr>
          <w:lang/>
        </w:rPr>
        <w:t>Turstin</w:t>
      </w:r>
      <w:proofErr w:type="spellEnd"/>
      <w:r>
        <w:rPr>
          <w:lang/>
        </w:rPr>
        <w:t xml:space="preserve"> built, on the East side, the Guards room (that became the abbey entrance) and a new </w:t>
      </w:r>
      <w:proofErr w:type="spellStart"/>
      <w:r>
        <w:rPr>
          <w:lang/>
        </w:rPr>
        <w:t>officiality</w:t>
      </w:r>
      <w:proofErr w:type="spellEnd"/>
      <w:r>
        <w:rPr>
          <w:lang/>
        </w:rPr>
        <w:t>, where judicial decisions were made (1257).</w:t>
      </w:r>
    </w:p>
    <w:p w:rsidR="00FB5E64" w:rsidRDefault="00FB5E64" w:rsidP="00FB5E64">
      <w:pPr>
        <w:pStyle w:val="NormalWeb"/>
        <w:rPr>
          <w:lang/>
        </w:rPr>
      </w:pPr>
      <w:r>
        <w:rPr>
          <w:lang/>
        </w:rPr>
        <w:t xml:space="preserve">Around 1393, the two </w:t>
      </w:r>
      <w:proofErr w:type="spellStart"/>
      <w:r>
        <w:rPr>
          <w:lang/>
        </w:rPr>
        <w:t>Châtelet</w:t>
      </w:r>
      <w:proofErr w:type="spellEnd"/>
      <w:r>
        <w:rPr>
          <w:lang/>
        </w:rPr>
        <w:t xml:space="preserve"> towers were built, then the Perrine tower and a "</w:t>
      </w:r>
      <w:proofErr w:type="spellStart"/>
      <w:r>
        <w:rPr>
          <w:lang/>
        </w:rPr>
        <w:t>Bailliverie</w:t>
      </w:r>
      <w:proofErr w:type="spellEnd"/>
      <w:r>
        <w:rPr>
          <w:lang/>
        </w:rPr>
        <w:t xml:space="preserve">". Later, under </w:t>
      </w:r>
      <w:hyperlink r:id="rId1076" w:tooltip="Abbot" w:history="1">
        <w:proofErr w:type="gramStart"/>
        <w:r>
          <w:rPr>
            <w:rStyle w:val="Hyperlink"/>
            <w:lang/>
          </w:rPr>
          <w:t>abbot</w:t>
        </w:r>
        <w:proofErr w:type="gramEnd"/>
      </w:hyperlink>
      <w:r>
        <w:rPr>
          <w:lang/>
        </w:rPr>
        <w:t xml:space="preserve"> Pierre Le Roy, a lodging wing was added, adding at the same time to the abbey fortifications.</w:t>
      </w:r>
    </w:p>
    <w:p w:rsidR="00FB5E64" w:rsidRDefault="00FB5E64" w:rsidP="00FB5E64">
      <w:pPr>
        <w:pStyle w:val="Heading3"/>
        <w:rPr>
          <w:lang/>
        </w:rPr>
      </w:pPr>
      <w:r>
        <w:rPr>
          <w:rStyle w:val="mw-headline"/>
          <w:lang/>
        </w:rPr>
        <w:t xml:space="preserve">The </w:t>
      </w:r>
      <w:proofErr w:type="gramStart"/>
      <w:r>
        <w:rPr>
          <w:rStyle w:val="mw-headline"/>
          <w:lang/>
        </w:rPr>
        <w:t>city</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"http://en.wikipedia.org/w/index.php?title=Mont_Saint_Michel_Abbey&amp;action=edit&amp;section=19" \o "Edit section: The city"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FB5E64" w:rsidRDefault="00FB5E64" w:rsidP="00FB5E64">
      <w:pPr>
        <w:rPr>
          <w:i/>
          <w:iCs/>
          <w:lang/>
        </w:rPr>
      </w:pPr>
      <w:r>
        <w:rPr>
          <w:i/>
          <w:iCs/>
          <w:lang/>
        </w:rPr>
        <w:t xml:space="preserve">See also: </w:t>
      </w:r>
      <w:hyperlink r:id="rId1077" w:tooltip="Mont Saint Michel" w:history="1">
        <w:r>
          <w:rPr>
            <w:i/>
            <w:iCs/>
            <w:color w:val="0000FF"/>
            <w:u w:val="single"/>
            <w:lang/>
          </w:rPr>
          <w:t>Mont Saint Michel</w:t>
        </w:r>
      </w:hyperlink>
    </w:p>
    <w:p w:rsidR="00FB5E64" w:rsidRDefault="00FB5E64" w:rsidP="00FB5E64">
      <w:pPr>
        <w:pStyle w:val="NormalWeb"/>
        <w:rPr>
          <w:lang/>
        </w:rPr>
      </w:pPr>
      <w:proofErr w:type="gramStart"/>
      <w:r>
        <w:rPr>
          <w:lang/>
        </w:rPr>
        <w:t>A fortified wall surround</w:t>
      </w:r>
      <w:proofErr w:type="gramEnd"/>
      <w:r>
        <w:rPr>
          <w:lang/>
        </w:rPr>
        <w:t xml:space="preserve"> the city, located on the South and East side of the </w:t>
      </w:r>
      <w:proofErr w:type="spellStart"/>
      <w:r>
        <w:rPr>
          <w:lang/>
        </w:rPr>
        <w:t>mont</w:t>
      </w:r>
      <w:proofErr w:type="spellEnd"/>
      <w:r>
        <w:rPr>
          <w:lang/>
        </w:rPr>
        <w:t xml:space="preserve">. Two </w:t>
      </w:r>
      <w:hyperlink r:id="rId1078" w:tooltip="Bombard (weapon)" w:history="1">
        <w:r>
          <w:rPr>
            <w:rStyle w:val="Hyperlink"/>
            <w:lang/>
          </w:rPr>
          <w:t>bombards</w:t>
        </w:r>
      </w:hyperlink>
      <w:r>
        <w:rPr>
          <w:lang/>
        </w:rPr>
        <w:t xml:space="preserve">, left by the </w:t>
      </w:r>
      <w:hyperlink r:id="rId1079" w:tooltip="England" w:history="1">
        <w:r>
          <w:rPr>
            <w:rStyle w:val="Hyperlink"/>
            <w:lang/>
          </w:rPr>
          <w:t>English</w:t>
        </w:r>
      </w:hyperlink>
      <w:r>
        <w:rPr>
          <w:lang/>
        </w:rPr>
        <w:t xml:space="preserve"> during the </w:t>
      </w:r>
      <w:hyperlink r:id="rId1080" w:tooltip="Hundred Years' War" w:history="1">
        <w:r>
          <w:rPr>
            <w:rStyle w:val="Hyperlink"/>
            <w:lang/>
          </w:rPr>
          <w:t>Hundred Years' War</w:t>
        </w:r>
      </w:hyperlink>
      <w:r>
        <w:rPr>
          <w:lang/>
        </w:rPr>
        <w:t xml:space="preserve"> are visible near one of the fortification door.</w:t>
      </w:r>
    </w:p>
    <w:p w:rsidR="00FB5E64" w:rsidRDefault="00FB5E64" w:rsidP="00FB5E64">
      <w:pPr>
        <w:pStyle w:val="Heading2"/>
        <w:rPr>
          <w:lang/>
        </w:rPr>
      </w:pPr>
      <w:proofErr w:type="gramStart"/>
      <w:r>
        <w:rPr>
          <w:rStyle w:val="mw-headline"/>
          <w:lang/>
        </w:rPr>
        <w:lastRenderedPageBreak/>
        <w:t>Heraldry</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"http://en.wikipedia.org/w/index.php?title=Mont_Saint_Michel_Abbey&amp;action=edit&amp;section=20" \o "Edit section: Heraldry"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tbl>
      <w:tblPr>
        <w:tblW w:w="0" w:type="auto"/>
        <w:tblCellSpacing w:w="15" w:type="dxa"/>
        <w:tblCellMar>
          <w:top w:w="15" w:type="dxa"/>
          <w:left w:w="15" w:type="dxa"/>
          <w:bottom w:w="15" w:type="dxa"/>
          <w:right w:w="15" w:type="dxa"/>
        </w:tblCellMar>
        <w:tblLook w:val="04A0"/>
      </w:tblPr>
      <w:tblGrid>
        <w:gridCol w:w="2678"/>
      </w:tblGrid>
      <w:tr w:rsidR="00FB5E64" w:rsidTr="00FB5E64">
        <w:trPr>
          <w:tblCellSpacing w:w="15" w:type="dxa"/>
        </w:trPr>
        <w:tc>
          <w:tcPr>
            <w:tcW w:w="2618" w:type="dxa"/>
            <w:tcMar>
              <w:top w:w="109" w:type="dxa"/>
              <w:left w:w="175" w:type="dxa"/>
              <w:bottom w:w="109" w:type="dxa"/>
              <w:right w:w="175" w:type="dxa"/>
            </w:tcMar>
            <w:vAlign w:val="center"/>
            <w:hideMark/>
          </w:tcPr>
          <w:p w:rsidR="00FB5E64" w:rsidRDefault="00FB5E64">
            <w:pPr>
              <w:jc w:val="center"/>
              <w:divId w:val="1402870028"/>
              <w:rPr>
                <w:sz w:val="24"/>
                <w:szCs w:val="24"/>
              </w:rPr>
            </w:pPr>
            <w:r>
              <w:rPr>
                <w:noProof/>
                <w:color w:val="0000FF"/>
                <w:lang w:eastAsia="en-IN"/>
              </w:rPr>
              <w:drawing>
                <wp:inline distT="0" distB="0" distL="0" distR="0">
                  <wp:extent cx="1149985" cy="1260475"/>
                  <wp:effectExtent l="19050" t="0" r="0" b="0"/>
                  <wp:docPr id="189" name="Picture 189" descr="Coat of Arms of Mont Saint-Michel abbey">
                    <a:hlinkClick xmlns:a="http://schemas.openxmlformats.org/drawingml/2006/main" r:id="rId1081" tooltip="&quot;Coat of Arms of Mont Saint-Michel abbe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oat of Arms of Mont Saint-Michel abbey">
                            <a:hlinkClick r:id="rId1081" tooltip="&quot;Coat of Arms of Mont Saint-Michel abbey&quot;"/>
                          </pic:cNvPr>
                          <pic:cNvPicPr>
                            <a:picLocks noChangeAspect="1" noChangeArrowheads="1"/>
                          </pic:cNvPicPr>
                        </pic:nvPicPr>
                        <pic:blipFill>
                          <a:blip r:embed="rId1082"/>
                          <a:srcRect/>
                          <a:stretch>
                            <a:fillRect/>
                          </a:stretch>
                        </pic:blipFill>
                        <pic:spPr bwMode="auto">
                          <a:xfrm>
                            <a:off x="0" y="0"/>
                            <a:ext cx="1149985" cy="1260475"/>
                          </a:xfrm>
                          <a:prstGeom prst="rect">
                            <a:avLst/>
                          </a:prstGeom>
                          <a:noFill/>
                          <a:ln w="9525">
                            <a:noFill/>
                            <a:miter lim="800000"/>
                            <a:headEnd/>
                            <a:tailEnd/>
                          </a:ln>
                        </pic:spPr>
                      </pic:pic>
                    </a:graphicData>
                  </a:graphic>
                </wp:inline>
              </w:drawing>
            </w:r>
          </w:p>
        </w:tc>
      </w:tr>
    </w:tbl>
    <w:p w:rsidR="003F0119" w:rsidRDefault="00FB5E64">
      <w:r>
        <w:t xml:space="preserve">The </w:t>
      </w:r>
      <w:hyperlink r:id="rId1083" w:tooltip="Coat of Arms" w:history="1">
        <w:r>
          <w:rPr>
            <w:rStyle w:val="Hyperlink"/>
          </w:rPr>
          <w:t>Coat of Arms</w:t>
        </w:r>
      </w:hyperlink>
      <w:r>
        <w:t xml:space="preserve"> of Mont Saint-Michel abbey</w:t>
      </w:r>
    </w:p>
    <w:p w:rsidR="00C51AC3" w:rsidRDefault="00C51AC3"/>
    <w:p w:rsidR="00C51AC3" w:rsidRDefault="00C51AC3" w:rsidP="00C51AC3">
      <w:pPr>
        <w:pStyle w:val="Heading1"/>
        <w:rPr>
          <w:lang/>
        </w:rPr>
      </w:pPr>
      <w:r>
        <w:rPr>
          <w:lang/>
        </w:rPr>
        <w:t>Milan Cathedral</w:t>
      </w:r>
    </w:p>
    <w:p w:rsidR="00C51AC3" w:rsidRDefault="00C51AC3" w:rsidP="00C51AC3">
      <w:pPr>
        <w:rPr>
          <w:lang/>
        </w:rPr>
      </w:pPr>
      <w:r>
        <w:rPr>
          <w:lang/>
        </w:rPr>
        <w:t>From Wikipedia, the free encyclopedia</w:t>
      </w:r>
    </w:p>
    <w:p w:rsidR="00C51AC3" w:rsidRDefault="00C51AC3" w:rsidP="00C51AC3">
      <w:pPr>
        <w:rPr>
          <w:sz w:val="24"/>
          <w:szCs w:val="24"/>
          <w:lang/>
        </w:rPr>
      </w:pPr>
      <w:r>
        <w:rPr>
          <w:lang/>
        </w:rPr>
        <w:t xml:space="preserve">Jump to: </w:t>
      </w:r>
      <w:hyperlink r:id="rId1084" w:anchor="mw-navigation" w:history="1">
        <w:r>
          <w:rPr>
            <w:rStyle w:val="Hyperlink"/>
            <w:lang/>
          </w:rPr>
          <w:t>navigation</w:t>
        </w:r>
      </w:hyperlink>
      <w:r>
        <w:rPr>
          <w:lang/>
        </w:rPr>
        <w:t xml:space="preserve">, </w:t>
      </w:r>
      <w:hyperlink r:id="rId1085" w:anchor="p-search" w:history="1">
        <w:r>
          <w:rPr>
            <w:rStyle w:val="Hyperlink"/>
            <w:lang/>
          </w:rPr>
          <w:t>search</w:t>
        </w:r>
      </w:hyperlink>
      <w:r>
        <w:rPr>
          <w:lang/>
        </w:rPr>
        <w:t xml:space="preserve"> </w:t>
      </w:r>
    </w:p>
    <w:tbl>
      <w:tblPr>
        <w:tblW w:w="6545" w:type="dxa"/>
        <w:tblCellSpacing w:w="15" w:type="dxa"/>
        <w:tblInd w:w="240" w:type="dxa"/>
        <w:tblBorders>
          <w:top w:val="single" w:sz="8" w:space="0" w:color="AAAAAA"/>
          <w:left w:val="single" w:sz="8" w:space="0" w:color="AAAAAA"/>
          <w:bottom w:val="single" w:sz="8" w:space="0" w:color="AAAAAA"/>
          <w:right w:val="single" w:sz="8" w:space="0" w:color="AAAAAA"/>
        </w:tblBorders>
        <w:shd w:val="clear" w:color="auto" w:fill="F9F9F9"/>
        <w:tblCellMar>
          <w:top w:w="48" w:type="dxa"/>
          <w:left w:w="48" w:type="dxa"/>
          <w:bottom w:w="48" w:type="dxa"/>
          <w:right w:w="48" w:type="dxa"/>
        </w:tblCellMar>
        <w:tblLook w:val="04A0"/>
      </w:tblPr>
      <w:tblGrid>
        <w:gridCol w:w="1929"/>
        <w:gridCol w:w="4616"/>
      </w:tblGrid>
      <w:tr w:rsidR="00C51AC3" w:rsidTr="00C51AC3">
        <w:trPr>
          <w:tblCellSpacing w:w="15" w:type="dxa"/>
        </w:trPr>
        <w:tc>
          <w:tcPr>
            <w:tcW w:w="0" w:type="auto"/>
            <w:gridSpan w:val="2"/>
            <w:shd w:val="clear" w:color="auto" w:fill="FFCC99"/>
            <w:vAlign w:val="center"/>
            <w:hideMark/>
          </w:tcPr>
          <w:p w:rsidR="00C51AC3" w:rsidRDefault="00C51AC3">
            <w:pPr>
              <w:spacing w:before="120" w:after="120" w:line="360" w:lineRule="atLeast"/>
              <w:jc w:val="center"/>
              <w:rPr>
                <w:b/>
                <w:bCs/>
                <w:color w:val="000000"/>
                <w:sz w:val="24"/>
                <w:szCs w:val="24"/>
              </w:rPr>
            </w:pPr>
            <w:r>
              <w:rPr>
                <w:b/>
                <w:bCs/>
                <w:color w:val="000000"/>
              </w:rPr>
              <w:t>Metropolitan Cathedral-Basilica of the Nativity of Saint Mary</w:t>
            </w:r>
            <w:r>
              <w:rPr>
                <w:b/>
                <w:bCs/>
                <w:color w:val="000000"/>
              </w:rPr>
              <w:br/>
            </w:r>
            <w:r>
              <w:rPr>
                <w:b/>
                <w:bCs/>
                <w:color w:val="000000"/>
                <w:sz w:val="20"/>
                <w:szCs w:val="20"/>
                <w:lang w:val="it-IT"/>
              </w:rPr>
              <w:t>Basilica cattedrale metropolitana di Santa Maria Nascente</w:t>
            </w:r>
            <w:r>
              <w:rPr>
                <w:b/>
                <w:bCs/>
                <w:color w:val="000000"/>
                <w:sz w:val="20"/>
                <w:szCs w:val="20"/>
              </w:rPr>
              <w:t xml:space="preserve"> </w:t>
            </w:r>
            <w:r>
              <w:rPr>
                <w:rStyle w:val="languageicon"/>
                <w:b/>
                <w:bCs/>
                <w:color w:val="555555"/>
                <w:sz w:val="19"/>
                <w:szCs w:val="19"/>
              </w:rPr>
              <w:t>(Italian)</w:t>
            </w:r>
          </w:p>
        </w:tc>
      </w:tr>
      <w:tr w:rsidR="00C51AC3" w:rsidTr="00C51AC3">
        <w:trPr>
          <w:tblCellSpacing w:w="15" w:type="dxa"/>
        </w:trPr>
        <w:tc>
          <w:tcPr>
            <w:tcW w:w="0" w:type="auto"/>
            <w:gridSpan w:val="2"/>
            <w:shd w:val="clear" w:color="auto" w:fill="F9F9F9"/>
            <w:vAlign w:val="center"/>
            <w:hideMark/>
          </w:tcPr>
          <w:p w:rsidR="00C51AC3" w:rsidRDefault="00C51AC3">
            <w:pPr>
              <w:spacing w:before="120" w:after="120" w:line="360" w:lineRule="atLeast"/>
              <w:jc w:val="center"/>
              <w:rPr>
                <w:color w:val="000000"/>
              </w:rPr>
            </w:pPr>
            <w:r>
              <w:rPr>
                <w:noProof/>
                <w:color w:val="0000FF"/>
                <w:lang w:eastAsia="en-IN"/>
              </w:rPr>
              <w:drawing>
                <wp:inline distT="0" distB="0" distL="0" distR="0">
                  <wp:extent cx="2383155" cy="1759585"/>
                  <wp:effectExtent l="19050" t="0" r="0" b="0"/>
                  <wp:docPr id="197" name="Picture 197" descr="http://upload.wikimedia.org/wikipedia/commons/thumb/e/ec/876MilanoDuomo.JPG/250px-876MilanoDuomo.JPG">
                    <a:hlinkClick xmlns:a="http://schemas.openxmlformats.org/drawingml/2006/main" r:id="rId10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upload.wikimedia.org/wikipedia/commons/thumb/e/ec/876MilanoDuomo.JPG/250px-876MilanoDuomo.JPG">
                            <a:hlinkClick r:id="rId1086"/>
                          </pic:cNvPr>
                          <pic:cNvPicPr>
                            <a:picLocks noChangeAspect="1" noChangeArrowheads="1"/>
                          </pic:cNvPicPr>
                        </pic:nvPicPr>
                        <pic:blipFill>
                          <a:blip r:embed="rId1087"/>
                          <a:srcRect/>
                          <a:stretch>
                            <a:fillRect/>
                          </a:stretch>
                        </pic:blipFill>
                        <pic:spPr bwMode="auto">
                          <a:xfrm>
                            <a:off x="0" y="0"/>
                            <a:ext cx="2383155" cy="1759585"/>
                          </a:xfrm>
                          <a:prstGeom prst="rect">
                            <a:avLst/>
                          </a:prstGeom>
                          <a:noFill/>
                          <a:ln w="9525">
                            <a:noFill/>
                            <a:miter lim="800000"/>
                            <a:headEnd/>
                            <a:tailEnd/>
                          </a:ln>
                        </pic:spPr>
                      </pic:pic>
                    </a:graphicData>
                  </a:graphic>
                </wp:inline>
              </w:drawing>
            </w:r>
          </w:p>
          <w:p w:rsidR="00C51AC3" w:rsidRDefault="00C51AC3">
            <w:pPr>
              <w:pStyle w:val="NormalWeb"/>
              <w:spacing w:line="360" w:lineRule="atLeast"/>
              <w:jc w:val="center"/>
              <w:rPr>
                <w:color w:val="000000"/>
                <w:sz w:val="22"/>
                <w:szCs w:val="22"/>
              </w:rPr>
            </w:pPr>
            <w:r>
              <w:rPr>
                <w:color w:val="000000"/>
                <w:sz w:val="22"/>
                <w:szCs w:val="22"/>
              </w:rPr>
              <w:t>Milan Cathedral from the Square.</w:t>
            </w:r>
          </w:p>
        </w:tc>
      </w:tr>
      <w:tr w:rsidR="00C51AC3" w:rsidTr="00C51AC3">
        <w:trPr>
          <w:tblCellSpacing w:w="15" w:type="dxa"/>
        </w:trPr>
        <w:tc>
          <w:tcPr>
            <w:tcW w:w="0" w:type="auto"/>
            <w:gridSpan w:val="2"/>
            <w:shd w:val="clear" w:color="auto" w:fill="FFCC99"/>
            <w:vAlign w:val="center"/>
            <w:hideMark/>
          </w:tcPr>
          <w:p w:rsidR="00C51AC3" w:rsidRDefault="00C51AC3">
            <w:pPr>
              <w:spacing w:line="360" w:lineRule="atLeast"/>
              <w:jc w:val="center"/>
              <w:rPr>
                <w:b/>
                <w:bCs/>
                <w:color w:val="000000"/>
              </w:rPr>
            </w:pPr>
            <w:r>
              <w:rPr>
                <w:b/>
                <w:bCs/>
                <w:color w:val="000000"/>
              </w:rPr>
              <w:t>Basic information</w:t>
            </w:r>
          </w:p>
        </w:tc>
      </w:tr>
      <w:tr w:rsidR="00C51AC3" w:rsidTr="00C51AC3">
        <w:trPr>
          <w:tblCellSpacing w:w="15" w:type="dxa"/>
        </w:trPr>
        <w:tc>
          <w:tcPr>
            <w:tcW w:w="0" w:type="auto"/>
            <w:shd w:val="clear" w:color="auto" w:fill="F9F9F9"/>
            <w:vAlign w:val="center"/>
            <w:hideMark/>
          </w:tcPr>
          <w:p w:rsidR="00C51AC3" w:rsidRDefault="00C51AC3">
            <w:pPr>
              <w:spacing w:line="360" w:lineRule="atLeast"/>
              <w:jc w:val="center"/>
              <w:rPr>
                <w:b/>
                <w:bCs/>
                <w:color w:val="000000"/>
              </w:rPr>
            </w:pPr>
            <w:r>
              <w:rPr>
                <w:b/>
                <w:bCs/>
                <w:color w:val="000000"/>
              </w:rPr>
              <w:t>Location</w:t>
            </w:r>
          </w:p>
        </w:tc>
        <w:tc>
          <w:tcPr>
            <w:tcW w:w="0" w:type="auto"/>
            <w:shd w:val="clear" w:color="auto" w:fill="F9F9F9"/>
            <w:vAlign w:val="center"/>
            <w:hideMark/>
          </w:tcPr>
          <w:p w:rsidR="00C51AC3" w:rsidRDefault="00C51AC3">
            <w:pPr>
              <w:spacing w:line="360" w:lineRule="atLeast"/>
              <w:rPr>
                <w:color w:val="000000"/>
              </w:rPr>
            </w:pPr>
            <w:hyperlink r:id="rId1088" w:tooltip="Milan" w:history="1">
              <w:r>
                <w:rPr>
                  <w:rStyle w:val="Hyperlink"/>
                </w:rPr>
                <w:t>Milan</w:t>
              </w:r>
            </w:hyperlink>
            <w:r>
              <w:rPr>
                <w:color w:val="000000"/>
              </w:rPr>
              <w:t>, Italy</w:t>
            </w:r>
          </w:p>
        </w:tc>
      </w:tr>
      <w:tr w:rsidR="00C51AC3" w:rsidTr="00C51AC3">
        <w:trPr>
          <w:tblCellSpacing w:w="15" w:type="dxa"/>
        </w:trPr>
        <w:tc>
          <w:tcPr>
            <w:tcW w:w="0" w:type="auto"/>
            <w:shd w:val="clear" w:color="auto" w:fill="F9F9F9"/>
            <w:vAlign w:val="center"/>
            <w:hideMark/>
          </w:tcPr>
          <w:p w:rsidR="00C51AC3" w:rsidRDefault="00C51AC3">
            <w:pPr>
              <w:spacing w:line="360" w:lineRule="atLeast"/>
              <w:jc w:val="center"/>
              <w:rPr>
                <w:b/>
                <w:bCs/>
                <w:color w:val="000000"/>
              </w:rPr>
            </w:pPr>
            <w:hyperlink r:id="rId1089" w:tooltip="Geographic coordinate system" w:history="1">
              <w:r>
                <w:rPr>
                  <w:rStyle w:val="Hyperlink"/>
                  <w:b/>
                  <w:bCs/>
                </w:rPr>
                <w:t>Geographic coordinates</w:t>
              </w:r>
            </w:hyperlink>
          </w:p>
        </w:tc>
        <w:tc>
          <w:tcPr>
            <w:tcW w:w="0" w:type="auto"/>
            <w:shd w:val="clear" w:color="auto" w:fill="F9F9F9"/>
            <w:vAlign w:val="center"/>
            <w:hideMark/>
          </w:tcPr>
          <w:p w:rsidR="00C51AC3" w:rsidRDefault="00C51AC3">
            <w:pPr>
              <w:spacing w:line="360" w:lineRule="atLeast"/>
              <w:rPr>
                <w:color w:val="000000"/>
              </w:rPr>
            </w:pPr>
            <w:r>
              <w:rPr>
                <w:noProof/>
                <w:color w:val="000000"/>
                <w:lang w:eastAsia="en-IN"/>
              </w:rPr>
              <w:drawing>
                <wp:inline distT="0" distB="0" distL="0" distR="0">
                  <wp:extent cx="166370" cy="166370"/>
                  <wp:effectExtent l="19050" t="0" r="5080" b="0"/>
                  <wp:docPr id="198" name="Picture 198" descr="http://upload.wikimedia.org/wikipedia/commons/thumb/5/55/WMA_button2b.png/17px-WMA_button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upload.wikimedia.org/wikipedia/commons/thumb/5/55/WMA_button2b.png/17px-WMA_button2b.png"/>
                          <pic:cNvPicPr>
                            <a:picLocks noChangeAspect="1" noChangeArrowheads="1"/>
                          </pic:cNvPicPr>
                        </pic:nvPicPr>
                        <pic:blipFill>
                          <a:blip r:embed="rId10"/>
                          <a:srcRect/>
                          <a:stretch>
                            <a:fillRect/>
                          </a:stretch>
                        </pic:blipFill>
                        <pic:spPr bwMode="auto">
                          <a:xfrm>
                            <a:off x="0" y="0"/>
                            <a:ext cx="166370" cy="166370"/>
                          </a:xfrm>
                          <a:prstGeom prst="rect">
                            <a:avLst/>
                          </a:prstGeom>
                          <a:noFill/>
                          <a:ln w="9525">
                            <a:noFill/>
                            <a:miter lim="800000"/>
                            <a:headEnd/>
                            <a:tailEnd/>
                          </a:ln>
                        </pic:spPr>
                      </pic:pic>
                    </a:graphicData>
                  </a:graphic>
                </wp:inline>
              </w:drawing>
            </w:r>
            <w:hyperlink r:id="rId1090" w:history="1">
              <w:r>
                <w:rPr>
                  <w:rStyle w:val="latitude1"/>
                  <w:color w:val="0000FF"/>
                  <w:u w:val="single"/>
                </w:rPr>
                <w:t>45°27′51″N</w:t>
              </w:r>
              <w:r>
                <w:rPr>
                  <w:rStyle w:val="geo-dms1"/>
                  <w:color w:val="0000FF"/>
                  <w:u w:val="single"/>
                </w:rPr>
                <w:t xml:space="preserve"> </w:t>
              </w:r>
              <w:r>
                <w:rPr>
                  <w:rStyle w:val="longitude1"/>
                  <w:color w:val="0000FF"/>
                  <w:u w:val="single"/>
                </w:rPr>
                <w:t>9°11′29″E</w:t>
              </w:r>
              <w:r>
                <w:rPr>
                  <w:rStyle w:val="geo-multi-punct1"/>
                  <w:rFonts w:ascii="Times New Roman" w:hAnsi="Times New Roman" w:cs="Times New Roman"/>
                  <w:color w:val="0000FF"/>
                  <w:u w:val="single"/>
                </w:rPr>
                <w:t>﻿ /</w:t>
              </w:r>
              <w:r>
                <w:rPr>
                  <w:rStyle w:val="geo-multi-punct1"/>
                  <w:color w:val="0000FF"/>
                  <w:u w:val="single"/>
                </w:rPr>
                <w:t xml:space="preserve"> </w:t>
              </w:r>
              <w:r>
                <w:rPr>
                  <w:rStyle w:val="geo-multi-punct1"/>
                  <w:rFonts w:ascii="Times New Roman" w:hAnsi="Times New Roman" w:cs="Times New Roman"/>
                  <w:color w:val="0000FF"/>
                  <w:u w:val="single"/>
                </w:rPr>
                <w:t>﻿</w:t>
              </w:r>
              <w:r>
                <w:rPr>
                  <w:rStyle w:val="geo-dec1"/>
                  <w:color w:val="0000FF"/>
                  <w:u w:val="single"/>
                </w:rPr>
                <w:t>45.46417°N 9.19139°E</w:t>
              </w:r>
              <w:r>
                <w:rPr>
                  <w:rStyle w:val="geo-nondefault1"/>
                  <w:rFonts w:ascii="Times New Roman" w:hAnsi="Times New Roman" w:cs="Times New Roman"/>
                  <w:color w:val="0000FF"/>
                  <w:u w:val="single"/>
                </w:rPr>
                <w:t>﻿ /</w:t>
              </w:r>
              <w:r>
                <w:rPr>
                  <w:rStyle w:val="geo-nondefault1"/>
                  <w:color w:val="0000FF"/>
                  <w:u w:val="single"/>
                </w:rPr>
                <w:t xml:space="preserve"> </w:t>
              </w:r>
              <w:r>
                <w:rPr>
                  <w:rStyle w:val="geo"/>
                  <w:vanish/>
                  <w:color w:val="0000FF"/>
                  <w:u w:val="single"/>
                </w:rPr>
                <w:t>45.46417; 9.19139</w:t>
              </w:r>
            </w:hyperlink>
            <w:hyperlink r:id="rId1091" w:tooltip="Geographic coordinate system" w:history="1">
              <w:r>
                <w:rPr>
                  <w:rStyle w:val="Hyperlink"/>
                  <w:sz w:val="20"/>
                  <w:szCs w:val="20"/>
                </w:rPr>
                <w:t>Coordinates</w:t>
              </w:r>
            </w:hyperlink>
            <w:r>
              <w:rPr>
                <w:color w:val="000000"/>
                <w:sz w:val="20"/>
                <w:szCs w:val="20"/>
              </w:rPr>
              <w:t xml:space="preserve">: </w:t>
            </w:r>
            <w:r>
              <w:rPr>
                <w:noProof/>
                <w:color w:val="000000"/>
                <w:sz w:val="20"/>
                <w:szCs w:val="20"/>
                <w:lang w:eastAsia="en-IN"/>
              </w:rPr>
              <w:drawing>
                <wp:inline distT="0" distB="0" distL="0" distR="0">
                  <wp:extent cx="166370" cy="166370"/>
                  <wp:effectExtent l="19050" t="0" r="5080" b="0"/>
                  <wp:docPr id="199" name="Picture 199" descr="http://upload.wikimedia.org/wikipedia/commons/thumb/5/55/WMA_button2b.png/17px-WMA_button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upload.wikimedia.org/wikipedia/commons/thumb/5/55/WMA_button2b.png/17px-WMA_button2b.png"/>
                          <pic:cNvPicPr>
                            <a:picLocks noChangeAspect="1" noChangeArrowheads="1"/>
                          </pic:cNvPicPr>
                        </pic:nvPicPr>
                        <pic:blipFill>
                          <a:blip r:embed="rId10"/>
                          <a:srcRect/>
                          <a:stretch>
                            <a:fillRect/>
                          </a:stretch>
                        </pic:blipFill>
                        <pic:spPr bwMode="auto">
                          <a:xfrm>
                            <a:off x="0" y="0"/>
                            <a:ext cx="166370" cy="166370"/>
                          </a:xfrm>
                          <a:prstGeom prst="rect">
                            <a:avLst/>
                          </a:prstGeom>
                          <a:noFill/>
                          <a:ln w="9525">
                            <a:noFill/>
                            <a:miter lim="800000"/>
                            <a:headEnd/>
                            <a:tailEnd/>
                          </a:ln>
                        </pic:spPr>
                      </pic:pic>
                    </a:graphicData>
                  </a:graphic>
                </wp:inline>
              </w:drawing>
            </w:r>
            <w:hyperlink r:id="rId1092" w:history="1">
              <w:r>
                <w:rPr>
                  <w:rStyle w:val="latitude1"/>
                  <w:color w:val="0000FF"/>
                  <w:sz w:val="20"/>
                  <w:szCs w:val="20"/>
                  <w:u w:val="single"/>
                </w:rPr>
                <w:t>45°27′51″N</w:t>
              </w:r>
              <w:r>
                <w:rPr>
                  <w:rStyle w:val="geo-dms1"/>
                  <w:color w:val="0000FF"/>
                  <w:sz w:val="20"/>
                  <w:szCs w:val="20"/>
                  <w:u w:val="single"/>
                </w:rPr>
                <w:t xml:space="preserve"> </w:t>
              </w:r>
              <w:r>
                <w:rPr>
                  <w:rStyle w:val="longitude1"/>
                  <w:color w:val="0000FF"/>
                  <w:sz w:val="20"/>
                  <w:szCs w:val="20"/>
                  <w:u w:val="single"/>
                </w:rPr>
                <w:t>9°11′29″E</w:t>
              </w:r>
              <w:r>
                <w:rPr>
                  <w:rStyle w:val="geo-multi-punct1"/>
                  <w:rFonts w:ascii="Times New Roman" w:hAnsi="Times New Roman" w:cs="Times New Roman"/>
                  <w:color w:val="0000FF"/>
                  <w:sz w:val="20"/>
                  <w:szCs w:val="20"/>
                  <w:u w:val="single"/>
                </w:rPr>
                <w:t>﻿ /</w:t>
              </w:r>
              <w:r>
                <w:rPr>
                  <w:rStyle w:val="geo-multi-punct1"/>
                  <w:color w:val="0000FF"/>
                  <w:sz w:val="20"/>
                  <w:szCs w:val="20"/>
                  <w:u w:val="single"/>
                </w:rPr>
                <w:t xml:space="preserve"> </w:t>
              </w:r>
              <w:r>
                <w:rPr>
                  <w:rStyle w:val="geo-multi-punct1"/>
                  <w:rFonts w:ascii="Times New Roman" w:hAnsi="Times New Roman" w:cs="Times New Roman"/>
                  <w:color w:val="0000FF"/>
                  <w:sz w:val="20"/>
                  <w:szCs w:val="20"/>
                  <w:u w:val="single"/>
                </w:rPr>
                <w:t>﻿</w:t>
              </w:r>
              <w:r>
                <w:rPr>
                  <w:rStyle w:val="geo-dec1"/>
                  <w:color w:val="0000FF"/>
                  <w:sz w:val="20"/>
                  <w:szCs w:val="20"/>
                  <w:u w:val="single"/>
                </w:rPr>
                <w:t>45.46417°N 9.19139°E</w:t>
              </w:r>
              <w:r>
                <w:rPr>
                  <w:rStyle w:val="geo-nondefault1"/>
                  <w:rFonts w:ascii="Times New Roman" w:hAnsi="Times New Roman" w:cs="Times New Roman"/>
                  <w:color w:val="0000FF"/>
                  <w:sz w:val="20"/>
                  <w:szCs w:val="20"/>
                  <w:u w:val="single"/>
                </w:rPr>
                <w:t>﻿ /</w:t>
              </w:r>
              <w:r>
                <w:rPr>
                  <w:rStyle w:val="geo-nondefault1"/>
                  <w:color w:val="0000FF"/>
                  <w:sz w:val="20"/>
                  <w:szCs w:val="20"/>
                  <w:u w:val="single"/>
                </w:rPr>
                <w:t xml:space="preserve"> </w:t>
              </w:r>
              <w:r>
                <w:rPr>
                  <w:rStyle w:val="geo"/>
                  <w:vanish/>
                  <w:color w:val="0000FF"/>
                  <w:sz w:val="20"/>
                  <w:szCs w:val="20"/>
                  <w:u w:val="single"/>
                </w:rPr>
                <w:t>45.46417; 9.19139</w:t>
              </w:r>
            </w:hyperlink>
          </w:p>
        </w:tc>
      </w:tr>
      <w:tr w:rsidR="00C51AC3" w:rsidTr="00C51AC3">
        <w:trPr>
          <w:tblCellSpacing w:w="15" w:type="dxa"/>
        </w:trPr>
        <w:tc>
          <w:tcPr>
            <w:tcW w:w="0" w:type="auto"/>
            <w:shd w:val="clear" w:color="auto" w:fill="F9F9F9"/>
            <w:vAlign w:val="center"/>
            <w:hideMark/>
          </w:tcPr>
          <w:p w:rsidR="00C51AC3" w:rsidRDefault="00C51AC3">
            <w:pPr>
              <w:spacing w:line="360" w:lineRule="atLeast"/>
              <w:jc w:val="center"/>
              <w:rPr>
                <w:b/>
                <w:bCs/>
                <w:color w:val="000000"/>
              </w:rPr>
            </w:pPr>
            <w:hyperlink r:id="rId1093" w:tooltip="List of religions and spiritual traditions" w:history="1">
              <w:r>
                <w:rPr>
                  <w:rStyle w:val="Hyperlink"/>
                  <w:b/>
                  <w:bCs/>
                </w:rPr>
                <w:t>Affiliation</w:t>
              </w:r>
            </w:hyperlink>
          </w:p>
        </w:tc>
        <w:tc>
          <w:tcPr>
            <w:tcW w:w="0" w:type="auto"/>
            <w:shd w:val="clear" w:color="auto" w:fill="F9F9F9"/>
            <w:vAlign w:val="center"/>
            <w:hideMark/>
          </w:tcPr>
          <w:p w:rsidR="00C51AC3" w:rsidRDefault="00C51AC3">
            <w:pPr>
              <w:spacing w:line="360" w:lineRule="atLeast"/>
              <w:rPr>
                <w:color w:val="000000"/>
              </w:rPr>
            </w:pPr>
            <w:hyperlink r:id="rId1094" w:tooltip="Roman Catholic" w:history="1">
              <w:r>
                <w:rPr>
                  <w:rStyle w:val="Hyperlink"/>
                </w:rPr>
                <w:t>Roman Catholic</w:t>
              </w:r>
            </w:hyperlink>
          </w:p>
        </w:tc>
      </w:tr>
      <w:tr w:rsidR="00C51AC3" w:rsidTr="00C51AC3">
        <w:trPr>
          <w:tblCellSpacing w:w="15" w:type="dxa"/>
        </w:trPr>
        <w:tc>
          <w:tcPr>
            <w:tcW w:w="0" w:type="auto"/>
            <w:shd w:val="clear" w:color="auto" w:fill="F9F9F9"/>
            <w:vAlign w:val="center"/>
            <w:hideMark/>
          </w:tcPr>
          <w:p w:rsidR="00C51AC3" w:rsidRDefault="00C51AC3">
            <w:pPr>
              <w:spacing w:line="360" w:lineRule="atLeast"/>
              <w:jc w:val="center"/>
              <w:rPr>
                <w:b/>
                <w:bCs/>
                <w:color w:val="000000"/>
              </w:rPr>
            </w:pPr>
            <w:hyperlink r:id="rId1095" w:tooltip="Rite" w:history="1">
              <w:r>
                <w:rPr>
                  <w:rStyle w:val="Hyperlink"/>
                  <w:b/>
                  <w:bCs/>
                </w:rPr>
                <w:t>Rite</w:t>
              </w:r>
            </w:hyperlink>
          </w:p>
        </w:tc>
        <w:tc>
          <w:tcPr>
            <w:tcW w:w="0" w:type="auto"/>
            <w:shd w:val="clear" w:color="auto" w:fill="F9F9F9"/>
            <w:vAlign w:val="center"/>
            <w:hideMark/>
          </w:tcPr>
          <w:p w:rsidR="00C51AC3" w:rsidRDefault="00C51AC3">
            <w:pPr>
              <w:spacing w:line="360" w:lineRule="atLeast"/>
              <w:rPr>
                <w:color w:val="000000"/>
              </w:rPr>
            </w:pPr>
            <w:hyperlink r:id="rId1096" w:tooltip="Ambrosian Rite" w:history="1">
              <w:proofErr w:type="spellStart"/>
              <w:r>
                <w:rPr>
                  <w:rStyle w:val="Hyperlink"/>
                </w:rPr>
                <w:t>Ambrosian</w:t>
              </w:r>
              <w:proofErr w:type="spellEnd"/>
            </w:hyperlink>
          </w:p>
        </w:tc>
      </w:tr>
      <w:tr w:rsidR="00C51AC3" w:rsidTr="00C51AC3">
        <w:trPr>
          <w:tblCellSpacing w:w="15" w:type="dxa"/>
        </w:trPr>
        <w:tc>
          <w:tcPr>
            <w:tcW w:w="0" w:type="auto"/>
            <w:shd w:val="clear" w:color="auto" w:fill="F9F9F9"/>
            <w:vAlign w:val="center"/>
            <w:hideMark/>
          </w:tcPr>
          <w:p w:rsidR="00C51AC3" w:rsidRDefault="00C51AC3">
            <w:pPr>
              <w:spacing w:line="360" w:lineRule="atLeast"/>
              <w:jc w:val="center"/>
              <w:rPr>
                <w:b/>
                <w:bCs/>
                <w:color w:val="000000"/>
              </w:rPr>
            </w:pPr>
            <w:r>
              <w:rPr>
                <w:b/>
                <w:bCs/>
                <w:color w:val="000000"/>
              </w:rPr>
              <w:t>Province</w:t>
            </w:r>
          </w:p>
        </w:tc>
        <w:tc>
          <w:tcPr>
            <w:tcW w:w="0" w:type="auto"/>
            <w:shd w:val="clear" w:color="auto" w:fill="F9F9F9"/>
            <w:vAlign w:val="center"/>
            <w:hideMark/>
          </w:tcPr>
          <w:p w:rsidR="00C51AC3" w:rsidRDefault="00C51AC3">
            <w:pPr>
              <w:spacing w:line="360" w:lineRule="atLeast"/>
              <w:rPr>
                <w:color w:val="000000"/>
              </w:rPr>
            </w:pPr>
            <w:hyperlink r:id="rId1097" w:tooltip="Roman Catholic Archdiocese of Milan" w:history="1">
              <w:r>
                <w:rPr>
                  <w:rStyle w:val="Hyperlink"/>
                </w:rPr>
                <w:t>Archdiocese of Milan</w:t>
              </w:r>
            </w:hyperlink>
          </w:p>
        </w:tc>
      </w:tr>
      <w:tr w:rsidR="00C51AC3" w:rsidTr="00C51AC3">
        <w:trPr>
          <w:tblCellSpacing w:w="15" w:type="dxa"/>
        </w:trPr>
        <w:tc>
          <w:tcPr>
            <w:tcW w:w="0" w:type="auto"/>
            <w:gridSpan w:val="2"/>
            <w:shd w:val="clear" w:color="auto" w:fill="FFCC99"/>
            <w:vAlign w:val="center"/>
            <w:hideMark/>
          </w:tcPr>
          <w:p w:rsidR="00C51AC3" w:rsidRDefault="00C51AC3">
            <w:pPr>
              <w:spacing w:line="360" w:lineRule="atLeast"/>
              <w:jc w:val="center"/>
              <w:rPr>
                <w:b/>
                <w:bCs/>
                <w:color w:val="000000"/>
              </w:rPr>
            </w:pPr>
            <w:r>
              <w:rPr>
                <w:b/>
                <w:bCs/>
                <w:color w:val="000000"/>
              </w:rPr>
              <w:t>Architectural description</w:t>
            </w:r>
          </w:p>
        </w:tc>
      </w:tr>
      <w:tr w:rsidR="00C51AC3" w:rsidTr="00C51AC3">
        <w:trPr>
          <w:tblCellSpacing w:w="15" w:type="dxa"/>
        </w:trPr>
        <w:tc>
          <w:tcPr>
            <w:tcW w:w="0" w:type="auto"/>
            <w:shd w:val="clear" w:color="auto" w:fill="F9F9F9"/>
            <w:vAlign w:val="center"/>
            <w:hideMark/>
          </w:tcPr>
          <w:p w:rsidR="00C51AC3" w:rsidRDefault="00C51AC3">
            <w:pPr>
              <w:spacing w:line="360" w:lineRule="atLeast"/>
              <w:jc w:val="center"/>
              <w:rPr>
                <w:b/>
                <w:bCs/>
                <w:color w:val="000000"/>
              </w:rPr>
            </w:pPr>
            <w:hyperlink r:id="rId1098" w:tooltip="Architectural style" w:history="1">
              <w:r>
                <w:rPr>
                  <w:rStyle w:val="Hyperlink"/>
                  <w:b/>
                  <w:bCs/>
                </w:rPr>
                <w:t>Architectural style</w:t>
              </w:r>
            </w:hyperlink>
          </w:p>
        </w:tc>
        <w:tc>
          <w:tcPr>
            <w:tcW w:w="0" w:type="auto"/>
            <w:shd w:val="clear" w:color="auto" w:fill="F9F9F9"/>
            <w:vAlign w:val="center"/>
            <w:hideMark/>
          </w:tcPr>
          <w:p w:rsidR="00C51AC3" w:rsidRDefault="00C51AC3">
            <w:pPr>
              <w:spacing w:line="360" w:lineRule="atLeast"/>
              <w:rPr>
                <w:color w:val="000000"/>
              </w:rPr>
            </w:pPr>
            <w:hyperlink r:id="rId1099" w:tooltip="Gothic architecture" w:history="1">
              <w:r>
                <w:rPr>
                  <w:rStyle w:val="Hyperlink"/>
                </w:rPr>
                <w:t>Gothic</w:t>
              </w:r>
            </w:hyperlink>
            <w:r>
              <w:rPr>
                <w:color w:val="000000"/>
              </w:rPr>
              <w:t xml:space="preserve">, </w:t>
            </w:r>
            <w:hyperlink r:id="rId1100" w:tooltip="Neoclassical architecture" w:history="1">
              <w:r>
                <w:rPr>
                  <w:rStyle w:val="Hyperlink"/>
                </w:rPr>
                <w:t>Neoclassical</w:t>
              </w:r>
            </w:hyperlink>
            <w:r>
              <w:rPr>
                <w:color w:val="000000"/>
              </w:rPr>
              <w:t xml:space="preserve">, </w:t>
            </w:r>
            <w:hyperlink r:id="rId1101" w:tooltip="Gothic Revival architecture" w:history="1">
              <w:r>
                <w:rPr>
                  <w:rStyle w:val="Hyperlink"/>
                </w:rPr>
                <w:t>Neo-Gothic</w:t>
              </w:r>
            </w:hyperlink>
          </w:p>
        </w:tc>
      </w:tr>
      <w:tr w:rsidR="00C51AC3" w:rsidTr="00C51AC3">
        <w:trPr>
          <w:tblCellSpacing w:w="15" w:type="dxa"/>
        </w:trPr>
        <w:tc>
          <w:tcPr>
            <w:tcW w:w="0" w:type="auto"/>
            <w:shd w:val="clear" w:color="auto" w:fill="F9F9F9"/>
            <w:vAlign w:val="center"/>
            <w:hideMark/>
          </w:tcPr>
          <w:p w:rsidR="00C51AC3" w:rsidRDefault="00C51AC3">
            <w:pPr>
              <w:spacing w:line="360" w:lineRule="atLeast"/>
              <w:jc w:val="center"/>
              <w:rPr>
                <w:b/>
                <w:bCs/>
                <w:color w:val="000000"/>
              </w:rPr>
            </w:pPr>
            <w:r>
              <w:rPr>
                <w:b/>
                <w:bCs/>
                <w:color w:val="000000"/>
              </w:rPr>
              <w:t>Direction of façade</w:t>
            </w:r>
          </w:p>
        </w:tc>
        <w:tc>
          <w:tcPr>
            <w:tcW w:w="0" w:type="auto"/>
            <w:shd w:val="clear" w:color="auto" w:fill="F9F9F9"/>
            <w:vAlign w:val="center"/>
            <w:hideMark/>
          </w:tcPr>
          <w:p w:rsidR="00C51AC3" w:rsidRDefault="00C51AC3">
            <w:pPr>
              <w:spacing w:line="360" w:lineRule="atLeast"/>
              <w:rPr>
                <w:color w:val="000000"/>
              </w:rPr>
            </w:pPr>
            <w:r>
              <w:rPr>
                <w:color w:val="000000"/>
              </w:rPr>
              <w:t>West</w:t>
            </w:r>
          </w:p>
        </w:tc>
      </w:tr>
      <w:tr w:rsidR="00C51AC3" w:rsidTr="00C51AC3">
        <w:trPr>
          <w:tblCellSpacing w:w="15" w:type="dxa"/>
        </w:trPr>
        <w:tc>
          <w:tcPr>
            <w:tcW w:w="0" w:type="auto"/>
            <w:shd w:val="clear" w:color="auto" w:fill="F9F9F9"/>
            <w:vAlign w:val="center"/>
            <w:hideMark/>
          </w:tcPr>
          <w:p w:rsidR="00C51AC3" w:rsidRDefault="00C51AC3">
            <w:pPr>
              <w:spacing w:line="360" w:lineRule="atLeast"/>
              <w:jc w:val="center"/>
              <w:rPr>
                <w:b/>
                <w:bCs/>
                <w:color w:val="000000"/>
              </w:rPr>
            </w:pPr>
            <w:r>
              <w:rPr>
                <w:b/>
                <w:bCs/>
                <w:color w:val="000000"/>
              </w:rPr>
              <w:t>Groundbreaking</w:t>
            </w:r>
          </w:p>
        </w:tc>
        <w:tc>
          <w:tcPr>
            <w:tcW w:w="0" w:type="auto"/>
            <w:shd w:val="clear" w:color="auto" w:fill="F9F9F9"/>
            <w:vAlign w:val="center"/>
            <w:hideMark/>
          </w:tcPr>
          <w:p w:rsidR="00C51AC3" w:rsidRDefault="00C51AC3">
            <w:pPr>
              <w:spacing w:line="360" w:lineRule="atLeast"/>
              <w:rPr>
                <w:color w:val="000000"/>
              </w:rPr>
            </w:pPr>
            <w:r>
              <w:rPr>
                <w:color w:val="000000"/>
              </w:rPr>
              <w:t>1386</w:t>
            </w:r>
          </w:p>
        </w:tc>
      </w:tr>
      <w:tr w:rsidR="00C51AC3" w:rsidTr="00C51AC3">
        <w:trPr>
          <w:tblCellSpacing w:w="15" w:type="dxa"/>
        </w:trPr>
        <w:tc>
          <w:tcPr>
            <w:tcW w:w="0" w:type="auto"/>
            <w:shd w:val="clear" w:color="auto" w:fill="F9F9F9"/>
            <w:vAlign w:val="center"/>
            <w:hideMark/>
          </w:tcPr>
          <w:p w:rsidR="00C51AC3" w:rsidRDefault="00C51AC3">
            <w:pPr>
              <w:spacing w:line="360" w:lineRule="atLeast"/>
              <w:jc w:val="center"/>
              <w:rPr>
                <w:b/>
                <w:bCs/>
                <w:color w:val="000000"/>
              </w:rPr>
            </w:pPr>
            <w:r>
              <w:rPr>
                <w:b/>
                <w:bCs/>
                <w:color w:val="000000"/>
              </w:rPr>
              <w:t>Completed</w:t>
            </w:r>
          </w:p>
        </w:tc>
        <w:tc>
          <w:tcPr>
            <w:tcW w:w="0" w:type="auto"/>
            <w:shd w:val="clear" w:color="auto" w:fill="F9F9F9"/>
            <w:vAlign w:val="center"/>
            <w:hideMark/>
          </w:tcPr>
          <w:p w:rsidR="00C51AC3" w:rsidRDefault="00C51AC3">
            <w:pPr>
              <w:spacing w:line="360" w:lineRule="atLeast"/>
              <w:rPr>
                <w:color w:val="000000"/>
              </w:rPr>
            </w:pPr>
            <w:r>
              <w:rPr>
                <w:color w:val="000000"/>
              </w:rPr>
              <w:t>1965</w:t>
            </w:r>
          </w:p>
        </w:tc>
      </w:tr>
      <w:tr w:rsidR="00C51AC3" w:rsidTr="00C51AC3">
        <w:trPr>
          <w:tblCellSpacing w:w="15" w:type="dxa"/>
        </w:trPr>
        <w:tc>
          <w:tcPr>
            <w:tcW w:w="0" w:type="auto"/>
            <w:gridSpan w:val="2"/>
            <w:shd w:val="clear" w:color="auto" w:fill="FFCC99"/>
            <w:vAlign w:val="center"/>
            <w:hideMark/>
          </w:tcPr>
          <w:p w:rsidR="00C51AC3" w:rsidRDefault="00C51AC3">
            <w:pPr>
              <w:spacing w:line="360" w:lineRule="atLeast"/>
              <w:jc w:val="center"/>
              <w:rPr>
                <w:b/>
                <w:bCs/>
                <w:color w:val="000000"/>
              </w:rPr>
            </w:pPr>
            <w:r>
              <w:rPr>
                <w:b/>
                <w:bCs/>
                <w:color w:val="000000"/>
              </w:rPr>
              <w:t>Specifications</w:t>
            </w:r>
          </w:p>
        </w:tc>
      </w:tr>
      <w:tr w:rsidR="00C51AC3" w:rsidTr="00C51AC3">
        <w:trPr>
          <w:tblCellSpacing w:w="15" w:type="dxa"/>
        </w:trPr>
        <w:tc>
          <w:tcPr>
            <w:tcW w:w="0" w:type="auto"/>
            <w:shd w:val="clear" w:color="auto" w:fill="F9F9F9"/>
            <w:vAlign w:val="center"/>
            <w:hideMark/>
          </w:tcPr>
          <w:p w:rsidR="00C51AC3" w:rsidRDefault="00C51AC3">
            <w:pPr>
              <w:spacing w:line="360" w:lineRule="atLeast"/>
              <w:jc w:val="center"/>
              <w:rPr>
                <w:b/>
                <w:bCs/>
                <w:color w:val="000000"/>
              </w:rPr>
            </w:pPr>
            <w:r>
              <w:rPr>
                <w:b/>
                <w:bCs/>
                <w:color w:val="000000"/>
              </w:rPr>
              <w:t>Capacity</w:t>
            </w:r>
          </w:p>
        </w:tc>
        <w:tc>
          <w:tcPr>
            <w:tcW w:w="0" w:type="auto"/>
            <w:shd w:val="clear" w:color="auto" w:fill="F9F9F9"/>
            <w:vAlign w:val="center"/>
            <w:hideMark/>
          </w:tcPr>
          <w:p w:rsidR="00C51AC3" w:rsidRDefault="00C51AC3">
            <w:pPr>
              <w:spacing w:line="360" w:lineRule="atLeast"/>
              <w:rPr>
                <w:color w:val="000000"/>
              </w:rPr>
            </w:pPr>
            <w:r>
              <w:rPr>
                <w:color w:val="000000"/>
              </w:rPr>
              <w:t>40,000</w:t>
            </w:r>
          </w:p>
        </w:tc>
      </w:tr>
      <w:tr w:rsidR="00C51AC3" w:rsidTr="00C51AC3">
        <w:trPr>
          <w:tblCellSpacing w:w="15" w:type="dxa"/>
        </w:trPr>
        <w:tc>
          <w:tcPr>
            <w:tcW w:w="0" w:type="auto"/>
            <w:shd w:val="clear" w:color="auto" w:fill="F9F9F9"/>
            <w:vAlign w:val="center"/>
            <w:hideMark/>
          </w:tcPr>
          <w:p w:rsidR="00C51AC3" w:rsidRDefault="00C51AC3">
            <w:pPr>
              <w:spacing w:line="360" w:lineRule="atLeast"/>
              <w:jc w:val="center"/>
              <w:rPr>
                <w:b/>
                <w:bCs/>
                <w:color w:val="000000"/>
              </w:rPr>
            </w:pPr>
            <w:r>
              <w:rPr>
                <w:b/>
                <w:bCs/>
                <w:color w:val="000000"/>
              </w:rPr>
              <w:t>Length</w:t>
            </w:r>
          </w:p>
        </w:tc>
        <w:tc>
          <w:tcPr>
            <w:tcW w:w="0" w:type="auto"/>
            <w:shd w:val="clear" w:color="auto" w:fill="F9F9F9"/>
            <w:vAlign w:val="center"/>
            <w:hideMark/>
          </w:tcPr>
          <w:p w:rsidR="00C51AC3" w:rsidRDefault="00C51AC3">
            <w:pPr>
              <w:spacing w:line="360" w:lineRule="atLeast"/>
              <w:rPr>
                <w:color w:val="000000"/>
              </w:rPr>
            </w:pPr>
            <w:r>
              <w:rPr>
                <w:color w:val="000000"/>
              </w:rPr>
              <w:t>158.5 metres (520 ft)</w:t>
            </w:r>
          </w:p>
        </w:tc>
      </w:tr>
      <w:tr w:rsidR="00C51AC3" w:rsidTr="00C51AC3">
        <w:trPr>
          <w:tblCellSpacing w:w="15" w:type="dxa"/>
        </w:trPr>
        <w:tc>
          <w:tcPr>
            <w:tcW w:w="0" w:type="auto"/>
            <w:shd w:val="clear" w:color="auto" w:fill="F9F9F9"/>
            <w:vAlign w:val="center"/>
            <w:hideMark/>
          </w:tcPr>
          <w:p w:rsidR="00C51AC3" w:rsidRDefault="00C51AC3">
            <w:pPr>
              <w:spacing w:line="360" w:lineRule="atLeast"/>
              <w:jc w:val="center"/>
              <w:rPr>
                <w:b/>
                <w:bCs/>
                <w:color w:val="000000"/>
              </w:rPr>
            </w:pPr>
            <w:r>
              <w:rPr>
                <w:b/>
                <w:bCs/>
                <w:color w:val="000000"/>
              </w:rPr>
              <w:t>Width</w:t>
            </w:r>
          </w:p>
        </w:tc>
        <w:tc>
          <w:tcPr>
            <w:tcW w:w="0" w:type="auto"/>
            <w:shd w:val="clear" w:color="auto" w:fill="F9F9F9"/>
            <w:vAlign w:val="center"/>
            <w:hideMark/>
          </w:tcPr>
          <w:p w:rsidR="00C51AC3" w:rsidRDefault="00C51AC3">
            <w:pPr>
              <w:spacing w:line="360" w:lineRule="atLeast"/>
              <w:rPr>
                <w:color w:val="000000"/>
              </w:rPr>
            </w:pPr>
            <w:r>
              <w:rPr>
                <w:color w:val="000000"/>
              </w:rPr>
              <w:t>92 metres (302 ft)</w:t>
            </w:r>
          </w:p>
        </w:tc>
      </w:tr>
      <w:tr w:rsidR="00C51AC3" w:rsidTr="00C51AC3">
        <w:trPr>
          <w:tblCellSpacing w:w="15" w:type="dxa"/>
        </w:trPr>
        <w:tc>
          <w:tcPr>
            <w:tcW w:w="0" w:type="auto"/>
            <w:shd w:val="clear" w:color="auto" w:fill="F9F9F9"/>
            <w:vAlign w:val="center"/>
            <w:hideMark/>
          </w:tcPr>
          <w:p w:rsidR="00C51AC3" w:rsidRDefault="00C51AC3">
            <w:pPr>
              <w:spacing w:line="360" w:lineRule="atLeast"/>
              <w:jc w:val="center"/>
              <w:rPr>
                <w:b/>
                <w:bCs/>
                <w:color w:val="000000"/>
              </w:rPr>
            </w:pPr>
            <w:r>
              <w:rPr>
                <w:b/>
                <w:bCs/>
                <w:color w:val="000000"/>
              </w:rPr>
              <w:t>Width (</w:t>
            </w:r>
            <w:hyperlink r:id="rId1102" w:tooltip="Nave" w:history="1">
              <w:r>
                <w:rPr>
                  <w:rStyle w:val="Hyperlink"/>
                  <w:b/>
                  <w:bCs/>
                </w:rPr>
                <w:t>nave</w:t>
              </w:r>
            </w:hyperlink>
            <w:r>
              <w:rPr>
                <w:b/>
                <w:bCs/>
                <w:color w:val="000000"/>
              </w:rPr>
              <w:t>)</w:t>
            </w:r>
          </w:p>
        </w:tc>
        <w:tc>
          <w:tcPr>
            <w:tcW w:w="0" w:type="auto"/>
            <w:shd w:val="clear" w:color="auto" w:fill="F9F9F9"/>
            <w:vAlign w:val="center"/>
            <w:hideMark/>
          </w:tcPr>
          <w:p w:rsidR="00C51AC3" w:rsidRDefault="00C51AC3">
            <w:pPr>
              <w:spacing w:line="360" w:lineRule="atLeast"/>
              <w:rPr>
                <w:color w:val="000000"/>
              </w:rPr>
            </w:pPr>
            <w:r>
              <w:rPr>
                <w:color w:val="000000"/>
              </w:rPr>
              <w:t>16.75 metres (55 ft)</w:t>
            </w:r>
          </w:p>
        </w:tc>
      </w:tr>
      <w:tr w:rsidR="00C51AC3" w:rsidTr="00C51AC3">
        <w:trPr>
          <w:tblCellSpacing w:w="15" w:type="dxa"/>
        </w:trPr>
        <w:tc>
          <w:tcPr>
            <w:tcW w:w="0" w:type="auto"/>
            <w:shd w:val="clear" w:color="auto" w:fill="F9F9F9"/>
            <w:vAlign w:val="center"/>
            <w:hideMark/>
          </w:tcPr>
          <w:p w:rsidR="00C51AC3" w:rsidRDefault="00C51AC3">
            <w:pPr>
              <w:spacing w:line="360" w:lineRule="atLeast"/>
              <w:jc w:val="center"/>
              <w:rPr>
                <w:b/>
                <w:bCs/>
                <w:color w:val="000000"/>
              </w:rPr>
            </w:pPr>
            <w:r>
              <w:rPr>
                <w:b/>
                <w:bCs/>
                <w:color w:val="000000"/>
              </w:rPr>
              <w:t>Height (max)</w:t>
            </w:r>
          </w:p>
        </w:tc>
        <w:tc>
          <w:tcPr>
            <w:tcW w:w="0" w:type="auto"/>
            <w:shd w:val="clear" w:color="auto" w:fill="F9F9F9"/>
            <w:vAlign w:val="center"/>
            <w:hideMark/>
          </w:tcPr>
          <w:p w:rsidR="00C51AC3" w:rsidRDefault="00C51AC3">
            <w:pPr>
              <w:spacing w:line="360" w:lineRule="atLeast"/>
              <w:rPr>
                <w:color w:val="000000"/>
              </w:rPr>
            </w:pPr>
            <w:r>
              <w:rPr>
                <w:color w:val="000000"/>
              </w:rPr>
              <w:t>108 metres (354 ft)</w:t>
            </w:r>
          </w:p>
        </w:tc>
      </w:tr>
      <w:tr w:rsidR="00C51AC3" w:rsidTr="00C51AC3">
        <w:trPr>
          <w:tblCellSpacing w:w="15" w:type="dxa"/>
        </w:trPr>
        <w:tc>
          <w:tcPr>
            <w:tcW w:w="0" w:type="auto"/>
            <w:shd w:val="clear" w:color="auto" w:fill="F9F9F9"/>
            <w:vAlign w:val="center"/>
            <w:hideMark/>
          </w:tcPr>
          <w:p w:rsidR="00C51AC3" w:rsidRDefault="00C51AC3">
            <w:pPr>
              <w:spacing w:line="360" w:lineRule="atLeast"/>
              <w:jc w:val="center"/>
              <w:rPr>
                <w:b/>
                <w:bCs/>
                <w:color w:val="000000"/>
              </w:rPr>
            </w:pPr>
            <w:r>
              <w:rPr>
                <w:b/>
                <w:bCs/>
                <w:color w:val="000000"/>
              </w:rPr>
              <w:t>Dome height (outer)</w:t>
            </w:r>
          </w:p>
        </w:tc>
        <w:tc>
          <w:tcPr>
            <w:tcW w:w="0" w:type="auto"/>
            <w:shd w:val="clear" w:color="auto" w:fill="F9F9F9"/>
            <w:vAlign w:val="center"/>
            <w:hideMark/>
          </w:tcPr>
          <w:p w:rsidR="00C51AC3" w:rsidRDefault="00C51AC3">
            <w:pPr>
              <w:spacing w:line="360" w:lineRule="atLeast"/>
              <w:rPr>
                <w:color w:val="000000"/>
              </w:rPr>
            </w:pPr>
            <w:r>
              <w:rPr>
                <w:color w:val="000000"/>
              </w:rPr>
              <w:t>65.5 metres (215 ft)</w:t>
            </w:r>
          </w:p>
        </w:tc>
      </w:tr>
      <w:tr w:rsidR="00C51AC3" w:rsidTr="00C51AC3">
        <w:trPr>
          <w:tblCellSpacing w:w="15" w:type="dxa"/>
        </w:trPr>
        <w:tc>
          <w:tcPr>
            <w:tcW w:w="0" w:type="auto"/>
            <w:shd w:val="clear" w:color="auto" w:fill="F9F9F9"/>
            <w:vAlign w:val="center"/>
            <w:hideMark/>
          </w:tcPr>
          <w:p w:rsidR="00C51AC3" w:rsidRDefault="00C51AC3">
            <w:pPr>
              <w:spacing w:line="360" w:lineRule="atLeast"/>
              <w:jc w:val="center"/>
              <w:rPr>
                <w:b/>
                <w:bCs/>
                <w:color w:val="000000"/>
              </w:rPr>
            </w:pPr>
            <w:hyperlink r:id="rId1103" w:tooltip="Spire" w:history="1">
              <w:r>
                <w:rPr>
                  <w:rStyle w:val="Hyperlink"/>
                  <w:b/>
                  <w:bCs/>
                </w:rPr>
                <w:t>Spire</w:t>
              </w:r>
            </w:hyperlink>
            <w:r>
              <w:rPr>
                <w:b/>
                <w:bCs/>
                <w:color w:val="000000"/>
              </w:rPr>
              <w:t>(s)</w:t>
            </w:r>
          </w:p>
        </w:tc>
        <w:tc>
          <w:tcPr>
            <w:tcW w:w="0" w:type="auto"/>
            <w:shd w:val="clear" w:color="auto" w:fill="F9F9F9"/>
            <w:vAlign w:val="center"/>
            <w:hideMark/>
          </w:tcPr>
          <w:p w:rsidR="00C51AC3" w:rsidRDefault="00C51AC3">
            <w:pPr>
              <w:spacing w:line="360" w:lineRule="atLeast"/>
              <w:rPr>
                <w:color w:val="000000"/>
              </w:rPr>
            </w:pPr>
            <w:r>
              <w:rPr>
                <w:color w:val="000000"/>
              </w:rPr>
              <w:t>135</w:t>
            </w:r>
          </w:p>
        </w:tc>
      </w:tr>
      <w:tr w:rsidR="00C51AC3" w:rsidTr="00C51AC3">
        <w:trPr>
          <w:tblCellSpacing w:w="15" w:type="dxa"/>
        </w:trPr>
        <w:tc>
          <w:tcPr>
            <w:tcW w:w="0" w:type="auto"/>
            <w:shd w:val="clear" w:color="auto" w:fill="F9F9F9"/>
            <w:vAlign w:val="center"/>
            <w:hideMark/>
          </w:tcPr>
          <w:p w:rsidR="00C51AC3" w:rsidRDefault="00C51AC3">
            <w:pPr>
              <w:spacing w:line="360" w:lineRule="atLeast"/>
              <w:jc w:val="center"/>
              <w:rPr>
                <w:b/>
                <w:bCs/>
                <w:color w:val="000000"/>
              </w:rPr>
            </w:pPr>
            <w:r>
              <w:rPr>
                <w:b/>
                <w:bCs/>
                <w:color w:val="000000"/>
              </w:rPr>
              <w:t>Spire height</w:t>
            </w:r>
          </w:p>
        </w:tc>
        <w:tc>
          <w:tcPr>
            <w:tcW w:w="0" w:type="auto"/>
            <w:shd w:val="clear" w:color="auto" w:fill="F9F9F9"/>
            <w:vAlign w:val="center"/>
            <w:hideMark/>
          </w:tcPr>
          <w:p w:rsidR="00C51AC3" w:rsidRDefault="00C51AC3">
            <w:pPr>
              <w:spacing w:line="360" w:lineRule="atLeast"/>
              <w:rPr>
                <w:color w:val="000000"/>
              </w:rPr>
            </w:pPr>
            <w:r>
              <w:rPr>
                <w:color w:val="000000"/>
              </w:rPr>
              <w:t>108.5 metres (356 ft)</w:t>
            </w:r>
          </w:p>
        </w:tc>
      </w:tr>
      <w:tr w:rsidR="00C51AC3" w:rsidTr="00C51AC3">
        <w:trPr>
          <w:tblCellSpacing w:w="15" w:type="dxa"/>
        </w:trPr>
        <w:tc>
          <w:tcPr>
            <w:tcW w:w="0" w:type="auto"/>
            <w:shd w:val="clear" w:color="auto" w:fill="F9F9F9"/>
            <w:vAlign w:val="center"/>
            <w:hideMark/>
          </w:tcPr>
          <w:p w:rsidR="00C51AC3" w:rsidRDefault="00C51AC3">
            <w:pPr>
              <w:spacing w:line="360" w:lineRule="atLeast"/>
              <w:jc w:val="center"/>
              <w:rPr>
                <w:b/>
                <w:bCs/>
                <w:color w:val="000000"/>
              </w:rPr>
            </w:pPr>
            <w:hyperlink r:id="rId1104" w:tooltip="Building material" w:history="1">
              <w:r>
                <w:rPr>
                  <w:rStyle w:val="Hyperlink"/>
                  <w:b/>
                  <w:bCs/>
                </w:rPr>
                <w:t>Materials</w:t>
              </w:r>
            </w:hyperlink>
          </w:p>
        </w:tc>
        <w:tc>
          <w:tcPr>
            <w:tcW w:w="0" w:type="auto"/>
            <w:shd w:val="clear" w:color="auto" w:fill="F9F9F9"/>
            <w:vAlign w:val="center"/>
            <w:hideMark/>
          </w:tcPr>
          <w:p w:rsidR="00C51AC3" w:rsidRDefault="00C51AC3">
            <w:pPr>
              <w:spacing w:line="360" w:lineRule="atLeast"/>
              <w:rPr>
                <w:color w:val="000000"/>
              </w:rPr>
            </w:pPr>
            <w:r>
              <w:rPr>
                <w:color w:val="000000"/>
              </w:rPr>
              <w:t xml:space="preserve">Brick with </w:t>
            </w:r>
            <w:hyperlink r:id="rId1105" w:tooltip="Candoglia" w:history="1">
              <w:proofErr w:type="spellStart"/>
              <w:r>
                <w:rPr>
                  <w:rStyle w:val="Hyperlink"/>
                </w:rPr>
                <w:t>Candoglia</w:t>
              </w:r>
              <w:proofErr w:type="spellEnd"/>
            </w:hyperlink>
            <w:r>
              <w:rPr>
                <w:color w:val="000000"/>
              </w:rPr>
              <w:t xml:space="preserve"> marble</w:t>
            </w:r>
          </w:p>
        </w:tc>
      </w:tr>
    </w:tbl>
    <w:p w:rsidR="00C51AC3" w:rsidRDefault="00C51AC3" w:rsidP="00C51AC3">
      <w:pPr>
        <w:rPr>
          <w:lang/>
        </w:rPr>
      </w:pPr>
      <w:r>
        <w:rPr>
          <w:noProof/>
          <w:color w:val="0000FF"/>
          <w:lang w:eastAsia="en-IN"/>
        </w:rPr>
        <w:lastRenderedPageBreak/>
        <w:drawing>
          <wp:inline distT="0" distB="0" distL="0" distR="0">
            <wp:extent cx="2092325" cy="1704340"/>
            <wp:effectExtent l="19050" t="0" r="3175" b="0"/>
            <wp:docPr id="200" name="Picture 200" descr="http://upload.wikimedia.org/wikipedia/commons/thumb/3/31/Milano_Duomo_Interno_1.jpg/220px-Milano_Duomo_Interno_1.jpg">
              <a:hlinkClick xmlns:a="http://schemas.openxmlformats.org/drawingml/2006/main" r:id="rId1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upload.wikimedia.org/wikipedia/commons/thumb/3/31/Milano_Duomo_Interno_1.jpg/220px-Milano_Duomo_Interno_1.jpg">
                      <a:hlinkClick r:id="rId1106"/>
                    </pic:cNvPr>
                    <pic:cNvPicPr>
                      <a:picLocks noChangeAspect="1" noChangeArrowheads="1"/>
                    </pic:cNvPicPr>
                  </pic:nvPicPr>
                  <pic:blipFill>
                    <a:blip r:embed="rId1107"/>
                    <a:srcRect/>
                    <a:stretch>
                      <a:fillRect/>
                    </a:stretch>
                  </pic:blipFill>
                  <pic:spPr bwMode="auto">
                    <a:xfrm>
                      <a:off x="0" y="0"/>
                      <a:ext cx="2092325" cy="1704340"/>
                    </a:xfrm>
                    <a:prstGeom prst="rect">
                      <a:avLst/>
                    </a:prstGeom>
                    <a:noFill/>
                    <a:ln w="9525">
                      <a:noFill/>
                      <a:miter lim="800000"/>
                      <a:headEnd/>
                      <a:tailEnd/>
                    </a:ln>
                  </pic:spPr>
                </pic:pic>
              </a:graphicData>
            </a:graphic>
          </wp:inline>
        </w:drawing>
      </w:r>
    </w:p>
    <w:p w:rsidR="00C51AC3" w:rsidRDefault="00C51AC3" w:rsidP="00C51AC3">
      <w:pPr>
        <w:rPr>
          <w:lang/>
        </w:rPr>
      </w:pPr>
      <w:r>
        <w:rPr>
          <w:noProof/>
          <w:color w:val="0000FF"/>
          <w:lang w:eastAsia="en-IN"/>
        </w:rPr>
        <w:drawing>
          <wp:inline distT="0" distB="0" distL="0" distR="0">
            <wp:extent cx="138430" cy="111125"/>
            <wp:effectExtent l="19050" t="0" r="0" b="0"/>
            <wp:docPr id="201" name="Picture 201" descr="http://bits.wikimedia.org/static-1.23wmf9/skins/common/images/magnify-clip.png">
              <a:hlinkClick xmlns:a="http://schemas.openxmlformats.org/drawingml/2006/main" r:id="rId1106"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bits.wikimedia.org/static-1.23wmf9/skins/common/images/magnify-clip.png">
                      <a:hlinkClick r:id="rId1106" tooltip="Enlarge"/>
                    </pic:cNvPr>
                    <pic:cNvPicPr>
                      <a:picLocks noChangeAspect="1" noChangeArrowheads="1"/>
                    </pic:cNvPicPr>
                  </pic:nvPicPr>
                  <pic:blipFill>
                    <a:blip r:embed="rId32"/>
                    <a:srcRect/>
                    <a:stretch>
                      <a:fillRect/>
                    </a:stretch>
                  </pic:blipFill>
                  <pic:spPr bwMode="auto">
                    <a:xfrm>
                      <a:off x="0" y="0"/>
                      <a:ext cx="138430" cy="111125"/>
                    </a:xfrm>
                    <a:prstGeom prst="rect">
                      <a:avLst/>
                    </a:prstGeom>
                    <a:noFill/>
                    <a:ln w="9525">
                      <a:noFill/>
                      <a:miter lim="800000"/>
                      <a:headEnd/>
                      <a:tailEnd/>
                    </a:ln>
                  </pic:spPr>
                </pic:pic>
              </a:graphicData>
            </a:graphic>
          </wp:inline>
        </w:drawing>
      </w:r>
    </w:p>
    <w:p w:rsidR="00C51AC3" w:rsidRDefault="00C51AC3" w:rsidP="00C51AC3">
      <w:pPr>
        <w:rPr>
          <w:lang/>
        </w:rPr>
      </w:pPr>
      <w:proofErr w:type="gramStart"/>
      <w:r>
        <w:rPr>
          <w:lang/>
        </w:rPr>
        <w:t>Plate celebrating the laying of the first stone in 1386.</w:t>
      </w:r>
      <w:proofErr w:type="gramEnd"/>
    </w:p>
    <w:p w:rsidR="00C51AC3" w:rsidRDefault="00C51AC3" w:rsidP="00C51AC3">
      <w:pPr>
        <w:pStyle w:val="NormalWeb"/>
        <w:spacing w:before="0" w:after="0"/>
        <w:rPr>
          <w:lang/>
        </w:rPr>
      </w:pPr>
      <w:r>
        <w:rPr>
          <w:b/>
          <w:bCs/>
          <w:lang/>
        </w:rPr>
        <w:t>Milan Cathedral</w:t>
      </w:r>
      <w:r>
        <w:rPr>
          <w:lang/>
        </w:rPr>
        <w:t xml:space="preserve"> (</w:t>
      </w:r>
      <w:hyperlink r:id="rId1108" w:tooltip="Italian language" w:history="1">
        <w:r>
          <w:rPr>
            <w:rStyle w:val="Hyperlink"/>
            <w:lang/>
          </w:rPr>
          <w:t>Italian</w:t>
        </w:r>
      </w:hyperlink>
      <w:r>
        <w:rPr>
          <w:lang/>
        </w:rPr>
        <w:t xml:space="preserve">: </w:t>
      </w:r>
      <w:proofErr w:type="spellStart"/>
      <w:r>
        <w:rPr>
          <w:b/>
          <w:bCs/>
          <w:lang/>
        </w:rPr>
        <w:t>Duomo</w:t>
      </w:r>
      <w:proofErr w:type="spellEnd"/>
      <w:r>
        <w:rPr>
          <w:b/>
          <w:bCs/>
          <w:lang/>
        </w:rPr>
        <w:t xml:space="preserve"> di Milano</w:t>
      </w:r>
      <w:r>
        <w:rPr>
          <w:lang/>
        </w:rPr>
        <w:t xml:space="preserve">; </w:t>
      </w:r>
      <w:hyperlink r:id="rId1109" w:tooltip="Lombard language" w:history="1">
        <w:r>
          <w:rPr>
            <w:rStyle w:val="Hyperlink"/>
            <w:lang/>
          </w:rPr>
          <w:t>Lombard</w:t>
        </w:r>
      </w:hyperlink>
      <w:r>
        <w:rPr>
          <w:lang/>
        </w:rPr>
        <w:t xml:space="preserve">: </w:t>
      </w:r>
      <w:proofErr w:type="spellStart"/>
      <w:r>
        <w:rPr>
          <w:i/>
          <w:iCs/>
          <w:lang/>
        </w:rPr>
        <w:t>Domm</w:t>
      </w:r>
      <w:proofErr w:type="spellEnd"/>
      <w:r>
        <w:rPr>
          <w:i/>
          <w:iCs/>
          <w:lang/>
        </w:rPr>
        <w:t xml:space="preserve"> de Milan</w:t>
      </w:r>
      <w:r>
        <w:rPr>
          <w:lang/>
        </w:rPr>
        <w:t xml:space="preserve">) is the </w:t>
      </w:r>
      <w:hyperlink r:id="rId1110" w:tooltip="Cathedral" w:history="1">
        <w:r>
          <w:rPr>
            <w:rStyle w:val="Hyperlink"/>
            <w:lang/>
          </w:rPr>
          <w:t>cathedral</w:t>
        </w:r>
      </w:hyperlink>
      <w:r>
        <w:rPr>
          <w:lang/>
        </w:rPr>
        <w:t xml:space="preserve"> church of </w:t>
      </w:r>
      <w:hyperlink r:id="rId1111" w:tooltip="Milan" w:history="1">
        <w:r>
          <w:rPr>
            <w:rStyle w:val="Hyperlink"/>
            <w:lang/>
          </w:rPr>
          <w:t>Milan</w:t>
        </w:r>
      </w:hyperlink>
      <w:r>
        <w:rPr>
          <w:lang/>
        </w:rPr>
        <w:t xml:space="preserve">, </w:t>
      </w:r>
      <w:hyperlink r:id="rId1112" w:tooltip="Italy" w:history="1">
        <w:r>
          <w:rPr>
            <w:rStyle w:val="Hyperlink"/>
            <w:lang/>
          </w:rPr>
          <w:t>Italy</w:t>
        </w:r>
      </w:hyperlink>
      <w:r>
        <w:rPr>
          <w:lang/>
        </w:rPr>
        <w:t xml:space="preserve">. Dedicated to Santa Maria </w:t>
      </w:r>
      <w:proofErr w:type="spellStart"/>
      <w:r>
        <w:rPr>
          <w:lang/>
        </w:rPr>
        <w:t>Nascente</w:t>
      </w:r>
      <w:proofErr w:type="spellEnd"/>
      <w:r>
        <w:rPr>
          <w:lang/>
        </w:rPr>
        <w:t xml:space="preserve"> (</w:t>
      </w:r>
      <w:r>
        <w:rPr>
          <w:rStyle w:val="b5s0x1"/>
          <w:lang/>
        </w:rPr>
        <w:t>Saint Mary</w:t>
      </w:r>
      <w:r>
        <w:rPr>
          <w:lang/>
        </w:rPr>
        <w:t xml:space="preserve"> Nascent), it is the seat of the </w:t>
      </w:r>
      <w:hyperlink r:id="rId1113" w:tooltip="Roman Catholic Archdiocese of Milan" w:history="1">
        <w:r>
          <w:rPr>
            <w:rStyle w:val="Hyperlink"/>
            <w:lang/>
          </w:rPr>
          <w:t>Archbishop of Milan</w:t>
        </w:r>
      </w:hyperlink>
      <w:r>
        <w:rPr>
          <w:lang/>
        </w:rPr>
        <w:t xml:space="preserve">, currently </w:t>
      </w:r>
      <w:hyperlink r:id="rId1114" w:tooltip="Angelo Scola" w:history="1">
        <w:r>
          <w:rPr>
            <w:rStyle w:val="Hyperlink"/>
            <w:lang/>
          </w:rPr>
          <w:t xml:space="preserve">Cardinal Angelo </w:t>
        </w:r>
        <w:proofErr w:type="spellStart"/>
        <w:r>
          <w:rPr>
            <w:rStyle w:val="Hyperlink"/>
            <w:lang/>
          </w:rPr>
          <w:t>Scola</w:t>
        </w:r>
        <w:proofErr w:type="spellEnd"/>
      </w:hyperlink>
      <w:r>
        <w:rPr>
          <w:lang/>
        </w:rPr>
        <w:t>.</w:t>
      </w:r>
    </w:p>
    <w:p w:rsidR="00C51AC3" w:rsidRDefault="00C51AC3" w:rsidP="00C51AC3">
      <w:pPr>
        <w:pStyle w:val="NormalWeb"/>
        <w:rPr>
          <w:lang/>
        </w:rPr>
      </w:pPr>
      <w:r>
        <w:rPr>
          <w:lang/>
        </w:rPr>
        <w:t xml:space="preserve">The </w:t>
      </w:r>
      <w:hyperlink r:id="rId1115" w:tooltip="Gothic architecture" w:history="1">
        <w:r>
          <w:rPr>
            <w:rStyle w:val="Hyperlink"/>
            <w:lang/>
          </w:rPr>
          <w:t>Gothic</w:t>
        </w:r>
      </w:hyperlink>
      <w:r>
        <w:rPr>
          <w:lang/>
        </w:rPr>
        <w:t xml:space="preserve"> cathedral took nearly six centuries to complete. It is the fifth </w:t>
      </w:r>
      <w:hyperlink r:id="rId1116" w:tooltip="List of largest church buildings in the world" w:history="1">
        <w:r>
          <w:rPr>
            <w:rStyle w:val="Hyperlink"/>
            <w:lang/>
          </w:rPr>
          <w:t xml:space="preserve">largest cathedral in the </w:t>
        </w:r>
        <w:proofErr w:type="gramStart"/>
        <w:r>
          <w:rPr>
            <w:rStyle w:val="Hyperlink"/>
            <w:lang/>
          </w:rPr>
          <w:t>world</w:t>
        </w:r>
        <w:proofErr w:type="gramEnd"/>
      </w:hyperlink>
      <w:hyperlink r:id="rId1117" w:anchor="cite_note-nytimes_frommer.27s-1" w:history="1">
        <w:r>
          <w:rPr>
            <w:color w:val="0000FF"/>
            <w:u w:val="single"/>
            <w:vertAlign w:val="superscript"/>
            <w:lang/>
          </w:rPr>
          <w:t>[1]</w:t>
        </w:r>
      </w:hyperlink>
      <w:r>
        <w:rPr>
          <w:lang/>
        </w:rPr>
        <w:t xml:space="preserve"> and the largest in the Italian state territory.</w:t>
      </w:r>
      <w:hyperlink r:id="rId1118" w:anchor="cite_note-2" w:history="1">
        <w:r>
          <w:rPr>
            <w:color w:val="0000FF"/>
            <w:u w:val="single"/>
            <w:vertAlign w:val="superscript"/>
            <w:lang/>
          </w:rPr>
          <w:t>[2]</w:t>
        </w:r>
      </w:hyperlink>
    </w:p>
    <w:p w:rsidR="00C51AC3" w:rsidRDefault="00C51AC3" w:rsidP="00C51AC3">
      <w:pPr>
        <w:pStyle w:val="Heading2"/>
        <w:rPr>
          <w:lang/>
        </w:rPr>
      </w:pPr>
      <w:r>
        <w:rPr>
          <w:lang/>
        </w:rPr>
        <w:t>Contents</w:t>
      </w:r>
    </w:p>
    <w:p w:rsidR="00C51AC3" w:rsidRDefault="00C51AC3" w:rsidP="00C51AC3">
      <w:pPr>
        <w:rPr>
          <w:lang/>
        </w:rPr>
      </w:pPr>
      <w:r>
        <w:rPr>
          <w:rStyle w:val="toctoggle"/>
          <w:lang/>
        </w:rPr>
        <w:t> [</w:t>
      </w:r>
      <w:hyperlink r:id="rId1119" w:history="1">
        <w:proofErr w:type="gramStart"/>
        <w:r>
          <w:rPr>
            <w:rStyle w:val="Hyperlink"/>
            <w:lang/>
          </w:rPr>
          <w:t>hide</w:t>
        </w:r>
        <w:proofErr w:type="gramEnd"/>
      </w:hyperlink>
      <w:r>
        <w:rPr>
          <w:rStyle w:val="toctoggle"/>
          <w:lang/>
        </w:rPr>
        <w:t>] </w:t>
      </w:r>
    </w:p>
    <w:p w:rsidR="00C51AC3" w:rsidRDefault="00C51AC3" w:rsidP="00C51AC3">
      <w:pPr>
        <w:numPr>
          <w:ilvl w:val="0"/>
          <w:numId w:val="16"/>
        </w:numPr>
        <w:spacing w:before="100" w:beforeAutospacing="1" w:after="100" w:afterAutospacing="1" w:line="240" w:lineRule="auto"/>
        <w:rPr>
          <w:lang/>
        </w:rPr>
      </w:pPr>
      <w:hyperlink r:id="rId1120" w:anchor="History" w:history="1">
        <w:r>
          <w:rPr>
            <w:rStyle w:val="tocnumber2"/>
            <w:color w:val="0000FF"/>
            <w:u w:val="single"/>
            <w:lang/>
          </w:rPr>
          <w:t>1</w:t>
        </w:r>
        <w:r>
          <w:rPr>
            <w:rStyle w:val="Hyperlink"/>
            <w:lang/>
          </w:rPr>
          <w:t xml:space="preserve"> </w:t>
        </w:r>
        <w:r>
          <w:rPr>
            <w:rStyle w:val="toctext"/>
            <w:color w:val="0000FF"/>
            <w:u w:val="single"/>
            <w:lang/>
          </w:rPr>
          <w:t>History</w:t>
        </w:r>
      </w:hyperlink>
      <w:r>
        <w:rPr>
          <w:lang/>
        </w:rPr>
        <w:t xml:space="preserve"> </w:t>
      </w:r>
    </w:p>
    <w:p w:rsidR="00C51AC3" w:rsidRDefault="00C51AC3" w:rsidP="00C51AC3">
      <w:pPr>
        <w:numPr>
          <w:ilvl w:val="1"/>
          <w:numId w:val="16"/>
        </w:numPr>
        <w:spacing w:before="100" w:beforeAutospacing="1" w:after="100" w:afterAutospacing="1" w:line="240" w:lineRule="auto"/>
        <w:rPr>
          <w:lang/>
        </w:rPr>
      </w:pPr>
      <w:hyperlink r:id="rId1121" w:anchor="The_beginning" w:history="1">
        <w:r>
          <w:rPr>
            <w:rStyle w:val="tocnumber2"/>
            <w:color w:val="0000FF"/>
            <w:u w:val="single"/>
            <w:lang/>
          </w:rPr>
          <w:t>1.1</w:t>
        </w:r>
        <w:r>
          <w:rPr>
            <w:rStyle w:val="Hyperlink"/>
            <w:lang/>
          </w:rPr>
          <w:t xml:space="preserve"> </w:t>
        </w:r>
        <w:r>
          <w:rPr>
            <w:rStyle w:val="toctext"/>
            <w:color w:val="0000FF"/>
            <w:u w:val="single"/>
            <w:lang/>
          </w:rPr>
          <w:t>The beginning</w:t>
        </w:r>
      </w:hyperlink>
    </w:p>
    <w:p w:rsidR="00C51AC3" w:rsidRDefault="00C51AC3" w:rsidP="00C51AC3">
      <w:pPr>
        <w:numPr>
          <w:ilvl w:val="1"/>
          <w:numId w:val="16"/>
        </w:numPr>
        <w:spacing w:before="100" w:beforeAutospacing="1" w:after="100" w:afterAutospacing="1" w:line="240" w:lineRule="auto"/>
        <w:rPr>
          <w:lang/>
        </w:rPr>
      </w:pPr>
      <w:hyperlink r:id="rId1122" w:anchor="Charles_Borromeo" w:history="1">
        <w:r>
          <w:rPr>
            <w:rStyle w:val="tocnumber2"/>
            <w:color w:val="0000FF"/>
            <w:u w:val="single"/>
            <w:lang/>
          </w:rPr>
          <w:t>1.2</w:t>
        </w:r>
        <w:r>
          <w:rPr>
            <w:rStyle w:val="Hyperlink"/>
            <w:lang/>
          </w:rPr>
          <w:t xml:space="preserve"> </w:t>
        </w:r>
        <w:r>
          <w:rPr>
            <w:rStyle w:val="toctext"/>
            <w:color w:val="0000FF"/>
            <w:u w:val="single"/>
            <w:lang/>
          </w:rPr>
          <w:t xml:space="preserve">Charles </w:t>
        </w:r>
        <w:proofErr w:type="spellStart"/>
        <w:r>
          <w:rPr>
            <w:rStyle w:val="toctext"/>
            <w:color w:val="0000FF"/>
            <w:u w:val="single"/>
            <w:lang/>
          </w:rPr>
          <w:t>Borromeo</w:t>
        </w:r>
        <w:proofErr w:type="spellEnd"/>
      </w:hyperlink>
    </w:p>
    <w:p w:rsidR="00C51AC3" w:rsidRDefault="00C51AC3" w:rsidP="00C51AC3">
      <w:pPr>
        <w:numPr>
          <w:ilvl w:val="1"/>
          <w:numId w:val="16"/>
        </w:numPr>
        <w:spacing w:before="100" w:beforeAutospacing="1" w:after="100" w:afterAutospacing="1" w:line="240" w:lineRule="auto"/>
        <w:rPr>
          <w:lang/>
        </w:rPr>
      </w:pPr>
      <w:hyperlink r:id="rId1123" w:anchor="17th_century" w:history="1">
        <w:r>
          <w:rPr>
            <w:rStyle w:val="tocnumber2"/>
            <w:color w:val="0000FF"/>
            <w:u w:val="single"/>
            <w:lang/>
          </w:rPr>
          <w:t>1.3</w:t>
        </w:r>
        <w:r>
          <w:rPr>
            <w:rStyle w:val="Hyperlink"/>
            <w:lang/>
          </w:rPr>
          <w:t xml:space="preserve"> </w:t>
        </w:r>
        <w:r>
          <w:rPr>
            <w:rStyle w:val="toctext"/>
            <w:color w:val="0000FF"/>
            <w:u w:val="single"/>
            <w:lang/>
          </w:rPr>
          <w:t>17th century</w:t>
        </w:r>
      </w:hyperlink>
    </w:p>
    <w:p w:rsidR="00C51AC3" w:rsidRDefault="00C51AC3" w:rsidP="00C51AC3">
      <w:pPr>
        <w:numPr>
          <w:ilvl w:val="1"/>
          <w:numId w:val="16"/>
        </w:numPr>
        <w:spacing w:before="100" w:beforeAutospacing="1" w:after="100" w:afterAutospacing="1" w:line="240" w:lineRule="auto"/>
        <w:rPr>
          <w:lang/>
        </w:rPr>
      </w:pPr>
      <w:hyperlink r:id="rId1124" w:anchor="Completion" w:history="1">
        <w:r>
          <w:rPr>
            <w:rStyle w:val="tocnumber2"/>
            <w:color w:val="0000FF"/>
            <w:u w:val="single"/>
            <w:lang/>
          </w:rPr>
          <w:t>1.4</w:t>
        </w:r>
        <w:r>
          <w:rPr>
            <w:rStyle w:val="Hyperlink"/>
            <w:lang/>
          </w:rPr>
          <w:t xml:space="preserve"> </w:t>
        </w:r>
        <w:r>
          <w:rPr>
            <w:rStyle w:val="toctext"/>
            <w:color w:val="0000FF"/>
            <w:u w:val="single"/>
            <w:lang/>
          </w:rPr>
          <w:t>Completion</w:t>
        </w:r>
      </w:hyperlink>
    </w:p>
    <w:p w:rsidR="00C51AC3" w:rsidRDefault="00C51AC3" w:rsidP="00C51AC3">
      <w:pPr>
        <w:numPr>
          <w:ilvl w:val="1"/>
          <w:numId w:val="16"/>
        </w:numPr>
        <w:spacing w:before="100" w:beforeAutospacing="1" w:after="100" w:afterAutospacing="1" w:line="240" w:lineRule="auto"/>
        <w:rPr>
          <w:lang/>
        </w:rPr>
      </w:pPr>
      <w:hyperlink r:id="rId1125" w:anchor="Architects_and_Engineers" w:history="1">
        <w:r>
          <w:rPr>
            <w:rStyle w:val="tocnumber2"/>
            <w:color w:val="0000FF"/>
            <w:u w:val="single"/>
            <w:lang/>
          </w:rPr>
          <w:t>1.5</w:t>
        </w:r>
        <w:r>
          <w:rPr>
            <w:rStyle w:val="Hyperlink"/>
            <w:lang/>
          </w:rPr>
          <w:t xml:space="preserve"> </w:t>
        </w:r>
        <w:r>
          <w:rPr>
            <w:rStyle w:val="toctext"/>
            <w:color w:val="0000FF"/>
            <w:u w:val="single"/>
            <w:lang/>
          </w:rPr>
          <w:t>Architects and Engineers</w:t>
        </w:r>
      </w:hyperlink>
    </w:p>
    <w:p w:rsidR="00C51AC3" w:rsidRDefault="00C51AC3" w:rsidP="00C51AC3">
      <w:pPr>
        <w:numPr>
          <w:ilvl w:val="0"/>
          <w:numId w:val="16"/>
        </w:numPr>
        <w:spacing w:before="100" w:beforeAutospacing="1" w:after="100" w:afterAutospacing="1" w:line="240" w:lineRule="auto"/>
        <w:rPr>
          <w:lang/>
        </w:rPr>
      </w:pPr>
      <w:hyperlink r:id="rId1126" w:anchor="Architecture_and_art" w:history="1">
        <w:r>
          <w:rPr>
            <w:rStyle w:val="tocnumber2"/>
            <w:color w:val="0000FF"/>
            <w:u w:val="single"/>
            <w:lang/>
          </w:rPr>
          <w:t>2</w:t>
        </w:r>
        <w:r>
          <w:rPr>
            <w:rStyle w:val="Hyperlink"/>
            <w:lang/>
          </w:rPr>
          <w:t xml:space="preserve"> </w:t>
        </w:r>
        <w:r>
          <w:rPr>
            <w:rStyle w:val="toctext"/>
            <w:color w:val="0000FF"/>
            <w:u w:val="single"/>
            <w:lang/>
          </w:rPr>
          <w:t>Architecture and art</w:t>
        </w:r>
      </w:hyperlink>
      <w:r>
        <w:rPr>
          <w:lang/>
        </w:rPr>
        <w:t xml:space="preserve"> </w:t>
      </w:r>
    </w:p>
    <w:p w:rsidR="00C51AC3" w:rsidRDefault="00C51AC3" w:rsidP="00C51AC3">
      <w:pPr>
        <w:numPr>
          <w:ilvl w:val="1"/>
          <w:numId w:val="16"/>
        </w:numPr>
        <w:spacing w:before="100" w:beforeAutospacing="1" w:after="100" w:afterAutospacing="1" w:line="240" w:lineRule="auto"/>
        <w:rPr>
          <w:lang/>
        </w:rPr>
      </w:pPr>
      <w:hyperlink r:id="rId1127" w:anchor="Aesthetic_judgements" w:history="1">
        <w:r>
          <w:rPr>
            <w:rStyle w:val="tocnumber2"/>
            <w:color w:val="0000FF"/>
            <w:u w:val="single"/>
            <w:lang/>
          </w:rPr>
          <w:t>2.1</w:t>
        </w:r>
        <w:r>
          <w:rPr>
            <w:rStyle w:val="Hyperlink"/>
            <w:lang/>
          </w:rPr>
          <w:t xml:space="preserve"> </w:t>
        </w:r>
        <w:r>
          <w:rPr>
            <w:rStyle w:val="toctext"/>
            <w:color w:val="0000FF"/>
            <w:u w:val="single"/>
            <w:lang/>
          </w:rPr>
          <w:t xml:space="preserve">Aesthetic </w:t>
        </w:r>
        <w:proofErr w:type="spellStart"/>
        <w:r>
          <w:rPr>
            <w:rStyle w:val="toctext"/>
            <w:color w:val="0000FF"/>
            <w:u w:val="single"/>
            <w:lang/>
          </w:rPr>
          <w:t>judgements</w:t>
        </w:r>
        <w:proofErr w:type="spellEnd"/>
      </w:hyperlink>
    </w:p>
    <w:p w:rsidR="00C51AC3" w:rsidRDefault="00C51AC3" w:rsidP="00C51AC3">
      <w:pPr>
        <w:numPr>
          <w:ilvl w:val="1"/>
          <w:numId w:val="16"/>
        </w:numPr>
        <w:spacing w:before="100" w:beforeAutospacing="1" w:after="100" w:afterAutospacing="1" w:line="240" w:lineRule="auto"/>
        <w:rPr>
          <w:lang/>
        </w:rPr>
      </w:pPr>
      <w:hyperlink r:id="rId1128" w:anchor="Main_monuments_and_sights" w:history="1">
        <w:r>
          <w:rPr>
            <w:rStyle w:val="tocnumber2"/>
            <w:color w:val="0000FF"/>
            <w:u w:val="single"/>
            <w:lang/>
          </w:rPr>
          <w:t>2.2</w:t>
        </w:r>
        <w:r>
          <w:rPr>
            <w:rStyle w:val="Hyperlink"/>
            <w:lang/>
          </w:rPr>
          <w:t xml:space="preserve"> </w:t>
        </w:r>
        <w:r>
          <w:rPr>
            <w:rStyle w:val="toctext"/>
            <w:color w:val="0000FF"/>
            <w:u w:val="single"/>
            <w:lang/>
          </w:rPr>
          <w:t>Main monuments and sights</w:t>
        </w:r>
      </w:hyperlink>
    </w:p>
    <w:p w:rsidR="00C51AC3" w:rsidRDefault="00C51AC3" w:rsidP="00C51AC3">
      <w:pPr>
        <w:numPr>
          <w:ilvl w:val="0"/>
          <w:numId w:val="16"/>
        </w:numPr>
        <w:spacing w:before="100" w:beforeAutospacing="1" w:after="100" w:afterAutospacing="1" w:line="240" w:lineRule="auto"/>
        <w:rPr>
          <w:lang/>
        </w:rPr>
      </w:pPr>
      <w:hyperlink r:id="rId1129" w:anchor="In_literature" w:history="1">
        <w:r>
          <w:rPr>
            <w:rStyle w:val="tocnumber2"/>
            <w:color w:val="0000FF"/>
            <w:u w:val="single"/>
            <w:lang/>
          </w:rPr>
          <w:t>3</w:t>
        </w:r>
        <w:r>
          <w:rPr>
            <w:rStyle w:val="Hyperlink"/>
            <w:lang/>
          </w:rPr>
          <w:t xml:space="preserve"> </w:t>
        </w:r>
        <w:r>
          <w:rPr>
            <w:rStyle w:val="toctext"/>
            <w:color w:val="0000FF"/>
            <w:u w:val="single"/>
            <w:lang/>
          </w:rPr>
          <w:t>In literature</w:t>
        </w:r>
      </w:hyperlink>
    </w:p>
    <w:p w:rsidR="00C51AC3" w:rsidRDefault="00C51AC3" w:rsidP="00C51AC3">
      <w:pPr>
        <w:numPr>
          <w:ilvl w:val="0"/>
          <w:numId w:val="16"/>
        </w:numPr>
        <w:spacing w:before="100" w:beforeAutospacing="1" w:after="100" w:afterAutospacing="1" w:line="240" w:lineRule="auto"/>
        <w:rPr>
          <w:lang/>
        </w:rPr>
      </w:pPr>
      <w:hyperlink r:id="rId1130" w:anchor="In_popular_culture" w:history="1">
        <w:r>
          <w:rPr>
            <w:rStyle w:val="tocnumber2"/>
            <w:color w:val="0000FF"/>
            <w:u w:val="single"/>
            <w:lang/>
          </w:rPr>
          <w:t>4</w:t>
        </w:r>
        <w:r>
          <w:rPr>
            <w:rStyle w:val="Hyperlink"/>
            <w:lang/>
          </w:rPr>
          <w:t xml:space="preserve"> </w:t>
        </w:r>
        <w:r>
          <w:rPr>
            <w:rStyle w:val="toctext"/>
            <w:color w:val="0000FF"/>
            <w:u w:val="single"/>
            <w:lang/>
          </w:rPr>
          <w:t>In popular culture</w:t>
        </w:r>
      </w:hyperlink>
    </w:p>
    <w:p w:rsidR="00C51AC3" w:rsidRDefault="00C51AC3" w:rsidP="00C51AC3">
      <w:pPr>
        <w:numPr>
          <w:ilvl w:val="0"/>
          <w:numId w:val="16"/>
        </w:numPr>
        <w:spacing w:before="100" w:beforeAutospacing="1" w:after="100" w:afterAutospacing="1" w:line="240" w:lineRule="auto"/>
        <w:rPr>
          <w:lang/>
        </w:rPr>
      </w:pPr>
      <w:hyperlink r:id="rId1131" w:anchor="See_also" w:history="1">
        <w:r>
          <w:rPr>
            <w:rStyle w:val="tocnumber2"/>
            <w:color w:val="0000FF"/>
            <w:u w:val="single"/>
            <w:lang/>
          </w:rPr>
          <w:t>5</w:t>
        </w:r>
        <w:r>
          <w:rPr>
            <w:rStyle w:val="Hyperlink"/>
            <w:lang/>
          </w:rPr>
          <w:t xml:space="preserve"> </w:t>
        </w:r>
        <w:r>
          <w:rPr>
            <w:rStyle w:val="toctext"/>
            <w:color w:val="0000FF"/>
            <w:u w:val="single"/>
            <w:lang/>
          </w:rPr>
          <w:t>See also</w:t>
        </w:r>
      </w:hyperlink>
    </w:p>
    <w:p w:rsidR="00C51AC3" w:rsidRDefault="00C51AC3" w:rsidP="00C51AC3">
      <w:pPr>
        <w:numPr>
          <w:ilvl w:val="0"/>
          <w:numId w:val="16"/>
        </w:numPr>
        <w:spacing w:before="100" w:beforeAutospacing="1" w:after="100" w:afterAutospacing="1" w:line="240" w:lineRule="auto"/>
        <w:rPr>
          <w:lang/>
        </w:rPr>
      </w:pPr>
      <w:hyperlink r:id="rId1132" w:anchor="References" w:history="1">
        <w:r>
          <w:rPr>
            <w:rStyle w:val="tocnumber2"/>
            <w:color w:val="0000FF"/>
            <w:u w:val="single"/>
            <w:lang/>
          </w:rPr>
          <w:t>6</w:t>
        </w:r>
        <w:r>
          <w:rPr>
            <w:rStyle w:val="Hyperlink"/>
            <w:lang/>
          </w:rPr>
          <w:t xml:space="preserve"> </w:t>
        </w:r>
        <w:r>
          <w:rPr>
            <w:rStyle w:val="toctext"/>
            <w:color w:val="0000FF"/>
            <w:u w:val="single"/>
            <w:lang/>
          </w:rPr>
          <w:t>References</w:t>
        </w:r>
      </w:hyperlink>
    </w:p>
    <w:p w:rsidR="00C51AC3" w:rsidRDefault="00C51AC3" w:rsidP="00C51AC3">
      <w:pPr>
        <w:numPr>
          <w:ilvl w:val="0"/>
          <w:numId w:val="16"/>
        </w:numPr>
        <w:spacing w:before="100" w:beforeAutospacing="1" w:after="100" w:afterAutospacing="1" w:line="240" w:lineRule="auto"/>
        <w:rPr>
          <w:lang/>
        </w:rPr>
      </w:pPr>
      <w:hyperlink r:id="rId1133" w:anchor="External_links" w:history="1">
        <w:r>
          <w:rPr>
            <w:rStyle w:val="tocnumber2"/>
            <w:color w:val="0000FF"/>
            <w:u w:val="single"/>
            <w:lang/>
          </w:rPr>
          <w:t>7</w:t>
        </w:r>
        <w:r>
          <w:rPr>
            <w:rStyle w:val="Hyperlink"/>
            <w:lang/>
          </w:rPr>
          <w:t xml:space="preserve"> </w:t>
        </w:r>
        <w:r>
          <w:rPr>
            <w:rStyle w:val="toctext"/>
            <w:color w:val="0000FF"/>
            <w:u w:val="single"/>
            <w:lang/>
          </w:rPr>
          <w:t>External links</w:t>
        </w:r>
      </w:hyperlink>
    </w:p>
    <w:p w:rsidR="00C51AC3" w:rsidRDefault="00C51AC3" w:rsidP="00C51AC3">
      <w:pPr>
        <w:pStyle w:val="Heading2"/>
        <w:rPr>
          <w:lang/>
        </w:rPr>
      </w:pPr>
      <w:proofErr w:type="gramStart"/>
      <w:r>
        <w:rPr>
          <w:rStyle w:val="mw-headline"/>
          <w:lang/>
        </w:rPr>
        <w:t>History</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"http://en.wikipedia.org/w/index.php?title=Milan_Cathedral&amp;action=edit&amp;section=1" \o "Edit section: History"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C51AC3" w:rsidRDefault="00C51AC3" w:rsidP="00C51AC3">
      <w:pPr>
        <w:pStyle w:val="NormalWeb"/>
        <w:spacing w:before="0" w:after="0"/>
        <w:rPr>
          <w:lang/>
        </w:rPr>
      </w:pPr>
      <w:r>
        <w:rPr>
          <w:lang/>
        </w:rPr>
        <w:t xml:space="preserve">Milan's layout, with streets either radiating from the </w:t>
      </w:r>
      <w:proofErr w:type="spellStart"/>
      <w:r>
        <w:rPr>
          <w:lang/>
        </w:rPr>
        <w:t>Duomo</w:t>
      </w:r>
      <w:proofErr w:type="spellEnd"/>
      <w:r>
        <w:rPr>
          <w:lang/>
        </w:rPr>
        <w:t xml:space="preserve"> or circling it, reveals that the </w:t>
      </w:r>
      <w:proofErr w:type="spellStart"/>
      <w:r>
        <w:rPr>
          <w:lang/>
        </w:rPr>
        <w:t>Duomo</w:t>
      </w:r>
      <w:proofErr w:type="spellEnd"/>
      <w:r>
        <w:rPr>
          <w:lang/>
        </w:rPr>
        <w:t xml:space="preserve"> occupies what was the most central site in </w:t>
      </w:r>
      <w:hyperlink r:id="rId1134" w:tooltip="Mediolanum" w:history="1">
        <w:r>
          <w:rPr>
            <w:rStyle w:val="Hyperlink"/>
            <w:lang/>
          </w:rPr>
          <w:t xml:space="preserve">Roman </w:t>
        </w:r>
        <w:proofErr w:type="spellStart"/>
        <w:r>
          <w:rPr>
            <w:rStyle w:val="Hyperlink"/>
            <w:lang/>
          </w:rPr>
          <w:t>Mediolanum</w:t>
        </w:r>
        <w:proofErr w:type="spellEnd"/>
      </w:hyperlink>
      <w:r>
        <w:rPr>
          <w:lang/>
        </w:rPr>
        <w:t xml:space="preserve">, that of the public </w:t>
      </w:r>
      <w:hyperlink r:id="rId1135" w:tooltip="Basilica" w:history="1">
        <w:r>
          <w:rPr>
            <w:rStyle w:val="Hyperlink"/>
            <w:lang/>
          </w:rPr>
          <w:t>basilica</w:t>
        </w:r>
      </w:hyperlink>
      <w:r>
        <w:rPr>
          <w:lang/>
        </w:rPr>
        <w:t xml:space="preserve"> facing the </w:t>
      </w:r>
      <w:hyperlink r:id="rId1136" w:tooltip="Forum (Roman)" w:history="1">
        <w:r>
          <w:rPr>
            <w:rStyle w:val="Hyperlink"/>
            <w:lang/>
          </w:rPr>
          <w:t>forum</w:t>
        </w:r>
      </w:hyperlink>
      <w:r>
        <w:rPr>
          <w:lang/>
        </w:rPr>
        <w:t xml:space="preserve">. </w:t>
      </w:r>
      <w:hyperlink r:id="rId1137" w:tooltip="Ambrose" w:history="1">
        <w:r>
          <w:rPr>
            <w:rStyle w:val="Hyperlink"/>
            <w:lang/>
          </w:rPr>
          <w:t>Saint Ambrose</w:t>
        </w:r>
      </w:hyperlink>
      <w:r>
        <w:rPr>
          <w:lang/>
        </w:rPr>
        <w:t>'s 'New Basilica' was built on this site at the beginning of the 5th century, with an adjoining basilica added in 836. The old baptistery (</w:t>
      </w:r>
      <w:proofErr w:type="spellStart"/>
      <w:r>
        <w:rPr>
          <w:lang/>
        </w:rPr>
        <w:t>Battistero</w:t>
      </w:r>
      <w:proofErr w:type="spellEnd"/>
      <w:r>
        <w:rPr>
          <w:lang/>
        </w:rPr>
        <w:t xml:space="preserve"> </w:t>
      </w:r>
      <w:proofErr w:type="spellStart"/>
      <w:proofErr w:type="gramStart"/>
      <w:r>
        <w:rPr>
          <w:lang/>
        </w:rPr>
        <w:t>Paleocristiano</w:t>
      </w:r>
      <w:proofErr w:type="spellEnd"/>
      <w:r>
        <w:rPr>
          <w:lang/>
        </w:rPr>
        <w:t>,</w:t>
      </w:r>
      <w:proofErr w:type="gramEnd"/>
      <w:r>
        <w:rPr>
          <w:lang/>
        </w:rPr>
        <w:t xml:space="preserve"> constructed in 335) still can be visited under the Milan Cathedral, it is one of the oldest Christian buildings in Europe.</w:t>
      </w:r>
      <w:hyperlink r:id="rId1138" w:anchor="cite_note-wondermondo-3" w:history="1">
        <w:r>
          <w:rPr>
            <w:color w:val="0000FF"/>
            <w:u w:val="single"/>
            <w:vertAlign w:val="superscript"/>
            <w:lang/>
          </w:rPr>
          <w:t>[3]</w:t>
        </w:r>
      </w:hyperlink>
      <w:r>
        <w:rPr>
          <w:lang/>
        </w:rPr>
        <w:t xml:space="preserve"> When a </w:t>
      </w:r>
      <w:r>
        <w:rPr>
          <w:rStyle w:val="b5s0x1"/>
          <w:lang/>
        </w:rPr>
        <w:t>fire damaged</w:t>
      </w:r>
      <w:r>
        <w:rPr>
          <w:lang/>
        </w:rPr>
        <w:t xml:space="preserve"> the cathedral and basilica in 1075, they were later rebuilt as the </w:t>
      </w:r>
      <w:proofErr w:type="spellStart"/>
      <w:r>
        <w:rPr>
          <w:lang/>
        </w:rPr>
        <w:t>Duomo</w:t>
      </w:r>
      <w:proofErr w:type="spellEnd"/>
      <w:r>
        <w:rPr>
          <w:lang/>
        </w:rPr>
        <w:t>.</w:t>
      </w:r>
      <w:hyperlink r:id="rId1139" w:anchor="cite_note-4" w:history="1">
        <w:r>
          <w:rPr>
            <w:color w:val="0000FF"/>
            <w:u w:val="single"/>
            <w:vertAlign w:val="superscript"/>
            <w:lang/>
          </w:rPr>
          <w:t>[4]</w:t>
        </w:r>
      </w:hyperlink>
    </w:p>
    <w:p w:rsidR="00C51AC3" w:rsidRDefault="00C51AC3" w:rsidP="00C51AC3">
      <w:pPr>
        <w:pStyle w:val="Heading3"/>
        <w:rPr>
          <w:lang/>
        </w:rPr>
      </w:pPr>
      <w:r>
        <w:rPr>
          <w:rStyle w:val="mw-headline"/>
          <w:lang/>
        </w:rPr>
        <w:lastRenderedPageBreak/>
        <w:t xml:space="preserve">The </w:t>
      </w:r>
      <w:proofErr w:type="gramStart"/>
      <w:r>
        <w:rPr>
          <w:rStyle w:val="mw-headline"/>
          <w:lang/>
        </w:rPr>
        <w:t>beginning</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"http://en.wikipedia.org/w/index.php?title=Milan_Cathedral&amp;action=edit&amp;section=2" \o "Edit section: The beginning"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C51AC3" w:rsidRDefault="00C51AC3" w:rsidP="00C51AC3">
      <w:pPr>
        <w:pStyle w:val="NormalWeb"/>
        <w:rPr>
          <w:lang/>
        </w:rPr>
      </w:pPr>
      <w:r>
        <w:rPr>
          <w:lang/>
        </w:rPr>
        <w:t xml:space="preserve">In 1386, Archbishop Antonio </w:t>
      </w:r>
      <w:proofErr w:type="spellStart"/>
      <w:r>
        <w:rPr>
          <w:lang/>
        </w:rPr>
        <w:t>da</w:t>
      </w:r>
      <w:proofErr w:type="spellEnd"/>
      <w:r>
        <w:rPr>
          <w:lang/>
        </w:rPr>
        <w:t xml:space="preserve"> </w:t>
      </w:r>
      <w:hyperlink r:id="rId1140" w:tooltip="Saluzzo" w:history="1">
        <w:proofErr w:type="spellStart"/>
        <w:r>
          <w:rPr>
            <w:rStyle w:val="Hyperlink"/>
            <w:lang/>
          </w:rPr>
          <w:t>Saluzzo</w:t>
        </w:r>
        <w:proofErr w:type="spellEnd"/>
      </w:hyperlink>
      <w:r>
        <w:rPr>
          <w:lang/>
        </w:rPr>
        <w:t xml:space="preserve"> began construction of the cathedral. Start of the construction coincided with the accession to power in Milan of the archbishop's cousin </w:t>
      </w:r>
      <w:hyperlink r:id="rId1141" w:tooltip="Gian Galeazzo Visconti" w:history="1">
        <w:proofErr w:type="spellStart"/>
        <w:r>
          <w:rPr>
            <w:rStyle w:val="Hyperlink"/>
            <w:lang/>
          </w:rPr>
          <w:t>Gian</w:t>
        </w:r>
        <w:proofErr w:type="spellEnd"/>
        <w:r>
          <w:rPr>
            <w:rStyle w:val="Hyperlink"/>
            <w:lang/>
          </w:rPr>
          <w:t xml:space="preserve"> </w:t>
        </w:r>
        <w:proofErr w:type="spellStart"/>
        <w:r>
          <w:rPr>
            <w:rStyle w:val="Hyperlink"/>
            <w:lang/>
          </w:rPr>
          <w:t>Galeazzo</w:t>
        </w:r>
        <w:proofErr w:type="spellEnd"/>
        <w:r>
          <w:rPr>
            <w:rStyle w:val="Hyperlink"/>
            <w:lang/>
          </w:rPr>
          <w:t xml:space="preserve"> Visconti</w:t>
        </w:r>
      </w:hyperlink>
      <w:r>
        <w:rPr>
          <w:lang/>
        </w:rPr>
        <w:t xml:space="preserve">, and was meant as a reward to the noble and working classes, who had suffered under his tyrannical Visconti predecessor </w:t>
      </w:r>
      <w:hyperlink r:id="rId1142" w:tooltip="Barnabò Visconti" w:history="1">
        <w:proofErr w:type="spellStart"/>
        <w:r>
          <w:rPr>
            <w:rStyle w:val="Hyperlink"/>
            <w:lang/>
          </w:rPr>
          <w:t>Barnabò</w:t>
        </w:r>
        <w:proofErr w:type="spellEnd"/>
      </w:hyperlink>
      <w:r>
        <w:rPr>
          <w:lang/>
        </w:rPr>
        <w:t xml:space="preserve">. Before actual work began, three main buildings were demolished: the palace of the Archbishop, the </w:t>
      </w:r>
      <w:proofErr w:type="spellStart"/>
      <w:r>
        <w:rPr>
          <w:lang/>
        </w:rPr>
        <w:t>Ordinari</w:t>
      </w:r>
      <w:proofErr w:type="spellEnd"/>
      <w:r>
        <w:rPr>
          <w:lang/>
        </w:rPr>
        <w:t xml:space="preserve"> Palace and the </w:t>
      </w:r>
      <w:proofErr w:type="spellStart"/>
      <w:r>
        <w:rPr>
          <w:lang/>
        </w:rPr>
        <w:t>Baptistry</w:t>
      </w:r>
      <w:proofErr w:type="spellEnd"/>
      <w:r>
        <w:rPr>
          <w:lang/>
        </w:rPr>
        <w:t xml:space="preserve"> of St. Stephen at the </w:t>
      </w:r>
      <w:proofErr w:type="gramStart"/>
      <w:r>
        <w:rPr>
          <w:lang/>
        </w:rPr>
        <w:t>Spring</w:t>
      </w:r>
      <w:proofErr w:type="gramEnd"/>
      <w:r>
        <w:rPr>
          <w:lang/>
        </w:rPr>
        <w:t xml:space="preserve">, while the old church of Sta. Maria Maggiore was exploited as a stone quarry. Enthusiasm for the immense new building soon spread among the population, and the shrewd </w:t>
      </w:r>
      <w:proofErr w:type="spellStart"/>
      <w:r>
        <w:rPr>
          <w:lang/>
        </w:rPr>
        <w:t>Gian</w:t>
      </w:r>
      <w:proofErr w:type="spellEnd"/>
      <w:r>
        <w:rPr>
          <w:lang/>
        </w:rPr>
        <w:t xml:space="preserve"> </w:t>
      </w:r>
      <w:proofErr w:type="spellStart"/>
      <w:r>
        <w:rPr>
          <w:lang/>
        </w:rPr>
        <w:t>Galeazzo</w:t>
      </w:r>
      <w:proofErr w:type="spellEnd"/>
      <w:r>
        <w:rPr>
          <w:lang/>
        </w:rPr>
        <w:t>, together with his cousin the archbishop, collected large donations for the work-in-progress. The construction program was strictly regulated under the "</w:t>
      </w:r>
      <w:proofErr w:type="spellStart"/>
      <w:r>
        <w:rPr>
          <w:lang/>
        </w:rPr>
        <w:t>Fabbrica</w:t>
      </w:r>
      <w:proofErr w:type="spellEnd"/>
      <w:r>
        <w:rPr>
          <w:lang/>
        </w:rPr>
        <w:t xml:space="preserve"> </w:t>
      </w:r>
      <w:proofErr w:type="gramStart"/>
      <w:r>
        <w:rPr>
          <w:lang/>
        </w:rPr>
        <w:t>del</w:t>
      </w:r>
      <w:proofErr w:type="gramEnd"/>
      <w:r>
        <w:rPr>
          <w:lang/>
        </w:rPr>
        <w:t xml:space="preserve"> </w:t>
      </w:r>
      <w:proofErr w:type="spellStart"/>
      <w:r>
        <w:rPr>
          <w:lang/>
        </w:rPr>
        <w:t>Duomo</w:t>
      </w:r>
      <w:proofErr w:type="spellEnd"/>
      <w:r>
        <w:rPr>
          <w:lang/>
        </w:rPr>
        <w:t xml:space="preserve">", which had 300 employees led by first chief engineer </w:t>
      </w:r>
      <w:hyperlink r:id="rId1143" w:tooltip="Simone da Orsenigo" w:history="1">
        <w:r>
          <w:rPr>
            <w:rStyle w:val="Hyperlink"/>
            <w:lang/>
          </w:rPr>
          <w:t xml:space="preserve">Simone </w:t>
        </w:r>
        <w:proofErr w:type="spellStart"/>
        <w:r>
          <w:rPr>
            <w:rStyle w:val="Hyperlink"/>
            <w:lang/>
          </w:rPr>
          <w:t>da</w:t>
        </w:r>
        <w:proofErr w:type="spellEnd"/>
        <w:r>
          <w:rPr>
            <w:rStyle w:val="Hyperlink"/>
            <w:lang/>
          </w:rPr>
          <w:t xml:space="preserve"> </w:t>
        </w:r>
        <w:proofErr w:type="spellStart"/>
        <w:r>
          <w:rPr>
            <w:rStyle w:val="Hyperlink"/>
            <w:lang/>
          </w:rPr>
          <w:t>Orsenigo</w:t>
        </w:r>
        <w:proofErr w:type="spellEnd"/>
      </w:hyperlink>
      <w:r>
        <w:rPr>
          <w:lang/>
        </w:rPr>
        <w:t xml:space="preserve">. </w:t>
      </w:r>
      <w:proofErr w:type="spellStart"/>
      <w:r>
        <w:rPr>
          <w:lang/>
        </w:rPr>
        <w:t>Orsenigo</w:t>
      </w:r>
      <w:proofErr w:type="spellEnd"/>
      <w:r>
        <w:rPr>
          <w:lang/>
        </w:rPr>
        <w:t xml:space="preserve"> initially planned to </w:t>
      </w:r>
    </w:p>
    <w:p w:rsidR="00066A95" w:rsidRDefault="00066A95" w:rsidP="00066A95">
      <w:pPr>
        <w:pStyle w:val="NormalWeb"/>
        <w:rPr>
          <w:lang/>
        </w:rPr>
      </w:pPr>
      <w:proofErr w:type="gramStart"/>
      <w:r>
        <w:rPr>
          <w:lang/>
        </w:rPr>
        <w:t>to</w:t>
      </w:r>
      <w:proofErr w:type="gramEnd"/>
      <w:r>
        <w:rPr>
          <w:lang/>
        </w:rPr>
        <w:t xml:space="preserve"> build the cathedral from brick in Lombard Gothic style.</w:t>
      </w:r>
      <w:hyperlink r:id="rId1144" w:anchor="cite_note-wondermondo-3" w:history="1">
        <w:r>
          <w:rPr>
            <w:color w:val="0000FF"/>
            <w:u w:val="single"/>
            <w:vertAlign w:val="superscript"/>
            <w:lang/>
          </w:rPr>
          <w:t>[3]</w:t>
        </w:r>
      </w:hyperlink>
    </w:p>
    <w:p w:rsidR="00066A95" w:rsidRDefault="00066A95" w:rsidP="00066A95">
      <w:pPr>
        <w:pStyle w:val="NormalWeb"/>
        <w:rPr>
          <w:lang/>
        </w:rPr>
      </w:pPr>
      <w:r>
        <w:rPr>
          <w:lang/>
        </w:rPr>
        <w:t xml:space="preserve">Visconti had ambitions to follow the newest trends in European architecture. In 1389, a </w:t>
      </w:r>
      <w:hyperlink r:id="rId1145" w:tooltip="French people" w:history="1">
        <w:r>
          <w:rPr>
            <w:rStyle w:val="Hyperlink"/>
            <w:lang/>
          </w:rPr>
          <w:t>French</w:t>
        </w:r>
      </w:hyperlink>
      <w:r>
        <w:rPr>
          <w:lang/>
        </w:rPr>
        <w:t xml:space="preserve"> chief engineer, </w:t>
      </w:r>
      <w:hyperlink r:id="rId1146" w:tooltip="Nicolas de Bonaventure (page does not exist)" w:history="1">
        <w:r>
          <w:rPr>
            <w:rStyle w:val="Hyperlink"/>
            <w:lang/>
          </w:rPr>
          <w:t>Nicolas de Bonaventure</w:t>
        </w:r>
      </w:hyperlink>
      <w:r>
        <w:rPr>
          <w:lang/>
        </w:rPr>
        <w:t xml:space="preserve">, was appointed, adding to the church its </w:t>
      </w:r>
      <w:proofErr w:type="spellStart"/>
      <w:r>
        <w:rPr>
          <w:lang/>
        </w:rPr>
        <w:t>Rayonnant</w:t>
      </w:r>
      <w:proofErr w:type="spellEnd"/>
      <w:r>
        <w:rPr>
          <w:lang/>
        </w:rPr>
        <w:t xml:space="preserve"> Gothic, a French style not typical for Italy. He decided that the brick structure should be </w:t>
      </w:r>
      <w:proofErr w:type="spellStart"/>
      <w:r>
        <w:rPr>
          <w:lang/>
        </w:rPr>
        <w:t>panelled</w:t>
      </w:r>
      <w:proofErr w:type="spellEnd"/>
      <w:r>
        <w:rPr>
          <w:lang/>
        </w:rPr>
        <w:t xml:space="preserve"> with marble. </w:t>
      </w:r>
      <w:proofErr w:type="spellStart"/>
      <w:r>
        <w:rPr>
          <w:lang/>
        </w:rPr>
        <w:t>Galeazzo</w:t>
      </w:r>
      <w:proofErr w:type="spellEnd"/>
      <w:r>
        <w:rPr>
          <w:lang/>
        </w:rPr>
        <w:t xml:space="preserve"> gave the </w:t>
      </w:r>
      <w:proofErr w:type="spellStart"/>
      <w:r>
        <w:rPr>
          <w:lang/>
        </w:rPr>
        <w:t>Fabbrica</w:t>
      </w:r>
      <w:proofErr w:type="spellEnd"/>
      <w:r>
        <w:rPr>
          <w:lang/>
        </w:rPr>
        <w:t xml:space="preserve"> </w:t>
      </w:r>
      <w:proofErr w:type="gramStart"/>
      <w:r>
        <w:rPr>
          <w:lang/>
        </w:rPr>
        <w:t>del</w:t>
      </w:r>
      <w:proofErr w:type="gramEnd"/>
      <w:r>
        <w:rPr>
          <w:lang/>
        </w:rPr>
        <w:t xml:space="preserve"> </w:t>
      </w:r>
      <w:proofErr w:type="spellStart"/>
      <w:r>
        <w:rPr>
          <w:lang/>
        </w:rPr>
        <w:t>Duomo</w:t>
      </w:r>
      <w:proofErr w:type="spellEnd"/>
      <w:r>
        <w:rPr>
          <w:lang/>
        </w:rPr>
        <w:t xml:space="preserve"> exclusive use of the marble from the </w:t>
      </w:r>
      <w:hyperlink r:id="rId1147" w:tooltip="Candoglia" w:history="1">
        <w:proofErr w:type="spellStart"/>
        <w:r>
          <w:rPr>
            <w:rStyle w:val="Hyperlink"/>
            <w:lang/>
          </w:rPr>
          <w:t>Candoglia</w:t>
        </w:r>
        <w:proofErr w:type="spellEnd"/>
      </w:hyperlink>
      <w:r>
        <w:rPr>
          <w:lang/>
        </w:rPr>
        <w:t xml:space="preserve"> quarry and exempted it from taxes. Ten years later another French architect, </w:t>
      </w:r>
      <w:hyperlink r:id="rId1148" w:tooltip="Jean Mignot (page does not exist)" w:history="1">
        <w:r>
          <w:rPr>
            <w:rStyle w:val="Hyperlink"/>
            <w:lang/>
          </w:rPr>
          <w:t xml:space="preserve">Jean </w:t>
        </w:r>
        <w:proofErr w:type="spellStart"/>
        <w:r>
          <w:rPr>
            <w:rStyle w:val="Hyperlink"/>
            <w:lang/>
          </w:rPr>
          <w:t>Mignot</w:t>
        </w:r>
        <w:proofErr w:type="spellEnd"/>
      </w:hyperlink>
      <w:r>
        <w:rPr>
          <w:lang/>
        </w:rPr>
        <w:t xml:space="preserve">, was called from Paris to judge and improve upon the work done, as the masons needed new technical aid to lift stones to an unprecedented height. </w:t>
      </w:r>
      <w:proofErr w:type="spellStart"/>
      <w:r>
        <w:rPr>
          <w:lang/>
        </w:rPr>
        <w:t>Mignot</w:t>
      </w:r>
      <w:proofErr w:type="spellEnd"/>
      <w:r>
        <w:rPr>
          <w:lang/>
        </w:rPr>
        <w:t xml:space="preserve"> declared all the work done up till then as in </w:t>
      </w:r>
      <w:proofErr w:type="spellStart"/>
      <w:r>
        <w:rPr>
          <w:i/>
          <w:iCs/>
          <w:lang/>
        </w:rPr>
        <w:t>pericolo</w:t>
      </w:r>
      <w:proofErr w:type="spellEnd"/>
      <w:r>
        <w:rPr>
          <w:i/>
          <w:iCs/>
          <w:lang/>
        </w:rPr>
        <w:t xml:space="preserve"> di </w:t>
      </w:r>
      <w:proofErr w:type="spellStart"/>
      <w:r>
        <w:rPr>
          <w:i/>
          <w:iCs/>
          <w:lang/>
        </w:rPr>
        <w:t>ruina</w:t>
      </w:r>
      <w:proofErr w:type="spellEnd"/>
      <w:r>
        <w:rPr>
          <w:lang/>
        </w:rPr>
        <w:t xml:space="preserve"> ("peril of ruin"), as it had been done </w:t>
      </w:r>
      <w:r>
        <w:rPr>
          <w:i/>
          <w:iCs/>
          <w:lang/>
        </w:rPr>
        <w:t xml:space="preserve">sine </w:t>
      </w:r>
      <w:proofErr w:type="spellStart"/>
      <w:r>
        <w:rPr>
          <w:i/>
          <w:iCs/>
          <w:lang/>
        </w:rPr>
        <w:t>scienzia</w:t>
      </w:r>
      <w:proofErr w:type="spellEnd"/>
      <w:r>
        <w:rPr>
          <w:lang/>
        </w:rPr>
        <w:t xml:space="preserve"> ("without science"). In the following years </w:t>
      </w:r>
      <w:proofErr w:type="spellStart"/>
      <w:r>
        <w:rPr>
          <w:lang/>
        </w:rPr>
        <w:t>Mignot's</w:t>
      </w:r>
      <w:proofErr w:type="spellEnd"/>
      <w:r>
        <w:rPr>
          <w:lang/>
        </w:rPr>
        <w:t xml:space="preserve"> forecasts proved untrue, but anyway they spurred </w:t>
      </w:r>
      <w:proofErr w:type="spellStart"/>
      <w:r>
        <w:rPr>
          <w:lang/>
        </w:rPr>
        <w:t>Galeazzo's</w:t>
      </w:r>
      <w:proofErr w:type="spellEnd"/>
      <w:r>
        <w:rPr>
          <w:lang/>
        </w:rPr>
        <w:t xml:space="preserve"> engineers to improve their instruments and techniques. Work proceeded quickly, and at the death of </w:t>
      </w:r>
      <w:proofErr w:type="spellStart"/>
      <w:r>
        <w:rPr>
          <w:lang/>
        </w:rPr>
        <w:t>Gian</w:t>
      </w:r>
      <w:proofErr w:type="spellEnd"/>
      <w:r>
        <w:rPr>
          <w:lang/>
        </w:rPr>
        <w:t xml:space="preserve"> </w:t>
      </w:r>
      <w:proofErr w:type="spellStart"/>
      <w:r>
        <w:rPr>
          <w:lang/>
        </w:rPr>
        <w:t>Galeazzo</w:t>
      </w:r>
      <w:proofErr w:type="spellEnd"/>
      <w:r>
        <w:rPr>
          <w:lang/>
        </w:rPr>
        <w:t xml:space="preserve"> in 1402, almost half the cathedral was complete. Construction, however, stalled almost totally until 1480, for lack of money and ideas: the most notable works of this period were the tombs of Marco </w:t>
      </w:r>
      <w:proofErr w:type="spellStart"/>
      <w:r>
        <w:rPr>
          <w:lang/>
        </w:rPr>
        <w:t>Carelli</w:t>
      </w:r>
      <w:proofErr w:type="spellEnd"/>
      <w:r>
        <w:rPr>
          <w:lang/>
        </w:rPr>
        <w:t xml:space="preserve"> and </w:t>
      </w:r>
      <w:hyperlink r:id="rId1149" w:tooltip="Pope Martin V" w:history="1">
        <w:r>
          <w:rPr>
            <w:rStyle w:val="Hyperlink"/>
            <w:lang/>
          </w:rPr>
          <w:t>Pope Martin V</w:t>
        </w:r>
      </w:hyperlink>
      <w:r>
        <w:rPr>
          <w:lang/>
        </w:rPr>
        <w:t xml:space="preserve"> (1424) and the windows of the apse (1470s), of which those extant portray </w:t>
      </w:r>
      <w:r>
        <w:rPr>
          <w:i/>
          <w:iCs/>
          <w:lang/>
        </w:rPr>
        <w:t>St. John the Evangelist</w:t>
      </w:r>
      <w:r>
        <w:rPr>
          <w:lang/>
        </w:rPr>
        <w:t xml:space="preserve">, by </w:t>
      </w:r>
      <w:proofErr w:type="spellStart"/>
      <w:r>
        <w:rPr>
          <w:lang/>
        </w:rPr>
        <w:t>Cristoforo</w:t>
      </w:r>
      <w:proofErr w:type="spellEnd"/>
      <w:r>
        <w:rPr>
          <w:lang/>
        </w:rPr>
        <w:t xml:space="preserve"> de' </w:t>
      </w:r>
      <w:proofErr w:type="spellStart"/>
      <w:r>
        <w:rPr>
          <w:lang/>
        </w:rPr>
        <w:t>Mottis</w:t>
      </w:r>
      <w:proofErr w:type="spellEnd"/>
      <w:r>
        <w:rPr>
          <w:lang/>
        </w:rPr>
        <w:t xml:space="preserve">, and </w:t>
      </w:r>
      <w:r>
        <w:rPr>
          <w:i/>
          <w:iCs/>
          <w:lang/>
        </w:rPr>
        <w:t xml:space="preserve">Saint </w:t>
      </w:r>
      <w:proofErr w:type="spellStart"/>
      <w:r>
        <w:rPr>
          <w:i/>
          <w:iCs/>
          <w:lang/>
        </w:rPr>
        <w:t>Eligius</w:t>
      </w:r>
      <w:proofErr w:type="spellEnd"/>
      <w:r>
        <w:rPr>
          <w:lang/>
        </w:rPr>
        <w:t xml:space="preserve"> and </w:t>
      </w:r>
      <w:r>
        <w:rPr>
          <w:i/>
          <w:iCs/>
          <w:lang/>
        </w:rPr>
        <w:t>San John of Damascus</w:t>
      </w:r>
      <w:r>
        <w:rPr>
          <w:lang/>
        </w:rPr>
        <w:t xml:space="preserve">, both by </w:t>
      </w:r>
      <w:proofErr w:type="spellStart"/>
      <w:r>
        <w:rPr>
          <w:lang/>
        </w:rPr>
        <w:t>Niccolò</w:t>
      </w:r>
      <w:proofErr w:type="spellEnd"/>
      <w:r>
        <w:rPr>
          <w:lang/>
        </w:rPr>
        <w:t xml:space="preserve"> </w:t>
      </w:r>
      <w:proofErr w:type="spellStart"/>
      <w:r>
        <w:rPr>
          <w:lang/>
        </w:rPr>
        <w:t>da</w:t>
      </w:r>
      <w:proofErr w:type="spellEnd"/>
      <w:r>
        <w:rPr>
          <w:lang/>
        </w:rPr>
        <w:t xml:space="preserve"> </w:t>
      </w:r>
      <w:proofErr w:type="spellStart"/>
      <w:r>
        <w:rPr>
          <w:lang/>
        </w:rPr>
        <w:t>Varallo</w:t>
      </w:r>
      <w:proofErr w:type="spellEnd"/>
      <w:r>
        <w:rPr>
          <w:lang/>
        </w:rPr>
        <w:t xml:space="preserve">. In 1452, under </w:t>
      </w:r>
      <w:hyperlink r:id="rId1150" w:tooltip="Francesco Sforza" w:history="1">
        <w:r>
          <w:rPr>
            <w:rStyle w:val="Hyperlink"/>
            <w:lang/>
          </w:rPr>
          <w:t>Francesco Sforza</w:t>
        </w:r>
      </w:hyperlink>
      <w:r>
        <w:rPr>
          <w:lang/>
        </w:rPr>
        <w:t>, the nave and the aisles were completed up to the sixth bay.</w:t>
      </w:r>
    </w:p>
    <w:p w:rsidR="00066A95" w:rsidRDefault="00066A95" w:rsidP="00066A95">
      <w:pPr>
        <w:rPr>
          <w:lang/>
        </w:rPr>
      </w:pPr>
      <w:r>
        <w:rPr>
          <w:noProof/>
          <w:color w:val="0000FF"/>
          <w:lang w:eastAsia="en-IN"/>
        </w:rPr>
        <w:drawing>
          <wp:inline distT="0" distB="0" distL="0" distR="0">
            <wp:extent cx="2092325" cy="1565275"/>
            <wp:effectExtent l="19050" t="0" r="3175" b="0"/>
            <wp:docPr id="207" name="Picture 207" descr="http://upload.wikimedia.org/wikipedia/commons/thumb/d/d9/Milano_domo_Antonio_Amadeo.JPG/220px-Milano_domo_Antonio_Amadeo.JPG">
              <a:hlinkClick xmlns:a="http://schemas.openxmlformats.org/drawingml/2006/main" r:id="rId1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upload.wikimedia.org/wikipedia/commons/thumb/d/d9/Milano_domo_Antonio_Amadeo.JPG/220px-Milano_domo_Antonio_Amadeo.JPG">
                      <a:hlinkClick r:id="rId1151"/>
                    </pic:cNvPr>
                    <pic:cNvPicPr>
                      <a:picLocks noChangeAspect="1" noChangeArrowheads="1"/>
                    </pic:cNvPicPr>
                  </pic:nvPicPr>
                  <pic:blipFill>
                    <a:blip r:embed="rId1152"/>
                    <a:srcRect/>
                    <a:stretch>
                      <a:fillRect/>
                    </a:stretch>
                  </pic:blipFill>
                  <pic:spPr bwMode="auto">
                    <a:xfrm>
                      <a:off x="0" y="0"/>
                      <a:ext cx="2092325" cy="1565275"/>
                    </a:xfrm>
                    <a:prstGeom prst="rect">
                      <a:avLst/>
                    </a:prstGeom>
                    <a:noFill/>
                    <a:ln w="9525">
                      <a:noFill/>
                      <a:miter lim="800000"/>
                      <a:headEnd/>
                      <a:tailEnd/>
                    </a:ln>
                  </pic:spPr>
                </pic:pic>
              </a:graphicData>
            </a:graphic>
          </wp:inline>
        </w:drawing>
      </w:r>
    </w:p>
    <w:p w:rsidR="00066A95" w:rsidRDefault="00066A95" w:rsidP="00066A95">
      <w:pPr>
        <w:rPr>
          <w:lang/>
        </w:rPr>
      </w:pPr>
      <w:r>
        <w:rPr>
          <w:noProof/>
          <w:color w:val="0000FF"/>
          <w:lang w:eastAsia="en-IN"/>
        </w:rPr>
        <w:drawing>
          <wp:inline distT="0" distB="0" distL="0" distR="0">
            <wp:extent cx="138430" cy="111125"/>
            <wp:effectExtent l="19050" t="0" r="0" b="0"/>
            <wp:docPr id="208" name="Picture 208" descr="http://bits.wikimedia.org/static-1.23wmf9/skins/common/images/magnify-clip.png">
              <a:hlinkClick xmlns:a="http://schemas.openxmlformats.org/drawingml/2006/main" r:id="rId1151"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bits.wikimedia.org/static-1.23wmf9/skins/common/images/magnify-clip.png">
                      <a:hlinkClick r:id="rId1151" tooltip="Enlarge"/>
                    </pic:cNvPr>
                    <pic:cNvPicPr>
                      <a:picLocks noChangeAspect="1" noChangeArrowheads="1"/>
                    </pic:cNvPicPr>
                  </pic:nvPicPr>
                  <pic:blipFill>
                    <a:blip r:embed="rId32"/>
                    <a:srcRect/>
                    <a:stretch>
                      <a:fillRect/>
                    </a:stretch>
                  </pic:blipFill>
                  <pic:spPr bwMode="auto">
                    <a:xfrm>
                      <a:off x="0" y="0"/>
                      <a:ext cx="138430" cy="111125"/>
                    </a:xfrm>
                    <a:prstGeom prst="rect">
                      <a:avLst/>
                    </a:prstGeom>
                    <a:noFill/>
                    <a:ln w="9525">
                      <a:noFill/>
                      <a:miter lim="800000"/>
                      <a:headEnd/>
                      <a:tailEnd/>
                    </a:ln>
                  </pic:spPr>
                </pic:pic>
              </a:graphicData>
            </a:graphic>
          </wp:inline>
        </w:drawing>
      </w:r>
    </w:p>
    <w:p w:rsidR="00066A95" w:rsidRDefault="00066A95" w:rsidP="00066A95">
      <w:pPr>
        <w:rPr>
          <w:lang/>
        </w:rPr>
      </w:pPr>
      <w:hyperlink r:id="rId1153" w:tooltip="Giovanni Antonio Amadeo" w:history="1">
        <w:proofErr w:type="gramStart"/>
        <w:r>
          <w:rPr>
            <w:rStyle w:val="Hyperlink"/>
            <w:lang/>
          </w:rPr>
          <w:t xml:space="preserve">Giovanni Antonio </w:t>
        </w:r>
        <w:proofErr w:type="spellStart"/>
        <w:r>
          <w:rPr>
            <w:rStyle w:val="Hyperlink"/>
            <w:lang/>
          </w:rPr>
          <w:t>Amadeo</w:t>
        </w:r>
        <w:proofErr w:type="spellEnd"/>
      </w:hyperlink>
      <w:r>
        <w:rPr>
          <w:lang/>
        </w:rPr>
        <w:t xml:space="preserve"> on the "</w:t>
      </w:r>
      <w:proofErr w:type="spellStart"/>
      <w:r>
        <w:rPr>
          <w:lang/>
        </w:rPr>
        <w:t>Amadeo's</w:t>
      </w:r>
      <w:proofErr w:type="spellEnd"/>
      <w:r>
        <w:rPr>
          <w:lang/>
        </w:rPr>
        <w:t xml:space="preserve"> Little Spire".</w:t>
      </w:r>
      <w:proofErr w:type="gramEnd"/>
    </w:p>
    <w:p w:rsidR="00066A95" w:rsidRDefault="00066A95" w:rsidP="00066A95">
      <w:pPr>
        <w:pStyle w:val="NormalWeb"/>
        <w:rPr>
          <w:lang/>
        </w:rPr>
      </w:pPr>
      <w:r>
        <w:rPr>
          <w:lang/>
        </w:rPr>
        <w:t xml:space="preserve">In 1500 to 1510, under </w:t>
      </w:r>
      <w:hyperlink r:id="rId1154" w:tooltip="Ludovico Sforza" w:history="1">
        <w:proofErr w:type="spellStart"/>
        <w:r>
          <w:rPr>
            <w:rStyle w:val="Hyperlink"/>
            <w:lang/>
          </w:rPr>
          <w:t>Ludovico</w:t>
        </w:r>
        <w:proofErr w:type="spellEnd"/>
        <w:r>
          <w:rPr>
            <w:rStyle w:val="Hyperlink"/>
            <w:lang/>
          </w:rPr>
          <w:t xml:space="preserve"> Sforza</w:t>
        </w:r>
      </w:hyperlink>
      <w:r>
        <w:rPr>
          <w:lang/>
        </w:rPr>
        <w:t xml:space="preserve">, the octagonal cupola was completed, and decorated in the interior with four series of 15 statues each, portraying saints, prophets, sibyls and other </w:t>
      </w:r>
      <w:r>
        <w:rPr>
          <w:lang/>
        </w:rPr>
        <w:lastRenderedPageBreak/>
        <w:t xml:space="preserve">characters of the </w:t>
      </w:r>
      <w:hyperlink r:id="rId1155" w:tooltip="Bible" w:history="1">
        <w:r>
          <w:rPr>
            <w:rStyle w:val="Hyperlink"/>
            <w:lang/>
          </w:rPr>
          <w:t>Bible</w:t>
        </w:r>
      </w:hyperlink>
      <w:r>
        <w:rPr>
          <w:lang/>
        </w:rPr>
        <w:t xml:space="preserve">. The exterior long remained without any decoration, except for the </w:t>
      </w:r>
      <w:proofErr w:type="spellStart"/>
      <w:r>
        <w:rPr>
          <w:i/>
          <w:iCs/>
          <w:lang/>
        </w:rPr>
        <w:t>Guglietto</w:t>
      </w:r>
      <w:proofErr w:type="spellEnd"/>
      <w:r>
        <w:rPr>
          <w:i/>
          <w:iCs/>
          <w:lang/>
        </w:rPr>
        <w:t xml:space="preserve"> </w:t>
      </w:r>
      <w:proofErr w:type="spellStart"/>
      <w:r>
        <w:rPr>
          <w:i/>
          <w:iCs/>
          <w:lang/>
        </w:rPr>
        <w:t>dell'Amadeo</w:t>
      </w:r>
      <w:proofErr w:type="spellEnd"/>
      <w:r>
        <w:rPr>
          <w:lang/>
        </w:rPr>
        <w:t xml:space="preserve"> ("</w:t>
      </w:r>
      <w:proofErr w:type="spellStart"/>
      <w:r>
        <w:rPr>
          <w:lang/>
        </w:rPr>
        <w:fldChar w:fldCharType="begin"/>
      </w:r>
      <w:r>
        <w:rPr>
          <w:lang/>
        </w:rPr>
        <w:instrText xml:space="preserve"> HYPERLINK "http://en.wikipedia.org/wiki/Giovanni_Antonio_Amadeo" \o "Giovanni Antonio Amadeo" </w:instrText>
      </w:r>
      <w:r>
        <w:rPr>
          <w:lang/>
        </w:rPr>
        <w:fldChar w:fldCharType="separate"/>
      </w:r>
      <w:r>
        <w:rPr>
          <w:rStyle w:val="Hyperlink"/>
          <w:lang/>
        </w:rPr>
        <w:t>Amadeo</w:t>
      </w:r>
      <w:r>
        <w:rPr>
          <w:lang/>
        </w:rPr>
        <w:fldChar w:fldCharType="end"/>
      </w:r>
      <w:r>
        <w:rPr>
          <w:lang/>
        </w:rPr>
        <w:t>'s</w:t>
      </w:r>
      <w:proofErr w:type="spellEnd"/>
      <w:r>
        <w:rPr>
          <w:lang/>
        </w:rPr>
        <w:t xml:space="preserve"> Little Spire"), constructed 1507-1510. This is a </w:t>
      </w:r>
      <w:hyperlink r:id="rId1156" w:tooltip="Renaissance" w:history="1">
        <w:r>
          <w:rPr>
            <w:rStyle w:val="Hyperlink"/>
            <w:lang/>
          </w:rPr>
          <w:t>Renaissance</w:t>
        </w:r>
      </w:hyperlink>
      <w:r>
        <w:rPr>
          <w:lang/>
        </w:rPr>
        <w:t xml:space="preserve"> masterwork which nevertheless harmonized well with the general Gothic appearance of the church.</w:t>
      </w:r>
    </w:p>
    <w:p w:rsidR="00066A95" w:rsidRDefault="00066A95" w:rsidP="00066A95">
      <w:pPr>
        <w:pStyle w:val="NormalWeb"/>
        <w:rPr>
          <w:lang/>
        </w:rPr>
      </w:pPr>
      <w:r>
        <w:rPr>
          <w:lang/>
        </w:rPr>
        <w:t xml:space="preserve">During the subsequent </w:t>
      </w:r>
      <w:hyperlink r:id="rId1157" w:tooltip="Spanish people" w:history="1">
        <w:r>
          <w:rPr>
            <w:rStyle w:val="Hyperlink"/>
            <w:lang/>
          </w:rPr>
          <w:t>Spanish</w:t>
        </w:r>
      </w:hyperlink>
      <w:r>
        <w:rPr>
          <w:lang/>
        </w:rPr>
        <w:t xml:space="preserve"> domination, the new church proved usable, even though the interior remained largely unfinished, and some bays of the nave and the transepts were still missing. In 1552 </w:t>
      </w:r>
      <w:proofErr w:type="spellStart"/>
      <w:r>
        <w:rPr>
          <w:lang/>
        </w:rPr>
        <w:t>Giacomo</w:t>
      </w:r>
      <w:proofErr w:type="spellEnd"/>
      <w:r>
        <w:rPr>
          <w:lang/>
        </w:rPr>
        <w:t xml:space="preserve"> </w:t>
      </w:r>
      <w:proofErr w:type="spellStart"/>
      <w:r>
        <w:rPr>
          <w:lang/>
        </w:rPr>
        <w:t>Antegnati</w:t>
      </w:r>
      <w:proofErr w:type="spellEnd"/>
      <w:r>
        <w:rPr>
          <w:lang/>
        </w:rPr>
        <w:t xml:space="preserve"> was commissioned to build a large organ for the north side of the choir, and </w:t>
      </w:r>
      <w:hyperlink r:id="rId1158" w:tooltip="Giuseppe Meda" w:history="1">
        <w:r>
          <w:rPr>
            <w:rStyle w:val="Hyperlink"/>
            <w:lang/>
          </w:rPr>
          <w:t xml:space="preserve">Giuseppe </w:t>
        </w:r>
        <w:proofErr w:type="spellStart"/>
        <w:r>
          <w:rPr>
            <w:rStyle w:val="Hyperlink"/>
            <w:lang/>
          </w:rPr>
          <w:t>Meda</w:t>
        </w:r>
        <w:proofErr w:type="spellEnd"/>
      </w:hyperlink>
      <w:r>
        <w:rPr>
          <w:lang/>
        </w:rPr>
        <w:t xml:space="preserve"> provided four of the sixteen pales which were to decorate the altar area (the program was completed by </w:t>
      </w:r>
      <w:hyperlink r:id="rId1159" w:tooltip="Federico Borromeo" w:history="1">
        <w:r>
          <w:rPr>
            <w:rStyle w:val="Hyperlink"/>
            <w:lang/>
          </w:rPr>
          <w:t xml:space="preserve">Federico </w:t>
        </w:r>
        <w:proofErr w:type="spellStart"/>
        <w:r>
          <w:rPr>
            <w:rStyle w:val="Hyperlink"/>
            <w:lang/>
          </w:rPr>
          <w:t>Borromeo</w:t>
        </w:r>
        <w:proofErr w:type="spellEnd"/>
      </w:hyperlink>
      <w:r>
        <w:rPr>
          <w:lang/>
        </w:rPr>
        <w:t xml:space="preserve">). In 1562, Marco d' </w:t>
      </w:r>
      <w:proofErr w:type="spellStart"/>
      <w:r>
        <w:rPr>
          <w:lang/>
        </w:rPr>
        <w:t>Agrate's</w:t>
      </w:r>
      <w:proofErr w:type="spellEnd"/>
      <w:r>
        <w:rPr>
          <w:lang/>
        </w:rPr>
        <w:t xml:space="preserve"> </w:t>
      </w:r>
      <w:hyperlink r:id="rId1160" w:tooltip="File:Stbartholomewmilan.JPG" w:history="1">
        <w:r>
          <w:rPr>
            <w:rStyle w:val="Hyperlink"/>
            <w:i/>
            <w:iCs/>
            <w:lang/>
          </w:rPr>
          <w:t>St. Bartholomew</w:t>
        </w:r>
      </w:hyperlink>
      <w:r>
        <w:rPr>
          <w:lang/>
        </w:rPr>
        <w:t xml:space="preserve"> and the famous </w:t>
      </w:r>
      <w:hyperlink r:id="rId1161" w:tooltip="Gian Giacomo Trivulzio" w:history="1">
        <w:proofErr w:type="spellStart"/>
        <w:r>
          <w:rPr>
            <w:rStyle w:val="Hyperlink"/>
            <w:lang/>
          </w:rPr>
          <w:t>Trivulzio</w:t>
        </w:r>
        <w:proofErr w:type="spellEnd"/>
      </w:hyperlink>
      <w:r>
        <w:rPr>
          <w:lang/>
        </w:rPr>
        <w:t xml:space="preserve"> candelabrum (12th century) were added.</w:t>
      </w:r>
    </w:p>
    <w:p w:rsidR="00066A95" w:rsidRDefault="00066A95" w:rsidP="00066A95">
      <w:pPr>
        <w:pStyle w:val="Heading3"/>
        <w:rPr>
          <w:lang/>
        </w:rPr>
      </w:pPr>
      <w:r>
        <w:rPr>
          <w:rStyle w:val="mw-headline"/>
          <w:lang/>
        </w:rPr>
        <w:t xml:space="preserve">Charles </w:t>
      </w:r>
      <w:proofErr w:type="spellStart"/>
      <w:proofErr w:type="gramStart"/>
      <w:r>
        <w:rPr>
          <w:rStyle w:val="mw-headline"/>
          <w:lang/>
        </w:rPr>
        <w:t>Borromeo</w:t>
      </w:r>
      <w:proofErr w:type="spellEnd"/>
      <w:r>
        <w:rPr>
          <w:rStyle w:val="mw-editsection-bracket"/>
          <w:lang/>
        </w:rPr>
        <w:t>[</w:t>
      </w:r>
      <w:proofErr w:type="gramEnd"/>
      <w:r>
        <w:rPr>
          <w:rStyle w:val="mw-editsection1"/>
          <w:lang/>
        </w:rPr>
        <w:fldChar w:fldCharType="begin"/>
      </w:r>
      <w:r>
        <w:rPr>
          <w:rStyle w:val="mw-editsection1"/>
          <w:lang/>
        </w:rPr>
        <w:instrText xml:space="preserve"> HYPERLINK "http://en.wikipedia.org/w/index.php?title=Milan_Cathedral&amp;action=edit&amp;section=3" \o "Edit section: Charles Borromeo"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066A95" w:rsidRDefault="00066A95" w:rsidP="00066A95">
      <w:pPr>
        <w:rPr>
          <w:lang/>
        </w:rPr>
      </w:pPr>
      <w:r>
        <w:rPr>
          <w:noProof/>
          <w:color w:val="0000FF"/>
          <w:lang w:eastAsia="en-IN"/>
        </w:rPr>
        <w:drawing>
          <wp:inline distT="0" distB="0" distL="0" distR="0">
            <wp:extent cx="2092325" cy="2964815"/>
            <wp:effectExtent l="19050" t="0" r="3175" b="0"/>
            <wp:docPr id="209" name="Picture 209" descr="http://upload.wikimedia.org/wikipedia/commons/thumb/7/75/Fotothek_df_tg_0000071_Architektur_%5E_Geometrie_%5E_Grundriss_%5E_Mail%C3%A4nder_Dom.jpg/220px-Fotothek_df_tg_0000071_Architektur_%5E_Geometrie_%5E_Grundriss_%5E_Mail%C3%A4nder_Dom.jpg">
              <a:hlinkClick xmlns:a="http://schemas.openxmlformats.org/drawingml/2006/main" r:id="rId11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upload.wikimedia.org/wikipedia/commons/thumb/7/75/Fotothek_df_tg_0000071_Architektur_%5E_Geometrie_%5E_Grundriss_%5E_Mail%C3%A4nder_Dom.jpg/220px-Fotothek_df_tg_0000071_Architektur_%5E_Geometrie_%5E_Grundriss_%5E_Mail%C3%A4nder_Dom.jpg">
                      <a:hlinkClick r:id="rId1162"/>
                    </pic:cNvPr>
                    <pic:cNvPicPr>
                      <a:picLocks noChangeAspect="1" noChangeArrowheads="1"/>
                    </pic:cNvPicPr>
                  </pic:nvPicPr>
                  <pic:blipFill>
                    <a:blip r:embed="rId1163"/>
                    <a:srcRect/>
                    <a:stretch>
                      <a:fillRect/>
                    </a:stretch>
                  </pic:blipFill>
                  <pic:spPr bwMode="auto">
                    <a:xfrm>
                      <a:off x="0" y="0"/>
                      <a:ext cx="2092325" cy="2964815"/>
                    </a:xfrm>
                    <a:prstGeom prst="rect">
                      <a:avLst/>
                    </a:prstGeom>
                    <a:noFill/>
                    <a:ln w="9525">
                      <a:noFill/>
                      <a:miter lim="800000"/>
                      <a:headEnd/>
                      <a:tailEnd/>
                    </a:ln>
                  </pic:spPr>
                </pic:pic>
              </a:graphicData>
            </a:graphic>
          </wp:inline>
        </w:drawing>
      </w:r>
    </w:p>
    <w:p w:rsidR="00066A95" w:rsidRDefault="00066A95" w:rsidP="00066A95">
      <w:pPr>
        <w:rPr>
          <w:lang/>
        </w:rPr>
      </w:pPr>
      <w:r>
        <w:rPr>
          <w:noProof/>
          <w:color w:val="0000FF"/>
          <w:lang w:eastAsia="en-IN"/>
        </w:rPr>
        <w:drawing>
          <wp:inline distT="0" distB="0" distL="0" distR="0">
            <wp:extent cx="138430" cy="111125"/>
            <wp:effectExtent l="19050" t="0" r="0" b="0"/>
            <wp:docPr id="210" name="Picture 210" descr="http://bits.wikimedia.org/static-1.23wmf9/skins/common/images/magnify-clip.png">
              <a:hlinkClick xmlns:a="http://schemas.openxmlformats.org/drawingml/2006/main" r:id="rId1162"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bits.wikimedia.org/static-1.23wmf9/skins/common/images/magnify-clip.png">
                      <a:hlinkClick r:id="rId1162" tooltip="Enlarge"/>
                    </pic:cNvPr>
                    <pic:cNvPicPr>
                      <a:picLocks noChangeAspect="1" noChangeArrowheads="1"/>
                    </pic:cNvPicPr>
                  </pic:nvPicPr>
                  <pic:blipFill>
                    <a:blip r:embed="rId32"/>
                    <a:srcRect/>
                    <a:stretch>
                      <a:fillRect/>
                    </a:stretch>
                  </pic:blipFill>
                  <pic:spPr bwMode="auto">
                    <a:xfrm>
                      <a:off x="0" y="0"/>
                      <a:ext cx="138430" cy="111125"/>
                    </a:xfrm>
                    <a:prstGeom prst="rect">
                      <a:avLst/>
                    </a:prstGeom>
                    <a:noFill/>
                    <a:ln w="9525">
                      <a:noFill/>
                      <a:miter lim="800000"/>
                      <a:headEnd/>
                      <a:tailEnd/>
                    </a:ln>
                  </pic:spPr>
                </pic:pic>
              </a:graphicData>
            </a:graphic>
          </wp:inline>
        </w:drawing>
      </w:r>
    </w:p>
    <w:p w:rsidR="00066A95" w:rsidRDefault="00066A95" w:rsidP="00066A95">
      <w:pPr>
        <w:rPr>
          <w:lang/>
        </w:rPr>
      </w:pPr>
      <w:r>
        <w:rPr>
          <w:lang/>
        </w:rPr>
        <w:t>Plan of the Cathedral in the 16th century</w:t>
      </w:r>
    </w:p>
    <w:p w:rsidR="00066A95" w:rsidRDefault="00066A95" w:rsidP="00066A95">
      <w:pPr>
        <w:pStyle w:val="NormalWeb"/>
        <w:rPr>
          <w:lang/>
        </w:rPr>
      </w:pPr>
      <w:r>
        <w:rPr>
          <w:lang/>
        </w:rPr>
        <w:t xml:space="preserve">After the accession of </w:t>
      </w:r>
      <w:hyperlink r:id="rId1164" w:tooltip="Carlo Borromeo" w:history="1">
        <w:r>
          <w:rPr>
            <w:rStyle w:val="Hyperlink"/>
            <w:lang/>
          </w:rPr>
          <w:t xml:space="preserve">Carlo </w:t>
        </w:r>
        <w:proofErr w:type="spellStart"/>
        <w:r>
          <w:rPr>
            <w:rStyle w:val="Hyperlink"/>
            <w:lang/>
          </w:rPr>
          <w:t>Borromeo</w:t>
        </w:r>
        <w:proofErr w:type="spellEnd"/>
      </w:hyperlink>
      <w:r>
        <w:rPr>
          <w:lang/>
        </w:rPr>
        <w:t xml:space="preserve"> to the archbishop's throne, all lay monuments were removed from the </w:t>
      </w:r>
      <w:proofErr w:type="spellStart"/>
      <w:r>
        <w:rPr>
          <w:lang/>
        </w:rPr>
        <w:t>Duomo</w:t>
      </w:r>
      <w:proofErr w:type="spellEnd"/>
      <w:r>
        <w:rPr>
          <w:lang/>
        </w:rPr>
        <w:t xml:space="preserve">. These included the tombs of </w:t>
      </w:r>
      <w:hyperlink r:id="rId1165" w:tooltip="Giovanni Maria Visconti" w:history="1">
        <w:r>
          <w:rPr>
            <w:rStyle w:val="Hyperlink"/>
            <w:lang/>
          </w:rPr>
          <w:t>Giovanni</w:t>
        </w:r>
      </w:hyperlink>
      <w:r>
        <w:rPr>
          <w:lang/>
        </w:rPr>
        <w:t xml:space="preserve">, </w:t>
      </w:r>
      <w:hyperlink r:id="rId1166" w:tooltip="Barnabò Visconti" w:history="1">
        <w:proofErr w:type="spellStart"/>
        <w:r>
          <w:rPr>
            <w:rStyle w:val="Hyperlink"/>
            <w:lang/>
          </w:rPr>
          <w:t>Barnabò</w:t>
        </w:r>
        <w:proofErr w:type="spellEnd"/>
      </w:hyperlink>
      <w:r>
        <w:rPr>
          <w:lang/>
        </w:rPr>
        <w:t xml:space="preserve"> and </w:t>
      </w:r>
      <w:hyperlink r:id="rId1167" w:tooltip="Filippo Maria Visconti" w:history="1">
        <w:proofErr w:type="spellStart"/>
        <w:r>
          <w:rPr>
            <w:rStyle w:val="Hyperlink"/>
            <w:lang/>
          </w:rPr>
          <w:t>Filippo</w:t>
        </w:r>
        <w:proofErr w:type="spellEnd"/>
        <w:r>
          <w:rPr>
            <w:rStyle w:val="Hyperlink"/>
            <w:lang/>
          </w:rPr>
          <w:t xml:space="preserve"> Maria Visconti</w:t>
        </w:r>
      </w:hyperlink>
      <w:r>
        <w:rPr>
          <w:lang/>
        </w:rPr>
        <w:t xml:space="preserve">, </w:t>
      </w:r>
      <w:hyperlink r:id="rId1168" w:tooltip="Francesco I Sforza" w:history="1">
        <w:r>
          <w:rPr>
            <w:rStyle w:val="Hyperlink"/>
            <w:lang/>
          </w:rPr>
          <w:t>Francesco I</w:t>
        </w:r>
      </w:hyperlink>
      <w:r>
        <w:rPr>
          <w:lang/>
        </w:rPr>
        <w:t xml:space="preserve"> and his wife Bianca, </w:t>
      </w:r>
      <w:hyperlink r:id="rId1169" w:tooltip="Galeazzo Maria Sforza" w:history="1">
        <w:proofErr w:type="spellStart"/>
        <w:r>
          <w:rPr>
            <w:rStyle w:val="Hyperlink"/>
            <w:lang/>
          </w:rPr>
          <w:t>Galeazzo</w:t>
        </w:r>
        <w:proofErr w:type="spellEnd"/>
        <w:r>
          <w:rPr>
            <w:rStyle w:val="Hyperlink"/>
            <w:lang/>
          </w:rPr>
          <w:t xml:space="preserve"> Maria</w:t>
        </w:r>
      </w:hyperlink>
      <w:r>
        <w:rPr>
          <w:lang/>
        </w:rPr>
        <w:t xml:space="preserve"> and </w:t>
      </w:r>
      <w:hyperlink r:id="rId1170" w:tooltip="Lodovico Sforza" w:history="1">
        <w:proofErr w:type="spellStart"/>
        <w:r>
          <w:rPr>
            <w:rStyle w:val="Hyperlink"/>
            <w:lang/>
          </w:rPr>
          <w:t>Lodovico</w:t>
        </w:r>
        <w:proofErr w:type="spellEnd"/>
        <w:r>
          <w:rPr>
            <w:rStyle w:val="Hyperlink"/>
            <w:lang/>
          </w:rPr>
          <w:t xml:space="preserve"> Sforza</w:t>
        </w:r>
      </w:hyperlink>
      <w:r>
        <w:rPr>
          <w:lang/>
        </w:rPr>
        <w:t xml:space="preserve">, which were brought to unknown destinations. However, </w:t>
      </w:r>
      <w:proofErr w:type="spellStart"/>
      <w:r>
        <w:rPr>
          <w:lang/>
        </w:rPr>
        <w:t>Borromeo's</w:t>
      </w:r>
      <w:proofErr w:type="spellEnd"/>
      <w:r>
        <w:rPr>
          <w:lang/>
        </w:rPr>
        <w:t xml:space="preserve"> main intervention was the appointment, in 1571, of </w:t>
      </w:r>
      <w:hyperlink r:id="rId1171" w:tooltip="Pellegrino Pellegrini" w:history="1">
        <w:r>
          <w:rPr>
            <w:rStyle w:val="Hyperlink"/>
            <w:lang/>
          </w:rPr>
          <w:t xml:space="preserve">Pellegrino </w:t>
        </w:r>
        <w:proofErr w:type="spellStart"/>
        <w:r>
          <w:rPr>
            <w:rStyle w:val="Hyperlink"/>
            <w:lang/>
          </w:rPr>
          <w:t>Pellegrini</w:t>
        </w:r>
        <w:proofErr w:type="spellEnd"/>
      </w:hyperlink>
      <w:r>
        <w:rPr>
          <w:lang/>
        </w:rPr>
        <w:t xml:space="preserve"> as chief engineer— a contentious move, since to appoint Pellegrino, who was not a lay brother of the </w:t>
      </w:r>
      <w:proofErr w:type="spellStart"/>
      <w:r>
        <w:rPr>
          <w:lang/>
        </w:rPr>
        <w:t>duomo</w:t>
      </w:r>
      <w:proofErr w:type="spellEnd"/>
      <w:r>
        <w:rPr>
          <w:lang/>
        </w:rPr>
        <w:t xml:space="preserve">, required a revision of the </w:t>
      </w:r>
      <w:proofErr w:type="spellStart"/>
      <w:r>
        <w:rPr>
          <w:lang/>
        </w:rPr>
        <w:t>Fabbrica's</w:t>
      </w:r>
      <w:proofErr w:type="spellEnd"/>
      <w:r>
        <w:rPr>
          <w:lang/>
        </w:rPr>
        <w:t xml:space="preserve"> statutes.</w:t>
      </w:r>
    </w:p>
    <w:p w:rsidR="00066A95" w:rsidRDefault="00066A95" w:rsidP="00066A95">
      <w:pPr>
        <w:pStyle w:val="NormalWeb"/>
        <w:rPr>
          <w:lang/>
        </w:rPr>
      </w:pPr>
      <w:proofErr w:type="spellStart"/>
      <w:r>
        <w:rPr>
          <w:lang/>
        </w:rPr>
        <w:t>Borromeo</w:t>
      </w:r>
      <w:proofErr w:type="spellEnd"/>
      <w:r>
        <w:rPr>
          <w:lang/>
        </w:rPr>
        <w:t xml:space="preserve"> and </w:t>
      </w:r>
      <w:proofErr w:type="spellStart"/>
      <w:r>
        <w:rPr>
          <w:lang/>
        </w:rPr>
        <w:t>Pellegrini</w:t>
      </w:r>
      <w:proofErr w:type="spellEnd"/>
      <w:r>
        <w:rPr>
          <w:lang/>
        </w:rPr>
        <w:t xml:space="preserve"> strove for a new, Renaissance appearance for the </w:t>
      </w:r>
      <w:proofErr w:type="gramStart"/>
      <w:r>
        <w:rPr>
          <w:lang/>
        </w:rPr>
        <w:t>cathedral, that</w:t>
      </w:r>
      <w:proofErr w:type="gramEnd"/>
      <w:r>
        <w:rPr>
          <w:lang/>
        </w:rPr>
        <w:t xml:space="preserve"> would </w:t>
      </w:r>
      <w:proofErr w:type="spellStart"/>
      <w:r>
        <w:rPr>
          <w:lang/>
        </w:rPr>
        <w:t>emphasise</w:t>
      </w:r>
      <w:proofErr w:type="spellEnd"/>
      <w:r>
        <w:rPr>
          <w:lang/>
        </w:rPr>
        <w:t xml:space="preserve"> its Roman / Italian nature, and subdue the Gothic style, which was now seen as foreign. As the façade still was largely incomplete, </w:t>
      </w:r>
      <w:proofErr w:type="spellStart"/>
      <w:r>
        <w:rPr>
          <w:lang/>
        </w:rPr>
        <w:t>Pellegrini</w:t>
      </w:r>
      <w:proofErr w:type="spellEnd"/>
      <w:r>
        <w:rPr>
          <w:lang/>
        </w:rPr>
        <w:t xml:space="preserve"> designed a "Roman" style one, with columns, obelisks and a large </w:t>
      </w:r>
      <w:hyperlink r:id="rId1172" w:tooltip="Tympanum (architecture)" w:history="1">
        <w:r>
          <w:rPr>
            <w:rStyle w:val="Hyperlink"/>
            <w:lang/>
          </w:rPr>
          <w:t>tympanum</w:t>
        </w:r>
      </w:hyperlink>
      <w:r>
        <w:rPr>
          <w:lang/>
        </w:rPr>
        <w:t xml:space="preserve">. When </w:t>
      </w:r>
      <w:proofErr w:type="spellStart"/>
      <w:r>
        <w:rPr>
          <w:lang/>
        </w:rPr>
        <w:t>Pellegrini's</w:t>
      </w:r>
      <w:proofErr w:type="spellEnd"/>
      <w:r>
        <w:rPr>
          <w:lang/>
        </w:rPr>
        <w:t xml:space="preserve"> design was revealed, a competition for the design of the façade was announced, and this elicited nearly a dozen entries, including one by Antonio </w:t>
      </w:r>
      <w:proofErr w:type="spellStart"/>
      <w:r>
        <w:rPr>
          <w:lang/>
        </w:rPr>
        <w:t>Barca</w:t>
      </w:r>
      <w:proofErr w:type="spellEnd"/>
      <w:r>
        <w:rPr>
          <w:lang/>
        </w:rPr>
        <w:t xml:space="preserve"> </w:t>
      </w:r>
      <w:hyperlink r:id="rId1173" w:anchor="cite_note-5" w:history="1">
        <w:r>
          <w:rPr>
            <w:color w:val="0000FF"/>
            <w:u w:val="single"/>
            <w:vertAlign w:val="superscript"/>
            <w:lang/>
          </w:rPr>
          <w:t>[5]</w:t>
        </w:r>
      </w:hyperlink>
    </w:p>
    <w:p w:rsidR="00066A95" w:rsidRDefault="00066A95" w:rsidP="00066A95">
      <w:pPr>
        <w:pStyle w:val="NormalWeb"/>
        <w:rPr>
          <w:lang/>
        </w:rPr>
      </w:pPr>
      <w:r>
        <w:rPr>
          <w:lang/>
        </w:rPr>
        <w:lastRenderedPageBreak/>
        <w:t xml:space="preserve">This design was never carried out, but the interior decoration continued: in 1575-1585 the presbytery was rebuilt, while new altars and the </w:t>
      </w:r>
      <w:proofErr w:type="spellStart"/>
      <w:r>
        <w:rPr>
          <w:lang/>
        </w:rPr>
        <w:t>baptistry</w:t>
      </w:r>
      <w:proofErr w:type="spellEnd"/>
      <w:r>
        <w:rPr>
          <w:lang/>
        </w:rPr>
        <w:t xml:space="preserve"> were added in the</w:t>
      </w:r>
    </w:p>
    <w:p w:rsidR="00066A95" w:rsidRDefault="00066A95" w:rsidP="00066A95">
      <w:pPr>
        <w:pStyle w:val="NormalWeb"/>
        <w:rPr>
          <w:lang/>
        </w:rPr>
      </w:pPr>
      <w:r>
        <w:rPr>
          <w:lang/>
        </w:rPr>
        <w:t xml:space="preserve">Wooden choir stalls were constructed by 1614 for the main altar by </w:t>
      </w:r>
      <w:hyperlink r:id="rId1174" w:tooltip="Francesco Brambilla" w:history="1">
        <w:r>
          <w:rPr>
            <w:rStyle w:val="Hyperlink"/>
            <w:lang/>
          </w:rPr>
          <w:t xml:space="preserve">Francesco </w:t>
        </w:r>
        <w:proofErr w:type="spellStart"/>
        <w:r>
          <w:rPr>
            <w:rStyle w:val="Hyperlink"/>
            <w:lang/>
          </w:rPr>
          <w:t>Brambilla</w:t>
        </w:r>
        <w:proofErr w:type="spellEnd"/>
      </w:hyperlink>
      <w:r>
        <w:rPr>
          <w:lang/>
        </w:rPr>
        <w:t>.</w:t>
      </w:r>
    </w:p>
    <w:p w:rsidR="00066A95" w:rsidRDefault="00066A95" w:rsidP="00066A95">
      <w:pPr>
        <w:pStyle w:val="NormalWeb"/>
        <w:rPr>
          <w:lang/>
        </w:rPr>
      </w:pPr>
      <w:r>
        <w:rPr>
          <w:lang/>
        </w:rPr>
        <w:t xml:space="preserve">In 1577 </w:t>
      </w:r>
      <w:proofErr w:type="spellStart"/>
      <w:r>
        <w:rPr>
          <w:lang/>
        </w:rPr>
        <w:t>Borromeo</w:t>
      </w:r>
      <w:proofErr w:type="spellEnd"/>
      <w:r>
        <w:rPr>
          <w:lang/>
        </w:rPr>
        <w:t xml:space="preserve"> finally consecrated the whole edifice as a new church, distinct from the old Santa Maria Maggiore and Santa </w:t>
      </w:r>
      <w:proofErr w:type="spellStart"/>
      <w:r>
        <w:rPr>
          <w:lang/>
        </w:rPr>
        <w:t>Tecla</w:t>
      </w:r>
      <w:proofErr w:type="spellEnd"/>
      <w:r>
        <w:rPr>
          <w:lang/>
        </w:rPr>
        <w:t xml:space="preserve"> (which had been unified in 1549 after heavy disputes).</w:t>
      </w:r>
    </w:p>
    <w:p w:rsidR="00066A95" w:rsidRDefault="00066A95" w:rsidP="00066A95">
      <w:pPr>
        <w:pStyle w:val="Heading3"/>
        <w:rPr>
          <w:lang/>
        </w:rPr>
      </w:pPr>
      <w:r>
        <w:rPr>
          <w:rStyle w:val="mw-headline"/>
          <w:lang/>
        </w:rPr>
        <w:t xml:space="preserve">17th </w:t>
      </w:r>
      <w:proofErr w:type="gramStart"/>
      <w:r>
        <w:rPr>
          <w:rStyle w:val="mw-headline"/>
          <w:lang/>
        </w:rPr>
        <w:t>century</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"http://en.wikipedia.org/w/index.php?title=Milan_Cathedral&amp;action=edit&amp;section=4" \o "Edit section: 17th century"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066A95" w:rsidRDefault="00066A95" w:rsidP="00066A95">
      <w:pPr>
        <w:rPr>
          <w:lang/>
        </w:rPr>
      </w:pPr>
      <w:r>
        <w:rPr>
          <w:noProof/>
          <w:color w:val="0000FF"/>
          <w:lang w:eastAsia="en-IN"/>
        </w:rPr>
        <w:drawing>
          <wp:inline distT="0" distB="0" distL="0" distR="0">
            <wp:extent cx="2092325" cy="1537970"/>
            <wp:effectExtent l="19050" t="0" r="3175" b="0"/>
            <wp:docPr id="211" name="Picture 211" descr="http://upload.wikimedia.org/wikipedia/commons/thumb/2/2e/Dal_Re%2C_Marc%27Antonio_%281697-1766%29_-_Vedute_di_Milano_-_09_-_Il_Duomo_-_ca._1745.jpg/220px-Dal_Re%2C_Marc%27Antonio_%281697-1766%29_-_Vedute_di_Milano_-_09_-_Il_Duomo_-_ca._1745.jpg">
              <a:hlinkClick xmlns:a="http://schemas.openxmlformats.org/drawingml/2006/main" r:id="rId11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upload.wikimedia.org/wikipedia/commons/thumb/2/2e/Dal_Re%2C_Marc%27Antonio_%281697-1766%29_-_Vedute_di_Milano_-_09_-_Il_Duomo_-_ca._1745.jpg/220px-Dal_Re%2C_Marc%27Antonio_%281697-1766%29_-_Vedute_di_Milano_-_09_-_Il_Duomo_-_ca._1745.jpg">
                      <a:hlinkClick r:id="rId1175"/>
                    </pic:cNvPr>
                    <pic:cNvPicPr>
                      <a:picLocks noChangeAspect="1" noChangeArrowheads="1"/>
                    </pic:cNvPicPr>
                  </pic:nvPicPr>
                  <pic:blipFill>
                    <a:blip r:embed="rId1176"/>
                    <a:srcRect/>
                    <a:stretch>
                      <a:fillRect/>
                    </a:stretch>
                  </pic:blipFill>
                  <pic:spPr bwMode="auto">
                    <a:xfrm>
                      <a:off x="0" y="0"/>
                      <a:ext cx="2092325" cy="1537970"/>
                    </a:xfrm>
                    <a:prstGeom prst="rect">
                      <a:avLst/>
                    </a:prstGeom>
                    <a:noFill/>
                    <a:ln w="9525">
                      <a:noFill/>
                      <a:miter lim="800000"/>
                      <a:headEnd/>
                      <a:tailEnd/>
                    </a:ln>
                  </pic:spPr>
                </pic:pic>
              </a:graphicData>
            </a:graphic>
          </wp:inline>
        </w:drawing>
      </w:r>
    </w:p>
    <w:p w:rsidR="00066A95" w:rsidRDefault="00066A95" w:rsidP="00066A95">
      <w:pPr>
        <w:rPr>
          <w:lang/>
        </w:rPr>
      </w:pPr>
      <w:r>
        <w:rPr>
          <w:noProof/>
          <w:color w:val="0000FF"/>
          <w:lang w:eastAsia="en-IN"/>
        </w:rPr>
        <w:drawing>
          <wp:inline distT="0" distB="0" distL="0" distR="0">
            <wp:extent cx="138430" cy="111125"/>
            <wp:effectExtent l="19050" t="0" r="0" b="0"/>
            <wp:docPr id="212" name="Picture 212" descr="http://bits.wikimedia.org/static-1.23wmf9/skins/common/images/magnify-clip.png">
              <a:hlinkClick xmlns:a="http://schemas.openxmlformats.org/drawingml/2006/main" r:id="rId1175"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bits.wikimedia.org/static-1.23wmf9/skins/common/images/magnify-clip.png">
                      <a:hlinkClick r:id="rId1175" tooltip="Enlarge"/>
                    </pic:cNvPr>
                    <pic:cNvPicPr>
                      <a:picLocks noChangeAspect="1" noChangeArrowheads="1"/>
                    </pic:cNvPicPr>
                  </pic:nvPicPr>
                  <pic:blipFill>
                    <a:blip r:embed="rId32"/>
                    <a:srcRect/>
                    <a:stretch>
                      <a:fillRect/>
                    </a:stretch>
                  </pic:blipFill>
                  <pic:spPr bwMode="auto">
                    <a:xfrm>
                      <a:off x="0" y="0"/>
                      <a:ext cx="138430" cy="111125"/>
                    </a:xfrm>
                    <a:prstGeom prst="rect">
                      <a:avLst/>
                    </a:prstGeom>
                    <a:noFill/>
                    <a:ln w="9525">
                      <a:noFill/>
                      <a:miter lim="800000"/>
                      <a:headEnd/>
                      <a:tailEnd/>
                    </a:ln>
                  </pic:spPr>
                </pic:pic>
              </a:graphicData>
            </a:graphic>
          </wp:inline>
        </w:drawing>
      </w:r>
    </w:p>
    <w:p w:rsidR="00066A95" w:rsidRDefault="00066A95" w:rsidP="00066A95">
      <w:pPr>
        <w:rPr>
          <w:lang/>
        </w:rPr>
      </w:pPr>
      <w:r>
        <w:rPr>
          <w:lang/>
        </w:rPr>
        <w:t>The cathedral as it appeared in 1745.</w:t>
      </w:r>
    </w:p>
    <w:p w:rsidR="00066A95" w:rsidRDefault="00066A95" w:rsidP="00066A95">
      <w:pPr>
        <w:pStyle w:val="NormalWeb"/>
        <w:rPr>
          <w:lang/>
        </w:rPr>
      </w:pPr>
      <w:r>
        <w:rPr>
          <w:lang/>
        </w:rPr>
        <w:t xml:space="preserve">At the beginning of the 17th century </w:t>
      </w:r>
      <w:hyperlink r:id="rId1177" w:tooltip="Federico Borromeo" w:history="1">
        <w:r>
          <w:rPr>
            <w:rStyle w:val="Hyperlink"/>
            <w:lang/>
          </w:rPr>
          <w:t xml:space="preserve">Federico </w:t>
        </w:r>
        <w:proofErr w:type="spellStart"/>
        <w:r>
          <w:rPr>
            <w:rStyle w:val="Hyperlink"/>
            <w:lang/>
          </w:rPr>
          <w:t>Borromeo</w:t>
        </w:r>
        <w:proofErr w:type="spellEnd"/>
      </w:hyperlink>
      <w:r>
        <w:rPr>
          <w:lang/>
        </w:rPr>
        <w:t xml:space="preserve"> had the foundations of the new façade laid by </w:t>
      </w:r>
      <w:hyperlink r:id="rId1178" w:tooltip="Francesco Maria Richini" w:history="1">
        <w:r>
          <w:rPr>
            <w:rStyle w:val="Hyperlink"/>
            <w:lang/>
          </w:rPr>
          <w:t xml:space="preserve">Francesco Maria </w:t>
        </w:r>
        <w:proofErr w:type="spellStart"/>
        <w:r>
          <w:rPr>
            <w:rStyle w:val="Hyperlink"/>
            <w:lang/>
          </w:rPr>
          <w:t>Richini</w:t>
        </w:r>
        <w:proofErr w:type="spellEnd"/>
      </w:hyperlink>
      <w:r>
        <w:rPr>
          <w:lang/>
        </w:rPr>
        <w:t xml:space="preserve"> and </w:t>
      </w:r>
      <w:hyperlink r:id="rId1179" w:tooltip="Fabio Mangone" w:history="1">
        <w:r>
          <w:rPr>
            <w:rStyle w:val="Hyperlink"/>
            <w:lang/>
          </w:rPr>
          <w:t xml:space="preserve">Fabio </w:t>
        </w:r>
        <w:proofErr w:type="spellStart"/>
        <w:r>
          <w:rPr>
            <w:rStyle w:val="Hyperlink"/>
            <w:lang/>
          </w:rPr>
          <w:t>Mangone</w:t>
        </w:r>
        <w:proofErr w:type="spellEnd"/>
      </w:hyperlink>
      <w:r>
        <w:rPr>
          <w:lang/>
        </w:rPr>
        <w:t xml:space="preserve">. Work continued until 1638 with the construction of five portals and two middle windows. In 1649, however, the new chief architect Carlo </w:t>
      </w:r>
      <w:proofErr w:type="spellStart"/>
      <w:r>
        <w:rPr>
          <w:lang/>
        </w:rPr>
        <w:t>Buzzi</w:t>
      </w:r>
      <w:proofErr w:type="spellEnd"/>
      <w:r>
        <w:rPr>
          <w:lang/>
        </w:rPr>
        <w:t xml:space="preserve"> introduced a striking revolution: the façade was to revert to original Gothic style, including the already finished details within big Gothic pilasters and two giant belfries. Other designs were provided by, among others, </w:t>
      </w:r>
      <w:hyperlink r:id="rId1180" w:tooltip="Filippo Juvarra" w:history="1">
        <w:proofErr w:type="spellStart"/>
        <w:r>
          <w:rPr>
            <w:rStyle w:val="Hyperlink"/>
            <w:lang/>
          </w:rPr>
          <w:t>Filippo</w:t>
        </w:r>
        <w:proofErr w:type="spellEnd"/>
        <w:r>
          <w:rPr>
            <w:rStyle w:val="Hyperlink"/>
            <w:lang/>
          </w:rPr>
          <w:t xml:space="preserve"> </w:t>
        </w:r>
        <w:proofErr w:type="spellStart"/>
        <w:r>
          <w:rPr>
            <w:rStyle w:val="Hyperlink"/>
            <w:lang/>
          </w:rPr>
          <w:t>Juvarra</w:t>
        </w:r>
        <w:proofErr w:type="spellEnd"/>
      </w:hyperlink>
      <w:r>
        <w:rPr>
          <w:lang/>
        </w:rPr>
        <w:t xml:space="preserve"> (1733) and </w:t>
      </w:r>
      <w:hyperlink r:id="rId1181" w:tooltip="Luigi Vanvitelli" w:history="1">
        <w:r>
          <w:rPr>
            <w:rStyle w:val="Hyperlink"/>
            <w:lang/>
          </w:rPr>
          <w:t xml:space="preserve">Luigi </w:t>
        </w:r>
        <w:proofErr w:type="spellStart"/>
        <w:r>
          <w:rPr>
            <w:rStyle w:val="Hyperlink"/>
            <w:lang/>
          </w:rPr>
          <w:t>Vanvitelli</w:t>
        </w:r>
        <w:proofErr w:type="spellEnd"/>
      </w:hyperlink>
      <w:r>
        <w:rPr>
          <w:lang/>
        </w:rPr>
        <w:t xml:space="preserve"> (1745), but all remained unapplied. In 1682 the façade of Santa Maria Maggiore was demolished and the cathedral's roof covering completed.</w:t>
      </w:r>
    </w:p>
    <w:p w:rsidR="00066A95" w:rsidRDefault="00066A95" w:rsidP="00066A95">
      <w:pPr>
        <w:pStyle w:val="NormalWeb"/>
        <w:rPr>
          <w:lang/>
        </w:rPr>
      </w:pPr>
      <w:r>
        <w:rPr>
          <w:lang/>
        </w:rPr>
        <w:t xml:space="preserve">In 1762 one of the main features of the cathedral, the </w:t>
      </w:r>
      <w:proofErr w:type="spellStart"/>
      <w:r>
        <w:rPr>
          <w:lang/>
        </w:rPr>
        <w:t>Madonnina's</w:t>
      </w:r>
      <w:proofErr w:type="spellEnd"/>
      <w:r>
        <w:rPr>
          <w:lang/>
        </w:rPr>
        <w:t xml:space="preserve"> spire, was erected at the dizzying height of 108.5 m. The spire was designed by </w:t>
      </w:r>
      <w:hyperlink r:id="rId1182" w:tooltip="Carlo Pellicani (page does not exist)" w:history="1">
        <w:r>
          <w:rPr>
            <w:rStyle w:val="Hyperlink"/>
            <w:lang/>
          </w:rPr>
          <w:t xml:space="preserve">Carlo </w:t>
        </w:r>
        <w:proofErr w:type="spellStart"/>
        <w:r>
          <w:rPr>
            <w:rStyle w:val="Hyperlink"/>
            <w:lang/>
          </w:rPr>
          <w:t>Pellicani</w:t>
        </w:r>
        <w:proofErr w:type="spellEnd"/>
      </w:hyperlink>
      <w:r>
        <w:rPr>
          <w:lang/>
        </w:rPr>
        <w:t xml:space="preserve"> and sports at the top a famous polychrome </w:t>
      </w:r>
      <w:hyperlink r:id="rId1183" w:tooltip="Madonnina (statue)" w:history="1">
        <w:proofErr w:type="spellStart"/>
        <w:r>
          <w:rPr>
            <w:rStyle w:val="Hyperlink"/>
            <w:lang/>
          </w:rPr>
          <w:t>Madonnina</w:t>
        </w:r>
        <w:proofErr w:type="spellEnd"/>
        <w:r>
          <w:rPr>
            <w:rStyle w:val="Hyperlink"/>
            <w:lang/>
          </w:rPr>
          <w:t xml:space="preserve"> statue</w:t>
        </w:r>
      </w:hyperlink>
      <w:r>
        <w:rPr>
          <w:lang/>
        </w:rPr>
        <w:t xml:space="preserve">, designed by Giuseppe </w:t>
      </w:r>
      <w:proofErr w:type="spellStart"/>
      <w:r>
        <w:rPr>
          <w:lang/>
        </w:rPr>
        <w:t>Perego</w:t>
      </w:r>
      <w:proofErr w:type="spellEnd"/>
      <w:r>
        <w:rPr>
          <w:lang/>
        </w:rPr>
        <w:t xml:space="preserve"> that befits the original stature of the cathedral.</w:t>
      </w:r>
      <w:hyperlink r:id="rId1184" w:anchor="cite_note-6" w:history="1">
        <w:r>
          <w:rPr>
            <w:color w:val="0000FF"/>
            <w:u w:val="single"/>
            <w:vertAlign w:val="superscript"/>
            <w:lang/>
          </w:rPr>
          <w:t>[6]</w:t>
        </w:r>
      </w:hyperlink>
      <w:r>
        <w:rPr>
          <w:lang/>
        </w:rPr>
        <w:t xml:space="preserve"> Given Milan's notoriously damp and foggy climate, the Milanese consider it a fair-weather day when the </w:t>
      </w:r>
      <w:proofErr w:type="spellStart"/>
      <w:r>
        <w:rPr>
          <w:lang/>
        </w:rPr>
        <w:t>Madonnina</w:t>
      </w:r>
      <w:proofErr w:type="spellEnd"/>
      <w:r>
        <w:rPr>
          <w:lang/>
        </w:rPr>
        <w:t xml:space="preserve"> is visible from a distance, as it is so often covered by mist.</w:t>
      </w:r>
    </w:p>
    <w:p w:rsidR="00066A95" w:rsidRDefault="00066A95" w:rsidP="00066A95">
      <w:pPr>
        <w:pStyle w:val="Heading3"/>
        <w:rPr>
          <w:lang/>
        </w:rPr>
      </w:pPr>
      <w:proofErr w:type="gramStart"/>
      <w:r>
        <w:rPr>
          <w:rStyle w:val="mw-headline"/>
          <w:lang/>
        </w:rPr>
        <w:t>Completion</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"http://en.wikipedia.org/w/index.php?title=Milan_Cathedral&amp;action=edit&amp;section=5" \o "Edit section: Completion"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066A95" w:rsidRDefault="00066A95" w:rsidP="00066A95">
      <w:pPr>
        <w:rPr>
          <w:lang/>
        </w:rPr>
      </w:pPr>
      <w:r>
        <w:rPr>
          <w:noProof/>
          <w:color w:val="0000FF"/>
          <w:lang w:eastAsia="en-IN"/>
        </w:rPr>
        <w:drawing>
          <wp:inline distT="0" distB="0" distL="0" distR="0">
            <wp:extent cx="2092325" cy="1454785"/>
            <wp:effectExtent l="19050" t="0" r="3175" b="0"/>
            <wp:docPr id="213" name="Picture 213" descr="http://upload.wikimedia.org/wikipedia/commons/thumb/1/12/Milano_Duomo_1856.jpg/220px-Milano_Duomo_1856.jpg">
              <a:hlinkClick xmlns:a="http://schemas.openxmlformats.org/drawingml/2006/main" r:id="rId11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upload.wikimedia.org/wikipedia/commons/thumb/1/12/Milano_Duomo_1856.jpg/220px-Milano_Duomo_1856.jpg">
                      <a:hlinkClick r:id="rId1185"/>
                    </pic:cNvPr>
                    <pic:cNvPicPr>
                      <a:picLocks noChangeAspect="1" noChangeArrowheads="1"/>
                    </pic:cNvPicPr>
                  </pic:nvPicPr>
                  <pic:blipFill>
                    <a:blip r:embed="rId1186"/>
                    <a:srcRect/>
                    <a:stretch>
                      <a:fillRect/>
                    </a:stretch>
                  </pic:blipFill>
                  <pic:spPr bwMode="auto">
                    <a:xfrm>
                      <a:off x="0" y="0"/>
                      <a:ext cx="2092325" cy="1454785"/>
                    </a:xfrm>
                    <a:prstGeom prst="rect">
                      <a:avLst/>
                    </a:prstGeom>
                    <a:noFill/>
                    <a:ln w="9525">
                      <a:noFill/>
                      <a:miter lim="800000"/>
                      <a:headEnd/>
                      <a:tailEnd/>
                    </a:ln>
                  </pic:spPr>
                </pic:pic>
              </a:graphicData>
            </a:graphic>
          </wp:inline>
        </w:drawing>
      </w:r>
    </w:p>
    <w:p w:rsidR="00066A95" w:rsidRDefault="00066A95" w:rsidP="00066A95">
      <w:pPr>
        <w:rPr>
          <w:lang/>
        </w:rPr>
      </w:pPr>
      <w:r>
        <w:rPr>
          <w:noProof/>
          <w:color w:val="0000FF"/>
          <w:lang w:eastAsia="en-IN"/>
        </w:rPr>
        <w:lastRenderedPageBreak/>
        <w:drawing>
          <wp:inline distT="0" distB="0" distL="0" distR="0">
            <wp:extent cx="138430" cy="111125"/>
            <wp:effectExtent l="19050" t="0" r="0" b="0"/>
            <wp:docPr id="214" name="Picture 214" descr="http://bits.wikimedia.org/static-1.23wmf9/skins/common/images/magnify-clip.png">
              <a:hlinkClick xmlns:a="http://schemas.openxmlformats.org/drawingml/2006/main" r:id="rId1185"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bits.wikimedia.org/static-1.23wmf9/skins/common/images/magnify-clip.png">
                      <a:hlinkClick r:id="rId1185" tooltip="Enlarge"/>
                    </pic:cNvPr>
                    <pic:cNvPicPr>
                      <a:picLocks noChangeAspect="1" noChangeArrowheads="1"/>
                    </pic:cNvPicPr>
                  </pic:nvPicPr>
                  <pic:blipFill>
                    <a:blip r:embed="rId32"/>
                    <a:srcRect/>
                    <a:stretch>
                      <a:fillRect/>
                    </a:stretch>
                  </pic:blipFill>
                  <pic:spPr bwMode="auto">
                    <a:xfrm>
                      <a:off x="0" y="0"/>
                      <a:ext cx="138430" cy="111125"/>
                    </a:xfrm>
                    <a:prstGeom prst="rect">
                      <a:avLst/>
                    </a:prstGeom>
                    <a:noFill/>
                    <a:ln w="9525">
                      <a:noFill/>
                      <a:miter lim="800000"/>
                      <a:headEnd/>
                      <a:tailEnd/>
                    </a:ln>
                  </pic:spPr>
                </pic:pic>
              </a:graphicData>
            </a:graphic>
          </wp:inline>
        </w:drawing>
      </w:r>
    </w:p>
    <w:p w:rsidR="00066A95" w:rsidRDefault="00066A95" w:rsidP="00066A95">
      <w:pPr>
        <w:rPr>
          <w:lang/>
        </w:rPr>
      </w:pPr>
      <w:proofErr w:type="gramStart"/>
      <w:r>
        <w:rPr>
          <w:lang/>
        </w:rPr>
        <w:t>The Cathedral in 1856.</w:t>
      </w:r>
      <w:proofErr w:type="gramEnd"/>
    </w:p>
    <w:p w:rsidR="00066A95" w:rsidRDefault="00066A95" w:rsidP="00066A95">
      <w:pPr>
        <w:pStyle w:val="NormalWeb"/>
        <w:rPr>
          <w:lang/>
        </w:rPr>
      </w:pPr>
      <w:proofErr w:type="gramStart"/>
      <w:r>
        <w:rPr>
          <w:lang/>
        </w:rPr>
        <w:t xml:space="preserve">On May 20, 1805, </w:t>
      </w:r>
      <w:hyperlink r:id="rId1187" w:tooltip="Napoleon Bonaparte" w:history="1">
        <w:r>
          <w:rPr>
            <w:rStyle w:val="Hyperlink"/>
            <w:lang/>
          </w:rPr>
          <w:t>Napoleon Bonaparte</w:t>
        </w:r>
      </w:hyperlink>
      <w:r>
        <w:rPr>
          <w:lang/>
        </w:rPr>
        <w:t xml:space="preserve">, about to be crowned King of Italy, ordered the façade to be finished by </w:t>
      </w:r>
      <w:hyperlink r:id="rId1188" w:tooltip="Carlo Pellicani (page does not exist)" w:history="1">
        <w:r>
          <w:rPr>
            <w:rStyle w:val="Hyperlink"/>
            <w:lang/>
          </w:rPr>
          <w:t xml:space="preserve">Carlo </w:t>
        </w:r>
        <w:proofErr w:type="spellStart"/>
        <w:r>
          <w:rPr>
            <w:rStyle w:val="Hyperlink"/>
            <w:lang/>
          </w:rPr>
          <w:t>Pellicani</w:t>
        </w:r>
        <w:proofErr w:type="spellEnd"/>
      </w:hyperlink>
      <w:r>
        <w:rPr>
          <w:lang/>
        </w:rPr>
        <w:t>.</w:t>
      </w:r>
      <w:proofErr w:type="gramEnd"/>
      <w:r>
        <w:rPr>
          <w:lang/>
        </w:rPr>
        <w:t xml:space="preserve"> In his enthusiasm, he assured that all expenses would fall to the French treasurer</w:t>
      </w:r>
    </w:p>
    <w:p w:rsidR="00066A95" w:rsidRDefault="00066A95" w:rsidP="00066A95">
      <w:pPr>
        <w:pStyle w:val="NormalWeb"/>
        <w:rPr>
          <w:lang/>
        </w:rPr>
      </w:pPr>
      <w:proofErr w:type="gramStart"/>
      <w:r>
        <w:rPr>
          <w:lang/>
        </w:rPr>
        <w:t>who</w:t>
      </w:r>
      <w:proofErr w:type="gramEnd"/>
      <w:r>
        <w:rPr>
          <w:lang/>
        </w:rPr>
        <w:t xml:space="preserve"> would reimburse the </w:t>
      </w:r>
      <w:proofErr w:type="spellStart"/>
      <w:r>
        <w:rPr>
          <w:lang/>
        </w:rPr>
        <w:t>Fabbrica</w:t>
      </w:r>
      <w:proofErr w:type="spellEnd"/>
      <w:r>
        <w:rPr>
          <w:lang/>
        </w:rPr>
        <w:t xml:space="preserve"> for the real estate it had to sell. Even though this reimbursement was never paid, it still meant that finally, within only seven years, the Cathedral had its façade completed. The new architect, </w:t>
      </w:r>
      <w:hyperlink r:id="rId1189" w:tooltip="Carlo Pellicani Junior (page does not exist)" w:history="1">
        <w:r>
          <w:rPr>
            <w:rStyle w:val="Hyperlink"/>
            <w:lang/>
          </w:rPr>
          <w:t xml:space="preserve">Carlo </w:t>
        </w:r>
        <w:proofErr w:type="spellStart"/>
        <w:r>
          <w:rPr>
            <w:rStyle w:val="Hyperlink"/>
            <w:lang/>
          </w:rPr>
          <w:t>Pellicani</w:t>
        </w:r>
        <w:proofErr w:type="spellEnd"/>
        <w:r>
          <w:rPr>
            <w:rStyle w:val="Hyperlink"/>
            <w:lang/>
          </w:rPr>
          <w:t xml:space="preserve"> Junior</w:t>
        </w:r>
      </w:hyperlink>
      <w:r>
        <w:rPr>
          <w:lang/>
        </w:rPr>
        <w:t xml:space="preserve">, largely followed </w:t>
      </w:r>
      <w:proofErr w:type="spellStart"/>
      <w:r>
        <w:rPr>
          <w:lang/>
        </w:rPr>
        <w:t>Buzzi's</w:t>
      </w:r>
      <w:proofErr w:type="spellEnd"/>
      <w:r>
        <w:rPr>
          <w:lang/>
        </w:rPr>
        <w:t xml:space="preserve"> project, adding some neo-Gothic details to the upper windows. As a form of thanksgiving, a statue of </w:t>
      </w:r>
      <w:hyperlink r:id="rId1190" w:tooltip="Napoleon" w:history="1">
        <w:r>
          <w:rPr>
            <w:rStyle w:val="Hyperlink"/>
            <w:lang/>
          </w:rPr>
          <w:t>Napoleon</w:t>
        </w:r>
      </w:hyperlink>
      <w:r>
        <w:rPr>
          <w:lang/>
        </w:rPr>
        <w:t xml:space="preserve"> was placed at the top of one of the spires. Napoleon was crowned King of Italy at the </w:t>
      </w:r>
      <w:proofErr w:type="spellStart"/>
      <w:r>
        <w:rPr>
          <w:lang/>
        </w:rPr>
        <w:t>Duomo</w:t>
      </w:r>
      <w:proofErr w:type="spellEnd"/>
      <w:r>
        <w:rPr>
          <w:lang/>
        </w:rPr>
        <w:t>.</w:t>
      </w:r>
    </w:p>
    <w:p w:rsidR="00066A95" w:rsidRDefault="00066A95" w:rsidP="00066A95">
      <w:pPr>
        <w:pStyle w:val="NormalWeb"/>
        <w:rPr>
          <w:lang/>
        </w:rPr>
      </w:pPr>
      <w:r>
        <w:rPr>
          <w:lang/>
        </w:rPr>
        <w:t xml:space="preserve">In the following years, most of the missing arches and spires were constructed. The statues on the southern wall were also finished, while in 1829-1858, new stained glass windows replaced the old ones, though with less aesthetically significant results. The last details of the cathedral were finished only in the 20th century: the last gate was inaugurated on January 6, 1965. This date is considered the very end of a process which had proceeded for generations, although even now, some </w:t>
      </w:r>
      <w:proofErr w:type="spellStart"/>
      <w:r>
        <w:rPr>
          <w:lang/>
        </w:rPr>
        <w:t>uncarved</w:t>
      </w:r>
      <w:proofErr w:type="spellEnd"/>
      <w:r>
        <w:rPr>
          <w:lang/>
        </w:rPr>
        <w:t xml:space="preserve"> blocks remain to be completed as statues. The </w:t>
      </w:r>
      <w:proofErr w:type="spellStart"/>
      <w:r>
        <w:rPr>
          <w:lang/>
        </w:rPr>
        <w:t>Duomo's</w:t>
      </w:r>
      <w:proofErr w:type="spellEnd"/>
      <w:r>
        <w:rPr>
          <w:lang/>
        </w:rPr>
        <w:t xml:space="preserve"> main façade went under renovation from 2003 to early 2009: as of February 2009, it has been completely uncovered, showing again the </w:t>
      </w:r>
      <w:proofErr w:type="spellStart"/>
      <w:r>
        <w:rPr>
          <w:lang/>
        </w:rPr>
        <w:t>colours</w:t>
      </w:r>
      <w:proofErr w:type="spellEnd"/>
      <w:r>
        <w:rPr>
          <w:lang/>
        </w:rPr>
        <w:t xml:space="preserve"> of the </w:t>
      </w:r>
      <w:proofErr w:type="spellStart"/>
      <w:r>
        <w:rPr>
          <w:lang/>
        </w:rPr>
        <w:t>Candoglia</w:t>
      </w:r>
      <w:proofErr w:type="spellEnd"/>
      <w:r>
        <w:rPr>
          <w:lang/>
        </w:rPr>
        <w:t xml:space="preserve"> marble.</w:t>
      </w:r>
    </w:p>
    <w:p w:rsidR="00066A95" w:rsidRDefault="00066A95" w:rsidP="00066A95">
      <w:pPr>
        <w:pStyle w:val="NormalWeb"/>
        <w:rPr>
          <w:lang/>
        </w:rPr>
      </w:pPr>
      <w:r>
        <w:rPr>
          <w:lang/>
        </w:rPr>
        <w:t xml:space="preserve">In November 2012 officials announced a campaign to raise funds for the cathedral's preservation by asking patrons to adopt the building's gargoyles. The effects of pollution on the 14th-century building entail regular maintenance, and recent austerity cuts to Italy's culture budget has left less money for upkeep of cultural institutions, including the cathedral. To help make up funds, </w:t>
      </w:r>
      <w:proofErr w:type="spellStart"/>
      <w:r>
        <w:rPr>
          <w:lang/>
        </w:rPr>
        <w:t>Duomo</w:t>
      </w:r>
      <w:proofErr w:type="spellEnd"/>
      <w:r>
        <w:rPr>
          <w:lang/>
        </w:rPr>
        <w:t xml:space="preserve"> management launched a campaign offering its 135 gargoyles up for "adoption." Donors who contribute €100,000 (about $128,000 </w:t>
      </w:r>
      <w:proofErr w:type="spellStart"/>
      <w:r>
        <w:rPr>
          <w:lang/>
        </w:rPr>
        <w:t>Cdn</w:t>
      </w:r>
      <w:proofErr w:type="spellEnd"/>
      <w:r>
        <w:rPr>
          <w:lang/>
        </w:rPr>
        <w:t>) or more will have their name engraved under one of the grotesque figures perched on the cathedral's rooftop. The figures serve as drainage pipes.</w:t>
      </w:r>
      <w:hyperlink r:id="rId1191" w:anchor="cite_note-7" w:history="1">
        <w:r>
          <w:rPr>
            <w:color w:val="0000FF"/>
            <w:u w:val="single"/>
            <w:vertAlign w:val="superscript"/>
            <w:lang/>
          </w:rPr>
          <w:t>[7]</w:t>
        </w:r>
      </w:hyperlink>
    </w:p>
    <w:p w:rsidR="00066A95" w:rsidRDefault="00066A95" w:rsidP="00066A95">
      <w:pPr>
        <w:pStyle w:val="Heading2"/>
        <w:rPr>
          <w:lang/>
        </w:rPr>
      </w:pPr>
      <w:r>
        <w:rPr>
          <w:rStyle w:val="mw-headline"/>
          <w:lang/>
        </w:rPr>
        <w:t xml:space="preserve">Architecture and </w:t>
      </w:r>
      <w:proofErr w:type="gramStart"/>
      <w:r>
        <w:rPr>
          <w:rStyle w:val="mw-headline"/>
          <w:lang/>
        </w:rPr>
        <w:t>art</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"http://en.wikipedia.org/w/index.php?title=Milan_Cathedral&amp;action=edit&amp;section=7" \o "Edit section: Architecture and art"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066A95" w:rsidRDefault="00066A95" w:rsidP="00066A95">
      <w:pPr>
        <w:rPr>
          <w:lang/>
        </w:rPr>
      </w:pPr>
      <w:r>
        <w:rPr>
          <w:noProof/>
          <w:color w:val="0000FF"/>
          <w:lang w:eastAsia="en-IN"/>
        </w:rPr>
        <w:lastRenderedPageBreak/>
        <w:drawing>
          <wp:inline distT="0" distB="0" distL="0" distR="0">
            <wp:extent cx="2092325" cy="2784475"/>
            <wp:effectExtent l="19050" t="0" r="3175" b="0"/>
            <wp:docPr id="223" name="Picture 223" descr="http://upload.wikimedia.org/wikipedia/commons/thumb/5/5b/Duomo_Madonnina.jpg/220px-Duomo_Madonnina.jpg">
              <a:hlinkClick xmlns:a="http://schemas.openxmlformats.org/drawingml/2006/main" r:id="rId1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upload.wikimedia.org/wikipedia/commons/thumb/5/5b/Duomo_Madonnina.jpg/220px-Duomo_Madonnina.jpg">
                      <a:hlinkClick r:id="rId1192"/>
                    </pic:cNvPr>
                    <pic:cNvPicPr>
                      <a:picLocks noChangeAspect="1" noChangeArrowheads="1"/>
                    </pic:cNvPicPr>
                  </pic:nvPicPr>
                  <pic:blipFill>
                    <a:blip r:embed="rId1193"/>
                    <a:srcRect/>
                    <a:stretch>
                      <a:fillRect/>
                    </a:stretch>
                  </pic:blipFill>
                  <pic:spPr bwMode="auto">
                    <a:xfrm>
                      <a:off x="0" y="0"/>
                      <a:ext cx="2092325" cy="2784475"/>
                    </a:xfrm>
                    <a:prstGeom prst="rect">
                      <a:avLst/>
                    </a:prstGeom>
                    <a:noFill/>
                    <a:ln w="9525">
                      <a:noFill/>
                      <a:miter lim="800000"/>
                      <a:headEnd/>
                      <a:tailEnd/>
                    </a:ln>
                  </pic:spPr>
                </pic:pic>
              </a:graphicData>
            </a:graphic>
          </wp:inline>
        </w:drawing>
      </w:r>
    </w:p>
    <w:p w:rsidR="00066A95" w:rsidRDefault="00066A95" w:rsidP="00066A95">
      <w:pPr>
        <w:rPr>
          <w:lang/>
        </w:rPr>
      </w:pPr>
      <w:r>
        <w:rPr>
          <w:noProof/>
          <w:color w:val="0000FF"/>
          <w:lang w:eastAsia="en-IN"/>
        </w:rPr>
        <w:drawing>
          <wp:inline distT="0" distB="0" distL="0" distR="0">
            <wp:extent cx="138430" cy="111125"/>
            <wp:effectExtent l="19050" t="0" r="0" b="0"/>
            <wp:docPr id="224" name="Picture 224" descr="http://bits.wikimedia.org/static-1.23wmf9/skins/common/images/magnify-clip.png">
              <a:hlinkClick xmlns:a="http://schemas.openxmlformats.org/drawingml/2006/main" r:id="rId1192"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bits.wikimedia.org/static-1.23wmf9/skins/common/images/magnify-clip.png">
                      <a:hlinkClick r:id="rId1192" tooltip="Enlarge"/>
                    </pic:cNvPr>
                    <pic:cNvPicPr>
                      <a:picLocks noChangeAspect="1" noChangeArrowheads="1"/>
                    </pic:cNvPicPr>
                  </pic:nvPicPr>
                  <pic:blipFill>
                    <a:blip r:embed="rId32"/>
                    <a:srcRect/>
                    <a:stretch>
                      <a:fillRect/>
                    </a:stretch>
                  </pic:blipFill>
                  <pic:spPr bwMode="auto">
                    <a:xfrm>
                      <a:off x="0" y="0"/>
                      <a:ext cx="138430" cy="111125"/>
                    </a:xfrm>
                    <a:prstGeom prst="rect">
                      <a:avLst/>
                    </a:prstGeom>
                    <a:noFill/>
                    <a:ln w="9525">
                      <a:noFill/>
                      <a:miter lim="800000"/>
                      <a:headEnd/>
                      <a:tailEnd/>
                    </a:ln>
                  </pic:spPr>
                </pic:pic>
              </a:graphicData>
            </a:graphic>
          </wp:inline>
        </w:drawing>
      </w:r>
    </w:p>
    <w:p w:rsidR="00066A95" w:rsidRDefault="00066A95" w:rsidP="00066A95">
      <w:pPr>
        <w:rPr>
          <w:lang/>
        </w:rPr>
      </w:pPr>
      <w:r>
        <w:rPr>
          <w:lang/>
        </w:rPr>
        <w:t>The famous "</w:t>
      </w:r>
      <w:proofErr w:type="spellStart"/>
      <w:r>
        <w:rPr>
          <w:lang/>
        </w:rPr>
        <w:t>Madonnina</w:t>
      </w:r>
      <w:proofErr w:type="spellEnd"/>
      <w:r>
        <w:rPr>
          <w:lang/>
        </w:rPr>
        <w:t>" atop the main spire of the cathedral, a baroque gilded bronze statue</w:t>
      </w:r>
    </w:p>
    <w:p w:rsidR="00066A95" w:rsidRDefault="00066A95" w:rsidP="00066A95">
      <w:pPr>
        <w:rPr>
          <w:lang/>
        </w:rPr>
      </w:pPr>
      <w:r>
        <w:rPr>
          <w:noProof/>
          <w:color w:val="0000FF"/>
          <w:lang w:eastAsia="en-IN"/>
        </w:rPr>
        <w:drawing>
          <wp:inline distT="0" distB="0" distL="0" distR="0">
            <wp:extent cx="2092325" cy="1385570"/>
            <wp:effectExtent l="19050" t="0" r="3175" b="0"/>
            <wp:docPr id="225" name="Picture 225" descr="http://upload.wikimedia.org/wikipedia/commons/thumb/9/9b/IMG_3712_-_Milano_-_Duomo_-_Interno_-_Foto_di_Giovanni_Dall%27Orto_-_13-jan-2007.jpg/220px-IMG_3712_-_Milano_-_Duomo_-_Interno_-_Foto_di_Giovanni_Dall%27Orto_-_13-jan-2007.jpg">
              <a:hlinkClick xmlns:a="http://schemas.openxmlformats.org/drawingml/2006/main" r:id="rId1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upload.wikimedia.org/wikipedia/commons/thumb/9/9b/IMG_3712_-_Milano_-_Duomo_-_Interno_-_Foto_di_Giovanni_Dall%27Orto_-_13-jan-2007.jpg/220px-IMG_3712_-_Milano_-_Duomo_-_Interno_-_Foto_di_Giovanni_Dall%27Orto_-_13-jan-2007.jpg">
                      <a:hlinkClick r:id="rId1194"/>
                    </pic:cNvPr>
                    <pic:cNvPicPr>
                      <a:picLocks noChangeAspect="1" noChangeArrowheads="1"/>
                    </pic:cNvPicPr>
                  </pic:nvPicPr>
                  <pic:blipFill>
                    <a:blip r:embed="rId1195"/>
                    <a:srcRect/>
                    <a:stretch>
                      <a:fillRect/>
                    </a:stretch>
                  </pic:blipFill>
                  <pic:spPr bwMode="auto">
                    <a:xfrm>
                      <a:off x="0" y="0"/>
                      <a:ext cx="2092325" cy="1385570"/>
                    </a:xfrm>
                    <a:prstGeom prst="rect">
                      <a:avLst/>
                    </a:prstGeom>
                    <a:noFill/>
                    <a:ln w="9525">
                      <a:noFill/>
                      <a:miter lim="800000"/>
                      <a:headEnd/>
                      <a:tailEnd/>
                    </a:ln>
                  </pic:spPr>
                </pic:pic>
              </a:graphicData>
            </a:graphic>
          </wp:inline>
        </w:drawing>
      </w:r>
    </w:p>
    <w:p w:rsidR="00066A95" w:rsidRDefault="00066A95" w:rsidP="00066A95">
      <w:pPr>
        <w:rPr>
          <w:lang/>
        </w:rPr>
      </w:pPr>
      <w:r>
        <w:rPr>
          <w:noProof/>
          <w:color w:val="0000FF"/>
          <w:lang w:eastAsia="en-IN"/>
        </w:rPr>
        <w:drawing>
          <wp:inline distT="0" distB="0" distL="0" distR="0">
            <wp:extent cx="138430" cy="111125"/>
            <wp:effectExtent l="19050" t="0" r="0" b="0"/>
            <wp:docPr id="226" name="Picture 226" descr="http://bits.wikimedia.org/static-1.23wmf9/skins/common/images/magnify-clip.png">
              <a:hlinkClick xmlns:a="http://schemas.openxmlformats.org/drawingml/2006/main" r:id="rId1194"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bits.wikimedia.org/static-1.23wmf9/skins/common/images/magnify-clip.png">
                      <a:hlinkClick r:id="rId1194" tooltip="Enlarge"/>
                    </pic:cNvPr>
                    <pic:cNvPicPr>
                      <a:picLocks noChangeAspect="1" noChangeArrowheads="1"/>
                    </pic:cNvPicPr>
                  </pic:nvPicPr>
                  <pic:blipFill>
                    <a:blip r:embed="rId32"/>
                    <a:srcRect/>
                    <a:stretch>
                      <a:fillRect/>
                    </a:stretch>
                  </pic:blipFill>
                  <pic:spPr bwMode="auto">
                    <a:xfrm>
                      <a:off x="0" y="0"/>
                      <a:ext cx="138430" cy="111125"/>
                    </a:xfrm>
                    <a:prstGeom prst="rect">
                      <a:avLst/>
                    </a:prstGeom>
                    <a:noFill/>
                    <a:ln w="9525">
                      <a:noFill/>
                      <a:miter lim="800000"/>
                      <a:headEnd/>
                      <a:tailEnd/>
                    </a:ln>
                  </pic:spPr>
                </pic:pic>
              </a:graphicData>
            </a:graphic>
          </wp:inline>
        </w:drawing>
      </w:r>
    </w:p>
    <w:p w:rsidR="00066A95" w:rsidRDefault="00066A95" w:rsidP="00066A95">
      <w:pPr>
        <w:rPr>
          <w:lang/>
        </w:rPr>
      </w:pPr>
      <w:r>
        <w:rPr>
          <w:lang/>
        </w:rPr>
        <w:t xml:space="preserve">Interior view of the </w:t>
      </w:r>
    </w:p>
    <w:p w:rsidR="00066A95" w:rsidRDefault="00066A95" w:rsidP="00066A95">
      <w:pPr>
        <w:pStyle w:val="NormalWeb"/>
        <w:rPr>
          <w:lang/>
        </w:rPr>
      </w:pPr>
      <w:r>
        <w:rPr>
          <w:lang/>
        </w:rPr>
        <w:t xml:space="preserve">The plan consists of a </w:t>
      </w:r>
      <w:hyperlink r:id="rId1196" w:tooltip="Nave" w:history="1">
        <w:r>
          <w:rPr>
            <w:rStyle w:val="Hyperlink"/>
            <w:lang/>
          </w:rPr>
          <w:t>nave</w:t>
        </w:r>
      </w:hyperlink>
      <w:r>
        <w:rPr>
          <w:lang/>
        </w:rPr>
        <w:t xml:space="preserve"> with four side-aisles, crossed by a </w:t>
      </w:r>
      <w:hyperlink r:id="rId1197" w:tooltip="Transept" w:history="1">
        <w:r>
          <w:rPr>
            <w:rStyle w:val="Hyperlink"/>
            <w:lang/>
          </w:rPr>
          <w:t>transept</w:t>
        </w:r>
      </w:hyperlink>
      <w:r>
        <w:rPr>
          <w:lang/>
        </w:rPr>
        <w:t xml:space="preserve"> and then followed by </w:t>
      </w:r>
      <w:hyperlink r:id="rId1198" w:tooltip="Choir (architecture)" w:history="1">
        <w:r>
          <w:rPr>
            <w:rStyle w:val="Hyperlink"/>
            <w:lang/>
          </w:rPr>
          <w:t>choir</w:t>
        </w:r>
      </w:hyperlink>
      <w:r>
        <w:rPr>
          <w:lang/>
        </w:rPr>
        <w:t xml:space="preserve"> and </w:t>
      </w:r>
      <w:hyperlink r:id="rId1199" w:tooltip="Apse" w:history="1">
        <w:r>
          <w:rPr>
            <w:rStyle w:val="Hyperlink"/>
            <w:lang/>
          </w:rPr>
          <w:t>apse</w:t>
        </w:r>
      </w:hyperlink>
      <w:r>
        <w:rPr>
          <w:lang/>
        </w:rPr>
        <w:t xml:space="preserve">. The height of the nave is about 45 meters, the highest Gothic vaults of a complete church (less than the 48 meters of </w:t>
      </w:r>
      <w:hyperlink r:id="rId1200" w:tooltip="Beauvais Cathedral" w:history="1">
        <w:r>
          <w:rPr>
            <w:rStyle w:val="Hyperlink"/>
            <w:lang/>
          </w:rPr>
          <w:t>Beauvais Cathedral</w:t>
        </w:r>
      </w:hyperlink>
      <w:r>
        <w:rPr>
          <w:lang/>
        </w:rPr>
        <w:t>, which was never completed).</w:t>
      </w:r>
    </w:p>
    <w:p w:rsidR="00066A95" w:rsidRDefault="00066A95" w:rsidP="00066A95">
      <w:pPr>
        <w:pStyle w:val="NormalWeb"/>
        <w:rPr>
          <w:lang/>
        </w:rPr>
      </w:pPr>
      <w:r>
        <w:rPr>
          <w:lang/>
        </w:rPr>
        <w:t xml:space="preserve">The roof is open to tourists (for a fee), which allows many a close-up view of some spectacular sculpture that would otherwise be unappreciated. The roof of the cathedral is renowned for the forest of openwork </w:t>
      </w:r>
      <w:hyperlink r:id="rId1201" w:tooltip="Pinnacle" w:history="1">
        <w:r>
          <w:rPr>
            <w:rStyle w:val="Hyperlink"/>
            <w:lang/>
          </w:rPr>
          <w:t>pinnacles</w:t>
        </w:r>
      </w:hyperlink>
      <w:r>
        <w:rPr>
          <w:lang/>
        </w:rPr>
        <w:t xml:space="preserve"> and </w:t>
      </w:r>
      <w:hyperlink r:id="rId1202" w:tooltip="Spire" w:history="1">
        <w:r>
          <w:rPr>
            <w:rStyle w:val="Hyperlink"/>
            <w:lang/>
          </w:rPr>
          <w:t>spires</w:t>
        </w:r>
      </w:hyperlink>
      <w:r>
        <w:rPr>
          <w:lang/>
        </w:rPr>
        <w:t xml:space="preserve">, set upon delicate </w:t>
      </w:r>
      <w:hyperlink r:id="rId1203" w:tooltip="Flying buttresses" w:history="1">
        <w:r>
          <w:rPr>
            <w:rStyle w:val="Hyperlink"/>
            <w:lang/>
          </w:rPr>
          <w:t>flying buttresses</w:t>
        </w:r>
      </w:hyperlink>
      <w:r>
        <w:rPr>
          <w:lang/>
        </w:rPr>
        <w:t>.</w:t>
      </w:r>
    </w:p>
    <w:p w:rsidR="00066A95" w:rsidRDefault="00066A95" w:rsidP="00066A95">
      <w:pPr>
        <w:pStyle w:val="NormalWeb"/>
        <w:rPr>
          <w:lang/>
        </w:rPr>
      </w:pPr>
      <w:r>
        <w:rPr>
          <w:lang/>
        </w:rPr>
        <w:t xml:space="preserve">The cathedral's five broad naves, divided by 40 pillars, are reflected in the hierarchic openings of the façade. Even the transepts have aisles. The nave columns are 24.5 </w:t>
      </w:r>
      <w:proofErr w:type="spellStart"/>
      <w:r>
        <w:rPr>
          <w:lang/>
        </w:rPr>
        <w:t>metres</w:t>
      </w:r>
      <w:proofErr w:type="spellEnd"/>
      <w:r>
        <w:rPr>
          <w:lang/>
        </w:rPr>
        <w:t xml:space="preserve"> (80 ft) high, and the apsidal windows are 20.7 x 8.5 </w:t>
      </w:r>
      <w:proofErr w:type="spellStart"/>
      <w:r>
        <w:rPr>
          <w:lang/>
        </w:rPr>
        <w:t>metres</w:t>
      </w:r>
      <w:proofErr w:type="spellEnd"/>
      <w:r>
        <w:rPr>
          <w:lang/>
        </w:rPr>
        <w:t xml:space="preserve"> (68 x 28 feet). The huge building is of brick construction, faced with marble from the quarries which </w:t>
      </w:r>
      <w:hyperlink r:id="rId1204" w:tooltip="Gian Galeazzo Visconti" w:history="1">
        <w:proofErr w:type="spellStart"/>
        <w:r>
          <w:rPr>
            <w:rStyle w:val="Hyperlink"/>
            <w:lang/>
          </w:rPr>
          <w:t>Gian</w:t>
        </w:r>
        <w:proofErr w:type="spellEnd"/>
        <w:r>
          <w:rPr>
            <w:rStyle w:val="Hyperlink"/>
            <w:lang/>
          </w:rPr>
          <w:t xml:space="preserve"> </w:t>
        </w:r>
        <w:proofErr w:type="spellStart"/>
        <w:r>
          <w:rPr>
            <w:rStyle w:val="Hyperlink"/>
            <w:lang/>
          </w:rPr>
          <w:t>Galeazzo</w:t>
        </w:r>
        <w:proofErr w:type="spellEnd"/>
        <w:r>
          <w:rPr>
            <w:rStyle w:val="Hyperlink"/>
            <w:lang/>
          </w:rPr>
          <w:t xml:space="preserve"> Visconti</w:t>
        </w:r>
      </w:hyperlink>
      <w:r>
        <w:rPr>
          <w:lang/>
        </w:rPr>
        <w:t xml:space="preserve"> donated in perpetuity to the cathedral chapter. Its maintenance and repairs are very complicated.</w:t>
      </w:r>
    </w:p>
    <w:p w:rsidR="00066A95" w:rsidRDefault="00066A95" w:rsidP="00066A95">
      <w:pPr>
        <w:pStyle w:val="NormalWeb"/>
        <w:rPr>
          <w:lang/>
        </w:rPr>
      </w:pPr>
      <w:r>
        <w:rPr>
          <w:lang/>
        </w:rPr>
        <w:t xml:space="preserve">Milan’s cathedral has recently developed </w:t>
      </w:r>
      <w:hyperlink r:id="rId1205" w:history="1">
        <w:r>
          <w:rPr>
            <w:rStyle w:val="Hyperlink"/>
            <w:lang/>
          </w:rPr>
          <w:t>a new lighting system</w:t>
        </w:r>
      </w:hyperlink>
      <w:r>
        <w:rPr>
          <w:lang/>
        </w:rPr>
        <w:t>, based on LED lights.</w:t>
      </w:r>
    </w:p>
    <w:p w:rsidR="00066A95" w:rsidRDefault="00066A95" w:rsidP="00066A95">
      <w:pPr>
        <w:pStyle w:val="Heading3"/>
        <w:rPr>
          <w:lang/>
        </w:rPr>
      </w:pPr>
      <w:r>
        <w:rPr>
          <w:rStyle w:val="mw-headline"/>
          <w:lang/>
        </w:rPr>
        <w:lastRenderedPageBreak/>
        <w:t xml:space="preserve">Aesthetic </w:t>
      </w:r>
      <w:proofErr w:type="spellStart"/>
      <w:proofErr w:type="gramStart"/>
      <w:r>
        <w:rPr>
          <w:rStyle w:val="mw-headline"/>
          <w:lang/>
        </w:rPr>
        <w:t>judgements</w:t>
      </w:r>
      <w:proofErr w:type="spellEnd"/>
      <w:r>
        <w:rPr>
          <w:rStyle w:val="mw-editsection-bracket"/>
          <w:lang/>
        </w:rPr>
        <w:t>[</w:t>
      </w:r>
      <w:proofErr w:type="gramEnd"/>
      <w:r>
        <w:rPr>
          <w:rStyle w:val="mw-editsection1"/>
          <w:lang/>
        </w:rPr>
        <w:fldChar w:fldCharType="begin"/>
      </w:r>
      <w:r>
        <w:rPr>
          <w:rStyle w:val="mw-editsection1"/>
          <w:lang/>
        </w:rPr>
        <w:instrText xml:space="preserve"> HYPERLINK "http://en.wikipedia.org/w/index.php?title=Milan_Cathedral&amp;action=edit&amp;section=8" \o "Edit section: Aesthetic judgements"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066A95" w:rsidRDefault="00066A95" w:rsidP="00066A95">
      <w:pPr>
        <w:pStyle w:val="NormalWeb"/>
        <w:rPr>
          <w:lang/>
        </w:rPr>
      </w:pPr>
      <w:r>
        <w:rPr>
          <w:lang/>
        </w:rPr>
        <w:t xml:space="preserve">The cathedral was built over several hundred years in a number of contrasting styles and the quality of the workmanship varies markedly. Reactions to it have ranged from admiration to </w:t>
      </w:r>
      <w:proofErr w:type="spellStart"/>
      <w:r>
        <w:rPr>
          <w:lang/>
        </w:rPr>
        <w:t>disfavour</w:t>
      </w:r>
      <w:proofErr w:type="spellEnd"/>
      <w:r>
        <w:rPr>
          <w:lang/>
        </w:rPr>
        <w:t xml:space="preserve">. The </w:t>
      </w:r>
      <w:proofErr w:type="spellStart"/>
      <w:r>
        <w:rPr>
          <w:lang/>
        </w:rPr>
        <w:t>Guida</w:t>
      </w:r>
      <w:proofErr w:type="spellEnd"/>
      <w:r>
        <w:rPr>
          <w:lang/>
        </w:rPr>
        <w:t xml:space="preserve"> </w:t>
      </w:r>
      <w:proofErr w:type="spellStart"/>
      <w:r>
        <w:rPr>
          <w:lang/>
        </w:rPr>
        <w:t>d’Italia</w:t>
      </w:r>
      <w:proofErr w:type="spellEnd"/>
      <w:r>
        <w:rPr>
          <w:lang/>
        </w:rPr>
        <w:t xml:space="preserve">: Milano 1998 (Touring Club </w:t>
      </w:r>
      <w:proofErr w:type="spellStart"/>
      <w:r>
        <w:rPr>
          <w:lang/>
        </w:rPr>
        <w:t>Editore</w:t>
      </w:r>
      <w:proofErr w:type="spellEnd"/>
      <w:r>
        <w:rPr>
          <w:lang/>
        </w:rPr>
        <w:t>, p. 154) points out that the early Romantics tended to praise it in “the first intense enthusiasms for Gothic.” As the Gothic Revival brought in a purer taste, condemnation was often equally intense.</w:t>
      </w:r>
    </w:p>
    <w:p w:rsidR="00066A95" w:rsidRDefault="00066A95" w:rsidP="00066A95">
      <w:pPr>
        <w:pStyle w:val="NormalWeb"/>
        <w:rPr>
          <w:lang/>
        </w:rPr>
      </w:pPr>
      <w:hyperlink r:id="rId1206" w:tooltip="John Ruskin" w:history="1">
        <w:r>
          <w:rPr>
            <w:rStyle w:val="Hyperlink"/>
            <w:lang/>
          </w:rPr>
          <w:t>John Ruskin</w:t>
        </w:r>
      </w:hyperlink>
      <w:r>
        <w:rPr>
          <w:lang/>
        </w:rPr>
        <w:t xml:space="preserve"> commented acidly that the cathedral steals "from every style in the world: and every style spoiled. The cathedral is a mixture of </w:t>
      </w:r>
      <w:hyperlink r:id="rId1207" w:tooltip="Perpendicular Period" w:history="1">
        <w:r>
          <w:rPr>
            <w:rStyle w:val="Hyperlink"/>
            <w:lang/>
          </w:rPr>
          <w:t>Perpendicular</w:t>
        </w:r>
      </w:hyperlink>
      <w:r>
        <w:rPr>
          <w:lang/>
        </w:rPr>
        <w:t xml:space="preserve"> with </w:t>
      </w:r>
      <w:hyperlink r:id="rId1208" w:tooltip="Flamboyant" w:history="1">
        <w:r>
          <w:rPr>
            <w:rStyle w:val="Hyperlink"/>
            <w:lang/>
          </w:rPr>
          <w:t>Flamboyant</w:t>
        </w:r>
      </w:hyperlink>
      <w:r>
        <w:rPr>
          <w:lang/>
        </w:rPr>
        <w:t xml:space="preserve">, the latter being peculiarly barbarous and angular, owing to its being engrafted, not on a pure, but a very early penetrative Gothic … The rest of the architecture among which this curious Flamboyant is set is a Perpendicular with horizontal bars across: and with the most detestable </w:t>
      </w:r>
      <w:proofErr w:type="spellStart"/>
      <w:r>
        <w:rPr>
          <w:lang/>
        </w:rPr>
        <w:t>crocketing</w:t>
      </w:r>
      <w:proofErr w:type="spellEnd"/>
      <w:r>
        <w:rPr>
          <w:lang/>
        </w:rPr>
        <w:t xml:space="preserve">, utterly vile. Not a ray of invention in a single form… Finally the statues all over are of the worst possible common stonemasons’ yard species, and look pinned on for show. The only redeeming character about the whole being the frequent use of the sharp gable … which gives lightness, and the crowding of the </w:t>
      </w:r>
      <w:proofErr w:type="spellStart"/>
      <w:r>
        <w:rPr>
          <w:lang/>
        </w:rPr>
        <w:t>spiry</w:t>
      </w:r>
      <w:proofErr w:type="spellEnd"/>
      <w:r>
        <w:rPr>
          <w:lang/>
        </w:rPr>
        <w:t xml:space="preserve"> pinnacles into the sky.” (</w:t>
      </w:r>
      <w:proofErr w:type="gramStart"/>
      <w:r>
        <w:rPr>
          <w:lang/>
        </w:rPr>
        <w:t>Notebooks[</w:t>
      </w:r>
      <w:proofErr w:type="gramEnd"/>
      <w:r>
        <w:rPr>
          <w:lang/>
        </w:rPr>
        <w:t>M.6L]). The plastered ceiling painted to imitate elaborate tracery carved in stone particularly aroused his contempt as a “gross degradation”.</w:t>
      </w:r>
      <w:hyperlink r:id="rId1209" w:anchor="cite_note-8" w:history="1">
        <w:r>
          <w:rPr>
            <w:color w:val="0000FF"/>
            <w:u w:val="single"/>
            <w:vertAlign w:val="superscript"/>
            <w:lang/>
          </w:rPr>
          <w:t>[8]</w:t>
        </w:r>
      </w:hyperlink>
    </w:p>
    <w:p w:rsidR="00066A95" w:rsidRDefault="00066A95" w:rsidP="00066A95">
      <w:pPr>
        <w:pStyle w:val="NormalWeb"/>
        <w:rPr>
          <w:lang/>
        </w:rPr>
      </w:pPr>
      <w:r>
        <w:rPr>
          <w:lang/>
        </w:rPr>
        <w:t xml:space="preserve">While appreciating the force of Ruskin’s criticisms, </w:t>
      </w:r>
      <w:hyperlink r:id="rId1210" w:tooltip="Henry James" w:history="1">
        <w:r>
          <w:rPr>
            <w:rStyle w:val="Hyperlink"/>
            <w:lang/>
          </w:rPr>
          <w:t>Henry James</w:t>
        </w:r>
      </w:hyperlink>
      <w:r>
        <w:rPr>
          <w:lang/>
        </w:rPr>
        <w:t xml:space="preserve"> was more appreciative: “A structure not supremely interesting, not logical, not … commandingly beautiful, but grandly curious and superbly rich. … If it had no other distinction it would still have that of impressive, immeasurable achievement … a supreme embodiment of vigorous effort.”</w:t>
      </w:r>
      <w:hyperlink r:id="rId1211" w:anchor="cite_note-9" w:history="1">
        <w:r>
          <w:rPr>
            <w:color w:val="0000FF"/>
            <w:u w:val="single"/>
            <w:vertAlign w:val="superscript"/>
            <w:lang/>
          </w:rPr>
          <w:t>[9]</w:t>
        </w:r>
      </w:hyperlink>
    </w:p>
    <w:p w:rsidR="00066A95" w:rsidRDefault="00066A95" w:rsidP="00066A95">
      <w:pPr>
        <w:pStyle w:val="Heading3"/>
        <w:rPr>
          <w:lang/>
        </w:rPr>
      </w:pPr>
      <w:r>
        <w:rPr>
          <w:rStyle w:val="mw-headline"/>
          <w:lang/>
        </w:rPr>
        <w:t xml:space="preserve">Main monuments and </w:t>
      </w:r>
      <w:proofErr w:type="gramStart"/>
      <w:r>
        <w:rPr>
          <w:rStyle w:val="mw-headline"/>
          <w:lang/>
        </w:rPr>
        <w:t>sights</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"http://en.wikipedia.org/w/index.php?title=Milan_Cathedral&amp;action=edit&amp;section=9" \o "Edit section: Main monuments and sights"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066A95" w:rsidRDefault="00066A95" w:rsidP="00066A95">
      <w:pPr>
        <w:rPr>
          <w:lang/>
        </w:rPr>
      </w:pPr>
      <w:r>
        <w:rPr>
          <w:noProof/>
          <w:color w:val="0000FF"/>
          <w:lang w:eastAsia="en-IN"/>
        </w:rPr>
        <w:drawing>
          <wp:inline distT="0" distB="0" distL="0" distR="0">
            <wp:extent cx="1621155" cy="3435985"/>
            <wp:effectExtent l="19050" t="0" r="0" b="0"/>
            <wp:docPr id="227" name="Picture 227" descr="http://upload.wikimedia.org/wikipedia/commons/thumb/0/01/San_Bartolomeo_Flayed%2C_Duomo%2C_Milano_%281562%29.jpg/170px-San_Bartolomeo_Flayed%2C_Duomo%2C_Milano_%281562%29.jpg">
              <a:hlinkClick xmlns:a="http://schemas.openxmlformats.org/drawingml/2006/main" r:id="rId12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upload.wikimedia.org/wikipedia/commons/thumb/0/01/San_Bartolomeo_Flayed%2C_Duomo%2C_Milano_%281562%29.jpg/170px-San_Bartolomeo_Flayed%2C_Duomo%2C_Milano_%281562%29.jpg">
                      <a:hlinkClick r:id="rId1212"/>
                    </pic:cNvPr>
                    <pic:cNvPicPr>
                      <a:picLocks noChangeAspect="1" noChangeArrowheads="1"/>
                    </pic:cNvPicPr>
                  </pic:nvPicPr>
                  <pic:blipFill>
                    <a:blip r:embed="rId1213"/>
                    <a:srcRect/>
                    <a:stretch>
                      <a:fillRect/>
                    </a:stretch>
                  </pic:blipFill>
                  <pic:spPr bwMode="auto">
                    <a:xfrm>
                      <a:off x="0" y="0"/>
                      <a:ext cx="1621155" cy="3435985"/>
                    </a:xfrm>
                    <a:prstGeom prst="rect">
                      <a:avLst/>
                    </a:prstGeom>
                    <a:noFill/>
                    <a:ln w="9525">
                      <a:noFill/>
                      <a:miter lim="800000"/>
                      <a:headEnd/>
                      <a:tailEnd/>
                    </a:ln>
                  </pic:spPr>
                </pic:pic>
              </a:graphicData>
            </a:graphic>
          </wp:inline>
        </w:drawing>
      </w:r>
    </w:p>
    <w:p w:rsidR="00066A95" w:rsidRDefault="00066A95" w:rsidP="00066A95">
      <w:pPr>
        <w:rPr>
          <w:lang/>
        </w:rPr>
      </w:pPr>
      <w:r>
        <w:rPr>
          <w:noProof/>
          <w:color w:val="0000FF"/>
          <w:lang w:eastAsia="en-IN"/>
        </w:rPr>
        <w:drawing>
          <wp:inline distT="0" distB="0" distL="0" distR="0">
            <wp:extent cx="138430" cy="111125"/>
            <wp:effectExtent l="19050" t="0" r="0" b="0"/>
            <wp:docPr id="228" name="Picture 228" descr="http://bits.wikimedia.org/static-1.23wmf9/skins/common/images/magnify-clip.png">
              <a:hlinkClick xmlns:a="http://schemas.openxmlformats.org/drawingml/2006/main" r:id="rId1212"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bits.wikimedia.org/static-1.23wmf9/skins/common/images/magnify-clip.png">
                      <a:hlinkClick r:id="rId1212" tooltip="Enlarge"/>
                    </pic:cNvPr>
                    <pic:cNvPicPr>
                      <a:picLocks noChangeAspect="1" noChangeArrowheads="1"/>
                    </pic:cNvPicPr>
                  </pic:nvPicPr>
                  <pic:blipFill>
                    <a:blip r:embed="rId32"/>
                    <a:srcRect/>
                    <a:stretch>
                      <a:fillRect/>
                    </a:stretch>
                  </pic:blipFill>
                  <pic:spPr bwMode="auto">
                    <a:xfrm>
                      <a:off x="0" y="0"/>
                      <a:ext cx="138430" cy="111125"/>
                    </a:xfrm>
                    <a:prstGeom prst="rect">
                      <a:avLst/>
                    </a:prstGeom>
                    <a:noFill/>
                    <a:ln w="9525">
                      <a:noFill/>
                      <a:miter lim="800000"/>
                      <a:headEnd/>
                      <a:tailEnd/>
                    </a:ln>
                  </pic:spPr>
                </pic:pic>
              </a:graphicData>
            </a:graphic>
          </wp:inline>
        </w:drawing>
      </w:r>
    </w:p>
    <w:p w:rsidR="00066A95" w:rsidRDefault="00066A95" w:rsidP="00066A95">
      <w:pPr>
        <w:rPr>
          <w:lang/>
        </w:rPr>
      </w:pPr>
      <w:r>
        <w:rPr>
          <w:lang/>
        </w:rPr>
        <w:t xml:space="preserve">San </w:t>
      </w:r>
      <w:proofErr w:type="spellStart"/>
      <w:r>
        <w:rPr>
          <w:lang/>
        </w:rPr>
        <w:t>Bartolomeo</w:t>
      </w:r>
      <w:proofErr w:type="spellEnd"/>
    </w:p>
    <w:p w:rsidR="00066A95" w:rsidRDefault="00066A95" w:rsidP="00066A95">
      <w:pPr>
        <w:pStyle w:val="NormalWeb"/>
        <w:rPr>
          <w:lang/>
        </w:rPr>
      </w:pPr>
      <w:r>
        <w:rPr>
          <w:lang/>
        </w:rPr>
        <w:lastRenderedPageBreak/>
        <w:t>The interior of the cathedral includes numerous monuments and artworks. These include:</w:t>
      </w:r>
    </w:p>
    <w:p w:rsidR="00066A95" w:rsidRDefault="00066A95" w:rsidP="00066A95">
      <w:pPr>
        <w:numPr>
          <w:ilvl w:val="0"/>
          <w:numId w:val="17"/>
        </w:numPr>
        <w:spacing w:before="100" w:beforeAutospacing="1" w:after="100" w:afterAutospacing="1" w:line="240" w:lineRule="auto"/>
        <w:rPr>
          <w:lang/>
        </w:rPr>
      </w:pPr>
      <w:r>
        <w:rPr>
          <w:lang/>
        </w:rPr>
        <w:t xml:space="preserve">At the left of the altar is located the most famous statue of all the Cathedral, the San </w:t>
      </w:r>
      <w:proofErr w:type="spellStart"/>
      <w:r>
        <w:rPr>
          <w:lang/>
        </w:rPr>
        <w:t>Bartolomeo</w:t>
      </w:r>
      <w:proofErr w:type="spellEnd"/>
      <w:r>
        <w:rPr>
          <w:lang/>
        </w:rPr>
        <w:t xml:space="preserve"> Flayed (1562), by Marco </w:t>
      </w:r>
      <w:proofErr w:type="spellStart"/>
      <w:r>
        <w:rPr>
          <w:lang/>
        </w:rPr>
        <w:t>d'Agrate</w:t>
      </w:r>
      <w:proofErr w:type="spellEnd"/>
      <w:r>
        <w:rPr>
          <w:lang/>
        </w:rPr>
        <w:t>, the saint shows his flayed skin thrown over his shoulders like a stole.</w:t>
      </w:r>
    </w:p>
    <w:p w:rsidR="00066A95" w:rsidRDefault="00066A95" w:rsidP="00066A95">
      <w:pPr>
        <w:numPr>
          <w:ilvl w:val="0"/>
          <w:numId w:val="17"/>
        </w:numPr>
        <w:spacing w:before="100" w:beforeAutospacing="1" w:after="100" w:afterAutospacing="1" w:line="240" w:lineRule="auto"/>
        <w:rPr>
          <w:lang/>
        </w:rPr>
      </w:pPr>
      <w:r>
        <w:rPr>
          <w:lang/>
        </w:rPr>
        <w:t xml:space="preserve">The Archbishop Alberto </w:t>
      </w:r>
      <w:proofErr w:type="spellStart"/>
      <w:r>
        <w:rPr>
          <w:lang/>
        </w:rPr>
        <w:t>da</w:t>
      </w:r>
      <w:proofErr w:type="spellEnd"/>
      <w:r>
        <w:rPr>
          <w:lang/>
        </w:rPr>
        <w:t xml:space="preserve"> </w:t>
      </w:r>
      <w:proofErr w:type="spellStart"/>
      <w:r>
        <w:rPr>
          <w:lang/>
        </w:rPr>
        <w:t>Intimiano's</w:t>
      </w:r>
      <w:proofErr w:type="spellEnd"/>
      <w:r>
        <w:rPr>
          <w:lang/>
        </w:rPr>
        <w:t xml:space="preserve"> sarcophagus, which is overlooked by a Crucifix in copper </w:t>
      </w:r>
      <w:proofErr w:type="spellStart"/>
      <w:r>
        <w:rPr>
          <w:lang/>
        </w:rPr>
        <w:t>laminae</w:t>
      </w:r>
      <w:proofErr w:type="spellEnd"/>
      <w:r>
        <w:rPr>
          <w:lang/>
        </w:rPr>
        <w:t xml:space="preserve"> (a replica).</w:t>
      </w:r>
    </w:p>
    <w:p w:rsidR="00066A95" w:rsidRDefault="00066A95" w:rsidP="00066A95">
      <w:pPr>
        <w:numPr>
          <w:ilvl w:val="0"/>
          <w:numId w:val="17"/>
        </w:numPr>
        <w:spacing w:before="100" w:beforeAutospacing="1" w:after="100" w:afterAutospacing="1" w:line="240" w:lineRule="auto"/>
        <w:rPr>
          <w:lang/>
        </w:rPr>
      </w:pPr>
      <w:r>
        <w:rPr>
          <w:lang/>
        </w:rPr>
        <w:t xml:space="preserve">The sarcophagi of the archbishops </w:t>
      </w:r>
      <w:hyperlink r:id="rId1214" w:tooltip="Ottone Visconti" w:history="1">
        <w:proofErr w:type="spellStart"/>
        <w:r>
          <w:rPr>
            <w:rStyle w:val="Hyperlink"/>
            <w:lang/>
          </w:rPr>
          <w:t>Ottone</w:t>
        </w:r>
        <w:proofErr w:type="spellEnd"/>
        <w:r>
          <w:rPr>
            <w:rStyle w:val="Hyperlink"/>
            <w:lang/>
          </w:rPr>
          <w:t xml:space="preserve"> Visconti</w:t>
        </w:r>
      </w:hyperlink>
      <w:r>
        <w:rPr>
          <w:lang/>
        </w:rPr>
        <w:t xml:space="preserve"> and </w:t>
      </w:r>
      <w:hyperlink r:id="rId1215" w:tooltip="Giovanni Visconti (archbishop)" w:history="1">
        <w:r>
          <w:rPr>
            <w:color w:val="0000FF"/>
            <w:u w:val="single"/>
            <w:lang/>
          </w:rPr>
          <w:t>Giovanni Visconti</w:t>
        </w:r>
      </w:hyperlink>
      <w:r>
        <w:rPr>
          <w:lang/>
        </w:rPr>
        <w:t xml:space="preserve">, created by a </w:t>
      </w:r>
      <w:hyperlink r:id="rId1216" w:tooltip="Campione d'Italia" w:history="1">
        <w:proofErr w:type="spellStart"/>
        <w:r>
          <w:rPr>
            <w:rStyle w:val="Hyperlink"/>
            <w:lang/>
          </w:rPr>
          <w:t>Campionese</w:t>
        </w:r>
        <w:proofErr w:type="spellEnd"/>
      </w:hyperlink>
      <w:r>
        <w:rPr>
          <w:lang/>
        </w:rPr>
        <w:t xml:space="preserve"> master in the 14th century.</w:t>
      </w:r>
    </w:p>
    <w:p w:rsidR="00066A95" w:rsidRDefault="00066A95" w:rsidP="00066A95">
      <w:pPr>
        <w:numPr>
          <w:ilvl w:val="0"/>
          <w:numId w:val="17"/>
        </w:numPr>
        <w:spacing w:before="100" w:beforeAutospacing="1" w:after="100" w:afterAutospacing="1" w:line="240" w:lineRule="auto"/>
        <w:rPr>
          <w:lang/>
        </w:rPr>
      </w:pPr>
      <w:r>
        <w:rPr>
          <w:lang/>
        </w:rPr>
        <w:t xml:space="preserve">The sarcophagus of Marco </w:t>
      </w:r>
      <w:proofErr w:type="spellStart"/>
      <w:r>
        <w:rPr>
          <w:lang/>
        </w:rPr>
        <w:t>Carelli</w:t>
      </w:r>
      <w:proofErr w:type="spellEnd"/>
      <w:r>
        <w:rPr>
          <w:lang/>
        </w:rPr>
        <w:t xml:space="preserve">, who donated 35,000 </w:t>
      </w:r>
      <w:proofErr w:type="spellStart"/>
      <w:r>
        <w:rPr>
          <w:lang/>
        </w:rPr>
        <w:t>ducati</w:t>
      </w:r>
      <w:proofErr w:type="spellEnd"/>
      <w:r>
        <w:rPr>
          <w:lang/>
        </w:rPr>
        <w:t xml:space="preserve"> to accelerate the construction of the cathedral.</w:t>
      </w:r>
    </w:p>
    <w:p w:rsidR="00066A95" w:rsidRDefault="00066A95" w:rsidP="00066A95">
      <w:pPr>
        <w:numPr>
          <w:ilvl w:val="0"/>
          <w:numId w:val="17"/>
        </w:numPr>
        <w:spacing w:before="100" w:beforeAutospacing="1" w:after="100" w:afterAutospacing="1" w:line="240" w:lineRule="auto"/>
        <w:rPr>
          <w:lang/>
        </w:rPr>
      </w:pPr>
      <w:r>
        <w:rPr>
          <w:lang/>
        </w:rPr>
        <w:t xml:space="preserve">The three magnificent altars by </w:t>
      </w:r>
      <w:hyperlink r:id="rId1217" w:tooltip="Pellegrino Pellegrini" w:history="1">
        <w:r>
          <w:rPr>
            <w:color w:val="0000FF"/>
            <w:u w:val="single"/>
            <w:lang/>
          </w:rPr>
          <w:t xml:space="preserve">Pellegrino </w:t>
        </w:r>
        <w:proofErr w:type="spellStart"/>
        <w:r>
          <w:rPr>
            <w:color w:val="0000FF"/>
            <w:u w:val="single"/>
            <w:lang/>
          </w:rPr>
          <w:t>Pellegrini</w:t>
        </w:r>
        <w:proofErr w:type="spellEnd"/>
      </w:hyperlink>
      <w:r>
        <w:rPr>
          <w:lang/>
        </w:rPr>
        <w:t xml:space="preserve">, which include the notable </w:t>
      </w:r>
      <w:hyperlink r:id="rId1218" w:tooltip="Federico Zuccari" w:history="1">
        <w:r>
          <w:rPr>
            <w:rStyle w:val="Hyperlink"/>
            <w:lang/>
          </w:rPr>
          <w:t xml:space="preserve">Federico </w:t>
        </w:r>
        <w:proofErr w:type="spellStart"/>
        <w:r>
          <w:rPr>
            <w:rStyle w:val="Hyperlink"/>
            <w:lang/>
          </w:rPr>
          <w:t>Zuccari</w:t>
        </w:r>
      </w:hyperlink>
      <w:r>
        <w:rPr>
          <w:lang/>
        </w:rPr>
        <w:t>'s</w:t>
      </w:r>
      <w:proofErr w:type="spellEnd"/>
      <w:r>
        <w:rPr>
          <w:lang/>
        </w:rPr>
        <w:t xml:space="preserve"> </w:t>
      </w:r>
      <w:r>
        <w:rPr>
          <w:i/>
          <w:iCs/>
          <w:lang/>
        </w:rPr>
        <w:t>Visit of St. Peter to St. Agatha jailed</w:t>
      </w:r>
      <w:r>
        <w:rPr>
          <w:lang/>
        </w:rPr>
        <w:t>.</w:t>
      </w:r>
    </w:p>
    <w:p w:rsidR="00066A95" w:rsidRDefault="00066A95" w:rsidP="00066A95">
      <w:pPr>
        <w:numPr>
          <w:ilvl w:val="0"/>
          <w:numId w:val="17"/>
        </w:numPr>
        <w:spacing w:before="100" w:beforeAutospacing="1" w:after="100" w:afterAutospacing="1" w:line="240" w:lineRule="auto"/>
        <w:rPr>
          <w:lang/>
        </w:rPr>
      </w:pPr>
      <w:r>
        <w:rPr>
          <w:lang/>
        </w:rPr>
        <w:t xml:space="preserve">In the right transept, the monument to </w:t>
      </w:r>
      <w:hyperlink r:id="rId1219" w:tooltip="Gian Giacomo Medici di Marignano" w:history="1">
        <w:proofErr w:type="spellStart"/>
        <w:r>
          <w:rPr>
            <w:color w:val="0000FF"/>
            <w:u w:val="single"/>
            <w:lang/>
          </w:rPr>
          <w:t>Gian</w:t>
        </w:r>
        <w:proofErr w:type="spellEnd"/>
        <w:r>
          <w:rPr>
            <w:color w:val="0000FF"/>
            <w:u w:val="single"/>
            <w:lang/>
          </w:rPr>
          <w:t xml:space="preserve"> </w:t>
        </w:r>
        <w:proofErr w:type="spellStart"/>
        <w:r>
          <w:rPr>
            <w:color w:val="0000FF"/>
            <w:u w:val="single"/>
            <w:lang/>
          </w:rPr>
          <w:t>Giacomo</w:t>
        </w:r>
        <w:proofErr w:type="spellEnd"/>
        <w:r>
          <w:rPr>
            <w:color w:val="0000FF"/>
            <w:u w:val="single"/>
            <w:lang/>
          </w:rPr>
          <w:t xml:space="preserve"> Medici di </w:t>
        </w:r>
        <w:proofErr w:type="spellStart"/>
        <w:r>
          <w:rPr>
            <w:color w:val="0000FF"/>
            <w:u w:val="single"/>
            <w:lang/>
          </w:rPr>
          <w:t>Marignano</w:t>
        </w:r>
        <w:proofErr w:type="spellEnd"/>
      </w:hyperlink>
      <w:r>
        <w:rPr>
          <w:lang/>
        </w:rPr>
        <w:t>, called "</w:t>
      </w:r>
      <w:proofErr w:type="spellStart"/>
      <w:r>
        <w:rPr>
          <w:lang/>
        </w:rPr>
        <w:t>Medeghino</w:t>
      </w:r>
      <w:proofErr w:type="spellEnd"/>
      <w:r>
        <w:rPr>
          <w:lang/>
        </w:rPr>
        <w:t xml:space="preserve">", by </w:t>
      </w:r>
      <w:hyperlink r:id="rId1220" w:tooltip="Leone Leoni" w:history="1">
        <w:r>
          <w:rPr>
            <w:rStyle w:val="Hyperlink"/>
            <w:lang/>
          </w:rPr>
          <w:t xml:space="preserve">Leone </w:t>
        </w:r>
        <w:proofErr w:type="spellStart"/>
        <w:r>
          <w:rPr>
            <w:rStyle w:val="Hyperlink"/>
            <w:lang/>
          </w:rPr>
          <w:t>Leoni</w:t>
        </w:r>
        <w:proofErr w:type="spellEnd"/>
      </w:hyperlink>
      <w:r>
        <w:rPr>
          <w:lang/>
        </w:rPr>
        <w:t>, and the adjacent Renaissance marble altar, decorated with gilt bronze statues.</w:t>
      </w:r>
    </w:p>
    <w:p w:rsidR="00066A95" w:rsidRDefault="00066A95" w:rsidP="00066A95">
      <w:pPr>
        <w:numPr>
          <w:ilvl w:val="0"/>
          <w:numId w:val="17"/>
        </w:numPr>
        <w:spacing w:before="100" w:beforeAutospacing="1" w:after="100" w:afterAutospacing="1" w:line="240" w:lineRule="auto"/>
        <w:rPr>
          <w:lang/>
        </w:rPr>
      </w:pPr>
      <w:r>
        <w:rPr>
          <w:lang/>
        </w:rPr>
        <w:t xml:space="preserve">The presbytery is a late Renaissance masterpiece composing a choir, a Temple by </w:t>
      </w:r>
      <w:proofErr w:type="spellStart"/>
      <w:r>
        <w:rPr>
          <w:lang/>
        </w:rPr>
        <w:t>Pellegrini</w:t>
      </w:r>
      <w:proofErr w:type="spellEnd"/>
      <w:r>
        <w:rPr>
          <w:lang/>
        </w:rPr>
        <w:t xml:space="preserve">, two pulpits with giant </w:t>
      </w:r>
      <w:hyperlink r:id="rId1221" w:tooltip="Atlas (architecture)" w:history="1">
        <w:r>
          <w:rPr>
            <w:rStyle w:val="Hyperlink"/>
            <w:lang/>
          </w:rPr>
          <w:t>atlantes</w:t>
        </w:r>
      </w:hyperlink>
      <w:r>
        <w:rPr>
          <w:lang/>
        </w:rPr>
        <w:t xml:space="preserve"> covered in copper and bronze, and two large organs. Around the choir the two sacristies' portals, some frescoes and a fifteenth-century statue of Martin V by </w:t>
      </w:r>
      <w:hyperlink r:id="rId1222" w:tooltip="Jacopino da Tradate" w:history="1">
        <w:proofErr w:type="spellStart"/>
        <w:r>
          <w:rPr>
            <w:rStyle w:val="Hyperlink"/>
            <w:lang/>
          </w:rPr>
          <w:t>Jacopino</w:t>
        </w:r>
        <w:proofErr w:type="spellEnd"/>
        <w:r>
          <w:rPr>
            <w:rStyle w:val="Hyperlink"/>
            <w:lang/>
          </w:rPr>
          <w:t xml:space="preserve"> </w:t>
        </w:r>
        <w:proofErr w:type="spellStart"/>
        <w:r>
          <w:rPr>
            <w:rStyle w:val="Hyperlink"/>
            <w:lang/>
          </w:rPr>
          <w:t>da</w:t>
        </w:r>
        <w:proofErr w:type="spellEnd"/>
        <w:r>
          <w:rPr>
            <w:rStyle w:val="Hyperlink"/>
            <w:lang/>
          </w:rPr>
          <w:t xml:space="preserve"> </w:t>
        </w:r>
        <w:proofErr w:type="spellStart"/>
        <w:r>
          <w:rPr>
            <w:rStyle w:val="Hyperlink"/>
            <w:lang/>
          </w:rPr>
          <w:t>Tradate</w:t>
        </w:r>
        <w:proofErr w:type="spellEnd"/>
      </w:hyperlink>
      <w:r>
        <w:rPr>
          <w:lang/>
        </w:rPr>
        <w:t>) can be seen.</w:t>
      </w:r>
    </w:p>
    <w:p w:rsidR="00066A95" w:rsidRDefault="00066A95" w:rsidP="00066A95">
      <w:pPr>
        <w:numPr>
          <w:ilvl w:val="0"/>
          <w:numId w:val="17"/>
        </w:numPr>
        <w:spacing w:before="100" w:beforeAutospacing="1" w:after="100" w:afterAutospacing="1" w:line="240" w:lineRule="auto"/>
        <w:rPr>
          <w:lang/>
        </w:rPr>
      </w:pPr>
      <w:r>
        <w:rPr>
          <w:lang/>
        </w:rPr>
        <w:t xml:space="preserve">The transepts house the </w:t>
      </w:r>
      <w:proofErr w:type="spellStart"/>
      <w:r>
        <w:rPr>
          <w:lang/>
        </w:rPr>
        <w:t>Trivulzio</w:t>
      </w:r>
      <w:proofErr w:type="spellEnd"/>
      <w:r>
        <w:rPr>
          <w:lang/>
        </w:rPr>
        <w:t xml:space="preserve"> Candelabrum, which is in two pieces. The base (attributed to </w:t>
      </w:r>
      <w:hyperlink r:id="rId1223" w:tooltip="Nicolas of Verdun" w:history="1">
        <w:r>
          <w:rPr>
            <w:color w:val="0000FF"/>
            <w:u w:val="single"/>
            <w:lang/>
          </w:rPr>
          <w:t>Nicolas of Verdun</w:t>
        </w:r>
      </w:hyperlink>
      <w:r>
        <w:rPr>
          <w:lang/>
        </w:rPr>
        <w:t>, 12th century), characterized by a fantastic ensemble of vines, vegetables and imaginary animals; and the stem, of the mid-16th century.</w:t>
      </w:r>
    </w:p>
    <w:p w:rsidR="00066A95" w:rsidRDefault="00066A95" w:rsidP="00066A95">
      <w:pPr>
        <w:numPr>
          <w:ilvl w:val="0"/>
          <w:numId w:val="17"/>
        </w:numPr>
        <w:spacing w:before="100" w:beforeAutospacing="1" w:after="100" w:afterAutospacing="1" w:line="240" w:lineRule="auto"/>
        <w:rPr>
          <w:lang/>
        </w:rPr>
      </w:pPr>
      <w:r>
        <w:rPr>
          <w:lang/>
        </w:rPr>
        <w:t xml:space="preserve">In the left aisle, the </w:t>
      </w:r>
      <w:proofErr w:type="spellStart"/>
      <w:r>
        <w:rPr>
          <w:lang/>
        </w:rPr>
        <w:t>Arcimboldi</w:t>
      </w:r>
      <w:proofErr w:type="spellEnd"/>
      <w:r>
        <w:rPr>
          <w:lang/>
        </w:rPr>
        <w:t xml:space="preserve"> monument by </w:t>
      </w:r>
      <w:proofErr w:type="spellStart"/>
      <w:r>
        <w:rPr>
          <w:lang/>
        </w:rPr>
        <w:t>Alessi</w:t>
      </w:r>
      <w:proofErr w:type="spellEnd"/>
      <w:r>
        <w:rPr>
          <w:lang/>
        </w:rPr>
        <w:t xml:space="preserve"> and Romanesque figures depicting the </w:t>
      </w:r>
      <w:r>
        <w:rPr>
          <w:i/>
          <w:iCs/>
          <w:lang/>
        </w:rPr>
        <w:t>Apostles</w:t>
      </w:r>
      <w:r>
        <w:rPr>
          <w:lang/>
        </w:rPr>
        <w:t xml:space="preserve"> in red marble and the neo-Classic </w:t>
      </w:r>
      <w:proofErr w:type="spellStart"/>
      <w:r>
        <w:rPr>
          <w:lang/>
        </w:rPr>
        <w:t>baptistry</w:t>
      </w:r>
      <w:proofErr w:type="spellEnd"/>
      <w:r>
        <w:rPr>
          <w:lang/>
        </w:rPr>
        <w:t xml:space="preserve"> by </w:t>
      </w:r>
      <w:proofErr w:type="spellStart"/>
      <w:r>
        <w:rPr>
          <w:lang/>
        </w:rPr>
        <w:t>Pellegrini</w:t>
      </w:r>
      <w:proofErr w:type="spellEnd"/>
      <w:r>
        <w:rPr>
          <w:lang/>
        </w:rPr>
        <w:t>.</w:t>
      </w:r>
    </w:p>
    <w:p w:rsidR="00066A95" w:rsidRDefault="00066A95" w:rsidP="00066A95">
      <w:pPr>
        <w:numPr>
          <w:ilvl w:val="0"/>
          <w:numId w:val="17"/>
        </w:numPr>
        <w:spacing w:before="100" w:beforeAutospacing="1" w:after="100" w:afterAutospacing="1" w:line="240" w:lineRule="auto"/>
        <w:rPr>
          <w:lang/>
        </w:rPr>
      </w:pPr>
      <w:r>
        <w:rPr>
          <w:lang/>
        </w:rPr>
        <w:t xml:space="preserve">A small red light bulb in the dome above the </w:t>
      </w:r>
      <w:hyperlink r:id="rId1224" w:tooltip="Apse" w:history="1">
        <w:r>
          <w:rPr>
            <w:rStyle w:val="Hyperlink"/>
            <w:lang/>
          </w:rPr>
          <w:t>apse</w:t>
        </w:r>
      </w:hyperlink>
      <w:r>
        <w:rPr>
          <w:lang/>
        </w:rPr>
        <w:t xml:space="preserve"> marks the spot where one of the </w:t>
      </w:r>
      <w:hyperlink r:id="rId1225" w:tooltip="Nail (relic)" w:history="1">
        <w:r>
          <w:rPr>
            <w:rStyle w:val="Hyperlink"/>
            <w:lang/>
          </w:rPr>
          <w:t>nails</w:t>
        </w:r>
      </w:hyperlink>
      <w:r>
        <w:rPr>
          <w:lang/>
        </w:rPr>
        <w:t xml:space="preserve"> reputedly from the </w:t>
      </w:r>
      <w:hyperlink r:id="rId1226" w:tooltip="Crucifixion" w:history="1">
        <w:r>
          <w:rPr>
            <w:rStyle w:val="Hyperlink"/>
            <w:lang/>
          </w:rPr>
          <w:t>Crucifixion</w:t>
        </w:r>
      </w:hyperlink>
      <w:r>
        <w:rPr>
          <w:lang/>
        </w:rPr>
        <w:t xml:space="preserve"> of Christ has been placed. The Holy Nail is retrieved and exposed to the public every year, during a celebration known as the </w:t>
      </w:r>
      <w:hyperlink r:id="rId1227" w:tooltip="Rite of the Nivola" w:history="1">
        <w:r>
          <w:rPr>
            <w:color w:val="0000FF"/>
            <w:u w:val="single"/>
            <w:lang/>
          </w:rPr>
          <w:t xml:space="preserve">Rite of the </w:t>
        </w:r>
        <w:proofErr w:type="spellStart"/>
        <w:r>
          <w:rPr>
            <w:color w:val="0000FF"/>
            <w:u w:val="single"/>
            <w:lang/>
          </w:rPr>
          <w:t>Nivola</w:t>
        </w:r>
        <w:proofErr w:type="spellEnd"/>
      </w:hyperlink>
      <w:r>
        <w:rPr>
          <w:lang/>
        </w:rPr>
        <w:t>.</w:t>
      </w:r>
    </w:p>
    <w:p w:rsidR="00066A95" w:rsidRDefault="00066A95" w:rsidP="00066A95">
      <w:pPr>
        <w:numPr>
          <w:ilvl w:val="0"/>
          <w:numId w:val="17"/>
        </w:numPr>
        <w:spacing w:before="100" w:beforeAutospacing="1" w:after="100" w:afterAutospacing="1" w:line="240" w:lineRule="auto"/>
        <w:rPr>
          <w:lang/>
        </w:rPr>
      </w:pPr>
      <w:r>
        <w:rPr>
          <w:lang/>
        </w:rPr>
        <w:t xml:space="preserve">In November–December, in the days surrounding the </w:t>
      </w:r>
      <w:proofErr w:type="spellStart"/>
      <w:r>
        <w:rPr>
          <w:lang/>
        </w:rPr>
        <w:t>birthdate</w:t>
      </w:r>
      <w:proofErr w:type="spellEnd"/>
      <w:r>
        <w:rPr>
          <w:lang/>
        </w:rPr>
        <w:t xml:space="preserve"> of Saint Charles </w:t>
      </w:r>
      <w:proofErr w:type="spellStart"/>
      <w:r>
        <w:rPr>
          <w:lang/>
        </w:rPr>
        <w:t>Borromeo</w:t>
      </w:r>
      <w:proofErr w:type="spellEnd"/>
      <w:r>
        <w:rPr>
          <w:lang/>
        </w:rPr>
        <w:t xml:space="preserve">, a series of large canvases, the </w:t>
      </w:r>
      <w:hyperlink r:id="rId1228" w:tooltip="Quadroni of San Carlo Borromeo" w:history="1">
        <w:proofErr w:type="spellStart"/>
        <w:r>
          <w:rPr>
            <w:i/>
            <w:iCs/>
            <w:color w:val="0000FF"/>
            <w:u w:val="single"/>
            <w:lang/>
          </w:rPr>
          <w:t>Quadroni</w:t>
        </w:r>
        <w:proofErr w:type="spellEnd"/>
      </w:hyperlink>
      <w:r>
        <w:rPr>
          <w:lang/>
        </w:rPr>
        <w:t xml:space="preserve"> are exhibited along the nave.</w:t>
      </w:r>
    </w:p>
    <w:p w:rsidR="00066A95" w:rsidRDefault="00066A95" w:rsidP="00066A95">
      <w:pPr>
        <w:numPr>
          <w:ilvl w:val="0"/>
          <w:numId w:val="17"/>
        </w:numPr>
        <w:spacing w:before="100" w:beforeAutospacing="1" w:after="100" w:afterAutospacing="1" w:line="240" w:lineRule="auto"/>
        <w:rPr>
          <w:lang/>
        </w:rPr>
      </w:pPr>
      <w:r>
        <w:rPr>
          <w:lang/>
        </w:rPr>
        <w:t xml:space="preserve">The 5-manual, 225-rank pipe-organ, built jointly by the </w:t>
      </w:r>
      <w:proofErr w:type="spellStart"/>
      <w:r>
        <w:rPr>
          <w:lang/>
        </w:rPr>
        <w:t>Tamburini</w:t>
      </w:r>
      <w:proofErr w:type="spellEnd"/>
      <w:r>
        <w:rPr>
          <w:lang/>
        </w:rPr>
        <w:t xml:space="preserve"> and </w:t>
      </w:r>
      <w:proofErr w:type="spellStart"/>
      <w:r>
        <w:rPr>
          <w:lang/>
        </w:rPr>
        <w:t>Mascioni</w:t>
      </w:r>
      <w:proofErr w:type="spellEnd"/>
      <w:r>
        <w:rPr>
          <w:lang/>
        </w:rPr>
        <w:t xml:space="preserve"> Italian </w:t>
      </w:r>
      <w:proofErr w:type="spellStart"/>
      <w:r>
        <w:rPr>
          <w:lang/>
        </w:rPr>
        <w:t>organbuilding</w:t>
      </w:r>
      <w:proofErr w:type="spellEnd"/>
      <w:r>
        <w:rPr>
          <w:lang/>
        </w:rPr>
        <w:t xml:space="preserve"> firms on Mussolini's command, is currently the largest organ in all of Italy</w:t>
      </w:r>
    </w:p>
    <w:p w:rsidR="00066A95" w:rsidRDefault="00066A95" w:rsidP="00066A95">
      <w:pPr>
        <w:pStyle w:val="Heading2"/>
        <w:rPr>
          <w:lang/>
        </w:rPr>
      </w:pPr>
      <w:r>
        <w:rPr>
          <w:rStyle w:val="mw-headline"/>
          <w:lang/>
        </w:rPr>
        <w:t xml:space="preserve">In </w:t>
      </w:r>
      <w:proofErr w:type="gramStart"/>
      <w:r>
        <w:rPr>
          <w:rStyle w:val="mw-headline"/>
          <w:lang/>
        </w:rPr>
        <w:t>literature</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"http://en.wikipedia.org/w/index.php?title=Milan_Cathedral&amp;action=edit&amp;section=10" \o "Edit section: In literature"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066A95" w:rsidRDefault="00066A95" w:rsidP="00066A95">
      <w:pPr>
        <w:pStyle w:val="NormalWeb"/>
        <w:rPr>
          <w:lang/>
        </w:rPr>
      </w:pPr>
      <w:r>
        <w:rPr>
          <w:lang/>
        </w:rPr>
        <w:t xml:space="preserve">Poet </w:t>
      </w:r>
      <w:hyperlink r:id="rId1229" w:tooltip="Percy Bysshe Shelley" w:history="1">
        <w:r>
          <w:rPr>
            <w:rStyle w:val="Hyperlink"/>
            <w:lang/>
          </w:rPr>
          <w:t xml:space="preserve">Percy </w:t>
        </w:r>
        <w:proofErr w:type="spellStart"/>
        <w:r>
          <w:rPr>
            <w:rStyle w:val="Hyperlink"/>
            <w:lang/>
          </w:rPr>
          <w:t>Bysshe</w:t>
        </w:r>
        <w:proofErr w:type="spellEnd"/>
        <w:r>
          <w:rPr>
            <w:rStyle w:val="Hyperlink"/>
            <w:lang/>
          </w:rPr>
          <w:t xml:space="preserve"> Shelley</w:t>
        </w:r>
      </w:hyperlink>
      <w:r>
        <w:rPr>
          <w:lang/>
        </w:rPr>
        <w:t xml:space="preserve"> read literature inside the </w:t>
      </w:r>
      <w:proofErr w:type="spellStart"/>
      <w:r>
        <w:rPr>
          <w:lang/>
        </w:rPr>
        <w:t>Duomo</w:t>
      </w:r>
      <w:proofErr w:type="spellEnd"/>
      <w:r>
        <w:rPr>
          <w:lang/>
        </w:rPr>
        <w:t>.</w:t>
      </w:r>
      <w:hyperlink r:id="rId1230" w:anchor="cite_note-nytimes_frommer.27s-1" w:history="1">
        <w:r>
          <w:rPr>
            <w:color w:val="0000FF"/>
            <w:u w:val="single"/>
            <w:vertAlign w:val="superscript"/>
            <w:lang/>
          </w:rPr>
          <w:t>[1]</w:t>
        </w:r>
      </w:hyperlink>
      <w:r>
        <w:rPr>
          <w:lang/>
        </w:rPr>
        <w:t xml:space="preserve"> </w:t>
      </w:r>
      <w:hyperlink r:id="rId1231" w:tooltip="Alfred, Lord Tennyson" w:history="1">
        <w:r>
          <w:rPr>
            <w:rStyle w:val="Hyperlink"/>
            <w:lang/>
          </w:rPr>
          <w:t>Alfred, Lord Tennyson</w:t>
        </w:r>
      </w:hyperlink>
      <w:r>
        <w:rPr>
          <w:lang/>
        </w:rPr>
        <w:t xml:space="preserve"> enjoyed the view of the </w:t>
      </w:r>
      <w:hyperlink r:id="rId1232" w:tooltip="Alps" w:history="1">
        <w:r>
          <w:rPr>
            <w:rStyle w:val="Hyperlink"/>
            <w:lang/>
          </w:rPr>
          <w:t>Alps</w:t>
        </w:r>
      </w:hyperlink>
      <w:r>
        <w:rPr>
          <w:lang/>
        </w:rPr>
        <w:t xml:space="preserve"> from the </w:t>
      </w:r>
      <w:proofErr w:type="spellStart"/>
      <w:r>
        <w:rPr>
          <w:lang/>
        </w:rPr>
        <w:t>Duomo</w:t>
      </w:r>
      <w:proofErr w:type="spellEnd"/>
      <w:r>
        <w:rPr>
          <w:lang/>
        </w:rPr>
        <w:t xml:space="preserve"> f.</w:t>
      </w:r>
      <w:hyperlink r:id="rId1233" w:anchor="cite_note-nytimes_frommer.27s-1" w:history="1">
        <w:r>
          <w:rPr>
            <w:color w:val="0000FF"/>
            <w:u w:val="single"/>
            <w:vertAlign w:val="superscript"/>
            <w:lang/>
          </w:rPr>
          <w:t>[1]</w:t>
        </w:r>
      </w:hyperlink>
    </w:p>
    <w:p w:rsidR="00066A95" w:rsidRDefault="00066A95" w:rsidP="00066A95">
      <w:pPr>
        <w:pStyle w:val="NormalWeb"/>
        <w:rPr>
          <w:lang/>
        </w:rPr>
      </w:pPr>
      <w:r>
        <w:rPr>
          <w:lang/>
        </w:rPr>
        <w:t xml:space="preserve">The American writer and journalist </w:t>
      </w:r>
      <w:hyperlink r:id="rId1234" w:tooltip="Mark Twain" w:history="1">
        <w:r>
          <w:rPr>
            <w:rStyle w:val="Hyperlink"/>
            <w:lang/>
          </w:rPr>
          <w:t>Mark Twain</w:t>
        </w:r>
      </w:hyperlink>
      <w:r>
        <w:rPr>
          <w:lang/>
        </w:rPr>
        <w:t xml:space="preserve"> visited Milan in the summer of 1867. He dedicated chapter 18 of </w:t>
      </w:r>
      <w:hyperlink r:id="rId1235" w:tooltip="Innocents Abroad" w:history="1">
        <w:r>
          <w:rPr>
            <w:i/>
            <w:iCs/>
            <w:color w:val="0000FF"/>
            <w:u w:val="single"/>
            <w:lang/>
          </w:rPr>
          <w:t>Innocents Abroad</w:t>
        </w:r>
      </w:hyperlink>
      <w:r>
        <w:rPr>
          <w:lang/>
        </w:rPr>
        <w:t xml:space="preserve"> to the Milan Cathedral, including many physical and historical details, and a now uncommon visit to the roof. He describes the </w:t>
      </w:r>
      <w:proofErr w:type="spellStart"/>
      <w:r>
        <w:rPr>
          <w:lang/>
        </w:rPr>
        <w:t>Duomo</w:t>
      </w:r>
      <w:proofErr w:type="spellEnd"/>
      <w:r>
        <w:rPr>
          <w:lang/>
        </w:rPr>
        <w:t xml:space="preserve"> as follows:</w:t>
      </w:r>
    </w:p>
    <w:p w:rsidR="00066A95" w:rsidRDefault="00066A95" w:rsidP="00066A95">
      <w:pPr>
        <w:pStyle w:val="NormalWeb"/>
        <w:rPr>
          <w:lang/>
        </w:rPr>
      </w:pPr>
      <w:r>
        <w:rPr>
          <w:lang/>
        </w:rPr>
        <w:t>What a wonder it is! So grand, so solemn, so vast! And yet so delicate, so airy, so graceful! A very world of solid weight, and yet it seems ...a delusion of frostwork that might vanish with a breath</w:t>
      </w:r>
      <w:proofErr w:type="gramStart"/>
      <w:r>
        <w:rPr>
          <w:lang/>
        </w:rPr>
        <w:t>!...</w:t>
      </w:r>
      <w:proofErr w:type="gramEnd"/>
      <w:r>
        <w:rPr>
          <w:lang/>
        </w:rPr>
        <w:t xml:space="preserve"> The central one of its five great doors is bordered with a bas-relief of birds and fruits and beasts and insects, which have been so ingeniously carved out of the marble that they seem like living creatures-- and the figures are so numerous and the design so complex, that one might study it a week without exhausting its interest...everywhere that a niche or a perch can be found about the enormous building, from summit to base, there is a marble </w:t>
      </w:r>
      <w:r>
        <w:rPr>
          <w:lang/>
        </w:rPr>
        <w:lastRenderedPageBreak/>
        <w:t>statue, and every statue is a study in itself...Away above, on the lofty roof, rank on rank of carved and fretted spires spring high in the air, and through their rich tracery one sees the sky beyond. ... (Up on) the roof...springing from its broad marble flagstones, were the long files of spires, looking very tall close at hand, but diminishing in the distance...We could see, now, that the statue on the top of each was the size of a large man, though they all looked like dolls from the street... They say that the Cathedral of Milan is second only to St. Peter's at Rome. I cannot understand how it can be second to anything made by human hands.</w:t>
      </w:r>
    </w:p>
    <w:p w:rsidR="00066A95" w:rsidRDefault="00066A95" w:rsidP="00066A95">
      <w:pPr>
        <w:pStyle w:val="NormalWeb"/>
        <w:rPr>
          <w:lang/>
        </w:rPr>
      </w:pPr>
      <w:hyperlink r:id="rId1236" w:tooltip="Oscar Wilde" w:history="1">
        <w:r>
          <w:rPr>
            <w:rStyle w:val="Hyperlink"/>
            <w:lang/>
          </w:rPr>
          <w:t>Oscar Wilde</w:t>
        </w:r>
      </w:hyperlink>
      <w:r>
        <w:rPr>
          <w:lang/>
        </w:rPr>
        <w:t xml:space="preserve"> visited Milan in June 1875. In a letter to his mother he wrote: "The Cathedral is an awful failure. Outside the design is monstrous and inartistic. The over-elaborated details stuck high up where no one can see them; everything is vile in it; it is, however, imposing and gigantic as a failure, through its great size and elaborate execution."</w:t>
      </w:r>
    </w:p>
    <w:p w:rsidR="00066A95" w:rsidRDefault="00066A95" w:rsidP="00066A95">
      <w:pPr>
        <w:pStyle w:val="NormalWeb"/>
        <w:rPr>
          <w:lang/>
        </w:rPr>
      </w:pPr>
      <w:r>
        <w:rPr>
          <w:lang/>
        </w:rPr>
        <w:t xml:space="preserve">In </w:t>
      </w:r>
      <w:hyperlink r:id="rId1237" w:tooltip="Italian Hours" w:history="1">
        <w:r>
          <w:rPr>
            <w:rStyle w:val="Hyperlink"/>
            <w:i/>
            <w:iCs/>
            <w:lang/>
          </w:rPr>
          <w:t>Italian Hours</w:t>
        </w:r>
      </w:hyperlink>
      <w:r>
        <w:rPr>
          <w:lang/>
        </w:rPr>
        <w:t xml:space="preserve"> </w:t>
      </w:r>
      <w:hyperlink r:id="rId1238" w:tooltip="Henry James" w:history="1">
        <w:r>
          <w:rPr>
            <w:rStyle w:val="Hyperlink"/>
            <w:lang/>
          </w:rPr>
          <w:t>Henry James</w:t>
        </w:r>
      </w:hyperlink>
      <w:r>
        <w:rPr>
          <w:lang/>
        </w:rPr>
        <w:t xml:space="preserve"> describes “a certain exhibition that I privately enjoyed of the relics of St. Charles </w:t>
      </w:r>
      <w:proofErr w:type="spellStart"/>
      <w:r>
        <w:rPr>
          <w:lang/>
        </w:rPr>
        <w:t>Borromeus</w:t>
      </w:r>
      <w:proofErr w:type="spellEnd"/>
      <w:r>
        <w:rPr>
          <w:lang/>
        </w:rPr>
        <w:t xml:space="preserve">. This holy man lies at his eternal rest in a small but gorgeous sepulchral chapel … and for the modest sum of five francs you may have his </w:t>
      </w:r>
      <w:proofErr w:type="spellStart"/>
      <w:r>
        <w:rPr>
          <w:lang/>
        </w:rPr>
        <w:t>shrivelled</w:t>
      </w:r>
      <w:proofErr w:type="spellEnd"/>
      <w:r>
        <w:rPr>
          <w:lang/>
        </w:rPr>
        <w:t xml:space="preserve"> mortality unveiled and gaze at it with whatever reserves occur to you. The Catholic Church never renounces a chance of the sublime for fear of a chance of the ridiculous--especially when the chance of the sublime may be the very excellent chance of five francs. The performance in question, of which the good San Carlo paid in the first instance the cost, was impressive certainly, but as a monstrous matter or a grim comedy may still be. The little sacristan, having secured his audience, … lighted a couple of extra candles and proceeded to remove from above the altar, by means of a crank, a sort of sliding shutter, just as you may see a shop-boy do of a morning at his master's window. In this case </w:t>
      </w:r>
      <w:proofErr w:type="spellStart"/>
      <w:r>
        <w:rPr>
          <w:lang/>
        </w:rPr>
        <w:t>too</w:t>
      </w:r>
      <w:proofErr w:type="spellEnd"/>
      <w:r>
        <w:rPr>
          <w:lang/>
        </w:rPr>
        <w:t xml:space="preserve"> a large sheet of plate-glass was uncovered, and to form an idea of the </w:t>
      </w:r>
      <w:proofErr w:type="spellStart"/>
      <w:r>
        <w:rPr>
          <w:lang/>
        </w:rPr>
        <w:t>étalage</w:t>
      </w:r>
      <w:proofErr w:type="spellEnd"/>
      <w:r>
        <w:rPr>
          <w:lang/>
        </w:rPr>
        <w:t xml:space="preserve"> you must imagine that a </w:t>
      </w:r>
      <w:proofErr w:type="spellStart"/>
      <w:r>
        <w:rPr>
          <w:lang/>
        </w:rPr>
        <w:t>jeweller</w:t>
      </w:r>
      <w:proofErr w:type="spellEnd"/>
      <w:r>
        <w:rPr>
          <w:lang/>
        </w:rPr>
        <w:t xml:space="preserve">, for reasons of his own, has struck an unnatural partnership with an undertaker. The black mummified corpse of the saint is stretched out in a glass coffin, clad in his </w:t>
      </w:r>
      <w:proofErr w:type="spellStart"/>
      <w:r>
        <w:rPr>
          <w:lang/>
        </w:rPr>
        <w:t>mouldering</w:t>
      </w:r>
      <w:proofErr w:type="spellEnd"/>
      <w:r>
        <w:rPr>
          <w:lang/>
        </w:rPr>
        <w:t xml:space="preserve"> canonicals, </w:t>
      </w:r>
      <w:proofErr w:type="spellStart"/>
      <w:r>
        <w:rPr>
          <w:lang/>
        </w:rPr>
        <w:t>mitred</w:t>
      </w:r>
      <w:proofErr w:type="spellEnd"/>
      <w:r>
        <w:rPr>
          <w:lang/>
        </w:rPr>
        <w:t xml:space="preserve">, </w:t>
      </w:r>
      <w:proofErr w:type="spellStart"/>
      <w:r>
        <w:rPr>
          <w:lang/>
        </w:rPr>
        <w:t>crosiered</w:t>
      </w:r>
      <w:proofErr w:type="spellEnd"/>
      <w:r>
        <w:rPr>
          <w:lang/>
        </w:rPr>
        <w:t xml:space="preserve"> and gloved, glittering with votive jewels. It is an extraordinary mixture of death and life; the desiccated clay, the ashen rags, the hideous little black mask and skull, and the living, glowing, twinkling </w:t>
      </w:r>
      <w:proofErr w:type="spellStart"/>
      <w:r>
        <w:rPr>
          <w:lang/>
        </w:rPr>
        <w:t>splendour</w:t>
      </w:r>
      <w:proofErr w:type="spellEnd"/>
      <w:r>
        <w:rPr>
          <w:lang/>
        </w:rPr>
        <w:t xml:space="preserve"> of diamonds, emeralds and sapphires. The collection is really fine, and many great historic names are attached to the different offerings. Whatever may be the better opinion as to the future of the Church, I can't help thinking she will make a figure in the world so long as she retains this great fund of precious "properties," this prodigious capital decoratively invested and scintillating throughout Christendom at effectively-scattered points.”</w:t>
      </w:r>
    </w:p>
    <w:p w:rsidR="00066A95" w:rsidRDefault="00066A95" w:rsidP="00066A95">
      <w:pPr>
        <w:pStyle w:val="Heading1"/>
        <w:rPr>
          <w:lang/>
        </w:rPr>
      </w:pPr>
      <w:r>
        <w:rPr>
          <w:lang/>
        </w:rPr>
        <w:t xml:space="preserve">Casa </w:t>
      </w:r>
      <w:proofErr w:type="spellStart"/>
      <w:r>
        <w:rPr>
          <w:lang/>
        </w:rPr>
        <w:t>Milà</w:t>
      </w:r>
      <w:proofErr w:type="spellEnd"/>
    </w:p>
    <w:p w:rsidR="00066A95" w:rsidRDefault="00066A95" w:rsidP="00066A95">
      <w:pPr>
        <w:rPr>
          <w:lang/>
        </w:rPr>
      </w:pPr>
      <w:r>
        <w:rPr>
          <w:lang/>
        </w:rPr>
        <w:t>From Wikipedia, the free encyclopedia</w:t>
      </w:r>
    </w:p>
    <w:p w:rsidR="00066A95" w:rsidRDefault="00066A95" w:rsidP="00066A95">
      <w:pPr>
        <w:rPr>
          <w:sz w:val="24"/>
          <w:szCs w:val="24"/>
          <w:lang/>
        </w:rPr>
      </w:pPr>
      <w:r>
        <w:rPr>
          <w:lang/>
        </w:rPr>
        <w:t xml:space="preserve">Jump to: </w:t>
      </w:r>
      <w:hyperlink r:id="rId1239" w:anchor="mw-navigation" w:history="1">
        <w:r>
          <w:rPr>
            <w:rStyle w:val="Hyperlink"/>
            <w:lang/>
          </w:rPr>
          <w:t>navigation</w:t>
        </w:r>
      </w:hyperlink>
      <w:r>
        <w:rPr>
          <w:lang/>
        </w:rPr>
        <w:t xml:space="preserve">, </w:t>
      </w:r>
      <w:hyperlink r:id="rId1240" w:anchor="p-search" w:history="1">
        <w:r>
          <w:rPr>
            <w:rStyle w:val="Hyperlink"/>
            <w:lang/>
          </w:rPr>
          <w:t>search</w:t>
        </w:r>
      </w:hyperlink>
      <w:r>
        <w:rPr>
          <w:lang/>
        </w:rPr>
        <w:t xml:space="preserve"> </w:t>
      </w:r>
    </w:p>
    <w:tbl>
      <w:tblPr>
        <w:tblW w:w="0" w:type="auto"/>
        <w:tblCellSpacing w:w="15" w:type="dxa"/>
        <w:tblCellMar>
          <w:top w:w="15" w:type="dxa"/>
          <w:left w:w="15" w:type="dxa"/>
          <w:bottom w:w="15" w:type="dxa"/>
          <w:right w:w="15" w:type="dxa"/>
        </w:tblCellMar>
        <w:tblLook w:val="04A0"/>
      </w:tblPr>
      <w:tblGrid>
        <w:gridCol w:w="1041"/>
        <w:gridCol w:w="8477"/>
      </w:tblGrid>
      <w:tr w:rsidR="00066A95" w:rsidTr="00066A95">
        <w:trPr>
          <w:tblCellSpacing w:w="15" w:type="dxa"/>
        </w:trPr>
        <w:tc>
          <w:tcPr>
            <w:tcW w:w="0" w:type="auto"/>
            <w:tcBorders>
              <w:top w:val="nil"/>
              <w:left w:val="nil"/>
              <w:bottom w:val="nil"/>
              <w:right w:val="nil"/>
            </w:tcBorders>
            <w:tcMar>
              <w:top w:w="44" w:type="dxa"/>
              <w:left w:w="216" w:type="dxa"/>
              <w:bottom w:w="44" w:type="dxa"/>
              <w:right w:w="0" w:type="dxa"/>
            </w:tcMar>
            <w:vAlign w:val="center"/>
            <w:hideMark/>
          </w:tcPr>
          <w:p w:rsidR="00066A95" w:rsidRDefault="00066A95">
            <w:pPr>
              <w:jc w:val="center"/>
              <w:divId w:val="1392464188"/>
              <w:rPr>
                <w:sz w:val="24"/>
                <w:szCs w:val="24"/>
              </w:rPr>
            </w:pPr>
            <w:r>
              <w:rPr>
                <w:noProof/>
                <w:color w:val="0000FF"/>
                <w:lang w:eastAsia="en-IN"/>
              </w:rPr>
              <w:drawing>
                <wp:inline distT="0" distB="0" distL="0" distR="0">
                  <wp:extent cx="471170" cy="166370"/>
                  <wp:effectExtent l="19050" t="0" r="5080" b="0"/>
                  <wp:docPr id="235" name="Picture 235" descr="Translation arrow icon">
                    <a:hlinkClick xmlns:a="http://schemas.openxmlformats.org/drawingml/2006/main" r:id="rId1241" tooltip="&quot;Translation arrow ic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Translation arrow icon">
                            <a:hlinkClick r:id="rId1241" tooltip="&quot;Translation arrow icon&quot;"/>
                          </pic:cNvPr>
                          <pic:cNvPicPr>
                            <a:picLocks noChangeAspect="1" noChangeArrowheads="1"/>
                          </pic:cNvPicPr>
                        </pic:nvPicPr>
                        <pic:blipFill>
                          <a:blip r:embed="rId1242"/>
                          <a:srcRect/>
                          <a:stretch>
                            <a:fillRect/>
                          </a:stretch>
                        </pic:blipFill>
                        <pic:spPr bwMode="auto">
                          <a:xfrm>
                            <a:off x="0" y="0"/>
                            <a:ext cx="471170" cy="166370"/>
                          </a:xfrm>
                          <a:prstGeom prst="rect">
                            <a:avLst/>
                          </a:prstGeom>
                          <a:noFill/>
                          <a:ln w="9525">
                            <a:noFill/>
                            <a:miter lim="800000"/>
                            <a:headEnd/>
                            <a:tailEnd/>
                          </a:ln>
                        </pic:spPr>
                      </pic:pic>
                    </a:graphicData>
                  </a:graphic>
                </wp:inline>
              </w:drawing>
            </w:r>
          </w:p>
        </w:tc>
        <w:tc>
          <w:tcPr>
            <w:tcW w:w="5000" w:type="pct"/>
            <w:tcBorders>
              <w:top w:val="nil"/>
              <w:left w:val="nil"/>
              <w:bottom w:val="nil"/>
              <w:right w:val="nil"/>
            </w:tcBorders>
            <w:tcMar>
              <w:top w:w="60" w:type="dxa"/>
              <w:left w:w="216" w:type="dxa"/>
              <w:bottom w:w="60" w:type="dxa"/>
              <w:right w:w="216" w:type="dxa"/>
            </w:tcMar>
            <w:vAlign w:val="center"/>
            <w:hideMark/>
          </w:tcPr>
          <w:p w:rsidR="00066A95" w:rsidRDefault="00066A95">
            <w:pPr>
              <w:rPr>
                <w:sz w:val="24"/>
                <w:szCs w:val="24"/>
              </w:rPr>
            </w:pPr>
            <w:r>
              <w:rPr>
                <w:rStyle w:val="mbox-text-span3"/>
              </w:rPr>
              <w:t xml:space="preserve">This article </w:t>
            </w:r>
            <w:r>
              <w:rPr>
                <w:rStyle w:val="mbox-text-span3"/>
                <w:b/>
                <w:bCs/>
              </w:rPr>
              <w:t xml:space="preserve">is a rough </w:t>
            </w:r>
            <w:hyperlink r:id="rId1243" w:tooltip="Wikipedia:Translation" w:history="1">
              <w:r>
                <w:rPr>
                  <w:rStyle w:val="Hyperlink"/>
                  <w:b/>
                  <w:bCs/>
                </w:rPr>
                <w:t>translation</w:t>
              </w:r>
            </w:hyperlink>
            <w:r>
              <w:rPr>
                <w:rStyle w:val="mbox-text-span3"/>
                <w:b/>
                <w:bCs/>
              </w:rPr>
              <w:t xml:space="preserve"> from Catalan</w:t>
            </w:r>
            <w:r>
              <w:rPr>
                <w:rStyle w:val="mbox-text-span3"/>
              </w:rPr>
              <w:t xml:space="preserve">. It may have been generated by a computer or by a translator without dual proficiency. </w:t>
            </w:r>
            <w:r>
              <w:rPr>
                <w:rStyle w:val="hide-when-compact2"/>
              </w:rPr>
              <w:t xml:space="preserve">Please help to </w:t>
            </w:r>
            <w:hyperlink r:id="rId1244" w:history="1">
              <w:r>
                <w:rPr>
                  <w:rStyle w:val="Hyperlink"/>
                </w:rPr>
                <w:t>enhance the translation</w:t>
              </w:r>
            </w:hyperlink>
            <w:r>
              <w:rPr>
                <w:rStyle w:val="hide-when-compact2"/>
              </w:rPr>
              <w:t>. The original article is under "</w:t>
            </w:r>
            <w:proofErr w:type="spellStart"/>
            <w:r>
              <w:rPr>
                <w:rStyle w:val="hide-when-compact2"/>
              </w:rPr>
              <w:t>Català</w:t>
            </w:r>
            <w:proofErr w:type="spellEnd"/>
            <w:r>
              <w:rPr>
                <w:rStyle w:val="hide-when-compact2"/>
              </w:rPr>
              <w:t xml:space="preserve">" in the </w:t>
            </w:r>
            <w:r>
              <w:rPr>
                <w:rStyle w:val="hide-when-compact2"/>
                <w:i/>
                <w:iCs/>
              </w:rPr>
              <w:t>"languages"</w:t>
            </w:r>
            <w:r>
              <w:rPr>
                <w:rStyle w:val="hide-when-compact2"/>
              </w:rPr>
              <w:t xml:space="preserve"> sidebar.</w:t>
            </w:r>
          </w:p>
        </w:tc>
      </w:tr>
    </w:tbl>
    <w:p w:rsidR="00066A95" w:rsidRDefault="00066A95" w:rsidP="00066A95">
      <w:pPr>
        <w:rPr>
          <w:vanish/>
          <w:lang/>
        </w:rPr>
      </w:pPr>
    </w:p>
    <w:tbl>
      <w:tblPr>
        <w:tblW w:w="0" w:type="auto"/>
        <w:tblCellSpacing w:w="15" w:type="dxa"/>
        <w:tblCellMar>
          <w:top w:w="15" w:type="dxa"/>
          <w:left w:w="15" w:type="dxa"/>
          <w:bottom w:w="15" w:type="dxa"/>
          <w:right w:w="15" w:type="dxa"/>
        </w:tblCellMar>
        <w:tblLook w:val="04A0"/>
      </w:tblPr>
      <w:tblGrid>
        <w:gridCol w:w="1041"/>
        <w:gridCol w:w="8477"/>
      </w:tblGrid>
      <w:tr w:rsidR="00066A95" w:rsidTr="00066A95">
        <w:trPr>
          <w:tblCellSpacing w:w="15" w:type="dxa"/>
        </w:trPr>
        <w:tc>
          <w:tcPr>
            <w:tcW w:w="0" w:type="auto"/>
            <w:tcBorders>
              <w:top w:val="nil"/>
              <w:left w:val="nil"/>
              <w:bottom w:val="nil"/>
              <w:right w:val="nil"/>
            </w:tcBorders>
            <w:tcMar>
              <w:top w:w="44" w:type="dxa"/>
              <w:left w:w="216" w:type="dxa"/>
              <w:bottom w:w="44" w:type="dxa"/>
              <w:right w:w="0" w:type="dxa"/>
            </w:tcMar>
            <w:vAlign w:val="center"/>
            <w:hideMark/>
          </w:tcPr>
          <w:p w:rsidR="00066A95" w:rsidRDefault="00066A95">
            <w:pPr>
              <w:jc w:val="center"/>
              <w:divId w:val="237326701"/>
              <w:rPr>
                <w:sz w:val="24"/>
                <w:szCs w:val="24"/>
              </w:rPr>
            </w:pPr>
            <w:r>
              <w:rPr>
                <w:noProof/>
                <w:color w:val="0000FF"/>
                <w:lang w:eastAsia="en-IN"/>
              </w:rPr>
              <w:lastRenderedPageBreak/>
              <w:drawing>
                <wp:inline distT="0" distB="0" distL="0" distR="0">
                  <wp:extent cx="471170" cy="374015"/>
                  <wp:effectExtent l="19050" t="0" r="5080" b="0"/>
                  <wp:docPr id="236" name="Picture 236" descr="http://upload.wikimedia.org/wikipedia/en/thumb/9/99/Question_book-new.svg/50px-Question_book-new.svg.png">
                    <a:hlinkClick xmlns:a="http://schemas.openxmlformats.org/drawingml/2006/main" r:id="rId7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upload.wikimedia.org/wikipedia/en/thumb/9/99/Question_book-new.svg/50px-Question_book-new.svg.png">
                            <a:hlinkClick r:id="rId795"/>
                          </pic:cNvPr>
                          <pic:cNvPicPr>
                            <a:picLocks noChangeAspect="1" noChangeArrowheads="1"/>
                          </pic:cNvPicPr>
                        </pic:nvPicPr>
                        <pic:blipFill>
                          <a:blip r:embed="rId796"/>
                          <a:srcRect/>
                          <a:stretch>
                            <a:fillRect/>
                          </a:stretch>
                        </pic:blipFill>
                        <pic:spPr bwMode="auto">
                          <a:xfrm>
                            <a:off x="0" y="0"/>
                            <a:ext cx="471170" cy="374015"/>
                          </a:xfrm>
                          <a:prstGeom prst="rect">
                            <a:avLst/>
                          </a:prstGeom>
                          <a:noFill/>
                          <a:ln w="9525">
                            <a:noFill/>
                            <a:miter lim="800000"/>
                            <a:headEnd/>
                            <a:tailEnd/>
                          </a:ln>
                        </pic:spPr>
                      </pic:pic>
                    </a:graphicData>
                  </a:graphic>
                </wp:inline>
              </w:drawing>
            </w:r>
          </w:p>
        </w:tc>
        <w:tc>
          <w:tcPr>
            <w:tcW w:w="5000" w:type="pct"/>
            <w:tcBorders>
              <w:top w:val="nil"/>
              <w:left w:val="nil"/>
              <w:bottom w:val="nil"/>
              <w:right w:val="nil"/>
            </w:tcBorders>
            <w:tcMar>
              <w:top w:w="60" w:type="dxa"/>
              <w:left w:w="216" w:type="dxa"/>
              <w:bottom w:w="60" w:type="dxa"/>
              <w:right w:w="216" w:type="dxa"/>
            </w:tcMar>
            <w:vAlign w:val="center"/>
            <w:hideMark/>
          </w:tcPr>
          <w:p w:rsidR="00066A95" w:rsidRDefault="00066A95">
            <w:pPr>
              <w:rPr>
                <w:sz w:val="24"/>
                <w:szCs w:val="24"/>
              </w:rPr>
            </w:pPr>
            <w:r>
              <w:rPr>
                <w:rStyle w:val="mbox-text-span3"/>
              </w:rPr>
              <w:t xml:space="preserve">This article </w:t>
            </w:r>
            <w:r>
              <w:rPr>
                <w:rStyle w:val="mbox-text-span3"/>
                <w:b/>
                <w:bCs/>
              </w:rPr>
              <w:t xml:space="preserve">needs additional citations for </w:t>
            </w:r>
            <w:hyperlink r:id="rId1245" w:tooltip="Wikipedia:Verifiability" w:history="1">
              <w:r>
                <w:rPr>
                  <w:rStyle w:val="Hyperlink"/>
                  <w:b/>
                  <w:bCs/>
                </w:rPr>
                <w:t>verification</w:t>
              </w:r>
            </w:hyperlink>
            <w:r>
              <w:rPr>
                <w:rStyle w:val="mbox-text-span3"/>
              </w:rPr>
              <w:t xml:space="preserve">. </w:t>
            </w:r>
            <w:r>
              <w:rPr>
                <w:rStyle w:val="hide-when-compact2"/>
              </w:rPr>
              <w:t xml:space="preserve">Please help </w:t>
            </w:r>
            <w:hyperlink r:id="rId1246" w:history="1">
              <w:r>
                <w:rPr>
                  <w:rStyle w:val="Hyperlink"/>
                </w:rPr>
                <w:t>improve this article</w:t>
              </w:r>
            </w:hyperlink>
            <w:r>
              <w:rPr>
                <w:rStyle w:val="hide-when-compact2"/>
              </w:rPr>
              <w:t xml:space="preserve"> by </w:t>
            </w:r>
            <w:hyperlink r:id="rId1247" w:tooltip="Help:Introduction to referencing/1" w:history="1">
              <w:r>
                <w:rPr>
                  <w:rStyle w:val="Hyperlink"/>
                </w:rPr>
                <w:t>adding citations to reliable sources</w:t>
              </w:r>
            </w:hyperlink>
            <w:r>
              <w:rPr>
                <w:rStyle w:val="hide-when-compact2"/>
              </w:rPr>
              <w:t xml:space="preserve">. </w:t>
            </w:r>
            <w:proofErr w:type="spellStart"/>
            <w:r>
              <w:rPr>
                <w:rStyle w:val="hide-when-compact2"/>
              </w:rPr>
              <w:t>Unsourced</w:t>
            </w:r>
            <w:proofErr w:type="spellEnd"/>
            <w:r>
              <w:rPr>
                <w:rStyle w:val="hide-when-compact2"/>
              </w:rPr>
              <w:t xml:space="preserve"> material may be challenged and removed.</w:t>
            </w:r>
            <w:r>
              <w:rPr>
                <w:rStyle w:val="mbox-text-span3"/>
              </w:rPr>
              <w:t xml:space="preserve"> </w:t>
            </w:r>
            <w:r>
              <w:rPr>
                <w:rStyle w:val="mbox-text-span3"/>
                <w:i/>
                <w:iCs/>
                <w:sz w:val="20"/>
                <w:szCs w:val="20"/>
              </w:rPr>
              <w:t>(April 2013)</w:t>
            </w:r>
          </w:p>
        </w:tc>
      </w:tr>
    </w:tbl>
    <w:p w:rsidR="00066A95" w:rsidRDefault="00066A95" w:rsidP="00066A95">
      <w:pPr>
        <w:rPr>
          <w:vanish/>
          <w:lang/>
        </w:rPr>
      </w:pPr>
    </w:p>
    <w:tbl>
      <w:tblPr>
        <w:tblW w:w="0" w:type="auto"/>
        <w:tblCellMar>
          <w:top w:w="15" w:type="dxa"/>
          <w:left w:w="15" w:type="dxa"/>
          <w:bottom w:w="15" w:type="dxa"/>
          <w:right w:w="15" w:type="dxa"/>
        </w:tblCellMar>
        <w:tblLook w:val="04A0"/>
      </w:tblPr>
      <w:tblGrid>
        <w:gridCol w:w="997"/>
        <w:gridCol w:w="8461"/>
      </w:tblGrid>
      <w:tr w:rsidR="00066A95" w:rsidTr="00066A95">
        <w:tc>
          <w:tcPr>
            <w:tcW w:w="0" w:type="auto"/>
            <w:tcBorders>
              <w:top w:val="nil"/>
              <w:left w:val="nil"/>
              <w:bottom w:val="nil"/>
              <w:right w:val="nil"/>
            </w:tcBorders>
            <w:tcMar>
              <w:top w:w="44" w:type="dxa"/>
              <w:left w:w="216" w:type="dxa"/>
              <w:bottom w:w="44" w:type="dxa"/>
              <w:right w:w="0" w:type="dxa"/>
            </w:tcMar>
            <w:vAlign w:val="center"/>
            <w:hideMark/>
          </w:tcPr>
          <w:p w:rsidR="00066A95" w:rsidRDefault="00066A95">
            <w:pPr>
              <w:jc w:val="center"/>
              <w:divId w:val="1913463151"/>
              <w:rPr>
                <w:sz w:val="24"/>
                <w:szCs w:val="24"/>
              </w:rPr>
            </w:pPr>
            <w:r>
              <w:rPr>
                <w:noProof/>
                <w:lang w:eastAsia="en-IN"/>
              </w:rPr>
              <w:drawing>
                <wp:inline distT="0" distB="0" distL="0" distR="0">
                  <wp:extent cx="471170" cy="166370"/>
                  <wp:effectExtent l="19050" t="0" r="5080" b="0"/>
                  <wp:docPr id="237" name="Picture 237" descr="http://upload.wikimedia.org/wikipedia/commons/thumb/8/8a/Translation_to_english_arrow.svg/50px-Translation_to_english_arrow.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upload.wikimedia.org/wikipedia/commons/thumb/8/8a/Translation_to_english_arrow.svg/50px-Translation_to_english_arrow.svg.png"/>
                          <pic:cNvPicPr>
                            <a:picLocks noChangeAspect="1" noChangeArrowheads="1"/>
                          </pic:cNvPicPr>
                        </pic:nvPicPr>
                        <pic:blipFill>
                          <a:blip r:embed="rId1242"/>
                          <a:srcRect/>
                          <a:stretch>
                            <a:fillRect/>
                          </a:stretch>
                        </pic:blipFill>
                        <pic:spPr bwMode="auto">
                          <a:xfrm>
                            <a:off x="0" y="0"/>
                            <a:ext cx="471170" cy="166370"/>
                          </a:xfrm>
                          <a:prstGeom prst="rect">
                            <a:avLst/>
                          </a:prstGeom>
                          <a:noFill/>
                          <a:ln w="9525">
                            <a:noFill/>
                            <a:miter lim="800000"/>
                            <a:headEnd/>
                            <a:tailEnd/>
                          </a:ln>
                        </pic:spPr>
                      </pic:pic>
                    </a:graphicData>
                  </a:graphic>
                </wp:inline>
              </w:drawing>
            </w:r>
          </w:p>
        </w:tc>
        <w:tc>
          <w:tcPr>
            <w:tcW w:w="5000" w:type="pct"/>
            <w:tcBorders>
              <w:top w:val="nil"/>
              <w:left w:val="nil"/>
              <w:bottom w:val="nil"/>
              <w:right w:val="nil"/>
            </w:tcBorders>
            <w:tcMar>
              <w:top w:w="60" w:type="dxa"/>
              <w:left w:w="216" w:type="dxa"/>
              <w:bottom w:w="60" w:type="dxa"/>
              <w:right w:w="216" w:type="dxa"/>
            </w:tcMar>
            <w:vAlign w:val="center"/>
            <w:hideMark/>
          </w:tcPr>
          <w:p w:rsidR="00066A95" w:rsidRDefault="00066A95">
            <w:r>
              <w:rPr>
                <w:rStyle w:val="mbox-text-span3"/>
              </w:rPr>
              <w:t xml:space="preserve">This article </w:t>
            </w:r>
            <w:r>
              <w:rPr>
                <w:rStyle w:val="mbox-text-span3"/>
                <w:b/>
                <w:bCs/>
              </w:rPr>
              <w:t xml:space="preserve">may be expanded with text translated from the </w:t>
            </w:r>
            <w:hyperlink r:id="rId1248" w:tooltip="ca:Casa Milà" w:history="1">
              <w:r>
                <w:rPr>
                  <w:rStyle w:val="Hyperlink"/>
                  <w:b/>
                  <w:bCs/>
                </w:rPr>
                <w:t>corresponding article</w:t>
              </w:r>
            </w:hyperlink>
            <w:r>
              <w:rPr>
                <w:rStyle w:val="mbox-text-span3"/>
                <w:b/>
                <w:bCs/>
              </w:rPr>
              <w:t xml:space="preserve"> in the Catalan Wikipedia</w:t>
            </w:r>
            <w:r>
              <w:rPr>
                <w:rStyle w:val="mbox-text-span3"/>
              </w:rPr>
              <w:t xml:space="preserve">. </w:t>
            </w:r>
            <w:r>
              <w:rPr>
                <w:rStyle w:val="mbox-text-span3"/>
                <w:i/>
                <w:iCs/>
                <w:sz w:val="20"/>
                <w:szCs w:val="20"/>
              </w:rPr>
              <w:t>(November 2010)</w:t>
            </w:r>
            <w:r>
              <w:t xml:space="preserve"> </w:t>
            </w:r>
          </w:p>
          <w:p w:rsidR="00066A95" w:rsidRDefault="00066A95">
            <w:pPr>
              <w:rPr>
                <w:sz w:val="23"/>
                <w:szCs w:val="23"/>
              </w:rPr>
            </w:pPr>
            <w:r>
              <w:rPr>
                <w:rStyle w:val="mbox-text-span3"/>
                <w:sz w:val="20"/>
                <w:szCs w:val="20"/>
              </w:rPr>
              <w:t>Click [show] on the right to read important instructions before translating.</w:t>
            </w:r>
            <w:hyperlink r:id="rId1249" w:history="1">
              <w:r>
                <w:rPr>
                  <w:rStyle w:val="Hyperlink"/>
                  <w:sz w:val="21"/>
                  <w:szCs w:val="21"/>
                </w:rPr>
                <w:t>[show]</w:t>
              </w:r>
            </w:hyperlink>
          </w:p>
          <w:p w:rsidR="00066A95" w:rsidRDefault="00066A95" w:rsidP="00066A95">
            <w:pPr>
              <w:numPr>
                <w:ilvl w:val="0"/>
                <w:numId w:val="18"/>
              </w:numPr>
              <w:spacing w:before="100" w:beforeAutospacing="1" w:after="100" w:afterAutospacing="1" w:line="240" w:lineRule="auto"/>
              <w:rPr>
                <w:vanish/>
                <w:sz w:val="23"/>
                <w:szCs w:val="23"/>
              </w:rPr>
            </w:pPr>
            <w:hyperlink r:id="rId1250" w:history="1">
              <w:r>
                <w:rPr>
                  <w:rStyle w:val="Hyperlink"/>
                  <w:vanish/>
                  <w:sz w:val="23"/>
                  <w:szCs w:val="23"/>
                </w:rPr>
                <w:t>View</w:t>
              </w:r>
            </w:hyperlink>
            <w:r>
              <w:rPr>
                <w:rStyle w:val="mbox-text-span3"/>
                <w:vanish/>
                <w:sz w:val="23"/>
                <w:szCs w:val="23"/>
              </w:rPr>
              <w:t xml:space="preserve"> a machine-translated version of the Catalan article.</w:t>
            </w:r>
          </w:p>
          <w:p w:rsidR="00066A95" w:rsidRDefault="00066A95" w:rsidP="00066A95">
            <w:pPr>
              <w:numPr>
                <w:ilvl w:val="0"/>
                <w:numId w:val="18"/>
              </w:numPr>
              <w:spacing w:beforeAutospacing="1" w:after="0" w:afterAutospacing="1" w:line="240" w:lineRule="auto"/>
              <w:rPr>
                <w:vanish/>
                <w:sz w:val="23"/>
                <w:szCs w:val="23"/>
              </w:rPr>
            </w:pPr>
            <w:r>
              <w:rPr>
                <w:rStyle w:val="mbox-text-span3"/>
                <w:vanish/>
                <w:sz w:val="23"/>
                <w:szCs w:val="23"/>
              </w:rPr>
              <w:t xml:space="preserve">Google's </w:t>
            </w:r>
            <w:r>
              <w:rPr>
                <w:rStyle w:val="b5s0x1"/>
                <w:sz w:val="23"/>
                <w:szCs w:val="23"/>
              </w:rPr>
              <w:t>machine translation</w:t>
            </w:r>
            <w:r>
              <w:rPr>
                <w:rStyle w:val="mbox-text-span3"/>
                <w:vanish/>
                <w:sz w:val="23"/>
                <w:szCs w:val="23"/>
              </w:rPr>
              <w:t xml:space="preserve"> is a useful starting point for translations, but translators must revise errors as necessary and confirm that the translation is accurate, rather than simply copy-pasting machine-translated text into the English Wikipedia.</w:t>
            </w:r>
          </w:p>
          <w:p w:rsidR="00066A95" w:rsidRDefault="00066A95" w:rsidP="00066A95">
            <w:pPr>
              <w:numPr>
                <w:ilvl w:val="0"/>
                <w:numId w:val="18"/>
              </w:numPr>
              <w:spacing w:before="100" w:beforeAutospacing="1" w:after="100" w:afterAutospacing="1" w:line="240" w:lineRule="auto"/>
              <w:rPr>
                <w:vanish/>
                <w:sz w:val="23"/>
                <w:szCs w:val="23"/>
              </w:rPr>
            </w:pPr>
            <w:r>
              <w:rPr>
                <w:rStyle w:val="mbox-text-span3"/>
                <w:vanish/>
                <w:sz w:val="23"/>
                <w:szCs w:val="23"/>
              </w:rPr>
              <w:t>Do not translate text that appears unreliable or low-quality. If possible, verify the text with references provided in the foreign-language article.</w:t>
            </w:r>
          </w:p>
          <w:p w:rsidR="00066A95" w:rsidRDefault="00066A95" w:rsidP="00066A95">
            <w:pPr>
              <w:numPr>
                <w:ilvl w:val="0"/>
                <w:numId w:val="18"/>
              </w:numPr>
              <w:spacing w:before="100" w:beforeAutospacing="1" w:after="100" w:afterAutospacing="1" w:line="240" w:lineRule="auto"/>
              <w:rPr>
                <w:vanish/>
                <w:sz w:val="23"/>
                <w:szCs w:val="23"/>
              </w:rPr>
            </w:pPr>
            <w:r>
              <w:rPr>
                <w:rStyle w:val="mbox-text-span3"/>
                <w:vanish/>
                <w:sz w:val="23"/>
                <w:szCs w:val="23"/>
              </w:rPr>
              <w:t xml:space="preserve">After translating, </w:t>
            </w:r>
            <w:r>
              <w:rPr>
                <w:rStyle w:val="HTMLCode"/>
                <w:rFonts w:eastAsiaTheme="minorHAnsi"/>
                <w:vanish/>
              </w:rPr>
              <w:t>{{Translated|ca|Casa Milà}}</w:t>
            </w:r>
            <w:r>
              <w:rPr>
                <w:rStyle w:val="mbox-text-span3"/>
                <w:vanish/>
                <w:sz w:val="23"/>
                <w:szCs w:val="23"/>
              </w:rPr>
              <w:t xml:space="preserve"> must be added to the </w:t>
            </w:r>
            <w:hyperlink r:id="rId1251" w:tooltip="Talk:Casa Milà" w:history="1">
              <w:r>
                <w:rPr>
                  <w:rStyle w:val="Hyperlink"/>
                  <w:vanish/>
                  <w:sz w:val="23"/>
                  <w:szCs w:val="23"/>
                </w:rPr>
                <w:t>talk page</w:t>
              </w:r>
            </w:hyperlink>
            <w:r>
              <w:rPr>
                <w:rStyle w:val="mbox-text-span3"/>
                <w:vanish/>
                <w:sz w:val="23"/>
                <w:szCs w:val="23"/>
              </w:rPr>
              <w:t xml:space="preserve"> to ensure </w:t>
            </w:r>
            <w:hyperlink r:id="rId1252" w:tooltip="Wikipedia:Copying within Wikipedia" w:history="1">
              <w:r>
                <w:rPr>
                  <w:rStyle w:val="Hyperlink"/>
                  <w:vanish/>
                  <w:sz w:val="23"/>
                  <w:szCs w:val="23"/>
                </w:rPr>
                <w:t>copyright compliance</w:t>
              </w:r>
            </w:hyperlink>
            <w:r>
              <w:rPr>
                <w:rStyle w:val="mbox-text-span3"/>
                <w:vanish/>
                <w:sz w:val="23"/>
                <w:szCs w:val="23"/>
              </w:rPr>
              <w:t>.</w:t>
            </w:r>
          </w:p>
          <w:p w:rsidR="00066A95" w:rsidRDefault="00066A95" w:rsidP="00066A95">
            <w:pPr>
              <w:numPr>
                <w:ilvl w:val="0"/>
                <w:numId w:val="18"/>
              </w:numPr>
              <w:spacing w:before="100" w:beforeAutospacing="1" w:after="100" w:afterAutospacing="1" w:line="240" w:lineRule="auto"/>
              <w:rPr>
                <w:vanish/>
                <w:sz w:val="23"/>
                <w:szCs w:val="23"/>
              </w:rPr>
            </w:pPr>
            <w:r>
              <w:rPr>
                <w:rStyle w:val="mbox-text-span3"/>
                <w:vanish/>
                <w:sz w:val="23"/>
                <w:szCs w:val="23"/>
              </w:rPr>
              <w:t xml:space="preserve">For more guidance, see </w:t>
            </w:r>
            <w:hyperlink r:id="rId1253" w:tooltip="Wikipedia:Translation" w:history="1">
              <w:r>
                <w:rPr>
                  <w:rStyle w:val="Hyperlink"/>
                  <w:vanish/>
                  <w:sz w:val="23"/>
                  <w:szCs w:val="23"/>
                </w:rPr>
                <w:t>Wikipedia:Translation</w:t>
              </w:r>
            </w:hyperlink>
            <w:r>
              <w:rPr>
                <w:rStyle w:val="mbox-text-span3"/>
                <w:vanish/>
                <w:sz w:val="23"/>
                <w:szCs w:val="23"/>
              </w:rPr>
              <w:t>.</w:t>
            </w:r>
          </w:p>
        </w:tc>
      </w:tr>
    </w:tbl>
    <w:p w:rsidR="00066A95" w:rsidRDefault="00066A95" w:rsidP="00066A95">
      <w:pPr>
        <w:pStyle w:val="NormalWeb"/>
        <w:spacing w:before="0" w:after="0"/>
        <w:rPr>
          <w:lang/>
        </w:rPr>
      </w:pPr>
      <w:hyperlink r:id="rId1254" w:tooltip="Geographic coordinate system" w:history="1">
        <w:r>
          <w:rPr>
            <w:rStyle w:val="Hyperlink"/>
            <w:sz w:val="20"/>
            <w:szCs w:val="20"/>
            <w:lang/>
          </w:rPr>
          <w:t>Coordinates</w:t>
        </w:r>
      </w:hyperlink>
      <w:r>
        <w:rPr>
          <w:sz w:val="20"/>
          <w:szCs w:val="20"/>
          <w:lang/>
        </w:rPr>
        <w:t xml:space="preserve">: </w:t>
      </w:r>
      <w:r>
        <w:rPr>
          <w:noProof/>
          <w:sz w:val="20"/>
          <w:szCs w:val="20"/>
        </w:rPr>
        <w:drawing>
          <wp:inline distT="0" distB="0" distL="0" distR="0">
            <wp:extent cx="166370" cy="166370"/>
            <wp:effectExtent l="19050" t="0" r="5080" b="0"/>
            <wp:docPr id="238" name="Picture 238" descr="http://upload.wikimedia.org/wikipedia/commons/thumb/5/55/WMA_button2b.png/17px-WMA_button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upload.wikimedia.org/wikipedia/commons/thumb/5/55/WMA_button2b.png/17px-WMA_button2b.png"/>
                    <pic:cNvPicPr>
                      <a:picLocks noChangeAspect="1" noChangeArrowheads="1"/>
                    </pic:cNvPicPr>
                  </pic:nvPicPr>
                  <pic:blipFill>
                    <a:blip r:embed="rId10"/>
                    <a:srcRect/>
                    <a:stretch>
                      <a:fillRect/>
                    </a:stretch>
                  </pic:blipFill>
                  <pic:spPr bwMode="auto">
                    <a:xfrm>
                      <a:off x="0" y="0"/>
                      <a:ext cx="166370" cy="166370"/>
                    </a:xfrm>
                    <a:prstGeom prst="rect">
                      <a:avLst/>
                    </a:prstGeom>
                    <a:noFill/>
                    <a:ln w="9525">
                      <a:noFill/>
                      <a:miter lim="800000"/>
                      <a:headEnd/>
                      <a:tailEnd/>
                    </a:ln>
                  </pic:spPr>
                </pic:pic>
              </a:graphicData>
            </a:graphic>
          </wp:inline>
        </w:drawing>
      </w:r>
      <w:hyperlink r:id="rId1255" w:history="1">
        <w:r>
          <w:rPr>
            <w:rStyle w:val="latitude1"/>
            <w:color w:val="0000FF"/>
            <w:sz w:val="20"/>
            <w:szCs w:val="20"/>
            <w:u w:val="single"/>
            <w:lang/>
          </w:rPr>
          <w:t>41°23′43″N</w:t>
        </w:r>
        <w:r>
          <w:rPr>
            <w:rStyle w:val="geo-dms1"/>
            <w:color w:val="0000FF"/>
            <w:sz w:val="20"/>
            <w:szCs w:val="20"/>
            <w:u w:val="single"/>
            <w:lang/>
          </w:rPr>
          <w:t xml:space="preserve"> </w:t>
        </w:r>
        <w:r>
          <w:rPr>
            <w:rStyle w:val="longitude1"/>
            <w:color w:val="0000FF"/>
            <w:sz w:val="20"/>
            <w:szCs w:val="20"/>
            <w:u w:val="single"/>
            <w:lang/>
          </w:rPr>
          <w:t>2°09′42″E</w:t>
        </w:r>
        <w:r>
          <w:rPr>
            <w:rStyle w:val="geo-multi-punct1"/>
            <w:color w:val="0000FF"/>
            <w:sz w:val="20"/>
            <w:szCs w:val="20"/>
            <w:u w:val="single"/>
            <w:lang/>
          </w:rPr>
          <w:t>﻿ / ﻿</w:t>
        </w:r>
        <w:r>
          <w:rPr>
            <w:rStyle w:val="geo-dec1"/>
            <w:color w:val="0000FF"/>
            <w:sz w:val="20"/>
            <w:szCs w:val="20"/>
            <w:u w:val="single"/>
            <w:lang/>
          </w:rPr>
          <w:t>41.39528°N 2.16167°E</w:t>
        </w:r>
        <w:r>
          <w:rPr>
            <w:rStyle w:val="geo-nondefault1"/>
            <w:color w:val="0000FF"/>
            <w:sz w:val="20"/>
            <w:szCs w:val="20"/>
            <w:u w:val="single"/>
            <w:lang/>
          </w:rPr>
          <w:t xml:space="preserve">﻿ / </w:t>
        </w:r>
        <w:r>
          <w:rPr>
            <w:rStyle w:val="geo"/>
            <w:vanish/>
            <w:color w:val="0000FF"/>
            <w:sz w:val="20"/>
            <w:szCs w:val="20"/>
            <w:u w:val="single"/>
            <w:lang/>
          </w:rPr>
          <w:t>41.39528; 2.16167</w:t>
        </w:r>
      </w:hyperlink>
    </w:p>
    <w:p w:rsidR="00066A95" w:rsidRDefault="00066A95" w:rsidP="00066A95">
      <w:pPr>
        <w:rPr>
          <w:lang/>
        </w:rPr>
      </w:pPr>
      <w:r>
        <w:rPr>
          <w:noProof/>
          <w:color w:val="0000FF"/>
          <w:lang w:eastAsia="en-IN"/>
        </w:rPr>
        <w:drawing>
          <wp:inline distT="0" distB="0" distL="0" distR="0">
            <wp:extent cx="2092325" cy="1967230"/>
            <wp:effectExtent l="19050" t="0" r="3175" b="0"/>
            <wp:docPr id="239" name="Picture 239" descr="http://upload.wikimedia.org/wikipedia/commons/thumb/3/3c/Casa_Mil%C3%A0_-_Barcelona%2C_Spain_-_Jan_2007.jpg/220px-Casa_Mil%C3%A0_-_Barcelona%2C_Spain_-_Jan_2007.jpg">
              <a:hlinkClick xmlns:a="http://schemas.openxmlformats.org/drawingml/2006/main" r:id="rId12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upload.wikimedia.org/wikipedia/commons/thumb/3/3c/Casa_Mil%C3%A0_-_Barcelona%2C_Spain_-_Jan_2007.jpg/220px-Casa_Mil%C3%A0_-_Barcelona%2C_Spain_-_Jan_2007.jpg">
                      <a:hlinkClick r:id="rId1256"/>
                    </pic:cNvPr>
                    <pic:cNvPicPr>
                      <a:picLocks noChangeAspect="1" noChangeArrowheads="1"/>
                    </pic:cNvPicPr>
                  </pic:nvPicPr>
                  <pic:blipFill>
                    <a:blip r:embed="rId1257"/>
                    <a:srcRect/>
                    <a:stretch>
                      <a:fillRect/>
                    </a:stretch>
                  </pic:blipFill>
                  <pic:spPr bwMode="auto">
                    <a:xfrm>
                      <a:off x="0" y="0"/>
                      <a:ext cx="2092325" cy="1967230"/>
                    </a:xfrm>
                    <a:prstGeom prst="rect">
                      <a:avLst/>
                    </a:prstGeom>
                    <a:noFill/>
                    <a:ln w="9525">
                      <a:noFill/>
                      <a:miter lim="800000"/>
                      <a:headEnd/>
                      <a:tailEnd/>
                    </a:ln>
                  </pic:spPr>
                </pic:pic>
              </a:graphicData>
            </a:graphic>
          </wp:inline>
        </w:drawing>
      </w:r>
    </w:p>
    <w:p w:rsidR="00066A95" w:rsidRDefault="00066A95" w:rsidP="00066A95">
      <w:pPr>
        <w:rPr>
          <w:lang/>
        </w:rPr>
      </w:pPr>
      <w:r>
        <w:rPr>
          <w:noProof/>
          <w:color w:val="0000FF"/>
          <w:lang w:eastAsia="en-IN"/>
        </w:rPr>
        <w:drawing>
          <wp:inline distT="0" distB="0" distL="0" distR="0">
            <wp:extent cx="138430" cy="111125"/>
            <wp:effectExtent l="19050" t="0" r="0" b="0"/>
            <wp:docPr id="240" name="Picture 240" descr="http://bits.wikimedia.org/static-1.23wmf10/skins/common/images/magnify-clip.png">
              <a:hlinkClick xmlns:a="http://schemas.openxmlformats.org/drawingml/2006/main" r:id="rId1256"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bits.wikimedia.org/static-1.23wmf10/skins/common/images/magnify-clip.png">
                      <a:hlinkClick r:id="rId1256" tooltip="Enlarge"/>
                    </pic:cNvPr>
                    <pic:cNvPicPr>
                      <a:picLocks noChangeAspect="1" noChangeArrowheads="1"/>
                    </pic:cNvPicPr>
                  </pic:nvPicPr>
                  <pic:blipFill>
                    <a:blip r:embed="rId32"/>
                    <a:srcRect/>
                    <a:stretch>
                      <a:fillRect/>
                    </a:stretch>
                  </pic:blipFill>
                  <pic:spPr bwMode="auto">
                    <a:xfrm>
                      <a:off x="0" y="0"/>
                      <a:ext cx="138430" cy="111125"/>
                    </a:xfrm>
                    <a:prstGeom prst="rect">
                      <a:avLst/>
                    </a:prstGeom>
                    <a:noFill/>
                    <a:ln w="9525">
                      <a:noFill/>
                      <a:miter lim="800000"/>
                      <a:headEnd/>
                      <a:tailEnd/>
                    </a:ln>
                  </pic:spPr>
                </pic:pic>
              </a:graphicData>
            </a:graphic>
          </wp:inline>
        </w:drawing>
      </w:r>
    </w:p>
    <w:p w:rsidR="00066A95" w:rsidRDefault="00066A95" w:rsidP="00066A95">
      <w:pPr>
        <w:rPr>
          <w:lang/>
        </w:rPr>
      </w:pPr>
      <w:r>
        <w:rPr>
          <w:i/>
          <w:iCs/>
          <w:lang/>
        </w:rPr>
        <w:t xml:space="preserve">Casa </w:t>
      </w:r>
      <w:proofErr w:type="spellStart"/>
      <w:r>
        <w:rPr>
          <w:i/>
          <w:iCs/>
          <w:lang/>
        </w:rPr>
        <w:t>Milà</w:t>
      </w:r>
      <w:proofErr w:type="spellEnd"/>
      <w:r>
        <w:rPr>
          <w:lang/>
        </w:rPr>
        <w:t xml:space="preserve"> at dusk</w:t>
      </w:r>
    </w:p>
    <w:p w:rsidR="00066A95" w:rsidRDefault="00066A95" w:rsidP="00066A95">
      <w:pPr>
        <w:pStyle w:val="NormalWeb"/>
        <w:rPr>
          <w:lang/>
        </w:rPr>
      </w:pPr>
      <w:r>
        <w:rPr>
          <w:b/>
          <w:bCs/>
          <w:lang/>
        </w:rPr>
        <w:t xml:space="preserve">Casa </w:t>
      </w:r>
      <w:proofErr w:type="spellStart"/>
      <w:r>
        <w:rPr>
          <w:b/>
          <w:bCs/>
          <w:lang/>
        </w:rPr>
        <w:t>Milà</w:t>
      </w:r>
      <w:proofErr w:type="spellEnd"/>
      <w:r>
        <w:rPr>
          <w:lang/>
        </w:rPr>
        <w:t xml:space="preserve"> (</w:t>
      </w:r>
      <w:r>
        <w:rPr>
          <w:sz w:val="20"/>
          <w:szCs w:val="20"/>
          <w:lang/>
        </w:rPr>
        <w:t>Catalan pronunciation: </w:t>
      </w:r>
      <w:hyperlink r:id="rId1258" w:tooltip="Help:IPA for Catalan" w:history="1">
        <w:r>
          <w:rPr>
            <w:rStyle w:val="ipa"/>
            <w:color w:val="0000FF"/>
            <w:lang/>
          </w:rPr>
          <w:t>[ˈ</w:t>
        </w:r>
        <w:proofErr w:type="spellStart"/>
        <w:r>
          <w:rPr>
            <w:rStyle w:val="ipa"/>
            <w:color w:val="0000FF"/>
            <w:lang/>
          </w:rPr>
          <w:t>kazə</w:t>
        </w:r>
        <w:proofErr w:type="spellEnd"/>
        <w:r>
          <w:rPr>
            <w:rStyle w:val="ipa"/>
            <w:color w:val="0000FF"/>
            <w:lang/>
          </w:rPr>
          <w:t xml:space="preserve"> </w:t>
        </w:r>
        <w:proofErr w:type="spellStart"/>
        <w:r>
          <w:rPr>
            <w:rStyle w:val="ipa"/>
            <w:color w:val="0000FF"/>
            <w:lang/>
          </w:rPr>
          <w:t>miˈɫa</w:t>
        </w:r>
        <w:proofErr w:type="spellEnd"/>
        <w:r>
          <w:rPr>
            <w:rStyle w:val="ipa"/>
            <w:color w:val="0000FF"/>
            <w:lang/>
          </w:rPr>
          <w:t>]</w:t>
        </w:r>
      </w:hyperlink>
      <w:r>
        <w:rPr>
          <w:lang/>
        </w:rPr>
        <w:t xml:space="preserve">), better known as </w:t>
      </w:r>
      <w:r>
        <w:rPr>
          <w:b/>
          <w:bCs/>
          <w:i/>
          <w:iCs/>
          <w:lang/>
        </w:rPr>
        <w:t xml:space="preserve">La </w:t>
      </w:r>
      <w:proofErr w:type="spellStart"/>
      <w:r>
        <w:rPr>
          <w:b/>
          <w:bCs/>
          <w:i/>
          <w:iCs/>
          <w:lang/>
        </w:rPr>
        <w:t>Pedrera</w:t>
      </w:r>
      <w:proofErr w:type="spellEnd"/>
      <w:r>
        <w:rPr>
          <w:lang/>
        </w:rPr>
        <w:t xml:space="preserve"> (</w:t>
      </w:r>
      <w:r>
        <w:rPr>
          <w:sz w:val="20"/>
          <w:szCs w:val="20"/>
          <w:lang/>
        </w:rPr>
        <w:t>pronounced: </w:t>
      </w:r>
      <w:hyperlink r:id="rId1259" w:tooltip="Help:IPA for Catalan" w:history="1">
        <w:r>
          <w:rPr>
            <w:rStyle w:val="ipa"/>
            <w:color w:val="0000FF"/>
            <w:lang/>
          </w:rPr>
          <w:t>[</w:t>
        </w:r>
        <w:proofErr w:type="spellStart"/>
        <w:r>
          <w:rPr>
            <w:rStyle w:val="ipa"/>
            <w:color w:val="0000FF"/>
            <w:lang/>
          </w:rPr>
          <w:t>ɫə</w:t>
        </w:r>
        <w:proofErr w:type="spellEnd"/>
        <w:r>
          <w:rPr>
            <w:rStyle w:val="ipa"/>
            <w:color w:val="0000FF"/>
            <w:lang/>
          </w:rPr>
          <w:t xml:space="preserve"> </w:t>
        </w:r>
        <w:proofErr w:type="spellStart"/>
        <w:r>
          <w:rPr>
            <w:rStyle w:val="ipa"/>
            <w:color w:val="0000FF"/>
            <w:lang/>
          </w:rPr>
          <w:t>pəˈðɾeɾə</w:t>
        </w:r>
        <w:proofErr w:type="spellEnd"/>
        <w:r>
          <w:rPr>
            <w:rStyle w:val="ipa"/>
            <w:color w:val="0000FF"/>
            <w:lang/>
          </w:rPr>
          <w:t>]</w:t>
        </w:r>
      </w:hyperlink>
      <w:r>
        <w:rPr>
          <w:lang/>
        </w:rPr>
        <w:t xml:space="preserve">, meaning the 'The Quarry'), is a building designed by the </w:t>
      </w:r>
      <w:hyperlink r:id="rId1260" w:tooltip="Catalan people" w:history="1">
        <w:r>
          <w:rPr>
            <w:rStyle w:val="Hyperlink"/>
            <w:lang/>
          </w:rPr>
          <w:t>Catalan</w:t>
        </w:r>
      </w:hyperlink>
      <w:r>
        <w:rPr>
          <w:lang/>
        </w:rPr>
        <w:t xml:space="preserve"> </w:t>
      </w:r>
      <w:hyperlink r:id="rId1261" w:tooltip="Architect" w:history="1">
        <w:r>
          <w:rPr>
            <w:rStyle w:val="Hyperlink"/>
            <w:lang/>
          </w:rPr>
          <w:t>architect</w:t>
        </w:r>
      </w:hyperlink>
      <w:r>
        <w:rPr>
          <w:lang/>
        </w:rPr>
        <w:t xml:space="preserve"> </w:t>
      </w:r>
      <w:hyperlink r:id="rId1262" w:tooltip="Antoni Gaudí" w:history="1">
        <w:proofErr w:type="spellStart"/>
        <w:r>
          <w:rPr>
            <w:rStyle w:val="Hyperlink"/>
            <w:lang/>
          </w:rPr>
          <w:t>Antoni</w:t>
        </w:r>
        <w:proofErr w:type="spellEnd"/>
        <w:r>
          <w:rPr>
            <w:rStyle w:val="Hyperlink"/>
            <w:lang/>
          </w:rPr>
          <w:t xml:space="preserve"> </w:t>
        </w:r>
        <w:proofErr w:type="spellStart"/>
        <w:r>
          <w:rPr>
            <w:rStyle w:val="Hyperlink"/>
            <w:lang/>
          </w:rPr>
          <w:t>Gaudí</w:t>
        </w:r>
        <w:proofErr w:type="spellEnd"/>
      </w:hyperlink>
      <w:r>
        <w:rPr>
          <w:lang/>
        </w:rPr>
        <w:t xml:space="preserve"> and built during the years 1906–1912. It is located at 92, </w:t>
      </w:r>
      <w:hyperlink r:id="rId1263" w:tooltip="Passeig de Gràcia" w:history="1">
        <w:proofErr w:type="spellStart"/>
        <w:r>
          <w:rPr>
            <w:rStyle w:val="Hyperlink"/>
            <w:i/>
            <w:iCs/>
            <w:lang/>
          </w:rPr>
          <w:t>Passeig</w:t>
        </w:r>
        <w:proofErr w:type="spellEnd"/>
        <w:r>
          <w:rPr>
            <w:rStyle w:val="Hyperlink"/>
            <w:i/>
            <w:iCs/>
            <w:lang/>
          </w:rPr>
          <w:t xml:space="preserve"> de </w:t>
        </w:r>
        <w:proofErr w:type="spellStart"/>
        <w:r>
          <w:rPr>
            <w:rStyle w:val="Hyperlink"/>
            <w:i/>
            <w:iCs/>
            <w:lang/>
          </w:rPr>
          <w:t>Gràcia</w:t>
        </w:r>
        <w:proofErr w:type="spellEnd"/>
      </w:hyperlink>
      <w:r>
        <w:rPr>
          <w:lang/>
        </w:rPr>
        <w:t xml:space="preserve"> (</w:t>
      </w:r>
      <w:proofErr w:type="spellStart"/>
      <w:r>
        <w:rPr>
          <w:i/>
          <w:iCs/>
          <w:lang/>
        </w:rPr>
        <w:t>passeig</w:t>
      </w:r>
      <w:proofErr w:type="spellEnd"/>
      <w:r>
        <w:rPr>
          <w:lang/>
        </w:rPr>
        <w:t xml:space="preserve"> is Catalan for promenade) in the </w:t>
      </w:r>
      <w:hyperlink r:id="rId1264" w:tooltip="Eixample" w:history="1">
        <w:proofErr w:type="spellStart"/>
        <w:r>
          <w:rPr>
            <w:rStyle w:val="Hyperlink"/>
            <w:i/>
            <w:iCs/>
            <w:lang/>
          </w:rPr>
          <w:t>Eixample</w:t>
        </w:r>
        <w:proofErr w:type="spellEnd"/>
      </w:hyperlink>
      <w:r>
        <w:rPr>
          <w:lang/>
        </w:rPr>
        <w:t xml:space="preserve"> district of </w:t>
      </w:r>
      <w:hyperlink r:id="rId1265" w:tooltip="Barcelona" w:history="1">
        <w:r>
          <w:rPr>
            <w:rStyle w:val="Hyperlink"/>
            <w:lang/>
          </w:rPr>
          <w:t>Barcelona</w:t>
        </w:r>
      </w:hyperlink>
      <w:r>
        <w:rPr>
          <w:lang/>
        </w:rPr>
        <w:t xml:space="preserve">, </w:t>
      </w:r>
      <w:hyperlink r:id="rId1266" w:tooltip="Catalonia" w:history="1">
        <w:r>
          <w:rPr>
            <w:rStyle w:val="Hyperlink"/>
            <w:lang/>
          </w:rPr>
          <w:t>Catalonia</w:t>
        </w:r>
      </w:hyperlink>
      <w:r>
        <w:rPr>
          <w:lang/>
        </w:rPr>
        <w:t xml:space="preserve">, </w:t>
      </w:r>
      <w:hyperlink r:id="rId1267" w:tooltip="Spain" w:history="1">
        <w:r>
          <w:rPr>
            <w:rStyle w:val="Hyperlink"/>
            <w:lang/>
          </w:rPr>
          <w:t>Spain</w:t>
        </w:r>
      </w:hyperlink>
      <w:r>
        <w:rPr>
          <w:lang/>
        </w:rPr>
        <w:t>.</w:t>
      </w:r>
    </w:p>
    <w:p w:rsidR="00066A95" w:rsidRDefault="00066A95" w:rsidP="00066A95">
      <w:pPr>
        <w:pStyle w:val="NormalWeb"/>
        <w:rPr>
          <w:lang/>
        </w:rPr>
      </w:pPr>
      <w:r>
        <w:rPr>
          <w:lang/>
        </w:rPr>
        <w:t xml:space="preserve">It was a controversial design at the time for the bold forms of the undulating stone facade and </w:t>
      </w:r>
      <w:hyperlink r:id="rId1268" w:tooltip="Wrought iron" w:history="1">
        <w:r>
          <w:rPr>
            <w:rStyle w:val="Hyperlink"/>
            <w:lang/>
          </w:rPr>
          <w:t>wrought iron</w:t>
        </w:r>
      </w:hyperlink>
      <w:r>
        <w:rPr>
          <w:lang/>
        </w:rPr>
        <w:t xml:space="preserve"> decoration of the balconies and windows, designed largely by </w:t>
      </w:r>
      <w:hyperlink r:id="rId1269" w:tooltip="Josep Maria Jujol" w:history="1">
        <w:proofErr w:type="spellStart"/>
        <w:r>
          <w:rPr>
            <w:rStyle w:val="Hyperlink"/>
            <w:lang/>
          </w:rPr>
          <w:t>Josep</w:t>
        </w:r>
        <w:proofErr w:type="spellEnd"/>
        <w:r>
          <w:rPr>
            <w:rStyle w:val="Hyperlink"/>
            <w:lang/>
          </w:rPr>
          <w:t xml:space="preserve"> Maria </w:t>
        </w:r>
        <w:proofErr w:type="spellStart"/>
        <w:r>
          <w:rPr>
            <w:rStyle w:val="Hyperlink"/>
            <w:lang/>
          </w:rPr>
          <w:t>Jujol</w:t>
        </w:r>
        <w:proofErr w:type="spellEnd"/>
      </w:hyperlink>
      <w:r>
        <w:rPr>
          <w:lang/>
        </w:rPr>
        <w:t>, who also created some of the plaster ceilings.</w:t>
      </w:r>
    </w:p>
    <w:p w:rsidR="00066A95" w:rsidRDefault="00066A95" w:rsidP="00066A95">
      <w:pPr>
        <w:pStyle w:val="NormalWeb"/>
        <w:spacing w:before="0" w:after="0"/>
        <w:rPr>
          <w:lang/>
        </w:rPr>
      </w:pPr>
      <w:r>
        <w:rPr>
          <w:lang/>
        </w:rPr>
        <w:t xml:space="preserve">Architecturally it is considered an innovative work for its steel structure and </w:t>
      </w:r>
      <w:hyperlink r:id="rId1270" w:tooltip="Curtain walls" w:history="1">
        <w:r>
          <w:rPr>
            <w:rStyle w:val="Hyperlink"/>
            <w:lang/>
          </w:rPr>
          <w:t>curtain walls</w:t>
        </w:r>
      </w:hyperlink>
      <w:r>
        <w:rPr>
          <w:lang/>
        </w:rPr>
        <w:t xml:space="preserve"> – the façade is self-supporting. Other innovative elements were the construction of underground </w:t>
      </w:r>
      <w:r>
        <w:rPr>
          <w:rStyle w:val="b5s0x2"/>
          <w:lang/>
        </w:rPr>
        <w:t>car parking</w:t>
      </w:r>
      <w:r>
        <w:rPr>
          <w:lang/>
        </w:rPr>
        <w:t xml:space="preserve"> and separate lifts and stairs for the owners and their servants.</w:t>
      </w:r>
    </w:p>
    <w:p w:rsidR="00066A95" w:rsidRDefault="00066A95" w:rsidP="00066A95">
      <w:pPr>
        <w:pStyle w:val="NormalWeb"/>
        <w:rPr>
          <w:lang/>
        </w:rPr>
      </w:pPr>
      <w:r>
        <w:rPr>
          <w:lang/>
        </w:rPr>
        <w:t xml:space="preserve">In 1984, it was declared a </w:t>
      </w:r>
      <w:hyperlink r:id="rId1271" w:tooltip="World Heritage site" w:history="1">
        <w:r>
          <w:rPr>
            <w:rStyle w:val="Hyperlink"/>
            <w:lang/>
          </w:rPr>
          <w:t>World Heritage site</w:t>
        </w:r>
      </w:hyperlink>
      <w:r>
        <w:rPr>
          <w:lang/>
        </w:rPr>
        <w:t xml:space="preserve"> by </w:t>
      </w:r>
      <w:hyperlink r:id="rId1272" w:tooltip="UNESCO" w:history="1">
        <w:r>
          <w:rPr>
            <w:rStyle w:val="Hyperlink"/>
            <w:lang/>
          </w:rPr>
          <w:t>UNESCO</w:t>
        </w:r>
      </w:hyperlink>
      <w:r>
        <w:rPr>
          <w:lang/>
        </w:rPr>
        <w:t xml:space="preserve">. The building is made open to the public by </w:t>
      </w:r>
      <w:proofErr w:type="spellStart"/>
      <w:r>
        <w:rPr>
          <w:lang/>
        </w:rPr>
        <w:t>Fundació</w:t>
      </w:r>
      <w:proofErr w:type="spellEnd"/>
      <w:r>
        <w:rPr>
          <w:lang/>
        </w:rPr>
        <w:t xml:space="preserve"> </w:t>
      </w:r>
      <w:proofErr w:type="spellStart"/>
      <w:r>
        <w:rPr>
          <w:lang/>
        </w:rPr>
        <w:t>Catalunya</w:t>
      </w:r>
      <w:proofErr w:type="spellEnd"/>
      <w:r>
        <w:rPr>
          <w:lang/>
        </w:rPr>
        <w:t xml:space="preserve">-La </w:t>
      </w:r>
      <w:proofErr w:type="spellStart"/>
      <w:r>
        <w:rPr>
          <w:lang/>
        </w:rPr>
        <w:t>Pedrera</w:t>
      </w:r>
      <w:proofErr w:type="spellEnd"/>
      <w:r>
        <w:rPr>
          <w:lang/>
        </w:rPr>
        <w:t>, which manages the various exhibitions and activities and visits to the interior and roof.</w:t>
      </w:r>
    </w:p>
    <w:p w:rsidR="00066A95" w:rsidRDefault="00066A95" w:rsidP="00066A95">
      <w:pPr>
        <w:pStyle w:val="Heading2"/>
        <w:rPr>
          <w:lang/>
        </w:rPr>
      </w:pPr>
      <w:r>
        <w:rPr>
          <w:lang/>
        </w:rPr>
        <w:t>Contents</w:t>
      </w:r>
    </w:p>
    <w:p w:rsidR="00066A95" w:rsidRDefault="00066A95" w:rsidP="00066A95">
      <w:pPr>
        <w:rPr>
          <w:lang/>
        </w:rPr>
      </w:pPr>
      <w:r>
        <w:rPr>
          <w:rStyle w:val="toctoggle"/>
          <w:lang/>
        </w:rPr>
        <w:lastRenderedPageBreak/>
        <w:t> [</w:t>
      </w:r>
      <w:hyperlink r:id="rId1273" w:history="1">
        <w:proofErr w:type="gramStart"/>
        <w:r>
          <w:rPr>
            <w:rStyle w:val="Hyperlink"/>
            <w:lang/>
          </w:rPr>
          <w:t>hide</w:t>
        </w:r>
        <w:proofErr w:type="gramEnd"/>
      </w:hyperlink>
      <w:r>
        <w:rPr>
          <w:rStyle w:val="toctoggle"/>
          <w:lang/>
        </w:rPr>
        <w:t>] </w:t>
      </w:r>
    </w:p>
    <w:p w:rsidR="00066A95" w:rsidRDefault="00066A95" w:rsidP="00066A95">
      <w:pPr>
        <w:numPr>
          <w:ilvl w:val="0"/>
          <w:numId w:val="19"/>
        </w:numPr>
        <w:spacing w:before="100" w:beforeAutospacing="1" w:after="100" w:afterAutospacing="1" w:line="240" w:lineRule="auto"/>
        <w:rPr>
          <w:lang/>
        </w:rPr>
      </w:pPr>
      <w:hyperlink r:id="rId1274" w:anchor="History" w:history="1">
        <w:r>
          <w:rPr>
            <w:rStyle w:val="tocnumber2"/>
            <w:color w:val="0000FF"/>
            <w:u w:val="single"/>
            <w:lang/>
          </w:rPr>
          <w:t>1</w:t>
        </w:r>
        <w:r>
          <w:rPr>
            <w:rStyle w:val="Hyperlink"/>
            <w:lang/>
          </w:rPr>
          <w:t xml:space="preserve"> </w:t>
        </w:r>
        <w:r>
          <w:rPr>
            <w:rStyle w:val="toctext"/>
            <w:color w:val="0000FF"/>
            <w:u w:val="single"/>
            <w:lang/>
          </w:rPr>
          <w:t>History</w:t>
        </w:r>
      </w:hyperlink>
      <w:r>
        <w:rPr>
          <w:lang/>
        </w:rPr>
        <w:t xml:space="preserve"> </w:t>
      </w:r>
    </w:p>
    <w:p w:rsidR="00066A95" w:rsidRDefault="00066A95" w:rsidP="00066A95">
      <w:pPr>
        <w:numPr>
          <w:ilvl w:val="1"/>
          <w:numId w:val="19"/>
        </w:numPr>
        <w:spacing w:before="100" w:beforeAutospacing="1" w:after="100" w:afterAutospacing="1" w:line="240" w:lineRule="auto"/>
        <w:rPr>
          <w:lang/>
        </w:rPr>
      </w:pPr>
      <w:hyperlink r:id="rId1275" w:anchor="Property_changes" w:history="1">
        <w:r>
          <w:rPr>
            <w:rStyle w:val="tocnumber2"/>
            <w:color w:val="0000FF"/>
            <w:u w:val="single"/>
            <w:lang/>
          </w:rPr>
          <w:t>1.1</w:t>
        </w:r>
        <w:r>
          <w:rPr>
            <w:rStyle w:val="Hyperlink"/>
            <w:lang/>
          </w:rPr>
          <w:t xml:space="preserve"> </w:t>
        </w:r>
        <w:r>
          <w:rPr>
            <w:rStyle w:val="toctext"/>
            <w:color w:val="0000FF"/>
            <w:u w:val="single"/>
            <w:lang/>
          </w:rPr>
          <w:t>Property changes</w:t>
        </w:r>
      </w:hyperlink>
    </w:p>
    <w:p w:rsidR="00066A95" w:rsidRDefault="00066A95" w:rsidP="00066A95">
      <w:pPr>
        <w:numPr>
          <w:ilvl w:val="1"/>
          <w:numId w:val="19"/>
        </w:numPr>
        <w:spacing w:before="100" w:beforeAutospacing="1" w:after="100" w:afterAutospacing="1" w:line="240" w:lineRule="auto"/>
        <w:rPr>
          <w:lang/>
        </w:rPr>
      </w:pPr>
      <w:hyperlink r:id="rId1276" w:anchor="Restoration" w:history="1">
        <w:r>
          <w:rPr>
            <w:rStyle w:val="tocnumber2"/>
            <w:color w:val="0000FF"/>
            <w:u w:val="single"/>
            <w:lang/>
          </w:rPr>
          <w:t>1.2</w:t>
        </w:r>
        <w:r>
          <w:rPr>
            <w:rStyle w:val="Hyperlink"/>
            <w:lang/>
          </w:rPr>
          <w:t xml:space="preserve"> </w:t>
        </w:r>
        <w:r>
          <w:rPr>
            <w:rStyle w:val="toctext"/>
            <w:color w:val="0000FF"/>
            <w:u w:val="single"/>
            <w:lang/>
          </w:rPr>
          <w:t>Restoration</w:t>
        </w:r>
      </w:hyperlink>
    </w:p>
    <w:p w:rsidR="00066A95" w:rsidRDefault="00066A95" w:rsidP="00066A95">
      <w:pPr>
        <w:numPr>
          <w:ilvl w:val="0"/>
          <w:numId w:val="19"/>
        </w:numPr>
        <w:spacing w:before="100" w:beforeAutospacing="1" w:after="100" w:afterAutospacing="1" w:line="240" w:lineRule="auto"/>
        <w:rPr>
          <w:lang/>
        </w:rPr>
      </w:pPr>
      <w:hyperlink r:id="rId1277" w:anchor="Design" w:history="1">
        <w:r>
          <w:rPr>
            <w:rStyle w:val="tocnumber2"/>
            <w:color w:val="0000FF"/>
            <w:u w:val="single"/>
            <w:lang/>
          </w:rPr>
          <w:t>2</w:t>
        </w:r>
        <w:r>
          <w:rPr>
            <w:rStyle w:val="Hyperlink"/>
            <w:lang/>
          </w:rPr>
          <w:t xml:space="preserve"> </w:t>
        </w:r>
        <w:r>
          <w:rPr>
            <w:rStyle w:val="toctext"/>
            <w:color w:val="0000FF"/>
            <w:u w:val="single"/>
            <w:lang/>
          </w:rPr>
          <w:t>Design</w:t>
        </w:r>
      </w:hyperlink>
      <w:r>
        <w:rPr>
          <w:lang/>
        </w:rPr>
        <w:t xml:space="preserve"> </w:t>
      </w:r>
    </w:p>
    <w:p w:rsidR="00066A95" w:rsidRDefault="00066A95" w:rsidP="00066A95">
      <w:pPr>
        <w:numPr>
          <w:ilvl w:val="1"/>
          <w:numId w:val="19"/>
        </w:numPr>
        <w:spacing w:before="100" w:beforeAutospacing="1" w:after="100" w:afterAutospacing="1" w:line="240" w:lineRule="auto"/>
        <w:rPr>
          <w:lang/>
        </w:rPr>
      </w:pPr>
      <w:hyperlink r:id="rId1278" w:anchor="Structure" w:history="1">
        <w:r>
          <w:rPr>
            <w:rStyle w:val="tocnumber2"/>
            <w:color w:val="0000FF"/>
            <w:u w:val="single"/>
            <w:lang/>
          </w:rPr>
          <w:t>2.1</w:t>
        </w:r>
        <w:r>
          <w:rPr>
            <w:rStyle w:val="Hyperlink"/>
            <w:lang/>
          </w:rPr>
          <w:t xml:space="preserve"> </w:t>
        </w:r>
        <w:r>
          <w:rPr>
            <w:rStyle w:val="toctext"/>
            <w:color w:val="0000FF"/>
            <w:u w:val="single"/>
            <w:lang/>
          </w:rPr>
          <w:t>Structure</w:t>
        </w:r>
      </w:hyperlink>
    </w:p>
    <w:p w:rsidR="00066A95" w:rsidRDefault="00066A95" w:rsidP="00066A95">
      <w:pPr>
        <w:numPr>
          <w:ilvl w:val="1"/>
          <w:numId w:val="19"/>
        </w:numPr>
        <w:spacing w:before="100" w:beforeAutospacing="1" w:after="100" w:afterAutospacing="1" w:line="240" w:lineRule="auto"/>
        <w:rPr>
          <w:lang/>
        </w:rPr>
      </w:pPr>
      <w:hyperlink r:id="rId1279" w:anchor="Constructive_and_decorative_items" w:history="1">
        <w:r>
          <w:rPr>
            <w:rStyle w:val="tocnumber2"/>
            <w:color w:val="0000FF"/>
            <w:u w:val="single"/>
            <w:lang/>
          </w:rPr>
          <w:t>2.2</w:t>
        </w:r>
        <w:r>
          <w:rPr>
            <w:rStyle w:val="Hyperlink"/>
            <w:lang/>
          </w:rPr>
          <w:t xml:space="preserve"> </w:t>
        </w:r>
        <w:r>
          <w:rPr>
            <w:rStyle w:val="toctext"/>
            <w:color w:val="0000FF"/>
            <w:u w:val="single"/>
            <w:lang/>
          </w:rPr>
          <w:t>Constructive and decorative items</w:t>
        </w:r>
      </w:hyperlink>
      <w:r>
        <w:rPr>
          <w:lang/>
        </w:rPr>
        <w:t xml:space="preserve"> </w:t>
      </w:r>
    </w:p>
    <w:p w:rsidR="00066A95" w:rsidRDefault="00066A95" w:rsidP="00066A95">
      <w:pPr>
        <w:numPr>
          <w:ilvl w:val="2"/>
          <w:numId w:val="19"/>
        </w:numPr>
        <w:spacing w:before="100" w:beforeAutospacing="1" w:after="100" w:afterAutospacing="1" w:line="240" w:lineRule="auto"/>
        <w:rPr>
          <w:lang/>
        </w:rPr>
      </w:pPr>
      <w:hyperlink r:id="rId1280" w:anchor="Facade" w:history="1">
        <w:r>
          <w:rPr>
            <w:rStyle w:val="tocnumber2"/>
            <w:color w:val="0000FF"/>
            <w:u w:val="single"/>
            <w:lang/>
          </w:rPr>
          <w:t>2.2.1</w:t>
        </w:r>
        <w:r>
          <w:rPr>
            <w:rStyle w:val="Hyperlink"/>
            <w:lang/>
          </w:rPr>
          <w:t xml:space="preserve"> </w:t>
        </w:r>
        <w:r>
          <w:rPr>
            <w:rStyle w:val="toctext"/>
            <w:color w:val="0000FF"/>
            <w:u w:val="single"/>
            <w:lang/>
          </w:rPr>
          <w:t>Facade</w:t>
        </w:r>
      </w:hyperlink>
    </w:p>
    <w:p w:rsidR="00066A95" w:rsidRDefault="00066A95" w:rsidP="00066A95">
      <w:pPr>
        <w:numPr>
          <w:ilvl w:val="2"/>
          <w:numId w:val="19"/>
        </w:numPr>
        <w:spacing w:before="100" w:beforeAutospacing="1" w:after="100" w:afterAutospacing="1" w:line="240" w:lineRule="auto"/>
        <w:rPr>
          <w:lang/>
        </w:rPr>
      </w:pPr>
      <w:hyperlink r:id="rId1281" w:anchor="Hall_and_courtyards" w:history="1">
        <w:r>
          <w:rPr>
            <w:rStyle w:val="tocnumber2"/>
            <w:color w:val="0000FF"/>
            <w:u w:val="single"/>
            <w:lang/>
          </w:rPr>
          <w:t>2.2.2</w:t>
        </w:r>
        <w:r>
          <w:rPr>
            <w:rStyle w:val="Hyperlink"/>
            <w:lang/>
          </w:rPr>
          <w:t xml:space="preserve"> </w:t>
        </w:r>
        <w:r>
          <w:rPr>
            <w:rStyle w:val="toctext"/>
            <w:color w:val="0000FF"/>
            <w:u w:val="single"/>
            <w:lang/>
          </w:rPr>
          <w:t>Hall and courtyards</w:t>
        </w:r>
      </w:hyperlink>
    </w:p>
    <w:p w:rsidR="00066A95" w:rsidRDefault="00066A95" w:rsidP="00066A95">
      <w:pPr>
        <w:numPr>
          <w:ilvl w:val="2"/>
          <w:numId w:val="19"/>
        </w:numPr>
        <w:spacing w:before="100" w:beforeAutospacing="1" w:after="100" w:afterAutospacing="1" w:line="240" w:lineRule="auto"/>
        <w:rPr>
          <w:lang/>
        </w:rPr>
      </w:pPr>
      <w:hyperlink r:id="rId1282" w:anchor="Loft" w:history="1">
        <w:r>
          <w:rPr>
            <w:rStyle w:val="tocnumber2"/>
            <w:color w:val="0000FF"/>
            <w:u w:val="single"/>
            <w:lang/>
          </w:rPr>
          <w:t>2.2.3</w:t>
        </w:r>
        <w:r>
          <w:rPr>
            <w:rStyle w:val="Hyperlink"/>
            <w:lang/>
          </w:rPr>
          <w:t xml:space="preserve"> </w:t>
        </w:r>
        <w:r>
          <w:rPr>
            <w:rStyle w:val="toctext"/>
            <w:color w:val="0000FF"/>
            <w:u w:val="single"/>
            <w:lang/>
          </w:rPr>
          <w:t>Loft</w:t>
        </w:r>
      </w:hyperlink>
    </w:p>
    <w:p w:rsidR="00066A95" w:rsidRDefault="00066A95" w:rsidP="00066A95">
      <w:pPr>
        <w:numPr>
          <w:ilvl w:val="2"/>
          <w:numId w:val="19"/>
        </w:numPr>
        <w:spacing w:before="100" w:beforeAutospacing="1" w:after="100" w:afterAutospacing="1" w:line="240" w:lineRule="auto"/>
        <w:rPr>
          <w:lang/>
        </w:rPr>
      </w:pPr>
      <w:hyperlink r:id="rId1283" w:anchor="Roof_and_chimneys" w:history="1">
        <w:r>
          <w:rPr>
            <w:rStyle w:val="tocnumber2"/>
            <w:color w:val="0000FF"/>
            <w:u w:val="single"/>
            <w:lang/>
          </w:rPr>
          <w:t>2.2.4</w:t>
        </w:r>
        <w:r>
          <w:rPr>
            <w:rStyle w:val="Hyperlink"/>
            <w:lang/>
          </w:rPr>
          <w:t xml:space="preserve"> </w:t>
        </w:r>
        <w:r>
          <w:rPr>
            <w:rStyle w:val="toctext"/>
            <w:color w:val="0000FF"/>
            <w:u w:val="single"/>
            <w:lang/>
          </w:rPr>
          <w:t>Roof and chimneys</w:t>
        </w:r>
      </w:hyperlink>
    </w:p>
    <w:p w:rsidR="00066A95" w:rsidRDefault="00066A95" w:rsidP="00066A95">
      <w:pPr>
        <w:numPr>
          <w:ilvl w:val="2"/>
          <w:numId w:val="19"/>
        </w:numPr>
        <w:spacing w:before="100" w:beforeAutospacing="1" w:after="100" w:afterAutospacing="1" w:line="240" w:lineRule="auto"/>
        <w:rPr>
          <w:lang/>
        </w:rPr>
      </w:pPr>
      <w:hyperlink r:id="rId1284" w:anchor="Furniture" w:history="1">
        <w:r>
          <w:rPr>
            <w:rStyle w:val="tocnumber2"/>
            <w:color w:val="0000FF"/>
            <w:u w:val="single"/>
            <w:lang/>
          </w:rPr>
          <w:t>2.2.5</w:t>
        </w:r>
        <w:r>
          <w:rPr>
            <w:rStyle w:val="Hyperlink"/>
            <w:lang/>
          </w:rPr>
          <w:t xml:space="preserve"> </w:t>
        </w:r>
        <w:r>
          <w:rPr>
            <w:rStyle w:val="toctext"/>
            <w:color w:val="0000FF"/>
            <w:u w:val="single"/>
            <w:lang/>
          </w:rPr>
          <w:t>Furniture</w:t>
        </w:r>
      </w:hyperlink>
    </w:p>
    <w:p w:rsidR="00066A95" w:rsidRDefault="00066A95" w:rsidP="00066A95">
      <w:pPr>
        <w:numPr>
          <w:ilvl w:val="0"/>
          <w:numId w:val="19"/>
        </w:numPr>
        <w:spacing w:before="100" w:beforeAutospacing="1" w:after="100" w:afterAutospacing="1" w:line="240" w:lineRule="auto"/>
        <w:rPr>
          <w:lang/>
        </w:rPr>
      </w:pPr>
      <w:hyperlink r:id="rId1285" w:anchor="Architecture" w:history="1">
        <w:r>
          <w:rPr>
            <w:rStyle w:val="tocnumber2"/>
            <w:color w:val="0000FF"/>
            <w:u w:val="single"/>
            <w:lang/>
          </w:rPr>
          <w:t>3</w:t>
        </w:r>
        <w:r>
          <w:rPr>
            <w:rStyle w:val="Hyperlink"/>
            <w:lang/>
          </w:rPr>
          <w:t xml:space="preserve"> </w:t>
        </w:r>
        <w:r>
          <w:rPr>
            <w:rStyle w:val="toctext"/>
            <w:color w:val="0000FF"/>
            <w:u w:val="single"/>
            <w:lang/>
          </w:rPr>
          <w:t>Architecture</w:t>
        </w:r>
      </w:hyperlink>
      <w:r>
        <w:rPr>
          <w:lang/>
        </w:rPr>
        <w:t xml:space="preserve"> </w:t>
      </w:r>
    </w:p>
    <w:p w:rsidR="00066A95" w:rsidRDefault="00066A95" w:rsidP="00066A95">
      <w:pPr>
        <w:numPr>
          <w:ilvl w:val="1"/>
          <w:numId w:val="19"/>
        </w:numPr>
        <w:spacing w:before="100" w:beforeAutospacing="1" w:after="100" w:afterAutospacing="1" w:line="240" w:lineRule="auto"/>
        <w:rPr>
          <w:lang/>
        </w:rPr>
      </w:pPr>
      <w:hyperlink r:id="rId1286" w:anchor="Constructive_similarities" w:history="1">
        <w:r>
          <w:rPr>
            <w:rStyle w:val="tocnumber2"/>
            <w:color w:val="0000FF"/>
            <w:u w:val="single"/>
            <w:lang/>
          </w:rPr>
          <w:t>3.1</w:t>
        </w:r>
        <w:r>
          <w:rPr>
            <w:rStyle w:val="Hyperlink"/>
            <w:lang/>
          </w:rPr>
          <w:t xml:space="preserve"> </w:t>
        </w:r>
        <w:r>
          <w:rPr>
            <w:rStyle w:val="toctext"/>
            <w:color w:val="0000FF"/>
            <w:u w:val="single"/>
            <w:lang/>
          </w:rPr>
          <w:t>Constructive similarities</w:t>
        </w:r>
      </w:hyperlink>
    </w:p>
    <w:p w:rsidR="00066A95" w:rsidRDefault="00066A95" w:rsidP="00066A95">
      <w:pPr>
        <w:numPr>
          <w:ilvl w:val="0"/>
          <w:numId w:val="19"/>
        </w:numPr>
        <w:spacing w:before="100" w:beforeAutospacing="1" w:after="100" w:afterAutospacing="1" w:line="240" w:lineRule="auto"/>
        <w:rPr>
          <w:lang/>
        </w:rPr>
      </w:pPr>
      <w:hyperlink r:id="rId1287" w:anchor="Criticism_and_controversy" w:history="1">
        <w:r>
          <w:rPr>
            <w:rStyle w:val="tocnumber2"/>
            <w:color w:val="0000FF"/>
            <w:u w:val="single"/>
            <w:lang/>
          </w:rPr>
          <w:t>4</w:t>
        </w:r>
        <w:r>
          <w:rPr>
            <w:rStyle w:val="Hyperlink"/>
            <w:lang/>
          </w:rPr>
          <w:t xml:space="preserve"> </w:t>
        </w:r>
        <w:r>
          <w:rPr>
            <w:rStyle w:val="toctext"/>
            <w:color w:val="0000FF"/>
            <w:u w:val="single"/>
            <w:lang/>
          </w:rPr>
          <w:t>Criticism and controversy</w:t>
        </w:r>
      </w:hyperlink>
    </w:p>
    <w:p w:rsidR="00066A95" w:rsidRDefault="00066A95" w:rsidP="00066A95">
      <w:pPr>
        <w:numPr>
          <w:ilvl w:val="0"/>
          <w:numId w:val="19"/>
        </w:numPr>
        <w:spacing w:before="100" w:beforeAutospacing="1" w:after="100" w:afterAutospacing="1" w:line="240" w:lineRule="auto"/>
        <w:rPr>
          <w:lang/>
        </w:rPr>
      </w:pPr>
      <w:hyperlink r:id="rId1288" w:anchor="In_media_and_literature" w:history="1">
        <w:r>
          <w:rPr>
            <w:rStyle w:val="tocnumber2"/>
            <w:color w:val="0000FF"/>
            <w:u w:val="single"/>
            <w:lang/>
          </w:rPr>
          <w:t>5</w:t>
        </w:r>
        <w:r>
          <w:rPr>
            <w:rStyle w:val="Hyperlink"/>
            <w:lang/>
          </w:rPr>
          <w:t xml:space="preserve"> </w:t>
        </w:r>
        <w:r>
          <w:rPr>
            <w:rStyle w:val="toctext"/>
            <w:color w:val="0000FF"/>
            <w:u w:val="single"/>
            <w:lang/>
          </w:rPr>
          <w:t>In media and literature</w:t>
        </w:r>
      </w:hyperlink>
    </w:p>
    <w:p w:rsidR="00066A95" w:rsidRDefault="00066A95" w:rsidP="00066A95">
      <w:pPr>
        <w:numPr>
          <w:ilvl w:val="0"/>
          <w:numId w:val="19"/>
        </w:numPr>
        <w:spacing w:before="100" w:beforeAutospacing="1" w:after="100" w:afterAutospacing="1" w:line="240" w:lineRule="auto"/>
        <w:rPr>
          <w:lang/>
        </w:rPr>
      </w:pPr>
      <w:hyperlink r:id="rId1289" w:anchor="Gallery" w:history="1">
        <w:r>
          <w:rPr>
            <w:rStyle w:val="tocnumber2"/>
            <w:color w:val="0000FF"/>
            <w:u w:val="single"/>
            <w:lang/>
          </w:rPr>
          <w:t>6</w:t>
        </w:r>
        <w:r>
          <w:rPr>
            <w:rStyle w:val="Hyperlink"/>
            <w:lang/>
          </w:rPr>
          <w:t xml:space="preserve"> </w:t>
        </w:r>
        <w:r>
          <w:rPr>
            <w:rStyle w:val="toctext"/>
            <w:color w:val="0000FF"/>
            <w:u w:val="single"/>
            <w:lang/>
          </w:rPr>
          <w:t>Gallery</w:t>
        </w:r>
      </w:hyperlink>
    </w:p>
    <w:p w:rsidR="00066A95" w:rsidRDefault="00066A95" w:rsidP="00066A95">
      <w:pPr>
        <w:numPr>
          <w:ilvl w:val="0"/>
          <w:numId w:val="19"/>
        </w:numPr>
        <w:spacing w:before="100" w:beforeAutospacing="1" w:after="100" w:afterAutospacing="1" w:line="240" w:lineRule="auto"/>
        <w:rPr>
          <w:lang/>
        </w:rPr>
      </w:pPr>
      <w:hyperlink r:id="rId1290" w:anchor="See_also" w:history="1">
        <w:r>
          <w:rPr>
            <w:rStyle w:val="tocnumber2"/>
            <w:color w:val="0000FF"/>
            <w:u w:val="single"/>
            <w:lang/>
          </w:rPr>
          <w:t>7</w:t>
        </w:r>
        <w:r>
          <w:rPr>
            <w:rStyle w:val="Hyperlink"/>
            <w:lang/>
          </w:rPr>
          <w:t xml:space="preserve"> </w:t>
        </w:r>
        <w:r>
          <w:rPr>
            <w:rStyle w:val="toctext"/>
            <w:color w:val="0000FF"/>
            <w:u w:val="single"/>
            <w:lang/>
          </w:rPr>
          <w:t>See also</w:t>
        </w:r>
      </w:hyperlink>
    </w:p>
    <w:p w:rsidR="00066A95" w:rsidRDefault="00066A95" w:rsidP="00066A95">
      <w:pPr>
        <w:numPr>
          <w:ilvl w:val="0"/>
          <w:numId w:val="19"/>
        </w:numPr>
        <w:spacing w:before="100" w:beforeAutospacing="1" w:after="100" w:afterAutospacing="1" w:line="240" w:lineRule="auto"/>
        <w:rPr>
          <w:lang/>
        </w:rPr>
      </w:pPr>
      <w:hyperlink r:id="rId1291" w:anchor="References" w:history="1">
        <w:r>
          <w:rPr>
            <w:rStyle w:val="tocnumber2"/>
            <w:color w:val="0000FF"/>
            <w:u w:val="single"/>
            <w:lang/>
          </w:rPr>
          <w:t>8</w:t>
        </w:r>
        <w:r>
          <w:rPr>
            <w:rStyle w:val="Hyperlink"/>
            <w:lang/>
          </w:rPr>
          <w:t xml:space="preserve"> </w:t>
        </w:r>
        <w:r>
          <w:rPr>
            <w:rStyle w:val="toctext"/>
            <w:color w:val="0000FF"/>
            <w:u w:val="single"/>
            <w:lang/>
          </w:rPr>
          <w:t>References</w:t>
        </w:r>
      </w:hyperlink>
    </w:p>
    <w:p w:rsidR="00066A95" w:rsidRDefault="00066A95" w:rsidP="00066A95">
      <w:pPr>
        <w:numPr>
          <w:ilvl w:val="0"/>
          <w:numId w:val="19"/>
        </w:numPr>
        <w:spacing w:before="100" w:beforeAutospacing="1" w:after="100" w:afterAutospacing="1" w:line="240" w:lineRule="auto"/>
        <w:rPr>
          <w:lang/>
        </w:rPr>
      </w:pPr>
      <w:hyperlink r:id="rId1292" w:anchor="External_links" w:history="1">
        <w:r>
          <w:rPr>
            <w:rStyle w:val="tocnumber2"/>
            <w:color w:val="0000FF"/>
            <w:u w:val="single"/>
            <w:lang/>
          </w:rPr>
          <w:t>9</w:t>
        </w:r>
        <w:r>
          <w:rPr>
            <w:rStyle w:val="Hyperlink"/>
            <w:lang/>
          </w:rPr>
          <w:t xml:space="preserve"> </w:t>
        </w:r>
        <w:r>
          <w:rPr>
            <w:rStyle w:val="toctext"/>
            <w:color w:val="0000FF"/>
            <w:u w:val="single"/>
            <w:lang/>
          </w:rPr>
          <w:t>External links</w:t>
        </w:r>
      </w:hyperlink>
    </w:p>
    <w:p w:rsidR="00066A95" w:rsidRDefault="00066A95" w:rsidP="00066A95">
      <w:pPr>
        <w:pStyle w:val="Heading2"/>
        <w:rPr>
          <w:lang/>
        </w:rPr>
      </w:pPr>
      <w:proofErr w:type="gramStart"/>
      <w:r>
        <w:rPr>
          <w:rStyle w:val="mw-headline"/>
          <w:lang/>
        </w:rPr>
        <w:t>History</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"http://en.wikipedia.org/w/index.php?title=Casa_Mil%C3%A0&amp;action=edit&amp;section=1" \o "Edit section: History"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066A95" w:rsidRDefault="00066A95" w:rsidP="00066A95">
      <w:pPr>
        <w:rPr>
          <w:lang/>
        </w:rPr>
      </w:pPr>
      <w:r>
        <w:rPr>
          <w:noProof/>
          <w:color w:val="0000FF"/>
          <w:lang w:eastAsia="en-IN"/>
        </w:rPr>
        <w:drawing>
          <wp:inline distT="0" distB="0" distL="0" distR="0">
            <wp:extent cx="1621155" cy="2438400"/>
            <wp:effectExtent l="19050" t="0" r="0" b="0"/>
            <wp:docPr id="241" name="Picture 241" descr="http://upload.wikimedia.org/wikipedia/commons/thumb/9/97/Casa_mila_atrium.jpg/170px-Casa_mila_atrium.jpg">
              <a:hlinkClick xmlns:a="http://schemas.openxmlformats.org/drawingml/2006/main" r:id="rId12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upload.wikimedia.org/wikipedia/commons/thumb/9/97/Casa_mila_atrium.jpg/170px-Casa_mila_atrium.jpg">
                      <a:hlinkClick r:id="rId1293"/>
                    </pic:cNvPr>
                    <pic:cNvPicPr>
                      <a:picLocks noChangeAspect="1" noChangeArrowheads="1"/>
                    </pic:cNvPicPr>
                  </pic:nvPicPr>
                  <pic:blipFill>
                    <a:blip r:embed="rId1294"/>
                    <a:srcRect/>
                    <a:stretch>
                      <a:fillRect/>
                    </a:stretch>
                  </pic:blipFill>
                  <pic:spPr bwMode="auto">
                    <a:xfrm>
                      <a:off x="0" y="0"/>
                      <a:ext cx="1621155" cy="2438400"/>
                    </a:xfrm>
                    <a:prstGeom prst="rect">
                      <a:avLst/>
                    </a:prstGeom>
                    <a:noFill/>
                    <a:ln w="9525">
                      <a:noFill/>
                      <a:miter lim="800000"/>
                      <a:headEnd/>
                      <a:tailEnd/>
                    </a:ln>
                  </pic:spPr>
                </pic:pic>
              </a:graphicData>
            </a:graphic>
          </wp:inline>
        </w:drawing>
      </w:r>
    </w:p>
    <w:p w:rsidR="00066A95" w:rsidRDefault="00066A95" w:rsidP="00066A95">
      <w:pPr>
        <w:rPr>
          <w:lang/>
        </w:rPr>
      </w:pPr>
      <w:r>
        <w:rPr>
          <w:noProof/>
          <w:color w:val="0000FF"/>
          <w:lang w:eastAsia="en-IN"/>
        </w:rPr>
        <w:drawing>
          <wp:inline distT="0" distB="0" distL="0" distR="0">
            <wp:extent cx="138430" cy="111125"/>
            <wp:effectExtent l="19050" t="0" r="0" b="0"/>
            <wp:docPr id="242" name="Picture 242" descr="http://bits.wikimedia.org/static-1.23wmf10/skins/common/images/magnify-clip.png">
              <a:hlinkClick xmlns:a="http://schemas.openxmlformats.org/drawingml/2006/main" r:id="rId1293"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bits.wikimedia.org/static-1.23wmf10/skins/common/images/magnify-clip.png">
                      <a:hlinkClick r:id="rId1293" tooltip="Enlarge"/>
                    </pic:cNvPr>
                    <pic:cNvPicPr>
                      <a:picLocks noChangeAspect="1" noChangeArrowheads="1"/>
                    </pic:cNvPicPr>
                  </pic:nvPicPr>
                  <pic:blipFill>
                    <a:blip r:embed="rId32"/>
                    <a:srcRect/>
                    <a:stretch>
                      <a:fillRect/>
                    </a:stretch>
                  </pic:blipFill>
                  <pic:spPr bwMode="auto">
                    <a:xfrm>
                      <a:off x="0" y="0"/>
                      <a:ext cx="138430" cy="111125"/>
                    </a:xfrm>
                    <a:prstGeom prst="rect">
                      <a:avLst/>
                    </a:prstGeom>
                    <a:noFill/>
                    <a:ln w="9525">
                      <a:noFill/>
                      <a:miter lim="800000"/>
                      <a:headEnd/>
                      <a:tailEnd/>
                    </a:ln>
                  </pic:spPr>
                </pic:pic>
              </a:graphicData>
            </a:graphic>
          </wp:inline>
        </w:drawing>
      </w:r>
    </w:p>
    <w:p w:rsidR="00066A95" w:rsidRDefault="00066A95" w:rsidP="00066A95">
      <w:pPr>
        <w:rPr>
          <w:lang/>
        </w:rPr>
      </w:pPr>
      <w:r>
        <w:rPr>
          <w:i/>
          <w:iCs/>
          <w:lang/>
        </w:rPr>
        <w:t xml:space="preserve">Casa </w:t>
      </w:r>
      <w:proofErr w:type="spellStart"/>
      <w:r>
        <w:rPr>
          <w:i/>
          <w:iCs/>
          <w:lang/>
        </w:rPr>
        <w:t>Milà</w:t>
      </w:r>
      <w:proofErr w:type="spellEnd"/>
      <w:r>
        <w:rPr>
          <w:lang/>
        </w:rPr>
        <w:t xml:space="preserve"> atrium at dusk</w:t>
      </w:r>
    </w:p>
    <w:p w:rsidR="00066A95" w:rsidRDefault="00066A95" w:rsidP="00066A95">
      <w:pPr>
        <w:pStyle w:val="NormalWeb"/>
        <w:rPr>
          <w:lang/>
        </w:rPr>
      </w:pPr>
      <w:r>
        <w:rPr>
          <w:lang/>
        </w:rPr>
        <w:t xml:space="preserve">Casa </w:t>
      </w:r>
      <w:proofErr w:type="spellStart"/>
      <w:r>
        <w:rPr>
          <w:lang/>
        </w:rPr>
        <w:t>Milà</w:t>
      </w:r>
      <w:proofErr w:type="spellEnd"/>
      <w:r>
        <w:rPr>
          <w:lang/>
        </w:rPr>
        <w:t xml:space="preserve"> was built for the married couple, </w:t>
      </w:r>
      <w:proofErr w:type="spellStart"/>
      <w:r>
        <w:rPr>
          <w:lang/>
        </w:rPr>
        <w:t>Roser</w:t>
      </w:r>
      <w:proofErr w:type="spellEnd"/>
      <w:r>
        <w:rPr>
          <w:lang/>
        </w:rPr>
        <w:t xml:space="preserve"> </w:t>
      </w:r>
      <w:proofErr w:type="spellStart"/>
      <w:r>
        <w:rPr>
          <w:lang/>
        </w:rPr>
        <w:t>Segimon</w:t>
      </w:r>
      <w:proofErr w:type="spellEnd"/>
      <w:r>
        <w:rPr>
          <w:lang/>
        </w:rPr>
        <w:t xml:space="preserve"> and </w:t>
      </w:r>
      <w:proofErr w:type="spellStart"/>
      <w:r>
        <w:rPr>
          <w:lang/>
        </w:rPr>
        <w:t>Pere</w:t>
      </w:r>
      <w:proofErr w:type="spellEnd"/>
      <w:r>
        <w:rPr>
          <w:lang/>
        </w:rPr>
        <w:t xml:space="preserve"> </w:t>
      </w:r>
      <w:proofErr w:type="spellStart"/>
      <w:r>
        <w:rPr>
          <w:lang/>
        </w:rPr>
        <w:t>Milà</w:t>
      </w:r>
      <w:proofErr w:type="spellEnd"/>
      <w:r>
        <w:rPr>
          <w:lang/>
        </w:rPr>
        <w:t xml:space="preserve">. </w:t>
      </w:r>
      <w:proofErr w:type="spellStart"/>
      <w:r>
        <w:rPr>
          <w:lang/>
        </w:rPr>
        <w:t>Roser</w:t>
      </w:r>
      <w:proofErr w:type="spellEnd"/>
      <w:r>
        <w:rPr>
          <w:lang/>
        </w:rPr>
        <w:t xml:space="preserve"> </w:t>
      </w:r>
      <w:proofErr w:type="spellStart"/>
      <w:r>
        <w:rPr>
          <w:lang/>
        </w:rPr>
        <w:t>Segimon</w:t>
      </w:r>
      <w:proofErr w:type="spellEnd"/>
      <w:r>
        <w:rPr>
          <w:lang/>
        </w:rPr>
        <w:t xml:space="preserve"> was the wealthy widow of </w:t>
      </w:r>
      <w:proofErr w:type="spellStart"/>
      <w:r>
        <w:rPr>
          <w:lang/>
        </w:rPr>
        <w:t>Josep</w:t>
      </w:r>
      <w:proofErr w:type="spellEnd"/>
      <w:r>
        <w:rPr>
          <w:lang/>
        </w:rPr>
        <w:t xml:space="preserve"> </w:t>
      </w:r>
      <w:proofErr w:type="spellStart"/>
      <w:r>
        <w:rPr>
          <w:lang/>
        </w:rPr>
        <w:t>Guardiola</w:t>
      </w:r>
      <w:proofErr w:type="spellEnd"/>
      <w:r>
        <w:rPr>
          <w:lang/>
        </w:rPr>
        <w:t xml:space="preserve">, an </w:t>
      </w:r>
      <w:hyperlink r:id="rId1295" w:tooltip="Indiano (page does not exist)" w:history="1">
        <w:proofErr w:type="spellStart"/>
        <w:r>
          <w:rPr>
            <w:rStyle w:val="Hyperlink"/>
            <w:i/>
            <w:iCs/>
            <w:lang/>
          </w:rPr>
          <w:t>Indiano</w:t>
        </w:r>
        <w:proofErr w:type="spellEnd"/>
      </w:hyperlink>
      <w:r>
        <w:rPr>
          <w:lang/>
        </w:rPr>
        <w:t xml:space="preserve">, a term applied locally to the Catalans returning from the American colonies with tremendous wealth. Her second husband, </w:t>
      </w:r>
      <w:proofErr w:type="spellStart"/>
      <w:r>
        <w:rPr>
          <w:lang/>
        </w:rPr>
        <w:t>Pere</w:t>
      </w:r>
      <w:proofErr w:type="spellEnd"/>
      <w:r>
        <w:rPr>
          <w:lang/>
        </w:rPr>
        <w:t xml:space="preserve"> </w:t>
      </w:r>
      <w:proofErr w:type="spellStart"/>
      <w:r>
        <w:rPr>
          <w:lang/>
        </w:rPr>
        <w:t>Milà</w:t>
      </w:r>
      <w:proofErr w:type="spellEnd"/>
      <w:r>
        <w:rPr>
          <w:lang/>
        </w:rPr>
        <w:t xml:space="preserve">, was a developer who was criticized for his flamboyant lifestyle and ridiculed by the contemporary residents of Barcelona, when they joked about his love of money and opulence, wondering if he was not rather more interested in "the widow’s </w:t>
      </w:r>
      <w:proofErr w:type="spellStart"/>
      <w:r>
        <w:rPr>
          <w:i/>
          <w:iCs/>
          <w:lang/>
        </w:rPr>
        <w:t>guardiola</w:t>
      </w:r>
      <w:proofErr w:type="spellEnd"/>
      <w:r>
        <w:rPr>
          <w:lang/>
        </w:rPr>
        <w:t>" (</w:t>
      </w:r>
      <w:hyperlink r:id="rId1296" w:tooltip="Piggy bank" w:history="1">
        <w:r>
          <w:rPr>
            <w:rStyle w:val="Hyperlink"/>
            <w:lang/>
          </w:rPr>
          <w:t>piggy bank</w:t>
        </w:r>
      </w:hyperlink>
      <w:r>
        <w:rPr>
          <w:lang/>
        </w:rPr>
        <w:t>), than in "</w:t>
      </w:r>
      <w:proofErr w:type="spellStart"/>
      <w:r>
        <w:rPr>
          <w:lang/>
        </w:rPr>
        <w:t>Guardiola’s</w:t>
      </w:r>
      <w:proofErr w:type="spellEnd"/>
      <w:r>
        <w:rPr>
          <w:lang/>
        </w:rPr>
        <w:t xml:space="preserve"> widow".</w:t>
      </w:r>
      <w:hyperlink r:id="rId1297" w:anchor="cite_note-1" w:history="1">
        <w:r>
          <w:rPr>
            <w:color w:val="0000FF"/>
            <w:u w:val="single"/>
            <w:vertAlign w:val="superscript"/>
            <w:lang/>
          </w:rPr>
          <w:t>[1]</w:t>
        </w:r>
      </w:hyperlink>
    </w:p>
    <w:p w:rsidR="00066A95" w:rsidRDefault="00066A95" w:rsidP="00066A95">
      <w:pPr>
        <w:pStyle w:val="NormalWeb"/>
        <w:rPr>
          <w:lang/>
        </w:rPr>
      </w:pPr>
      <w:r>
        <w:rPr>
          <w:lang/>
        </w:rPr>
        <w:lastRenderedPageBreak/>
        <w:t xml:space="preserve">Gaudi, a Catholic and a devotee of the </w:t>
      </w:r>
      <w:hyperlink r:id="rId1298" w:tooltip="Virgin Mary" w:history="1">
        <w:r>
          <w:rPr>
            <w:rStyle w:val="Hyperlink"/>
            <w:lang/>
          </w:rPr>
          <w:t>Virgin Mary</w:t>
        </w:r>
      </w:hyperlink>
      <w:r>
        <w:rPr>
          <w:lang/>
        </w:rPr>
        <w:t xml:space="preserve">, planned for the Casa </w:t>
      </w:r>
      <w:proofErr w:type="spellStart"/>
      <w:r>
        <w:rPr>
          <w:lang/>
        </w:rPr>
        <w:t>Milà</w:t>
      </w:r>
      <w:proofErr w:type="spellEnd"/>
      <w:r>
        <w:rPr>
          <w:lang/>
        </w:rPr>
        <w:t xml:space="preserve"> to be a spiritual symbol.</w:t>
      </w:r>
      <w:hyperlink r:id="rId1299" w:anchor="cite_note-google224-2" w:history="1">
        <w:r>
          <w:rPr>
            <w:color w:val="0000FF"/>
            <w:u w:val="single"/>
            <w:vertAlign w:val="superscript"/>
            <w:lang/>
          </w:rPr>
          <w:t>[2]</w:t>
        </w:r>
      </w:hyperlink>
      <w:r>
        <w:rPr>
          <w:lang/>
        </w:rPr>
        <w:t xml:space="preserve"> Overt religious elements include an excerpt from the </w:t>
      </w:r>
      <w:hyperlink r:id="rId1300" w:tooltip="Rosary" w:history="1">
        <w:r>
          <w:rPr>
            <w:rStyle w:val="Hyperlink"/>
            <w:lang/>
          </w:rPr>
          <w:t>Rosary</w:t>
        </w:r>
      </w:hyperlink>
      <w:r>
        <w:rPr>
          <w:lang/>
        </w:rPr>
        <w:t xml:space="preserve"> prayer on the cornice and planned statues of Mary, specifically </w:t>
      </w:r>
      <w:hyperlink r:id="rId1301" w:tooltip="Our Lady of the Rosary" w:history="1">
        <w:r>
          <w:rPr>
            <w:rStyle w:val="Hyperlink"/>
            <w:lang/>
          </w:rPr>
          <w:t>Our Lady of the Rosary</w:t>
        </w:r>
      </w:hyperlink>
      <w:r>
        <w:rPr>
          <w:lang/>
        </w:rPr>
        <w:t xml:space="preserve">, and two </w:t>
      </w:r>
      <w:hyperlink r:id="rId1302" w:tooltip="Archangels" w:history="1">
        <w:r>
          <w:rPr>
            <w:rStyle w:val="Hyperlink"/>
            <w:lang/>
          </w:rPr>
          <w:t>archangels</w:t>
        </w:r>
      </w:hyperlink>
      <w:r>
        <w:rPr>
          <w:lang/>
        </w:rPr>
        <w:t xml:space="preserve">, </w:t>
      </w:r>
      <w:hyperlink r:id="rId1303" w:tooltip="St. Michael" w:history="1">
        <w:r>
          <w:rPr>
            <w:rStyle w:val="Hyperlink"/>
            <w:lang/>
          </w:rPr>
          <w:t>St. Michael</w:t>
        </w:r>
      </w:hyperlink>
      <w:r>
        <w:rPr>
          <w:lang/>
        </w:rPr>
        <w:t xml:space="preserve"> and </w:t>
      </w:r>
      <w:hyperlink r:id="rId1304" w:tooltip="St. Gabriel" w:history="1">
        <w:r>
          <w:rPr>
            <w:rStyle w:val="Hyperlink"/>
            <w:lang/>
          </w:rPr>
          <w:t>St. Gabriel</w:t>
        </w:r>
      </w:hyperlink>
      <w:r>
        <w:rPr>
          <w:lang/>
        </w:rPr>
        <w:t>.</w:t>
      </w:r>
      <w:hyperlink r:id="rId1305" w:anchor="cite_note-google224-2" w:history="1">
        <w:r>
          <w:rPr>
            <w:color w:val="0000FF"/>
            <w:u w:val="single"/>
            <w:vertAlign w:val="superscript"/>
            <w:lang/>
          </w:rPr>
          <w:t>[2</w:t>
        </w:r>
        <w:proofErr w:type="gramStart"/>
        <w:r>
          <w:rPr>
            <w:color w:val="0000FF"/>
            <w:u w:val="single"/>
            <w:vertAlign w:val="superscript"/>
            <w:lang/>
          </w:rPr>
          <w:t>]</w:t>
        </w:r>
        <w:proofErr w:type="gramEnd"/>
      </w:hyperlink>
      <w:hyperlink r:id="rId1306" w:anchor="cite_note-gaudiclub1906-3" w:history="1">
        <w:r>
          <w:rPr>
            <w:color w:val="0000FF"/>
            <w:u w:val="single"/>
            <w:vertAlign w:val="superscript"/>
            <w:lang/>
          </w:rPr>
          <w:t>[3]</w:t>
        </w:r>
      </w:hyperlink>
      <w:r>
        <w:rPr>
          <w:lang/>
        </w:rPr>
        <w:t xml:space="preserve"> The design by Gaudi was not followed in some aspects. The local government objected to some aspects of the project, fined the owners for many infractions of </w:t>
      </w:r>
      <w:hyperlink r:id="rId1307" w:tooltip="Building code" w:history="1">
        <w:r>
          <w:rPr>
            <w:rStyle w:val="Hyperlink"/>
            <w:lang/>
          </w:rPr>
          <w:t>building codes</w:t>
        </w:r>
      </w:hyperlink>
      <w:r>
        <w:rPr>
          <w:lang/>
        </w:rPr>
        <w:t>, ordered the demolition of aspects exceeding the height standard for the city.</w:t>
      </w:r>
      <w:hyperlink r:id="rId1308" w:anchor="cite_note-4" w:history="1">
        <w:r>
          <w:rPr>
            <w:color w:val="0000FF"/>
            <w:u w:val="single"/>
            <w:vertAlign w:val="superscript"/>
            <w:lang/>
          </w:rPr>
          <w:t>[4]</w:t>
        </w:r>
      </w:hyperlink>
      <w:r>
        <w:rPr>
          <w:lang/>
        </w:rPr>
        <w:t xml:space="preserve"> The Encyclopedia of Twentieth Century Architecture states that the statuary was indeed </w:t>
      </w:r>
      <w:hyperlink r:id="rId1309" w:tooltip="Mary the mother of Jesus" w:history="1">
        <w:r>
          <w:rPr>
            <w:rStyle w:val="Hyperlink"/>
            <w:lang/>
          </w:rPr>
          <w:t>Mary the mother of Jesus</w:t>
        </w:r>
      </w:hyperlink>
      <w:r>
        <w:rPr>
          <w:lang/>
        </w:rPr>
        <w:t xml:space="preserve">, also noting Gaudi's devoutness, and notes that the owner decided not to include it after </w:t>
      </w:r>
      <w:hyperlink r:id="rId1310" w:tooltip="Tragic Week (Catalonia)" w:history="1">
        <w:proofErr w:type="spellStart"/>
        <w:r>
          <w:rPr>
            <w:rStyle w:val="Hyperlink"/>
            <w:lang/>
          </w:rPr>
          <w:t>Semana</w:t>
        </w:r>
        <w:proofErr w:type="spellEnd"/>
        <w:r>
          <w:rPr>
            <w:rStyle w:val="Hyperlink"/>
            <w:lang/>
          </w:rPr>
          <w:t xml:space="preserve"> </w:t>
        </w:r>
        <w:proofErr w:type="spellStart"/>
        <w:r>
          <w:rPr>
            <w:rStyle w:val="Hyperlink"/>
            <w:lang/>
          </w:rPr>
          <w:t>Trágica</w:t>
        </w:r>
        <w:proofErr w:type="spellEnd"/>
      </w:hyperlink>
      <w:r>
        <w:rPr>
          <w:lang/>
        </w:rPr>
        <w:t xml:space="preserve">, an outbreak of </w:t>
      </w:r>
      <w:hyperlink r:id="rId1311" w:tooltip="Anticlericalism" w:history="1">
        <w:r>
          <w:rPr>
            <w:rStyle w:val="Hyperlink"/>
            <w:lang/>
          </w:rPr>
          <w:t>anticlericalism</w:t>
        </w:r>
      </w:hyperlink>
      <w:r>
        <w:rPr>
          <w:lang/>
        </w:rPr>
        <w:t xml:space="preserve"> in the city.</w:t>
      </w:r>
      <w:hyperlink r:id="rId1312" w:anchor="cite_note-google224-2" w:history="1">
        <w:r>
          <w:rPr>
            <w:color w:val="0000FF"/>
            <w:u w:val="single"/>
            <w:vertAlign w:val="superscript"/>
            <w:lang/>
          </w:rPr>
          <w:t>[2]</w:t>
        </w:r>
      </w:hyperlink>
      <w:r>
        <w:rPr>
          <w:lang/>
        </w:rPr>
        <w:t xml:space="preserve"> After the decision was made to exclude the statuary of Mary and the archangels, Gaudi contemplated abandoning the project but was persuaded not to by a priest.</w:t>
      </w:r>
      <w:hyperlink r:id="rId1313" w:anchor="cite_note-gaudiclub1906-3" w:history="1">
        <w:r>
          <w:rPr>
            <w:color w:val="0000FF"/>
            <w:u w:val="single"/>
            <w:vertAlign w:val="superscript"/>
            <w:lang/>
          </w:rPr>
          <w:t>[3]</w:t>
        </w:r>
      </w:hyperlink>
    </w:p>
    <w:p w:rsidR="00066A95" w:rsidRDefault="00066A95" w:rsidP="00066A95">
      <w:pPr>
        <w:pStyle w:val="NormalWeb"/>
        <w:rPr>
          <w:lang/>
        </w:rPr>
      </w:pPr>
      <w:r>
        <w:rPr>
          <w:i/>
          <w:iCs/>
          <w:lang/>
        </w:rPr>
        <w:t xml:space="preserve">Casa </w:t>
      </w:r>
      <w:proofErr w:type="spellStart"/>
      <w:r>
        <w:rPr>
          <w:i/>
          <w:iCs/>
          <w:lang/>
        </w:rPr>
        <w:t>Milà</w:t>
      </w:r>
      <w:proofErr w:type="spellEnd"/>
      <w:r>
        <w:rPr>
          <w:lang/>
        </w:rPr>
        <w:t xml:space="preserve"> was in poor condition in the early 1980s. It had been painted a dreary brown and many of its interior color schemes had been abandoned or allowed to deteriorate, but it has since been restored and many of the original colors revived.</w:t>
      </w:r>
    </w:p>
    <w:p w:rsidR="00066A95" w:rsidRDefault="00066A95" w:rsidP="00066A95">
      <w:pPr>
        <w:pStyle w:val="Heading3"/>
        <w:rPr>
          <w:lang/>
        </w:rPr>
      </w:pPr>
      <w:r>
        <w:rPr>
          <w:rStyle w:val="mw-headline"/>
          <w:lang/>
        </w:rPr>
        <w:t xml:space="preserve">Property </w:t>
      </w:r>
      <w:proofErr w:type="gramStart"/>
      <w:r>
        <w:rPr>
          <w:rStyle w:val="mw-headline"/>
          <w:lang/>
        </w:rPr>
        <w:t>changes</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"http://en.wikipedia.org/w/index.php?title=Casa_Mil%C3%A0&amp;action=edit&amp;section=2" \o "Edit section: Property changes"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066A95" w:rsidRDefault="00066A95" w:rsidP="00066A95">
      <w:pPr>
        <w:pStyle w:val="NormalWeb"/>
        <w:rPr>
          <w:lang/>
        </w:rPr>
      </w:pPr>
      <w:r>
        <w:rPr>
          <w:lang/>
        </w:rPr>
        <w:t xml:space="preserve">In 1940 </w:t>
      </w:r>
      <w:proofErr w:type="spellStart"/>
      <w:r>
        <w:rPr>
          <w:lang/>
        </w:rPr>
        <w:t>Pere</w:t>
      </w:r>
      <w:proofErr w:type="spellEnd"/>
      <w:r>
        <w:rPr>
          <w:lang/>
        </w:rPr>
        <w:t xml:space="preserve"> </w:t>
      </w:r>
      <w:proofErr w:type="spellStart"/>
      <w:r>
        <w:rPr>
          <w:lang/>
        </w:rPr>
        <w:t>Milà</w:t>
      </w:r>
      <w:proofErr w:type="spellEnd"/>
      <w:r>
        <w:rPr>
          <w:lang/>
        </w:rPr>
        <w:t xml:space="preserve"> died, and </w:t>
      </w:r>
      <w:proofErr w:type="spellStart"/>
      <w:r>
        <w:rPr>
          <w:lang/>
        </w:rPr>
        <w:t>Roser</w:t>
      </w:r>
      <w:proofErr w:type="spellEnd"/>
      <w:r>
        <w:rPr>
          <w:lang/>
        </w:rPr>
        <w:t xml:space="preserve"> </w:t>
      </w:r>
      <w:proofErr w:type="spellStart"/>
      <w:r>
        <w:rPr>
          <w:lang/>
        </w:rPr>
        <w:t>Segimon</w:t>
      </w:r>
      <w:proofErr w:type="spellEnd"/>
      <w:r>
        <w:rPr>
          <w:lang/>
        </w:rPr>
        <w:t xml:space="preserve"> sold the property in 1946. Monumental Peter shows the employer and the estate to Joseph </w:t>
      </w:r>
      <w:proofErr w:type="spellStart"/>
      <w:r>
        <w:rPr>
          <w:lang/>
        </w:rPr>
        <w:t>Balañá</w:t>
      </w:r>
      <w:proofErr w:type="spellEnd"/>
      <w:r>
        <w:rPr>
          <w:lang/>
        </w:rPr>
        <w:t xml:space="preserve"> </w:t>
      </w:r>
      <w:proofErr w:type="spellStart"/>
      <w:r>
        <w:rPr>
          <w:lang/>
        </w:rPr>
        <w:t>Ballvé</w:t>
      </w:r>
      <w:proofErr w:type="spellEnd"/>
      <w:r>
        <w:rPr>
          <w:lang/>
        </w:rPr>
        <w:t xml:space="preserve"> </w:t>
      </w:r>
      <w:proofErr w:type="spellStart"/>
      <w:r>
        <w:rPr>
          <w:lang/>
        </w:rPr>
        <w:t>Pellisé</w:t>
      </w:r>
      <w:proofErr w:type="spellEnd"/>
      <w:r>
        <w:rPr>
          <w:lang/>
        </w:rPr>
        <w:t xml:space="preserve"> and in partnership with family </w:t>
      </w:r>
      <w:proofErr w:type="spellStart"/>
      <w:r>
        <w:rPr>
          <w:lang/>
        </w:rPr>
        <w:t>Pío</w:t>
      </w:r>
      <w:proofErr w:type="spellEnd"/>
      <w:r>
        <w:rPr>
          <w:lang/>
        </w:rPr>
        <w:t xml:space="preserve"> </w:t>
      </w:r>
      <w:proofErr w:type="spellStart"/>
      <w:r>
        <w:rPr>
          <w:lang/>
        </w:rPr>
        <w:t>Rubert</w:t>
      </w:r>
      <w:proofErr w:type="spellEnd"/>
      <w:r>
        <w:rPr>
          <w:lang/>
        </w:rPr>
        <w:t xml:space="preserve"> </w:t>
      </w:r>
      <w:proofErr w:type="spellStart"/>
      <w:r>
        <w:rPr>
          <w:lang/>
        </w:rPr>
        <w:t>Laporta</w:t>
      </w:r>
      <w:proofErr w:type="spellEnd"/>
      <w:r>
        <w:rPr>
          <w:lang/>
        </w:rPr>
        <w:t xml:space="preserve">, known for its department stores in the San Antonio round. The transaction resulted in 18 million pesetas for the building and formed the </w:t>
      </w:r>
      <w:proofErr w:type="spellStart"/>
      <w:r>
        <w:rPr>
          <w:lang/>
        </w:rPr>
        <w:t>Compañía</w:t>
      </w:r>
      <w:proofErr w:type="spellEnd"/>
      <w:r>
        <w:rPr>
          <w:lang/>
        </w:rPr>
        <w:t xml:space="preserve"> </w:t>
      </w:r>
      <w:proofErr w:type="spellStart"/>
      <w:r>
        <w:rPr>
          <w:lang/>
        </w:rPr>
        <w:t>Inmobiliaria</w:t>
      </w:r>
      <w:proofErr w:type="spellEnd"/>
      <w:r>
        <w:rPr>
          <w:lang/>
        </w:rPr>
        <w:t xml:space="preserve"> Provence </w:t>
      </w:r>
      <w:r>
        <w:rPr>
          <w:i/>
          <w:iCs/>
          <w:lang/>
        </w:rPr>
        <w:t>SA</w:t>
      </w:r>
      <w:r>
        <w:rPr>
          <w:lang/>
        </w:rPr>
        <w:t xml:space="preserve"> (CIPS) to administer it. </w:t>
      </w:r>
      <w:hyperlink r:id="rId1314" w:anchor="cite_note-huertas-5" w:history="1">
        <w:r>
          <w:rPr>
            <w:color w:val="0000FF"/>
            <w:u w:val="single"/>
            <w:vertAlign w:val="superscript"/>
            <w:lang/>
          </w:rPr>
          <w:t>[5]</w:t>
        </w:r>
      </w:hyperlink>
      <w:r>
        <w:rPr>
          <w:lang/>
        </w:rPr>
        <w:t xml:space="preserve"> </w:t>
      </w:r>
      <w:proofErr w:type="spellStart"/>
      <w:r>
        <w:rPr>
          <w:lang/>
        </w:rPr>
        <w:t>Roser</w:t>
      </w:r>
      <w:proofErr w:type="spellEnd"/>
      <w:r>
        <w:rPr>
          <w:lang/>
        </w:rPr>
        <w:t xml:space="preserve"> </w:t>
      </w:r>
      <w:proofErr w:type="spellStart"/>
      <w:r>
        <w:rPr>
          <w:lang/>
        </w:rPr>
        <w:t>Segimon</w:t>
      </w:r>
      <w:proofErr w:type="spellEnd"/>
      <w:r>
        <w:rPr>
          <w:lang/>
        </w:rPr>
        <w:t xml:space="preserve"> continued to live on the floor home until her death in 1964.</w:t>
      </w:r>
      <w:hyperlink r:id="rId1315" w:anchor="cite_note-cronologia-6" w:history="1">
        <w:r>
          <w:rPr>
            <w:color w:val="0000FF"/>
            <w:u w:val="single"/>
            <w:vertAlign w:val="superscript"/>
            <w:lang/>
          </w:rPr>
          <w:t>[6]</w:t>
        </w:r>
      </w:hyperlink>
      <w:r>
        <w:rPr>
          <w:lang/>
        </w:rPr>
        <w:t xml:space="preserve"> The new property was divided the first floor of Provence in the street five floors instead of the original two. In 1953 they commissioned Juan Francisco </w:t>
      </w:r>
      <w:proofErr w:type="spellStart"/>
      <w:r>
        <w:rPr>
          <w:lang/>
        </w:rPr>
        <w:t>Barba</w:t>
      </w:r>
      <w:proofErr w:type="spellEnd"/>
      <w:r>
        <w:rPr>
          <w:lang/>
        </w:rPr>
        <w:t xml:space="preserve"> </w:t>
      </w:r>
      <w:proofErr w:type="spellStart"/>
      <w:r>
        <w:rPr>
          <w:lang/>
        </w:rPr>
        <w:t>Corsini</w:t>
      </w:r>
      <w:proofErr w:type="spellEnd"/>
      <w:r>
        <w:rPr>
          <w:lang/>
        </w:rPr>
        <w:t xml:space="preserve"> the construction of 13 apartments in the attic, which until then had been the laundry, increasingly used and had become an unsafe place, filled with garbage and </w:t>
      </w:r>
      <w:proofErr w:type="spellStart"/>
      <w:r>
        <w:rPr>
          <w:lang/>
        </w:rPr>
        <w:t>rampoines</w:t>
      </w:r>
      <w:proofErr w:type="spellEnd"/>
      <w:r>
        <w:rPr>
          <w:lang/>
        </w:rPr>
        <w:t xml:space="preserve"> . </w:t>
      </w:r>
      <w:proofErr w:type="spellStart"/>
      <w:r>
        <w:rPr>
          <w:lang/>
        </w:rPr>
        <w:t>Barba</w:t>
      </w:r>
      <w:proofErr w:type="spellEnd"/>
      <w:r>
        <w:rPr>
          <w:lang/>
        </w:rPr>
        <w:t xml:space="preserve"> </w:t>
      </w:r>
      <w:proofErr w:type="spellStart"/>
      <w:r>
        <w:rPr>
          <w:lang/>
        </w:rPr>
        <w:t>Corsini</w:t>
      </w:r>
      <w:proofErr w:type="spellEnd"/>
      <w:r>
        <w:rPr>
          <w:lang/>
        </w:rPr>
        <w:t xml:space="preserve"> respect </w:t>
      </w:r>
      <w:proofErr w:type="spellStart"/>
      <w:r>
        <w:rPr>
          <w:lang/>
        </w:rPr>
        <w:t>Gaudí's</w:t>
      </w:r>
      <w:proofErr w:type="spellEnd"/>
      <w:r>
        <w:rPr>
          <w:lang/>
        </w:rPr>
        <w:t xml:space="preserve"> original volume and structure, the </w:t>
      </w:r>
      <w:proofErr w:type="spellStart"/>
      <w:r>
        <w:rPr>
          <w:lang/>
        </w:rPr>
        <w:t>Logis</w:t>
      </w:r>
      <w:proofErr w:type="spellEnd"/>
      <w:r>
        <w:rPr>
          <w:lang/>
        </w:rPr>
        <w:t xml:space="preserve">-freedom approach that gave the open space and no right angles. The apartments were located on the outer side of the space, leaving a corridor of the distribution curve of the arches that give central courtyard, leaving the darker area between the two courtyards as dealer floor. Apartments were 2 or 3 pieces, some with a loft living, with a design and furniture typical of the early 1950s, with materials such as brick, ceramic, wood and furniture design similar to that of </w:t>
      </w:r>
      <w:hyperlink r:id="rId1316" w:tooltip="Eero Saarinen" w:history="1">
        <w:proofErr w:type="spellStart"/>
        <w:r>
          <w:rPr>
            <w:rStyle w:val="Hyperlink"/>
            <w:lang/>
          </w:rPr>
          <w:t>Eero</w:t>
        </w:r>
        <w:proofErr w:type="spellEnd"/>
        <w:r>
          <w:rPr>
            <w:rStyle w:val="Hyperlink"/>
            <w:lang/>
          </w:rPr>
          <w:t xml:space="preserve"> Saarinen</w:t>
        </w:r>
      </w:hyperlink>
      <w:r>
        <w:rPr>
          <w:lang/>
        </w:rPr>
        <w:t xml:space="preserve"> </w:t>
      </w:r>
      <w:hyperlink r:id="rId1317" w:anchor="cite_note-corsini-7" w:history="1">
        <w:r>
          <w:rPr>
            <w:color w:val="0000FF"/>
            <w:u w:val="single"/>
            <w:vertAlign w:val="superscript"/>
            <w:lang/>
          </w:rPr>
          <w:t>[7]</w:t>
        </w:r>
      </w:hyperlink>
      <w:r>
        <w:rPr>
          <w:lang/>
        </w:rPr>
        <w:t xml:space="preserve"> as </w:t>
      </w:r>
      <w:r>
        <w:rPr>
          <w:i/>
          <w:iCs/>
          <w:lang/>
        </w:rPr>
        <w:t>Chair Quarry</w:t>
      </w:r>
      <w:r>
        <w:rPr>
          <w:lang/>
        </w:rPr>
        <w:t xml:space="preserve">, among others. The works were supposed installing a chimney inadequate next to </w:t>
      </w:r>
      <w:proofErr w:type="spellStart"/>
      <w:r>
        <w:rPr>
          <w:lang/>
        </w:rPr>
        <w:t>Gaudí's</w:t>
      </w:r>
      <w:proofErr w:type="spellEnd"/>
      <w:r>
        <w:rPr>
          <w:lang/>
        </w:rPr>
        <w:t>.</w:t>
      </w:r>
    </w:p>
    <w:p w:rsidR="00066A95" w:rsidRDefault="00066A95" w:rsidP="00066A95">
      <w:pPr>
        <w:pStyle w:val="NormalWeb"/>
        <w:rPr>
          <w:lang/>
        </w:rPr>
      </w:pPr>
      <w:r>
        <w:rPr>
          <w:lang/>
        </w:rPr>
        <w:t xml:space="preserve">Installations and activities mixed with the neighboring houses in the early 1960s led to considerable losses in </w:t>
      </w:r>
      <w:proofErr w:type="spellStart"/>
      <w:r>
        <w:rPr>
          <w:lang/>
        </w:rPr>
        <w:t>Gaudí's</w:t>
      </w:r>
      <w:proofErr w:type="spellEnd"/>
      <w:r>
        <w:rPr>
          <w:lang/>
        </w:rPr>
        <w:t xml:space="preserve"> work, especially the decorative elements. In 1966 the home was installed Northern Insurance Company, after which he settled a controversial </w:t>
      </w:r>
      <w:hyperlink r:id="rId1318" w:tooltip="Bingo" w:history="1">
        <w:proofErr w:type="gramStart"/>
        <w:r>
          <w:rPr>
            <w:rStyle w:val="Hyperlink"/>
            <w:lang/>
          </w:rPr>
          <w:t>bingo</w:t>
        </w:r>
        <w:proofErr w:type="gramEnd"/>
      </w:hyperlink>
      <w:r>
        <w:rPr>
          <w:vertAlign w:val="superscript"/>
          <w:lang/>
        </w:rPr>
        <w:t>[</w:t>
      </w:r>
      <w:hyperlink r:id="rId1319" w:history="1">
        <w:r>
          <w:rPr>
            <w:rStyle w:val="Hyperlink"/>
            <w:i/>
            <w:iCs/>
            <w:vertAlign w:val="superscript"/>
            <w:lang/>
          </w:rPr>
          <w:t>disambiguation needed</w:t>
        </w:r>
      </w:hyperlink>
      <w:r>
        <w:rPr>
          <w:vertAlign w:val="superscript"/>
          <w:lang/>
        </w:rPr>
        <w:t>]</w:t>
      </w:r>
      <w:r>
        <w:rPr>
          <w:lang/>
        </w:rPr>
        <w:t xml:space="preserve"> that would remain until 1985. He also installed an academy, offices or </w:t>
      </w:r>
      <w:proofErr w:type="spellStart"/>
      <w:r>
        <w:rPr>
          <w:lang/>
        </w:rPr>
        <w:t>Inoxcrom</w:t>
      </w:r>
      <w:proofErr w:type="spellEnd"/>
      <w:r>
        <w:rPr>
          <w:lang/>
        </w:rPr>
        <w:t xml:space="preserve"> cement mills, among others. </w:t>
      </w:r>
      <w:hyperlink r:id="rId1320" w:anchor="cite_note-huertas-5" w:history="1">
        <w:r>
          <w:rPr>
            <w:color w:val="0000FF"/>
            <w:u w:val="single"/>
            <w:vertAlign w:val="superscript"/>
            <w:lang/>
          </w:rPr>
          <w:t>[5]</w:t>
        </w:r>
      </w:hyperlink>
      <w:r>
        <w:rPr>
          <w:lang/>
        </w:rPr>
        <w:t xml:space="preserve"> maintenance costs were very high and their owners, as well as to give shape to more homes, left the building causing age some loosening of stones in 1971. Emergency repairs were made by </w:t>
      </w:r>
      <w:hyperlink r:id="rId1321" w:tooltip="Joseph Anton Comas (page does not exist)" w:history="1">
        <w:r>
          <w:rPr>
            <w:color w:val="0000FF"/>
            <w:u w:val="single"/>
            <w:lang/>
          </w:rPr>
          <w:t>Joseph Anton Comas</w:t>
        </w:r>
      </w:hyperlink>
      <w:r>
        <w:rPr>
          <w:lang/>
        </w:rPr>
        <w:t xml:space="preserve"> respectful to the original, especially the painting of tweaking yards.</w:t>
      </w:r>
      <w:hyperlink r:id="rId1322" w:anchor="cite_note-patrimoni-8" w:history="1">
        <w:r>
          <w:rPr>
            <w:color w:val="0000FF"/>
            <w:u w:val="single"/>
            <w:vertAlign w:val="superscript"/>
            <w:lang/>
          </w:rPr>
          <w:t>[8]</w:t>
        </w:r>
      </w:hyperlink>
    </w:p>
    <w:p w:rsidR="00066A95" w:rsidRDefault="00066A95" w:rsidP="00066A95">
      <w:pPr>
        <w:pStyle w:val="Heading3"/>
        <w:rPr>
          <w:lang/>
        </w:rPr>
      </w:pPr>
      <w:proofErr w:type="gramStart"/>
      <w:r>
        <w:rPr>
          <w:rStyle w:val="mw-headline"/>
          <w:lang/>
        </w:rPr>
        <w:t>Restoration</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"http://en.wikipedia.org/w/index.php?title=Casa_Mil%C3%A0&amp;action=edit&amp;section=3" \o "Edit section: Restoration"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066A95" w:rsidRDefault="00066A95" w:rsidP="00066A95">
      <w:pPr>
        <w:pStyle w:val="NormalWeb"/>
        <w:rPr>
          <w:lang/>
        </w:rPr>
      </w:pPr>
      <w:r>
        <w:rPr>
          <w:lang/>
        </w:rPr>
        <w:t xml:space="preserve">The July 24 of 1969 </w:t>
      </w:r>
      <w:proofErr w:type="spellStart"/>
      <w:r>
        <w:rPr>
          <w:lang/>
        </w:rPr>
        <w:t>Gaudí's</w:t>
      </w:r>
      <w:proofErr w:type="spellEnd"/>
      <w:r>
        <w:rPr>
          <w:lang/>
        </w:rPr>
        <w:t xml:space="preserve"> work had received official recognition </w:t>
      </w:r>
      <w:hyperlink r:id="rId1323" w:tooltip="Monument" w:history="1">
        <w:r>
          <w:rPr>
            <w:rStyle w:val="Hyperlink"/>
            <w:lang/>
          </w:rPr>
          <w:t>Monument</w:t>
        </w:r>
      </w:hyperlink>
      <w:r>
        <w:rPr>
          <w:lang/>
        </w:rPr>
        <w:t xml:space="preserve">. It was a first step to prevent further destruction. But it was not until 1984, with the appointment of </w:t>
      </w:r>
      <w:hyperlink r:id="rId1324" w:tooltip="World Heritage" w:history="1">
        <w:r>
          <w:rPr>
            <w:rStyle w:val="Hyperlink"/>
            <w:lang/>
          </w:rPr>
          <w:t>World Heritage</w:t>
        </w:r>
      </w:hyperlink>
      <w:r>
        <w:rPr>
          <w:lang/>
        </w:rPr>
        <w:t xml:space="preserve">, begin when a change in its protection. First the </w:t>
      </w:r>
      <w:hyperlink r:id="rId1325" w:tooltip="City Council" w:history="1">
        <w:r>
          <w:rPr>
            <w:rStyle w:val="Hyperlink"/>
            <w:lang/>
          </w:rPr>
          <w:t>City Council</w:t>
        </w:r>
      </w:hyperlink>
      <w:r>
        <w:rPr>
          <w:lang/>
        </w:rPr>
        <w:t xml:space="preserve"> tried to rent the main </w:t>
      </w:r>
      <w:r>
        <w:rPr>
          <w:lang/>
        </w:rPr>
        <w:lastRenderedPageBreak/>
        <w:t xml:space="preserve">floor to install office for the 1992 Olympic bid. Finally, the day before </w:t>
      </w:r>
      <w:hyperlink r:id="rId1326" w:tooltip="Christmas" w:history="1">
        <w:r>
          <w:rPr>
            <w:rStyle w:val="Hyperlink"/>
            <w:lang/>
          </w:rPr>
          <w:t>Christmas</w:t>
        </w:r>
      </w:hyperlink>
      <w:r>
        <w:rPr>
          <w:lang/>
        </w:rPr>
        <w:t xml:space="preserve"> 1986, Safety of Catalonia La </w:t>
      </w:r>
      <w:proofErr w:type="spellStart"/>
      <w:r>
        <w:rPr>
          <w:lang/>
        </w:rPr>
        <w:t>Pedrera</w:t>
      </w:r>
      <w:proofErr w:type="spellEnd"/>
      <w:r>
        <w:rPr>
          <w:lang/>
        </w:rPr>
        <w:t xml:space="preserve"> bought it for 900 million pesetas.</w:t>
      </w:r>
    </w:p>
    <w:p w:rsidR="00066A95" w:rsidRDefault="00066A95" w:rsidP="00066A95">
      <w:pPr>
        <w:pStyle w:val="NormalWeb"/>
        <w:rPr>
          <w:lang/>
        </w:rPr>
      </w:pPr>
      <w:r>
        <w:rPr>
          <w:lang/>
        </w:rPr>
        <w:t>The February 19 of 1987 started the most urgent, the restoration and cleaning of the facade. The task was performed by architects Joseph Emilio Hernandez-Cross and Rafael Vila.</w:t>
      </w:r>
    </w:p>
    <w:p w:rsidR="00066A95" w:rsidRDefault="00066A95" w:rsidP="00066A95">
      <w:pPr>
        <w:pStyle w:val="NormalWeb"/>
        <w:rPr>
          <w:lang/>
        </w:rPr>
      </w:pPr>
      <w:r>
        <w:rPr>
          <w:lang/>
        </w:rPr>
        <w:t xml:space="preserve">In 1990, as part of the </w:t>
      </w:r>
      <w:hyperlink r:id="rId1327" w:tooltip="Cultural Olympiad" w:history="1">
        <w:r>
          <w:rPr>
            <w:rStyle w:val="Hyperlink"/>
            <w:lang/>
          </w:rPr>
          <w:t>Cultural Olympiad</w:t>
        </w:r>
      </w:hyperlink>
      <w:r>
        <w:rPr>
          <w:lang/>
        </w:rPr>
        <w:t xml:space="preserve">, opened the renovated main floor of the Milan exhibition </w:t>
      </w:r>
      <w:hyperlink r:id="rId1328" w:tooltip="Golden Square" w:history="1">
        <w:r>
          <w:rPr>
            <w:rStyle w:val="Hyperlink"/>
            <w:lang/>
          </w:rPr>
          <w:t>Golden Square</w:t>
        </w:r>
      </w:hyperlink>
      <w:r>
        <w:rPr>
          <w:lang/>
        </w:rPr>
        <w:t xml:space="preserve"> dedicated to modern architecture in the center of the </w:t>
      </w:r>
      <w:proofErr w:type="spellStart"/>
      <w:r>
        <w:rPr>
          <w:lang/>
        </w:rPr>
        <w:t>Eixample</w:t>
      </w:r>
      <w:proofErr w:type="spellEnd"/>
      <w:r>
        <w:rPr>
          <w:lang/>
        </w:rPr>
        <w:t>.</w:t>
      </w:r>
      <w:hyperlink r:id="rId1329" w:anchor="cite_note-huertas-5" w:history="1">
        <w:r>
          <w:rPr>
            <w:color w:val="0000FF"/>
            <w:u w:val="single"/>
            <w:vertAlign w:val="superscript"/>
            <w:lang/>
          </w:rPr>
          <w:t>[5]</w:t>
        </w:r>
      </w:hyperlink>
    </w:p>
    <w:p w:rsidR="00066A95" w:rsidRDefault="00066A95" w:rsidP="00066A95">
      <w:pPr>
        <w:pStyle w:val="Heading2"/>
        <w:rPr>
          <w:lang/>
        </w:rPr>
      </w:pPr>
      <w:proofErr w:type="gramStart"/>
      <w:r>
        <w:rPr>
          <w:rStyle w:val="mw-headline"/>
          <w:lang/>
        </w:rPr>
        <w:t>Design</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"http://en.wikipedia.org/w/index.php?title=Casa_Mil%C3%A0&amp;action=edit&amp;section=4" \o "Edit section: Design"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066A95" w:rsidRDefault="00066A95" w:rsidP="00066A95">
      <w:pPr>
        <w:pStyle w:val="NormalWeb"/>
        <w:rPr>
          <w:lang/>
        </w:rPr>
      </w:pPr>
      <w:r>
        <w:rPr>
          <w:lang/>
        </w:rPr>
        <w:t>The building is 1,323 m</w:t>
      </w:r>
      <w:r>
        <w:rPr>
          <w:vertAlign w:val="superscript"/>
          <w:lang/>
        </w:rPr>
        <w:t>2</w:t>
      </w:r>
      <w:r>
        <w:rPr>
          <w:lang/>
        </w:rPr>
        <w:t xml:space="preserve"> per floor on a plot of 1,620 m</w:t>
      </w:r>
      <w:r>
        <w:rPr>
          <w:vertAlign w:val="superscript"/>
          <w:lang/>
        </w:rPr>
        <w:t>2</w:t>
      </w:r>
      <w:r>
        <w:rPr>
          <w:lang/>
        </w:rPr>
        <w:t xml:space="preserve">. </w:t>
      </w:r>
      <w:proofErr w:type="spellStart"/>
      <w:r>
        <w:rPr>
          <w:lang/>
        </w:rPr>
        <w:t>Gaudí</w:t>
      </w:r>
      <w:proofErr w:type="spellEnd"/>
      <w:r>
        <w:rPr>
          <w:lang/>
        </w:rPr>
        <w:t xml:space="preserve"> began the first sketches in his workshop in the </w:t>
      </w:r>
      <w:hyperlink r:id="rId1330" w:tooltip="Sagrada Familia" w:history="1">
        <w:proofErr w:type="spellStart"/>
        <w:r>
          <w:rPr>
            <w:rStyle w:val="Hyperlink"/>
            <w:lang/>
          </w:rPr>
          <w:t>Sagrada</w:t>
        </w:r>
        <w:proofErr w:type="spellEnd"/>
        <w:r>
          <w:rPr>
            <w:rStyle w:val="Hyperlink"/>
            <w:lang/>
          </w:rPr>
          <w:t xml:space="preserve"> </w:t>
        </w:r>
        <w:proofErr w:type="spellStart"/>
        <w:r>
          <w:rPr>
            <w:rStyle w:val="Hyperlink"/>
            <w:lang/>
          </w:rPr>
          <w:t>Familia</w:t>
        </w:r>
        <w:proofErr w:type="spellEnd"/>
      </w:hyperlink>
      <w:r>
        <w:rPr>
          <w:lang/>
        </w:rPr>
        <w:t xml:space="preserve">, where he conceived of this house as a constant curve, both outside and inside, incorporating multiple solutions of formal </w:t>
      </w:r>
      <w:hyperlink r:id="rId1331" w:tooltip="Geometry" w:history="1">
        <w:r>
          <w:rPr>
            <w:rStyle w:val="Hyperlink"/>
            <w:lang/>
          </w:rPr>
          <w:t>geometry</w:t>
        </w:r>
      </w:hyperlink>
      <w:r>
        <w:rPr>
          <w:lang/>
        </w:rPr>
        <w:t xml:space="preserve"> and elements of a naturalistic nature.</w:t>
      </w:r>
    </w:p>
    <w:p w:rsidR="00066A95" w:rsidRDefault="00066A95" w:rsidP="00066A95">
      <w:pPr>
        <w:pStyle w:val="NormalWeb"/>
        <w:rPr>
          <w:lang/>
        </w:rPr>
      </w:pPr>
      <w:r>
        <w:rPr>
          <w:lang/>
        </w:rPr>
        <w:t xml:space="preserve">Casa </w:t>
      </w:r>
      <w:proofErr w:type="spellStart"/>
      <w:r>
        <w:rPr>
          <w:lang/>
        </w:rPr>
        <w:t>Milà</w:t>
      </w:r>
      <w:proofErr w:type="spellEnd"/>
      <w:r>
        <w:rPr>
          <w:lang/>
        </w:rPr>
        <w:t xml:space="preserve"> is the result of two buildings, which are structured around two courtyards that provide light to the nine levels: basement, ground</w:t>
      </w:r>
    </w:p>
    <w:p w:rsidR="00066A95" w:rsidRDefault="00066A95" w:rsidP="00066A95">
      <w:pPr>
        <w:pStyle w:val="NormalWeb"/>
        <w:rPr>
          <w:lang/>
        </w:rPr>
      </w:pPr>
      <w:proofErr w:type="gramStart"/>
      <w:r>
        <w:rPr>
          <w:lang/>
        </w:rPr>
        <w:t>floor</w:t>
      </w:r>
      <w:proofErr w:type="gramEnd"/>
      <w:r>
        <w:rPr>
          <w:lang/>
        </w:rPr>
        <w:t xml:space="preserve">, mezzanine, main (or noble) floor, four upper floors, and an attic. The basement was intended to be the garage, the main floor the residence of the </w:t>
      </w:r>
      <w:proofErr w:type="spellStart"/>
      <w:r>
        <w:rPr>
          <w:lang/>
        </w:rPr>
        <w:t>Milàs</w:t>
      </w:r>
      <w:proofErr w:type="spellEnd"/>
      <w:r>
        <w:rPr>
          <w:lang/>
        </w:rPr>
        <w:t xml:space="preserve"> (a flat of all 1,323 m</w:t>
      </w:r>
      <w:r>
        <w:rPr>
          <w:vertAlign w:val="superscript"/>
          <w:lang/>
        </w:rPr>
        <w:t>2</w:t>
      </w:r>
      <w:r>
        <w:rPr>
          <w:lang/>
        </w:rPr>
        <w:t>), and the rest distributed over 20 homes for rent. The resulting layout is shaped like an asymmetrical "8" because of the different shape and size of the courtyards. The attic housed the laundry and drying areas, forming an insulating space for the building and simultaneously determining the levels of the roof.</w:t>
      </w:r>
    </w:p>
    <w:p w:rsidR="00066A95" w:rsidRDefault="00066A95" w:rsidP="00066A95">
      <w:pPr>
        <w:pStyle w:val="NormalWeb"/>
        <w:rPr>
          <w:lang/>
        </w:rPr>
      </w:pPr>
      <w:r>
        <w:rPr>
          <w:lang/>
        </w:rPr>
        <w:t xml:space="preserve">One of the most significant parts of the building is the roof, crowned with skylights or staircase exits, fans, and chimneys. All of these elements, constructed with </w:t>
      </w:r>
      <w:proofErr w:type="spellStart"/>
      <w:r>
        <w:rPr>
          <w:lang/>
        </w:rPr>
        <w:t>timbrel</w:t>
      </w:r>
      <w:proofErr w:type="spellEnd"/>
      <w:r>
        <w:rPr>
          <w:lang/>
        </w:rPr>
        <w:t xml:space="preserve"> coated with limestone, broken marble or glass, have a specific architectural function, nevertheless, they have become real sculptures integrated into the building.</w:t>
      </w:r>
    </w:p>
    <w:p w:rsidR="00066A95" w:rsidRDefault="00066A95" w:rsidP="00066A95">
      <w:pPr>
        <w:pStyle w:val="NormalWeb"/>
        <w:rPr>
          <w:lang/>
        </w:rPr>
      </w:pPr>
      <w:r>
        <w:rPr>
          <w:lang/>
        </w:rPr>
        <w:t>The building is a unique entity, where the shape of the exterior continues to the interior. The apartments feature ceilings with plaster reliefs of great dynamism, handcrafted wooden doors, windows, and furniture (sadly, now gone), and the design of the hydraulic pavement and different ornamental elements.</w:t>
      </w:r>
    </w:p>
    <w:p w:rsidR="00066A95" w:rsidRDefault="00066A95" w:rsidP="00066A95">
      <w:pPr>
        <w:pStyle w:val="NormalWeb"/>
        <w:rPr>
          <w:lang/>
        </w:rPr>
      </w:pPr>
      <w:r>
        <w:rPr>
          <w:lang/>
        </w:rPr>
        <w:t xml:space="preserve">The stairways were intended for services, in that access to housing was by elevator except for the noble floor, where </w:t>
      </w:r>
      <w:proofErr w:type="spellStart"/>
      <w:r>
        <w:rPr>
          <w:lang/>
        </w:rPr>
        <w:t>Gaudí</w:t>
      </w:r>
      <w:proofErr w:type="spellEnd"/>
      <w:r>
        <w:rPr>
          <w:lang/>
        </w:rPr>
        <w:t xml:space="preserve"> added a staircase of a particular configuration.</w:t>
      </w:r>
    </w:p>
    <w:p w:rsidR="00066A95" w:rsidRDefault="00066A95" w:rsidP="00066A95">
      <w:pPr>
        <w:pStyle w:val="NormalWeb"/>
        <w:rPr>
          <w:lang/>
        </w:rPr>
      </w:pPr>
      <w:r>
        <w:rPr>
          <w:lang/>
        </w:rPr>
        <w:t>Gaudi wanted the people who lived in the flats to all know each other. Therefore there were only lifts on every second floor so people had to communicate with one another on different floors.</w:t>
      </w:r>
    </w:p>
    <w:p w:rsidR="00066A95" w:rsidRDefault="00066A95" w:rsidP="00066A95">
      <w:pPr>
        <w:pStyle w:val="Heading3"/>
        <w:rPr>
          <w:lang/>
        </w:rPr>
      </w:pPr>
      <w:proofErr w:type="gramStart"/>
      <w:r>
        <w:rPr>
          <w:rStyle w:val="mw-headline"/>
          <w:lang/>
        </w:rPr>
        <w:t>Structure</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"http://en.wikipedia.org/w/index.php?title=Casa_Mil%C3%A0&amp;action=edit&amp;section=5" \o "Edit section: Structure"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066A95" w:rsidRDefault="00066A95" w:rsidP="00066A95">
      <w:pPr>
        <w:pStyle w:val="NormalWeb"/>
        <w:rPr>
          <w:lang/>
        </w:rPr>
      </w:pPr>
      <w:r>
        <w:rPr>
          <w:lang/>
        </w:rPr>
        <w:t xml:space="preserve">Regarding the structure, Casa </w:t>
      </w:r>
      <w:proofErr w:type="spellStart"/>
      <w:r>
        <w:rPr>
          <w:lang/>
        </w:rPr>
        <w:t>Milà</w:t>
      </w:r>
      <w:proofErr w:type="spellEnd"/>
      <w:r>
        <w:rPr>
          <w:lang/>
        </w:rPr>
        <w:t xml:space="preserve"> is characterized by its self-supporting stone facade, meaning that it is free of the functions of a load-bearing wall, which connects to the internal structure of each floor by means of curved iron beams surrounding the perimeter of each floor. This construction system allows, on one hand, large openings in the facade which give </w:t>
      </w:r>
      <w:r>
        <w:rPr>
          <w:lang/>
        </w:rPr>
        <w:lastRenderedPageBreak/>
        <w:t xml:space="preserve">light to the homes, and on the other, free structuring of the different levels, so that all walls can be demolished without affecting the stability of the building. This allows the owners to change their minds at will and to modify, without problems, the interior layout of the homes. </w:t>
      </w:r>
      <w:hyperlink r:id="rId1332" w:anchor="cite_note-any2002a-9" w:history="1">
        <w:r>
          <w:rPr>
            <w:color w:val="0000FF"/>
            <w:u w:val="single"/>
            <w:vertAlign w:val="superscript"/>
            <w:lang/>
          </w:rPr>
          <w:t>[9]</w:t>
        </w:r>
      </w:hyperlink>
    </w:p>
    <w:p w:rsidR="00066A95" w:rsidRDefault="00066A95" w:rsidP="00066A95">
      <w:pPr>
        <w:pStyle w:val="Heading3"/>
        <w:rPr>
          <w:lang/>
        </w:rPr>
      </w:pPr>
      <w:r>
        <w:rPr>
          <w:rStyle w:val="mw-headline"/>
          <w:lang/>
        </w:rPr>
        <w:t xml:space="preserve">Constructive and decorative </w:t>
      </w:r>
      <w:proofErr w:type="gramStart"/>
      <w:r>
        <w:rPr>
          <w:rStyle w:val="mw-headline"/>
          <w:lang/>
        </w:rPr>
        <w:t>items</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"http://en.wikipedia.org/w/index.php?title=Casa_Mil%C3%A0&amp;action=edit&amp;section=6" \o "Edit section: Constructive and decorative items"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066A95" w:rsidRDefault="00066A95" w:rsidP="00066A95">
      <w:pPr>
        <w:pStyle w:val="Heading4"/>
        <w:rPr>
          <w:lang/>
        </w:rPr>
      </w:pPr>
      <w:proofErr w:type="gramStart"/>
      <w:r>
        <w:rPr>
          <w:rStyle w:val="mw-headline"/>
          <w:lang/>
        </w:rPr>
        <w:t>Facade</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"http://en.wikipedia.org/w/index.php?title=Casa_Mil%C3%A0&amp;action=edit&amp;section=7" \o "Edit section: Facade"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066A95" w:rsidRDefault="00066A95" w:rsidP="00066A95">
      <w:pPr>
        <w:rPr>
          <w:lang/>
        </w:rPr>
      </w:pPr>
      <w:r>
        <w:rPr>
          <w:noProof/>
          <w:color w:val="0000FF"/>
          <w:lang w:eastAsia="en-IN"/>
        </w:rPr>
        <w:drawing>
          <wp:inline distT="0" distB="0" distL="0" distR="0">
            <wp:extent cx="2092325" cy="1565275"/>
            <wp:effectExtent l="19050" t="0" r="3175" b="0"/>
            <wp:docPr id="251" name="Picture 251" descr="http://upload.wikimedia.org/wikipedia/commons/thumb/5/57/Spain.Barcelona.Casa.Mila.jpg/220px-Spain.Barcelona.Casa.Mila.jpg">
              <a:hlinkClick xmlns:a="http://schemas.openxmlformats.org/drawingml/2006/main" r:id="rId13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upload.wikimedia.org/wikipedia/commons/thumb/5/57/Spain.Barcelona.Casa.Mila.jpg/220px-Spain.Barcelona.Casa.Mila.jpg">
                      <a:hlinkClick r:id="rId1333"/>
                    </pic:cNvPr>
                    <pic:cNvPicPr>
                      <a:picLocks noChangeAspect="1" noChangeArrowheads="1"/>
                    </pic:cNvPicPr>
                  </pic:nvPicPr>
                  <pic:blipFill>
                    <a:blip r:embed="rId1334"/>
                    <a:srcRect/>
                    <a:stretch>
                      <a:fillRect/>
                    </a:stretch>
                  </pic:blipFill>
                  <pic:spPr bwMode="auto">
                    <a:xfrm>
                      <a:off x="0" y="0"/>
                      <a:ext cx="2092325" cy="1565275"/>
                    </a:xfrm>
                    <a:prstGeom prst="rect">
                      <a:avLst/>
                    </a:prstGeom>
                    <a:noFill/>
                    <a:ln w="9525">
                      <a:noFill/>
                      <a:miter lim="800000"/>
                      <a:headEnd/>
                      <a:tailEnd/>
                    </a:ln>
                  </pic:spPr>
                </pic:pic>
              </a:graphicData>
            </a:graphic>
          </wp:inline>
        </w:drawing>
      </w:r>
    </w:p>
    <w:p w:rsidR="00066A95" w:rsidRDefault="00066A95" w:rsidP="00066A95">
      <w:pPr>
        <w:rPr>
          <w:lang/>
        </w:rPr>
      </w:pPr>
      <w:r>
        <w:rPr>
          <w:noProof/>
          <w:color w:val="0000FF"/>
          <w:lang w:eastAsia="en-IN"/>
        </w:rPr>
        <w:drawing>
          <wp:inline distT="0" distB="0" distL="0" distR="0">
            <wp:extent cx="138430" cy="111125"/>
            <wp:effectExtent l="19050" t="0" r="0" b="0"/>
            <wp:docPr id="252" name="Picture 252" descr="http://bits.wikimedia.org/static-1.23wmf10/skins/common/images/magnify-clip.png">
              <a:hlinkClick xmlns:a="http://schemas.openxmlformats.org/drawingml/2006/main" r:id="rId1333"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bits.wikimedia.org/static-1.23wmf10/skins/common/images/magnify-clip.png">
                      <a:hlinkClick r:id="rId1333" tooltip="Enlarge"/>
                    </pic:cNvPr>
                    <pic:cNvPicPr>
                      <a:picLocks noChangeAspect="1" noChangeArrowheads="1"/>
                    </pic:cNvPicPr>
                  </pic:nvPicPr>
                  <pic:blipFill>
                    <a:blip r:embed="rId32"/>
                    <a:srcRect/>
                    <a:stretch>
                      <a:fillRect/>
                    </a:stretch>
                  </pic:blipFill>
                  <pic:spPr bwMode="auto">
                    <a:xfrm>
                      <a:off x="0" y="0"/>
                      <a:ext cx="138430" cy="111125"/>
                    </a:xfrm>
                    <a:prstGeom prst="rect">
                      <a:avLst/>
                    </a:prstGeom>
                    <a:noFill/>
                    <a:ln w="9525">
                      <a:noFill/>
                      <a:miter lim="800000"/>
                      <a:headEnd/>
                      <a:tailEnd/>
                    </a:ln>
                  </pic:spPr>
                </pic:pic>
              </a:graphicData>
            </a:graphic>
          </wp:inline>
        </w:drawing>
      </w:r>
    </w:p>
    <w:p w:rsidR="00066A95" w:rsidRDefault="00066A95" w:rsidP="00066A95">
      <w:pPr>
        <w:rPr>
          <w:lang/>
        </w:rPr>
      </w:pPr>
      <w:r>
        <w:rPr>
          <w:lang/>
        </w:rPr>
        <w:t>Design</w:t>
      </w:r>
    </w:p>
    <w:p w:rsidR="00066A95" w:rsidRDefault="00066A95" w:rsidP="00066A95">
      <w:pPr>
        <w:pStyle w:val="NormalWeb"/>
        <w:rPr>
          <w:lang/>
        </w:rPr>
      </w:pPr>
      <w:r>
        <w:rPr>
          <w:lang/>
        </w:rPr>
        <w:t xml:space="preserve">The facade is composed of large blocks of </w:t>
      </w:r>
      <w:hyperlink r:id="rId1335" w:tooltip="Limestone" w:history="1">
        <w:r>
          <w:rPr>
            <w:rStyle w:val="Hyperlink"/>
            <w:lang/>
          </w:rPr>
          <w:t>limestone</w:t>
        </w:r>
      </w:hyperlink>
      <w:r>
        <w:rPr>
          <w:lang/>
        </w:rPr>
        <w:t xml:space="preserve"> from the </w:t>
      </w:r>
      <w:hyperlink r:id="rId1336" w:tooltip="Garraf Massif" w:history="1">
        <w:proofErr w:type="spellStart"/>
        <w:r>
          <w:rPr>
            <w:rStyle w:val="Hyperlink"/>
            <w:lang/>
          </w:rPr>
          <w:t>Garraf</w:t>
        </w:r>
        <w:proofErr w:type="spellEnd"/>
        <w:r>
          <w:rPr>
            <w:rStyle w:val="Hyperlink"/>
            <w:lang/>
          </w:rPr>
          <w:t xml:space="preserve"> Massif</w:t>
        </w:r>
      </w:hyperlink>
      <w:r>
        <w:rPr>
          <w:lang/>
        </w:rPr>
        <w:t xml:space="preserve"> to the first floor of the quarry </w:t>
      </w:r>
      <w:hyperlink r:id="rId1337" w:tooltip="Villefranche-de-Conflent" w:history="1">
        <w:proofErr w:type="spellStart"/>
        <w:r>
          <w:rPr>
            <w:rStyle w:val="Hyperlink"/>
            <w:lang/>
          </w:rPr>
          <w:t>Villefranche</w:t>
        </w:r>
        <w:proofErr w:type="spellEnd"/>
      </w:hyperlink>
      <w:r>
        <w:rPr>
          <w:lang/>
        </w:rPr>
        <w:t xml:space="preserve"> to the higher levels. The blocks were cut to follow the plot of the projection of the model, later raised to its location on just adjusted to align them in a continuous curvilinear texture to the pieces around them.</w:t>
      </w:r>
    </w:p>
    <w:p w:rsidR="00066A95" w:rsidRDefault="00066A95" w:rsidP="00066A95">
      <w:pPr>
        <w:rPr>
          <w:lang/>
        </w:rPr>
      </w:pPr>
      <w:r>
        <w:rPr>
          <w:noProof/>
          <w:color w:val="0000FF"/>
          <w:lang w:eastAsia="en-IN"/>
        </w:rPr>
        <w:drawing>
          <wp:inline distT="0" distB="0" distL="0" distR="0">
            <wp:extent cx="2092325" cy="2784475"/>
            <wp:effectExtent l="19050" t="0" r="3175" b="0"/>
            <wp:docPr id="253" name="Picture 253" descr="http://upload.wikimedia.org/wikipedia/commons/thumb/9/94/CasaMila-Balcons.jpg/220px-CasaMila-Balcons.jpg">
              <a:hlinkClick xmlns:a="http://schemas.openxmlformats.org/drawingml/2006/main" r:id="rId13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upload.wikimedia.org/wikipedia/commons/thumb/9/94/CasaMila-Balcons.jpg/220px-CasaMila-Balcons.jpg">
                      <a:hlinkClick r:id="rId1338"/>
                    </pic:cNvPr>
                    <pic:cNvPicPr>
                      <a:picLocks noChangeAspect="1" noChangeArrowheads="1"/>
                    </pic:cNvPicPr>
                  </pic:nvPicPr>
                  <pic:blipFill>
                    <a:blip r:embed="rId1339"/>
                    <a:srcRect/>
                    <a:stretch>
                      <a:fillRect/>
                    </a:stretch>
                  </pic:blipFill>
                  <pic:spPr bwMode="auto">
                    <a:xfrm>
                      <a:off x="0" y="0"/>
                      <a:ext cx="2092325" cy="2784475"/>
                    </a:xfrm>
                    <a:prstGeom prst="rect">
                      <a:avLst/>
                    </a:prstGeom>
                    <a:noFill/>
                    <a:ln w="9525">
                      <a:noFill/>
                      <a:miter lim="800000"/>
                      <a:headEnd/>
                      <a:tailEnd/>
                    </a:ln>
                  </pic:spPr>
                </pic:pic>
              </a:graphicData>
            </a:graphic>
          </wp:inline>
        </w:drawing>
      </w:r>
    </w:p>
    <w:p w:rsidR="00066A95" w:rsidRDefault="00066A95" w:rsidP="00066A95">
      <w:pPr>
        <w:rPr>
          <w:lang/>
        </w:rPr>
      </w:pPr>
      <w:r>
        <w:rPr>
          <w:noProof/>
          <w:color w:val="0000FF"/>
          <w:lang w:eastAsia="en-IN"/>
        </w:rPr>
        <w:drawing>
          <wp:inline distT="0" distB="0" distL="0" distR="0">
            <wp:extent cx="138430" cy="111125"/>
            <wp:effectExtent l="19050" t="0" r="0" b="0"/>
            <wp:docPr id="254" name="Picture 254" descr="http://bits.wikimedia.org/static-1.23wmf10/skins/common/images/magnify-clip.png">
              <a:hlinkClick xmlns:a="http://schemas.openxmlformats.org/drawingml/2006/main" r:id="rId1338"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bits.wikimedia.org/static-1.23wmf10/skins/common/images/magnify-clip.png">
                      <a:hlinkClick r:id="rId1338" tooltip="Enlarge"/>
                    </pic:cNvPr>
                    <pic:cNvPicPr>
                      <a:picLocks noChangeAspect="1" noChangeArrowheads="1"/>
                    </pic:cNvPicPr>
                  </pic:nvPicPr>
                  <pic:blipFill>
                    <a:blip r:embed="rId32"/>
                    <a:srcRect/>
                    <a:stretch>
                      <a:fillRect/>
                    </a:stretch>
                  </pic:blipFill>
                  <pic:spPr bwMode="auto">
                    <a:xfrm>
                      <a:off x="0" y="0"/>
                      <a:ext cx="138430" cy="111125"/>
                    </a:xfrm>
                    <a:prstGeom prst="rect">
                      <a:avLst/>
                    </a:prstGeom>
                    <a:noFill/>
                    <a:ln w="9525">
                      <a:noFill/>
                      <a:miter lim="800000"/>
                      <a:headEnd/>
                      <a:tailEnd/>
                    </a:ln>
                  </pic:spPr>
                </pic:pic>
              </a:graphicData>
            </a:graphic>
          </wp:inline>
        </w:drawing>
      </w:r>
    </w:p>
    <w:p w:rsidR="00066A95" w:rsidRDefault="00066A95" w:rsidP="00066A95">
      <w:pPr>
        <w:rPr>
          <w:lang/>
        </w:rPr>
      </w:pPr>
      <w:proofErr w:type="spellStart"/>
      <w:r>
        <w:rPr>
          <w:lang/>
        </w:rPr>
        <w:t>CasaMila</w:t>
      </w:r>
      <w:proofErr w:type="spellEnd"/>
      <w:r>
        <w:rPr>
          <w:lang/>
        </w:rPr>
        <w:t>-Balcony</w:t>
      </w:r>
    </w:p>
    <w:p w:rsidR="00066A95" w:rsidRDefault="00066A95" w:rsidP="00066A95">
      <w:pPr>
        <w:pStyle w:val="NormalWeb"/>
        <w:rPr>
          <w:lang/>
        </w:rPr>
      </w:pPr>
      <w:r>
        <w:rPr>
          <w:lang/>
        </w:rPr>
        <w:t xml:space="preserve">Viewed from the outside are three parts: the main body of the six-story blocks with winding stone floors both floors of a block back with a change of pace in waves similar to waves, with </w:t>
      </w:r>
      <w:r>
        <w:rPr>
          <w:lang/>
        </w:rPr>
        <w:lastRenderedPageBreak/>
        <w:t xml:space="preserve">a texture more smooth and white, with small holes that seem </w:t>
      </w:r>
      <w:hyperlink r:id="rId1340" w:tooltip="Embrasure" w:history="1">
        <w:r>
          <w:rPr>
            <w:rStyle w:val="Hyperlink"/>
            <w:lang/>
          </w:rPr>
          <w:t>gunboats</w:t>
        </w:r>
      </w:hyperlink>
      <w:r>
        <w:rPr>
          <w:lang/>
        </w:rPr>
        <w:t>, and finally the body of the roof.</w:t>
      </w:r>
      <w:hyperlink r:id="rId1341" w:anchor="cite_note-permanyer-10" w:history="1">
        <w:r>
          <w:rPr>
            <w:color w:val="0000FF"/>
            <w:u w:val="single"/>
            <w:vertAlign w:val="superscript"/>
            <w:lang/>
          </w:rPr>
          <w:t>[10]</w:t>
        </w:r>
      </w:hyperlink>
    </w:p>
    <w:p w:rsidR="00066A95" w:rsidRDefault="00066A95" w:rsidP="00066A95">
      <w:pPr>
        <w:rPr>
          <w:lang/>
        </w:rPr>
      </w:pPr>
      <w:r>
        <w:rPr>
          <w:noProof/>
          <w:color w:val="0000FF"/>
          <w:lang w:eastAsia="en-IN"/>
        </w:rPr>
        <w:drawing>
          <wp:inline distT="0" distB="0" distL="0" distR="0">
            <wp:extent cx="2092325" cy="1579245"/>
            <wp:effectExtent l="19050" t="0" r="3175" b="0"/>
            <wp:docPr id="255" name="Picture 255" descr="http://upload.wikimedia.org/wikipedia/commons/thumb/f/ff/Casa_Mil%C3%A0_%281914%29.jpg/220px-Casa_Mil%C3%A0_%281914%29.jpg">
              <a:hlinkClick xmlns:a="http://schemas.openxmlformats.org/drawingml/2006/main" r:id="rId13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upload.wikimedia.org/wikipedia/commons/thumb/f/ff/Casa_Mil%C3%A0_%281914%29.jpg/220px-Casa_Mil%C3%A0_%281914%29.jpg">
                      <a:hlinkClick r:id="rId1342"/>
                    </pic:cNvPr>
                    <pic:cNvPicPr>
                      <a:picLocks noChangeAspect="1" noChangeArrowheads="1"/>
                    </pic:cNvPicPr>
                  </pic:nvPicPr>
                  <pic:blipFill>
                    <a:blip r:embed="rId1343"/>
                    <a:srcRect/>
                    <a:stretch>
                      <a:fillRect/>
                    </a:stretch>
                  </pic:blipFill>
                  <pic:spPr bwMode="auto">
                    <a:xfrm>
                      <a:off x="0" y="0"/>
                      <a:ext cx="2092325" cy="1579245"/>
                    </a:xfrm>
                    <a:prstGeom prst="rect">
                      <a:avLst/>
                    </a:prstGeom>
                    <a:noFill/>
                    <a:ln w="9525">
                      <a:noFill/>
                      <a:miter lim="800000"/>
                      <a:headEnd/>
                      <a:tailEnd/>
                    </a:ln>
                  </pic:spPr>
                </pic:pic>
              </a:graphicData>
            </a:graphic>
          </wp:inline>
        </w:drawing>
      </w:r>
    </w:p>
    <w:p w:rsidR="00066A95" w:rsidRDefault="00066A95" w:rsidP="00066A95">
      <w:pPr>
        <w:rPr>
          <w:lang/>
        </w:rPr>
      </w:pPr>
      <w:r>
        <w:rPr>
          <w:noProof/>
          <w:color w:val="0000FF"/>
          <w:lang w:eastAsia="en-IN"/>
        </w:rPr>
        <w:drawing>
          <wp:inline distT="0" distB="0" distL="0" distR="0">
            <wp:extent cx="138430" cy="111125"/>
            <wp:effectExtent l="19050" t="0" r="0" b="0"/>
            <wp:docPr id="256" name="Picture 256" descr="http://bits.wikimedia.org/static-1.23wmf10/skins/common/images/magnify-clip.png">
              <a:hlinkClick xmlns:a="http://schemas.openxmlformats.org/drawingml/2006/main" r:id="rId1342"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bits.wikimedia.org/static-1.23wmf10/skins/common/images/magnify-clip.png">
                      <a:hlinkClick r:id="rId1342" tooltip="Enlarge"/>
                    </pic:cNvPr>
                    <pic:cNvPicPr>
                      <a:picLocks noChangeAspect="1" noChangeArrowheads="1"/>
                    </pic:cNvPicPr>
                  </pic:nvPicPr>
                  <pic:blipFill>
                    <a:blip r:embed="rId32"/>
                    <a:srcRect/>
                    <a:stretch>
                      <a:fillRect/>
                    </a:stretch>
                  </pic:blipFill>
                  <pic:spPr bwMode="auto">
                    <a:xfrm>
                      <a:off x="0" y="0"/>
                      <a:ext cx="138430" cy="111125"/>
                    </a:xfrm>
                    <a:prstGeom prst="rect">
                      <a:avLst/>
                    </a:prstGeom>
                    <a:noFill/>
                    <a:ln w="9525">
                      <a:noFill/>
                      <a:miter lim="800000"/>
                      <a:headEnd/>
                      <a:tailEnd/>
                    </a:ln>
                  </pic:spPr>
                </pic:pic>
              </a:graphicData>
            </a:graphic>
          </wp:inline>
        </w:drawing>
      </w:r>
    </w:p>
    <w:p w:rsidR="00066A95" w:rsidRDefault="00066A95" w:rsidP="00066A95">
      <w:pPr>
        <w:rPr>
          <w:lang/>
        </w:rPr>
      </w:pPr>
      <w:r>
        <w:rPr>
          <w:lang/>
        </w:rPr>
        <w:t>Design Plan</w:t>
      </w:r>
    </w:p>
    <w:p w:rsidR="00066A95" w:rsidRDefault="00066A95" w:rsidP="00066A95">
      <w:pPr>
        <w:pStyle w:val="NormalWeb"/>
        <w:rPr>
          <w:lang/>
        </w:rPr>
      </w:pPr>
      <w:proofErr w:type="gramStart"/>
      <w:r>
        <w:rPr>
          <w:lang/>
        </w:rPr>
        <w:t>The original facade of Gaudi gone some of the local bars downstairs.</w:t>
      </w:r>
      <w:proofErr w:type="gramEnd"/>
      <w:r>
        <w:rPr>
          <w:lang/>
        </w:rPr>
        <w:t xml:space="preserve"> In 1928, the tailor </w:t>
      </w:r>
      <w:proofErr w:type="spellStart"/>
      <w:r>
        <w:rPr>
          <w:lang/>
        </w:rPr>
        <w:t>Mosella</w:t>
      </w:r>
      <w:proofErr w:type="spellEnd"/>
      <w:r>
        <w:rPr>
          <w:lang/>
        </w:rPr>
        <w:t xml:space="preserve"> opened the first store in La </w:t>
      </w:r>
      <w:proofErr w:type="spellStart"/>
      <w:proofErr w:type="gramStart"/>
      <w:r>
        <w:rPr>
          <w:lang/>
        </w:rPr>
        <w:t>Pedrera</w:t>
      </w:r>
      <w:proofErr w:type="spellEnd"/>
      <w:r>
        <w:rPr>
          <w:lang/>
        </w:rPr>
        <w:t>,</w:t>
      </w:r>
      <w:proofErr w:type="gramEnd"/>
      <w:r>
        <w:rPr>
          <w:lang/>
        </w:rPr>
        <w:t xml:space="preserve"> he works and eliminate the bars. This did not concern anyone, because in the middle of twentieth century, twisted ironwork had little importance. The ironwork was lost until a few years later, when Americans donated one of them to the </w:t>
      </w:r>
      <w:hyperlink r:id="rId1344" w:tooltip="Museum of Modern Art in New York" w:history="1">
        <w:proofErr w:type="spellStart"/>
        <w:r>
          <w:rPr>
            <w:rStyle w:val="Hyperlink"/>
            <w:lang/>
          </w:rPr>
          <w:t>MoMa</w:t>
        </w:r>
        <w:proofErr w:type="spellEnd"/>
      </w:hyperlink>
      <w:r>
        <w:rPr>
          <w:lang/>
        </w:rPr>
        <w:t>, where it is on display.</w:t>
      </w:r>
    </w:p>
    <w:p w:rsidR="00066A95" w:rsidRDefault="00066A95" w:rsidP="00066A95">
      <w:pPr>
        <w:pStyle w:val="NormalWeb"/>
        <w:rPr>
          <w:lang/>
        </w:rPr>
      </w:pPr>
      <w:r>
        <w:rPr>
          <w:lang/>
        </w:rPr>
        <w:t xml:space="preserve">Within restoration initiatives launched in 1987, the facade they rejoined him some pieces of stone that had fallen. In order to respect the fidelity of the original, material was obtained from the Quarry </w:t>
      </w:r>
      <w:proofErr w:type="spellStart"/>
      <w:r>
        <w:rPr>
          <w:lang/>
        </w:rPr>
        <w:t>Villefranche</w:t>
      </w:r>
      <w:proofErr w:type="spellEnd"/>
      <w:r>
        <w:rPr>
          <w:lang/>
        </w:rPr>
        <w:t xml:space="preserve">, even though it was no longer operable. </w:t>
      </w:r>
      <w:hyperlink r:id="rId1345" w:anchor="cite_note-huertas-5" w:history="1">
        <w:r>
          <w:rPr>
            <w:color w:val="0000FF"/>
            <w:u w:val="single"/>
            <w:vertAlign w:val="superscript"/>
            <w:lang/>
          </w:rPr>
          <w:t>[5]</w:t>
        </w:r>
      </w:hyperlink>
    </w:p>
    <w:p w:rsidR="00066A95" w:rsidRDefault="00066A95" w:rsidP="00066A95">
      <w:pPr>
        <w:rPr>
          <w:lang/>
        </w:rPr>
      </w:pPr>
      <w:r>
        <w:rPr>
          <w:noProof/>
          <w:color w:val="0000FF"/>
          <w:lang w:eastAsia="en-IN"/>
        </w:rPr>
        <w:drawing>
          <wp:inline distT="0" distB="0" distL="0" distR="0">
            <wp:extent cx="2092325" cy="1731645"/>
            <wp:effectExtent l="19050" t="0" r="3175" b="0"/>
            <wp:docPr id="257" name="Picture 257" descr="http://upload.wikimedia.org/wikipedia/commons/thumb/c/c5/Pedrera.jpg/220px-Pedrera.jpg">
              <a:hlinkClick xmlns:a="http://schemas.openxmlformats.org/drawingml/2006/main" r:id="rId13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upload.wikimedia.org/wikipedia/commons/thumb/c/c5/Pedrera.jpg/220px-Pedrera.jpg">
                      <a:hlinkClick r:id="rId1346"/>
                    </pic:cNvPr>
                    <pic:cNvPicPr>
                      <a:picLocks noChangeAspect="1" noChangeArrowheads="1"/>
                    </pic:cNvPicPr>
                  </pic:nvPicPr>
                  <pic:blipFill>
                    <a:blip r:embed="rId1347"/>
                    <a:srcRect/>
                    <a:stretch>
                      <a:fillRect/>
                    </a:stretch>
                  </pic:blipFill>
                  <pic:spPr bwMode="auto">
                    <a:xfrm>
                      <a:off x="0" y="0"/>
                      <a:ext cx="2092325" cy="1731645"/>
                    </a:xfrm>
                    <a:prstGeom prst="rect">
                      <a:avLst/>
                    </a:prstGeom>
                    <a:noFill/>
                    <a:ln w="9525">
                      <a:noFill/>
                      <a:miter lim="800000"/>
                      <a:headEnd/>
                      <a:tailEnd/>
                    </a:ln>
                  </pic:spPr>
                </pic:pic>
              </a:graphicData>
            </a:graphic>
          </wp:inline>
        </w:drawing>
      </w:r>
    </w:p>
    <w:p w:rsidR="00066A95" w:rsidRDefault="00066A95" w:rsidP="00066A95">
      <w:pPr>
        <w:rPr>
          <w:lang/>
        </w:rPr>
      </w:pPr>
      <w:r>
        <w:rPr>
          <w:noProof/>
          <w:color w:val="0000FF"/>
          <w:lang w:eastAsia="en-IN"/>
        </w:rPr>
        <w:drawing>
          <wp:inline distT="0" distB="0" distL="0" distR="0">
            <wp:extent cx="138430" cy="111125"/>
            <wp:effectExtent l="19050" t="0" r="0" b="0"/>
            <wp:docPr id="258" name="Picture 258" descr="http://bits.wikimedia.org/static-1.23wmf10/skins/common/images/magnify-clip.png">
              <a:hlinkClick xmlns:a="http://schemas.openxmlformats.org/drawingml/2006/main" r:id="rId1346"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bits.wikimedia.org/static-1.23wmf10/skins/common/images/magnify-clip.png">
                      <a:hlinkClick r:id="rId1346" tooltip="Enlarge"/>
                    </pic:cNvPr>
                    <pic:cNvPicPr>
                      <a:picLocks noChangeAspect="1" noChangeArrowheads="1"/>
                    </pic:cNvPicPr>
                  </pic:nvPicPr>
                  <pic:blipFill>
                    <a:blip r:embed="rId32"/>
                    <a:srcRect/>
                    <a:stretch>
                      <a:fillRect/>
                    </a:stretch>
                  </pic:blipFill>
                  <pic:spPr bwMode="auto">
                    <a:xfrm>
                      <a:off x="0" y="0"/>
                      <a:ext cx="138430" cy="111125"/>
                    </a:xfrm>
                    <a:prstGeom prst="rect">
                      <a:avLst/>
                    </a:prstGeom>
                    <a:noFill/>
                    <a:ln w="9525">
                      <a:noFill/>
                      <a:miter lim="800000"/>
                      <a:headEnd/>
                      <a:tailEnd/>
                    </a:ln>
                  </pic:spPr>
                </pic:pic>
              </a:graphicData>
            </a:graphic>
          </wp:inline>
        </w:drawing>
      </w:r>
    </w:p>
    <w:p w:rsidR="00066A95" w:rsidRDefault="00066A95" w:rsidP="00066A95">
      <w:pPr>
        <w:rPr>
          <w:lang/>
        </w:rPr>
      </w:pPr>
      <w:proofErr w:type="gramStart"/>
      <w:r>
        <w:rPr>
          <w:lang/>
        </w:rPr>
        <w:t>overview</w:t>
      </w:r>
      <w:proofErr w:type="gramEnd"/>
    </w:p>
    <w:p w:rsidR="00066A95" w:rsidRDefault="00066A95" w:rsidP="00066A95">
      <w:pPr>
        <w:pStyle w:val="Heading4"/>
        <w:rPr>
          <w:lang/>
        </w:rPr>
      </w:pPr>
      <w:r>
        <w:rPr>
          <w:rStyle w:val="mw-headline"/>
          <w:lang/>
        </w:rPr>
        <w:t xml:space="preserve">Hall and </w:t>
      </w:r>
      <w:proofErr w:type="gramStart"/>
      <w:r>
        <w:rPr>
          <w:rStyle w:val="mw-headline"/>
          <w:lang/>
        </w:rPr>
        <w:t>courtyards</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"http://en.wikipedia.org/w/index.php?title=Casa_Mil%C3%A0&amp;action=edit&amp;section=8" \o "Edit section: Hall and courtyards"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066A95" w:rsidRDefault="00066A95" w:rsidP="00066A95">
      <w:pPr>
        <w:pStyle w:val="NormalWeb"/>
        <w:rPr>
          <w:lang/>
        </w:rPr>
      </w:pPr>
      <w:r>
        <w:rPr>
          <w:lang/>
        </w:rPr>
        <w:t xml:space="preserve">The building has a completely original solution in solving the lobby to not being a closed and dark, but also for its open and airy courtyards connection with that equally important in gaining a place of transit and directly visible to the user accessing the building. There are two patios in the round side of the </w:t>
      </w:r>
      <w:proofErr w:type="spellStart"/>
      <w:r>
        <w:rPr>
          <w:lang/>
        </w:rPr>
        <w:t>Paseo</w:t>
      </w:r>
      <w:proofErr w:type="spellEnd"/>
      <w:r>
        <w:rPr>
          <w:lang/>
        </w:rPr>
        <w:t xml:space="preserve"> de </w:t>
      </w:r>
      <w:proofErr w:type="spellStart"/>
      <w:r>
        <w:rPr>
          <w:lang/>
        </w:rPr>
        <w:t>Gracia</w:t>
      </w:r>
      <w:proofErr w:type="spellEnd"/>
      <w:r>
        <w:rPr>
          <w:lang/>
        </w:rPr>
        <w:t xml:space="preserve"> and the elliptical street Provence.</w:t>
      </w:r>
    </w:p>
    <w:p w:rsidR="00066A95" w:rsidRDefault="00066A95" w:rsidP="00066A95">
      <w:pPr>
        <w:pStyle w:val="NormalWeb"/>
        <w:rPr>
          <w:lang/>
        </w:rPr>
      </w:pPr>
      <w:r>
        <w:rPr>
          <w:lang/>
        </w:rPr>
        <w:t xml:space="preserve">The two halls are fully polychrome with </w:t>
      </w:r>
      <w:hyperlink r:id="rId1348" w:tooltip="Mural paintings in the lobby of the Casa Mila (page does not exist)" w:history="1">
        <w:r>
          <w:rPr>
            <w:rStyle w:val="Hyperlink"/>
            <w:lang/>
          </w:rPr>
          <w:t>paintings</w:t>
        </w:r>
      </w:hyperlink>
      <w:r>
        <w:rPr>
          <w:lang/>
        </w:rPr>
        <w:t xml:space="preserve"> oil on plaster surface, showing a repertoire </w:t>
      </w:r>
      <w:hyperlink r:id="rId1349" w:tooltip="Eclecticism" w:history="1">
        <w:r>
          <w:rPr>
            <w:rStyle w:val="Hyperlink"/>
            <w:lang/>
          </w:rPr>
          <w:t>eclectic</w:t>
        </w:r>
      </w:hyperlink>
      <w:r>
        <w:rPr>
          <w:lang/>
        </w:rPr>
        <w:t xml:space="preserve"> references </w:t>
      </w:r>
      <w:hyperlink r:id="rId1350" w:tooltip="Mythology" w:history="1">
        <w:r>
          <w:rPr>
            <w:rStyle w:val="Hyperlink"/>
            <w:lang/>
          </w:rPr>
          <w:t>mythology</w:t>
        </w:r>
      </w:hyperlink>
      <w:r>
        <w:rPr>
          <w:lang/>
        </w:rPr>
        <w:t xml:space="preserve"> and flowers.</w:t>
      </w:r>
    </w:p>
    <w:p w:rsidR="00066A95" w:rsidRDefault="00066A95" w:rsidP="00066A95">
      <w:pPr>
        <w:pStyle w:val="NormalWeb"/>
        <w:rPr>
          <w:lang/>
        </w:rPr>
      </w:pPr>
      <w:r>
        <w:rPr>
          <w:lang/>
        </w:rPr>
        <w:lastRenderedPageBreak/>
        <w:t xml:space="preserve">Patios, structurally, are </w:t>
      </w:r>
      <w:proofErr w:type="gramStart"/>
      <w:r>
        <w:rPr>
          <w:lang/>
        </w:rPr>
        <w:t>key</w:t>
      </w:r>
      <w:proofErr w:type="gramEnd"/>
      <w:r>
        <w:rPr>
          <w:lang/>
        </w:rPr>
        <w:t xml:space="preserve"> as supporting loads of interior facades. The floor of the courtyard is supported by pillars of </w:t>
      </w:r>
      <w:hyperlink r:id="rId1351" w:tooltip="Cast iron" w:history="1">
        <w:r>
          <w:rPr>
            <w:rStyle w:val="Hyperlink"/>
            <w:lang/>
          </w:rPr>
          <w:t>cast iron</w:t>
        </w:r>
      </w:hyperlink>
      <w:r>
        <w:rPr>
          <w:lang/>
        </w:rPr>
        <w:t xml:space="preserve">. In the courtyard elliptical beams and girders adopt a constructive solution traditional, but cylindrical, </w:t>
      </w:r>
      <w:proofErr w:type="spellStart"/>
      <w:r>
        <w:rPr>
          <w:lang/>
        </w:rPr>
        <w:t>Gaudí</w:t>
      </w:r>
      <w:proofErr w:type="spellEnd"/>
      <w:r>
        <w:rPr>
          <w:lang/>
        </w:rPr>
        <w:t xml:space="preserve"> applied an ingenious solution of using two concentric cylindrical beams stretched radial beams, like the spokes of a bicycle, they from a point outside of the beam to two points above and below-the-making functions of the central girder </w:t>
      </w:r>
      <w:hyperlink r:id="rId1352" w:tooltip="Keystone (architecture)" w:history="1">
        <w:r>
          <w:rPr>
            <w:rStyle w:val="Hyperlink"/>
            <w:lang/>
          </w:rPr>
          <w:t>keystone</w:t>
        </w:r>
      </w:hyperlink>
      <w:r>
        <w:rPr>
          <w:lang/>
        </w:rPr>
        <w:t xml:space="preserve"> and works in tension and compression simultaneously. Thus supported structure twelve feet in diameter with a piece of maximum beauty and considered "the soul of the building" with a clear resemblance to the Gothic </w:t>
      </w:r>
      <w:proofErr w:type="spellStart"/>
      <w:r>
        <w:rPr>
          <w:lang/>
        </w:rPr>
        <w:t>crypts.The</w:t>
      </w:r>
      <w:proofErr w:type="spellEnd"/>
      <w:r>
        <w:rPr>
          <w:lang/>
        </w:rPr>
        <w:t xml:space="preserve"> centerpiece was built in a shipyard and </w:t>
      </w:r>
      <w:hyperlink r:id="rId1353" w:tooltip="Josep Maria Carandell (page does not exist)" w:history="1">
        <w:proofErr w:type="spellStart"/>
        <w:r>
          <w:rPr>
            <w:rStyle w:val="Hyperlink"/>
            <w:lang/>
          </w:rPr>
          <w:t>Josep</w:t>
        </w:r>
        <w:proofErr w:type="spellEnd"/>
        <w:r>
          <w:rPr>
            <w:rStyle w:val="Hyperlink"/>
            <w:lang/>
          </w:rPr>
          <w:t xml:space="preserve"> Maria </w:t>
        </w:r>
        <w:proofErr w:type="spellStart"/>
        <w:r>
          <w:rPr>
            <w:rStyle w:val="Hyperlink"/>
            <w:lang/>
          </w:rPr>
          <w:t>Carandell</w:t>
        </w:r>
        <w:proofErr w:type="spellEnd"/>
      </w:hyperlink>
      <w:r>
        <w:rPr>
          <w:lang/>
        </w:rPr>
        <w:t xml:space="preserve"> assimilates to the wheel of </w:t>
      </w:r>
      <w:hyperlink r:id="rId1354" w:tooltip="Steering" w:history="1">
        <w:r>
          <w:rPr>
            <w:rStyle w:val="Hyperlink"/>
            <w:lang/>
          </w:rPr>
          <w:t>steering</w:t>
        </w:r>
      </w:hyperlink>
      <w:r>
        <w:rPr>
          <w:lang/>
        </w:rPr>
        <w:t>, interpreting the intent of Gaudi represent the helm of the ship of life.</w:t>
      </w:r>
    </w:p>
    <w:p w:rsidR="00066A95" w:rsidRDefault="00066A95" w:rsidP="00066A95">
      <w:pPr>
        <w:pStyle w:val="NormalWeb"/>
        <w:rPr>
          <w:lang/>
        </w:rPr>
      </w:pPr>
      <w:r>
        <w:rPr>
          <w:lang/>
        </w:rPr>
        <w:t xml:space="preserve">Access is protected by a massive gate </w:t>
      </w:r>
      <w:hyperlink r:id="rId1355" w:tooltip="Iron" w:history="1">
        <w:r>
          <w:rPr>
            <w:rStyle w:val="Hyperlink"/>
            <w:lang/>
          </w:rPr>
          <w:t>iron</w:t>
        </w:r>
      </w:hyperlink>
      <w:r>
        <w:rPr>
          <w:lang/>
        </w:rPr>
        <w:t xml:space="preserve"> with a design attributed to </w:t>
      </w:r>
      <w:hyperlink r:id="rId1356" w:tooltip="Josep Maria Jujol Gibert (page does not exist)" w:history="1">
        <w:proofErr w:type="spellStart"/>
        <w:r>
          <w:rPr>
            <w:rStyle w:val="Hyperlink"/>
            <w:lang/>
          </w:rPr>
          <w:t>Jujol</w:t>
        </w:r>
        <w:proofErr w:type="spellEnd"/>
      </w:hyperlink>
      <w:r>
        <w:rPr>
          <w:lang/>
        </w:rPr>
        <w:t xml:space="preserve">, it was common for people and cars, where access to the garage in the basement, now </w:t>
      </w:r>
      <w:proofErr w:type="gramStart"/>
      <w:r>
        <w:rPr>
          <w:lang/>
        </w:rPr>
        <w:t>a</w:t>
      </w:r>
      <w:proofErr w:type="gramEnd"/>
      <w:r>
        <w:rPr>
          <w:lang/>
        </w:rPr>
        <w:t xml:space="preserve"> in </w:t>
      </w:r>
      <w:hyperlink r:id="rId1357" w:tooltip="Auditorium" w:history="1">
        <w:r>
          <w:rPr>
            <w:rStyle w:val="Hyperlink"/>
            <w:lang/>
          </w:rPr>
          <w:t>auditorium</w:t>
        </w:r>
      </w:hyperlink>
      <w:r>
        <w:rPr>
          <w:lang/>
        </w:rPr>
        <w:t>.</w:t>
      </w:r>
    </w:p>
    <w:p w:rsidR="00066A95" w:rsidRDefault="00066A95" w:rsidP="00066A95">
      <w:pPr>
        <w:pStyle w:val="NormalWeb"/>
        <w:rPr>
          <w:lang/>
        </w:rPr>
      </w:pPr>
      <w:r>
        <w:rPr>
          <w:lang/>
        </w:rPr>
        <w:t xml:space="preserve">During construction there appeared a problem adapting to the basement garage of cars, the new invention that thrilled the bourgeoisie. The future neighbor Felix Anthony Meadows, owner of Industrial </w:t>
      </w:r>
      <w:proofErr w:type="spellStart"/>
      <w:r>
        <w:rPr>
          <w:lang/>
        </w:rPr>
        <w:t>Linera</w:t>
      </w:r>
      <w:proofErr w:type="spellEnd"/>
      <w:r>
        <w:rPr>
          <w:lang/>
        </w:rPr>
        <w:t xml:space="preserve">, requested a correction in access because its </w:t>
      </w:r>
      <w:hyperlink r:id="rId1358" w:tooltip="Rolls-Royce Motor Cars" w:history="1">
        <w:r>
          <w:rPr>
            <w:rStyle w:val="Hyperlink"/>
            <w:lang/>
          </w:rPr>
          <w:t>Rolls Royce</w:t>
        </w:r>
      </w:hyperlink>
      <w:r>
        <w:rPr>
          <w:lang/>
        </w:rPr>
        <w:t xml:space="preserve"> could not access it. </w:t>
      </w:r>
      <w:proofErr w:type="spellStart"/>
      <w:r>
        <w:rPr>
          <w:lang/>
        </w:rPr>
        <w:t>Gaudí</w:t>
      </w:r>
      <w:proofErr w:type="spellEnd"/>
      <w:r>
        <w:rPr>
          <w:lang/>
        </w:rPr>
        <w:t xml:space="preserve"> agreed to remove a pillar on the ramp that led into the garage. So, Felix, who was establishing sales and factory </w:t>
      </w:r>
      <w:proofErr w:type="spellStart"/>
      <w:r>
        <w:rPr>
          <w:lang/>
        </w:rPr>
        <w:t>Fontanella</w:t>
      </w:r>
      <w:proofErr w:type="spellEnd"/>
      <w:r>
        <w:rPr>
          <w:lang/>
        </w:rPr>
        <w:t xml:space="preserve"> </w:t>
      </w:r>
      <w:proofErr w:type="gramStart"/>
      <w:r>
        <w:rPr>
          <w:lang/>
        </w:rPr>
        <w:t>street</w:t>
      </w:r>
      <w:proofErr w:type="gramEnd"/>
      <w:r>
        <w:rPr>
          <w:lang/>
        </w:rPr>
        <w:t xml:space="preserve"> in </w:t>
      </w:r>
      <w:hyperlink r:id="rId1359" w:tooltip="Walls of Valles (page does not exist)" w:history="1">
        <w:r>
          <w:rPr>
            <w:rStyle w:val="Hyperlink"/>
            <w:lang/>
          </w:rPr>
          <w:t xml:space="preserve">Walls of </w:t>
        </w:r>
        <w:proofErr w:type="spellStart"/>
        <w:r>
          <w:rPr>
            <w:rStyle w:val="Hyperlink"/>
            <w:lang/>
          </w:rPr>
          <w:t>Valles</w:t>
        </w:r>
        <w:proofErr w:type="spellEnd"/>
      </w:hyperlink>
      <w:r>
        <w:rPr>
          <w:lang/>
        </w:rPr>
        <w:t xml:space="preserve"> could go to both places with your car from La </w:t>
      </w:r>
      <w:proofErr w:type="spellStart"/>
      <w:r>
        <w:rPr>
          <w:lang/>
        </w:rPr>
        <w:t>Pedrera</w:t>
      </w:r>
      <w:proofErr w:type="spellEnd"/>
      <w:r>
        <w:rPr>
          <w:lang/>
        </w:rPr>
        <w:t xml:space="preserve">. </w:t>
      </w:r>
      <w:hyperlink r:id="rId1360" w:anchor="cite_note-huertas-5" w:history="1">
        <w:r>
          <w:rPr>
            <w:color w:val="0000FF"/>
            <w:u w:val="single"/>
            <w:vertAlign w:val="superscript"/>
            <w:lang/>
          </w:rPr>
          <w:t>[5]</w:t>
        </w:r>
      </w:hyperlink>
    </w:p>
    <w:p w:rsidR="00066A95" w:rsidRDefault="00066A95" w:rsidP="00066A95">
      <w:pPr>
        <w:pStyle w:val="NormalWeb"/>
        <w:rPr>
          <w:lang/>
        </w:rPr>
      </w:pPr>
      <w:r>
        <w:rPr>
          <w:lang/>
        </w:rPr>
        <w:t xml:space="preserve">For the floors of Casa </w:t>
      </w:r>
      <w:proofErr w:type="spellStart"/>
      <w:r>
        <w:rPr>
          <w:lang/>
        </w:rPr>
        <w:t>Milà</w:t>
      </w:r>
      <w:proofErr w:type="spellEnd"/>
      <w:r>
        <w:rPr>
          <w:lang/>
        </w:rPr>
        <w:t xml:space="preserve">, </w:t>
      </w:r>
      <w:proofErr w:type="spellStart"/>
      <w:r>
        <w:rPr>
          <w:lang/>
        </w:rPr>
        <w:t>Gaudí</w:t>
      </w:r>
      <w:proofErr w:type="spellEnd"/>
      <w:r>
        <w:rPr>
          <w:lang/>
        </w:rPr>
        <w:t xml:space="preserve"> used a model of </w:t>
      </w:r>
      <w:hyperlink r:id="rId1361" w:tooltip="Floor" w:history="1">
        <w:r>
          <w:rPr>
            <w:rStyle w:val="Hyperlink"/>
            <w:lang/>
          </w:rPr>
          <w:t>floor</w:t>
        </w:r>
      </w:hyperlink>
      <w:r>
        <w:rPr>
          <w:lang/>
        </w:rPr>
        <w:t xml:space="preserve"> forms of square timbers with two colors, and the </w:t>
      </w:r>
      <w:hyperlink r:id="rId1362" w:tooltip="Hydraulic pavement (page does not exist)" w:history="1">
        <w:r>
          <w:rPr>
            <w:rStyle w:val="Hyperlink"/>
            <w:lang/>
          </w:rPr>
          <w:t>hydraulic pavement</w:t>
        </w:r>
      </w:hyperlink>
      <w:r>
        <w:rPr>
          <w:lang/>
        </w:rPr>
        <w:t xml:space="preserve"> hexagonal pieces of blue and sea motifs that had originally been designed for the </w:t>
      </w:r>
      <w:hyperlink r:id="rId1363" w:tooltip="Batllo house (page does not exist)" w:history="1">
        <w:proofErr w:type="spellStart"/>
        <w:r>
          <w:rPr>
            <w:rStyle w:val="Hyperlink"/>
            <w:lang/>
          </w:rPr>
          <w:t>Batllo</w:t>
        </w:r>
        <w:proofErr w:type="spellEnd"/>
        <w:r>
          <w:rPr>
            <w:rStyle w:val="Hyperlink"/>
            <w:lang/>
          </w:rPr>
          <w:t xml:space="preserve"> house</w:t>
        </w:r>
      </w:hyperlink>
      <w:r>
        <w:rPr>
          <w:lang/>
        </w:rPr>
        <w:t xml:space="preserve"> but which had not been used and recovered Gaudi the quarry. The wax was designed in gray John Bertrand under the supervision of </w:t>
      </w:r>
      <w:proofErr w:type="spellStart"/>
      <w:r>
        <w:rPr>
          <w:lang/>
        </w:rPr>
        <w:t>Gaudí</w:t>
      </w:r>
      <w:proofErr w:type="spellEnd"/>
      <w:r>
        <w:rPr>
          <w:lang/>
        </w:rPr>
        <w:t xml:space="preserve"> "touched up with their own fingers," in the words of the manufacturer </w:t>
      </w:r>
      <w:hyperlink r:id="rId1364" w:tooltip="Josep Bay (page does not exist)" w:history="1">
        <w:proofErr w:type="spellStart"/>
        <w:r>
          <w:rPr>
            <w:rStyle w:val="Hyperlink"/>
            <w:lang/>
          </w:rPr>
          <w:t>Josep</w:t>
        </w:r>
        <w:proofErr w:type="spellEnd"/>
        <w:r>
          <w:rPr>
            <w:rStyle w:val="Hyperlink"/>
            <w:lang/>
          </w:rPr>
          <w:t xml:space="preserve"> Bay</w:t>
        </w:r>
      </w:hyperlink>
      <w:r>
        <w:rPr>
          <w:lang/>
        </w:rPr>
        <w:t xml:space="preserve">. </w:t>
      </w:r>
      <w:hyperlink r:id="rId1365" w:anchor="cite_note-bayo20-11" w:history="1">
        <w:r>
          <w:rPr>
            <w:color w:val="0000FF"/>
            <w:u w:val="single"/>
            <w:vertAlign w:val="superscript"/>
            <w:lang/>
          </w:rPr>
          <w:t>[11]</w:t>
        </w:r>
      </w:hyperlink>
    </w:p>
    <w:p w:rsidR="00066A95" w:rsidRDefault="00066A95" w:rsidP="00066A95">
      <w:pPr>
        <w:pStyle w:val="Heading4"/>
        <w:rPr>
          <w:lang/>
        </w:rPr>
      </w:pPr>
      <w:proofErr w:type="gramStart"/>
      <w:r>
        <w:rPr>
          <w:rStyle w:val="mw-headline"/>
          <w:lang/>
        </w:rPr>
        <w:t>Loft</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"http://en.wikipedia.org/w/index.php?title=Casa_Mil%C3%A0&amp;action=edit&amp;section=9" \o "Edit section: Loft"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066A95" w:rsidRDefault="00066A95" w:rsidP="00066A95">
      <w:pPr>
        <w:pStyle w:val="NormalWeb"/>
        <w:rPr>
          <w:lang/>
        </w:rPr>
      </w:pPr>
      <w:r>
        <w:rPr>
          <w:lang/>
        </w:rPr>
        <w:t xml:space="preserve">Like the </w:t>
      </w:r>
      <w:hyperlink r:id="rId1366" w:tooltip="Casa Batlló" w:history="1">
        <w:r>
          <w:rPr>
            <w:rStyle w:val="Hyperlink"/>
            <w:lang/>
          </w:rPr>
          <w:t xml:space="preserve">Casa </w:t>
        </w:r>
        <w:proofErr w:type="spellStart"/>
        <w:r>
          <w:rPr>
            <w:rStyle w:val="Hyperlink"/>
            <w:lang/>
          </w:rPr>
          <w:t>Batlló</w:t>
        </w:r>
        <w:proofErr w:type="spellEnd"/>
      </w:hyperlink>
      <w:r>
        <w:rPr>
          <w:lang/>
        </w:rPr>
        <w:t xml:space="preserve">, </w:t>
      </w:r>
      <w:proofErr w:type="spellStart"/>
      <w:r>
        <w:rPr>
          <w:lang/>
        </w:rPr>
        <w:t>Gaudí</w:t>
      </w:r>
      <w:proofErr w:type="spellEnd"/>
      <w:r>
        <w:rPr>
          <w:lang/>
        </w:rPr>
        <w:t xml:space="preserve"> shows the application of the </w:t>
      </w:r>
      <w:hyperlink r:id="rId1367" w:tooltip="Catenary arch" w:history="1">
        <w:proofErr w:type="spellStart"/>
        <w:r>
          <w:rPr>
            <w:rStyle w:val="Hyperlink"/>
            <w:lang/>
          </w:rPr>
          <w:t>catenary</w:t>
        </w:r>
        <w:proofErr w:type="spellEnd"/>
        <w:r>
          <w:rPr>
            <w:rStyle w:val="Hyperlink"/>
            <w:lang/>
          </w:rPr>
          <w:t xml:space="preserve"> arch</w:t>
        </w:r>
      </w:hyperlink>
      <w:r>
        <w:rPr>
          <w:lang/>
        </w:rPr>
        <w:t xml:space="preserve"> as a support structure for the roof, a form which had also been used shortly after the owner itself, reinforcement of cooperative wood </w:t>
      </w:r>
      <w:hyperlink r:id="rId1368" w:tooltip="Mataró" w:history="1">
        <w:proofErr w:type="spellStart"/>
        <w:r>
          <w:rPr>
            <w:rStyle w:val="Hyperlink"/>
            <w:lang/>
          </w:rPr>
          <w:t>Mataró</w:t>
        </w:r>
        <w:proofErr w:type="spellEnd"/>
      </w:hyperlink>
      <w:r>
        <w:rPr>
          <w:lang/>
        </w:rPr>
        <w:t xml:space="preserve"> known as "The Working </w:t>
      </w:r>
      <w:proofErr w:type="spellStart"/>
      <w:r>
        <w:rPr>
          <w:lang/>
        </w:rPr>
        <w:t>Mataronense</w:t>
      </w:r>
      <w:proofErr w:type="spellEnd"/>
      <w:r>
        <w:rPr>
          <w:lang/>
        </w:rPr>
        <w:t xml:space="preserve">." In this case, </w:t>
      </w:r>
      <w:proofErr w:type="spellStart"/>
      <w:r>
        <w:rPr>
          <w:lang/>
        </w:rPr>
        <w:t>Gaudí</w:t>
      </w:r>
      <w:proofErr w:type="spellEnd"/>
      <w:r>
        <w:rPr>
          <w:lang/>
        </w:rPr>
        <w:t xml:space="preserve"> used the Catalan technique of </w:t>
      </w:r>
      <w:proofErr w:type="spellStart"/>
      <w:r>
        <w:rPr>
          <w:lang/>
        </w:rPr>
        <w:t>timbrel</w:t>
      </w:r>
      <w:proofErr w:type="spellEnd"/>
      <w:r>
        <w:rPr>
          <w:lang/>
        </w:rPr>
        <w:t xml:space="preserve">, imported from </w:t>
      </w:r>
      <w:hyperlink r:id="rId1369" w:tooltip="Italy" w:history="1">
        <w:r>
          <w:rPr>
            <w:rStyle w:val="Hyperlink"/>
            <w:lang/>
          </w:rPr>
          <w:t>Italy</w:t>
        </w:r>
      </w:hyperlink>
      <w:r>
        <w:rPr>
          <w:lang/>
        </w:rPr>
        <w:t xml:space="preserve"> in the fourteenth century.</w:t>
      </w:r>
    </w:p>
    <w:p w:rsidR="00066A95" w:rsidRDefault="00066A95" w:rsidP="00066A95">
      <w:pPr>
        <w:pStyle w:val="NormalWeb"/>
        <w:rPr>
          <w:lang/>
        </w:rPr>
      </w:pPr>
      <w:r>
        <w:rPr>
          <w:lang/>
        </w:rPr>
        <w:t xml:space="preserve">In the attic were located in the laundry room under a translucent roof </w:t>
      </w:r>
      <w:hyperlink r:id="rId1370" w:tooltip="Catalan vault" w:history="1">
        <w:r>
          <w:rPr>
            <w:rStyle w:val="Hyperlink"/>
            <w:lang/>
          </w:rPr>
          <w:t>Catalan vault</w:t>
        </w:r>
      </w:hyperlink>
      <w:r>
        <w:rPr>
          <w:lang/>
        </w:rPr>
        <w:t xml:space="preserve"> subject to 270 </w:t>
      </w:r>
      <w:hyperlink r:id="rId1371" w:tooltip="Parabolic arc (page does not exist)" w:history="1">
        <w:r>
          <w:rPr>
            <w:rStyle w:val="Hyperlink"/>
            <w:lang/>
          </w:rPr>
          <w:t>parabolic</w:t>
        </w:r>
      </w:hyperlink>
      <w:r>
        <w:rPr>
          <w:lang/>
        </w:rPr>
        <w:t xml:space="preserve"> of varying height and about 80 cm apart. </w:t>
      </w:r>
      <w:proofErr w:type="gramStart"/>
      <w:r>
        <w:rPr>
          <w:lang/>
        </w:rPr>
        <w:t>including</w:t>
      </w:r>
      <w:proofErr w:type="gramEnd"/>
      <w:r>
        <w:rPr>
          <w:lang/>
        </w:rPr>
        <w:t xml:space="preserve"> the ribs seem that once an animal as large as a palm roof and an unconventional shape, similar to a landscape of hills and valleys. The shape and location of courtyards makes bows rises higher and lower when space is narrowed when the space expands.</w:t>
      </w:r>
    </w:p>
    <w:p w:rsidR="00066A95" w:rsidRDefault="00066A95" w:rsidP="00066A95">
      <w:pPr>
        <w:pStyle w:val="NormalWeb"/>
        <w:rPr>
          <w:lang/>
        </w:rPr>
      </w:pPr>
      <w:r>
        <w:rPr>
          <w:lang/>
        </w:rPr>
        <w:t xml:space="preserve">The builder </w:t>
      </w:r>
      <w:proofErr w:type="spellStart"/>
      <w:r>
        <w:rPr>
          <w:lang/>
        </w:rPr>
        <w:t>Bayó</w:t>
      </w:r>
      <w:proofErr w:type="spellEnd"/>
      <w:r>
        <w:rPr>
          <w:lang/>
        </w:rPr>
        <w:t xml:space="preserve"> explained its construction: "First batter and slid wide household. After </w:t>
      </w:r>
      <w:hyperlink r:id="rId1372" w:tooltip="Joseph and Canaleta Stables (page does not exist)" w:history="1">
        <w:proofErr w:type="spellStart"/>
        <w:r>
          <w:rPr>
            <w:rStyle w:val="Hyperlink"/>
            <w:lang/>
          </w:rPr>
          <w:t>Canaleta</w:t>
        </w:r>
        <w:proofErr w:type="spellEnd"/>
      </w:hyperlink>
      <w:r>
        <w:rPr>
          <w:lang/>
        </w:rPr>
        <w:t xml:space="preserve"> gave the opening of each arc and nailed a nail </w:t>
      </w:r>
      <w:proofErr w:type="spellStart"/>
      <w:r>
        <w:rPr>
          <w:lang/>
        </w:rPr>
        <w:t>Bayó</w:t>
      </w:r>
      <w:proofErr w:type="spellEnd"/>
      <w:r>
        <w:rPr>
          <w:lang/>
        </w:rPr>
        <w:t xml:space="preserve"> each starting point of the arc at the top of the wall. Of these keys dangled a chain so that the lowest point coincided with the arrow to the bow. Then the profile drawn on the wall, for he alone drew the string and this profile did formwork carpenter for the placed and did three rows of tiles placed plan. </w:t>
      </w:r>
      <w:proofErr w:type="spellStart"/>
      <w:r>
        <w:rPr>
          <w:lang/>
        </w:rPr>
        <w:t>Gaudí</w:t>
      </w:r>
      <w:proofErr w:type="spellEnd"/>
      <w:r>
        <w:rPr>
          <w:lang/>
        </w:rPr>
        <w:t xml:space="preserve"> wanted to add a longitudinal axis tile arches linking </w:t>
      </w:r>
      <w:proofErr w:type="gramStart"/>
      <w:r>
        <w:rPr>
          <w:lang/>
        </w:rPr>
        <w:t>all the</w:t>
      </w:r>
      <w:proofErr w:type="gramEnd"/>
      <w:r>
        <w:rPr>
          <w:lang/>
        </w:rPr>
        <w:t xml:space="preserve"> key ".</w:t>
      </w:r>
    </w:p>
    <w:p w:rsidR="00066A95" w:rsidRDefault="00066A95" w:rsidP="00066A95">
      <w:pPr>
        <w:pStyle w:val="Heading4"/>
        <w:rPr>
          <w:lang/>
        </w:rPr>
      </w:pPr>
      <w:r>
        <w:rPr>
          <w:rStyle w:val="mw-headline"/>
          <w:lang/>
        </w:rPr>
        <w:lastRenderedPageBreak/>
        <w:t xml:space="preserve">Roof and </w:t>
      </w:r>
      <w:proofErr w:type="gramStart"/>
      <w:r>
        <w:rPr>
          <w:rStyle w:val="mw-headline"/>
          <w:lang/>
        </w:rPr>
        <w:t>chimneys</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"http://en.wikipedia.org/w/index.php?title=Casa_Mil%C3%A0&amp;action=edit&amp;section=10" \o "Edit section: Roof and chimneys"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066A95" w:rsidRDefault="00066A95" w:rsidP="00066A95">
      <w:pPr>
        <w:pStyle w:val="NormalWeb"/>
        <w:rPr>
          <w:lang/>
        </w:rPr>
      </w:pPr>
      <w:r>
        <w:rPr>
          <w:lang/>
        </w:rPr>
        <w:t xml:space="preserve">The work of </w:t>
      </w:r>
      <w:proofErr w:type="spellStart"/>
      <w:r>
        <w:rPr>
          <w:lang/>
        </w:rPr>
        <w:t>Gaudí</w:t>
      </w:r>
      <w:proofErr w:type="spellEnd"/>
      <w:r>
        <w:rPr>
          <w:lang/>
        </w:rPr>
        <w:t xml:space="preserve"> on the rooftop of La </w:t>
      </w:r>
      <w:proofErr w:type="spellStart"/>
      <w:r>
        <w:rPr>
          <w:lang/>
        </w:rPr>
        <w:t>Pedrera</w:t>
      </w:r>
      <w:proofErr w:type="spellEnd"/>
      <w:r>
        <w:rPr>
          <w:lang/>
        </w:rPr>
        <w:t xml:space="preserve"> was a collective of his experience at </w:t>
      </w:r>
      <w:hyperlink r:id="rId1373" w:tooltip="Palau Güell" w:history="1">
        <w:r>
          <w:rPr>
            <w:rStyle w:val="Hyperlink"/>
            <w:lang/>
          </w:rPr>
          <w:t xml:space="preserve">Palau </w:t>
        </w:r>
        <w:proofErr w:type="spellStart"/>
        <w:r>
          <w:rPr>
            <w:rStyle w:val="Hyperlink"/>
            <w:lang/>
          </w:rPr>
          <w:t>Güell</w:t>
        </w:r>
        <w:proofErr w:type="spellEnd"/>
      </w:hyperlink>
      <w:r>
        <w:rPr>
          <w:lang/>
        </w:rPr>
        <w:t xml:space="preserve">, but with solutions that were clearly more innovative - this time creating shapes and volumes with more body, more prominence, and less </w:t>
      </w:r>
      <w:proofErr w:type="spellStart"/>
      <w:r>
        <w:rPr>
          <w:lang/>
        </w:rPr>
        <w:t>polychromasia</w:t>
      </w:r>
      <w:proofErr w:type="spellEnd"/>
      <w:r>
        <w:rPr>
          <w:lang/>
        </w:rPr>
        <w:t>. &lt;</w:t>
      </w:r>
      <w:proofErr w:type="spellStart"/>
      <w:r>
        <w:rPr>
          <w:lang/>
        </w:rPr>
        <w:t>Permanyer</w:t>
      </w:r>
      <w:proofErr w:type="spellEnd"/>
      <w:r>
        <w:rPr>
          <w:lang/>
        </w:rPr>
        <w:t>, either 1996 or 2008&gt;</w:t>
      </w:r>
    </w:p>
    <w:p w:rsidR="00066A95" w:rsidRDefault="00066A95" w:rsidP="00066A95">
      <w:pPr>
        <w:pStyle w:val="NormalWeb"/>
        <w:rPr>
          <w:lang/>
        </w:rPr>
      </w:pPr>
      <w:r>
        <w:rPr>
          <w:lang/>
        </w:rPr>
        <w:t xml:space="preserve">On the rooftop there are six skylights/staircase exits (four of which were covered with broken pottery and some that ended in a double cross typical of </w:t>
      </w:r>
      <w:proofErr w:type="spellStart"/>
      <w:r>
        <w:rPr>
          <w:lang/>
        </w:rPr>
        <w:t>Gaudí</w:t>
      </w:r>
      <w:proofErr w:type="spellEnd"/>
      <w:r>
        <w:rPr>
          <w:lang/>
        </w:rPr>
        <w:t xml:space="preserve">), twenty-eight chimneys in several groupings (like were designed for </w:t>
      </w:r>
      <w:hyperlink r:id="rId1374" w:tooltip="Casa Batlló" w:history="1">
        <w:r>
          <w:rPr>
            <w:rStyle w:val="Hyperlink"/>
            <w:lang/>
          </w:rPr>
          <w:t xml:space="preserve">Casa </w:t>
        </w:r>
        <w:proofErr w:type="spellStart"/>
        <w:r>
          <w:rPr>
            <w:rStyle w:val="Hyperlink"/>
            <w:lang/>
          </w:rPr>
          <w:t>Batlló</w:t>
        </w:r>
        <w:proofErr w:type="spellEnd"/>
      </w:hyperlink>
      <w:r>
        <w:rPr>
          <w:lang/>
        </w:rPr>
        <w:t xml:space="preserve">), twisted so that the smoke came out better, two half-hidden vents whose function is to renew the air in the building, crowning the walkway that goes around this dream castle, four </w:t>
      </w:r>
      <w:proofErr w:type="spellStart"/>
      <w:r>
        <w:rPr>
          <w:lang/>
        </w:rPr>
        <w:t>cupulins</w:t>
      </w:r>
      <w:proofErr w:type="spellEnd"/>
      <w:r>
        <w:rPr>
          <w:lang/>
        </w:rPr>
        <w:t xml:space="preserve"> (domes?) that discharged to the facade. The staircases also house the water tanks; some of these are snail-shaped.</w:t>
      </w:r>
    </w:p>
    <w:p w:rsidR="00066A95" w:rsidRDefault="00066A95" w:rsidP="00066A95">
      <w:pPr>
        <w:pStyle w:val="NormalWeb"/>
        <w:rPr>
          <w:lang/>
        </w:rPr>
      </w:pPr>
      <w:r>
        <w:rPr>
          <w:lang/>
        </w:rPr>
        <w:t xml:space="preserve">The stepped roof of La </w:t>
      </w:r>
      <w:proofErr w:type="spellStart"/>
      <w:r>
        <w:rPr>
          <w:lang/>
        </w:rPr>
        <w:t>Pedrera</w:t>
      </w:r>
      <w:proofErr w:type="spellEnd"/>
      <w:r>
        <w:rPr>
          <w:lang/>
        </w:rPr>
        <w:t xml:space="preserve">, called "the garden of warriors" by the poet </w:t>
      </w:r>
      <w:hyperlink r:id="rId1375" w:tooltip="Pere Gimferrer" w:history="1">
        <w:proofErr w:type="spellStart"/>
        <w:r>
          <w:rPr>
            <w:rStyle w:val="Hyperlink"/>
            <w:lang/>
          </w:rPr>
          <w:t>Pere</w:t>
        </w:r>
        <w:proofErr w:type="spellEnd"/>
        <w:r>
          <w:rPr>
            <w:rStyle w:val="Hyperlink"/>
            <w:lang/>
          </w:rPr>
          <w:t xml:space="preserve"> </w:t>
        </w:r>
        <w:proofErr w:type="spellStart"/>
        <w:r>
          <w:rPr>
            <w:rStyle w:val="Hyperlink"/>
            <w:lang/>
          </w:rPr>
          <w:t>Gimferrer</w:t>
        </w:r>
        <w:proofErr w:type="spellEnd"/>
      </w:hyperlink>
      <w:r>
        <w:rPr>
          <w:lang/>
        </w:rPr>
        <w:t xml:space="preserve"> because the chimneys appear to be protecting the skylights, has undergone a radical restoration, removing chimneys added in interventions after </w:t>
      </w:r>
      <w:proofErr w:type="spellStart"/>
      <w:r>
        <w:rPr>
          <w:lang/>
        </w:rPr>
        <w:t>Gaudí</w:t>
      </w:r>
      <w:proofErr w:type="spellEnd"/>
      <w:r>
        <w:rPr>
          <w:lang/>
        </w:rPr>
        <w:t xml:space="preserve">, television antennas, and other elements that degraded the space. The restoration brought back the splendor to the chimneys and the skylights that were covered with fragments of </w:t>
      </w:r>
      <w:hyperlink r:id="rId1376" w:tooltip="Marble" w:history="1">
        <w:r>
          <w:rPr>
            <w:rStyle w:val="Hyperlink"/>
            <w:lang/>
          </w:rPr>
          <w:t>marble</w:t>
        </w:r>
      </w:hyperlink>
      <w:r>
        <w:rPr>
          <w:lang/>
        </w:rPr>
        <w:t xml:space="preserve"> and broken </w:t>
      </w:r>
      <w:hyperlink r:id="rId1377" w:tooltip="Tile Valencia (page does not exist)" w:history="1">
        <w:r>
          <w:rPr>
            <w:rStyle w:val="Hyperlink"/>
            <w:lang/>
          </w:rPr>
          <w:t>Valencia tiles</w:t>
        </w:r>
      </w:hyperlink>
      <w:r>
        <w:rPr>
          <w:lang/>
        </w:rPr>
        <w:t xml:space="preserve">. One of the chimneys was topped with glass pieces - it was said that </w:t>
      </w:r>
      <w:proofErr w:type="spellStart"/>
      <w:r>
        <w:rPr>
          <w:lang/>
        </w:rPr>
        <w:t>Gaudí</w:t>
      </w:r>
      <w:proofErr w:type="spellEnd"/>
      <w:r>
        <w:rPr>
          <w:lang/>
        </w:rPr>
        <w:t xml:space="preserve"> did that the day after the inauguration of the building, taking advantage of the empty bottles from the party. It was restored with the bases of champagne bottles from the early twentieth century. The repair work has enabled the restoration of the original impact of the overhangs made of stone from </w:t>
      </w:r>
      <w:hyperlink r:id="rId1378" w:tooltip="Ulldecona" w:history="1">
        <w:proofErr w:type="spellStart"/>
        <w:r>
          <w:rPr>
            <w:rStyle w:val="Hyperlink"/>
            <w:lang/>
          </w:rPr>
          <w:t>Ulldecona</w:t>
        </w:r>
        <w:proofErr w:type="spellEnd"/>
      </w:hyperlink>
      <w:r>
        <w:rPr>
          <w:lang/>
        </w:rPr>
        <w:t xml:space="preserve"> with fragments of tiles. This whole set is more colorful than the facade, although here the creamy tones are dominant. </w:t>
      </w:r>
      <w:hyperlink r:id="rId1379" w:anchor="cite_note-ruta-12" w:history="1">
        <w:r>
          <w:rPr>
            <w:color w:val="0000FF"/>
            <w:u w:val="single"/>
            <w:vertAlign w:val="superscript"/>
            <w:lang/>
          </w:rPr>
          <w:t>[12]</w:t>
        </w:r>
      </w:hyperlink>
    </w:p>
    <w:p w:rsidR="00066A95" w:rsidRDefault="00066A95" w:rsidP="00066A95">
      <w:pPr>
        <w:pStyle w:val="Heading4"/>
        <w:rPr>
          <w:lang/>
        </w:rPr>
      </w:pPr>
      <w:proofErr w:type="gramStart"/>
      <w:r>
        <w:rPr>
          <w:rStyle w:val="mw-headline"/>
          <w:lang/>
        </w:rPr>
        <w:t>Furniture</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"http://en.wikipedia.org/w/index.php?title=Casa_Mil%C3%A0&amp;action=edit&amp;section=11" \o "Edit section: Furniture"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066A95" w:rsidRDefault="00066A95" w:rsidP="00066A95">
      <w:pPr>
        <w:pStyle w:val="NormalWeb"/>
        <w:rPr>
          <w:lang/>
        </w:rPr>
      </w:pPr>
      <w:proofErr w:type="spellStart"/>
      <w:r>
        <w:rPr>
          <w:lang/>
        </w:rPr>
        <w:t>Gaudí</w:t>
      </w:r>
      <w:proofErr w:type="spellEnd"/>
      <w:r>
        <w:rPr>
          <w:lang/>
        </w:rPr>
        <w:t xml:space="preserve">, as he had done in Casa </w:t>
      </w:r>
      <w:proofErr w:type="spellStart"/>
      <w:r>
        <w:rPr>
          <w:lang/>
        </w:rPr>
        <w:t>Batlló</w:t>
      </w:r>
      <w:proofErr w:type="spellEnd"/>
      <w:r>
        <w:rPr>
          <w:lang/>
        </w:rPr>
        <w:t xml:space="preserve">, designed furniture specifically for the main floor. It was part of the concept artwork itself integral of </w:t>
      </w:r>
      <w:hyperlink r:id="rId1380" w:tooltip="Modernism" w:history="1">
        <w:r>
          <w:rPr>
            <w:rStyle w:val="Hyperlink"/>
            <w:lang/>
          </w:rPr>
          <w:t>modernism</w:t>
        </w:r>
      </w:hyperlink>
      <w:r>
        <w:rPr>
          <w:lang/>
        </w:rPr>
        <w:t xml:space="preserve"> in which the architect assumes responsibility for global issues such as the structure and the facade, as every detail of the decor, design furniture and accessories such as lamps, planters, floors or ceilings.</w:t>
      </w:r>
    </w:p>
    <w:p w:rsidR="00066A95" w:rsidRDefault="00066A95" w:rsidP="00066A95">
      <w:pPr>
        <w:pStyle w:val="NormalWeb"/>
        <w:rPr>
          <w:lang/>
        </w:rPr>
      </w:pPr>
      <w:r>
        <w:rPr>
          <w:lang/>
        </w:rPr>
        <w:t xml:space="preserve">This was another point of friction with Mrs. </w:t>
      </w:r>
      <w:proofErr w:type="spellStart"/>
      <w:proofErr w:type="gramStart"/>
      <w:r>
        <w:rPr>
          <w:lang/>
        </w:rPr>
        <w:t>Milà</w:t>
      </w:r>
      <w:proofErr w:type="spellEnd"/>
      <w:r>
        <w:rPr>
          <w:lang/>
        </w:rPr>
        <w:t>,</w:t>
      </w:r>
      <w:proofErr w:type="gramEnd"/>
      <w:r>
        <w:rPr>
          <w:lang/>
        </w:rPr>
        <w:t xml:space="preserve"> she complained that there was no straight wall to place your Steinway piano, which </w:t>
      </w:r>
      <w:proofErr w:type="spellStart"/>
      <w:r>
        <w:rPr>
          <w:lang/>
        </w:rPr>
        <w:t>Roser</w:t>
      </w:r>
      <w:proofErr w:type="spellEnd"/>
      <w:r>
        <w:rPr>
          <w:lang/>
        </w:rPr>
        <w:t xml:space="preserve"> </w:t>
      </w:r>
      <w:proofErr w:type="spellStart"/>
      <w:r>
        <w:rPr>
          <w:lang/>
        </w:rPr>
        <w:t>Segimon</w:t>
      </w:r>
      <w:proofErr w:type="spellEnd"/>
      <w:r>
        <w:rPr>
          <w:lang/>
        </w:rPr>
        <w:t xml:space="preserve"> played often and quite well.</w:t>
      </w:r>
      <w:hyperlink r:id="rId1381" w:anchor="cite_note-orchards-13" w:history="1">
        <w:r>
          <w:rPr>
            <w:color w:val="0000FF"/>
            <w:u w:val="single"/>
            <w:vertAlign w:val="superscript"/>
            <w:lang/>
          </w:rPr>
          <w:t>[13]</w:t>
        </w:r>
      </w:hyperlink>
      <w:r>
        <w:rPr>
          <w:lang/>
        </w:rPr>
        <w:t xml:space="preserve"> Gaudi's response was blunt: "So </w:t>
      </w:r>
      <w:proofErr w:type="gramStart"/>
      <w:r>
        <w:rPr>
          <w:lang/>
        </w:rPr>
        <w:t>play the violin</w:t>
      </w:r>
      <w:proofErr w:type="gramEnd"/>
      <w:r>
        <w:rPr>
          <w:lang/>
        </w:rPr>
        <w:t xml:space="preserve">." </w:t>
      </w:r>
      <w:hyperlink r:id="rId1382" w:anchor="cite_note-patrimoni-8" w:history="1">
        <w:r>
          <w:rPr>
            <w:color w:val="0000FF"/>
            <w:u w:val="single"/>
            <w:vertAlign w:val="superscript"/>
            <w:lang/>
          </w:rPr>
          <w:t>[8]</w:t>
        </w:r>
      </w:hyperlink>
    </w:p>
    <w:p w:rsidR="00066A95" w:rsidRDefault="00066A95" w:rsidP="00066A95">
      <w:pPr>
        <w:pStyle w:val="NormalWeb"/>
        <w:rPr>
          <w:lang/>
        </w:rPr>
      </w:pPr>
      <w:r>
        <w:rPr>
          <w:lang/>
        </w:rPr>
        <w:t xml:space="preserve">The result of these disagreements has been the loss of the decorative legacy of Gaudi, as furniture due to climate change and the distribution of the main floor which made the owner when </w:t>
      </w:r>
      <w:proofErr w:type="spellStart"/>
      <w:r>
        <w:rPr>
          <w:lang/>
        </w:rPr>
        <w:t>Gaudí</w:t>
      </w:r>
      <w:proofErr w:type="spellEnd"/>
      <w:r>
        <w:rPr>
          <w:lang/>
        </w:rPr>
        <w:t xml:space="preserve"> died. Some remain in private collections some spare parts like a curtain made of </w:t>
      </w:r>
      <w:hyperlink r:id="rId1383" w:tooltip="Oak" w:history="1">
        <w:r>
          <w:rPr>
            <w:rStyle w:val="Hyperlink"/>
            <w:lang/>
          </w:rPr>
          <w:t>oak</w:t>
        </w:r>
      </w:hyperlink>
      <w:r>
        <w:rPr>
          <w:lang/>
        </w:rPr>
        <w:t xml:space="preserve"> 4 m. long by 1.96 m. high you can see in the </w:t>
      </w:r>
      <w:hyperlink r:id="rId1384" w:tooltip="Museum of Catalan Modernism (page does not exist)" w:history="1">
        <w:r>
          <w:rPr>
            <w:rStyle w:val="Hyperlink"/>
            <w:lang/>
          </w:rPr>
          <w:t>Museum of Catalan Modernism</w:t>
        </w:r>
      </w:hyperlink>
      <w:r>
        <w:rPr>
          <w:lang/>
        </w:rPr>
        <w:t xml:space="preserve">; a chair and desktop of </w:t>
      </w:r>
      <w:proofErr w:type="spellStart"/>
      <w:r>
        <w:rPr>
          <w:lang/>
        </w:rPr>
        <w:t>Pere</w:t>
      </w:r>
      <w:proofErr w:type="spellEnd"/>
      <w:r>
        <w:rPr>
          <w:lang/>
        </w:rPr>
        <w:t xml:space="preserve"> </w:t>
      </w:r>
      <w:proofErr w:type="spellStart"/>
      <w:r>
        <w:rPr>
          <w:lang/>
        </w:rPr>
        <w:t>Milà</w:t>
      </w:r>
      <w:proofErr w:type="spellEnd"/>
      <w:r>
        <w:rPr>
          <w:lang/>
        </w:rPr>
        <w:t xml:space="preserve"> and some other complementary element.</w:t>
      </w:r>
    </w:p>
    <w:p w:rsidR="00066A95" w:rsidRDefault="00066A95" w:rsidP="00066A95">
      <w:pPr>
        <w:pStyle w:val="NormalWeb"/>
        <w:rPr>
          <w:lang/>
        </w:rPr>
      </w:pPr>
      <w:r>
        <w:rPr>
          <w:lang/>
        </w:rPr>
        <w:t xml:space="preserve">Regarding oak doors carved by dint of gouge bachelors </w:t>
      </w:r>
      <w:proofErr w:type="spellStart"/>
      <w:r>
        <w:rPr>
          <w:lang/>
        </w:rPr>
        <w:t>Casas</w:t>
      </w:r>
      <w:proofErr w:type="spellEnd"/>
      <w:r>
        <w:rPr>
          <w:lang/>
        </w:rPr>
        <w:t xml:space="preserve"> and </w:t>
      </w:r>
      <w:proofErr w:type="gramStart"/>
      <w:r>
        <w:rPr>
          <w:lang/>
        </w:rPr>
        <w:t>Bard,</w:t>
      </w:r>
      <w:proofErr w:type="gramEnd"/>
      <w:r>
        <w:rPr>
          <w:lang/>
        </w:rPr>
        <w:t xml:space="preserve"> only became the floor of </w:t>
      </w:r>
      <w:proofErr w:type="spellStart"/>
      <w:r>
        <w:rPr>
          <w:lang/>
        </w:rPr>
        <w:t>Milà</w:t>
      </w:r>
      <w:proofErr w:type="spellEnd"/>
      <w:r>
        <w:rPr>
          <w:lang/>
        </w:rPr>
        <w:t xml:space="preserve"> and the floor show, because when the lady met </w:t>
      </w:r>
      <w:proofErr w:type="spellStart"/>
      <w:r>
        <w:rPr>
          <w:lang/>
        </w:rPr>
        <w:t>Milà</w:t>
      </w:r>
      <w:proofErr w:type="spellEnd"/>
      <w:r>
        <w:rPr>
          <w:lang/>
        </w:rPr>
        <w:t xml:space="preserve"> in the price, was decided that they would do more of this quality.</w:t>
      </w:r>
      <w:hyperlink r:id="rId1385" w:anchor="cite_note-bayo20-11" w:history="1">
        <w:r>
          <w:rPr>
            <w:color w:val="0000FF"/>
            <w:u w:val="single"/>
            <w:vertAlign w:val="superscript"/>
            <w:lang/>
          </w:rPr>
          <w:t>[11]</w:t>
        </w:r>
      </w:hyperlink>
    </w:p>
    <w:p w:rsidR="00066A95" w:rsidRDefault="00066A95" w:rsidP="00066A95">
      <w:pPr>
        <w:pStyle w:val="Heading2"/>
        <w:rPr>
          <w:lang/>
        </w:rPr>
      </w:pPr>
      <w:proofErr w:type="gramStart"/>
      <w:r>
        <w:rPr>
          <w:rStyle w:val="mw-headline"/>
          <w:lang/>
        </w:rPr>
        <w:t>Architecture</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"http://en.wikipedia.org/w/index.php?title=Casa_Mil%C3%A0&amp;action=edit&amp;section=12" \o "Edit section: Architecture"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066A95" w:rsidRDefault="00066A95" w:rsidP="00066A95">
      <w:pPr>
        <w:rPr>
          <w:lang/>
        </w:rPr>
      </w:pPr>
      <w:r>
        <w:rPr>
          <w:noProof/>
          <w:color w:val="0000FF"/>
          <w:lang w:eastAsia="en-IN"/>
        </w:rPr>
        <w:lastRenderedPageBreak/>
        <w:drawing>
          <wp:inline distT="0" distB="0" distL="0" distR="0">
            <wp:extent cx="2092325" cy="1565275"/>
            <wp:effectExtent l="19050" t="0" r="3175" b="0"/>
            <wp:docPr id="267" name="Picture 267" descr="http://upload.wikimedia.org/wikipedia/commons/thumb/0/0c/Catalunya_en_Miniatura-La_Pedrera.JPG/220px-Catalunya_en_Miniatura-La_Pedrera.JPG">
              <a:hlinkClick xmlns:a="http://schemas.openxmlformats.org/drawingml/2006/main" r:id="rId13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upload.wikimedia.org/wikipedia/commons/thumb/0/0c/Catalunya_en_Miniatura-La_Pedrera.JPG/220px-Catalunya_en_Miniatura-La_Pedrera.JPG">
                      <a:hlinkClick r:id="rId1386"/>
                    </pic:cNvPr>
                    <pic:cNvPicPr>
                      <a:picLocks noChangeAspect="1" noChangeArrowheads="1"/>
                    </pic:cNvPicPr>
                  </pic:nvPicPr>
                  <pic:blipFill>
                    <a:blip r:embed="rId1387"/>
                    <a:srcRect/>
                    <a:stretch>
                      <a:fillRect/>
                    </a:stretch>
                  </pic:blipFill>
                  <pic:spPr bwMode="auto">
                    <a:xfrm>
                      <a:off x="0" y="0"/>
                      <a:ext cx="2092325" cy="1565275"/>
                    </a:xfrm>
                    <a:prstGeom prst="rect">
                      <a:avLst/>
                    </a:prstGeom>
                    <a:noFill/>
                    <a:ln w="9525">
                      <a:noFill/>
                      <a:miter lim="800000"/>
                      <a:headEnd/>
                      <a:tailEnd/>
                    </a:ln>
                  </pic:spPr>
                </pic:pic>
              </a:graphicData>
            </a:graphic>
          </wp:inline>
        </w:drawing>
      </w:r>
    </w:p>
    <w:p w:rsidR="00066A95" w:rsidRDefault="00066A95" w:rsidP="00066A95">
      <w:pPr>
        <w:rPr>
          <w:lang/>
        </w:rPr>
      </w:pPr>
      <w:r>
        <w:rPr>
          <w:noProof/>
          <w:color w:val="0000FF"/>
          <w:lang w:eastAsia="en-IN"/>
        </w:rPr>
        <w:drawing>
          <wp:inline distT="0" distB="0" distL="0" distR="0">
            <wp:extent cx="138430" cy="111125"/>
            <wp:effectExtent l="19050" t="0" r="0" b="0"/>
            <wp:docPr id="268" name="Picture 268" descr="http://bits.wikimedia.org/static-1.23wmf10/skins/common/images/magnify-clip.png">
              <a:hlinkClick xmlns:a="http://schemas.openxmlformats.org/drawingml/2006/main" r:id="rId1386"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bits.wikimedia.org/static-1.23wmf10/skins/common/images/magnify-clip.png">
                      <a:hlinkClick r:id="rId1386" tooltip="Enlarge"/>
                    </pic:cNvPr>
                    <pic:cNvPicPr>
                      <a:picLocks noChangeAspect="1" noChangeArrowheads="1"/>
                    </pic:cNvPicPr>
                  </pic:nvPicPr>
                  <pic:blipFill>
                    <a:blip r:embed="rId32"/>
                    <a:srcRect/>
                    <a:stretch>
                      <a:fillRect/>
                    </a:stretch>
                  </pic:blipFill>
                  <pic:spPr bwMode="auto">
                    <a:xfrm>
                      <a:off x="0" y="0"/>
                      <a:ext cx="138430" cy="111125"/>
                    </a:xfrm>
                    <a:prstGeom prst="rect">
                      <a:avLst/>
                    </a:prstGeom>
                    <a:noFill/>
                    <a:ln w="9525">
                      <a:noFill/>
                      <a:miter lim="800000"/>
                      <a:headEnd/>
                      <a:tailEnd/>
                    </a:ln>
                  </pic:spPr>
                </pic:pic>
              </a:graphicData>
            </a:graphic>
          </wp:inline>
        </w:drawing>
      </w:r>
    </w:p>
    <w:p w:rsidR="00066A95" w:rsidRDefault="00066A95" w:rsidP="00066A95">
      <w:pPr>
        <w:rPr>
          <w:lang/>
        </w:rPr>
      </w:pPr>
      <w:r>
        <w:rPr>
          <w:lang/>
        </w:rPr>
        <w:t xml:space="preserve">Scale model at the </w:t>
      </w:r>
      <w:hyperlink r:id="rId1388" w:tooltip="Catalunya en Miniatura" w:history="1">
        <w:proofErr w:type="spellStart"/>
        <w:proofErr w:type="gramStart"/>
        <w:r>
          <w:rPr>
            <w:rStyle w:val="Hyperlink"/>
            <w:lang/>
          </w:rPr>
          <w:t>Catalunya</w:t>
        </w:r>
        <w:proofErr w:type="spellEnd"/>
        <w:r>
          <w:rPr>
            <w:rStyle w:val="Hyperlink"/>
            <w:lang/>
          </w:rPr>
          <w:t xml:space="preserve"> en </w:t>
        </w:r>
        <w:proofErr w:type="spellStart"/>
        <w:r>
          <w:rPr>
            <w:rStyle w:val="Hyperlink"/>
            <w:lang/>
          </w:rPr>
          <w:t>Miniatura</w:t>
        </w:r>
        <w:proofErr w:type="spellEnd"/>
      </w:hyperlink>
      <w:r>
        <w:rPr>
          <w:lang/>
        </w:rPr>
        <w:t xml:space="preserve"> park</w:t>
      </w:r>
      <w:proofErr w:type="gramEnd"/>
    </w:p>
    <w:p w:rsidR="00066A95" w:rsidRDefault="00066A95" w:rsidP="00066A95">
      <w:pPr>
        <w:pStyle w:val="NormalWeb"/>
        <w:rPr>
          <w:lang/>
        </w:rPr>
      </w:pPr>
      <w:r>
        <w:rPr>
          <w:i/>
          <w:iCs/>
          <w:lang/>
        </w:rPr>
        <w:t xml:space="preserve">Casa </w:t>
      </w:r>
      <w:proofErr w:type="spellStart"/>
      <w:r>
        <w:rPr>
          <w:i/>
          <w:iCs/>
          <w:lang/>
        </w:rPr>
        <w:t>Milà</w:t>
      </w:r>
      <w:proofErr w:type="spellEnd"/>
      <w:r>
        <w:rPr>
          <w:lang/>
        </w:rPr>
        <w:t xml:space="preserve"> is part of the </w:t>
      </w:r>
      <w:hyperlink r:id="rId1389" w:tooltip="UNESCO World Heritage Site" w:history="1">
        <w:r>
          <w:rPr>
            <w:rStyle w:val="Hyperlink"/>
            <w:lang/>
          </w:rPr>
          <w:t>UNESCO World Heritage Site</w:t>
        </w:r>
      </w:hyperlink>
      <w:r>
        <w:rPr>
          <w:lang/>
        </w:rPr>
        <w:t xml:space="preserve"> "Works of </w:t>
      </w:r>
      <w:hyperlink r:id="rId1390" w:tooltip="Antoni Gaudí" w:history="1">
        <w:proofErr w:type="spellStart"/>
        <w:r>
          <w:rPr>
            <w:rStyle w:val="Hyperlink"/>
            <w:lang/>
          </w:rPr>
          <w:t>Antoni</w:t>
        </w:r>
        <w:proofErr w:type="spellEnd"/>
        <w:r>
          <w:rPr>
            <w:rStyle w:val="Hyperlink"/>
            <w:lang/>
          </w:rPr>
          <w:t xml:space="preserve"> </w:t>
        </w:r>
        <w:proofErr w:type="spellStart"/>
        <w:r>
          <w:rPr>
            <w:rStyle w:val="Hyperlink"/>
            <w:lang/>
          </w:rPr>
          <w:t>Gaudí</w:t>
        </w:r>
        <w:proofErr w:type="spellEnd"/>
      </w:hyperlink>
      <w:r>
        <w:rPr>
          <w:lang/>
        </w:rPr>
        <w:t xml:space="preserve">". It was a predecessor of some buildings with a similar </w:t>
      </w:r>
      <w:hyperlink r:id="rId1391" w:tooltip="Biomorphism" w:history="1">
        <w:r>
          <w:rPr>
            <w:rStyle w:val="Hyperlink"/>
            <w:lang/>
          </w:rPr>
          <w:t>biomorphic</w:t>
        </w:r>
      </w:hyperlink>
      <w:r>
        <w:rPr>
          <w:lang/>
        </w:rPr>
        <w:t xml:space="preserve"> appearance:</w:t>
      </w:r>
    </w:p>
    <w:p w:rsidR="00066A95" w:rsidRDefault="00066A95" w:rsidP="00066A95">
      <w:pPr>
        <w:numPr>
          <w:ilvl w:val="0"/>
          <w:numId w:val="20"/>
        </w:numPr>
        <w:spacing w:before="100" w:beforeAutospacing="1" w:after="100" w:afterAutospacing="1" w:line="240" w:lineRule="auto"/>
        <w:rPr>
          <w:lang/>
        </w:rPr>
      </w:pPr>
      <w:r>
        <w:rPr>
          <w:lang/>
        </w:rPr>
        <w:t xml:space="preserve">the 1921 </w:t>
      </w:r>
      <w:hyperlink r:id="rId1392" w:tooltip="Einstein Tower" w:history="1">
        <w:r>
          <w:rPr>
            <w:rStyle w:val="Hyperlink"/>
            <w:lang/>
          </w:rPr>
          <w:t>Einstein Tower</w:t>
        </w:r>
      </w:hyperlink>
      <w:r>
        <w:rPr>
          <w:lang/>
        </w:rPr>
        <w:t xml:space="preserve"> in </w:t>
      </w:r>
      <w:hyperlink r:id="rId1393" w:tooltip="Potsdam" w:history="1">
        <w:r>
          <w:rPr>
            <w:rStyle w:val="Hyperlink"/>
            <w:lang/>
          </w:rPr>
          <w:t>Potsdam</w:t>
        </w:r>
      </w:hyperlink>
      <w:r>
        <w:rPr>
          <w:lang/>
        </w:rPr>
        <w:t xml:space="preserve">, designed by </w:t>
      </w:r>
      <w:hyperlink r:id="rId1394" w:tooltip="Erich Mendelsohn" w:history="1">
        <w:r>
          <w:rPr>
            <w:rStyle w:val="Hyperlink"/>
            <w:lang/>
          </w:rPr>
          <w:t xml:space="preserve">Erich </w:t>
        </w:r>
        <w:proofErr w:type="spellStart"/>
        <w:r>
          <w:rPr>
            <w:rStyle w:val="Hyperlink"/>
            <w:lang/>
          </w:rPr>
          <w:t>Mendelsohn</w:t>
        </w:r>
        <w:proofErr w:type="spellEnd"/>
      </w:hyperlink>
    </w:p>
    <w:p w:rsidR="00066A95" w:rsidRDefault="00066A95" w:rsidP="00066A95">
      <w:pPr>
        <w:numPr>
          <w:ilvl w:val="0"/>
          <w:numId w:val="20"/>
        </w:numPr>
        <w:spacing w:before="100" w:beforeAutospacing="1" w:after="100" w:afterAutospacing="1" w:line="240" w:lineRule="auto"/>
        <w:rPr>
          <w:lang/>
        </w:rPr>
      </w:pPr>
      <w:hyperlink r:id="rId1395" w:tooltip="Solomon R. Guggenheim Museum" w:history="1">
        <w:r>
          <w:rPr>
            <w:rStyle w:val="Hyperlink"/>
            <w:lang/>
          </w:rPr>
          <w:t>Solomon R. Guggenheim Museum</w:t>
        </w:r>
      </w:hyperlink>
      <w:r>
        <w:rPr>
          <w:lang/>
        </w:rPr>
        <w:t xml:space="preserve"> in </w:t>
      </w:r>
      <w:hyperlink r:id="rId1396" w:tooltip="New York" w:history="1">
        <w:r>
          <w:rPr>
            <w:rStyle w:val="Hyperlink"/>
            <w:lang/>
          </w:rPr>
          <w:t>New York</w:t>
        </w:r>
      </w:hyperlink>
      <w:r>
        <w:rPr>
          <w:lang/>
        </w:rPr>
        <w:t xml:space="preserve">, designed by </w:t>
      </w:r>
      <w:hyperlink r:id="rId1397" w:tooltip="Frank Lloyd Wright" w:history="1">
        <w:r>
          <w:rPr>
            <w:rStyle w:val="Hyperlink"/>
            <w:lang/>
          </w:rPr>
          <w:t>Frank Lloyd Wright</w:t>
        </w:r>
      </w:hyperlink>
    </w:p>
    <w:p w:rsidR="00066A95" w:rsidRDefault="00066A95" w:rsidP="00066A95">
      <w:pPr>
        <w:numPr>
          <w:ilvl w:val="0"/>
          <w:numId w:val="20"/>
        </w:numPr>
        <w:spacing w:before="100" w:beforeAutospacing="1" w:after="100" w:afterAutospacing="1" w:line="240" w:lineRule="auto"/>
        <w:rPr>
          <w:lang/>
        </w:rPr>
      </w:pPr>
      <w:hyperlink r:id="rId1398" w:tooltip="Chapelle Notre Dame du Haut" w:history="1">
        <w:proofErr w:type="spellStart"/>
        <w:r>
          <w:rPr>
            <w:color w:val="0000FF"/>
            <w:u w:val="single"/>
            <w:lang/>
          </w:rPr>
          <w:t>Chapelle</w:t>
        </w:r>
        <w:proofErr w:type="spellEnd"/>
        <w:r>
          <w:rPr>
            <w:color w:val="0000FF"/>
            <w:u w:val="single"/>
            <w:lang/>
          </w:rPr>
          <w:t xml:space="preserve"> Notre Dame du Haut</w:t>
        </w:r>
      </w:hyperlink>
      <w:r>
        <w:rPr>
          <w:lang/>
        </w:rPr>
        <w:t xml:space="preserve">, </w:t>
      </w:r>
      <w:hyperlink r:id="rId1399" w:tooltip="Ronchamp" w:history="1">
        <w:proofErr w:type="spellStart"/>
        <w:r>
          <w:rPr>
            <w:rStyle w:val="Hyperlink"/>
            <w:lang/>
          </w:rPr>
          <w:t>Ronchamp</w:t>
        </w:r>
        <w:proofErr w:type="spellEnd"/>
      </w:hyperlink>
      <w:r>
        <w:rPr>
          <w:lang/>
        </w:rPr>
        <w:t xml:space="preserve">, </w:t>
      </w:r>
      <w:hyperlink r:id="rId1400" w:tooltip="France" w:history="1">
        <w:r>
          <w:rPr>
            <w:rStyle w:val="Hyperlink"/>
            <w:lang/>
          </w:rPr>
          <w:t>France</w:t>
        </w:r>
      </w:hyperlink>
      <w:r>
        <w:rPr>
          <w:lang/>
        </w:rPr>
        <w:t xml:space="preserve">, designed by </w:t>
      </w:r>
      <w:hyperlink r:id="rId1401" w:tooltip="Le Corbusier" w:history="1">
        <w:r>
          <w:rPr>
            <w:rStyle w:val="Hyperlink"/>
            <w:lang/>
          </w:rPr>
          <w:t>Le Corbusier</w:t>
        </w:r>
      </w:hyperlink>
    </w:p>
    <w:p w:rsidR="00066A95" w:rsidRDefault="00066A95" w:rsidP="00066A95">
      <w:pPr>
        <w:numPr>
          <w:ilvl w:val="0"/>
          <w:numId w:val="20"/>
        </w:numPr>
        <w:spacing w:before="100" w:beforeAutospacing="1" w:after="100" w:afterAutospacing="1" w:line="240" w:lineRule="auto"/>
        <w:rPr>
          <w:lang/>
        </w:rPr>
      </w:pPr>
      <w:r>
        <w:rPr>
          <w:lang/>
        </w:rPr>
        <w:t xml:space="preserve">the </w:t>
      </w:r>
      <w:hyperlink r:id="rId1402" w:tooltip="Hundertwasserhaus" w:history="1">
        <w:proofErr w:type="spellStart"/>
        <w:r>
          <w:rPr>
            <w:rStyle w:val="Hyperlink"/>
            <w:lang/>
          </w:rPr>
          <w:t>Hundertwasserhaus</w:t>
        </w:r>
        <w:proofErr w:type="spellEnd"/>
      </w:hyperlink>
      <w:r>
        <w:rPr>
          <w:lang/>
        </w:rPr>
        <w:t xml:space="preserve"> and other works by Austrian architect </w:t>
      </w:r>
      <w:hyperlink r:id="rId1403" w:tooltip="Friedensreich Hundertwasser" w:history="1">
        <w:proofErr w:type="spellStart"/>
        <w:r>
          <w:rPr>
            <w:rStyle w:val="Hyperlink"/>
            <w:lang/>
          </w:rPr>
          <w:t>Friedensreich</w:t>
        </w:r>
        <w:proofErr w:type="spellEnd"/>
        <w:r>
          <w:rPr>
            <w:rStyle w:val="Hyperlink"/>
            <w:lang/>
          </w:rPr>
          <w:t xml:space="preserve"> </w:t>
        </w:r>
        <w:proofErr w:type="spellStart"/>
        <w:r>
          <w:rPr>
            <w:rStyle w:val="Hyperlink"/>
            <w:lang/>
          </w:rPr>
          <w:t>Hundertwasser</w:t>
        </w:r>
        <w:proofErr w:type="spellEnd"/>
      </w:hyperlink>
    </w:p>
    <w:p w:rsidR="00066A95" w:rsidRDefault="00066A95" w:rsidP="00066A95">
      <w:pPr>
        <w:numPr>
          <w:ilvl w:val="0"/>
          <w:numId w:val="20"/>
        </w:numPr>
        <w:spacing w:before="100" w:beforeAutospacing="1" w:after="100" w:afterAutospacing="1" w:line="240" w:lineRule="auto"/>
        <w:rPr>
          <w:lang/>
        </w:rPr>
      </w:pPr>
      <w:hyperlink r:id="rId1404" w:tooltip="Disney Concert Hall" w:history="1">
        <w:r>
          <w:rPr>
            <w:color w:val="0000FF"/>
            <w:u w:val="single"/>
            <w:lang/>
          </w:rPr>
          <w:t>Disney Concert Hall</w:t>
        </w:r>
      </w:hyperlink>
      <w:r>
        <w:rPr>
          <w:lang/>
        </w:rPr>
        <w:t xml:space="preserve"> in </w:t>
      </w:r>
      <w:hyperlink r:id="rId1405" w:tooltip="Los Angeles" w:history="1">
        <w:r>
          <w:rPr>
            <w:rStyle w:val="Hyperlink"/>
            <w:lang/>
          </w:rPr>
          <w:t>Los Angeles</w:t>
        </w:r>
      </w:hyperlink>
      <w:r>
        <w:rPr>
          <w:lang/>
        </w:rPr>
        <w:t xml:space="preserve">, by </w:t>
      </w:r>
      <w:hyperlink r:id="rId1406" w:tooltip="Frank Gehry" w:history="1">
        <w:r>
          <w:rPr>
            <w:rStyle w:val="Hyperlink"/>
            <w:lang/>
          </w:rPr>
          <w:t xml:space="preserve">Frank </w:t>
        </w:r>
        <w:proofErr w:type="spellStart"/>
        <w:r>
          <w:rPr>
            <w:rStyle w:val="Hyperlink"/>
            <w:lang/>
          </w:rPr>
          <w:t>Gehry</w:t>
        </w:r>
        <w:proofErr w:type="spellEnd"/>
      </w:hyperlink>
    </w:p>
    <w:p w:rsidR="00066A95" w:rsidRDefault="00066A95" w:rsidP="00066A95">
      <w:pPr>
        <w:pStyle w:val="NormalWeb"/>
        <w:rPr>
          <w:lang/>
        </w:rPr>
      </w:pPr>
      <w:r>
        <w:rPr>
          <w:lang/>
        </w:rPr>
        <w:t>Free exhibitions often are held on the first floor, which also provides some opportunity to see the interior design. There is a charge for entrance to the apartment on the fourth floor and the roof. The other floors are not open to visitors.</w:t>
      </w:r>
    </w:p>
    <w:p w:rsidR="00066A95" w:rsidRDefault="00066A95" w:rsidP="00066A95">
      <w:pPr>
        <w:pStyle w:val="Heading3"/>
        <w:rPr>
          <w:lang/>
        </w:rPr>
      </w:pPr>
      <w:r>
        <w:rPr>
          <w:rStyle w:val="mw-headline"/>
          <w:lang/>
        </w:rPr>
        <w:t xml:space="preserve">Constructive </w:t>
      </w:r>
      <w:proofErr w:type="gramStart"/>
      <w:r>
        <w:rPr>
          <w:rStyle w:val="mw-headline"/>
          <w:lang/>
        </w:rPr>
        <w:t>similarities</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"http://en.wikipedia.org/w/index.php?title=Casa_Mil%C3%A0&amp;action=edit&amp;section=13" \o "Edit section: Constructive similarities"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066A95" w:rsidRDefault="00066A95" w:rsidP="00066A95">
      <w:pPr>
        <w:pStyle w:val="NormalWeb"/>
        <w:rPr>
          <w:lang/>
        </w:rPr>
      </w:pPr>
      <w:r>
        <w:rPr>
          <w:lang/>
        </w:rPr>
        <w:t xml:space="preserve">Inspired </w:t>
      </w:r>
      <w:proofErr w:type="spellStart"/>
      <w:r>
        <w:rPr>
          <w:lang/>
        </w:rPr>
        <w:t>Gaudí's</w:t>
      </w:r>
      <w:proofErr w:type="spellEnd"/>
      <w:r>
        <w:rPr>
          <w:lang/>
        </w:rPr>
        <w:t xml:space="preserve"> La </w:t>
      </w:r>
      <w:proofErr w:type="spellStart"/>
      <w:r>
        <w:rPr>
          <w:lang/>
        </w:rPr>
        <w:t>Pedrera</w:t>
      </w:r>
      <w:proofErr w:type="spellEnd"/>
      <w:r>
        <w:rPr>
          <w:lang/>
        </w:rPr>
        <w:t xml:space="preserve"> on a mountain, but there is no agreement on which was the reference model. Joan </w:t>
      </w:r>
      <w:proofErr w:type="spellStart"/>
      <w:r>
        <w:rPr>
          <w:lang/>
        </w:rPr>
        <w:t>Bergós</w:t>
      </w:r>
      <w:proofErr w:type="spellEnd"/>
      <w:r>
        <w:rPr>
          <w:lang/>
        </w:rPr>
        <w:t xml:space="preserve"> thought it was the rocks of Fray </w:t>
      </w:r>
      <w:proofErr w:type="spellStart"/>
      <w:r>
        <w:rPr>
          <w:lang/>
        </w:rPr>
        <w:t>Guerau</w:t>
      </w:r>
      <w:proofErr w:type="spellEnd"/>
      <w:r>
        <w:rPr>
          <w:lang/>
        </w:rPr>
        <w:t xml:space="preserve"> to </w:t>
      </w:r>
      <w:hyperlink r:id="rId1407" w:tooltip="Prades mountains" w:history="1">
        <w:proofErr w:type="spellStart"/>
        <w:r>
          <w:rPr>
            <w:rStyle w:val="Hyperlink"/>
            <w:lang/>
          </w:rPr>
          <w:t>Prades</w:t>
        </w:r>
        <w:proofErr w:type="spellEnd"/>
        <w:r>
          <w:rPr>
            <w:rStyle w:val="Hyperlink"/>
            <w:lang/>
          </w:rPr>
          <w:t xml:space="preserve"> </w:t>
        </w:r>
        <w:proofErr w:type="gramStart"/>
        <w:r>
          <w:rPr>
            <w:rStyle w:val="Hyperlink"/>
            <w:lang/>
          </w:rPr>
          <w:t>mountains</w:t>
        </w:r>
        <w:proofErr w:type="gramEnd"/>
      </w:hyperlink>
      <w:r>
        <w:rPr>
          <w:lang/>
        </w:rPr>
        <w:t xml:space="preserve">. Joan </w:t>
      </w:r>
      <w:proofErr w:type="spellStart"/>
      <w:r>
        <w:rPr>
          <w:lang/>
        </w:rPr>
        <w:t>Matamala</w:t>
      </w:r>
      <w:proofErr w:type="spellEnd"/>
      <w:r>
        <w:rPr>
          <w:lang/>
        </w:rPr>
        <w:t xml:space="preserve"> thought that the model could have been St. </w:t>
      </w:r>
      <w:proofErr w:type="spellStart"/>
      <w:r>
        <w:rPr>
          <w:lang/>
        </w:rPr>
        <w:t>Miquel</w:t>
      </w:r>
      <w:proofErr w:type="spellEnd"/>
      <w:r>
        <w:rPr>
          <w:lang/>
        </w:rPr>
        <w:t xml:space="preserve"> del Fai, while the sculptor Vicente </w:t>
      </w:r>
      <w:proofErr w:type="spellStart"/>
      <w:r>
        <w:rPr>
          <w:lang/>
        </w:rPr>
        <w:t>Vilarubias</w:t>
      </w:r>
      <w:proofErr w:type="spellEnd"/>
      <w:r>
        <w:rPr>
          <w:lang/>
        </w:rPr>
        <w:t xml:space="preserve"> believe was inspired by the cliffs Torrent </w:t>
      </w:r>
      <w:proofErr w:type="spellStart"/>
      <w:r>
        <w:rPr>
          <w:lang/>
        </w:rPr>
        <w:t>Pareis</w:t>
      </w:r>
      <w:proofErr w:type="spellEnd"/>
      <w:r>
        <w:rPr>
          <w:lang/>
        </w:rPr>
        <w:t xml:space="preserve"> to </w:t>
      </w:r>
      <w:hyperlink r:id="rId1408" w:tooltip="Menorca" w:history="1">
        <w:r>
          <w:rPr>
            <w:rStyle w:val="Hyperlink"/>
            <w:lang/>
          </w:rPr>
          <w:t>Menorca</w:t>
        </w:r>
      </w:hyperlink>
      <w:r>
        <w:rPr>
          <w:lang/>
        </w:rPr>
        <w:t xml:space="preserve">. Other options include the mountains of </w:t>
      </w:r>
      <w:proofErr w:type="spellStart"/>
      <w:r>
        <w:rPr>
          <w:lang/>
        </w:rPr>
        <w:t>Uçhisar</w:t>
      </w:r>
      <w:proofErr w:type="spellEnd"/>
      <w:r>
        <w:rPr>
          <w:lang/>
        </w:rPr>
        <w:t xml:space="preserve"> to </w:t>
      </w:r>
      <w:hyperlink r:id="rId1409" w:tooltip="Cappadocia" w:history="1">
        <w:r>
          <w:rPr>
            <w:rStyle w:val="Hyperlink"/>
            <w:lang/>
          </w:rPr>
          <w:t>Cappadocia</w:t>
        </w:r>
      </w:hyperlink>
      <w:r>
        <w:rPr>
          <w:lang/>
        </w:rPr>
        <w:t xml:space="preserve"> believes that Juan </w:t>
      </w:r>
      <w:proofErr w:type="spellStart"/>
      <w:r>
        <w:rPr>
          <w:lang/>
        </w:rPr>
        <w:t>Goytisolo</w:t>
      </w:r>
      <w:proofErr w:type="spellEnd"/>
      <w:r>
        <w:rPr>
          <w:lang/>
        </w:rPr>
        <w:t xml:space="preserve"> or </w:t>
      </w:r>
      <w:proofErr w:type="spellStart"/>
      <w:r>
        <w:rPr>
          <w:lang/>
        </w:rPr>
        <w:t>Mola</w:t>
      </w:r>
      <w:proofErr w:type="spellEnd"/>
      <w:r>
        <w:rPr>
          <w:lang/>
        </w:rPr>
        <w:t xml:space="preserve"> to villages by Louis </w:t>
      </w:r>
      <w:proofErr w:type="spellStart"/>
      <w:r>
        <w:rPr>
          <w:lang/>
        </w:rPr>
        <w:t>Permanyer</w:t>
      </w:r>
      <w:proofErr w:type="spellEnd"/>
      <w:r>
        <w:rPr>
          <w:lang/>
        </w:rPr>
        <w:t xml:space="preserve">, based on which Gaudi visited the area in 1885, fleeing an outbreak of cholera in </w:t>
      </w:r>
      <w:hyperlink r:id="rId1410" w:tooltip="Barcelona" w:history="1">
        <w:r>
          <w:rPr>
            <w:rStyle w:val="Hyperlink"/>
            <w:lang/>
          </w:rPr>
          <w:t>Barcelona</w:t>
        </w:r>
      </w:hyperlink>
      <w:r>
        <w:rPr>
          <w:lang/>
        </w:rPr>
        <w:t>.</w:t>
      </w:r>
      <w:hyperlink r:id="rId1411" w:anchor="cite_note-permanyer-10" w:history="1">
        <w:r>
          <w:rPr>
            <w:color w:val="0000FF"/>
            <w:u w:val="single"/>
            <w:vertAlign w:val="superscript"/>
            <w:lang/>
          </w:rPr>
          <w:t>[10]</w:t>
        </w:r>
      </w:hyperlink>
    </w:p>
    <w:p w:rsidR="00066A95" w:rsidRDefault="00066A95" w:rsidP="00066A95">
      <w:pPr>
        <w:pStyle w:val="NormalWeb"/>
        <w:rPr>
          <w:lang/>
        </w:rPr>
      </w:pPr>
      <w:r>
        <w:rPr>
          <w:lang/>
        </w:rPr>
        <w:t xml:space="preserve">Some people say that the interior layout of the quarry comes from studies that </w:t>
      </w:r>
      <w:proofErr w:type="spellStart"/>
      <w:r>
        <w:rPr>
          <w:lang/>
        </w:rPr>
        <w:t>Gaudí</w:t>
      </w:r>
      <w:proofErr w:type="spellEnd"/>
      <w:r>
        <w:rPr>
          <w:lang/>
        </w:rPr>
        <w:t xml:space="preserve"> made of medieval fortresses. </w:t>
      </w:r>
      <w:proofErr w:type="gramStart"/>
      <w:r>
        <w:rPr>
          <w:lang/>
        </w:rPr>
        <w:t>An image that is reinforced by the similarity of rooftop chimneys and "sentinel" with great helmet coming out of the scales.</w:t>
      </w:r>
      <w:proofErr w:type="gramEnd"/>
      <w:r>
        <w:rPr>
          <w:lang/>
        </w:rPr>
        <w:t xml:space="preserve"> </w:t>
      </w:r>
      <w:hyperlink r:id="rId1412" w:anchor="cite_note-ruta-12" w:history="1">
        <w:r>
          <w:rPr>
            <w:color w:val="0000FF"/>
            <w:u w:val="single"/>
            <w:vertAlign w:val="superscript"/>
            <w:lang/>
          </w:rPr>
          <w:t>[12]</w:t>
        </w:r>
      </w:hyperlink>
      <w:r>
        <w:rPr>
          <w:lang/>
        </w:rPr>
        <w:t xml:space="preserve"> </w:t>
      </w:r>
      <w:proofErr w:type="gramStart"/>
      <w:r>
        <w:rPr>
          <w:lang/>
        </w:rPr>
        <w:t>structure</w:t>
      </w:r>
      <w:proofErr w:type="gramEnd"/>
      <w:r>
        <w:rPr>
          <w:lang/>
        </w:rPr>
        <w:t xml:space="preserve"> of the iron door in the lobby flees follow any symmetry, straight or repetitive pattern. Rather, his vision evokes bubbles </w:t>
      </w:r>
      <w:hyperlink r:id="rId1413" w:tooltip="Soap" w:history="1">
        <w:r>
          <w:rPr>
            <w:rStyle w:val="Hyperlink"/>
            <w:lang/>
          </w:rPr>
          <w:t>soap</w:t>
        </w:r>
      </w:hyperlink>
      <w:r>
        <w:rPr>
          <w:lang/>
        </w:rPr>
        <w:t xml:space="preserve"> that </w:t>
      </w:r>
      <w:proofErr w:type="gramStart"/>
      <w:r>
        <w:rPr>
          <w:lang/>
        </w:rPr>
        <w:t>are</w:t>
      </w:r>
      <w:proofErr w:type="gramEnd"/>
      <w:r>
        <w:rPr>
          <w:lang/>
        </w:rPr>
        <w:t xml:space="preserve"> formed between the hands or structures plant cell.</w:t>
      </w:r>
      <w:hyperlink r:id="rId1414" w:anchor="cite_note-cirici-14" w:history="1">
        <w:r>
          <w:rPr>
            <w:color w:val="0000FF"/>
            <w:u w:val="single"/>
            <w:vertAlign w:val="superscript"/>
            <w:lang/>
          </w:rPr>
          <w:t>[14]</w:t>
        </w:r>
      </w:hyperlink>
    </w:p>
    <w:p w:rsidR="00066A95" w:rsidRDefault="00066A95" w:rsidP="00066A95">
      <w:pPr>
        <w:pStyle w:val="Heading2"/>
        <w:rPr>
          <w:lang/>
        </w:rPr>
      </w:pPr>
      <w:r>
        <w:rPr>
          <w:rStyle w:val="mw-headline"/>
          <w:lang/>
        </w:rPr>
        <w:t xml:space="preserve">Criticism and </w:t>
      </w:r>
      <w:proofErr w:type="gramStart"/>
      <w:r>
        <w:rPr>
          <w:rStyle w:val="mw-headline"/>
          <w:lang/>
        </w:rPr>
        <w:t>controversy</w:t>
      </w:r>
      <w:r>
        <w:rPr>
          <w:rStyle w:val="mw-editsection-bracket"/>
          <w:lang/>
        </w:rPr>
        <w:t>[</w:t>
      </w:r>
      <w:proofErr w:type="gramEnd"/>
      <w:r>
        <w:rPr>
          <w:rStyle w:val="mw-editsection1"/>
          <w:lang/>
        </w:rPr>
        <w:fldChar w:fldCharType="begin"/>
      </w:r>
      <w:r>
        <w:rPr>
          <w:rStyle w:val="mw-editsection1"/>
          <w:lang/>
        </w:rPr>
        <w:instrText xml:space="preserve"> HYPERLINK "http://en.wikipedia.org/w/index.php?title=Casa_Mil%C3%A0&amp;action=edit&amp;section=14" \o "Edit section: Criticism and controversy" </w:instrText>
      </w:r>
      <w:r>
        <w:rPr>
          <w:rStyle w:val="mw-editsection1"/>
          <w:lang/>
        </w:rPr>
        <w:fldChar w:fldCharType="separate"/>
      </w:r>
      <w:r>
        <w:rPr>
          <w:rStyle w:val="Hyperlink"/>
          <w:lang/>
        </w:rPr>
        <w:t>edit</w:t>
      </w:r>
      <w:r>
        <w:rPr>
          <w:rStyle w:val="mw-editsection1"/>
          <w:lang/>
        </w:rPr>
        <w:fldChar w:fldCharType="end"/>
      </w:r>
      <w:r>
        <w:rPr>
          <w:rStyle w:val="mw-editsection-bracket"/>
          <w:lang/>
        </w:rPr>
        <w:t>]</w:t>
      </w:r>
    </w:p>
    <w:p w:rsidR="00066A95" w:rsidRDefault="00066A95" w:rsidP="00066A95">
      <w:pPr>
        <w:pStyle w:val="NormalWeb"/>
        <w:spacing w:before="0" w:after="0"/>
        <w:rPr>
          <w:lang/>
        </w:rPr>
      </w:pPr>
      <w:r>
        <w:rPr>
          <w:lang/>
        </w:rPr>
        <w:t xml:space="preserve">The building did not respect the rules of conventional style, which made it the subject of criticism. The nickname "La </w:t>
      </w:r>
      <w:proofErr w:type="spellStart"/>
      <w:r>
        <w:rPr>
          <w:lang/>
        </w:rPr>
        <w:t>Pedrera</w:t>
      </w:r>
      <w:proofErr w:type="spellEnd"/>
      <w:r>
        <w:rPr>
          <w:lang/>
        </w:rPr>
        <w:t>" was assigned by citizens who disapproved of its heterodoxy.</w:t>
      </w:r>
      <w:hyperlink r:id="rId1415" w:anchor="cite_note-huertas-5" w:history="1">
        <w:r>
          <w:rPr>
            <w:color w:val="0000FF"/>
            <w:u w:val="single"/>
            <w:vertAlign w:val="superscript"/>
            <w:lang/>
          </w:rPr>
          <w:t>[5]</w:t>
        </w:r>
      </w:hyperlink>
      <w:r>
        <w:rPr>
          <w:lang/>
        </w:rPr>
        <w:t xml:space="preserve"> Satirical magazines were the main arena where criticism was spread. </w:t>
      </w:r>
      <w:hyperlink r:id="rId1416" w:tooltip="Joan Junceda" w:history="1">
        <w:r>
          <w:rPr>
            <w:rStyle w:val="Hyperlink"/>
            <w:lang/>
          </w:rPr>
          <w:t xml:space="preserve">Joan </w:t>
        </w:r>
        <w:proofErr w:type="spellStart"/>
        <w:r>
          <w:rPr>
            <w:rStyle w:val="Hyperlink"/>
            <w:lang/>
          </w:rPr>
          <w:t>Junceda</w:t>
        </w:r>
        <w:proofErr w:type="spellEnd"/>
      </w:hyperlink>
      <w:r>
        <w:rPr>
          <w:lang/>
        </w:rPr>
        <w:t xml:space="preserve"> presented it as a joke traditional "Easter cake" by means of cartoons in </w:t>
      </w:r>
      <w:hyperlink r:id="rId1417" w:tooltip="Patufet" w:history="1">
        <w:proofErr w:type="spellStart"/>
        <w:r>
          <w:rPr>
            <w:rStyle w:val="Hyperlink"/>
            <w:i/>
            <w:iCs/>
            <w:lang/>
          </w:rPr>
          <w:t>Patufet</w:t>
        </w:r>
        <w:proofErr w:type="spellEnd"/>
      </w:hyperlink>
      <w:r>
        <w:rPr>
          <w:lang/>
        </w:rPr>
        <w:t xml:space="preserve">. </w:t>
      </w:r>
      <w:hyperlink r:id="rId1418" w:tooltip="Joaquim Garcia (page does not exist)" w:history="1">
        <w:proofErr w:type="spellStart"/>
        <w:r>
          <w:rPr>
            <w:rStyle w:val="Hyperlink"/>
            <w:lang/>
          </w:rPr>
          <w:t>Joaquim</w:t>
        </w:r>
        <w:proofErr w:type="spellEnd"/>
        <w:r>
          <w:rPr>
            <w:rStyle w:val="Hyperlink"/>
            <w:lang/>
          </w:rPr>
          <w:t xml:space="preserve"> Garcia</w:t>
        </w:r>
      </w:hyperlink>
      <w:r>
        <w:rPr>
          <w:lang/>
        </w:rPr>
        <w:t xml:space="preserve"> made a joke about the difficulty of setting the damask </w:t>
      </w:r>
      <w:r>
        <w:rPr>
          <w:rStyle w:val="b5s0x1"/>
          <w:lang/>
        </w:rPr>
        <w:t>wrought iron</w:t>
      </w:r>
      <w:r>
        <w:rPr>
          <w:lang/>
        </w:rPr>
        <w:t xml:space="preserve"> balconies </w:t>
      </w:r>
      <w:r>
        <w:rPr>
          <w:lang/>
        </w:rPr>
        <w:lastRenderedPageBreak/>
        <w:t xml:space="preserve">in his magazine. </w:t>
      </w:r>
      <w:hyperlink r:id="rId1419" w:anchor="cite_note-huertas-5" w:history="1">
        <w:r>
          <w:rPr>
            <w:color w:val="0000FF"/>
            <w:u w:val="single"/>
            <w:vertAlign w:val="superscript"/>
            <w:lang/>
          </w:rPr>
          <w:t>[5]</w:t>
        </w:r>
      </w:hyperlink>
      <w:r>
        <w:rPr>
          <w:lang/>
        </w:rPr>
        <w:t xml:space="preserve"> Homeowners in </w:t>
      </w:r>
      <w:hyperlink r:id="rId1420" w:tooltip="Passeig de Gracia" w:history="1">
        <w:proofErr w:type="spellStart"/>
        <w:r>
          <w:rPr>
            <w:rStyle w:val="Hyperlink"/>
            <w:lang/>
          </w:rPr>
          <w:t>Passeig</w:t>
        </w:r>
        <w:proofErr w:type="spellEnd"/>
        <w:r>
          <w:rPr>
            <w:rStyle w:val="Hyperlink"/>
            <w:lang/>
          </w:rPr>
          <w:t xml:space="preserve"> de </w:t>
        </w:r>
        <w:proofErr w:type="spellStart"/>
        <w:r>
          <w:rPr>
            <w:rStyle w:val="Hyperlink"/>
            <w:lang/>
          </w:rPr>
          <w:t>Gracia</w:t>
        </w:r>
        <w:proofErr w:type="spellEnd"/>
      </w:hyperlink>
      <w:r>
        <w:rPr>
          <w:lang/>
        </w:rPr>
        <w:t xml:space="preserve"> became angry with </w:t>
      </w:r>
      <w:proofErr w:type="spellStart"/>
      <w:r>
        <w:rPr>
          <w:lang/>
        </w:rPr>
        <w:t>Milà</w:t>
      </w:r>
      <w:proofErr w:type="spellEnd"/>
      <w:r>
        <w:rPr>
          <w:lang/>
        </w:rPr>
        <w:t xml:space="preserve"> and ceased to say hello to him, arguing that the weird building by Gaudi would lower the price of land in the area.</w:t>
      </w:r>
    </w:p>
    <w:p w:rsidR="00066A95" w:rsidRDefault="00066A95" w:rsidP="00066A95">
      <w:pPr>
        <w:pStyle w:val="NormalWeb"/>
        <w:rPr>
          <w:lang/>
        </w:rPr>
      </w:pPr>
      <w:r>
        <w:rPr>
          <w:lang/>
        </w:rPr>
        <w:t xml:space="preserve">From the administrative point of view it also caused some controversy in December 1907 when the </w:t>
      </w:r>
      <w:hyperlink r:id="rId1421" w:tooltip="City Council" w:history="1">
        <w:r>
          <w:rPr>
            <w:rStyle w:val="Hyperlink"/>
            <w:lang/>
          </w:rPr>
          <w:t>City Hall</w:t>
        </w:r>
      </w:hyperlink>
      <w:r>
        <w:rPr>
          <w:lang/>
        </w:rPr>
        <w:t xml:space="preserve"> stopped work for a pillar occupied part of the sidewalk is not respecting the alignment of facades. The August 17 of 1908 he opened a new file because it surpassed the height predicted and exceeded the volume built on 4,000 square </w:t>
      </w:r>
      <w:proofErr w:type="spellStart"/>
      <w:r>
        <w:rPr>
          <w:lang/>
        </w:rPr>
        <w:t>metres</w:t>
      </w:r>
      <w:proofErr w:type="spellEnd"/>
      <w:r>
        <w:rPr>
          <w:lang/>
        </w:rPr>
        <w:t xml:space="preserve"> (43,000 sq ft). The Council called for a fine of 100,000 </w:t>
      </w:r>
      <w:hyperlink r:id="rId1422" w:tooltip="Peseta" w:history="1">
        <w:r>
          <w:rPr>
            <w:rStyle w:val="Hyperlink"/>
            <w:lang/>
          </w:rPr>
          <w:t>pesetas</w:t>
        </w:r>
      </w:hyperlink>
      <w:r>
        <w:rPr>
          <w:lang/>
        </w:rPr>
        <w:t xml:space="preserve"> (approximately 25% of the cost of work) or </w:t>
      </w:r>
      <w:proofErr w:type="gramStart"/>
      <w:r>
        <w:rPr>
          <w:lang/>
        </w:rPr>
        <w:t>demolish</w:t>
      </w:r>
      <w:proofErr w:type="gramEnd"/>
      <w:r>
        <w:rPr>
          <w:lang/>
        </w:rPr>
        <w:t xml:space="preserve"> the attic and roof. The dispute was resolved a year and a half later, December 28 of 1909, when the Commission certified that the </w:t>
      </w:r>
      <w:proofErr w:type="spellStart"/>
      <w:r>
        <w:rPr>
          <w:lang/>
        </w:rPr>
        <w:t>Eixample</w:t>
      </w:r>
      <w:proofErr w:type="spellEnd"/>
      <w:r>
        <w:rPr>
          <w:lang/>
        </w:rPr>
        <w:t xml:space="preserve"> was a monumental building and is not required that s 'strict compliance with the bylaws.</w:t>
      </w:r>
      <w:hyperlink r:id="rId1423" w:anchor="cite_note-cronologia-6" w:history="1">
        <w:r>
          <w:rPr>
            <w:color w:val="0000FF"/>
            <w:u w:val="single"/>
            <w:vertAlign w:val="superscript"/>
            <w:lang/>
          </w:rPr>
          <w:t>[6]</w:t>
        </w:r>
      </w:hyperlink>
    </w:p>
    <w:p w:rsidR="00066A95" w:rsidRDefault="00066A95" w:rsidP="00066A95">
      <w:pPr>
        <w:pStyle w:val="NormalWeb"/>
        <w:rPr>
          <w:lang/>
        </w:rPr>
      </w:pPr>
      <w:r>
        <w:rPr>
          <w:lang/>
        </w:rPr>
        <w:t xml:space="preserve">The owner introduced him to artistic buildings annual contest of </w:t>
      </w:r>
      <w:hyperlink r:id="rId1424" w:tooltip="City Council" w:history="1">
        <w:r>
          <w:rPr>
            <w:rStyle w:val="Hyperlink"/>
            <w:lang/>
          </w:rPr>
          <w:t>City Council</w:t>
        </w:r>
      </w:hyperlink>
      <w:r>
        <w:rPr>
          <w:lang/>
        </w:rPr>
        <w:t xml:space="preserve"> where this year chose two works </w:t>
      </w:r>
      <w:hyperlink r:id="rId1425" w:tooltip="Enric Sagnier" w:history="1">
        <w:proofErr w:type="spellStart"/>
        <w:r>
          <w:rPr>
            <w:rStyle w:val="Hyperlink"/>
            <w:lang/>
          </w:rPr>
          <w:t>Sagnier</w:t>
        </w:r>
        <w:proofErr w:type="spellEnd"/>
      </w:hyperlink>
      <w:r>
        <w:rPr>
          <w:lang/>
        </w:rPr>
        <w:t xml:space="preserve"> (</w:t>
      </w:r>
      <w:proofErr w:type="spellStart"/>
      <w:r>
        <w:rPr>
          <w:lang/>
        </w:rPr>
        <w:t>Calle</w:t>
      </w:r>
      <w:proofErr w:type="spellEnd"/>
      <w:r>
        <w:rPr>
          <w:lang/>
        </w:rPr>
        <w:t xml:space="preserve"> Mallorca, 264 and Corsica with </w:t>
      </w:r>
      <w:hyperlink r:id="rId1426" w:tooltip="Diagonal" w:history="1">
        <w:r>
          <w:rPr>
            <w:rStyle w:val="Hyperlink"/>
            <w:lang/>
          </w:rPr>
          <w:t>Diagonal</w:t>
        </w:r>
      </w:hyperlink>
      <w:r>
        <w:rPr>
          <w:lang/>
        </w:rPr>
        <w:t xml:space="preserve">), the House </w:t>
      </w:r>
      <w:proofErr w:type="spellStart"/>
      <w:r>
        <w:rPr>
          <w:lang/>
        </w:rPr>
        <w:t>Guster</w:t>
      </w:r>
      <w:proofErr w:type="spellEnd"/>
      <w:r>
        <w:rPr>
          <w:lang/>
        </w:rPr>
        <w:t xml:space="preserve">, who was a particular house of the architect James </w:t>
      </w:r>
      <w:proofErr w:type="spellStart"/>
      <w:r>
        <w:rPr>
          <w:lang/>
        </w:rPr>
        <w:t>Gustin</w:t>
      </w:r>
      <w:proofErr w:type="spellEnd"/>
      <w:r>
        <w:rPr>
          <w:lang/>
        </w:rPr>
        <w:t xml:space="preserve"> and Perez </w:t>
      </w:r>
      <w:proofErr w:type="spellStart"/>
      <w:r>
        <w:rPr>
          <w:lang/>
        </w:rPr>
        <w:t>Samanillo</w:t>
      </w:r>
      <w:proofErr w:type="spellEnd"/>
      <w:r>
        <w:rPr>
          <w:lang/>
        </w:rPr>
        <w:t xml:space="preserve"> house, designed by </w:t>
      </w:r>
      <w:proofErr w:type="spellStart"/>
      <w:r>
        <w:rPr>
          <w:lang/>
        </w:rPr>
        <w:t>Hervás</w:t>
      </w:r>
      <w:proofErr w:type="spellEnd"/>
      <w:r>
        <w:rPr>
          <w:lang/>
        </w:rPr>
        <w:t xml:space="preserve"> and </w:t>
      </w:r>
      <w:proofErr w:type="spellStart"/>
      <w:r>
        <w:rPr>
          <w:lang/>
        </w:rPr>
        <w:t>Arizmendi</w:t>
      </w:r>
      <w:proofErr w:type="spellEnd"/>
      <w:r>
        <w:rPr>
          <w:lang/>
        </w:rPr>
        <w:t xml:space="preserve">. Although the most dramatic and clear favorite was the house Milan, the jury ruled stating that "even be finished facades take much to make you fully completed, finalized and perfect state of appreciation." The winner in 1910 was </w:t>
      </w:r>
      <w:proofErr w:type="spellStart"/>
      <w:r>
        <w:rPr>
          <w:lang/>
        </w:rPr>
        <w:t>Samanillo</w:t>
      </w:r>
      <w:proofErr w:type="spellEnd"/>
      <w:r>
        <w:rPr>
          <w:lang/>
        </w:rPr>
        <w:t xml:space="preserve"> Perez, now the </w:t>
      </w:r>
      <w:r>
        <w:rPr>
          <w:i/>
          <w:iCs/>
          <w:lang/>
        </w:rPr>
        <w:t>Equestrian Circle</w:t>
      </w:r>
      <w:r>
        <w:rPr>
          <w:lang/>
        </w:rPr>
        <w:t>.</w:t>
      </w:r>
    </w:p>
    <w:p w:rsidR="00066A95" w:rsidRDefault="00066A95" w:rsidP="00066A95">
      <w:pPr>
        <w:pStyle w:val="NormalWeb"/>
        <w:rPr>
          <w:lang/>
        </w:rPr>
      </w:pPr>
      <w:r>
        <w:rPr>
          <w:lang/>
        </w:rPr>
        <w:t xml:space="preserve">Gaudi's relations with </w:t>
      </w:r>
      <w:proofErr w:type="spellStart"/>
      <w:r>
        <w:rPr>
          <w:lang/>
        </w:rPr>
        <w:t>Roser</w:t>
      </w:r>
      <w:proofErr w:type="spellEnd"/>
      <w:r>
        <w:rPr>
          <w:lang/>
        </w:rPr>
        <w:t xml:space="preserve"> </w:t>
      </w:r>
      <w:proofErr w:type="spellStart"/>
      <w:r>
        <w:rPr>
          <w:lang/>
        </w:rPr>
        <w:t>Segimon</w:t>
      </w:r>
      <w:proofErr w:type="spellEnd"/>
      <w:r>
        <w:rPr>
          <w:lang/>
        </w:rPr>
        <w:t xml:space="preserve"> were not very good for different criteria on the construction and the decoration and the finishing of the house. One example was the image monumental </w:t>
      </w:r>
      <w:hyperlink r:id="rId1427" w:tooltip="Bronze" w:history="1">
        <w:r>
          <w:rPr>
            <w:rStyle w:val="Hyperlink"/>
            <w:lang/>
          </w:rPr>
          <w:t>bronze</w:t>
        </w:r>
      </w:hyperlink>
      <w:r>
        <w:rPr>
          <w:lang/>
        </w:rPr>
        <w:t xml:space="preserve"> a </w:t>
      </w:r>
      <w:hyperlink r:id="rId1428" w:tooltip="Virgin" w:history="1">
        <w:r>
          <w:rPr>
            <w:rStyle w:val="Hyperlink"/>
            <w:lang/>
          </w:rPr>
          <w:t>virgin</w:t>
        </w:r>
      </w:hyperlink>
      <w:r>
        <w:rPr>
          <w:lang/>
        </w:rPr>
        <w:t xml:space="preserve"> </w:t>
      </w:r>
      <w:proofErr w:type="gramStart"/>
      <w:r>
        <w:rPr>
          <w:lang/>
        </w:rPr>
        <w:t>del</w:t>
      </w:r>
      <w:proofErr w:type="gramEnd"/>
      <w:r>
        <w:rPr>
          <w:lang/>
        </w:rPr>
        <w:t xml:space="preserve"> Rosario, which </w:t>
      </w:r>
      <w:proofErr w:type="spellStart"/>
      <w:r>
        <w:rPr>
          <w:lang/>
        </w:rPr>
        <w:t>Gaudí</w:t>
      </w:r>
      <w:proofErr w:type="spellEnd"/>
      <w:r>
        <w:rPr>
          <w:lang/>
        </w:rPr>
        <w:t xml:space="preserve"> wanted the front head in homage to the name of the owner (who had to carve the artist Charles Peanut and Red). The picture did not get to do or place, although registration remains Marian Ave gratia </w:t>
      </w:r>
      <w:r>
        <w:rPr>
          <w:i/>
          <w:iCs/>
          <w:lang/>
        </w:rPr>
        <w:t>M</w:t>
      </w:r>
      <w:r>
        <w:rPr>
          <w:lang/>
        </w:rPr>
        <w:t xml:space="preserve"> full Dominus </w:t>
      </w:r>
      <w:proofErr w:type="spellStart"/>
      <w:r>
        <w:rPr>
          <w:lang/>
        </w:rPr>
        <w:t>tecum</w:t>
      </w:r>
      <w:proofErr w:type="spellEnd"/>
      <w:r>
        <w:rPr>
          <w:lang/>
        </w:rPr>
        <w:t xml:space="preserve"> at the top of the </w:t>
      </w:r>
      <w:proofErr w:type="spellStart"/>
      <w:r>
        <w:rPr>
          <w:lang/>
        </w:rPr>
        <w:t>facade.The</w:t>
      </w:r>
      <w:proofErr w:type="spellEnd"/>
      <w:r>
        <w:rPr>
          <w:lang/>
        </w:rPr>
        <w:t xml:space="preserve"> continuing disagreement meant that </w:t>
      </w:r>
      <w:proofErr w:type="spellStart"/>
      <w:r>
        <w:rPr>
          <w:lang/>
        </w:rPr>
        <w:t>Gaudí</w:t>
      </w:r>
      <w:proofErr w:type="spellEnd"/>
      <w:r>
        <w:rPr>
          <w:lang/>
        </w:rPr>
        <w:t xml:space="preserve"> took Mila to court for a discussion of fees. The lawsuit was won by </w:t>
      </w:r>
      <w:proofErr w:type="spellStart"/>
      <w:r>
        <w:rPr>
          <w:lang/>
        </w:rPr>
        <w:t>Gaudí</w:t>
      </w:r>
      <w:proofErr w:type="spellEnd"/>
      <w:r>
        <w:rPr>
          <w:lang/>
        </w:rPr>
        <w:t xml:space="preserve"> in 1916, giving the </w:t>
      </w:r>
    </w:p>
    <w:p w:rsidR="00066A95" w:rsidRDefault="00066A95" w:rsidP="00066A95">
      <w:pPr>
        <w:pStyle w:val="NormalWeb"/>
        <w:rPr>
          <w:lang/>
        </w:rPr>
      </w:pPr>
      <w:proofErr w:type="gramStart"/>
      <w:r>
        <w:rPr>
          <w:lang/>
        </w:rPr>
        <w:t>giving</w:t>
      </w:r>
      <w:proofErr w:type="gramEnd"/>
      <w:r>
        <w:rPr>
          <w:lang/>
        </w:rPr>
        <w:t xml:space="preserve"> the 105,000 pesetas to charity that won them that "the principles mattered more than money." </w:t>
      </w:r>
      <w:proofErr w:type="spellStart"/>
      <w:r>
        <w:rPr>
          <w:lang/>
        </w:rPr>
        <w:t>Milà</w:t>
      </w:r>
      <w:proofErr w:type="spellEnd"/>
      <w:r>
        <w:rPr>
          <w:lang/>
        </w:rPr>
        <w:t xml:space="preserve"> </w:t>
      </w:r>
      <w:proofErr w:type="gramStart"/>
      <w:r>
        <w:rPr>
          <w:lang/>
        </w:rPr>
        <w:t>was having</w:t>
      </w:r>
      <w:proofErr w:type="gramEnd"/>
      <w:r>
        <w:rPr>
          <w:lang/>
        </w:rPr>
        <w:t xml:space="preserve"> to pay mortgage quarry. </w:t>
      </w:r>
      <w:hyperlink r:id="rId1429" w:anchor="cite_note-huertas-5" w:history="1">
        <w:r>
          <w:rPr>
            <w:color w:val="0000FF"/>
            <w:u w:val="single"/>
            <w:vertAlign w:val="superscript"/>
            <w:lang/>
          </w:rPr>
          <w:t>[5]</w:t>
        </w:r>
      </w:hyperlink>
    </w:p>
    <w:p w:rsidR="00066A95" w:rsidRDefault="00066A95" w:rsidP="00066A95">
      <w:pPr>
        <w:pStyle w:val="NormalWeb"/>
        <w:rPr>
          <w:lang/>
        </w:rPr>
      </w:pPr>
      <w:r>
        <w:rPr>
          <w:lang/>
        </w:rPr>
        <w:t xml:space="preserve">After the death of the architect in 1926, </w:t>
      </w:r>
      <w:proofErr w:type="spellStart"/>
      <w:r>
        <w:rPr>
          <w:lang/>
        </w:rPr>
        <w:t>Roser</w:t>
      </w:r>
      <w:proofErr w:type="spellEnd"/>
      <w:r>
        <w:rPr>
          <w:lang/>
        </w:rPr>
        <w:t xml:space="preserve"> </w:t>
      </w:r>
      <w:proofErr w:type="spellStart"/>
      <w:r>
        <w:rPr>
          <w:lang/>
        </w:rPr>
        <w:t>Segimon</w:t>
      </w:r>
      <w:proofErr w:type="spellEnd"/>
      <w:r>
        <w:rPr>
          <w:lang/>
        </w:rPr>
        <w:t xml:space="preserve"> got rid of most of the furniture that </w:t>
      </w:r>
      <w:proofErr w:type="spellStart"/>
      <w:r>
        <w:rPr>
          <w:lang/>
        </w:rPr>
        <w:t>Gaudí</w:t>
      </w:r>
      <w:proofErr w:type="spellEnd"/>
      <w:r>
        <w:rPr>
          <w:lang/>
        </w:rPr>
        <w:t xml:space="preserve"> had designed and made decorative cover several original redecorate your house to the </w:t>
      </w:r>
      <w:hyperlink r:id="rId1430" w:tooltip="Louis XVI" w:history="1">
        <w:r>
          <w:rPr>
            <w:rStyle w:val="Hyperlink"/>
            <w:lang/>
          </w:rPr>
          <w:t>Louis XVI</w:t>
        </w:r>
      </w:hyperlink>
      <w:r>
        <w:rPr>
          <w:lang/>
        </w:rPr>
        <w:t xml:space="preserve">. When la </w:t>
      </w:r>
      <w:proofErr w:type="spellStart"/>
      <w:r>
        <w:rPr>
          <w:lang/>
        </w:rPr>
        <w:t>Pedrera</w:t>
      </w:r>
      <w:proofErr w:type="spellEnd"/>
      <w:r>
        <w:rPr>
          <w:lang/>
        </w:rPr>
        <w:t xml:space="preserve"> was acquired by </w:t>
      </w:r>
      <w:hyperlink r:id="rId1431" w:tooltip="Safety of Catalonia (page does not exist)" w:history="1">
        <w:r>
          <w:rPr>
            <w:rStyle w:val="Hyperlink"/>
            <w:lang/>
          </w:rPr>
          <w:t>Safety of Catalonia</w:t>
        </w:r>
      </w:hyperlink>
      <w:r>
        <w:rPr>
          <w:lang/>
        </w:rPr>
        <w:t xml:space="preserve">, the hidden elements once again see the light after the restoration done in 1990. </w:t>
      </w:r>
      <w:hyperlink r:id="rId1432" w:anchor="cite_note-permanyer-10" w:history="1">
        <w:r>
          <w:rPr>
            <w:color w:val="0000FF"/>
            <w:u w:val="single"/>
            <w:vertAlign w:val="superscript"/>
            <w:lang/>
          </w:rPr>
          <w:t>[10]</w:t>
        </w:r>
      </w:hyperlink>
    </w:p>
    <w:p w:rsidR="00066A95" w:rsidRDefault="00066A95" w:rsidP="00066A95">
      <w:pPr>
        <w:pStyle w:val="NormalWeb"/>
        <w:rPr>
          <w:lang/>
        </w:rPr>
      </w:pPr>
      <w:r>
        <w:rPr>
          <w:lang/>
        </w:rPr>
        <w:t xml:space="preserve">When he started the </w:t>
      </w:r>
      <w:hyperlink r:id="rId1433" w:tooltip="Spanish Civil War" w:history="1">
        <w:r>
          <w:rPr>
            <w:rStyle w:val="Hyperlink"/>
            <w:lang/>
          </w:rPr>
          <w:t>Civil War</w:t>
        </w:r>
      </w:hyperlink>
      <w:r>
        <w:rPr>
          <w:lang/>
        </w:rPr>
        <w:t xml:space="preserve"> in July 1936, they were on vacation in Milan </w:t>
      </w:r>
      <w:hyperlink r:id="rId1434" w:tooltip="Blanes" w:history="1">
        <w:proofErr w:type="spellStart"/>
        <w:r>
          <w:rPr>
            <w:rStyle w:val="Hyperlink"/>
            <w:lang/>
          </w:rPr>
          <w:t>Blanes</w:t>
        </w:r>
        <w:proofErr w:type="spellEnd"/>
      </w:hyperlink>
      <w:r>
        <w:rPr>
          <w:lang/>
        </w:rPr>
        <w:t xml:space="preserve">. Some local ground floor of the quarry were collectivized by the </w:t>
      </w:r>
      <w:hyperlink r:id="rId1435" w:tooltip="Unified Socialist Party of Catalonia" w:history="1">
        <w:r>
          <w:rPr>
            <w:rStyle w:val="Hyperlink"/>
            <w:lang/>
          </w:rPr>
          <w:t>Unified Socialist Party of Catalonia</w:t>
        </w:r>
      </w:hyperlink>
      <w:r>
        <w:rPr>
          <w:lang/>
        </w:rPr>
        <w:t xml:space="preserve"> and </w:t>
      </w:r>
      <w:proofErr w:type="spellStart"/>
      <w:r>
        <w:rPr>
          <w:lang/>
        </w:rPr>
        <w:t>Milàs</w:t>
      </w:r>
      <w:proofErr w:type="spellEnd"/>
      <w:r>
        <w:rPr>
          <w:lang/>
        </w:rPr>
        <w:t xml:space="preserve"> were forced to flee the area Franco leaving home after saving some artwork.</w:t>
      </w:r>
      <w:hyperlink r:id="rId1436" w:anchor="cite_note-huertas-5" w:history="1">
        <w:r>
          <w:rPr>
            <w:color w:val="0000FF"/>
            <w:u w:val="single"/>
            <w:vertAlign w:val="superscript"/>
            <w:lang/>
          </w:rPr>
          <w:t>[5]</w:t>
        </w:r>
      </w:hyperlink>
    </w:p>
    <w:p w:rsidR="00C51AC3" w:rsidRDefault="00C51AC3"/>
    <w:sectPr w:rsidR="00C51AC3" w:rsidSect="003F011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E27E2"/>
    <w:multiLevelType w:val="multilevel"/>
    <w:tmpl w:val="780AA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4C471D"/>
    <w:multiLevelType w:val="multilevel"/>
    <w:tmpl w:val="D2AA6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531406"/>
    <w:multiLevelType w:val="multilevel"/>
    <w:tmpl w:val="CF6E5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4F33A8"/>
    <w:multiLevelType w:val="multilevel"/>
    <w:tmpl w:val="C212A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645253"/>
    <w:multiLevelType w:val="multilevel"/>
    <w:tmpl w:val="1FBCC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7C61BD"/>
    <w:multiLevelType w:val="multilevel"/>
    <w:tmpl w:val="CF5EE7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3384535"/>
    <w:multiLevelType w:val="multilevel"/>
    <w:tmpl w:val="6F385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6D027EA"/>
    <w:multiLevelType w:val="multilevel"/>
    <w:tmpl w:val="E9E0B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A620A3D"/>
    <w:multiLevelType w:val="multilevel"/>
    <w:tmpl w:val="1164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BDE04FC"/>
    <w:multiLevelType w:val="multilevel"/>
    <w:tmpl w:val="EB78E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1161DF8"/>
    <w:multiLevelType w:val="multilevel"/>
    <w:tmpl w:val="F71EF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DED303C"/>
    <w:multiLevelType w:val="multilevel"/>
    <w:tmpl w:val="77988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2107630"/>
    <w:multiLevelType w:val="multilevel"/>
    <w:tmpl w:val="E85C8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988700E"/>
    <w:multiLevelType w:val="multilevel"/>
    <w:tmpl w:val="26F4A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C1E23D3"/>
    <w:multiLevelType w:val="multilevel"/>
    <w:tmpl w:val="3CE68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FAE6732"/>
    <w:multiLevelType w:val="multilevel"/>
    <w:tmpl w:val="4894B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5386A62"/>
    <w:multiLevelType w:val="multilevel"/>
    <w:tmpl w:val="154688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B514C56"/>
    <w:multiLevelType w:val="multilevel"/>
    <w:tmpl w:val="80BAE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3247633"/>
    <w:multiLevelType w:val="multilevel"/>
    <w:tmpl w:val="9FD64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5F03985"/>
    <w:multiLevelType w:val="multilevel"/>
    <w:tmpl w:val="A922E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4"/>
  </w:num>
  <w:num w:numId="3">
    <w:abstractNumId w:val="16"/>
  </w:num>
  <w:num w:numId="4">
    <w:abstractNumId w:val="12"/>
  </w:num>
  <w:num w:numId="5">
    <w:abstractNumId w:val="1"/>
  </w:num>
  <w:num w:numId="6">
    <w:abstractNumId w:val="0"/>
  </w:num>
  <w:num w:numId="7">
    <w:abstractNumId w:val="2"/>
  </w:num>
  <w:num w:numId="8">
    <w:abstractNumId w:val="15"/>
  </w:num>
  <w:num w:numId="9">
    <w:abstractNumId w:val="17"/>
  </w:num>
  <w:num w:numId="10">
    <w:abstractNumId w:val="8"/>
  </w:num>
  <w:num w:numId="11">
    <w:abstractNumId w:val="13"/>
  </w:num>
  <w:num w:numId="12">
    <w:abstractNumId w:val="5"/>
  </w:num>
  <w:num w:numId="13">
    <w:abstractNumId w:val="18"/>
  </w:num>
  <w:num w:numId="14">
    <w:abstractNumId w:val="9"/>
  </w:num>
  <w:num w:numId="15">
    <w:abstractNumId w:val="3"/>
  </w:num>
  <w:num w:numId="16">
    <w:abstractNumId w:val="6"/>
  </w:num>
  <w:num w:numId="17">
    <w:abstractNumId w:val="19"/>
  </w:num>
  <w:num w:numId="18">
    <w:abstractNumId w:val="7"/>
  </w:num>
  <w:num w:numId="19">
    <w:abstractNumId w:val="10"/>
  </w:num>
  <w:num w:numId="20">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5"/>
  <w:proofState w:spelling="clean" w:grammar="clean"/>
  <w:defaultTabStop w:val="720"/>
  <w:characterSpacingControl w:val="doNotCompress"/>
  <w:compat/>
  <w:rsids>
    <w:rsidRoot w:val="00FB5E64"/>
    <w:rsid w:val="00066A95"/>
    <w:rsid w:val="003F0119"/>
    <w:rsid w:val="00C51AC3"/>
    <w:rsid w:val="00FB5E6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0119"/>
  </w:style>
  <w:style w:type="paragraph" w:styleId="Heading1">
    <w:name w:val="heading 1"/>
    <w:basedOn w:val="Normal"/>
    <w:link w:val="Heading1Char"/>
    <w:uiPriority w:val="9"/>
    <w:qFormat/>
    <w:rsid w:val="00FB5E6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FB5E6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FB5E6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B5E6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5E64"/>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FB5E64"/>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semiHidden/>
    <w:unhideWhenUsed/>
    <w:rsid w:val="00FB5E64"/>
    <w:rPr>
      <w:color w:val="0000FF"/>
      <w:u w:val="single"/>
    </w:rPr>
  </w:style>
  <w:style w:type="paragraph" w:styleId="NormalWeb">
    <w:name w:val="Normal (Web)"/>
    <w:basedOn w:val="Normal"/>
    <w:uiPriority w:val="99"/>
    <w:unhideWhenUsed/>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lainlinks">
    <w:name w:val="plainlinks"/>
    <w:basedOn w:val="DefaultParagraphFont"/>
    <w:rsid w:val="00FB5E64"/>
  </w:style>
  <w:style w:type="character" w:customStyle="1" w:styleId="geo-dms1">
    <w:name w:val="geo-dms1"/>
    <w:basedOn w:val="DefaultParagraphFont"/>
    <w:rsid w:val="00FB5E64"/>
    <w:rPr>
      <w:vanish w:val="0"/>
      <w:webHidden w:val="0"/>
      <w:specVanish w:val="0"/>
    </w:rPr>
  </w:style>
  <w:style w:type="character" w:customStyle="1" w:styleId="latitude1">
    <w:name w:val="latitude1"/>
    <w:basedOn w:val="DefaultParagraphFont"/>
    <w:rsid w:val="00FB5E64"/>
  </w:style>
  <w:style w:type="character" w:customStyle="1" w:styleId="longitude1">
    <w:name w:val="longitude1"/>
    <w:basedOn w:val="DefaultParagraphFont"/>
    <w:rsid w:val="00FB5E64"/>
  </w:style>
  <w:style w:type="character" w:customStyle="1" w:styleId="geo-multi-punct1">
    <w:name w:val="geo-multi-punct1"/>
    <w:basedOn w:val="DefaultParagraphFont"/>
    <w:rsid w:val="00FB5E64"/>
    <w:rPr>
      <w:vanish/>
      <w:webHidden w:val="0"/>
      <w:specVanish w:val="0"/>
    </w:rPr>
  </w:style>
  <w:style w:type="character" w:customStyle="1" w:styleId="geo-nondefault1">
    <w:name w:val="geo-nondefault1"/>
    <w:basedOn w:val="DefaultParagraphFont"/>
    <w:rsid w:val="00FB5E64"/>
    <w:rPr>
      <w:vanish/>
      <w:webHidden w:val="0"/>
      <w:specVanish w:val="0"/>
    </w:rPr>
  </w:style>
  <w:style w:type="character" w:customStyle="1" w:styleId="geo-dec1">
    <w:name w:val="geo-dec1"/>
    <w:basedOn w:val="DefaultParagraphFont"/>
    <w:rsid w:val="00FB5E64"/>
    <w:rPr>
      <w:vanish w:val="0"/>
      <w:webHidden w:val="0"/>
      <w:specVanish w:val="0"/>
    </w:rPr>
  </w:style>
  <w:style w:type="character" w:customStyle="1" w:styleId="geo">
    <w:name w:val="geo"/>
    <w:basedOn w:val="DefaultParagraphFont"/>
    <w:rsid w:val="00FB5E64"/>
  </w:style>
  <w:style w:type="character" w:customStyle="1" w:styleId="b5s0x1">
    <w:name w:val="b5s0x1"/>
    <w:basedOn w:val="DefaultParagraphFont"/>
    <w:rsid w:val="00FB5E64"/>
    <w:rPr>
      <w:b w:val="0"/>
      <w:bCs w:val="0"/>
      <w:vanish w:val="0"/>
      <w:webHidden w:val="0"/>
      <w:color w:val="009900"/>
      <w:u w:val="single"/>
      <w:specVanish w:val="0"/>
    </w:rPr>
  </w:style>
  <w:style w:type="character" w:customStyle="1" w:styleId="toctoggle">
    <w:name w:val="toctoggle"/>
    <w:basedOn w:val="DefaultParagraphFont"/>
    <w:rsid w:val="00FB5E64"/>
  </w:style>
  <w:style w:type="character" w:customStyle="1" w:styleId="tocnumber2">
    <w:name w:val="tocnumber2"/>
    <w:basedOn w:val="DefaultParagraphFont"/>
    <w:rsid w:val="00FB5E64"/>
  </w:style>
  <w:style w:type="character" w:customStyle="1" w:styleId="toctext">
    <w:name w:val="toctext"/>
    <w:basedOn w:val="DefaultParagraphFont"/>
    <w:rsid w:val="00FB5E64"/>
  </w:style>
  <w:style w:type="character" w:customStyle="1" w:styleId="mw-headline">
    <w:name w:val="mw-headline"/>
    <w:basedOn w:val="DefaultParagraphFont"/>
    <w:rsid w:val="00FB5E64"/>
  </w:style>
  <w:style w:type="character" w:customStyle="1" w:styleId="mw-editsection1">
    <w:name w:val="mw-editsection1"/>
    <w:basedOn w:val="DefaultParagraphFont"/>
    <w:rsid w:val="00FB5E64"/>
  </w:style>
  <w:style w:type="character" w:customStyle="1" w:styleId="mw-editsection-bracket">
    <w:name w:val="mw-editsection-bracket"/>
    <w:basedOn w:val="DefaultParagraphFont"/>
    <w:rsid w:val="00FB5E64"/>
  </w:style>
  <w:style w:type="paragraph" w:styleId="BalloonText">
    <w:name w:val="Balloon Text"/>
    <w:basedOn w:val="Normal"/>
    <w:link w:val="BalloonTextChar"/>
    <w:uiPriority w:val="99"/>
    <w:semiHidden/>
    <w:unhideWhenUsed/>
    <w:rsid w:val="00FB5E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5E64"/>
    <w:rPr>
      <w:rFonts w:ascii="Tahoma" w:hAnsi="Tahoma" w:cs="Tahoma"/>
      <w:sz w:val="16"/>
      <w:szCs w:val="16"/>
    </w:rPr>
  </w:style>
  <w:style w:type="character" w:customStyle="1" w:styleId="Heading3Char">
    <w:name w:val="Heading 3 Char"/>
    <w:basedOn w:val="DefaultParagraphFont"/>
    <w:link w:val="Heading3"/>
    <w:uiPriority w:val="9"/>
    <w:rsid w:val="00FB5E64"/>
    <w:rPr>
      <w:rFonts w:asciiTheme="majorHAnsi" w:eastAsiaTheme="majorEastAsia" w:hAnsiTheme="majorHAnsi" w:cstheme="majorBidi"/>
      <w:b/>
      <w:bCs/>
      <w:color w:val="4F81BD" w:themeColor="accent1"/>
    </w:rPr>
  </w:style>
  <w:style w:type="character" w:customStyle="1" w:styleId="nickname">
    <w:name w:val="nickname"/>
    <w:basedOn w:val="DefaultParagraphFont"/>
    <w:rsid w:val="00FB5E64"/>
  </w:style>
  <w:style w:type="character" w:customStyle="1" w:styleId="languageicon">
    <w:name w:val="languageicon"/>
    <w:basedOn w:val="DefaultParagraphFont"/>
    <w:rsid w:val="00FB5E64"/>
  </w:style>
  <w:style w:type="character" w:customStyle="1" w:styleId="nowrap1">
    <w:name w:val="nowrap1"/>
    <w:basedOn w:val="DefaultParagraphFont"/>
    <w:rsid w:val="00FB5E64"/>
  </w:style>
  <w:style w:type="character" w:styleId="FollowedHyperlink">
    <w:name w:val="FollowedHyperlink"/>
    <w:basedOn w:val="DefaultParagraphFont"/>
    <w:uiPriority w:val="99"/>
    <w:semiHidden/>
    <w:unhideWhenUsed/>
    <w:rsid w:val="00FB5E64"/>
    <w:rPr>
      <w:color w:val="800080"/>
      <w:u w:val="single"/>
    </w:rPr>
  </w:style>
  <w:style w:type="character" w:styleId="HTMLCite">
    <w:name w:val="HTML Cite"/>
    <w:basedOn w:val="DefaultParagraphFont"/>
    <w:uiPriority w:val="99"/>
    <w:semiHidden/>
    <w:unhideWhenUsed/>
    <w:rsid w:val="00FB5E64"/>
    <w:rPr>
      <w:i/>
      <w:iCs/>
    </w:rPr>
  </w:style>
  <w:style w:type="paragraph" w:styleId="HTMLPreformatted">
    <w:name w:val="HTML Preformatted"/>
    <w:basedOn w:val="Normal"/>
    <w:link w:val="HTMLPreformattedChar"/>
    <w:uiPriority w:val="99"/>
    <w:semiHidden/>
    <w:unhideWhenUsed/>
    <w:rsid w:val="00FB5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B5E64"/>
    <w:rPr>
      <w:rFonts w:ascii="Courier New" w:eastAsia="Times New Roman" w:hAnsi="Courier New" w:cs="Courier New"/>
      <w:sz w:val="20"/>
      <w:szCs w:val="20"/>
      <w:lang w:eastAsia="en-IN"/>
    </w:rPr>
  </w:style>
  <w:style w:type="character" w:styleId="Strong">
    <w:name w:val="Strong"/>
    <w:basedOn w:val="DefaultParagraphFont"/>
    <w:uiPriority w:val="22"/>
    <w:qFormat/>
    <w:rsid w:val="00FB5E64"/>
    <w:rPr>
      <w:b/>
      <w:bCs/>
    </w:rPr>
  </w:style>
  <w:style w:type="paragraph" w:customStyle="1" w:styleId="mw-editsection">
    <w:name w:val="mw-editsection"/>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w-editsection-divider">
    <w:name w:val="mw-editsection-divider"/>
    <w:basedOn w:val="Normal"/>
    <w:rsid w:val="00FB5E64"/>
    <w:pPr>
      <w:spacing w:before="100" w:beforeAutospacing="1" w:after="100" w:afterAutospacing="1" w:line="240" w:lineRule="auto"/>
    </w:pPr>
    <w:rPr>
      <w:rFonts w:ascii="Times New Roman" w:eastAsia="Times New Roman" w:hAnsi="Times New Roman" w:cs="Times New Roman"/>
      <w:color w:val="555555"/>
      <w:sz w:val="24"/>
      <w:szCs w:val="24"/>
      <w:lang w:eastAsia="en-IN"/>
    </w:rPr>
  </w:style>
  <w:style w:type="paragraph" w:customStyle="1" w:styleId="ve-tabmessage-appendix">
    <w:name w:val="ve-tabmessage-appendix"/>
    <w:basedOn w:val="Normal"/>
    <w:rsid w:val="00FB5E64"/>
    <w:pPr>
      <w:spacing w:before="100" w:beforeAutospacing="1" w:after="100" w:afterAutospacing="1" w:line="343" w:lineRule="atLeast"/>
      <w:textAlignment w:val="top"/>
    </w:pPr>
    <w:rPr>
      <w:rFonts w:ascii="Times New Roman" w:eastAsia="Times New Roman" w:hAnsi="Times New Roman" w:cs="Times New Roman"/>
      <w:sz w:val="17"/>
      <w:szCs w:val="17"/>
      <w:lang w:eastAsia="en-IN"/>
    </w:rPr>
  </w:style>
  <w:style w:type="paragraph" w:customStyle="1" w:styleId="wbc-editpage">
    <w:name w:val="wbc-editpage"/>
    <w:basedOn w:val="Normal"/>
    <w:rsid w:val="00FB5E64"/>
    <w:pPr>
      <w:spacing w:before="100" w:beforeAutospacing="1" w:after="100" w:afterAutospacing="1" w:line="240" w:lineRule="auto"/>
      <w:jc w:val="right"/>
    </w:pPr>
    <w:rPr>
      <w:rFonts w:ascii="Times New Roman" w:eastAsia="Times New Roman" w:hAnsi="Times New Roman" w:cs="Times New Roman"/>
      <w:sz w:val="24"/>
      <w:szCs w:val="24"/>
      <w:lang w:eastAsia="en-IN"/>
    </w:rPr>
  </w:style>
  <w:style w:type="paragraph" w:customStyle="1" w:styleId="cite-accessibility-label">
    <w:name w:val="cite-accessibility-label"/>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ostedit-container">
    <w:name w:val="postedit-container"/>
    <w:basedOn w:val="Normal"/>
    <w:rsid w:val="00FB5E64"/>
    <w:pPr>
      <w:spacing w:after="0" w:line="240" w:lineRule="auto"/>
    </w:pPr>
    <w:rPr>
      <w:rFonts w:ascii="Times New Roman" w:eastAsia="Times New Roman" w:hAnsi="Times New Roman" w:cs="Times New Roman"/>
      <w:sz w:val="28"/>
      <w:szCs w:val="28"/>
      <w:lang w:eastAsia="en-IN"/>
    </w:rPr>
  </w:style>
  <w:style w:type="paragraph" w:customStyle="1" w:styleId="postedit">
    <w:name w:val="postedit"/>
    <w:basedOn w:val="Normal"/>
    <w:rsid w:val="00FB5E64"/>
    <w:pPr>
      <w:pBdr>
        <w:top w:val="single" w:sz="8" w:space="7" w:color="DCD9D9"/>
        <w:left w:val="single" w:sz="8" w:space="13" w:color="DCD9D9"/>
        <w:bottom w:val="single" w:sz="8" w:space="7" w:color="DCD9D9"/>
        <w:right w:val="single" w:sz="8" w:space="31" w:color="DCD9D9"/>
      </w:pBdr>
      <w:shd w:val="clear" w:color="auto" w:fill="F4F4F4"/>
      <w:spacing w:before="100" w:beforeAutospacing="1" w:after="100" w:afterAutospacing="1" w:line="374" w:lineRule="atLeast"/>
    </w:pPr>
    <w:rPr>
      <w:rFonts w:ascii="Times New Roman" w:eastAsia="Times New Roman" w:hAnsi="Times New Roman" w:cs="Times New Roman"/>
      <w:color w:val="626465"/>
      <w:sz w:val="24"/>
      <w:szCs w:val="24"/>
      <w:lang w:eastAsia="en-IN"/>
    </w:rPr>
  </w:style>
  <w:style w:type="paragraph" w:customStyle="1" w:styleId="postedit-icon">
    <w:name w:val="postedit-icon"/>
    <w:basedOn w:val="Normal"/>
    <w:rsid w:val="00FB5E64"/>
    <w:pPr>
      <w:spacing w:before="100" w:beforeAutospacing="1" w:after="100" w:afterAutospacing="1" w:line="545" w:lineRule="atLeast"/>
    </w:pPr>
    <w:rPr>
      <w:rFonts w:ascii="Times New Roman" w:eastAsia="Times New Roman" w:hAnsi="Times New Roman" w:cs="Times New Roman"/>
      <w:sz w:val="24"/>
      <w:szCs w:val="24"/>
      <w:lang w:eastAsia="en-IN"/>
    </w:rPr>
  </w:style>
  <w:style w:type="paragraph" w:customStyle="1" w:styleId="postedit-icon-checkmark">
    <w:name w:val="postedit-icon-checkmark"/>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ostedit-close">
    <w:name w:val="postedit-close"/>
    <w:basedOn w:val="Normal"/>
    <w:rsid w:val="00FB5E64"/>
    <w:pPr>
      <w:spacing w:before="100" w:beforeAutospacing="1" w:after="100" w:afterAutospacing="1" w:line="552" w:lineRule="atLeast"/>
    </w:pPr>
    <w:rPr>
      <w:rFonts w:ascii="Times New Roman" w:eastAsia="Times New Roman" w:hAnsi="Times New Roman" w:cs="Times New Roman"/>
      <w:b/>
      <w:bCs/>
      <w:color w:val="000000"/>
      <w:sz w:val="30"/>
      <w:szCs w:val="30"/>
      <w:lang w:eastAsia="en-IN"/>
    </w:rPr>
  </w:style>
  <w:style w:type="paragraph" w:customStyle="1" w:styleId="suggestions">
    <w:name w:val="suggestions"/>
    <w:basedOn w:val="Normal"/>
    <w:rsid w:val="00FB5E64"/>
    <w:pPr>
      <w:spacing w:after="0" w:line="240" w:lineRule="auto"/>
      <w:ind w:right="-22"/>
    </w:pPr>
    <w:rPr>
      <w:rFonts w:ascii="Times New Roman" w:eastAsia="Times New Roman" w:hAnsi="Times New Roman" w:cs="Times New Roman"/>
      <w:sz w:val="24"/>
      <w:szCs w:val="24"/>
      <w:lang w:eastAsia="en-IN"/>
    </w:rPr>
  </w:style>
  <w:style w:type="paragraph" w:customStyle="1" w:styleId="suggestions-special">
    <w:name w:val="suggestions-special"/>
    <w:basedOn w:val="Normal"/>
    <w:rsid w:val="00FB5E64"/>
    <w:pPr>
      <w:pBdr>
        <w:top w:val="single" w:sz="8" w:space="3" w:color="AAAAAA"/>
        <w:left w:val="single" w:sz="8" w:space="3" w:color="AAAAAA"/>
        <w:bottom w:val="single" w:sz="8" w:space="3" w:color="AAAAAA"/>
        <w:right w:val="single" w:sz="8" w:space="3" w:color="AAAAAA"/>
      </w:pBdr>
      <w:shd w:val="clear" w:color="auto" w:fill="FFFFFF"/>
      <w:spacing w:after="0" w:line="300" w:lineRule="atLeast"/>
    </w:pPr>
    <w:rPr>
      <w:rFonts w:ascii="Times New Roman" w:eastAsia="Times New Roman" w:hAnsi="Times New Roman" w:cs="Times New Roman"/>
      <w:vanish/>
      <w:sz w:val="24"/>
      <w:szCs w:val="24"/>
      <w:lang w:eastAsia="en-IN"/>
    </w:rPr>
  </w:style>
  <w:style w:type="paragraph" w:customStyle="1" w:styleId="suggestions-results">
    <w:name w:val="suggestions-results"/>
    <w:basedOn w:val="Normal"/>
    <w:rsid w:val="00FB5E64"/>
    <w:pPr>
      <w:pBdr>
        <w:top w:val="single" w:sz="8" w:space="0" w:color="AAAAAA"/>
        <w:left w:val="single" w:sz="8" w:space="0" w:color="AAAAAA"/>
        <w:bottom w:val="single" w:sz="8" w:space="0" w:color="AAAAAA"/>
        <w:right w:val="single" w:sz="8" w:space="0" w:color="AAAAAA"/>
      </w:pBdr>
      <w:shd w:val="clear" w:color="auto" w:fill="FFFFFF"/>
      <w:spacing w:after="0" w:line="240" w:lineRule="auto"/>
    </w:pPr>
    <w:rPr>
      <w:rFonts w:ascii="Times New Roman" w:eastAsia="Times New Roman" w:hAnsi="Times New Roman" w:cs="Times New Roman"/>
      <w:sz w:val="24"/>
      <w:szCs w:val="24"/>
      <w:lang w:eastAsia="en-IN"/>
    </w:rPr>
  </w:style>
  <w:style w:type="paragraph" w:customStyle="1" w:styleId="suggestions-result">
    <w:name w:val="suggestions-result"/>
    <w:basedOn w:val="Normal"/>
    <w:rsid w:val="00FB5E64"/>
    <w:pPr>
      <w:spacing w:after="0" w:line="360" w:lineRule="atLeast"/>
    </w:pPr>
    <w:rPr>
      <w:rFonts w:ascii="Times New Roman" w:eastAsia="Times New Roman" w:hAnsi="Times New Roman" w:cs="Times New Roman"/>
      <w:color w:val="000000"/>
      <w:sz w:val="24"/>
      <w:szCs w:val="24"/>
      <w:lang w:eastAsia="en-IN"/>
    </w:rPr>
  </w:style>
  <w:style w:type="paragraph" w:customStyle="1" w:styleId="suggestions-result-current">
    <w:name w:val="suggestions-result-current"/>
    <w:basedOn w:val="Normal"/>
    <w:rsid w:val="00FB5E64"/>
    <w:pPr>
      <w:shd w:val="clear" w:color="auto" w:fill="4C59A6"/>
      <w:spacing w:before="100" w:beforeAutospacing="1" w:after="100" w:afterAutospacing="1" w:line="240" w:lineRule="auto"/>
    </w:pPr>
    <w:rPr>
      <w:rFonts w:ascii="Times New Roman" w:eastAsia="Times New Roman" w:hAnsi="Times New Roman" w:cs="Times New Roman"/>
      <w:color w:val="FFFFFF"/>
      <w:sz w:val="24"/>
      <w:szCs w:val="24"/>
      <w:lang w:eastAsia="en-IN"/>
    </w:rPr>
  </w:style>
  <w:style w:type="paragraph" w:customStyle="1" w:styleId="autoellipsis-matched">
    <w:name w:val="autoellipsis-matched"/>
    <w:basedOn w:val="Normal"/>
    <w:rsid w:val="00FB5E64"/>
    <w:pPr>
      <w:spacing w:before="100" w:beforeAutospacing="1" w:after="100" w:afterAutospacing="1" w:line="240" w:lineRule="auto"/>
    </w:pPr>
    <w:rPr>
      <w:rFonts w:ascii="Times New Roman" w:eastAsia="Times New Roman" w:hAnsi="Times New Roman" w:cs="Times New Roman"/>
      <w:b/>
      <w:bCs/>
      <w:sz w:val="24"/>
      <w:szCs w:val="24"/>
      <w:lang w:eastAsia="en-IN"/>
    </w:rPr>
  </w:style>
  <w:style w:type="paragraph" w:customStyle="1" w:styleId="highlight">
    <w:name w:val="highlight"/>
    <w:basedOn w:val="Normal"/>
    <w:rsid w:val="00FB5E64"/>
    <w:pPr>
      <w:spacing w:before="100" w:beforeAutospacing="1" w:after="100" w:afterAutospacing="1" w:line="240" w:lineRule="auto"/>
    </w:pPr>
    <w:rPr>
      <w:rFonts w:ascii="Times New Roman" w:eastAsia="Times New Roman" w:hAnsi="Times New Roman" w:cs="Times New Roman"/>
      <w:b/>
      <w:bCs/>
      <w:sz w:val="24"/>
      <w:szCs w:val="24"/>
      <w:lang w:eastAsia="en-IN"/>
    </w:rPr>
  </w:style>
  <w:style w:type="paragraph" w:customStyle="1" w:styleId="wp-teahouse-question-form">
    <w:name w:val="wp-teahouse-question-form"/>
    <w:basedOn w:val="Normal"/>
    <w:rsid w:val="00FB5E64"/>
    <w:pPr>
      <w:pBdr>
        <w:top w:val="single" w:sz="8" w:space="12" w:color="A7D7F9"/>
        <w:left w:val="single" w:sz="8" w:space="12" w:color="A7D7F9"/>
        <w:bottom w:val="single" w:sz="8" w:space="12" w:color="A7D7F9"/>
        <w:right w:val="single" w:sz="8" w:space="12" w:color="A7D7F9"/>
      </w:pBdr>
      <w:shd w:val="clear" w:color="auto" w:fill="F4F3F0"/>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wp-teahouse-respond-form">
    <w:name w:val="wp-teahouse-respond-form"/>
    <w:basedOn w:val="Normal"/>
    <w:rsid w:val="00FB5E64"/>
    <w:pPr>
      <w:pBdr>
        <w:top w:val="single" w:sz="8" w:space="12" w:color="A7D7F9"/>
        <w:left w:val="single" w:sz="8" w:space="12" w:color="A7D7F9"/>
        <w:bottom w:val="single" w:sz="8" w:space="12" w:color="A7D7F9"/>
        <w:right w:val="single" w:sz="8" w:space="12" w:color="A7D7F9"/>
      </w:pBdr>
      <w:shd w:val="clear" w:color="auto" w:fill="F4F3F0"/>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referencetooltip">
    <w:name w:val="referencetooltip"/>
    <w:basedOn w:val="Normal"/>
    <w:rsid w:val="00FB5E64"/>
    <w:pPr>
      <w:spacing w:after="0" w:line="240" w:lineRule="auto"/>
    </w:pPr>
    <w:rPr>
      <w:rFonts w:ascii="Times New Roman" w:eastAsia="Times New Roman" w:hAnsi="Times New Roman" w:cs="Times New Roman"/>
      <w:lang w:eastAsia="en-IN"/>
    </w:rPr>
  </w:style>
  <w:style w:type="paragraph" w:customStyle="1" w:styleId="rtflipped">
    <w:name w:val="rtflipped"/>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rtsettings">
    <w:name w:val="rtsettings"/>
    <w:basedOn w:val="Normal"/>
    <w:rsid w:val="00FB5E64"/>
    <w:pPr>
      <w:spacing w:after="100" w:afterAutospacing="1" w:line="240" w:lineRule="auto"/>
      <w:ind w:right="-153"/>
    </w:pPr>
    <w:rPr>
      <w:rFonts w:ascii="Times New Roman" w:eastAsia="Times New Roman" w:hAnsi="Times New Roman" w:cs="Times New Roman"/>
      <w:sz w:val="24"/>
      <w:szCs w:val="24"/>
      <w:lang w:eastAsia="en-IN"/>
    </w:rPr>
  </w:style>
  <w:style w:type="paragraph" w:customStyle="1" w:styleId="rttarget">
    <w:name w:val="rttarget"/>
    <w:basedOn w:val="Normal"/>
    <w:rsid w:val="00FB5E64"/>
    <w:pPr>
      <w:pBdr>
        <w:top w:val="single" w:sz="18" w:space="0" w:color="080086"/>
        <w:left w:val="single" w:sz="18" w:space="0" w:color="080086"/>
        <w:bottom w:val="single" w:sz="18" w:space="0" w:color="080086"/>
        <w:right w:val="single" w:sz="18" w:space="0" w:color="080086"/>
      </w:pBd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wembedplayer">
    <w:name w:val="mwembedplayer"/>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oadingspinner">
    <w:name w:val="loadingspinner"/>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w-imported-resource">
    <w:name w:val="mw-imported-resource"/>
    <w:basedOn w:val="Normal"/>
    <w:rsid w:val="00FB5E64"/>
    <w:pPr>
      <w:pBdr>
        <w:top w:val="single" w:sz="6" w:space="0" w:color="000000"/>
        <w:left w:val="single" w:sz="6" w:space="0" w:color="000000"/>
        <w:bottom w:val="single" w:sz="6" w:space="0" w:color="000000"/>
        <w:right w:val="single" w:sz="6" w:space="0" w:color="000000"/>
      </w:pBd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kaltura-icon">
    <w:name w:val="kaltura-icon"/>
    <w:basedOn w:val="Normal"/>
    <w:rsid w:val="00FB5E64"/>
    <w:pPr>
      <w:spacing w:before="44" w:after="100" w:afterAutospacing="1" w:line="240" w:lineRule="auto"/>
      <w:ind w:left="65"/>
    </w:pPr>
    <w:rPr>
      <w:rFonts w:ascii="Times New Roman" w:eastAsia="Times New Roman" w:hAnsi="Times New Roman" w:cs="Times New Roman"/>
      <w:sz w:val="24"/>
      <w:szCs w:val="24"/>
      <w:lang w:eastAsia="en-IN"/>
    </w:rPr>
  </w:style>
  <w:style w:type="paragraph" w:customStyle="1" w:styleId="mw-fullscreen-overlay">
    <w:name w:val="mw-fullscreen-overlay"/>
    <w:basedOn w:val="Normal"/>
    <w:rsid w:val="00FB5E64"/>
    <w:pPr>
      <w:shd w:val="clear" w:color="auto" w:fill="000000"/>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lay-btn-large">
    <w:name w:val="play-btn-large"/>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arouselcontainer">
    <w:name w:val="carouselcontainer"/>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arouselvideotitle">
    <w:name w:val="carouselvideotitle"/>
    <w:basedOn w:val="Normal"/>
    <w:rsid w:val="00FB5E64"/>
    <w:pPr>
      <w:spacing w:before="100" w:beforeAutospacing="1" w:after="100" w:afterAutospacing="1" w:line="240" w:lineRule="auto"/>
    </w:pPr>
    <w:rPr>
      <w:rFonts w:ascii="Times New Roman" w:eastAsia="Times New Roman" w:hAnsi="Times New Roman" w:cs="Times New Roman"/>
      <w:b/>
      <w:bCs/>
      <w:color w:val="FFFFFF"/>
      <w:sz w:val="24"/>
      <w:szCs w:val="24"/>
      <w:lang w:eastAsia="en-IN"/>
    </w:rPr>
  </w:style>
  <w:style w:type="paragraph" w:customStyle="1" w:styleId="carouselvideotitletext">
    <w:name w:val="carouselvideotitletext"/>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arouseltitleduration">
    <w:name w:val="carouseltitleduration"/>
    <w:basedOn w:val="Normal"/>
    <w:rsid w:val="00FB5E64"/>
    <w:pPr>
      <w:shd w:val="clear" w:color="auto" w:fill="5A5A5A"/>
      <w:spacing w:before="100" w:beforeAutospacing="1" w:after="100" w:afterAutospacing="1" w:line="240" w:lineRule="auto"/>
    </w:pPr>
    <w:rPr>
      <w:rFonts w:ascii="Times New Roman" w:eastAsia="Times New Roman" w:hAnsi="Times New Roman" w:cs="Times New Roman"/>
      <w:color w:val="D9D9D9"/>
      <w:sz w:val="20"/>
      <w:szCs w:val="20"/>
      <w:lang w:eastAsia="en-IN"/>
    </w:rPr>
  </w:style>
  <w:style w:type="paragraph" w:customStyle="1" w:styleId="carouselimgtitle">
    <w:name w:val="carouselimgtitle"/>
    <w:basedOn w:val="Normal"/>
    <w:rsid w:val="00FB5E64"/>
    <w:pPr>
      <w:spacing w:before="100" w:beforeAutospacing="1" w:after="100" w:afterAutospacing="1" w:line="240" w:lineRule="auto"/>
      <w:jc w:val="center"/>
    </w:pPr>
    <w:rPr>
      <w:rFonts w:ascii="Times New Roman" w:eastAsia="Times New Roman" w:hAnsi="Times New Roman" w:cs="Times New Roman"/>
      <w:color w:val="FFFFFF"/>
      <w:sz w:val="24"/>
      <w:szCs w:val="24"/>
      <w:lang w:eastAsia="en-IN"/>
    </w:rPr>
  </w:style>
  <w:style w:type="paragraph" w:customStyle="1" w:styleId="carouselimgduration">
    <w:name w:val="carouselimgduration"/>
    <w:basedOn w:val="Normal"/>
    <w:rsid w:val="00FB5E64"/>
    <w:pPr>
      <w:spacing w:before="100" w:beforeAutospacing="1" w:after="100" w:afterAutospacing="1" w:line="240" w:lineRule="auto"/>
    </w:pPr>
    <w:rPr>
      <w:rFonts w:ascii="Times New Roman" w:eastAsia="Times New Roman" w:hAnsi="Times New Roman" w:cs="Times New Roman"/>
      <w:color w:val="FFFFFF"/>
      <w:sz w:val="24"/>
      <w:szCs w:val="24"/>
      <w:lang w:eastAsia="en-IN"/>
    </w:rPr>
  </w:style>
  <w:style w:type="paragraph" w:customStyle="1" w:styleId="carouselprevbutton">
    <w:name w:val="carouselprevbutton"/>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arouselnextbutton">
    <w:name w:val="carouselnextbutton"/>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lert-container">
    <w:name w:val="alert-container"/>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lert-title">
    <w:name w:val="alert-title"/>
    <w:basedOn w:val="Normal"/>
    <w:rsid w:val="00FB5E64"/>
    <w:pPr>
      <w:pBdr>
        <w:bottom w:val="single" w:sz="8" w:space="5" w:color="D1D1D1"/>
      </w:pBdr>
      <w:shd w:val="clear" w:color="auto" w:fill="E6E6E6"/>
      <w:spacing w:before="100" w:beforeAutospacing="1" w:after="100" w:afterAutospacing="1" w:line="240" w:lineRule="auto"/>
    </w:pPr>
    <w:rPr>
      <w:rFonts w:ascii="Times New Roman" w:eastAsia="Times New Roman" w:hAnsi="Times New Roman" w:cs="Times New Roman"/>
      <w:sz w:val="31"/>
      <w:szCs w:val="31"/>
      <w:lang w:eastAsia="en-IN"/>
    </w:rPr>
  </w:style>
  <w:style w:type="paragraph" w:customStyle="1" w:styleId="alert-message">
    <w:name w:val="alert-message"/>
    <w:basedOn w:val="Normal"/>
    <w:rsid w:val="00FB5E64"/>
    <w:pPr>
      <w:spacing w:before="100" w:beforeAutospacing="1" w:after="100" w:afterAutospacing="1" w:line="240" w:lineRule="auto"/>
      <w:jc w:val="center"/>
    </w:pPr>
    <w:rPr>
      <w:rFonts w:ascii="Times New Roman" w:eastAsia="Times New Roman" w:hAnsi="Times New Roman" w:cs="Times New Roman"/>
      <w:sz w:val="31"/>
      <w:szCs w:val="31"/>
      <w:lang w:eastAsia="en-IN"/>
    </w:rPr>
  </w:style>
  <w:style w:type="paragraph" w:customStyle="1" w:styleId="alert-buttons-container">
    <w:name w:val="alert-buttons-container"/>
    <w:basedOn w:val="Normal"/>
    <w:rsid w:val="00FB5E64"/>
    <w:pPr>
      <w:spacing w:before="100" w:beforeAutospacing="1" w:after="100" w:afterAutospacing="1" w:line="240" w:lineRule="auto"/>
      <w:jc w:val="center"/>
    </w:pPr>
    <w:rPr>
      <w:rFonts w:ascii="Times New Roman" w:eastAsia="Times New Roman" w:hAnsi="Times New Roman" w:cs="Times New Roman"/>
      <w:sz w:val="24"/>
      <w:szCs w:val="24"/>
      <w:lang w:eastAsia="en-IN"/>
    </w:rPr>
  </w:style>
  <w:style w:type="paragraph" w:customStyle="1" w:styleId="alert-button">
    <w:name w:val="alert-button"/>
    <w:basedOn w:val="Normal"/>
    <w:rsid w:val="00FB5E64"/>
    <w:pPr>
      <w:shd w:val="clear" w:color="auto" w:fill="474747"/>
      <w:spacing w:before="100" w:beforeAutospacing="1" w:after="100" w:afterAutospacing="1" w:line="240" w:lineRule="auto"/>
    </w:pPr>
    <w:rPr>
      <w:rFonts w:ascii="Times New Roman" w:eastAsia="Times New Roman" w:hAnsi="Times New Roman" w:cs="Times New Roman"/>
      <w:color w:val="FFFFFF"/>
      <w:sz w:val="24"/>
      <w:szCs w:val="24"/>
      <w:lang w:eastAsia="en-IN"/>
    </w:rPr>
  </w:style>
  <w:style w:type="paragraph" w:customStyle="1" w:styleId="navbox">
    <w:name w:val="navbox"/>
    <w:basedOn w:val="Normal"/>
    <w:rsid w:val="00FB5E64"/>
    <w:pPr>
      <w:pBdr>
        <w:top w:val="single" w:sz="8" w:space="1" w:color="AAAAAA"/>
        <w:left w:val="single" w:sz="8" w:space="1" w:color="AAAAAA"/>
        <w:bottom w:val="single" w:sz="8" w:space="1" w:color="AAAAAA"/>
        <w:right w:val="single" w:sz="8" w:space="1" w:color="AAAAAA"/>
      </w:pBdr>
      <w:shd w:val="clear" w:color="auto" w:fill="FDFDFD"/>
      <w:spacing w:before="100" w:beforeAutospacing="1" w:after="100" w:afterAutospacing="1" w:line="240" w:lineRule="auto"/>
      <w:jc w:val="center"/>
    </w:pPr>
    <w:rPr>
      <w:rFonts w:ascii="Times New Roman" w:eastAsia="Times New Roman" w:hAnsi="Times New Roman" w:cs="Times New Roman"/>
      <w:sz w:val="21"/>
      <w:szCs w:val="21"/>
      <w:lang w:eastAsia="en-IN"/>
    </w:rPr>
  </w:style>
  <w:style w:type="paragraph" w:customStyle="1" w:styleId="navbox-inner">
    <w:name w:val="navbox-inner"/>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avbox-subgroup">
    <w:name w:val="navbox-subgroup"/>
    <w:basedOn w:val="Normal"/>
    <w:rsid w:val="00FB5E64"/>
    <w:pPr>
      <w:shd w:val="clear" w:color="auto" w:fill="FDFDFD"/>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avbox-group">
    <w:name w:val="navbox-group"/>
    <w:basedOn w:val="Normal"/>
    <w:rsid w:val="00FB5E64"/>
    <w:pPr>
      <w:spacing w:before="100" w:beforeAutospacing="1" w:after="100" w:afterAutospacing="1" w:line="360" w:lineRule="atLeast"/>
      <w:jc w:val="center"/>
    </w:pPr>
    <w:rPr>
      <w:rFonts w:ascii="Times New Roman" w:eastAsia="Times New Roman" w:hAnsi="Times New Roman" w:cs="Times New Roman"/>
      <w:sz w:val="24"/>
      <w:szCs w:val="24"/>
      <w:lang w:eastAsia="en-IN"/>
    </w:rPr>
  </w:style>
  <w:style w:type="paragraph" w:customStyle="1" w:styleId="navbox-title">
    <w:name w:val="navbox-title"/>
    <w:basedOn w:val="Normal"/>
    <w:rsid w:val="00FB5E64"/>
    <w:pPr>
      <w:shd w:val="clear" w:color="auto" w:fill="CCCCFF"/>
      <w:spacing w:before="100" w:beforeAutospacing="1" w:after="100" w:afterAutospacing="1" w:line="360" w:lineRule="atLeast"/>
      <w:jc w:val="center"/>
    </w:pPr>
    <w:rPr>
      <w:rFonts w:ascii="Times New Roman" w:eastAsia="Times New Roman" w:hAnsi="Times New Roman" w:cs="Times New Roman"/>
      <w:sz w:val="24"/>
      <w:szCs w:val="24"/>
      <w:lang w:eastAsia="en-IN"/>
    </w:rPr>
  </w:style>
  <w:style w:type="paragraph" w:customStyle="1" w:styleId="navbox-abovebelow">
    <w:name w:val="navbox-abovebelow"/>
    <w:basedOn w:val="Normal"/>
    <w:rsid w:val="00FB5E64"/>
    <w:pPr>
      <w:shd w:val="clear" w:color="auto" w:fill="DDDDFF"/>
      <w:spacing w:before="100" w:beforeAutospacing="1" w:after="100" w:afterAutospacing="1" w:line="360" w:lineRule="atLeast"/>
      <w:jc w:val="center"/>
    </w:pPr>
    <w:rPr>
      <w:rFonts w:ascii="Times New Roman" w:eastAsia="Times New Roman" w:hAnsi="Times New Roman" w:cs="Times New Roman"/>
      <w:sz w:val="24"/>
      <w:szCs w:val="24"/>
      <w:lang w:eastAsia="en-IN"/>
    </w:rPr>
  </w:style>
  <w:style w:type="paragraph" w:customStyle="1" w:styleId="navbox-list">
    <w:name w:val="navbox-list"/>
    <w:basedOn w:val="Normal"/>
    <w:rsid w:val="00FB5E64"/>
    <w:pPr>
      <w:spacing w:before="100" w:beforeAutospacing="1" w:after="100" w:afterAutospacing="1" w:line="432" w:lineRule="atLeast"/>
    </w:pPr>
    <w:rPr>
      <w:rFonts w:ascii="Times New Roman" w:eastAsia="Times New Roman" w:hAnsi="Times New Roman" w:cs="Times New Roman"/>
      <w:sz w:val="24"/>
      <w:szCs w:val="24"/>
      <w:lang w:eastAsia="en-IN"/>
    </w:rPr>
  </w:style>
  <w:style w:type="paragraph" w:customStyle="1" w:styleId="navbox-even">
    <w:name w:val="navbox-even"/>
    <w:basedOn w:val="Normal"/>
    <w:rsid w:val="00FB5E64"/>
    <w:pPr>
      <w:shd w:val="clear" w:color="auto" w:fill="F7F7F7"/>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avbox-odd">
    <w:name w:val="navbox-odd"/>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avbar">
    <w:name w:val="navbar"/>
    <w:basedOn w:val="Normal"/>
    <w:rsid w:val="00FB5E64"/>
    <w:pPr>
      <w:spacing w:before="100" w:beforeAutospacing="1" w:after="100" w:afterAutospacing="1" w:line="240" w:lineRule="auto"/>
    </w:pPr>
    <w:rPr>
      <w:rFonts w:ascii="Times New Roman" w:eastAsia="Times New Roman" w:hAnsi="Times New Roman" w:cs="Times New Roman"/>
      <w:sz w:val="21"/>
      <w:szCs w:val="21"/>
      <w:lang w:eastAsia="en-IN"/>
    </w:rPr>
  </w:style>
  <w:style w:type="paragraph" w:customStyle="1" w:styleId="collapsebutton">
    <w:name w:val="collapsebutton"/>
    <w:basedOn w:val="Normal"/>
    <w:rsid w:val="00FB5E64"/>
    <w:pPr>
      <w:spacing w:before="100" w:beforeAutospacing="1" w:after="100" w:afterAutospacing="1" w:line="240" w:lineRule="auto"/>
      <w:ind w:left="120"/>
      <w:jc w:val="right"/>
    </w:pPr>
    <w:rPr>
      <w:rFonts w:ascii="Times New Roman" w:eastAsia="Times New Roman" w:hAnsi="Times New Roman" w:cs="Times New Roman"/>
      <w:sz w:val="24"/>
      <w:szCs w:val="24"/>
      <w:lang w:eastAsia="en-IN"/>
    </w:rPr>
  </w:style>
  <w:style w:type="paragraph" w:customStyle="1" w:styleId="mw-collapsible-toggle">
    <w:name w:val="mw-collapsible-toggle"/>
    <w:basedOn w:val="Normal"/>
    <w:rsid w:val="00FB5E64"/>
    <w:pPr>
      <w:spacing w:before="100" w:beforeAutospacing="1" w:after="100" w:afterAutospacing="1" w:line="240" w:lineRule="auto"/>
      <w:jc w:val="right"/>
    </w:pPr>
    <w:rPr>
      <w:rFonts w:ascii="Times New Roman" w:eastAsia="Times New Roman" w:hAnsi="Times New Roman" w:cs="Times New Roman"/>
      <w:sz w:val="24"/>
      <w:szCs w:val="24"/>
      <w:lang w:eastAsia="en-IN"/>
    </w:rPr>
  </w:style>
  <w:style w:type="paragraph" w:customStyle="1" w:styleId="infobox">
    <w:name w:val="infobox"/>
    <w:basedOn w:val="Normal"/>
    <w:rsid w:val="00FB5E64"/>
    <w:pPr>
      <w:pBdr>
        <w:top w:val="single" w:sz="8" w:space="2" w:color="AAAAAA"/>
        <w:left w:val="single" w:sz="8" w:space="2" w:color="AAAAAA"/>
        <w:bottom w:val="single" w:sz="8" w:space="2" w:color="AAAAAA"/>
        <w:right w:val="single" w:sz="8" w:space="2" w:color="AAAAAA"/>
      </w:pBdr>
      <w:shd w:val="clear" w:color="auto" w:fill="F9F9F9"/>
      <w:spacing w:before="120" w:after="120" w:line="360" w:lineRule="atLeast"/>
      <w:ind w:left="240"/>
    </w:pPr>
    <w:rPr>
      <w:rFonts w:ascii="Times New Roman" w:eastAsia="Times New Roman" w:hAnsi="Times New Roman" w:cs="Times New Roman"/>
      <w:color w:val="000000"/>
      <w:sz w:val="21"/>
      <w:szCs w:val="21"/>
      <w:lang w:eastAsia="en-IN"/>
    </w:rPr>
  </w:style>
  <w:style w:type="paragraph" w:customStyle="1" w:styleId="messagebox">
    <w:name w:val="messagebox"/>
    <w:basedOn w:val="Normal"/>
    <w:rsid w:val="00FB5E64"/>
    <w:pPr>
      <w:pBdr>
        <w:top w:val="single" w:sz="8" w:space="2" w:color="AAAAAA"/>
        <w:left w:val="single" w:sz="8" w:space="2" w:color="AAAAAA"/>
        <w:bottom w:val="single" w:sz="8" w:space="2" w:color="AAAAAA"/>
        <w:right w:val="single" w:sz="8" w:space="2" w:color="AAAAAA"/>
      </w:pBdr>
      <w:shd w:val="clear" w:color="auto" w:fill="F9F9F9"/>
      <w:spacing w:after="240" w:line="240" w:lineRule="auto"/>
    </w:pPr>
    <w:rPr>
      <w:rFonts w:ascii="Times New Roman" w:eastAsia="Times New Roman" w:hAnsi="Times New Roman" w:cs="Times New Roman"/>
      <w:sz w:val="24"/>
      <w:szCs w:val="24"/>
      <w:lang w:eastAsia="en-IN"/>
    </w:rPr>
  </w:style>
  <w:style w:type="paragraph" w:customStyle="1" w:styleId="visualhide">
    <w:name w:val="visualhide"/>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iddenstructure">
    <w:name w:val="hiddenstructure"/>
    <w:basedOn w:val="Normal"/>
    <w:rsid w:val="00FB5E64"/>
    <w:pPr>
      <w:shd w:val="clear" w:color="auto" w:fill="00FF00"/>
      <w:spacing w:before="100" w:beforeAutospacing="1" w:after="100" w:afterAutospacing="1" w:line="240" w:lineRule="auto"/>
    </w:pPr>
    <w:rPr>
      <w:rFonts w:ascii="Times New Roman" w:eastAsia="Times New Roman" w:hAnsi="Times New Roman" w:cs="Times New Roman"/>
      <w:color w:val="FF0000"/>
      <w:sz w:val="24"/>
      <w:szCs w:val="24"/>
      <w:lang w:eastAsia="en-IN"/>
    </w:rPr>
  </w:style>
  <w:style w:type="paragraph" w:customStyle="1" w:styleId="rellink">
    <w:name w:val="rellink"/>
    <w:basedOn w:val="Normal"/>
    <w:rsid w:val="00FB5E64"/>
    <w:pPr>
      <w:spacing w:before="100" w:beforeAutospacing="1" w:after="120" w:line="240" w:lineRule="auto"/>
    </w:pPr>
    <w:rPr>
      <w:rFonts w:ascii="Times New Roman" w:eastAsia="Times New Roman" w:hAnsi="Times New Roman" w:cs="Times New Roman"/>
      <w:i/>
      <w:iCs/>
      <w:sz w:val="24"/>
      <w:szCs w:val="24"/>
      <w:lang w:eastAsia="en-IN"/>
    </w:rPr>
  </w:style>
  <w:style w:type="paragraph" w:customStyle="1" w:styleId="dablink">
    <w:name w:val="dablink"/>
    <w:basedOn w:val="Normal"/>
    <w:rsid w:val="00FB5E64"/>
    <w:pPr>
      <w:spacing w:before="100" w:beforeAutospacing="1" w:after="120" w:line="240" w:lineRule="auto"/>
    </w:pPr>
    <w:rPr>
      <w:rFonts w:ascii="Times New Roman" w:eastAsia="Times New Roman" w:hAnsi="Times New Roman" w:cs="Times New Roman"/>
      <w:i/>
      <w:iCs/>
      <w:sz w:val="24"/>
      <w:szCs w:val="24"/>
      <w:lang w:eastAsia="en-IN"/>
    </w:rPr>
  </w:style>
  <w:style w:type="paragraph" w:customStyle="1" w:styleId="geo-default">
    <w:name w:val="geo-default"/>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geo-dms">
    <w:name w:val="geo-dms"/>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geo-dec">
    <w:name w:val="geo-dec"/>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geo-nondefault">
    <w:name w:val="geo-nondefault"/>
    <w:basedOn w:val="Normal"/>
    <w:rsid w:val="00FB5E64"/>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geo-multi-punct">
    <w:name w:val="geo-multi-punct"/>
    <w:basedOn w:val="Normal"/>
    <w:rsid w:val="00FB5E64"/>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longitude">
    <w:name w:val="longitude"/>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atitude">
    <w:name w:val="latitude"/>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owrap">
    <w:name w:val="nowrap"/>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wrap">
    <w:name w:val="wrap"/>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emplate-documentation">
    <w:name w:val="template-documentation"/>
    <w:basedOn w:val="Normal"/>
    <w:rsid w:val="00FB5E64"/>
    <w:pPr>
      <w:pBdr>
        <w:top w:val="single" w:sz="8" w:space="12" w:color="AAAAAA"/>
        <w:left w:val="single" w:sz="8" w:space="12" w:color="AAAAAA"/>
        <w:bottom w:val="single" w:sz="8" w:space="12" w:color="AAAAAA"/>
        <w:right w:val="single" w:sz="8" w:space="12" w:color="AAAAAA"/>
      </w:pBdr>
      <w:shd w:val="clear" w:color="auto" w:fill="ECFCF4"/>
      <w:spacing w:before="240" w:after="0" w:line="240" w:lineRule="auto"/>
    </w:pPr>
    <w:rPr>
      <w:rFonts w:ascii="Times New Roman" w:eastAsia="Times New Roman" w:hAnsi="Times New Roman" w:cs="Times New Roman"/>
      <w:sz w:val="24"/>
      <w:szCs w:val="24"/>
      <w:lang w:eastAsia="en-IN"/>
    </w:rPr>
  </w:style>
  <w:style w:type="paragraph" w:customStyle="1" w:styleId="mw-tag-markers">
    <w:name w:val="mw-tag-markers"/>
    <w:basedOn w:val="Normal"/>
    <w:rsid w:val="00FB5E64"/>
    <w:pPr>
      <w:spacing w:before="100" w:beforeAutospacing="1" w:after="100" w:afterAutospacing="1" w:line="240" w:lineRule="auto"/>
    </w:pPr>
    <w:rPr>
      <w:rFonts w:ascii="Arial" w:eastAsia="Times New Roman" w:hAnsi="Arial" w:cs="Arial"/>
      <w:i/>
      <w:iCs/>
      <w:lang w:eastAsia="en-IN"/>
    </w:rPr>
  </w:style>
  <w:style w:type="paragraph" w:customStyle="1" w:styleId="sysop-show">
    <w:name w:val="sysop-show"/>
    <w:basedOn w:val="Normal"/>
    <w:rsid w:val="00FB5E64"/>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accountcreator-show">
    <w:name w:val="accountcreator-show"/>
    <w:basedOn w:val="Normal"/>
    <w:rsid w:val="00FB5E64"/>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templateeditor-show">
    <w:name w:val="templateeditor-show"/>
    <w:basedOn w:val="Normal"/>
    <w:rsid w:val="00FB5E64"/>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autoconfirmed-show">
    <w:name w:val="autoconfirmed-show"/>
    <w:basedOn w:val="Normal"/>
    <w:rsid w:val="00FB5E64"/>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updatedmarker">
    <w:name w:val="updatedmarker"/>
    <w:basedOn w:val="Normal"/>
    <w:rsid w:val="00FB5E64"/>
    <w:pPr>
      <w:spacing w:before="100" w:beforeAutospacing="1" w:after="100" w:afterAutospacing="1" w:line="240" w:lineRule="auto"/>
    </w:pPr>
    <w:rPr>
      <w:rFonts w:ascii="Times New Roman" w:eastAsia="Times New Roman" w:hAnsi="Times New Roman" w:cs="Times New Roman"/>
      <w:color w:val="006400"/>
      <w:sz w:val="24"/>
      <w:szCs w:val="24"/>
      <w:lang w:eastAsia="en-IN"/>
    </w:rPr>
  </w:style>
  <w:style w:type="paragraph" w:customStyle="1" w:styleId="portal-column-left">
    <w:name w:val="portal-column-left"/>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ortal-column-right">
    <w:name w:val="portal-column-right"/>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ortal-column-left-wide">
    <w:name w:val="portal-column-left-wide"/>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ortal-column-right-narrow">
    <w:name w:val="portal-column-right-narrow"/>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ortal-column-left-extra-wide">
    <w:name w:val="portal-column-left-extra-wide"/>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ortal-column-right-extra-narrow">
    <w:name w:val="portal-column-right-extra-narrow"/>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redirecttext">
    <w:name w:val="redirecttext"/>
    <w:basedOn w:val="Normal"/>
    <w:rsid w:val="00FB5E64"/>
    <w:pPr>
      <w:spacing w:before="109" w:after="109" w:line="240" w:lineRule="auto"/>
      <w:ind w:left="109" w:right="109"/>
    </w:pPr>
    <w:rPr>
      <w:rFonts w:ascii="Times New Roman" w:eastAsia="Times New Roman" w:hAnsi="Times New Roman" w:cs="Times New Roman"/>
      <w:sz w:val="36"/>
      <w:szCs w:val="36"/>
      <w:lang w:eastAsia="en-IN"/>
    </w:rPr>
  </w:style>
  <w:style w:type="paragraph" w:customStyle="1" w:styleId="b5s0x">
    <w:name w:val="b5s0x"/>
    <w:basedOn w:val="Normal"/>
    <w:rsid w:val="00FB5E64"/>
    <w:pPr>
      <w:spacing w:after="0" w:line="240" w:lineRule="auto"/>
    </w:pPr>
    <w:rPr>
      <w:rFonts w:ascii="Times New Roman" w:eastAsia="Times New Roman" w:hAnsi="Times New Roman" w:cs="Times New Roman"/>
      <w:color w:val="009900"/>
      <w:sz w:val="24"/>
      <w:szCs w:val="24"/>
      <w:u w:val="single"/>
      <w:lang w:eastAsia="en-IN"/>
    </w:rPr>
  </w:style>
  <w:style w:type="paragraph" w:customStyle="1" w:styleId="adbox">
    <w:name w:val="adbox"/>
    <w:basedOn w:val="Normal"/>
    <w:rsid w:val="00FB5E64"/>
    <w:pPr>
      <w:spacing w:after="0" w:line="240" w:lineRule="auto"/>
    </w:pPr>
    <w:rPr>
      <w:rFonts w:ascii="Times New Roman" w:eastAsia="Times New Roman" w:hAnsi="Times New Roman" w:cs="Times New Roman"/>
      <w:sz w:val="24"/>
      <w:szCs w:val="24"/>
      <w:lang w:eastAsia="en-IN"/>
    </w:rPr>
  </w:style>
  <w:style w:type="paragraph" w:customStyle="1" w:styleId="callout">
    <w:name w:val="callout"/>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ortkey">
    <w:name w:val="sortkey"/>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pecial-label">
    <w:name w:val="special-label"/>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pecial-query">
    <w:name w:val="special-query"/>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pecial-hover">
    <w:name w:val="special-hover"/>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mbox">
    <w:name w:val="imbox"/>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ide-when-compact">
    <w:name w:val="hide-when-compact"/>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ocnumber">
    <w:name w:val="tocnumber"/>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elflink">
    <w:name w:val="selflink"/>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wpb-header">
    <w:name w:val="wpb-header"/>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wpb-outside">
    <w:name w:val="wpb-outside"/>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box-image">
    <w:name w:val="mbox-image"/>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box-imageright">
    <w:name w:val="mbox-imageright"/>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box-empty-cell">
    <w:name w:val="mbox-empty-cell"/>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box-text-span">
    <w:name w:val="mbox-text-span"/>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humbimage">
    <w:name w:val="thumbimage"/>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w-title">
    <w:name w:val="mw-title"/>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w-enhanced-rctime">
    <w:name w:val="mw-enhanced-rctime"/>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mbox">
    <w:name w:val="tmbox"/>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etterhead">
    <w:name w:val="letterhead"/>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lert-text">
    <w:name w:val="alert-text"/>
    <w:basedOn w:val="Normal"/>
    <w:rsid w:val="00FB5E64"/>
    <w:pPr>
      <w:spacing w:before="100" w:beforeAutospacing="1" w:after="100" w:afterAutospacing="1" w:line="240" w:lineRule="auto"/>
    </w:pPr>
    <w:rPr>
      <w:rFonts w:ascii="Times New Roman" w:eastAsia="Times New Roman" w:hAnsi="Times New Roman" w:cs="Times New Roman"/>
      <w:color w:val="000000"/>
      <w:sz w:val="24"/>
      <w:szCs w:val="24"/>
      <w:lang w:eastAsia="en-IN"/>
    </w:rPr>
  </w:style>
  <w:style w:type="paragraph" w:customStyle="1" w:styleId="editnotice-redlink">
    <w:name w:val="editnotice-redlink"/>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box-text">
    <w:name w:val="mbox-text"/>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nputbox-element">
    <w:name w:val="inputbox-element"/>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brokenref">
    <w:name w:val="brokenref"/>
    <w:basedOn w:val="DefaultParagraphFont"/>
    <w:rsid w:val="00FB5E64"/>
    <w:rPr>
      <w:vanish/>
      <w:webHidden w:val="0"/>
      <w:specVanish w:val="0"/>
    </w:rPr>
  </w:style>
  <w:style w:type="character" w:customStyle="1" w:styleId="texhtml">
    <w:name w:val="texhtml"/>
    <w:basedOn w:val="DefaultParagraphFont"/>
    <w:rsid w:val="00FB5E64"/>
    <w:rPr>
      <w:rFonts w:ascii="Times New Roman" w:hAnsi="Times New Roman" w:cs="Times New Roman" w:hint="default"/>
      <w:sz w:val="28"/>
      <w:szCs w:val="28"/>
    </w:rPr>
  </w:style>
  <w:style w:type="character" w:customStyle="1" w:styleId="mw-geshi">
    <w:name w:val="mw-geshi"/>
    <w:basedOn w:val="DefaultParagraphFont"/>
    <w:rsid w:val="00FB5E64"/>
    <w:rPr>
      <w:rFonts w:ascii="Courier New" w:hAnsi="Courier New" w:cs="Courier New" w:hint="default"/>
    </w:rPr>
  </w:style>
  <w:style w:type="paragraph" w:customStyle="1" w:styleId="special-label1">
    <w:name w:val="special-label1"/>
    <w:basedOn w:val="Normal"/>
    <w:rsid w:val="00FB5E64"/>
    <w:pPr>
      <w:spacing w:before="100" w:beforeAutospacing="1" w:after="100" w:afterAutospacing="1" w:line="240" w:lineRule="auto"/>
    </w:pPr>
    <w:rPr>
      <w:rFonts w:ascii="Times New Roman" w:eastAsia="Times New Roman" w:hAnsi="Times New Roman" w:cs="Times New Roman"/>
      <w:color w:val="808080"/>
      <w:sz w:val="24"/>
      <w:szCs w:val="24"/>
      <w:lang w:eastAsia="en-IN"/>
    </w:rPr>
  </w:style>
  <w:style w:type="paragraph" w:customStyle="1" w:styleId="special-query1">
    <w:name w:val="special-query1"/>
    <w:basedOn w:val="Normal"/>
    <w:rsid w:val="00FB5E64"/>
    <w:pPr>
      <w:spacing w:before="100" w:beforeAutospacing="1" w:after="100" w:afterAutospacing="1" w:line="240" w:lineRule="auto"/>
    </w:pPr>
    <w:rPr>
      <w:rFonts w:ascii="Times New Roman" w:eastAsia="Times New Roman" w:hAnsi="Times New Roman" w:cs="Times New Roman"/>
      <w:i/>
      <w:iCs/>
      <w:color w:val="000000"/>
      <w:sz w:val="24"/>
      <w:szCs w:val="24"/>
      <w:lang w:eastAsia="en-IN"/>
    </w:rPr>
  </w:style>
  <w:style w:type="paragraph" w:customStyle="1" w:styleId="special-hover1">
    <w:name w:val="special-hover1"/>
    <w:basedOn w:val="Normal"/>
    <w:rsid w:val="00FB5E64"/>
    <w:pPr>
      <w:shd w:val="clear" w:color="auto" w:fill="C0C0C0"/>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pecial-label2">
    <w:name w:val="special-label2"/>
    <w:basedOn w:val="Normal"/>
    <w:rsid w:val="00FB5E64"/>
    <w:pPr>
      <w:spacing w:before="100" w:beforeAutospacing="1" w:after="100" w:afterAutospacing="1" w:line="240" w:lineRule="auto"/>
    </w:pPr>
    <w:rPr>
      <w:rFonts w:ascii="Times New Roman" w:eastAsia="Times New Roman" w:hAnsi="Times New Roman" w:cs="Times New Roman"/>
      <w:color w:val="FFFFFF"/>
      <w:sz w:val="24"/>
      <w:szCs w:val="24"/>
      <w:lang w:eastAsia="en-IN"/>
    </w:rPr>
  </w:style>
  <w:style w:type="paragraph" w:customStyle="1" w:styleId="special-query2">
    <w:name w:val="special-query2"/>
    <w:basedOn w:val="Normal"/>
    <w:rsid w:val="00FB5E64"/>
    <w:pPr>
      <w:spacing w:before="100" w:beforeAutospacing="1" w:after="100" w:afterAutospacing="1" w:line="240" w:lineRule="auto"/>
    </w:pPr>
    <w:rPr>
      <w:rFonts w:ascii="Times New Roman" w:eastAsia="Times New Roman" w:hAnsi="Times New Roman" w:cs="Times New Roman"/>
      <w:color w:val="FFFFFF"/>
      <w:sz w:val="24"/>
      <w:szCs w:val="24"/>
      <w:lang w:eastAsia="en-IN"/>
    </w:rPr>
  </w:style>
  <w:style w:type="paragraph" w:customStyle="1" w:styleId="navbox-title1">
    <w:name w:val="navbox-title1"/>
    <w:basedOn w:val="Normal"/>
    <w:rsid w:val="00FB5E64"/>
    <w:pPr>
      <w:shd w:val="clear" w:color="auto" w:fill="DDDDFF"/>
      <w:spacing w:before="100" w:beforeAutospacing="1" w:after="100" w:afterAutospacing="1" w:line="360" w:lineRule="atLeast"/>
      <w:jc w:val="center"/>
    </w:pPr>
    <w:rPr>
      <w:rFonts w:ascii="Times New Roman" w:eastAsia="Times New Roman" w:hAnsi="Times New Roman" w:cs="Times New Roman"/>
      <w:sz w:val="24"/>
      <w:szCs w:val="24"/>
      <w:lang w:eastAsia="en-IN"/>
    </w:rPr>
  </w:style>
  <w:style w:type="paragraph" w:customStyle="1" w:styleId="navbox-group1">
    <w:name w:val="navbox-group1"/>
    <w:basedOn w:val="Normal"/>
    <w:rsid w:val="00FB5E64"/>
    <w:pPr>
      <w:shd w:val="clear" w:color="auto" w:fill="E6E6FF"/>
      <w:spacing w:before="100" w:beforeAutospacing="1" w:after="100" w:afterAutospacing="1" w:line="360" w:lineRule="atLeast"/>
      <w:jc w:val="center"/>
    </w:pPr>
    <w:rPr>
      <w:rFonts w:ascii="Times New Roman" w:eastAsia="Times New Roman" w:hAnsi="Times New Roman" w:cs="Times New Roman"/>
      <w:sz w:val="24"/>
      <w:szCs w:val="24"/>
      <w:lang w:eastAsia="en-IN"/>
    </w:rPr>
  </w:style>
  <w:style w:type="paragraph" w:customStyle="1" w:styleId="navbox-abovebelow1">
    <w:name w:val="navbox-abovebelow1"/>
    <w:basedOn w:val="Normal"/>
    <w:rsid w:val="00FB5E64"/>
    <w:pPr>
      <w:shd w:val="clear" w:color="auto" w:fill="E6E6FF"/>
      <w:spacing w:before="100" w:beforeAutospacing="1" w:after="100" w:afterAutospacing="1" w:line="360" w:lineRule="atLeast"/>
      <w:jc w:val="center"/>
    </w:pPr>
    <w:rPr>
      <w:rFonts w:ascii="Times New Roman" w:eastAsia="Times New Roman" w:hAnsi="Times New Roman" w:cs="Times New Roman"/>
      <w:sz w:val="24"/>
      <w:szCs w:val="24"/>
      <w:lang w:eastAsia="en-IN"/>
    </w:rPr>
  </w:style>
  <w:style w:type="paragraph" w:customStyle="1" w:styleId="navbar1">
    <w:name w:val="navbar1"/>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avbar2">
    <w:name w:val="navbar2"/>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avbar3">
    <w:name w:val="navbar3"/>
    <w:basedOn w:val="Normal"/>
    <w:rsid w:val="00FB5E64"/>
    <w:pPr>
      <w:spacing w:before="100" w:beforeAutospacing="1" w:after="100" w:afterAutospacing="1" w:line="240" w:lineRule="auto"/>
      <w:ind w:right="120"/>
    </w:pPr>
    <w:rPr>
      <w:rFonts w:ascii="Times New Roman" w:eastAsia="Times New Roman" w:hAnsi="Times New Roman" w:cs="Times New Roman"/>
      <w:sz w:val="21"/>
      <w:szCs w:val="21"/>
      <w:lang w:eastAsia="en-IN"/>
    </w:rPr>
  </w:style>
  <w:style w:type="paragraph" w:customStyle="1" w:styleId="collapsebutton1">
    <w:name w:val="collapsebutton1"/>
    <w:basedOn w:val="Normal"/>
    <w:rsid w:val="00FB5E64"/>
    <w:pPr>
      <w:spacing w:before="100" w:beforeAutospacing="1" w:after="100" w:afterAutospacing="1" w:line="240" w:lineRule="auto"/>
      <w:ind w:left="120"/>
      <w:jc w:val="right"/>
    </w:pPr>
    <w:rPr>
      <w:rFonts w:ascii="Times New Roman" w:eastAsia="Times New Roman" w:hAnsi="Times New Roman" w:cs="Times New Roman"/>
      <w:sz w:val="24"/>
      <w:szCs w:val="24"/>
      <w:lang w:eastAsia="en-IN"/>
    </w:rPr>
  </w:style>
  <w:style w:type="paragraph" w:customStyle="1" w:styleId="mw-collapsible-toggle1">
    <w:name w:val="mw-collapsible-toggle1"/>
    <w:basedOn w:val="Normal"/>
    <w:rsid w:val="00FB5E64"/>
    <w:pPr>
      <w:spacing w:before="100" w:beforeAutospacing="1" w:after="100" w:afterAutospacing="1" w:line="240" w:lineRule="auto"/>
      <w:jc w:val="right"/>
    </w:pPr>
    <w:rPr>
      <w:rFonts w:ascii="Times New Roman" w:eastAsia="Times New Roman" w:hAnsi="Times New Roman" w:cs="Times New Roman"/>
      <w:sz w:val="24"/>
      <w:szCs w:val="24"/>
      <w:lang w:eastAsia="en-IN"/>
    </w:rPr>
  </w:style>
  <w:style w:type="paragraph" w:customStyle="1" w:styleId="imbox1">
    <w:name w:val="imbox1"/>
    <w:basedOn w:val="Normal"/>
    <w:rsid w:val="00FB5E64"/>
    <w:pPr>
      <w:spacing w:after="0" w:line="240" w:lineRule="auto"/>
      <w:ind w:left="-120" w:right="-120"/>
    </w:pPr>
    <w:rPr>
      <w:rFonts w:ascii="Times New Roman" w:eastAsia="Times New Roman" w:hAnsi="Times New Roman" w:cs="Times New Roman"/>
      <w:sz w:val="24"/>
      <w:szCs w:val="24"/>
      <w:lang w:eastAsia="en-IN"/>
    </w:rPr>
  </w:style>
  <w:style w:type="paragraph" w:customStyle="1" w:styleId="imbox2">
    <w:name w:val="imbox2"/>
    <w:basedOn w:val="Normal"/>
    <w:rsid w:val="00FB5E64"/>
    <w:pPr>
      <w:spacing w:before="87" w:after="87" w:line="240" w:lineRule="auto"/>
      <w:ind w:left="87" w:right="87"/>
    </w:pPr>
    <w:rPr>
      <w:rFonts w:ascii="Times New Roman" w:eastAsia="Times New Roman" w:hAnsi="Times New Roman" w:cs="Times New Roman"/>
      <w:sz w:val="24"/>
      <w:szCs w:val="24"/>
      <w:lang w:eastAsia="en-IN"/>
    </w:rPr>
  </w:style>
  <w:style w:type="paragraph" w:customStyle="1" w:styleId="tmbox1">
    <w:name w:val="tmbox1"/>
    <w:basedOn w:val="Normal"/>
    <w:rsid w:val="00FB5E64"/>
    <w:pPr>
      <w:spacing w:before="44" w:after="44" w:line="240" w:lineRule="auto"/>
    </w:pPr>
    <w:rPr>
      <w:rFonts w:ascii="Times New Roman" w:eastAsia="Times New Roman" w:hAnsi="Times New Roman" w:cs="Times New Roman"/>
      <w:sz w:val="24"/>
      <w:szCs w:val="24"/>
      <w:lang w:eastAsia="en-IN"/>
    </w:rPr>
  </w:style>
  <w:style w:type="paragraph" w:customStyle="1" w:styleId="mbox-image1">
    <w:name w:val="mbox-image1"/>
    <w:basedOn w:val="Normal"/>
    <w:rsid w:val="00FB5E64"/>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mbox-imageright1">
    <w:name w:val="mbox-imageright1"/>
    <w:basedOn w:val="Normal"/>
    <w:rsid w:val="00FB5E64"/>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mbox-empty-cell1">
    <w:name w:val="mbox-empty-cell1"/>
    <w:basedOn w:val="Normal"/>
    <w:rsid w:val="00FB5E64"/>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mbox-text1">
    <w:name w:val="mbox-text1"/>
    <w:basedOn w:val="Normal"/>
    <w:rsid w:val="00FB5E64"/>
    <w:pPr>
      <w:spacing w:after="0" w:line="240" w:lineRule="auto"/>
    </w:pPr>
    <w:rPr>
      <w:rFonts w:ascii="Times New Roman" w:eastAsia="Times New Roman" w:hAnsi="Times New Roman" w:cs="Times New Roman"/>
      <w:sz w:val="24"/>
      <w:szCs w:val="24"/>
      <w:lang w:eastAsia="en-IN"/>
    </w:rPr>
  </w:style>
  <w:style w:type="paragraph" w:customStyle="1" w:styleId="mbox-text-span1">
    <w:name w:val="mbox-text-span1"/>
    <w:basedOn w:val="Normal"/>
    <w:rsid w:val="00FB5E64"/>
    <w:pPr>
      <w:spacing w:before="100" w:beforeAutospacing="1" w:after="100" w:afterAutospacing="1" w:line="360" w:lineRule="atLeast"/>
    </w:pPr>
    <w:rPr>
      <w:rFonts w:ascii="Times New Roman" w:eastAsia="Times New Roman" w:hAnsi="Times New Roman" w:cs="Times New Roman"/>
      <w:sz w:val="24"/>
      <w:szCs w:val="24"/>
      <w:lang w:eastAsia="en-IN"/>
    </w:rPr>
  </w:style>
  <w:style w:type="paragraph" w:customStyle="1" w:styleId="mbox-text-span2">
    <w:name w:val="mbox-text-span2"/>
    <w:basedOn w:val="Normal"/>
    <w:rsid w:val="00FB5E64"/>
    <w:pPr>
      <w:spacing w:before="100" w:beforeAutospacing="1" w:after="100" w:afterAutospacing="1" w:line="360" w:lineRule="atLeast"/>
    </w:pPr>
    <w:rPr>
      <w:rFonts w:ascii="Times New Roman" w:eastAsia="Times New Roman" w:hAnsi="Times New Roman" w:cs="Times New Roman"/>
      <w:sz w:val="24"/>
      <w:szCs w:val="24"/>
      <w:lang w:eastAsia="en-IN"/>
    </w:rPr>
  </w:style>
  <w:style w:type="paragraph" w:customStyle="1" w:styleId="hide-when-compact1">
    <w:name w:val="hide-when-compact1"/>
    <w:basedOn w:val="Normal"/>
    <w:rsid w:val="00FB5E64"/>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tocnumber1">
    <w:name w:val="tocnumber1"/>
    <w:basedOn w:val="Normal"/>
    <w:rsid w:val="00FB5E64"/>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selflink1">
    <w:name w:val="selflink1"/>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humbimage1">
    <w:name w:val="thumbimage1"/>
    <w:basedOn w:val="Normal"/>
    <w:rsid w:val="00FB5E64"/>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wpb-header1">
    <w:name w:val="wpb-header1"/>
    <w:basedOn w:val="Normal"/>
    <w:rsid w:val="00FB5E64"/>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wpb-header2">
    <w:name w:val="wpb-header2"/>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wpb-outside1">
    <w:name w:val="wpb-outside1"/>
    <w:basedOn w:val="Normal"/>
    <w:rsid w:val="00FB5E64"/>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editnotice-redlink1">
    <w:name w:val="editnotice-redlink1"/>
    <w:basedOn w:val="Normal"/>
    <w:rsid w:val="00FB5E64"/>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mw-title1">
    <w:name w:val="mw-title1"/>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w-title2">
    <w:name w:val="mw-title2"/>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w-enhanced-rctime1">
    <w:name w:val="mw-enhanced-rctime1"/>
    <w:basedOn w:val="Normal"/>
    <w:rsid w:val="00FB5E6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exhtml1">
    <w:name w:val="texhtml1"/>
    <w:basedOn w:val="DefaultParagraphFont"/>
    <w:rsid w:val="00FB5E64"/>
    <w:rPr>
      <w:rFonts w:ascii="Times New Roman" w:hAnsi="Times New Roman" w:cs="Times New Roman" w:hint="default"/>
      <w:sz w:val="24"/>
      <w:szCs w:val="24"/>
    </w:rPr>
  </w:style>
  <w:style w:type="paragraph" w:customStyle="1" w:styleId="letterhead1">
    <w:name w:val="letterhead1"/>
    <w:basedOn w:val="Normal"/>
    <w:rsid w:val="00FB5E64"/>
    <w:pPr>
      <w:shd w:val="clear" w:color="auto" w:fill="FAF9F2"/>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ortkey1">
    <w:name w:val="sortkey1"/>
    <w:basedOn w:val="Normal"/>
    <w:rsid w:val="00FB5E64"/>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sortkey2">
    <w:name w:val="sortkey2"/>
    <w:basedOn w:val="Normal"/>
    <w:rsid w:val="00FB5E64"/>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paragraph" w:customStyle="1" w:styleId="inputbox-element1">
    <w:name w:val="inputbox-element1"/>
    <w:basedOn w:val="Normal"/>
    <w:rsid w:val="00FB5E64"/>
    <w:pPr>
      <w:spacing w:before="100" w:beforeAutospacing="1" w:after="100" w:afterAutospacing="1" w:line="240" w:lineRule="auto"/>
    </w:pPr>
    <w:rPr>
      <w:rFonts w:ascii="Times New Roman" w:eastAsia="Times New Roman" w:hAnsi="Times New Roman" w:cs="Times New Roman"/>
      <w:vanish/>
      <w:sz w:val="24"/>
      <w:szCs w:val="24"/>
      <w:lang w:eastAsia="en-IN"/>
    </w:rPr>
  </w:style>
  <w:style w:type="character" w:customStyle="1" w:styleId="Heading4Char">
    <w:name w:val="Heading 4 Char"/>
    <w:basedOn w:val="DefaultParagraphFont"/>
    <w:link w:val="Heading4"/>
    <w:uiPriority w:val="9"/>
    <w:semiHidden/>
    <w:rsid w:val="00FB5E64"/>
    <w:rPr>
      <w:rFonts w:asciiTheme="majorHAnsi" w:eastAsiaTheme="majorEastAsia" w:hAnsiTheme="majorHAnsi" w:cstheme="majorBidi"/>
      <w:b/>
      <w:bCs/>
      <w:i/>
      <w:iCs/>
      <w:color w:val="4F81BD" w:themeColor="accent1"/>
    </w:rPr>
  </w:style>
  <w:style w:type="character" w:customStyle="1" w:styleId="collapsebutton2">
    <w:name w:val="collapsebutton2"/>
    <w:basedOn w:val="DefaultParagraphFont"/>
    <w:rsid w:val="00FB5E64"/>
    <w:rPr>
      <w:b w:val="0"/>
      <w:bCs w:val="0"/>
    </w:rPr>
  </w:style>
  <w:style w:type="character" w:customStyle="1" w:styleId="mbox-text-span3">
    <w:name w:val="mbox-text-span3"/>
    <w:basedOn w:val="DefaultParagraphFont"/>
    <w:rsid w:val="00FB5E64"/>
  </w:style>
  <w:style w:type="character" w:customStyle="1" w:styleId="hide-when-compact2">
    <w:name w:val="hide-when-compact2"/>
    <w:basedOn w:val="DefaultParagraphFont"/>
    <w:rsid w:val="00FB5E64"/>
  </w:style>
  <w:style w:type="character" w:customStyle="1" w:styleId="geo-default1">
    <w:name w:val="geo-default1"/>
    <w:basedOn w:val="DefaultParagraphFont"/>
    <w:rsid w:val="00FB5E64"/>
    <w:rPr>
      <w:vanish w:val="0"/>
      <w:webHidden w:val="0"/>
      <w:specVanish w:val="0"/>
    </w:rPr>
  </w:style>
  <w:style w:type="character" w:customStyle="1" w:styleId="label">
    <w:name w:val="label"/>
    <w:basedOn w:val="DefaultParagraphFont"/>
    <w:rsid w:val="00FB5E64"/>
  </w:style>
  <w:style w:type="character" w:customStyle="1" w:styleId="b5s0x2">
    <w:name w:val="b5s0x2"/>
    <w:basedOn w:val="DefaultParagraphFont"/>
    <w:rsid w:val="00FB5E64"/>
    <w:rPr>
      <w:b w:val="0"/>
      <w:bCs w:val="0"/>
      <w:vanish w:val="0"/>
      <w:webHidden w:val="0"/>
      <w:color w:val="009900"/>
      <w:u w:val="single"/>
      <w:specVanish w:val="0"/>
    </w:rPr>
  </w:style>
  <w:style w:type="character" w:styleId="HTMLCode">
    <w:name w:val="HTML Code"/>
    <w:basedOn w:val="DefaultParagraphFont"/>
    <w:uiPriority w:val="99"/>
    <w:semiHidden/>
    <w:unhideWhenUsed/>
    <w:rsid w:val="00066A95"/>
    <w:rPr>
      <w:rFonts w:ascii="Courier New" w:eastAsia="Times New Roman" w:hAnsi="Courier New" w:cs="Courier New"/>
      <w:sz w:val="20"/>
      <w:szCs w:val="20"/>
    </w:rPr>
  </w:style>
  <w:style w:type="character" w:customStyle="1" w:styleId="ipa">
    <w:name w:val="ipa"/>
    <w:basedOn w:val="DefaultParagraphFont"/>
    <w:rsid w:val="00066A95"/>
  </w:style>
</w:styles>
</file>

<file path=word/webSettings.xml><?xml version="1.0" encoding="utf-8"?>
<w:webSettings xmlns:r="http://schemas.openxmlformats.org/officeDocument/2006/relationships" xmlns:w="http://schemas.openxmlformats.org/wordprocessingml/2006/main">
  <w:divs>
    <w:div w:id="53702144">
      <w:bodyDiv w:val="1"/>
      <w:marLeft w:val="0"/>
      <w:marRight w:val="0"/>
      <w:marTop w:val="0"/>
      <w:marBottom w:val="0"/>
      <w:divBdr>
        <w:top w:val="none" w:sz="0" w:space="0" w:color="auto"/>
        <w:left w:val="none" w:sz="0" w:space="0" w:color="auto"/>
        <w:bottom w:val="none" w:sz="0" w:space="0" w:color="auto"/>
        <w:right w:val="none" w:sz="0" w:space="0" w:color="auto"/>
      </w:divBdr>
      <w:divsChild>
        <w:div w:id="1098528438">
          <w:marLeft w:val="0"/>
          <w:marRight w:val="0"/>
          <w:marTop w:val="0"/>
          <w:marBottom w:val="0"/>
          <w:divBdr>
            <w:top w:val="none" w:sz="0" w:space="0" w:color="auto"/>
            <w:left w:val="none" w:sz="0" w:space="0" w:color="auto"/>
            <w:bottom w:val="none" w:sz="0" w:space="0" w:color="auto"/>
            <w:right w:val="none" w:sz="0" w:space="0" w:color="auto"/>
          </w:divBdr>
          <w:divsChild>
            <w:div w:id="765616697">
              <w:marLeft w:val="0"/>
              <w:marRight w:val="0"/>
              <w:marTop w:val="0"/>
              <w:marBottom w:val="0"/>
              <w:divBdr>
                <w:top w:val="none" w:sz="0" w:space="0" w:color="auto"/>
                <w:left w:val="none" w:sz="0" w:space="0" w:color="auto"/>
                <w:bottom w:val="none" w:sz="0" w:space="0" w:color="auto"/>
                <w:right w:val="none" w:sz="0" w:space="0" w:color="auto"/>
              </w:divBdr>
              <w:divsChild>
                <w:div w:id="171804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6858">
      <w:bodyDiv w:val="1"/>
      <w:marLeft w:val="0"/>
      <w:marRight w:val="0"/>
      <w:marTop w:val="0"/>
      <w:marBottom w:val="0"/>
      <w:divBdr>
        <w:top w:val="none" w:sz="0" w:space="0" w:color="auto"/>
        <w:left w:val="none" w:sz="0" w:space="0" w:color="auto"/>
        <w:bottom w:val="none" w:sz="0" w:space="0" w:color="auto"/>
        <w:right w:val="none" w:sz="0" w:space="0" w:color="auto"/>
      </w:divBdr>
      <w:divsChild>
        <w:div w:id="424964521">
          <w:marLeft w:val="0"/>
          <w:marRight w:val="0"/>
          <w:marTop w:val="0"/>
          <w:marBottom w:val="0"/>
          <w:divBdr>
            <w:top w:val="none" w:sz="0" w:space="0" w:color="auto"/>
            <w:left w:val="none" w:sz="0" w:space="0" w:color="auto"/>
            <w:bottom w:val="none" w:sz="0" w:space="0" w:color="auto"/>
            <w:right w:val="none" w:sz="0" w:space="0" w:color="auto"/>
          </w:divBdr>
          <w:divsChild>
            <w:div w:id="480270843">
              <w:marLeft w:val="0"/>
              <w:marRight w:val="0"/>
              <w:marTop w:val="0"/>
              <w:marBottom w:val="0"/>
              <w:divBdr>
                <w:top w:val="none" w:sz="0" w:space="0" w:color="auto"/>
                <w:left w:val="none" w:sz="0" w:space="0" w:color="auto"/>
                <w:bottom w:val="none" w:sz="0" w:space="0" w:color="auto"/>
                <w:right w:val="none" w:sz="0" w:space="0" w:color="auto"/>
              </w:divBdr>
              <w:divsChild>
                <w:div w:id="1609195647">
                  <w:marLeft w:val="0"/>
                  <w:marRight w:val="0"/>
                  <w:marTop w:val="0"/>
                  <w:marBottom w:val="0"/>
                  <w:divBdr>
                    <w:top w:val="none" w:sz="0" w:space="0" w:color="auto"/>
                    <w:left w:val="none" w:sz="0" w:space="0" w:color="auto"/>
                    <w:bottom w:val="none" w:sz="0" w:space="0" w:color="auto"/>
                    <w:right w:val="none" w:sz="0" w:space="0" w:color="auto"/>
                  </w:divBdr>
                  <w:divsChild>
                    <w:div w:id="2091736611">
                      <w:marLeft w:val="0"/>
                      <w:marRight w:val="0"/>
                      <w:marTop w:val="0"/>
                      <w:marBottom w:val="0"/>
                      <w:divBdr>
                        <w:top w:val="none" w:sz="0" w:space="0" w:color="auto"/>
                        <w:left w:val="none" w:sz="0" w:space="0" w:color="auto"/>
                        <w:bottom w:val="none" w:sz="0" w:space="0" w:color="auto"/>
                        <w:right w:val="none" w:sz="0" w:space="0" w:color="auto"/>
                      </w:divBdr>
                      <w:divsChild>
                        <w:div w:id="1643459975">
                          <w:marLeft w:val="0"/>
                          <w:marRight w:val="0"/>
                          <w:marTop w:val="0"/>
                          <w:marBottom w:val="0"/>
                          <w:divBdr>
                            <w:top w:val="none" w:sz="0" w:space="0" w:color="auto"/>
                            <w:left w:val="none" w:sz="0" w:space="0" w:color="auto"/>
                            <w:bottom w:val="none" w:sz="0" w:space="0" w:color="auto"/>
                            <w:right w:val="none" w:sz="0" w:space="0" w:color="auto"/>
                          </w:divBdr>
                          <w:divsChild>
                            <w:div w:id="1497527870">
                              <w:marLeft w:val="0"/>
                              <w:marRight w:val="0"/>
                              <w:marTop w:val="0"/>
                              <w:marBottom w:val="0"/>
                              <w:divBdr>
                                <w:top w:val="none" w:sz="0" w:space="0" w:color="auto"/>
                                <w:left w:val="none" w:sz="0" w:space="0" w:color="auto"/>
                                <w:bottom w:val="none" w:sz="0" w:space="0" w:color="auto"/>
                                <w:right w:val="none" w:sz="0" w:space="0" w:color="auto"/>
                              </w:divBdr>
                            </w:div>
                          </w:divsChild>
                        </w:div>
                        <w:div w:id="43412144">
                          <w:marLeft w:val="0"/>
                          <w:marRight w:val="0"/>
                          <w:marTop w:val="0"/>
                          <w:marBottom w:val="0"/>
                          <w:divBdr>
                            <w:top w:val="none" w:sz="0" w:space="0" w:color="auto"/>
                            <w:left w:val="none" w:sz="0" w:space="0" w:color="auto"/>
                            <w:bottom w:val="none" w:sz="0" w:space="0" w:color="auto"/>
                            <w:right w:val="none" w:sz="0" w:space="0" w:color="auto"/>
                          </w:divBdr>
                        </w:div>
                      </w:divsChild>
                    </w:div>
                    <w:div w:id="1576890775">
                      <w:marLeft w:val="0"/>
                      <w:marRight w:val="0"/>
                      <w:marTop w:val="0"/>
                      <w:marBottom w:val="0"/>
                      <w:divBdr>
                        <w:top w:val="none" w:sz="0" w:space="0" w:color="auto"/>
                        <w:left w:val="none" w:sz="0" w:space="0" w:color="auto"/>
                        <w:bottom w:val="none" w:sz="0" w:space="0" w:color="auto"/>
                        <w:right w:val="none" w:sz="0" w:space="0" w:color="auto"/>
                      </w:divBdr>
                      <w:divsChild>
                        <w:div w:id="1973635432">
                          <w:marLeft w:val="0"/>
                          <w:marRight w:val="0"/>
                          <w:marTop w:val="0"/>
                          <w:marBottom w:val="0"/>
                          <w:divBdr>
                            <w:top w:val="none" w:sz="0" w:space="0" w:color="auto"/>
                            <w:left w:val="none" w:sz="0" w:space="0" w:color="auto"/>
                            <w:bottom w:val="none" w:sz="0" w:space="0" w:color="auto"/>
                            <w:right w:val="none" w:sz="0" w:space="0" w:color="auto"/>
                          </w:divBdr>
                          <w:divsChild>
                            <w:div w:id="200283901">
                              <w:marLeft w:val="0"/>
                              <w:marRight w:val="0"/>
                              <w:marTop w:val="0"/>
                              <w:marBottom w:val="0"/>
                              <w:divBdr>
                                <w:top w:val="none" w:sz="0" w:space="0" w:color="auto"/>
                                <w:left w:val="none" w:sz="0" w:space="0" w:color="auto"/>
                                <w:bottom w:val="none" w:sz="0" w:space="0" w:color="auto"/>
                                <w:right w:val="none" w:sz="0" w:space="0" w:color="auto"/>
                              </w:divBdr>
                            </w:div>
                          </w:divsChild>
                        </w:div>
                        <w:div w:id="1126507932">
                          <w:marLeft w:val="0"/>
                          <w:marRight w:val="0"/>
                          <w:marTop w:val="0"/>
                          <w:marBottom w:val="0"/>
                          <w:divBdr>
                            <w:top w:val="none" w:sz="0" w:space="0" w:color="auto"/>
                            <w:left w:val="none" w:sz="0" w:space="0" w:color="auto"/>
                            <w:bottom w:val="none" w:sz="0" w:space="0" w:color="auto"/>
                            <w:right w:val="none" w:sz="0" w:space="0" w:color="auto"/>
                          </w:divBdr>
                        </w:div>
                      </w:divsChild>
                    </w:div>
                    <w:div w:id="2136364444">
                      <w:marLeft w:val="0"/>
                      <w:marRight w:val="0"/>
                      <w:marTop w:val="0"/>
                      <w:marBottom w:val="0"/>
                      <w:divBdr>
                        <w:top w:val="none" w:sz="0" w:space="0" w:color="auto"/>
                        <w:left w:val="none" w:sz="0" w:space="0" w:color="auto"/>
                        <w:bottom w:val="none" w:sz="0" w:space="0" w:color="auto"/>
                        <w:right w:val="none" w:sz="0" w:space="0" w:color="auto"/>
                      </w:divBdr>
                      <w:divsChild>
                        <w:div w:id="1008211446">
                          <w:marLeft w:val="0"/>
                          <w:marRight w:val="0"/>
                          <w:marTop w:val="0"/>
                          <w:marBottom w:val="0"/>
                          <w:divBdr>
                            <w:top w:val="none" w:sz="0" w:space="0" w:color="auto"/>
                            <w:left w:val="none" w:sz="0" w:space="0" w:color="auto"/>
                            <w:bottom w:val="none" w:sz="0" w:space="0" w:color="auto"/>
                            <w:right w:val="none" w:sz="0" w:space="0" w:color="auto"/>
                          </w:divBdr>
                          <w:divsChild>
                            <w:div w:id="1361005715">
                              <w:marLeft w:val="0"/>
                              <w:marRight w:val="0"/>
                              <w:marTop w:val="0"/>
                              <w:marBottom w:val="0"/>
                              <w:divBdr>
                                <w:top w:val="none" w:sz="0" w:space="0" w:color="auto"/>
                                <w:left w:val="none" w:sz="0" w:space="0" w:color="auto"/>
                                <w:bottom w:val="none" w:sz="0" w:space="0" w:color="auto"/>
                                <w:right w:val="none" w:sz="0" w:space="0" w:color="auto"/>
                              </w:divBdr>
                            </w:div>
                          </w:divsChild>
                        </w:div>
                        <w:div w:id="259529263">
                          <w:marLeft w:val="0"/>
                          <w:marRight w:val="0"/>
                          <w:marTop w:val="0"/>
                          <w:marBottom w:val="0"/>
                          <w:divBdr>
                            <w:top w:val="none" w:sz="0" w:space="0" w:color="auto"/>
                            <w:left w:val="none" w:sz="0" w:space="0" w:color="auto"/>
                            <w:bottom w:val="none" w:sz="0" w:space="0" w:color="auto"/>
                            <w:right w:val="none" w:sz="0" w:space="0" w:color="auto"/>
                          </w:divBdr>
                        </w:div>
                      </w:divsChild>
                    </w:div>
                    <w:div w:id="2042511317">
                      <w:marLeft w:val="0"/>
                      <w:marRight w:val="0"/>
                      <w:marTop w:val="0"/>
                      <w:marBottom w:val="0"/>
                      <w:divBdr>
                        <w:top w:val="none" w:sz="0" w:space="0" w:color="auto"/>
                        <w:left w:val="none" w:sz="0" w:space="0" w:color="auto"/>
                        <w:bottom w:val="none" w:sz="0" w:space="0" w:color="auto"/>
                        <w:right w:val="none" w:sz="0" w:space="0" w:color="auto"/>
                      </w:divBdr>
                      <w:divsChild>
                        <w:div w:id="32124478">
                          <w:marLeft w:val="0"/>
                          <w:marRight w:val="0"/>
                          <w:marTop w:val="0"/>
                          <w:marBottom w:val="0"/>
                          <w:divBdr>
                            <w:top w:val="none" w:sz="0" w:space="0" w:color="auto"/>
                            <w:left w:val="none" w:sz="0" w:space="0" w:color="auto"/>
                            <w:bottom w:val="none" w:sz="0" w:space="0" w:color="auto"/>
                            <w:right w:val="none" w:sz="0" w:space="0" w:color="auto"/>
                          </w:divBdr>
                          <w:divsChild>
                            <w:div w:id="1909730477">
                              <w:marLeft w:val="0"/>
                              <w:marRight w:val="0"/>
                              <w:marTop w:val="0"/>
                              <w:marBottom w:val="0"/>
                              <w:divBdr>
                                <w:top w:val="none" w:sz="0" w:space="0" w:color="auto"/>
                                <w:left w:val="none" w:sz="0" w:space="0" w:color="auto"/>
                                <w:bottom w:val="none" w:sz="0" w:space="0" w:color="auto"/>
                                <w:right w:val="none" w:sz="0" w:space="0" w:color="auto"/>
                              </w:divBdr>
                            </w:div>
                          </w:divsChild>
                        </w:div>
                        <w:div w:id="62064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045295">
      <w:bodyDiv w:val="1"/>
      <w:marLeft w:val="0"/>
      <w:marRight w:val="0"/>
      <w:marTop w:val="0"/>
      <w:marBottom w:val="0"/>
      <w:divBdr>
        <w:top w:val="none" w:sz="0" w:space="0" w:color="auto"/>
        <w:left w:val="none" w:sz="0" w:space="0" w:color="auto"/>
        <w:bottom w:val="none" w:sz="0" w:space="0" w:color="auto"/>
        <w:right w:val="none" w:sz="0" w:space="0" w:color="auto"/>
      </w:divBdr>
      <w:divsChild>
        <w:div w:id="886452157">
          <w:marLeft w:val="0"/>
          <w:marRight w:val="0"/>
          <w:marTop w:val="0"/>
          <w:marBottom w:val="0"/>
          <w:divBdr>
            <w:top w:val="none" w:sz="0" w:space="0" w:color="auto"/>
            <w:left w:val="none" w:sz="0" w:space="0" w:color="auto"/>
            <w:bottom w:val="none" w:sz="0" w:space="0" w:color="auto"/>
            <w:right w:val="none" w:sz="0" w:space="0" w:color="auto"/>
          </w:divBdr>
          <w:divsChild>
            <w:div w:id="871844587">
              <w:marLeft w:val="0"/>
              <w:marRight w:val="0"/>
              <w:marTop w:val="0"/>
              <w:marBottom w:val="0"/>
              <w:divBdr>
                <w:top w:val="none" w:sz="0" w:space="0" w:color="auto"/>
                <w:left w:val="none" w:sz="0" w:space="0" w:color="auto"/>
                <w:bottom w:val="none" w:sz="0" w:space="0" w:color="auto"/>
                <w:right w:val="none" w:sz="0" w:space="0" w:color="auto"/>
              </w:divBdr>
              <w:divsChild>
                <w:div w:id="639724950">
                  <w:marLeft w:val="0"/>
                  <w:marRight w:val="0"/>
                  <w:marTop w:val="0"/>
                  <w:marBottom w:val="0"/>
                  <w:divBdr>
                    <w:top w:val="none" w:sz="0" w:space="0" w:color="auto"/>
                    <w:left w:val="none" w:sz="0" w:space="0" w:color="auto"/>
                    <w:bottom w:val="none" w:sz="0" w:space="0" w:color="auto"/>
                    <w:right w:val="none" w:sz="0" w:space="0" w:color="auto"/>
                  </w:divBdr>
                  <w:divsChild>
                    <w:div w:id="533466894">
                      <w:marLeft w:val="0"/>
                      <w:marRight w:val="0"/>
                      <w:marTop w:val="0"/>
                      <w:marBottom w:val="0"/>
                      <w:divBdr>
                        <w:top w:val="none" w:sz="0" w:space="0" w:color="auto"/>
                        <w:left w:val="none" w:sz="0" w:space="0" w:color="auto"/>
                        <w:bottom w:val="none" w:sz="0" w:space="0" w:color="auto"/>
                        <w:right w:val="none" w:sz="0" w:space="0" w:color="auto"/>
                      </w:divBdr>
                      <w:divsChild>
                        <w:div w:id="1468624844">
                          <w:marLeft w:val="0"/>
                          <w:marRight w:val="0"/>
                          <w:marTop w:val="0"/>
                          <w:marBottom w:val="0"/>
                          <w:divBdr>
                            <w:top w:val="none" w:sz="0" w:space="0" w:color="auto"/>
                            <w:left w:val="none" w:sz="0" w:space="0" w:color="auto"/>
                            <w:bottom w:val="none" w:sz="0" w:space="0" w:color="auto"/>
                            <w:right w:val="none" w:sz="0" w:space="0" w:color="auto"/>
                          </w:divBdr>
                          <w:divsChild>
                            <w:div w:id="555118772">
                              <w:marLeft w:val="0"/>
                              <w:marRight w:val="0"/>
                              <w:marTop w:val="0"/>
                              <w:marBottom w:val="0"/>
                              <w:divBdr>
                                <w:top w:val="none" w:sz="0" w:space="0" w:color="auto"/>
                                <w:left w:val="none" w:sz="0" w:space="0" w:color="auto"/>
                                <w:bottom w:val="none" w:sz="0" w:space="0" w:color="auto"/>
                                <w:right w:val="none" w:sz="0" w:space="0" w:color="auto"/>
                              </w:divBdr>
                              <w:divsChild>
                                <w:div w:id="1036085293">
                                  <w:marLeft w:val="0"/>
                                  <w:marRight w:val="0"/>
                                  <w:marTop w:val="0"/>
                                  <w:marBottom w:val="0"/>
                                  <w:divBdr>
                                    <w:top w:val="none" w:sz="0" w:space="0" w:color="auto"/>
                                    <w:left w:val="none" w:sz="0" w:space="0" w:color="auto"/>
                                    <w:bottom w:val="none" w:sz="0" w:space="0" w:color="auto"/>
                                    <w:right w:val="none" w:sz="0" w:space="0" w:color="auto"/>
                                  </w:divBdr>
                                  <w:divsChild>
                                    <w:div w:id="177663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804629">
                      <w:marLeft w:val="0"/>
                      <w:marRight w:val="0"/>
                      <w:marTop w:val="0"/>
                      <w:marBottom w:val="0"/>
                      <w:divBdr>
                        <w:top w:val="none" w:sz="0" w:space="0" w:color="auto"/>
                        <w:left w:val="none" w:sz="0" w:space="0" w:color="auto"/>
                        <w:bottom w:val="none" w:sz="0" w:space="0" w:color="auto"/>
                        <w:right w:val="none" w:sz="0" w:space="0" w:color="auto"/>
                      </w:divBdr>
                      <w:divsChild>
                        <w:div w:id="550849779">
                          <w:marLeft w:val="0"/>
                          <w:marRight w:val="0"/>
                          <w:marTop w:val="0"/>
                          <w:marBottom w:val="0"/>
                          <w:divBdr>
                            <w:top w:val="none" w:sz="0" w:space="0" w:color="auto"/>
                            <w:left w:val="none" w:sz="0" w:space="0" w:color="auto"/>
                            <w:bottom w:val="none" w:sz="0" w:space="0" w:color="auto"/>
                            <w:right w:val="none" w:sz="0" w:space="0" w:color="auto"/>
                          </w:divBdr>
                          <w:divsChild>
                            <w:div w:id="325787200">
                              <w:marLeft w:val="0"/>
                              <w:marRight w:val="0"/>
                              <w:marTop w:val="0"/>
                              <w:marBottom w:val="0"/>
                              <w:divBdr>
                                <w:top w:val="none" w:sz="0" w:space="0" w:color="auto"/>
                                <w:left w:val="none" w:sz="0" w:space="0" w:color="auto"/>
                                <w:bottom w:val="none" w:sz="0" w:space="0" w:color="auto"/>
                                <w:right w:val="none" w:sz="0" w:space="0" w:color="auto"/>
                              </w:divBdr>
                              <w:divsChild>
                                <w:div w:id="66455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987449">
                      <w:marLeft w:val="0"/>
                      <w:marRight w:val="0"/>
                      <w:marTop w:val="0"/>
                      <w:marBottom w:val="120"/>
                      <w:divBdr>
                        <w:top w:val="none" w:sz="0" w:space="0" w:color="auto"/>
                        <w:left w:val="none" w:sz="0" w:space="0" w:color="auto"/>
                        <w:bottom w:val="none" w:sz="0" w:space="0" w:color="auto"/>
                        <w:right w:val="none" w:sz="0" w:space="0" w:color="auto"/>
                      </w:divBdr>
                    </w:div>
                    <w:div w:id="2121097694">
                      <w:blockQuote w:val="1"/>
                      <w:marLeft w:val="720"/>
                      <w:marRight w:val="720"/>
                      <w:marTop w:val="0"/>
                      <w:marBottom w:val="100"/>
                      <w:divBdr>
                        <w:top w:val="none" w:sz="0" w:space="0" w:color="auto"/>
                        <w:left w:val="none" w:sz="0" w:space="0" w:color="auto"/>
                        <w:bottom w:val="none" w:sz="0" w:space="0" w:color="auto"/>
                        <w:right w:val="none" w:sz="0" w:space="0" w:color="auto"/>
                      </w:divBdr>
                    </w:div>
                    <w:div w:id="712851945">
                      <w:blockQuote w:val="1"/>
                      <w:marLeft w:val="720"/>
                      <w:marRight w:val="720"/>
                      <w:marTop w:val="0"/>
                      <w:marBottom w:val="100"/>
                      <w:divBdr>
                        <w:top w:val="none" w:sz="0" w:space="0" w:color="auto"/>
                        <w:left w:val="none" w:sz="0" w:space="0" w:color="auto"/>
                        <w:bottom w:val="none" w:sz="0" w:space="0" w:color="auto"/>
                        <w:right w:val="none" w:sz="0" w:space="0" w:color="auto"/>
                      </w:divBdr>
                    </w:div>
                    <w:div w:id="572159598">
                      <w:blockQuote w:val="1"/>
                      <w:marLeft w:val="720"/>
                      <w:marRight w:val="720"/>
                      <w:marTop w:val="0"/>
                      <w:marBottom w:val="100"/>
                      <w:divBdr>
                        <w:top w:val="none" w:sz="0" w:space="0" w:color="auto"/>
                        <w:left w:val="none" w:sz="0" w:space="0" w:color="auto"/>
                        <w:bottom w:val="none" w:sz="0" w:space="0" w:color="auto"/>
                        <w:right w:val="none" w:sz="0" w:space="0" w:color="auto"/>
                      </w:divBdr>
                    </w:div>
                    <w:div w:id="2124838335">
                      <w:marLeft w:val="0"/>
                      <w:marRight w:val="0"/>
                      <w:marTop w:val="0"/>
                      <w:marBottom w:val="0"/>
                      <w:divBdr>
                        <w:top w:val="none" w:sz="0" w:space="0" w:color="auto"/>
                        <w:left w:val="none" w:sz="0" w:space="0" w:color="auto"/>
                        <w:bottom w:val="none" w:sz="0" w:space="0" w:color="auto"/>
                        <w:right w:val="none" w:sz="0" w:space="0" w:color="auto"/>
                      </w:divBdr>
                      <w:divsChild>
                        <w:div w:id="126553175">
                          <w:marLeft w:val="0"/>
                          <w:marRight w:val="0"/>
                          <w:marTop w:val="0"/>
                          <w:marBottom w:val="0"/>
                          <w:divBdr>
                            <w:top w:val="none" w:sz="0" w:space="0" w:color="auto"/>
                            <w:left w:val="none" w:sz="0" w:space="0" w:color="auto"/>
                            <w:bottom w:val="none" w:sz="0" w:space="0" w:color="auto"/>
                            <w:right w:val="none" w:sz="0" w:space="0" w:color="auto"/>
                          </w:divBdr>
                          <w:divsChild>
                            <w:div w:id="671419176">
                              <w:marLeft w:val="0"/>
                              <w:marRight w:val="0"/>
                              <w:marTop w:val="0"/>
                              <w:marBottom w:val="0"/>
                              <w:divBdr>
                                <w:top w:val="none" w:sz="0" w:space="0" w:color="auto"/>
                                <w:left w:val="none" w:sz="0" w:space="0" w:color="auto"/>
                                <w:bottom w:val="none" w:sz="0" w:space="0" w:color="auto"/>
                                <w:right w:val="none" w:sz="0" w:space="0" w:color="auto"/>
                              </w:divBdr>
                            </w:div>
                          </w:divsChild>
                        </w:div>
                        <w:div w:id="1662267245">
                          <w:marLeft w:val="0"/>
                          <w:marRight w:val="0"/>
                          <w:marTop w:val="0"/>
                          <w:marBottom w:val="0"/>
                          <w:divBdr>
                            <w:top w:val="none" w:sz="0" w:space="0" w:color="auto"/>
                            <w:left w:val="none" w:sz="0" w:space="0" w:color="auto"/>
                            <w:bottom w:val="none" w:sz="0" w:space="0" w:color="auto"/>
                            <w:right w:val="none" w:sz="0" w:space="0" w:color="auto"/>
                          </w:divBdr>
                        </w:div>
                      </w:divsChild>
                    </w:div>
                    <w:div w:id="348482695">
                      <w:marLeft w:val="0"/>
                      <w:marRight w:val="0"/>
                      <w:marTop w:val="0"/>
                      <w:marBottom w:val="0"/>
                      <w:divBdr>
                        <w:top w:val="none" w:sz="0" w:space="0" w:color="auto"/>
                        <w:left w:val="none" w:sz="0" w:space="0" w:color="auto"/>
                        <w:bottom w:val="none" w:sz="0" w:space="0" w:color="auto"/>
                        <w:right w:val="none" w:sz="0" w:space="0" w:color="auto"/>
                      </w:divBdr>
                      <w:divsChild>
                        <w:div w:id="197016341">
                          <w:marLeft w:val="0"/>
                          <w:marRight w:val="0"/>
                          <w:marTop w:val="0"/>
                          <w:marBottom w:val="0"/>
                          <w:divBdr>
                            <w:top w:val="none" w:sz="0" w:space="0" w:color="auto"/>
                            <w:left w:val="none" w:sz="0" w:space="0" w:color="auto"/>
                            <w:bottom w:val="none" w:sz="0" w:space="0" w:color="auto"/>
                            <w:right w:val="none" w:sz="0" w:space="0" w:color="auto"/>
                          </w:divBdr>
                          <w:divsChild>
                            <w:div w:id="1418549892">
                              <w:marLeft w:val="0"/>
                              <w:marRight w:val="0"/>
                              <w:marTop w:val="0"/>
                              <w:marBottom w:val="0"/>
                              <w:divBdr>
                                <w:top w:val="none" w:sz="0" w:space="0" w:color="auto"/>
                                <w:left w:val="none" w:sz="0" w:space="0" w:color="auto"/>
                                <w:bottom w:val="none" w:sz="0" w:space="0" w:color="auto"/>
                                <w:right w:val="none" w:sz="0" w:space="0" w:color="auto"/>
                              </w:divBdr>
                            </w:div>
                          </w:divsChild>
                        </w:div>
                        <w:div w:id="814567407">
                          <w:marLeft w:val="0"/>
                          <w:marRight w:val="0"/>
                          <w:marTop w:val="0"/>
                          <w:marBottom w:val="0"/>
                          <w:divBdr>
                            <w:top w:val="none" w:sz="0" w:space="0" w:color="auto"/>
                            <w:left w:val="none" w:sz="0" w:space="0" w:color="auto"/>
                            <w:bottom w:val="none" w:sz="0" w:space="0" w:color="auto"/>
                            <w:right w:val="none" w:sz="0" w:space="0" w:color="auto"/>
                          </w:divBdr>
                        </w:div>
                      </w:divsChild>
                    </w:div>
                    <w:div w:id="1178152782">
                      <w:marLeft w:val="0"/>
                      <w:marRight w:val="0"/>
                      <w:marTop w:val="0"/>
                      <w:marBottom w:val="0"/>
                      <w:divBdr>
                        <w:top w:val="none" w:sz="0" w:space="0" w:color="auto"/>
                        <w:left w:val="none" w:sz="0" w:space="0" w:color="auto"/>
                        <w:bottom w:val="none" w:sz="0" w:space="0" w:color="auto"/>
                        <w:right w:val="none" w:sz="0" w:space="0" w:color="auto"/>
                      </w:divBdr>
                      <w:divsChild>
                        <w:div w:id="515657769">
                          <w:marLeft w:val="0"/>
                          <w:marRight w:val="0"/>
                          <w:marTop w:val="0"/>
                          <w:marBottom w:val="0"/>
                          <w:divBdr>
                            <w:top w:val="none" w:sz="0" w:space="0" w:color="auto"/>
                            <w:left w:val="none" w:sz="0" w:space="0" w:color="auto"/>
                            <w:bottom w:val="none" w:sz="0" w:space="0" w:color="auto"/>
                            <w:right w:val="none" w:sz="0" w:space="0" w:color="auto"/>
                          </w:divBdr>
                          <w:divsChild>
                            <w:div w:id="806701205">
                              <w:marLeft w:val="0"/>
                              <w:marRight w:val="0"/>
                              <w:marTop w:val="0"/>
                              <w:marBottom w:val="0"/>
                              <w:divBdr>
                                <w:top w:val="none" w:sz="0" w:space="0" w:color="auto"/>
                                <w:left w:val="none" w:sz="0" w:space="0" w:color="auto"/>
                                <w:bottom w:val="none" w:sz="0" w:space="0" w:color="auto"/>
                                <w:right w:val="none" w:sz="0" w:space="0" w:color="auto"/>
                              </w:divBdr>
                            </w:div>
                          </w:divsChild>
                        </w:div>
                        <w:div w:id="1725177476">
                          <w:marLeft w:val="0"/>
                          <w:marRight w:val="0"/>
                          <w:marTop w:val="0"/>
                          <w:marBottom w:val="0"/>
                          <w:divBdr>
                            <w:top w:val="none" w:sz="0" w:space="0" w:color="auto"/>
                            <w:left w:val="none" w:sz="0" w:space="0" w:color="auto"/>
                            <w:bottom w:val="none" w:sz="0" w:space="0" w:color="auto"/>
                            <w:right w:val="none" w:sz="0" w:space="0" w:color="auto"/>
                          </w:divBdr>
                        </w:div>
                      </w:divsChild>
                    </w:div>
                    <w:div w:id="1857227289">
                      <w:marLeft w:val="0"/>
                      <w:marRight w:val="0"/>
                      <w:marTop w:val="0"/>
                      <w:marBottom w:val="0"/>
                      <w:divBdr>
                        <w:top w:val="none" w:sz="0" w:space="0" w:color="auto"/>
                        <w:left w:val="none" w:sz="0" w:space="0" w:color="auto"/>
                        <w:bottom w:val="none" w:sz="0" w:space="0" w:color="auto"/>
                        <w:right w:val="none" w:sz="0" w:space="0" w:color="auto"/>
                      </w:divBdr>
                      <w:divsChild>
                        <w:div w:id="1374191444">
                          <w:marLeft w:val="0"/>
                          <w:marRight w:val="0"/>
                          <w:marTop w:val="0"/>
                          <w:marBottom w:val="0"/>
                          <w:divBdr>
                            <w:top w:val="none" w:sz="0" w:space="0" w:color="auto"/>
                            <w:left w:val="none" w:sz="0" w:space="0" w:color="auto"/>
                            <w:bottom w:val="none" w:sz="0" w:space="0" w:color="auto"/>
                            <w:right w:val="none" w:sz="0" w:space="0" w:color="auto"/>
                          </w:divBdr>
                          <w:divsChild>
                            <w:div w:id="1202015426">
                              <w:marLeft w:val="0"/>
                              <w:marRight w:val="0"/>
                              <w:marTop w:val="0"/>
                              <w:marBottom w:val="0"/>
                              <w:divBdr>
                                <w:top w:val="none" w:sz="0" w:space="0" w:color="auto"/>
                                <w:left w:val="none" w:sz="0" w:space="0" w:color="auto"/>
                                <w:bottom w:val="none" w:sz="0" w:space="0" w:color="auto"/>
                                <w:right w:val="none" w:sz="0" w:space="0" w:color="auto"/>
                              </w:divBdr>
                            </w:div>
                          </w:divsChild>
                        </w:div>
                        <w:div w:id="185861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995453">
      <w:bodyDiv w:val="1"/>
      <w:marLeft w:val="0"/>
      <w:marRight w:val="0"/>
      <w:marTop w:val="0"/>
      <w:marBottom w:val="0"/>
      <w:divBdr>
        <w:top w:val="none" w:sz="0" w:space="0" w:color="auto"/>
        <w:left w:val="none" w:sz="0" w:space="0" w:color="auto"/>
        <w:bottom w:val="none" w:sz="0" w:space="0" w:color="auto"/>
        <w:right w:val="none" w:sz="0" w:space="0" w:color="auto"/>
      </w:divBdr>
      <w:divsChild>
        <w:div w:id="1406495268">
          <w:marLeft w:val="0"/>
          <w:marRight w:val="0"/>
          <w:marTop w:val="0"/>
          <w:marBottom w:val="0"/>
          <w:divBdr>
            <w:top w:val="none" w:sz="0" w:space="0" w:color="auto"/>
            <w:left w:val="none" w:sz="0" w:space="0" w:color="auto"/>
            <w:bottom w:val="none" w:sz="0" w:space="0" w:color="auto"/>
            <w:right w:val="none" w:sz="0" w:space="0" w:color="auto"/>
          </w:divBdr>
          <w:divsChild>
            <w:div w:id="2054962115">
              <w:marLeft w:val="0"/>
              <w:marRight w:val="0"/>
              <w:marTop w:val="0"/>
              <w:marBottom w:val="0"/>
              <w:divBdr>
                <w:top w:val="none" w:sz="0" w:space="0" w:color="auto"/>
                <w:left w:val="none" w:sz="0" w:space="0" w:color="auto"/>
                <w:bottom w:val="none" w:sz="0" w:space="0" w:color="auto"/>
                <w:right w:val="none" w:sz="0" w:space="0" w:color="auto"/>
              </w:divBdr>
              <w:divsChild>
                <w:div w:id="747919716">
                  <w:marLeft w:val="0"/>
                  <w:marRight w:val="0"/>
                  <w:marTop w:val="0"/>
                  <w:marBottom w:val="0"/>
                  <w:divBdr>
                    <w:top w:val="none" w:sz="0" w:space="0" w:color="auto"/>
                    <w:left w:val="none" w:sz="0" w:space="0" w:color="auto"/>
                    <w:bottom w:val="none" w:sz="0" w:space="0" w:color="auto"/>
                    <w:right w:val="none" w:sz="0" w:space="0" w:color="auto"/>
                  </w:divBdr>
                </w:div>
                <w:div w:id="1739401194">
                  <w:marLeft w:val="0"/>
                  <w:marRight w:val="0"/>
                  <w:marTop w:val="0"/>
                  <w:marBottom w:val="0"/>
                  <w:divBdr>
                    <w:top w:val="none" w:sz="0" w:space="0" w:color="auto"/>
                    <w:left w:val="none" w:sz="0" w:space="0" w:color="auto"/>
                    <w:bottom w:val="none" w:sz="0" w:space="0" w:color="auto"/>
                    <w:right w:val="none" w:sz="0" w:space="0" w:color="auto"/>
                  </w:divBdr>
                </w:div>
                <w:div w:id="1577013827">
                  <w:marLeft w:val="0"/>
                  <w:marRight w:val="0"/>
                  <w:marTop w:val="0"/>
                  <w:marBottom w:val="0"/>
                  <w:divBdr>
                    <w:top w:val="none" w:sz="0" w:space="0" w:color="auto"/>
                    <w:left w:val="none" w:sz="0" w:space="0" w:color="auto"/>
                    <w:bottom w:val="none" w:sz="0" w:space="0" w:color="auto"/>
                    <w:right w:val="none" w:sz="0" w:space="0" w:color="auto"/>
                  </w:divBdr>
                  <w:divsChild>
                    <w:div w:id="413865330">
                      <w:marLeft w:val="0"/>
                      <w:marRight w:val="0"/>
                      <w:marTop w:val="0"/>
                      <w:marBottom w:val="0"/>
                      <w:divBdr>
                        <w:top w:val="none" w:sz="0" w:space="0" w:color="auto"/>
                        <w:left w:val="none" w:sz="0" w:space="0" w:color="auto"/>
                        <w:bottom w:val="none" w:sz="0" w:space="0" w:color="auto"/>
                        <w:right w:val="none" w:sz="0" w:space="0" w:color="auto"/>
                      </w:divBdr>
                      <w:divsChild>
                        <w:div w:id="1942639002">
                          <w:marLeft w:val="0"/>
                          <w:marRight w:val="0"/>
                          <w:marTop w:val="0"/>
                          <w:marBottom w:val="0"/>
                          <w:divBdr>
                            <w:top w:val="none" w:sz="0" w:space="0" w:color="auto"/>
                            <w:left w:val="none" w:sz="0" w:space="0" w:color="auto"/>
                            <w:bottom w:val="none" w:sz="0" w:space="0" w:color="auto"/>
                            <w:right w:val="none" w:sz="0" w:space="0" w:color="auto"/>
                          </w:divBdr>
                          <w:divsChild>
                            <w:div w:id="1639988421">
                              <w:marLeft w:val="0"/>
                              <w:marRight w:val="0"/>
                              <w:marTop w:val="0"/>
                              <w:marBottom w:val="0"/>
                              <w:divBdr>
                                <w:top w:val="none" w:sz="0" w:space="0" w:color="auto"/>
                                <w:left w:val="none" w:sz="0" w:space="0" w:color="auto"/>
                                <w:bottom w:val="none" w:sz="0" w:space="0" w:color="auto"/>
                                <w:right w:val="none" w:sz="0" w:space="0" w:color="auto"/>
                              </w:divBdr>
                              <w:divsChild>
                                <w:div w:id="134863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54278">
                      <w:marLeft w:val="0"/>
                      <w:marRight w:val="0"/>
                      <w:marTop w:val="0"/>
                      <w:marBottom w:val="0"/>
                      <w:divBdr>
                        <w:top w:val="none" w:sz="0" w:space="0" w:color="auto"/>
                        <w:left w:val="none" w:sz="0" w:space="0" w:color="auto"/>
                        <w:bottom w:val="none" w:sz="0" w:space="0" w:color="auto"/>
                        <w:right w:val="none" w:sz="0" w:space="0" w:color="auto"/>
                      </w:divBdr>
                      <w:divsChild>
                        <w:div w:id="96057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8336810">
      <w:bodyDiv w:val="1"/>
      <w:marLeft w:val="0"/>
      <w:marRight w:val="0"/>
      <w:marTop w:val="0"/>
      <w:marBottom w:val="0"/>
      <w:divBdr>
        <w:top w:val="none" w:sz="0" w:space="0" w:color="auto"/>
        <w:left w:val="none" w:sz="0" w:space="0" w:color="auto"/>
        <w:bottom w:val="none" w:sz="0" w:space="0" w:color="auto"/>
        <w:right w:val="none" w:sz="0" w:space="0" w:color="auto"/>
      </w:divBdr>
      <w:divsChild>
        <w:div w:id="763187193">
          <w:marLeft w:val="0"/>
          <w:marRight w:val="0"/>
          <w:marTop w:val="0"/>
          <w:marBottom w:val="0"/>
          <w:divBdr>
            <w:top w:val="none" w:sz="0" w:space="0" w:color="auto"/>
            <w:left w:val="none" w:sz="0" w:space="0" w:color="auto"/>
            <w:bottom w:val="none" w:sz="0" w:space="0" w:color="auto"/>
            <w:right w:val="none" w:sz="0" w:space="0" w:color="auto"/>
          </w:divBdr>
          <w:divsChild>
            <w:div w:id="1405831171">
              <w:marLeft w:val="0"/>
              <w:marRight w:val="0"/>
              <w:marTop w:val="0"/>
              <w:marBottom w:val="0"/>
              <w:divBdr>
                <w:top w:val="none" w:sz="0" w:space="0" w:color="auto"/>
                <w:left w:val="none" w:sz="0" w:space="0" w:color="auto"/>
                <w:bottom w:val="none" w:sz="0" w:space="0" w:color="auto"/>
                <w:right w:val="none" w:sz="0" w:space="0" w:color="auto"/>
              </w:divBdr>
              <w:divsChild>
                <w:div w:id="924728800">
                  <w:marLeft w:val="0"/>
                  <w:marRight w:val="0"/>
                  <w:marTop w:val="0"/>
                  <w:marBottom w:val="0"/>
                  <w:divBdr>
                    <w:top w:val="none" w:sz="0" w:space="0" w:color="auto"/>
                    <w:left w:val="none" w:sz="0" w:space="0" w:color="auto"/>
                    <w:bottom w:val="none" w:sz="0" w:space="0" w:color="auto"/>
                    <w:right w:val="none" w:sz="0" w:space="0" w:color="auto"/>
                  </w:divBdr>
                  <w:divsChild>
                    <w:div w:id="606037468">
                      <w:marLeft w:val="0"/>
                      <w:marRight w:val="0"/>
                      <w:marTop w:val="0"/>
                      <w:marBottom w:val="0"/>
                      <w:divBdr>
                        <w:top w:val="none" w:sz="0" w:space="0" w:color="auto"/>
                        <w:left w:val="none" w:sz="0" w:space="0" w:color="auto"/>
                        <w:bottom w:val="none" w:sz="0" w:space="0" w:color="auto"/>
                        <w:right w:val="none" w:sz="0" w:space="0" w:color="auto"/>
                      </w:divBdr>
                      <w:divsChild>
                        <w:div w:id="164518772">
                          <w:marLeft w:val="0"/>
                          <w:marRight w:val="0"/>
                          <w:marTop w:val="0"/>
                          <w:marBottom w:val="0"/>
                          <w:divBdr>
                            <w:top w:val="none" w:sz="0" w:space="0" w:color="auto"/>
                            <w:left w:val="none" w:sz="0" w:space="0" w:color="auto"/>
                            <w:bottom w:val="none" w:sz="0" w:space="0" w:color="auto"/>
                            <w:right w:val="none" w:sz="0" w:space="0" w:color="auto"/>
                          </w:divBdr>
                          <w:divsChild>
                            <w:div w:id="1825511409">
                              <w:marLeft w:val="0"/>
                              <w:marRight w:val="0"/>
                              <w:marTop w:val="0"/>
                              <w:marBottom w:val="0"/>
                              <w:divBdr>
                                <w:top w:val="none" w:sz="0" w:space="0" w:color="auto"/>
                                <w:left w:val="none" w:sz="0" w:space="0" w:color="auto"/>
                                <w:bottom w:val="none" w:sz="0" w:space="0" w:color="auto"/>
                                <w:right w:val="none" w:sz="0" w:space="0" w:color="auto"/>
                              </w:divBdr>
                              <w:divsChild>
                                <w:div w:id="40857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119949">
                      <w:marLeft w:val="0"/>
                      <w:marRight w:val="0"/>
                      <w:marTop w:val="0"/>
                      <w:marBottom w:val="0"/>
                      <w:divBdr>
                        <w:top w:val="none" w:sz="0" w:space="0" w:color="auto"/>
                        <w:left w:val="none" w:sz="0" w:space="0" w:color="auto"/>
                        <w:bottom w:val="none" w:sz="0" w:space="0" w:color="auto"/>
                        <w:right w:val="none" w:sz="0" w:space="0" w:color="auto"/>
                      </w:divBdr>
                      <w:divsChild>
                        <w:div w:id="1808467796">
                          <w:marLeft w:val="0"/>
                          <w:marRight w:val="0"/>
                          <w:marTop w:val="0"/>
                          <w:marBottom w:val="0"/>
                          <w:divBdr>
                            <w:top w:val="none" w:sz="0" w:space="0" w:color="auto"/>
                            <w:left w:val="none" w:sz="0" w:space="0" w:color="auto"/>
                            <w:bottom w:val="none" w:sz="0" w:space="0" w:color="auto"/>
                            <w:right w:val="none" w:sz="0" w:space="0" w:color="auto"/>
                          </w:divBdr>
                          <w:divsChild>
                            <w:div w:id="1320884088">
                              <w:marLeft w:val="0"/>
                              <w:marRight w:val="0"/>
                              <w:marTop w:val="0"/>
                              <w:marBottom w:val="0"/>
                              <w:divBdr>
                                <w:top w:val="none" w:sz="0" w:space="0" w:color="auto"/>
                                <w:left w:val="none" w:sz="0" w:space="0" w:color="auto"/>
                                <w:bottom w:val="none" w:sz="0" w:space="0" w:color="auto"/>
                                <w:right w:val="none" w:sz="0" w:space="0" w:color="auto"/>
                              </w:divBdr>
                              <w:divsChild>
                                <w:div w:id="154324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0835020">
      <w:bodyDiv w:val="1"/>
      <w:marLeft w:val="0"/>
      <w:marRight w:val="0"/>
      <w:marTop w:val="0"/>
      <w:marBottom w:val="0"/>
      <w:divBdr>
        <w:top w:val="none" w:sz="0" w:space="0" w:color="auto"/>
        <w:left w:val="none" w:sz="0" w:space="0" w:color="auto"/>
        <w:bottom w:val="none" w:sz="0" w:space="0" w:color="auto"/>
        <w:right w:val="none" w:sz="0" w:space="0" w:color="auto"/>
      </w:divBdr>
      <w:divsChild>
        <w:div w:id="3745578">
          <w:marLeft w:val="0"/>
          <w:marRight w:val="0"/>
          <w:marTop w:val="0"/>
          <w:marBottom w:val="0"/>
          <w:divBdr>
            <w:top w:val="none" w:sz="0" w:space="0" w:color="auto"/>
            <w:left w:val="none" w:sz="0" w:space="0" w:color="auto"/>
            <w:bottom w:val="none" w:sz="0" w:space="0" w:color="auto"/>
            <w:right w:val="none" w:sz="0" w:space="0" w:color="auto"/>
          </w:divBdr>
          <w:divsChild>
            <w:div w:id="575358767">
              <w:marLeft w:val="0"/>
              <w:marRight w:val="0"/>
              <w:marTop w:val="0"/>
              <w:marBottom w:val="0"/>
              <w:divBdr>
                <w:top w:val="none" w:sz="0" w:space="0" w:color="auto"/>
                <w:left w:val="none" w:sz="0" w:space="0" w:color="auto"/>
                <w:bottom w:val="none" w:sz="0" w:space="0" w:color="auto"/>
                <w:right w:val="none" w:sz="0" w:space="0" w:color="auto"/>
              </w:divBdr>
              <w:divsChild>
                <w:div w:id="1634753827">
                  <w:marLeft w:val="0"/>
                  <w:marRight w:val="0"/>
                  <w:marTop w:val="0"/>
                  <w:marBottom w:val="0"/>
                  <w:divBdr>
                    <w:top w:val="none" w:sz="0" w:space="0" w:color="auto"/>
                    <w:left w:val="none" w:sz="0" w:space="0" w:color="auto"/>
                    <w:bottom w:val="none" w:sz="0" w:space="0" w:color="auto"/>
                    <w:right w:val="none" w:sz="0" w:space="0" w:color="auto"/>
                  </w:divBdr>
                  <w:divsChild>
                    <w:div w:id="2129811146">
                      <w:blockQuote w:val="1"/>
                      <w:marLeft w:val="720"/>
                      <w:marRight w:val="720"/>
                      <w:marTop w:val="0"/>
                      <w:marBottom w:val="100"/>
                      <w:divBdr>
                        <w:top w:val="none" w:sz="0" w:space="0" w:color="auto"/>
                        <w:left w:val="none" w:sz="0" w:space="0" w:color="auto"/>
                        <w:bottom w:val="none" w:sz="0" w:space="0" w:color="auto"/>
                        <w:right w:val="none" w:sz="0" w:space="0" w:color="auto"/>
                      </w:divBdr>
                    </w:div>
                    <w:div w:id="768087806">
                      <w:blockQuote w:val="1"/>
                      <w:marLeft w:val="720"/>
                      <w:marRight w:val="720"/>
                      <w:marTop w:val="0"/>
                      <w:marBottom w:val="100"/>
                      <w:divBdr>
                        <w:top w:val="none" w:sz="0" w:space="0" w:color="auto"/>
                        <w:left w:val="none" w:sz="0" w:space="0" w:color="auto"/>
                        <w:bottom w:val="none" w:sz="0" w:space="0" w:color="auto"/>
                        <w:right w:val="none" w:sz="0" w:space="0" w:color="auto"/>
                      </w:divBdr>
                    </w:div>
                    <w:div w:id="876359962">
                      <w:marLeft w:val="0"/>
                      <w:marRight w:val="0"/>
                      <w:marTop w:val="0"/>
                      <w:marBottom w:val="0"/>
                      <w:divBdr>
                        <w:top w:val="none" w:sz="0" w:space="0" w:color="auto"/>
                        <w:left w:val="none" w:sz="0" w:space="0" w:color="auto"/>
                        <w:bottom w:val="none" w:sz="0" w:space="0" w:color="auto"/>
                        <w:right w:val="none" w:sz="0" w:space="0" w:color="auto"/>
                      </w:divBdr>
                      <w:divsChild>
                        <w:div w:id="1715887145">
                          <w:marLeft w:val="0"/>
                          <w:marRight w:val="0"/>
                          <w:marTop w:val="0"/>
                          <w:marBottom w:val="0"/>
                          <w:divBdr>
                            <w:top w:val="none" w:sz="0" w:space="0" w:color="auto"/>
                            <w:left w:val="none" w:sz="0" w:space="0" w:color="auto"/>
                            <w:bottom w:val="none" w:sz="0" w:space="0" w:color="auto"/>
                            <w:right w:val="none" w:sz="0" w:space="0" w:color="auto"/>
                          </w:divBdr>
                          <w:divsChild>
                            <w:div w:id="1047799753">
                              <w:marLeft w:val="0"/>
                              <w:marRight w:val="0"/>
                              <w:marTop w:val="0"/>
                              <w:marBottom w:val="0"/>
                              <w:divBdr>
                                <w:top w:val="none" w:sz="0" w:space="0" w:color="auto"/>
                                <w:left w:val="none" w:sz="0" w:space="0" w:color="auto"/>
                                <w:bottom w:val="none" w:sz="0" w:space="0" w:color="auto"/>
                                <w:right w:val="none" w:sz="0" w:space="0" w:color="auto"/>
                              </w:divBdr>
                              <w:divsChild>
                                <w:div w:id="70923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849162">
                      <w:marLeft w:val="0"/>
                      <w:marRight w:val="0"/>
                      <w:marTop w:val="0"/>
                      <w:marBottom w:val="0"/>
                      <w:divBdr>
                        <w:top w:val="none" w:sz="0" w:space="0" w:color="auto"/>
                        <w:left w:val="none" w:sz="0" w:space="0" w:color="auto"/>
                        <w:bottom w:val="none" w:sz="0" w:space="0" w:color="auto"/>
                        <w:right w:val="none" w:sz="0" w:space="0" w:color="auto"/>
                      </w:divBdr>
                      <w:divsChild>
                        <w:div w:id="1129280704">
                          <w:marLeft w:val="0"/>
                          <w:marRight w:val="0"/>
                          <w:marTop w:val="0"/>
                          <w:marBottom w:val="0"/>
                          <w:divBdr>
                            <w:top w:val="none" w:sz="0" w:space="0" w:color="auto"/>
                            <w:left w:val="none" w:sz="0" w:space="0" w:color="auto"/>
                            <w:bottom w:val="none" w:sz="0" w:space="0" w:color="auto"/>
                            <w:right w:val="none" w:sz="0" w:space="0" w:color="auto"/>
                          </w:divBdr>
                          <w:divsChild>
                            <w:div w:id="460265892">
                              <w:marLeft w:val="0"/>
                              <w:marRight w:val="0"/>
                              <w:marTop w:val="0"/>
                              <w:marBottom w:val="0"/>
                              <w:divBdr>
                                <w:top w:val="none" w:sz="0" w:space="0" w:color="auto"/>
                                <w:left w:val="none" w:sz="0" w:space="0" w:color="auto"/>
                                <w:bottom w:val="none" w:sz="0" w:space="0" w:color="auto"/>
                                <w:right w:val="none" w:sz="0" w:space="0" w:color="auto"/>
                              </w:divBdr>
                              <w:divsChild>
                                <w:div w:id="134829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198980">
                      <w:blockQuote w:val="1"/>
                      <w:marLeft w:val="720"/>
                      <w:marRight w:val="720"/>
                      <w:marTop w:val="0"/>
                      <w:marBottom w:val="100"/>
                      <w:divBdr>
                        <w:top w:val="none" w:sz="0" w:space="0" w:color="auto"/>
                        <w:left w:val="none" w:sz="0" w:space="0" w:color="auto"/>
                        <w:bottom w:val="none" w:sz="0" w:space="0" w:color="auto"/>
                        <w:right w:val="none" w:sz="0" w:space="0" w:color="auto"/>
                      </w:divBdr>
                    </w:div>
                    <w:div w:id="2024545900">
                      <w:marLeft w:val="0"/>
                      <w:marRight w:val="0"/>
                      <w:marTop w:val="0"/>
                      <w:marBottom w:val="0"/>
                      <w:divBdr>
                        <w:top w:val="none" w:sz="0" w:space="0" w:color="auto"/>
                        <w:left w:val="none" w:sz="0" w:space="0" w:color="auto"/>
                        <w:bottom w:val="none" w:sz="0" w:space="0" w:color="auto"/>
                        <w:right w:val="none" w:sz="0" w:space="0" w:color="auto"/>
                      </w:divBdr>
                      <w:divsChild>
                        <w:div w:id="341903167">
                          <w:marLeft w:val="0"/>
                          <w:marRight w:val="0"/>
                          <w:marTop w:val="0"/>
                          <w:marBottom w:val="0"/>
                          <w:divBdr>
                            <w:top w:val="none" w:sz="0" w:space="0" w:color="auto"/>
                            <w:left w:val="none" w:sz="0" w:space="0" w:color="auto"/>
                            <w:bottom w:val="none" w:sz="0" w:space="0" w:color="auto"/>
                            <w:right w:val="none" w:sz="0" w:space="0" w:color="auto"/>
                          </w:divBdr>
                          <w:divsChild>
                            <w:div w:id="542911802">
                              <w:marLeft w:val="0"/>
                              <w:marRight w:val="0"/>
                              <w:marTop w:val="0"/>
                              <w:marBottom w:val="0"/>
                              <w:divBdr>
                                <w:top w:val="none" w:sz="0" w:space="0" w:color="auto"/>
                                <w:left w:val="none" w:sz="0" w:space="0" w:color="auto"/>
                                <w:bottom w:val="none" w:sz="0" w:space="0" w:color="auto"/>
                                <w:right w:val="none" w:sz="0" w:space="0" w:color="auto"/>
                              </w:divBdr>
                              <w:divsChild>
                                <w:div w:id="32081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690433">
                      <w:marLeft w:val="0"/>
                      <w:marRight w:val="0"/>
                      <w:marTop w:val="0"/>
                      <w:marBottom w:val="0"/>
                      <w:divBdr>
                        <w:top w:val="none" w:sz="0" w:space="0" w:color="auto"/>
                        <w:left w:val="none" w:sz="0" w:space="0" w:color="auto"/>
                        <w:bottom w:val="none" w:sz="0" w:space="0" w:color="auto"/>
                        <w:right w:val="none" w:sz="0" w:space="0" w:color="auto"/>
                      </w:divBdr>
                      <w:divsChild>
                        <w:div w:id="1655915191">
                          <w:marLeft w:val="0"/>
                          <w:marRight w:val="0"/>
                          <w:marTop w:val="0"/>
                          <w:marBottom w:val="0"/>
                          <w:divBdr>
                            <w:top w:val="none" w:sz="0" w:space="0" w:color="auto"/>
                            <w:left w:val="none" w:sz="0" w:space="0" w:color="auto"/>
                            <w:bottom w:val="none" w:sz="0" w:space="0" w:color="auto"/>
                            <w:right w:val="none" w:sz="0" w:space="0" w:color="auto"/>
                          </w:divBdr>
                          <w:divsChild>
                            <w:div w:id="1220285594">
                              <w:marLeft w:val="0"/>
                              <w:marRight w:val="0"/>
                              <w:marTop w:val="0"/>
                              <w:marBottom w:val="0"/>
                              <w:divBdr>
                                <w:top w:val="none" w:sz="0" w:space="0" w:color="auto"/>
                                <w:left w:val="none" w:sz="0" w:space="0" w:color="auto"/>
                                <w:bottom w:val="none" w:sz="0" w:space="0" w:color="auto"/>
                                <w:right w:val="none" w:sz="0" w:space="0" w:color="auto"/>
                              </w:divBdr>
                              <w:divsChild>
                                <w:div w:id="86798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4710344">
      <w:bodyDiv w:val="1"/>
      <w:marLeft w:val="0"/>
      <w:marRight w:val="0"/>
      <w:marTop w:val="0"/>
      <w:marBottom w:val="0"/>
      <w:divBdr>
        <w:top w:val="none" w:sz="0" w:space="0" w:color="auto"/>
        <w:left w:val="none" w:sz="0" w:space="0" w:color="auto"/>
        <w:bottom w:val="none" w:sz="0" w:space="0" w:color="auto"/>
        <w:right w:val="none" w:sz="0" w:space="0" w:color="auto"/>
      </w:divBdr>
      <w:divsChild>
        <w:div w:id="1128015208">
          <w:marLeft w:val="0"/>
          <w:marRight w:val="0"/>
          <w:marTop w:val="0"/>
          <w:marBottom w:val="0"/>
          <w:divBdr>
            <w:top w:val="none" w:sz="0" w:space="0" w:color="auto"/>
            <w:left w:val="none" w:sz="0" w:space="0" w:color="auto"/>
            <w:bottom w:val="none" w:sz="0" w:space="0" w:color="auto"/>
            <w:right w:val="none" w:sz="0" w:space="0" w:color="auto"/>
          </w:divBdr>
          <w:divsChild>
            <w:div w:id="355886145">
              <w:marLeft w:val="0"/>
              <w:marRight w:val="0"/>
              <w:marTop w:val="0"/>
              <w:marBottom w:val="0"/>
              <w:divBdr>
                <w:top w:val="none" w:sz="0" w:space="0" w:color="auto"/>
                <w:left w:val="none" w:sz="0" w:space="0" w:color="auto"/>
                <w:bottom w:val="none" w:sz="0" w:space="0" w:color="auto"/>
                <w:right w:val="none" w:sz="0" w:space="0" w:color="auto"/>
              </w:divBdr>
              <w:divsChild>
                <w:div w:id="1656950225">
                  <w:marLeft w:val="0"/>
                  <w:marRight w:val="0"/>
                  <w:marTop w:val="0"/>
                  <w:marBottom w:val="0"/>
                  <w:divBdr>
                    <w:top w:val="none" w:sz="0" w:space="0" w:color="auto"/>
                    <w:left w:val="none" w:sz="0" w:space="0" w:color="auto"/>
                    <w:bottom w:val="none" w:sz="0" w:space="0" w:color="auto"/>
                    <w:right w:val="none" w:sz="0" w:space="0" w:color="auto"/>
                  </w:divBdr>
                  <w:divsChild>
                    <w:div w:id="1845313853">
                      <w:marLeft w:val="0"/>
                      <w:marRight w:val="0"/>
                      <w:marTop w:val="0"/>
                      <w:marBottom w:val="0"/>
                      <w:divBdr>
                        <w:top w:val="none" w:sz="0" w:space="0" w:color="auto"/>
                        <w:left w:val="none" w:sz="0" w:space="0" w:color="auto"/>
                        <w:bottom w:val="none" w:sz="0" w:space="0" w:color="auto"/>
                        <w:right w:val="none" w:sz="0" w:space="0" w:color="auto"/>
                      </w:divBdr>
                      <w:divsChild>
                        <w:div w:id="703747284">
                          <w:marLeft w:val="0"/>
                          <w:marRight w:val="0"/>
                          <w:marTop w:val="0"/>
                          <w:marBottom w:val="0"/>
                          <w:divBdr>
                            <w:top w:val="none" w:sz="0" w:space="0" w:color="auto"/>
                            <w:left w:val="none" w:sz="0" w:space="0" w:color="auto"/>
                            <w:bottom w:val="none" w:sz="0" w:space="0" w:color="auto"/>
                            <w:right w:val="none" w:sz="0" w:space="0" w:color="auto"/>
                          </w:divBdr>
                          <w:divsChild>
                            <w:div w:id="1724988274">
                              <w:marLeft w:val="0"/>
                              <w:marRight w:val="0"/>
                              <w:marTop w:val="0"/>
                              <w:marBottom w:val="0"/>
                              <w:divBdr>
                                <w:top w:val="none" w:sz="0" w:space="0" w:color="auto"/>
                                <w:left w:val="none" w:sz="0" w:space="0" w:color="auto"/>
                                <w:bottom w:val="none" w:sz="0" w:space="0" w:color="auto"/>
                                <w:right w:val="none" w:sz="0" w:space="0" w:color="auto"/>
                              </w:divBdr>
                              <w:divsChild>
                                <w:div w:id="192873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9488997">
      <w:bodyDiv w:val="1"/>
      <w:marLeft w:val="0"/>
      <w:marRight w:val="0"/>
      <w:marTop w:val="0"/>
      <w:marBottom w:val="0"/>
      <w:divBdr>
        <w:top w:val="none" w:sz="0" w:space="0" w:color="auto"/>
        <w:left w:val="none" w:sz="0" w:space="0" w:color="auto"/>
        <w:bottom w:val="none" w:sz="0" w:space="0" w:color="auto"/>
        <w:right w:val="none" w:sz="0" w:space="0" w:color="auto"/>
      </w:divBdr>
      <w:divsChild>
        <w:div w:id="1713073767">
          <w:marLeft w:val="0"/>
          <w:marRight w:val="0"/>
          <w:marTop w:val="0"/>
          <w:marBottom w:val="0"/>
          <w:divBdr>
            <w:top w:val="none" w:sz="0" w:space="0" w:color="auto"/>
            <w:left w:val="none" w:sz="0" w:space="0" w:color="auto"/>
            <w:bottom w:val="none" w:sz="0" w:space="0" w:color="auto"/>
            <w:right w:val="none" w:sz="0" w:space="0" w:color="auto"/>
          </w:divBdr>
          <w:divsChild>
            <w:div w:id="607352790">
              <w:marLeft w:val="0"/>
              <w:marRight w:val="0"/>
              <w:marTop w:val="0"/>
              <w:marBottom w:val="0"/>
              <w:divBdr>
                <w:top w:val="none" w:sz="0" w:space="0" w:color="auto"/>
                <w:left w:val="none" w:sz="0" w:space="0" w:color="auto"/>
                <w:bottom w:val="none" w:sz="0" w:space="0" w:color="auto"/>
                <w:right w:val="none" w:sz="0" w:space="0" w:color="auto"/>
              </w:divBdr>
              <w:divsChild>
                <w:div w:id="170950275">
                  <w:marLeft w:val="0"/>
                  <w:marRight w:val="0"/>
                  <w:marTop w:val="0"/>
                  <w:marBottom w:val="0"/>
                  <w:divBdr>
                    <w:top w:val="none" w:sz="0" w:space="0" w:color="auto"/>
                    <w:left w:val="none" w:sz="0" w:space="0" w:color="auto"/>
                    <w:bottom w:val="none" w:sz="0" w:space="0" w:color="auto"/>
                    <w:right w:val="none" w:sz="0" w:space="0" w:color="auto"/>
                  </w:divBdr>
                  <w:divsChild>
                    <w:div w:id="450052015">
                      <w:marLeft w:val="0"/>
                      <w:marRight w:val="0"/>
                      <w:marTop w:val="0"/>
                      <w:marBottom w:val="0"/>
                      <w:divBdr>
                        <w:top w:val="none" w:sz="0" w:space="0" w:color="auto"/>
                        <w:left w:val="none" w:sz="0" w:space="0" w:color="auto"/>
                        <w:bottom w:val="none" w:sz="0" w:space="0" w:color="auto"/>
                        <w:right w:val="none" w:sz="0" w:space="0" w:color="auto"/>
                      </w:divBdr>
                      <w:divsChild>
                        <w:div w:id="2062245145">
                          <w:marLeft w:val="0"/>
                          <w:marRight w:val="0"/>
                          <w:marTop w:val="0"/>
                          <w:marBottom w:val="0"/>
                          <w:divBdr>
                            <w:top w:val="none" w:sz="0" w:space="0" w:color="auto"/>
                            <w:left w:val="none" w:sz="0" w:space="0" w:color="auto"/>
                            <w:bottom w:val="none" w:sz="0" w:space="0" w:color="auto"/>
                            <w:right w:val="none" w:sz="0" w:space="0" w:color="auto"/>
                          </w:divBdr>
                          <w:divsChild>
                            <w:div w:id="307905314">
                              <w:marLeft w:val="0"/>
                              <w:marRight w:val="0"/>
                              <w:marTop w:val="0"/>
                              <w:marBottom w:val="0"/>
                              <w:divBdr>
                                <w:top w:val="none" w:sz="0" w:space="0" w:color="auto"/>
                                <w:left w:val="none" w:sz="0" w:space="0" w:color="auto"/>
                                <w:bottom w:val="none" w:sz="0" w:space="0" w:color="auto"/>
                                <w:right w:val="none" w:sz="0" w:space="0" w:color="auto"/>
                              </w:divBdr>
                              <w:divsChild>
                                <w:div w:id="141007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581706">
                      <w:marLeft w:val="0"/>
                      <w:marRight w:val="0"/>
                      <w:marTop w:val="0"/>
                      <w:marBottom w:val="0"/>
                      <w:divBdr>
                        <w:top w:val="none" w:sz="0" w:space="0" w:color="auto"/>
                        <w:left w:val="none" w:sz="0" w:space="0" w:color="auto"/>
                        <w:bottom w:val="none" w:sz="0" w:space="0" w:color="auto"/>
                        <w:right w:val="none" w:sz="0" w:space="0" w:color="auto"/>
                      </w:divBdr>
                      <w:divsChild>
                        <w:div w:id="1593708732">
                          <w:marLeft w:val="0"/>
                          <w:marRight w:val="0"/>
                          <w:marTop w:val="0"/>
                          <w:marBottom w:val="0"/>
                          <w:divBdr>
                            <w:top w:val="none" w:sz="0" w:space="0" w:color="auto"/>
                            <w:left w:val="none" w:sz="0" w:space="0" w:color="auto"/>
                            <w:bottom w:val="none" w:sz="0" w:space="0" w:color="auto"/>
                            <w:right w:val="none" w:sz="0" w:space="0" w:color="auto"/>
                          </w:divBdr>
                          <w:divsChild>
                            <w:div w:id="1632787802">
                              <w:marLeft w:val="0"/>
                              <w:marRight w:val="0"/>
                              <w:marTop w:val="0"/>
                              <w:marBottom w:val="0"/>
                              <w:divBdr>
                                <w:top w:val="none" w:sz="0" w:space="0" w:color="auto"/>
                                <w:left w:val="none" w:sz="0" w:space="0" w:color="auto"/>
                                <w:bottom w:val="none" w:sz="0" w:space="0" w:color="auto"/>
                                <w:right w:val="none" w:sz="0" w:space="0" w:color="auto"/>
                              </w:divBdr>
                              <w:divsChild>
                                <w:div w:id="119449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562908">
                      <w:marLeft w:val="0"/>
                      <w:marRight w:val="0"/>
                      <w:marTop w:val="0"/>
                      <w:marBottom w:val="0"/>
                      <w:divBdr>
                        <w:top w:val="none" w:sz="0" w:space="0" w:color="auto"/>
                        <w:left w:val="none" w:sz="0" w:space="0" w:color="auto"/>
                        <w:bottom w:val="none" w:sz="0" w:space="0" w:color="auto"/>
                        <w:right w:val="none" w:sz="0" w:space="0" w:color="auto"/>
                      </w:divBdr>
                      <w:divsChild>
                        <w:div w:id="1831293668">
                          <w:marLeft w:val="0"/>
                          <w:marRight w:val="0"/>
                          <w:marTop w:val="0"/>
                          <w:marBottom w:val="0"/>
                          <w:divBdr>
                            <w:top w:val="none" w:sz="0" w:space="0" w:color="auto"/>
                            <w:left w:val="none" w:sz="0" w:space="0" w:color="auto"/>
                            <w:bottom w:val="none" w:sz="0" w:space="0" w:color="auto"/>
                            <w:right w:val="none" w:sz="0" w:space="0" w:color="auto"/>
                          </w:divBdr>
                          <w:divsChild>
                            <w:div w:id="643236250">
                              <w:marLeft w:val="0"/>
                              <w:marRight w:val="0"/>
                              <w:marTop w:val="0"/>
                              <w:marBottom w:val="0"/>
                              <w:divBdr>
                                <w:top w:val="none" w:sz="0" w:space="0" w:color="auto"/>
                                <w:left w:val="none" w:sz="0" w:space="0" w:color="auto"/>
                                <w:bottom w:val="none" w:sz="0" w:space="0" w:color="auto"/>
                                <w:right w:val="none" w:sz="0" w:space="0" w:color="auto"/>
                              </w:divBdr>
                              <w:divsChild>
                                <w:div w:id="123234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021389">
                      <w:marLeft w:val="0"/>
                      <w:marRight w:val="0"/>
                      <w:marTop w:val="0"/>
                      <w:marBottom w:val="0"/>
                      <w:divBdr>
                        <w:top w:val="none" w:sz="0" w:space="0" w:color="auto"/>
                        <w:left w:val="none" w:sz="0" w:space="0" w:color="auto"/>
                        <w:bottom w:val="none" w:sz="0" w:space="0" w:color="auto"/>
                        <w:right w:val="none" w:sz="0" w:space="0" w:color="auto"/>
                      </w:divBdr>
                      <w:divsChild>
                        <w:div w:id="517818672">
                          <w:marLeft w:val="0"/>
                          <w:marRight w:val="0"/>
                          <w:marTop w:val="0"/>
                          <w:marBottom w:val="0"/>
                          <w:divBdr>
                            <w:top w:val="none" w:sz="0" w:space="0" w:color="auto"/>
                            <w:left w:val="none" w:sz="0" w:space="0" w:color="auto"/>
                            <w:bottom w:val="none" w:sz="0" w:space="0" w:color="auto"/>
                            <w:right w:val="none" w:sz="0" w:space="0" w:color="auto"/>
                          </w:divBdr>
                          <w:divsChild>
                            <w:div w:id="784349919">
                              <w:marLeft w:val="0"/>
                              <w:marRight w:val="0"/>
                              <w:marTop w:val="0"/>
                              <w:marBottom w:val="0"/>
                              <w:divBdr>
                                <w:top w:val="none" w:sz="0" w:space="0" w:color="auto"/>
                                <w:left w:val="none" w:sz="0" w:space="0" w:color="auto"/>
                                <w:bottom w:val="none" w:sz="0" w:space="0" w:color="auto"/>
                                <w:right w:val="none" w:sz="0" w:space="0" w:color="auto"/>
                              </w:divBdr>
                              <w:divsChild>
                                <w:div w:id="124992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7465018">
      <w:bodyDiv w:val="1"/>
      <w:marLeft w:val="0"/>
      <w:marRight w:val="0"/>
      <w:marTop w:val="0"/>
      <w:marBottom w:val="0"/>
      <w:divBdr>
        <w:top w:val="none" w:sz="0" w:space="0" w:color="auto"/>
        <w:left w:val="none" w:sz="0" w:space="0" w:color="auto"/>
        <w:bottom w:val="none" w:sz="0" w:space="0" w:color="auto"/>
        <w:right w:val="none" w:sz="0" w:space="0" w:color="auto"/>
      </w:divBdr>
      <w:divsChild>
        <w:div w:id="58872445">
          <w:marLeft w:val="0"/>
          <w:marRight w:val="0"/>
          <w:marTop w:val="0"/>
          <w:marBottom w:val="0"/>
          <w:divBdr>
            <w:top w:val="none" w:sz="0" w:space="0" w:color="auto"/>
            <w:left w:val="none" w:sz="0" w:space="0" w:color="auto"/>
            <w:bottom w:val="none" w:sz="0" w:space="0" w:color="auto"/>
            <w:right w:val="none" w:sz="0" w:space="0" w:color="auto"/>
          </w:divBdr>
          <w:divsChild>
            <w:div w:id="306936951">
              <w:marLeft w:val="0"/>
              <w:marRight w:val="0"/>
              <w:marTop w:val="0"/>
              <w:marBottom w:val="0"/>
              <w:divBdr>
                <w:top w:val="none" w:sz="0" w:space="0" w:color="auto"/>
                <w:left w:val="none" w:sz="0" w:space="0" w:color="auto"/>
                <w:bottom w:val="none" w:sz="0" w:space="0" w:color="auto"/>
                <w:right w:val="none" w:sz="0" w:space="0" w:color="auto"/>
              </w:divBdr>
              <w:divsChild>
                <w:div w:id="132724240">
                  <w:marLeft w:val="0"/>
                  <w:marRight w:val="0"/>
                  <w:marTop w:val="0"/>
                  <w:marBottom w:val="0"/>
                  <w:divBdr>
                    <w:top w:val="none" w:sz="0" w:space="0" w:color="auto"/>
                    <w:left w:val="none" w:sz="0" w:space="0" w:color="auto"/>
                    <w:bottom w:val="none" w:sz="0" w:space="0" w:color="auto"/>
                    <w:right w:val="none" w:sz="0" w:space="0" w:color="auto"/>
                  </w:divBdr>
                  <w:divsChild>
                    <w:div w:id="1189026122">
                      <w:marLeft w:val="0"/>
                      <w:marRight w:val="0"/>
                      <w:marTop w:val="0"/>
                      <w:marBottom w:val="0"/>
                      <w:divBdr>
                        <w:top w:val="none" w:sz="0" w:space="0" w:color="auto"/>
                        <w:left w:val="none" w:sz="0" w:space="0" w:color="auto"/>
                        <w:bottom w:val="none" w:sz="0" w:space="0" w:color="auto"/>
                        <w:right w:val="none" w:sz="0" w:space="0" w:color="auto"/>
                      </w:divBdr>
                      <w:divsChild>
                        <w:div w:id="12075882">
                          <w:marLeft w:val="0"/>
                          <w:marRight w:val="0"/>
                          <w:marTop w:val="0"/>
                          <w:marBottom w:val="0"/>
                          <w:divBdr>
                            <w:top w:val="none" w:sz="0" w:space="0" w:color="auto"/>
                            <w:left w:val="none" w:sz="0" w:space="0" w:color="auto"/>
                            <w:bottom w:val="none" w:sz="0" w:space="0" w:color="auto"/>
                            <w:right w:val="none" w:sz="0" w:space="0" w:color="auto"/>
                          </w:divBdr>
                          <w:divsChild>
                            <w:div w:id="831607320">
                              <w:marLeft w:val="0"/>
                              <w:marRight w:val="0"/>
                              <w:marTop w:val="0"/>
                              <w:marBottom w:val="0"/>
                              <w:divBdr>
                                <w:top w:val="none" w:sz="0" w:space="0" w:color="auto"/>
                                <w:left w:val="none" w:sz="0" w:space="0" w:color="auto"/>
                                <w:bottom w:val="none" w:sz="0" w:space="0" w:color="auto"/>
                                <w:right w:val="none" w:sz="0" w:space="0" w:color="auto"/>
                              </w:divBdr>
                              <w:divsChild>
                                <w:div w:id="140437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749735">
                      <w:marLeft w:val="0"/>
                      <w:marRight w:val="0"/>
                      <w:marTop w:val="0"/>
                      <w:marBottom w:val="0"/>
                      <w:divBdr>
                        <w:top w:val="none" w:sz="0" w:space="0" w:color="auto"/>
                        <w:left w:val="none" w:sz="0" w:space="0" w:color="auto"/>
                        <w:bottom w:val="none" w:sz="0" w:space="0" w:color="auto"/>
                        <w:right w:val="none" w:sz="0" w:space="0" w:color="auto"/>
                      </w:divBdr>
                      <w:divsChild>
                        <w:div w:id="1098867338">
                          <w:marLeft w:val="0"/>
                          <w:marRight w:val="0"/>
                          <w:marTop w:val="0"/>
                          <w:marBottom w:val="0"/>
                          <w:divBdr>
                            <w:top w:val="none" w:sz="0" w:space="0" w:color="auto"/>
                            <w:left w:val="none" w:sz="0" w:space="0" w:color="auto"/>
                            <w:bottom w:val="none" w:sz="0" w:space="0" w:color="auto"/>
                            <w:right w:val="none" w:sz="0" w:space="0" w:color="auto"/>
                          </w:divBdr>
                          <w:divsChild>
                            <w:div w:id="22027097">
                              <w:marLeft w:val="0"/>
                              <w:marRight w:val="0"/>
                              <w:marTop w:val="0"/>
                              <w:marBottom w:val="0"/>
                              <w:divBdr>
                                <w:top w:val="none" w:sz="0" w:space="0" w:color="auto"/>
                                <w:left w:val="none" w:sz="0" w:space="0" w:color="auto"/>
                                <w:bottom w:val="none" w:sz="0" w:space="0" w:color="auto"/>
                                <w:right w:val="none" w:sz="0" w:space="0" w:color="auto"/>
                              </w:divBdr>
                              <w:divsChild>
                                <w:div w:id="102617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589804">
                      <w:marLeft w:val="0"/>
                      <w:marRight w:val="0"/>
                      <w:marTop w:val="0"/>
                      <w:marBottom w:val="0"/>
                      <w:divBdr>
                        <w:top w:val="none" w:sz="0" w:space="0" w:color="auto"/>
                        <w:left w:val="none" w:sz="0" w:space="0" w:color="auto"/>
                        <w:bottom w:val="none" w:sz="0" w:space="0" w:color="auto"/>
                        <w:right w:val="none" w:sz="0" w:space="0" w:color="auto"/>
                      </w:divBdr>
                      <w:divsChild>
                        <w:div w:id="2133018913">
                          <w:marLeft w:val="0"/>
                          <w:marRight w:val="0"/>
                          <w:marTop w:val="0"/>
                          <w:marBottom w:val="0"/>
                          <w:divBdr>
                            <w:top w:val="none" w:sz="0" w:space="0" w:color="auto"/>
                            <w:left w:val="none" w:sz="0" w:space="0" w:color="auto"/>
                            <w:bottom w:val="none" w:sz="0" w:space="0" w:color="auto"/>
                            <w:right w:val="none" w:sz="0" w:space="0" w:color="auto"/>
                          </w:divBdr>
                          <w:divsChild>
                            <w:div w:id="1483110682">
                              <w:marLeft w:val="0"/>
                              <w:marRight w:val="0"/>
                              <w:marTop w:val="0"/>
                              <w:marBottom w:val="0"/>
                              <w:divBdr>
                                <w:top w:val="none" w:sz="0" w:space="0" w:color="auto"/>
                                <w:left w:val="none" w:sz="0" w:space="0" w:color="auto"/>
                                <w:bottom w:val="none" w:sz="0" w:space="0" w:color="auto"/>
                                <w:right w:val="none" w:sz="0" w:space="0" w:color="auto"/>
                              </w:divBdr>
                              <w:divsChild>
                                <w:div w:id="161941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391341">
                      <w:marLeft w:val="0"/>
                      <w:marRight w:val="0"/>
                      <w:marTop w:val="0"/>
                      <w:marBottom w:val="0"/>
                      <w:divBdr>
                        <w:top w:val="none" w:sz="0" w:space="0" w:color="auto"/>
                        <w:left w:val="none" w:sz="0" w:space="0" w:color="auto"/>
                        <w:bottom w:val="none" w:sz="0" w:space="0" w:color="auto"/>
                        <w:right w:val="none" w:sz="0" w:space="0" w:color="auto"/>
                      </w:divBdr>
                      <w:divsChild>
                        <w:div w:id="673341771">
                          <w:marLeft w:val="0"/>
                          <w:marRight w:val="0"/>
                          <w:marTop w:val="0"/>
                          <w:marBottom w:val="0"/>
                          <w:divBdr>
                            <w:top w:val="none" w:sz="0" w:space="0" w:color="auto"/>
                            <w:left w:val="none" w:sz="0" w:space="0" w:color="auto"/>
                            <w:bottom w:val="none" w:sz="0" w:space="0" w:color="auto"/>
                            <w:right w:val="none" w:sz="0" w:space="0" w:color="auto"/>
                          </w:divBdr>
                          <w:divsChild>
                            <w:div w:id="490490296">
                              <w:marLeft w:val="0"/>
                              <w:marRight w:val="0"/>
                              <w:marTop w:val="0"/>
                              <w:marBottom w:val="0"/>
                              <w:divBdr>
                                <w:top w:val="none" w:sz="0" w:space="0" w:color="auto"/>
                                <w:left w:val="none" w:sz="0" w:space="0" w:color="auto"/>
                                <w:bottom w:val="none" w:sz="0" w:space="0" w:color="auto"/>
                                <w:right w:val="none" w:sz="0" w:space="0" w:color="auto"/>
                              </w:divBdr>
                              <w:divsChild>
                                <w:div w:id="80354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4821820">
      <w:bodyDiv w:val="1"/>
      <w:marLeft w:val="0"/>
      <w:marRight w:val="0"/>
      <w:marTop w:val="0"/>
      <w:marBottom w:val="0"/>
      <w:divBdr>
        <w:top w:val="none" w:sz="0" w:space="0" w:color="auto"/>
        <w:left w:val="none" w:sz="0" w:space="0" w:color="auto"/>
        <w:bottom w:val="none" w:sz="0" w:space="0" w:color="auto"/>
        <w:right w:val="none" w:sz="0" w:space="0" w:color="auto"/>
      </w:divBdr>
      <w:divsChild>
        <w:div w:id="751853799">
          <w:marLeft w:val="0"/>
          <w:marRight w:val="0"/>
          <w:marTop w:val="0"/>
          <w:marBottom w:val="0"/>
          <w:divBdr>
            <w:top w:val="none" w:sz="0" w:space="0" w:color="auto"/>
            <w:left w:val="none" w:sz="0" w:space="0" w:color="auto"/>
            <w:bottom w:val="none" w:sz="0" w:space="0" w:color="auto"/>
            <w:right w:val="none" w:sz="0" w:space="0" w:color="auto"/>
          </w:divBdr>
          <w:divsChild>
            <w:div w:id="789544803">
              <w:marLeft w:val="0"/>
              <w:marRight w:val="0"/>
              <w:marTop w:val="0"/>
              <w:marBottom w:val="0"/>
              <w:divBdr>
                <w:top w:val="none" w:sz="0" w:space="0" w:color="auto"/>
                <w:left w:val="none" w:sz="0" w:space="0" w:color="auto"/>
                <w:bottom w:val="none" w:sz="0" w:space="0" w:color="auto"/>
                <w:right w:val="none" w:sz="0" w:space="0" w:color="auto"/>
              </w:divBdr>
              <w:divsChild>
                <w:div w:id="1206333151">
                  <w:marLeft w:val="0"/>
                  <w:marRight w:val="0"/>
                  <w:marTop w:val="0"/>
                  <w:marBottom w:val="0"/>
                  <w:divBdr>
                    <w:top w:val="none" w:sz="0" w:space="0" w:color="auto"/>
                    <w:left w:val="none" w:sz="0" w:space="0" w:color="auto"/>
                    <w:bottom w:val="none" w:sz="0" w:space="0" w:color="auto"/>
                    <w:right w:val="none" w:sz="0" w:space="0" w:color="auto"/>
                  </w:divBdr>
                  <w:divsChild>
                    <w:div w:id="1830830700">
                      <w:marLeft w:val="0"/>
                      <w:marRight w:val="0"/>
                      <w:marTop w:val="0"/>
                      <w:marBottom w:val="0"/>
                      <w:divBdr>
                        <w:top w:val="none" w:sz="0" w:space="0" w:color="auto"/>
                        <w:left w:val="none" w:sz="0" w:space="0" w:color="auto"/>
                        <w:bottom w:val="none" w:sz="0" w:space="0" w:color="auto"/>
                        <w:right w:val="none" w:sz="0" w:space="0" w:color="auto"/>
                      </w:divBdr>
                      <w:divsChild>
                        <w:div w:id="66732483">
                          <w:marLeft w:val="0"/>
                          <w:marRight w:val="0"/>
                          <w:marTop w:val="0"/>
                          <w:marBottom w:val="0"/>
                          <w:divBdr>
                            <w:top w:val="none" w:sz="0" w:space="0" w:color="auto"/>
                            <w:left w:val="none" w:sz="0" w:space="0" w:color="auto"/>
                            <w:bottom w:val="none" w:sz="0" w:space="0" w:color="auto"/>
                            <w:right w:val="none" w:sz="0" w:space="0" w:color="auto"/>
                          </w:divBdr>
                          <w:divsChild>
                            <w:div w:id="307370439">
                              <w:marLeft w:val="0"/>
                              <w:marRight w:val="0"/>
                              <w:marTop w:val="0"/>
                              <w:marBottom w:val="0"/>
                              <w:divBdr>
                                <w:top w:val="none" w:sz="0" w:space="0" w:color="auto"/>
                                <w:left w:val="none" w:sz="0" w:space="0" w:color="auto"/>
                                <w:bottom w:val="none" w:sz="0" w:space="0" w:color="auto"/>
                                <w:right w:val="none" w:sz="0" w:space="0" w:color="auto"/>
                              </w:divBdr>
                              <w:divsChild>
                                <w:div w:id="16024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8704830">
      <w:bodyDiv w:val="1"/>
      <w:marLeft w:val="0"/>
      <w:marRight w:val="0"/>
      <w:marTop w:val="0"/>
      <w:marBottom w:val="0"/>
      <w:divBdr>
        <w:top w:val="none" w:sz="0" w:space="0" w:color="auto"/>
        <w:left w:val="none" w:sz="0" w:space="0" w:color="auto"/>
        <w:bottom w:val="none" w:sz="0" w:space="0" w:color="auto"/>
        <w:right w:val="none" w:sz="0" w:space="0" w:color="auto"/>
      </w:divBdr>
      <w:divsChild>
        <w:div w:id="891966818">
          <w:marLeft w:val="0"/>
          <w:marRight w:val="0"/>
          <w:marTop w:val="0"/>
          <w:marBottom w:val="0"/>
          <w:divBdr>
            <w:top w:val="none" w:sz="0" w:space="0" w:color="auto"/>
            <w:left w:val="none" w:sz="0" w:space="0" w:color="auto"/>
            <w:bottom w:val="none" w:sz="0" w:space="0" w:color="auto"/>
            <w:right w:val="none" w:sz="0" w:space="0" w:color="auto"/>
          </w:divBdr>
          <w:divsChild>
            <w:div w:id="1143353716">
              <w:marLeft w:val="0"/>
              <w:marRight w:val="0"/>
              <w:marTop w:val="0"/>
              <w:marBottom w:val="0"/>
              <w:divBdr>
                <w:top w:val="none" w:sz="0" w:space="0" w:color="auto"/>
                <w:left w:val="none" w:sz="0" w:space="0" w:color="auto"/>
                <w:bottom w:val="none" w:sz="0" w:space="0" w:color="auto"/>
                <w:right w:val="none" w:sz="0" w:space="0" w:color="auto"/>
              </w:divBdr>
              <w:divsChild>
                <w:div w:id="258878367">
                  <w:marLeft w:val="0"/>
                  <w:marRight w:val="0"/>
                  <w:marTop w:val="0"/>
                  <w:marBottom w:val="0"/>
                  <w:divBdr>
                    <w:top w:val="none" w:sz="0" w:space="0" w:color="auto"/>
                    <w:left w:val="none" w:sz="0" w:space="0" w:color="auto"/>
                    <w:bottom w:val="none" w:sz="0" w:space="0" w:color="auto"/>
                    <w:right w:val="none" w:sz="0" w:space="0" w:color="auto"/>
                  </w:divBdr>
                </w:div>
                <w:div w:id="61294179">
                  <w:marLeft w:val="0"/>
                  <w:marRight w:val="0"/>
                  <w:marTop w:val="0"/>
                  <w:marBottom w:val="0"/>
                  <w:divBdr>
                    <w:top w:val="none" w:sz="0" w:space="0" w:color="auto"/>
                    <w:left w:val="none" w:sz="0" w:space="0" w:color="auto"/>
                    <w:bottom w:val="none" w:sz="0" w:space="0" w:color="auto"/>
                    <w:right w:val="none" w:sz="0" w:space="0" w:color="auto"/>
                  </w:divBdr>
                </w:div>
                <w:div w:id="1659117558">
                  <w:marLeft w:val="0"/>
                  <w:marRight w:val="0"/>
                  <w:marTop w:val="0"/>
                  <w:marBottom w:val="0"/>
                  <w:divBdr>
                    <w:top w:val="none" w:sz="0" w:space="0" w:color="auto"/>
                    <w:left w:val="none" w:sz="0" w:space="0" w:color="auto"/>
                    <w:bottom w:val="none" w:sz="0" w:space="0" w:color="auto"/>
                    <w:right w:val="none" w:sz="0" w:space="0" w:color="auto"/>
                  </w:divBdr>
                  <w:divsChild>
                    <w:div w:id="1392464188">
                      <w:marLeft w:val="0"/>
                      <w:marRight w:val="0"/>
                      <w:marTop w:val="0"/>
                      <w:marBottom w:val="0"/>
                      <w:divBdr>
                        <w:top w:val="none" w:sz="0" w:space="0" w:color="auto"/>
                        <w:left w:val="none" w:sz="0" w:space="0" w:color="auto"/>
                        <w:bottom w:val="none" w:sz="0" w:space="0" w:color="auto"/>
                        <w:right w:val="none" w:sz="0" w:space="0" w:color="auto"/>
                      </w:divBdr>
                    </w:div>
                    <w:div w:id="237326701">
                      <w:marLeft w:val="0"/>
                      <w:marRight w:val="0"/>
                      <w:marTop w:val="0"/>
                      <w:marBottom w:val="0"/>
                      <w:divBdr>
                        <w:top w:val="none" w:sz="0" w:space="0" w:color="auto"/>
                        <w:left w:val="none" w:sz="0" w:space="0" w:color="auto"/>
                        <w:bottom w:val="none" w:sz="0" w:space="0" w:color="auto"/>
                        <w:right w:val="none" w:sz="0" w:space="0" w:color="auto"/>
                      </w:divBdr>
                    </w:div>
                    <w:div w:id="1913463151">
                      <w:marLeft w:val="0"/>
                      <w:marRight w:val="0"/>
                      <w:marTop w:val="0"/>
                      <w:marBottom w:val="0"/>
                      <w:divBdr>
                        <w:top w:val="none" w:sz="0" w:space="0" w:color="auto"/>
                        <w:left w:val="none" w:sz="0" w:space="0" w:color="auto"/>
                        <w:bottom w:val="none" w:sz="0" w:space="0" w:color="auto"/>
                        <w:right w:val="none" w:sz="0" w:space="0" w:color="auto"/>
                      </w:divBdr>
                    </w:div>
                    <w:div w:id="223952190">
                      <w:marLeft w:val="0"/>
                      <w:marRight w:val="0"/>
                      <w:marTop w:val="0"/>
                      <w:marBottom w:val="0"/>
                      <w:divBdr>
                        <w:top w:val="none" w:sz="0" w:space="0" w:color="auto"/>
                        <w:left w:val="none" w:sz="0" w:space="0" w:color="auto"/>
                        <w:bottom w:val="none" w:sz="0" w:space="0" w:color="auto"/>
                        <w:right w:val="none" w:sz="0" w:space="0" w:color="auto"/>
                      </w:divBdr>
                      <w:divsChild>
                        <w:div w:id="1821848063">
                          <w:marLeft w:val="0"/>
                          <w:marRight w:val="0"/>
                          <w:marTop w:val="0"/>
                          <w:marBottom w:val="0"/>
                          <w:divBdr>
                            <w:top w:val="none" w:sz="0" w:space="0" w:color="auto"/>
                            <w:left w:val="none" w:sz="0" w:space="0" w:color="auto"/>
                            <w:bottom w:val="none" w:sz="0" w:space="0" w:color="auto"/>
                            <w:right w:val="none" w:sz="0" w:space="0" w:color="auto"/>
                          </w:divBdr>
                          <w:divsChild>
                            <w:div w:id="1659574697">
                              <w:marLeft w:val="0"/>
                              <w:marRight w:val="0"/>
                              <w:marTop w:val="0"/>
                              <w:marBottom w:val="0"/>
                              <w:divBdr>
                                <w:top w:val="none" w:sz="0" w:space="0" w:color="auto"/>
                                <w:left w:val="none" w:sz="0" w:space="0" w:color="auto"/>
                                <w:bottom w:val="none" w:sz="0" w:space="0" w:color="auto"/>
                                <w:right w:val="none" w:sz="0" w:space="0" w:color="auto"/>
                              </w:divBdr>
                              <w:divsChild>
                                <w:div w:id="200477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312176">
                      <w:marLeft w:val="0"/>
                      <w:marRight w:val="0"/>
                      <w:marTop w:val="0"/>
                      <w:marBottom w:val="0"/>
                      <w:divBdr>
                        <w:top w:val="none" w:sz="0" w:space="0" w:color="auto"/>
                        <w:left w:val="none" w:sz="0" w:space="0" w:color="auto"/>
                        <w:bottom w:val="none" w:sz="0" w:space="0" w:color="auto"/>
                        <w:right w:val="none" w:sz="0" w:space="0" w:color="auto"/>
                      </w:divBdr>
                      <w:divsChild>
                        <w:div w:id="217208329">
                          <w:marLeft w:val="0"/>
                          <w:marRight w:val="0"/>
                          <w:marTop w:val="0"/>
                          <w:marBottom w:val="0"/>
                          <w:divBdr>
                            <w:top w:val="none" w:sz="0" w:space="0" w:color="auto"/>
                            <w:left w:val="none" w:sz="0" w:space="0" w:color="auto"/>
                            <w:bottom w:val="none" w:sz="0" w:space="0" w:color="auto"/>
                            <w:right w:val="none" w:sz="0" w:space="0" w:color="auto"/>
                          </w:divBdr>
                        </w:div>
                      </w:divsChild>
                    </w:div>
                    <w:div w:id="1265383704">
                      <w:marLeft w:val="0"/>
                      <w:marRight w:val="0"/>
                      <w:marTop w:val="0"/>
                      <w:marBottom w:val="0"/>
                      <w:divBdr>
                        <w:top w:val="none" w:sz="0" w:space="0" w:color="auto"/>
                        <w:left w:val="none" w:sz="0" w:space="0" w:color="auto"/>
                        <w:bottom w:val="none" w:sz="0" w:space="0" w:color="auto"/>
                        <w:right w:val="none" w:sz="0" w:space="0" w:color="auto"/>
                      </w:divBdr>
                      <w:divsChild>
                        <w:div w:id="650135399">
                          <w:marLeft w:val="0"/>
                          <w:marRight w:val="0"/>
                          <w:marTop w:val="0"/>
                          <w:marBottom w:val="0"/>
                          <w:divBdr>
                            <w:top w:val="none" w:sz="0" w:space="0" w:color="auto"/>
                            <w:left w:val="none" w:sz="0" w:space="0" w:color="auto"/>
                            <w:bottom w:val="none" w:sz="0" w:space="0" w:color="auto"/>
                            <w:right w:val="none" w:sz="0" w:space="0" w:color="auto"/>
                          </w:divBdr>
                          <w:divsChild>
                            <w:div w:id="620723129">
                              <w:marLeft w:val="0"/>
                              <w:marRight w:val="0"/>
                              <w:marTop w:val="0"/>
                              <w:marBottom w:val="0"/>
                              <w:divBdr>
                                <w:top w:val="none" w:sz="0" w:space="0" w:color="auto"/>
                                <w:left w:val="none" w:sz="0" w:space="0" w:color="auto"/>
                                <w:bottom w:val="none" w:sz="0" w:space="0" w:color="auto"/>
                                <w:right w:val="none" w:sz="0" w:space="0" w:color="auto"/>
                              </w:divBdr>
                              <w:divsChild>
                                <w:div w:id="180184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6066373">
      <w:bodyDiv w:val="1"/>
      <w:marLeft w:val="0"/>
      <w:marRight w:val="0"/>
      <w:marTop w:val="0"/>
      <w:marBottom w:val="0"/>
      <w:divBdr>
        <w:top w:val="none" w:sz="0" w:space="0" w:color="auto"/>
        <w:left w:val="none" w:sz="0" w:space="0" w:color="auto"/>
        <w:bottom w:val="none" w:sz="0" w:space="0" w:color="auto"/>
        <w:right w:val="none" w:sz="0" w:space="0" w:color="auto"/>
      </w:divBdr>
      <w:divsChild>
        <w:div w:id="210003863">
          <w:marLeft w:val="0"/>
          <w:marRight w:val="0"/>
          <w:marTop w:val="0"/>
          <w:marBottom w:val="0"/>
          <w:divBdr>
            <w:top w:val="none" w:sz="0" w:space="0" w:color="auto"/>
            <w:left w:val="none" w:sz="0" w:space="0" w:color="auto"/>
            <w:bottom w:val="none" w:sz="0" w:space="0" w:color="auto"/>
            <w:right w:val="none" w:sz="0" w:space="0" w:color="auto"/>
          </w:divBdr>
          <w:divsChild>
            <w:div w:id="293369518">
              <w:marLeft w:val="0"/>
              <w:marRight w:val="0"/>
              <w:marTop w:val="0"/>
              <w:marBottom w:val="0"/>
              <w:divBdr>
                <w:top w:val="none" w:sz="0" w:space="0" w:color="auto"/>
                <w:left w:val="none" w:sz="0" w:space="0" w:color="auto"/>
                <w:bottom w:val="none" w:sz="0" w:space="0" w:color="auto"/>
                <w:right w:val="none" w:sz="0" w:space="0" w:color="auto"/>
              </w:divBdr>
              <w:divsChild>
                <w:div w:id="95390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295217">
      <w:bodyDiv w:val="1"/>
      <w:marLeft w:val="0"/>
      <w:marRight w:val="0"/>
      <w:marTop w:val="0"/>
      <w:marBottom w:val="0"/>
      <w:divBdr>
        <w:top w:val="none" w:sz="0" w:space="0" w:color="auto"/>
        <w:left w:val="none" w:sz="0" w:space="0" w:color="auto"/>
        <w:bottom w:val="none" w:sz="0" w:space="0" w:color="auto"/>
        <w:right w:val="none" w:sz="0" w:space="0" w:color="auto"/>
      </w:divBdr>
      <w:divsChild>
        <w:div w:id="374964007">
          <w:marLeft w:val="0"/>
          <w:marRight w:val="0"/>
          <w:marTop w:val="0"/>
          <w:marBottom w:val="0"/>
          <w:divBdr>
            <w:top w:val="none" w:sz="0" w:space="0" w:color="auto"/>
            <w:left w:val="none" w:sz="0" w:space="0" w:color="auto"/>
            <w:bottom w:val="none" w:sz="0" w:space="0" w:color="auto"/>
            <w:right w:val="none" w:sz="0" w:space="0" w:color="auto"/>
          </w:divBdr>
          <w:divsChild>
            <w:div w:id="197082991">
              <w:marLeft w:val="0"/>
              <w:marRight w:val="0"/>
              <w:marTop w:val="0"/>
              <w:marBottom w:val="0"/>
              <w:divBdr>
                <w:top w:val="none" w:sz="0" w:space="0" w:color="auto"/>
                <w:left w:val="none" w:sz="0" w:space="0" w:color="auto"/>
                <w:bottom w:val="none" w:sz="0" w:space="0" w:color="auto"/>
                <w:right w:val="none" w:sz="0" w:space="0" w:color="auto"/>
              </w:divBdr>
              <w:divsChild>
                <w:div w:id="1120883866">
                  <w:marLeft w:val="0"/>
                  <w:marRight w:val="0"/>
                  <w:marTop w:val="0"/>
                  <w:marBottom w:val="0"/>
                  <w:divBdr>
                    <w:top w:val="none" w:sz="0" w:space="0" w:color="auto"/>
                    <w:left w:val="none" w:sz="0" w:space="0" w:color="auto"/>
                    <w:bottom w:val="none" w:sz="0" w:space="0" w:color="auto"/>
                    <w:right w:val="none" w:sz="0" w:space="0" w:color="auto"/>
                  </w:divBdr>
                </w:div>
                <w:div w:id="1254821664">
                  <w:marLeft w:val="0"/>
                  <w:marRight w:val="0"/>
                  <w:marTop w:val="0"/>
                  <w:marBottom w:val="0"/>
                  <w:divBdr>
                    <w:top w:val="none" w:sz="0" w:space="0" w:color="auto"/>
                    <w:left w:val="none" w:sz="0" w:space="0" w:color="auto"/>
                    <w:bottom w:val="none" w:sz="0" w:space="0" w:color="auto"/>
                    <w:right w:val="none" w:sz="0" w:space="0" w:color="auto"/>
                  </w:divBdr>
                </w:div>
                <w:div w:id="840043408">
                  <w:marLeft w:val="0"/>
                  <w:marRight w:val="0"/>
                  <w:marTop w:val="0"/>
                  <w:marBottom w:val="0"/>
                  <w:divBdr>
                    <w:top w:val="none" w:sz="0" w:space="0" w:color="auto"/>
                    <w:left w:val="none" w:sz="0" w:space="0" w:color="auto"/>
                    <w:bottom w:val="none" w:sz="0" w:space="0" w:color="auto"/>
                    <w:right w:val="none" w:sz="0" w:space="0" w:color="auto"/>
                  </w:divBdr>
                  <w:divsChild>
                    <w:div w:id="1263146032">
                      <w:marLeft w:val="0"/>
                      <w:marRight w:val="0"/>
                      <w:marTop w:val="0"/>
                      <w:marBottom w:val="120"/>
                      <w:divBdr>
                        <w:top w:val="none" w:sz="0" w:space="0" w:color="auto"/>
                        <w:left w:val="none" w:sz="0" w:space="0" w:color="auto"/>
                        <w:bottom w:val="none" w:sz="0" w:space="0" w:color="auto"/>
                        <w:right w:val="none" w:sz="0" w:space="0" w:color="auto"/>
                      </w:divBdr>
                    </w:div>
                    <w:div w:id="352263294">
                      <w:marLeft w:val="0"/>
                      <w:marRight w:val="0"/>
                      <w:marTop w:val="0"/>
                      <w:marBottom w:val="0"/>
                      <w:divBdr>
                        <w:top w:val="none" w:sz="0" w:space="0" w:color="auto"/>
                        <w:left w:val="none" w:sz="0" w:space="0" w:color="auto"/>
                        <w:bottom w:val="none" w:sz="0" w:space="0" w:color="auto"/>
                        <w:right w:val="none" w:sz="0" w:space="0" w:color="auto"/>
                      </w:divBdr>
                    </w:div>
                    <w:div w:id="368378499">
                      <w:marLeft w:val="0"/>
                      <w:marRight w:val="0"/>
                      <w:marTop w:val="0"/>
                      <w:marBottom w:val="0"/>
                      <w:divBdr>
                        <w:top w:val="none" w:sz="0" w:space="0" w:color="auto"/>
                        <w:left w:val="none" w:sz="0" w:space="0" w:color="auto"/>
                        <w:bottom w:val="none" w:sz="0" w:space="0" w:color="auto"/>
                        <w:right w:val="none" w:sz="0" w:space="0" w:color="auto"/>
                      </w:divBdr>
                    </w:div>
                    <w:div w:id="1491561701">
                      <w:marLeft w:val="0"/>
                      <w:marRight w:val="0"/>
                      <w:marTop w:val="0"/>
                      <w:marBottom w:val="0"/>
                      <w:divBdr>
                        <w:top w:val="none" w:sz="0" w:space="0" w:color="auto"/>
                        <w:left w:val="none" w:sz="0" w:space="0" w:color="auto"/>
                        <w:bottom w:val="none" w:sz="0" w:space="0" w:color="auto"/>
                        <w:right w:val="none" w:sz="0" w:space="0" w:color="auto"/>
                      </w:divBdr>
                    </w:div>
                    <w:div w:id="788743727">
                      <w:marLeft w:val="0"/>
                      <w:marRight w:val="0"/>
                      <w:marTop w:val="0"/>
                      <w:marBottom w:val="0"/>
                      <w:divBdr>
                        <w:top w:val="none" w:sz="0" w:space="0" w:color="auto"/>
                        <w:left w:val="none" w:sz="0" w:space="0" w:color="auto"/>
                        <w:bottom w:val="none" w:sz="0" w:space="0" w:color="auto"/>
                        <w:right w:val="none" w:sz="0" w:space="0" w:color="auto"/>
                      </w:divBdr>
                      <w:divsChild>
                        <w:div w:id="944844260">
                          <w:marLeft w:val="0"/>
                          <w:marRight w:val="0"/>
                          <w:marTop w:val="0"/>
                          <w:marBottom w:val="0"/>
                          <w:divBdr>
                            <w:top w:val="none" w:sz="0" w:space="0" w:color="auto"/>
                            <w:left w:val="none" w:sz="0" w:space="0" w:color="auto"/>
                            <w:bottom w:val="none" w:sz="0" w:space="0" w:color="auto"/>
                            <w:right w:val="none" w:sz="0" w:space="0" w:color="auto"/>
                          </w:divBdr>
                        </w:div>
                      </w:divsChild>
                    </w:div>
                    <w:div w:id="291791017">
                      <w:marLeft w:val="0"/>
                      <w:marRight w:val="0"/>
                      <w:marTop w:val="0"/>
                      <w:marBottom w:val="0"/>
                      <w:divBdr>
                        <w:top w:val="none" w:sz="0" w:space="0" w:color="auto"/>
                        <w:left w:val="none" w:sz="0" w:space="0" w:color="auto"/>
                        <w:bottom w:val="none" w:sz="0" w:space="0" w:color="auto"/>
                        <w:right w:val="none" w:sz="0" w:space="0" w:color="auto"/>
                      </w:divBdr>
                      <w:divsChild>
                        <w:div w:id="124928682">
                          <w:marLeft w:val="0"/>
                          <w:marRight w:val="0"/>
                          <w:marTop w:val="0"/>
                          <w:marBottom w:val="0"/>
                          <w:divBdr>
                            <w:top w:val="none" w:sz="0" w:space="0" w:color="auto"/>
                            <w:left w:val="none" w:sz="0" w:space="0" w:color="auto"/>
                            <w:bottom w:val="none" w:sz="0" w:space="0" w:color="auto"/>
                            <w:right w:val="none" w:sz="0" w:space="0" w:color="auto"/>
                          </w:divBdr>
                          <w:divsChild>
                            <w:div w:id="117576712">
                              <w:marLeft w:val="0"/>
                              <w:marRight w:val="0"/>
                              <w:marTop w:val="0"/>
                              <w:marBottom w:val="0"/>
                              <w:divBdr>
                                <w:top w:val="none" w:sz="0" w:space="0" w:color="auto"/>
                                <w:left w:val="none" w:sz="0" w:space="0" w:color="auto"/>
                                <w:bottom w:val="none" w:sz="0" w:space="0" w:color="auto"/>
                                <w:right w:val="none" w:sz="0" w:space="0" w:color="auto"/>
                              </w:divBdr>
                              <w:divsChild>
                                <w:div w:id="49992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097287">
                      <w:marLeft w:val="0"/>
                      <w:marRight w:val="0"/>
                      <w:marTop w:val="0"/>
                      <w:marBottom w:val="120"/>
                      <w:divBdr>
                        <w:top w:val="none" w:sz="0" w:space="0" w:color="auto"/>
                        <w:left w:val="none" w:sz="0" w:space="0" w:color="auto"/>
                        <w:bottom w:val="none" w:sz="0" w:space="0" w:color="auto"/>
                        <w:right w:val="none" w:sz="0" w:space="0" w:color="auto"/>
                      </w:divBdr>
                    </w:div>
                    <w:div w:id="1890067678">
                      <w:marLeft w:val="0"/>
                      <w:marRight w:val="0"/>
                      <w:marTop w:val="0"/>
                      <w:marBottom w:val="0"/>
                      <w:divBdr>
                        <w:top w:val="none" w:sz="0" w:space="0" w:color="auto"/>
                        <w:left w:val="none" w:sz="0" w:space="0" w:color="auto"/>
                        <w:bottom w:val="none" w:sz="0" w:space="0" w:color="auto"/>
                        <w:right w:val="none" w:sz="0" w:space="0" w:color="auto"/>
                      </w:divBdr>
                      <w:divsChild>
                        <w:div w:id="1864249220">
                          <w:marLeft w:val="0"/>
                          <w:marRight w:val="0"/>
                          <w:marTop w:val="0"/>
                          <w:marBottom w:val="0"/>
                          <w:divBdr>
                            <w:top w:val="none" w:sz="0" w:space="0" w:color="auto"/>
                            <w:left w:val="none" w:sz="0" w:space="0" w:color="auto"/>
                            <w:bottom w:val="none" w:sz="0" w:space="0" w:color="auto"/>
                            <w:right w:val="none" w:sz="0" w:space="0" w:color="auto"/>
                          </w:divBdr>
                          <w:divsChild>
                            <w:div w:id="959609477">
                              <w:marLeft w:val="0"/>
                              <w:marRight w:val="0"/>
                              <w:marTop w:val="0"/>
                              <w:marBottom w:val="0"/>
                              <w:divBdr>
                                <w:top w:val="none" w:sz="0" w:space="0" w:color="auto"/>
                                <w:left w:val="none" w:sz="0" w:space="0" w:color="auto"/>
                                <w:bottom w:val="none" w:sz="0" w:space="0" w:color="auto"/>
                                <w:right w:val="none" w:sz="0" w:space="0" w:color="auto"/>
                              </w:divBdr>
                              <w:divsChild>
                                <w:div w:id="155053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393295">
                      <w:marLeft w:val="0"/>
                      <w:marRight w:val="0"/>
                      <w:marTop w:val="0"/>
                      <w:marBottom w:val="0"/>
                      <w:divBdr>
                        <w:top w:val="none" w:sz="0" w:space="0" w:color="auto"/>
                        <w:left w:val="none" w:sz="0" w:space="0" w:color="auto"/>
                        <w:bottom w:val="none" w:sz="0" w:space="0" w:color="auto"/>
                        <w:right w:val="none" w:sz="0" w:space="0" w:color="auto"/>
                      </w:divBdr>
                      <w:divsChild>
                        <w:div w:id="1162698279">
                          <w:marLeft w:val="0"/>
                          <w:marRight w:val="0"/>
                          <w:marTop w:val="0"/>
                          <w:marBottom w:val="0"/>
                          <w:divBdr>
                            <w:top w:val="none" w:sz="0" w:space="0" w:color="auto"/>
                            <w:left w:val="none" w:sz="0" w:space="0" w:color="auto"/>
                            <w:bottom w:val="none" w:sz="0" w:space="0" w:color="auto"/>
                            <w:right w:val="none" w:sz="0" w:space="0" w:color="auto"/>
                          </w:divBdr>
                          <w:divsChild>
                            <w:div w:id="1808426797">
                              <w:marLeft w:val="0"/>
                              <w:marRight w:val="0"/>
                              <w:marTop w:val="764"/>
                              <w:marBottom w:val="764"/>
                              <w:divBdr>
                                <w:top w:val="none" w:sz="0" w:space="0" w:color="auto"/>
                                <w:left w:val="none" w:sz="0" w:space="0" w:color="auto"/>
                                <w:bottom w:val="none" w:sz="0" w:space="0" w:color="auto"/>
                                <w:right w:val="none" w:sz="0" w:space="0" w:color="auto"/>
                              </w:divBdr>
                            </w:div>
                          </w:divsChild>
                        </w:div>
                        <w:div w:id="649942963">
                          <w:marLeft w:val="0"/>
                          <w:marRight w:val="0"/>
                          <w:marTop w:val="0"/>
                          <w:marBottom w:val="0"/>
                          <w:divBdr>
                            <w:top w:val="none" w:sz="0" w:space="0" w:color="auto"/>
                            <w:left w:val="none" w:sz="0" w:space="0" w:color="auto"/>
                            <w:bottom w:val="none" w:sz="0" w:space="0" w:color="auto"/>
                            <w:right w:val="none" w:sz="0" w:space="0" w:color="auto"/>
                          </w:divBdr>
                        </w:div>
                      </w:divsChild>
                    </w:div>
                    <w:div w:id="1533111959">
                      <w:marLeft w:val="0"/>
                      <w:marRight w:val="0"/>
                      <w:marTop w:val="0"/>
                      <w:marBottom w:val="0"/>
                      <w:divBdr>
                        <w:top w:val="none" w:sz="0" w:space="0" w:color="auto"/>
                        <w:left w:val="none" w:sz="0" w:space="0" w:color="auto"/>
                        <w:bottom w:val="none" w:sz="0" w:space="0" w:color="auto"/>
                        <w:right w:val="none" w:sz="0" w:space="0" w:color="auto"/>
                      </w:divBdr>
                      <w:divsChild>
                        <w:div w:id="1057245601">
                          <w:marLeft w:val="0"/>
                          <w:marRight w:val="0"/>
                          <w:marTop w:val="0"/>
                          <w:marBottom w:val="0"/>
                          <w:divBdr>
                            <w:top w:val="none" w:sz="0" w:space="0" w:color="auto"/>
                            <w:left w:val="none" w:sz="0" w:space="0" w:color="auto"/>
                            <w:bottom w:val="none" w:sz="0" w:space="0" w:color="auto"/>
                            <w:right w:val="none" w:sz="0" w:space="0" w:color="auto"/>
                          </w:divBdr>
                          <w:divsChild>
                            <w:div w:id="1299800509">
                              <w:marLeft w:val="0"/>
                              <w:marRight w:val="0"/>
                              <w:marTop w:val="327"/>
                              <w:marBottom w:val="327"/>
                              <w:divBdr>
                                <w:top w:val="none" w:sz="0" w:space="0" w:color="auto"/>
                                <w:left w:val="none" w:sz="0" w:space="0" w:color="auto"/>
                                <w:bottom w:val="none" w:sz="0" w:space="0" w:color="auto"/>
                                <w:right w:val="none" w:sz="0" w:space="0" w:color="auto"/>
                              </w:divBdr>
                            </w:div>
                          </w:divsChild>
                        </w:div>
                        <w:div w:id="100817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0762955">
      <w:bodyDiv w:val="1"/>
      <w:marLeft w:val="0"/>
      <w:marRight w:val="0"/>
      <w:marTop w:val="0"/>
      <w:marBottom w:val="0"/>
      <w:divBdr>
        <w:top w:val="none" w:sz="0" w:space="0" w:color="auto"/>
        <w:left w:val="none" w:sz="0" w:space="0" w:color="auto"/>
        <w:bottom w:val="none" w:sz="0" w:space="0" w:color="auto"/>
        <w:right w:val="none" w:sz="0" w:space="0" w:color="auto"/>
      </w:divBdr>
      <w:divsChild>
        <w:div w:id="516892006">
          <w:marLeft w:val="0"/>
          <w:marRight w:val="0"/>
          <w:marTop w:val="0"/>
          <w:marBottom w:val="0"/>
          <w:divBdr>
            <w:top w:val="none" w:sz="0" w:space="0" w:color="auto"/>
            <w:left w:val="none" w:sz="0" w:space="0" w:color="auto"/>
            <w:bottom w:val="none" w:sz="0" w:space="0" w:color="auto"/>
            <w:right w:val="none" w:sz="0" w:space="0" w:color="auto"/>
          </w:divBdr>
          <w:divsChild>
            <w:div w:id="1109394827">
              <w:marLeft w:val="0"/>
              <w:marRight w:val="0"/>
              <w:marTop w:val="0"/>
              <w:marBottom w:val="0"/>
              <w:divBdr>
                <w:top w:val="none" w:sz="0" w:space="0" w:color="auto"/>
                <w:left w:val="none" w:sz="0" w:space="0" w:color="auto"/>
                <w:bottom w:val="none" w:sz="0" w:space="0" w:color="auto"/>
                <w:right w:val="none" w:sz="0" w:space="0" w:color="auto"/>
              </w:divBdr>
              <w:divsChild>
                <w:div w:id="1924794597">
                  <w:marLeft w:val="0"/>
                  <w:marRight w:val="0"/>
                  <w:marTop w:val="0"/>
                  <w:marBottom w:val="0"/>
                  <w:divBdr>
                    <w:top w:val="none" w:sz="0" w:space="0" w:color="auto"/>
                    <w:left w:val="none" w:sz="0" w:space="0" w:color="auto"/>
                    <w:bottom w:val="none" w:sz="0" w:space="0" w:color="auto"/>
                    <w:right w:val="none" w:sz="0" w:space="0" w:color="auto"/>
                  </w:divBdr>
                  <w:divsChild>
                    <w:div w:id="1023483639">
                      <w:marLeft w:val="0"/>
                      <w:marRight w:val="0"/>
                      <w:marTop w:val="0"/>
                      <w:marBottom w:val="120"/>
                      <w:divBdr>
                        <w:top w:val="none" w:sz="0" w:space="0" w:color="auto"/>
                        <w:left w:val="none" w:sz="0" w:space="0" w:color="auto"/>
                        <w:bottom w:val="none" w:sz="0" w:space="0" w:color="auto"/>
                        <w:right w:val="none" w:sz="0" w:space="0" w:color="auto"/>
                      </w:divBdr>
                    </w:div>
                    <w:div w:id="1171915809">
                      <w:marLeft w:val="0"/>
                      <w:marRight w:val="0"/>
                      <w:marTop w:val="0"/>
                      <w:marBottom w:val="0"/>
                      <w:divBdr>
                        <w:top w:val="none" w:sz="0" w:space="0" w:color="auto"/>
                        <w:left w:val="none" w:sz="0" w:space="0" w:color="auto"/>
                        <w:bottom w:val="none" w:sz="0" w:space="0" w:color="auto"/>
                        <w:right w:val="none" w:sz="0" w:space="0" w:color="auto"/>
                      </w:divBdr>
                      <w:divsChild>
                        <w:div w:id="578755951">
                          <w:marLeft w:val="0"/>
                          <w:marRight w:val="0"/>
                          <w:marTop w:val="0"/>
                          <w:marBottom w:val="0"/>
                          <w:divBdr>
                            <w:top w:val="none" w:sz="0" w:space="0" w:color="auto"/>
                            <w:left w:val="none" w:sz="0" w:space="0" w:color="auto"/>
                            <w:bottom w:val="none" w:sz="0" w:space="0" w:color="auto"/>
                            <w:right w:val="none" w:sz="0" w:space="0" w:color="auto"/>
                          </w:divBdr>
                          <w:divsChild>
                            <w:div w:id="356737685">
                              <w:marLeft w:val="0"/>
                              <w:marRight w:val="0"/>
                              <w:marTop w:val="0"/>
                              <w:marBottom w:val="0"/>
                              <w:divBdr>
                                <w:top w:val="none" w:sz="0" w:space="0" w:color="auto"/>
                                <w:left w:val="none" w:sz="0" w:space="0" w:color="auto"/>
                                <w:bottom w:val="none" w:sz="0" w:space="0" w:color="auto"/>
                                <w:right w:val="none" w:sz="0" w:space="0" w:color="auto"/>
                              </w:divBdr>
                              <w:divsChild>
                                <w:div w:id="203137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8612101">
      <w:bodyDiv w:val="1"/>
      <w:marLeft w:val="0"/>
      <w:marRight w:val="0"/>
      <w:marTop w:val="0"/>
      <w:marBottom w:val="0"/>
      <w:divBdr>
        <w:top w:val="none" w:sz="0" w:space="0" w:color="auto"/>
        <w:left w:val="none" w:sz="0" w:space="0" w:color="auto"/>
        <w:bottom w:val="none" w:sz="0" w:space="0" w:color="auto"/>
        <w:right w:val="none" w:sz="0" w:space="0" w:color="auto"/>
      </w:divBdr>
      <w:divsChild>
        <w:div w:id="1771008543">
          <w:marLeft w:val="0"/>
          <w:marRight w:val="0"/>
          <w:marTop w:val="0"/>
          <w:marBottom w:val="0"/>
          <w:divBdr>
            <w:top w:val="none" w:sz="0" w:space="0" w:color="auto"/>
            <w:left w:val="none" w:sz="0" w:space="0" w:color="auto"/>
            <w:bottom w:val="none" w:sz="0" w:space="0" w:color="auto"/>
            <w:right w:val="none" w:sz="0" w:space="0" w:color="auto"/>
          </w:divBdr>
          <w:divsChild>
            <w:div w:id="1860772255">
              <w:marLeft w:val="0"/>
              <w:marRight w:val="0"/>
              <w:marTop w:val="0"/>
              <w:marBottom w:val="0"/>
              <w:divBdr>
                <w:top w:val="none" w:sz="0" w:space="0" w:color="auto"/>
                <w:left w:val="none" w:sz="0" w:space="0" w:color="auto"/>
                <w:bottom w:val="none" w:sz="0" w:space="0" w:color="auto"/>
                <w:right w:val="none" w:sz="0" w:space="0" w:color="auto"/>
              </w:divBdr>
              <w:divsChild>
                <w:div w:id="146901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561666">
      <w:bodyDiv w:val="1"/>
      <w:marLeft w:val="0"/>
      <w:marRight w:val="0"/>
      <w:marTop w:val="0"/>
      <w:marBottom w:val="0"/>
      <w:divBdr>
        <w:top w:val="none" w:sz="0" w:space="0" w:color="auto"/>
        <w:left w:val="none" w:sz="0" w:space="0" w:color="auto"/>
        <w:bottom w:val="none" w:sz="0" w:space="0" w:color="auto"/>
        <w:right w:val="none" w:sz="0" w:space="0" w:color="auto"/>
      </w:divBdr>
      <w:divsChild>
        <w:div w:id="2007901645">
          <w:marLeft w:val="0"/>
          <w:marRight w:val="0"/>
          <w:marTop w:val="0"/>
          <w:marBottom w:val="0"/>
          <w:divBdr>
            <w:top w:val="none" w:sz="0" w:space="0" w:color="auto"/>
            <w:left w:val="none" w:sz="0" w:space="0" w:color="auto"/>
            <w:bottom w:val="none" w:sz="0" w:space="0" w:color="auto"/>
            <w:right w:val="none" w:sz="0" w:space="0" w:color="auto"/>
          </w:divBdr>
          <w:divsChild>
            <w:div w:id="1462728579">
              <w:marLeft w:val="0"/>
              <w:marRight w:val="0"/>
              <w:marTop w:val="0"/>
              <w:marBottom w:val="0"/>
              <w:divBdr>
                <w:top w:val="none" w:sz="0" w:space="0" w:color="auto"/>
                <w:left w:val="none" w:sz="0" w:space="0" w:color="auto"/>
                <w:bottom w:val="none" w:sz="0" w:space="0" w:color="auto"/>
                <w:right w:val="none" w:sz="0" w:space="0" w:color="auto"/>
              </w:divBdr>
              <w:divsChild>
                <w:div w:id="955216366">
                  <w:marLeft w:val="0"/>
                  <w:marRight w:val="0"/>
                  <w:marTop w:val="0"/>
                  <w:marBottom w:val="0"/>
                  <w:divBdr>
                    <w:top w:val="none" w:sz="0" w:space="0" w:color="auto"/>
                    <w:left w:val="none" w:sz="0" w:space="0" w:color="auto"/>
                    <w:bottom w:val="none" w:sz="0" w:space="0" w:color="auto"/>
                    <w:right w:val="none" w:sz="0" w:space="0" w:color="auto"/>
                  </w:divBdr>
                  <w:divsChild>
                    <w:div w:id="552736514">
                      <w:marLeft w:val="0"/>
                      <w:marRight w:val="0"/>
                      <w:marTop w:val="0"/>
                      <w:marBottom w:val="0"/>
                      <w:divBdr>
                        <w:top w:val="none" w:sz="0" w:space="0" w:color="auto"/>
                        <w:left w:val="none" w:sz="0" w:space="0" w:color="auto"/>
                        <w:bottom w:val="none" w:sz="0" w:space="0" w:color="auto"/>
                        <w:right w:val="none" w:sz="0" w:space="0" w:color="auto"/>
                      </w:divBdr>
                      <w:divsChild>
                        <w:div w:id="23750724">
                          <w:marLeft w:val="0"/>
                          <w:marRight w:val="0"/>
                          <w:marTop w:val="0"/>
                          <w:marBottom w:val="0"/>
                          <w:divBdr>
                            <w:top w:val="none" w:sz="0" w:space="0" w:color="auto"/>
                            <w:left w:val="none" w:sz="0" w:space="0" w:color="auto"/>
                            <w:bottom w:val="none" w:sz="0" w:space="0" w:color="auto"/>
                            <w:right w:val="none" w:sz="0" w:space="0" w:color="auto"/>
                          </w:divBdr>
                          <w:divsChild>
                            <w:div w:id="2027437197">
                              <w:marLeft w:val="0"/>
                              <w:marRight w:val="0"/>
                              <w:marTop w:val="0"/>
                              <w:marBottom w:val="0"/>
                              <w:divBdr>
                                <w:top w:val="none" w:sz="0" w:space="0" w:color="auto"/>
                                <w:left w:val="none" w:sz="0" w:space="0" w:color="auto"/>
                                <w:bottom w:val="none" w:sz="0" w:space="0" w:color="auto"/>
                                <w:right w:val="none" w:sz="0" w:space="0" w:color="auto"/>
                              </w:divBdr>
                              <w:divsChild>
                                <w:div w:id="161154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274556">
                      <w:marLeft w:val="0"/>
                      <w:marRight w:val="0"/>
                      <w:marTop w:val="0"/>
                      <w:marBottom w:val="0"/>
                      <w:divBdr>
                        <w:top w:val="none" w:sz="0" w:space="0" w:color="auto"/>
                        <w:left w:val="none" w:sz="0" w:space="0" w:color="auto"/>
                        <w:bottom w:val="none" w:sz="0" w:space="0" w:color="auto"/>
                        <w:right w:val="none" w:sz="0" w:space="0" w:color="auto"/>
                      </w:divBdr>
                      <w:divsChild>
                        <w:div w:id="169413734">
                          <w:marLeft w:val="0"/>
                          <w:marRight w:val="0"/>
                          <w:marTop w:val="0"/>
                          <w:marBottom w:val="0"/>
                          <w:divBdr>
                            <w:top w:val="none" w:sz="0" w:space="0" w:color="auto"/>
                            <w:left w:val="none" w:sz="0" w:space="0" w:color="auto"/>
                            <w:bottom w:val="none" w:sz="0" w:space="0" w:color="auto"/>
                            <w:right w:val="none" w:sz="0" w:space="0" w:color="auto"/>
                          </w:divBdr>
                          <w:divsChild>
                            <w:div w:id="191067628">
                              <w:marLeft w:val="0"/>
                              <w:marRight w:val="0"/>
                              <w:marTop w:val="0"/>
                              <w:marBottom w:val="0"/>
                              <w:divBdr>
                                <w:top w:val="none" w:sz="0" w:space="0" w:color="auto"/>
                                <w:left w:val="none" w:sz="0" w:space="0" w:color="auto"/>
                                <w:bottom w:val="none" w:sz="0" w:space="0" w:color="auto"/>
                                <w:right w:val="none" w:sz="0" w:space="0" w:color="auto"/>
                              </w:divBdr>
                              <w:divsChild>
                                <w:div w:id="121025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033780">
                      <w:marLeft w:val="0"/>
                      <w:marRight w:val="0"/>
                      <w:marTop w:val="0"/>
                      <w:marBottom w:val="0"/>
                      <w:divBdr>
                        <w:top w:val="none" w:sz="0" w:space="0" w:color="auto"/>
                        <w:left w:val="none" w:sz="0" w:space="0" w:color="auto"/>
                        <w:bottom w:val="none" w:sz="0" w:space="0" w:color="auto"/>
                        <w:right w:val="none" w:sz="0" w:space="0" w:color="auto"/>
                      </w:divBdr>
                      <w:divsChild>
                        <w:div w:id="876544581">
                          <w:marLeft w:val="0"/>
                          <w:marRight w:val="0"/>
                          <w:marTop w:val="0"/>
                          <w:marBottom w:val="0"/>
                          <w:divBdr>
                            <w:top w:val="none" w:sz="0" w:space="0" w:color="auto"/>
                            <w:left w:val="none" w:sz="0" w:space="0" w:color="auto"/>
                            <w:bottom w:val="none" w:sz="0" w:space="0" w:color="auto"/>
                            <w:right w:val="none" w:sz="0" w:space="0" w:color="auto"/>
                          </w:divBdr>
                          <w:divsChild>
                            <w:div w:id="1061908019">
                              <w:marLeft w:val="0"/>
                              <w:marRight w:val="0"/>
                              <w:marTop w:val="0"/>
                              <w:marBottom w:val="0"/>
                              <w:divBdr>
                                <w:top w:val="none" w:sz="0" w:space="0" w:color="auto"/>
                                <w:left w:val="none" w:sz="0" w:space="0" w:color="auto"/>
                                <w:bottom w:val="none" w:sz="0" w:space="0" w:color="auto"/>
                                <w:right w:val="none" w:sz="0" w:space="0" w:color="auto"/>
                              </w:divBdr>
                              <w:divsChild>
                                <w:div w:id="36872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071685">
                      <w:marLeft w:val="0"/>
                      <w:marRight w:val="0"/>
                      <w:marTop w:val="0"/>
                      <w:marBottom w:val="120"/>
                      <w:divBdr>
                        <w:top w:val="none" w:sz="0" w:space="0" w:color="auto"/>
                        <w:left w:val="none" w:sz="0" w:space="0" w:color="auto"/>
                        <w:bottom w:val="none" w:sz="0" w:space="0" w:color="auto"/>
                        <w:right w:val="none" w:sz="0" w:space="0" w:color="auto"/>
                      </w:divBdr>
                    </w:div>
                    <w:div w:id="2109502860">
                      <w:marLeft w:val="0"/>
                      <w:marRight w:val="0"/>
                      <w:marTop w:val="0"/>
                      <w:marBottom w:val="0"/>
                      <w:divBdr>
                        <w:top w:val="none" w:sz="0" w:space="0" w:color="auto"/>
                        <w:left w:val="none" w:sz="0" w:space="0" w:color="auto"/>
                        <w:bottom w:val="none" w:sz="0" w:space="0" w:color="auto"/>
                        <w:right w:val="none" w:sz="0" w:space="0" w:color="auto"/>
                      </w:divBdr>
                      <w:divsChild>
                        <w:div w:id="140287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8558204">
      <w:bodyDiv w:val="1"/>
      <w:marLeft w:val="0"/>
      <w:marRight w:val="0"/>
      <w:marTop w:val="0"/>
      <w:marBottom w:val="0"/>
      <w:divBdr>
        <w:top w:val="none" w:sz="0" w:space="0" w:color="auto"/>
        <w:left w:val="none" w:sz="0" w:space="0" w:color="auto"/>
        <w:bottom w:val="none" w:sz="0" w:space="0" w:color="auto"/>
        <w:right w:val="none" w:sz="0" w:space="0" w:color="auto"/>
      </w:divBdr>
      <w:divsChild>
        <w:div w:id="851341445">
          <w:marLeft w:val="0"/>
          <w:marRight w:val="0"/>
          <w:marTop w:val="0"/>
          <w:marBottom w:val="0"/>
          <w:divBdr>
            <w:top w:val="none" w:sz="0" w:space="0" w:color="auto"/>
            <w:left w:val="none" w:sz="0" w:space="0" w:color="auto"/>
            <w:bottom w:val="none" w:sz="0" w:space="0" w:color="auto"/>
            <w:right w:val="none" w:sz="0" w:space="0" w:color="auto"/>
          </w:divBdr>
          <w:divsChild>
            <w:div w:id="735395325">
              <w:marLeft w:val="0"/>
              <w:marRight w:val="0"/>
              <w:marTop w:val="0"/>
              <w:marBottom w:val="0"/>
              <w:divBdr>
                <w:top w:val="none" w:sz="0" w:space="0" w:color="auto"/>
                <w:left w:val="none" w:sz="0" w:space="0" w:color="auto"/>
                <w:bottom w:val="none" w:sz="0" w:space="0" w:color="auto"/>
                <w:right w:val="none" w:sz="0" w:space="0" w:color="auto"/>
              </w:divBdr>
              <w:divsChild>
                <w:div w:id="512186689">
                  <w:marLeft w:val="0"/>
                  <w:marRight w:val="0"/>
                  <w:marTop w:val="0"/>
                  <w:marBottom w:val="0"/>
                  <w:divBdr>
                    <w:top w:val="none" w:sz="0" w:space="0" w:color="auto"/>
                    <w:left w:val="none" w:sz="0" w:space="0" w:color="auto"/>
                    <w:bottom w:val="none" w:sz="0" w:space="0" w:color="auto"/>
                    <w:right w:val="none" w:sz="0" w:space="0" w:color="auto"/>
                  </w:divBdr>
                  <w:divsChild>
                    <w:div w:id="29496437">
                      <w:marLeft w:val="0"/>
                      <w:marRight w:val="0"/>
                      <w:marTop w:val="0"/>
                      <w:marBottom w:val="0"/>
                      <w:divBdr>
                        <w:top w:val="none" w:sz="0" w:space="0" w:color="auto"/>
                        <w:left w:val="none" w:sz="0" w:space="0" w:color="auto"/>
                        <w:bottom w:val="none" w:sz="0" w:space="0" w:color="auto"/>
                        <w:right w:val="none" w:sz="0" w:space="0" w:color="auto"/>
                      </w:divBdr>
                      <w:divsChild>
                        <w:div w:id="71203398">
                          <w:marLeft w:val="0"/>
                          <w:marRight w:val="0"/>
                          <w:marTop w:val="0"/>
                          <w:marBottom w:val="0"/>
                          <w:divBdr>
                            <w:top w:val="none" w:sz="0" w:space="0" w:color="auto"/>
                            <w:left w:val="none" w:sz="0" w:space="0" w:color="auto"/>
                            <w:bottom w:val="none" w:sz="0" w:space="0" w:color="auto"/>
                            <w:right w:val="none" w:sz="0" w:space="0" w:color="auto"/>
                          </w:divBdr>
                          <w:divsChild>
                            <w:div w:id="1455371945">
                              <w:marLeft w:val="0"/>
                              <w:marRight w:val="0"/>
                              <w:marTop w:val="0"/>
                              <w:marBottom w:val="0"/>
                              <w:divBdr>
                                <w:top w:val="none" w:sz="0" w:space="0" w:color="auto"/>
                                <w:left w:val="none" w:sz="0" w:space="0" w:color="auto"/>
                                <w:bottom w:val="none" w:sz="0" w:space="0" w:color="auto"/>
                                <w:right w:val="none" w:sz="0" w:space="0" w:color="auto"/>
                              </w:divBdr>
                              <w:divsChild>
                                <w:div w:id="12755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128849">
                      <w:marLeft w:val="0"/>
                      <w:marRight w:val="0"/>
                      <w:marTop w:val="0"/>
                      <w:marBottom w:val="0"/>
                      <w:divBdr>
                        <w:top w:val="none" w:sz="0" w:space="0" w:color="auto"/>
                        <w:left w:val="none" w:sz="0" w:space="0" w:color="auto"/>
                        <w:bottom w:val="none" w:sz="0" w:space="0" w:color="auto"/>
                        <w:right w:val="none" w:sz="0" w:space="0" w:color="auto"/>
                      </w:divBdr>
                      <w:divsChild>
                        <w:div w:id="627781223">
                          <w:marLeft w:val="0"/>
                          <w:marRight w:val="0"/>
                          <w:marTop w:val="0"/>
                          <w:marBottom w:val="0"/>
                          <w:divBdr>
                            <w:top w:val="none" w:sz="0" w:space="0" w:color="auto"/>
                            <w:left w:val="none" w:sz="0" w:space="0" w:color="auto"/>
                            <w:bottom w:val="none" w:sz="0" w:space="0" w:color="auto"/>
                            <w:right w:val="none" w:sz="0" w:space="0" w:color="auto"/>
                          </w:divBdr>
                          <w:divsChild>
                            <w:div w:id="1778863784">
                              <w:marLeft w:val="0"/>
                              <w:marRight w:val="0"/>
                              <w:marTop w:val="0"/>
                              <w:marBottom w:val="0"/>
                              <w:divBdr>
                                <w:top w:val="none" w:sz="0" w:space="0" w:color="auto"/>
                                <w:left w:val="none" w:sz="0" w:space="0" w:color="auto"/>
                                <w:bottom w:val="none" w:sz="0" w:space="0" w:color="auto"/>
                                <w:right w:val="none" w:sz="0" w:space="0" w:color="auto"/>
                              </w:divBdr>
                              <w:divsChild>
                                <w:div w:id="147063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821960">
                      <w:marLeft w:val="0"/>
                      <w:marRight w:val="0"/>
                      <w:marTop w:val="0"/>
                      <w:marBottom w:val="0"/>
                      <w:divBdr>
                        <w:top w:val="none" w:sz="0" w:space="0" w:color="auto"/>
                        <w:left w:val="none" w:sz="0" w:space="0" w:color="auto"/>
                        <w:bottom w:val="none" w:sz="0" w:space="0" w:color="auto"/>
                        <w:right w:val="none" w:sz="0" w:space="0" w:color="auto"/>
                      </w:divBdr>
                      <w:divsChild>
                        <w:div w:id="361170910">
                          <w:marLeft w:val="0"/>
                          <w:marRight w:val="0"/>
                          <w:marTop w:val="0"/>
                          <w:marBottom w:val="0"/>
                          <w:divBdr>
                            <w:top w:val="none" w:sz="0" w:space="0" w:color="auto"/>
                            <w:left w:val="none" w:sz="0" w:space="0" w:color="auto"/>
                            <w:bottom w:val="none" w:sz="0" w:space="0" w:color="auto"/>
                            <w:right w:val="none" w:sz="0" w:space="0" w:color="auto"/>
                          </w:divBdr>
                          <w:divsChild>
                            <w:div w:id="1899169086">
                              <w:marLeft w:val="0"/>
                              <w:marRight w:val="0"/>
                              <w:marTop w:val="0"/>
                              <w:marBottom w:val="0"/>
                              <w:divBdr>
                                <w:top w:val="none" w:sz="0" w:space="0" w:color="auto"/>
                                <w:left w:val="none" w:sz="0" w:space="0" w:color="auto"/>
                                <w:bottom w:val="none" w:sz="0" w:space="0" w:color="auto"/>
                                <w:right w:val="none" w:sz="0" w:space="0" w:color="auto"/>
                              </w:divBdr>
                              <w:divsChild>
                                <w:div w:id="200809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0492949">
      <w:bodyDiv w:val="1"/>
      <w:marLeft w:val="0"/>
      <w:marRight w:val="0"/>
      <w:marTop w:val="0"/>
      <w:marBottom w:val="0"/>
      <w:divBdr>
        <w:top w:val="none" w:sz="0" w:space="0" w:color="auto"/>
        <w:left w:val="none" w:sz="0" w:space="0" w:color="auto"/>
        <w:bottom w:val="none" w:sz="0" w:space="0" w:color="auto"/>
        <w:right w:val="none" w:sz="0" w:space="0" w:color="auto"/>
      </w:divBdr>
      <w:divsChild>
        <w:div w:id="1125850553">
          <w:marLeft w:val="0"/>
          <w:marRight w:val="0"/>
          <w:marTop w:val="0"/>
          <w:marBottom w:val="0"/>
          <w:divBdr>
            <w:top w:val="none" w:sz="0" w:space="0" w:color="auto"/>
            <w:left w:val="none" w:sz="0" w:space="0" w:color="auto"/>
            <w:bottom w:val="none" w:sz="0" w:space="0" w:color="auto"/>
            <w:right w:val="none" w:sz="0" w:space="0" w:color="auto"/>
          </w:divBdr>
          <w:divsChild>
            <w:div w:id="1516456713">
              <w:marLeft w:val="0"/>
              <w:marRight w:val="0"/>
              <w:marTop w:val="0"/>
              <w:marBottom w:val="0"/>
              <w:divBdr>
                <w:top w:val="none" w:sz="0" w:space="0" w:color="auto"/>
                <w:left w:val="none" w:sz="0" w:space="0" w:color="auto"/>
                <w:bottom w:val="none" w:sz="0" w:space="0" w:color="auto"/>
                <w:right w:val="none" w:sz="0" w:space="0" w:color="auto"/>
              </w:divBdr>
              <w:divsChild>
                <w:div w:id="1132553799">
                  <w:marLeft w:val="0"/>
                  <w:marRight w:val="0"/>
                  <w:marTop w:val="0"/>
                  <w:marBottom w:val="0"/>
                  <w:divBdr>
                    <w:top w:val="none" w:sz="0" w:space="0" w:color="auto"/>
                    <w:left w:val="none" w:sz="0" w:space="0" w:color="auto"/>
                    <w:bottom w:val="none" w:sz="0" w:space="0" w:color="auto"/>
                    <w:right w:val="none" w:sz="0" w:space="0" w:color="auto"/>
                  </w:divBdr>
                  <w:divsChild>
                    <w:div w:id="1606040732">
                      <w:marLeft w:val="0"/>
                      <w:marRight w:val="0"/>
                      <w:marTop w:val="0"/>
                      <w:marBottom w:val="0"/>
                      <w:divBdr>
                        <w:top w:val="none" w:sz="0" w:space="0" w:color="auto"/>
                        <w:left w:val="none" w:sz="0" w:space="0" w:color="auto"/>
                        <w:bottom w:val="none" w:sz="0" w:space="0" w:color="auto"/>
                        <w:right w:val="none" w:sz="0" w:space="0" w:color="auto"/>
                      </w:divBdr>
                      <w:divsChild>
                        <w:div w:id="1835411821">
                          <w:marLeft w:val="0"/>
                          <w:marRight w:val="0"/>
                          <w:marTop w:val="0"/>
                          <w:marBottom w:val="0"/>
                          <w:divBdr>
                            <w:top w:val="none" w:sz="0" w:space="0" w:color="auto"/>
                            <w:left w:val="none" w:sz="0" w:space="0" w:color="auto"/>
                            <w:bottom w:val="none" w:sz="0" w:space="0" w:color="auto"/>
                            <w:right w:val="none" w:sz="0" w:space="0" w:color="auto"/>
                          </w:divBdr>
                          <w:divsChild>
                            <w:div w:id="1687292995">
                              <w:marLeft w:val="0"/>
                              <w:marRight w:val="0"/>
                              <w:marTop w:val="0"/>
                              <w:marBottom w:val="0"/>
                              <w:divBdr>
                                <w:top w:val="none" w:sz="0" w:space="0" w:color="auto"/>
                                <w:left w:val="none" w:sz="0" w:space="0" w:color="auto"/>
                                <w:bottom w:val="none" w:sz="0" w:space="0" w:color="auto"/>
                                <w:right w:val="none" w:sz="0" w:space="0" w:color="auto"/>
                              </w:divBdr>
                              <w:divsChild>
                                <w:div w:id="8369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286352">
                      <w:marLeft w:val="0"/>
                      <w:marRight w:val="0"/>
                      <w:marTop w:val="0"/>
                      <w:marBottom w:val="0"/>
                      <w:divBdr>
                        <w:top w:val="none" w:sz="0" w:space="0" w:color="auto"/>
                        <w:left w:val="none" w:sz="0" w:space="0" w:color="auto"/>
                        <w:bottom w:val="none" w:sz="0" w:space="0" w:color="auto"/>
                        <w:right w:val="none" w:sz="0" w:space="0" w:color="auto"/>
                      </w:divBdr>
                      <w:divsChild>
                        <w:div w:id="514811038">
                          <w:marLeft w:val="0"/>
                          <w:marRight w:val="0"/>
                          <w:marTop w:val="0"/>
                          <w:marBottom w:val="0"/>
                          <w:divBdr>
                            <w:top w:val="none" w:sz="0" w:space="0" w:color="auto"/>
                            <w:left w:val="none" w:sz="0" w:space="0" w:color="auto"/>
                            <w:bottom w:val="none" w:sz="0" w:space="0" w:color="auto"/>
                            <w:right w:val="none" w:sz="0" w:space="0" w:color="auto"/>
                          </w:divBdr>
                          <w:divsChild>
                            <w:div w:id="1313098978">
                              <w:marLeft w:val="0"/>
                              <w:marRight w:val="0"/>
                              <w:marTop w:val="0"/>
                              <w:marBottom w:val="0"/>
                              <w:divBdr>
                                <w:top w:val="none" w:sz="0" w:space="0" w:color="auto"/>
                                <w:left w:val="none" w:sz="0" w:space="0" w:color="auto"/>
                                <w:bottom w:val="none" w:sz="0" w:space="0" w:color="auto"/>
                                <w:right w:val="none" w:sz="0" w:space="0" w:color="auto"/>
                              </w:divBdr>
                              <w:divsChild>
                                <w:div w:id="133911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373391">
                      <w:marLeft w:val="0"/>
                      <w:marRight w:val="0"/>
                      <w:marTop w:val="0"/>
                      <w:marBottom w:val="0"/>
                      <w:divBdr>
                        <w:top w:val="none" w:sz="0" w:space="0" w:color="auto"/>
                        <w:left w:val="none" w:sz="0" w:space="0" w:color="auto"/>
                        <w:bottom w:val="none" w:sz="0" w:space="0" w:color="auto"/>
                        <w:right w:val="none" w:sz="0" w:space="0" w:color="auto"/>
                      </w:divBdr>
                      <w:divsChild>
                        <w:div w:id="148132387">
                          <w:marLeft w:val="0"/>
                          <w:marRight w:val="0"/>
                          <w:marTop w:val="0"/>
                          <w:marBottom w:val="0"/>
                          <w:divBdr>
                            <w:top w:val="none" w:sz="0" w:space="0" w:color="auto"/>
                            <w:left w:val="none" w:sz="0" w:space="0" w:color="auto"/>
                            <w:bottom w:val="none" w:sz="0" w:space="0" w:color="auto"/>
                            <w:right w:val="none" w:sz="0" w:space="0" w:color="auto"/>
                          </w:divBdr>
                          <w:divsChild>
                            <w:div w:id="1630353355">
                              <w:marLeft w:val="0"/>
                              <w:marRight w:val="0"/>
                              <w:marTop w:val="0"/>
                              <w:marBottom w:val="0"/>
                              <w:divBdr>
                                <w:top w:val="none" w:sz="0" w:space="0" w:color="auto"/>
                                <w:left w:val="none" w:sz="0" w:space="0" w:color="auto"/>
                                <w:bottom w:val="none" w:sz="0" w:space="0" w:color="auto"/>
                                <w:right w:val="none" w:sz="0" w:space="0" w:color="auto"/>
                              </w:divBdr>
                              <w:divsChild>
                                <w:div w:id="211874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54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03466742">
      <w:bodyDiv w:val="1"/>
      <w:marLeft w:val="0"/>
      <w:marRight w:val="0"/>
      <w:marTop w:val="0"/>
      <w:marBottom w:val="0"/>
      <w:divBdr>
        <w:top w:val="none" w:sz="0" w:space="0" w:color="auto"/>
        <w:left w:val="none" w:sz="0" w:space="0" w:color="auto"/>
        <w:bottom w:val="none" w:sz="0" w:space="0" w:color="auto"/>
        <w:right w:val="none" w:sz="0" w:space="0" w:color="auto"/>
      </w:divBdr>
      <w:divsChild>
        <w:div w:id="1144548378">
          <w:marLeft w:val="0"/>
          <w:marRight w:val="0"/>
          <w:marTop w:val="0"/>
          <w:marBottom w:val="0"/>
          <w:divBdr>
            <w:top w:val="none" w:sz="0" w:space="0" w:color="auto"/>
            <w:left w:val="none" w:sz="0" w:space="0" w:color="auto"/>
            <w:bottom w:val="none" w:sz="0" w:space="0" w:color="auto"/>
            <w:right w:val="none" w:sz="0" w:space="0" w:color="auto"/>
          </w:divBdr>
          <w:divsChild>
            <w:div w:id="957292778">
              <w:marLeft w:val="0"/>
              <w:marRight w:val="0"/>
              <w:marTop w:val="0"/>
              <w:marBottom w:val="0"/>
              <w:divBdr>
                <w:top w:val="none" w:sz="0" w:space="0" w:color="auto"/>
                <w:left w:val="none" w:sz="0" w:space="0" w:color="auto"/>
                <w:bottom w:val="none" w:sz="0" w:space="0" w:color="auto"/>
                <w:right w:val="none" w:sz="0" w:space="0" w:color="auto"/>
              </w:divBdr>
              <w:divsChild>
                <w:div w:id="1434322166">
                  <w:marLeft w:val="0"/>
                  <w:marRight w:val="0"/>
                  <w:marTop w:val="0"/>
                  <w:marBottom w:val="0"/>
                  <w:divBdr>
                    <w:top w:val="none" w:sz="0" w:space="0" w:color="auto"/>
                    <w:left w:val="none" w:sz="0" w:space="0" w:color="auto"/>
                    <w:bottom w:val="none" w:sz="0" w:space="0" w:color="auto"/>
                    <w:right w:val="none" w:sz="0" w:space="0" w:color="auto"/>
                  </w:divBdr>
                </w:div>
                <w:div w:id="1659460327">
                  <w:marLeft w:val="0"/>
                  <w:marRight w:val="0"/>
                  <w:marTop w:val="0"/>
                  <w:marBottom w:val="0"/>
                  <w:divBdr>
                    <w:top w:val="none" w:sz="0" w:space="0" w:color="auto"/>
                    <w:left w:val="none" w:sz="0" w:space="0" w:color="auto"/>
                    <w:bottom w:val="none" w:sz="0" w:space="0" w:color="auto"/>
                    <w:right w:val="none" w:sz="0" w:space="0" w:color="auto"/>
                  </w:divBdr>
                </w:div>
                <w:div w:id="309674470">
                  <w:marLeft w:val="0"/>
                  <w:marRight w:val="0"/>
                  <w:marTop w:val="0"/>
                  <w:marBottom w:val="0"/>
                  <w:divBdr>
                    <w:top w:val="none" w:sz="0" w:space="0" w:color="auto"/>
                    <w:left w:val="none" w:sz="0" w:space="0" w:color="auto"/>
                    <w:bottom w:val="none" w:sz="0" w:space="0" w:color="auto"/>
                    <w:right w:val="none" w:sz="0" w:space="0" w:color="auto"/>
                  </w:divBdr>
                  <w:divsChild>
                    <w:div w:id="1183940329">
                      <w:marLeft w:val="0"/>
                      <w:marRight w:val="0"/>
                      <w:marTop w:val="0"/>
                      <w:marBottom w:val="0"/>
                      <w:divBdr>
                        <w:top w:val="none" w:sz="0" w:space="0" w:color="auto"/>
                        <w:left w:val="none" w:sz="0" w:space="0" w:color="auto"/>
                        <w:bottom w:val="none" w:sz="0" w:space="0" w:color="auto"/>
                        <w:right w:val="none" w:sz="0" w:space="0" w:color="auto"/>
                      </w:divBdr>
                      <w:divsChild>
                        <w:div w:id="1728138797">
                          <w:marLeft w:val="0"/>
                          <w:marRight w:val="0"/>
                          <w:marTop w:val="0"/>
                          <w:marBottom w:val="0"/>
                          <w:divBdr>
                            <w:top w:val="none" w:sz="0" w:space="0" w:color="auto"/>
                            <w:left w:val="none" w:sz="0" w:space="0" w:color="auto"/>
                            <w:bottom w:val="none" w:sz="0" w:space="0" w:color="auto"/>
                            <w:right w:val="none" w:sz="0" w:space="0" w:color="auto"/>
                          </w:divBdr>
                        </w:div>
                      </w:divsChild>
                    </w:div>
                    <w:div w:id="1299144984">
                      <w:marLeft w:val="0"/>
                      <w:marRight w:val="0"/>
                      <w:marTop w:val="0"/>
                      <w:marBottom w:val="0"/>
                      <w:divBdr>
                        <w:top w:val="none" w:sz="0" w:space="0" w:color="auto"/>
                        <w:left w:val="none" w:sz="0" w:space="0" w:color="auto"/>
                        <w:bottom w:val="none" w:sz="0" w:space="0" w:color="auto"/>
                        <w:right w:val="none" w:sz="0" w:space="0" w:color="auto"/>
                      </w:divBdr>
                      <w:divsChild>
                        <w:div w:id="820776890">
                          <w:marLeft w:val="0"/>
                          <w:marRight w:val="0"/>
                          <w:marTop w:val="0"/>
                          <w:marBottom w:val="0"/>
                          <w:divBdr>
                            <w:top w:val="none" w:sz="0" w:space="0" w:color="auto"/>
                            <w:left w:val="none" w:sz="0" w:space="0" w:color="auto"/>
                            <w:bottom w:val="none" w:sz="0" w:space="0" w:color="auto"/>
                            <w:right w:val="none" w:sz="0" w:space="0" w:color="auto"/>
                          </w:divBdr>
                          <w:divsChild>
                            <w:div w:id="1478910797">
                              <w:marLeft w:val="0"/>
                              <w:marRight w:val="0"/>
                              <w:marTop w:val="0"/>
                              <w:marBottom w:val="0"/>
                              <w:divBdr>
                                <w:top w:val="none" w:sz="0" w:space="0" w:color="auto"/>
                                <w:left w:val="none" w:sz="0" w:space="0" w:color="auto"/>
                                <w:bottom w:val="none" w:sz="0" w:space="0" w:color="auto"/>
                                <w:right w:val="none" w:sz="0" w:space="0" w:color="auto"/>
                              </w:divBdr>
                              <w:divsChild>
                                <w:div w:id="155754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064809">
                      <w:marLeft w:val="0"/>
                      <w:marRight w:val="0"/>
                      <w:marTop w:val="0"/>
                      <w:marBottom w:val="0"/>
                      <w:divBdr>
                        <w:top w:val="none" w:sz="0" w:space="0" w:color="auto"/>
                        <w:left w:val="none" w:sz="0" w:space="0" w:color="auto"/>
                        <w:bottom w:val="none" w:sz="0" w:space="0" w:color="auto"/>
                        <w:right w:val="none" w:sz="0" w:space="0" w:color="auto"/>
                      </w:divBdr>
                      <w:divsChild>
                        <w:div w:id="1903056827">
                          <w:marLeft w:val="0"/>
                          <w:marRight w:val="0"/>
                          <w:marTop w:val="0"/>
                          <w:marBottom w:val="0"/>
                          <w:divBdr>
                            <w:top w:val="none" w:sz="0" w:space="0" w:color="auto"/>
                            <w:left w:val="none" w:sz="0" w:space="0" w:color="auto"/>
                            <w:bottom w:val="none" w:sz="0" w:space="0" w:color="auto"/>
                            <w:right w:val="none" w:sz="0" w:space="0" w:color="auto"/>
                          </w:divBdr>
                        </w:div>
                      </w:divsChild>
                    </w:div>
                    <w:div w:id="1092895149">
                      <w:marLeft w:val="0"/>
                      <w:marRight w:val="0"/>
                      <w:marTop w:val="0"/>
                      <w:marBottom w:val="0"/>
                      <w:divBdr>
                        <w:top w:val="none" w:sz="0" w:space="0" w:color="auto"/>
                        <w:left w:val="none" w:sz="0" w:space="0" w:color="auto"/>
                        <w:bottom w:val="none" w:sz="0" w:space="0" w:color="auto"/>
                        <w:right w:val="none" w:sz="0" w:space="0" w:color="auto"/>
                      </w:divBdr>
                      <w:divsChild>
                        <w:div w:id="1861578545">
                          <w:marLeft w:val="0"/>
                          <w:marRight w:val="0"/>
                          <w:marTop w:val="0"/>
                          <w:marBottom w:val="0"/>
                          <w:divBdr>
                            <w:top w:val="none" w:sz="0" w:space="0" w:color="auto"/>
                            <w:left w:val="none" w:sz="0" w:space="0" w:color="auto"/>
                            <w:bottom w:val="none" w:sz="0" w:space="0" w:color="auto"/>
                            <w:right w:val="none" w:sz="0" w:space="0" w:color="auto"/>
                          </w:divBdr>
                          <w:divsChild>
                            <w:div w:id="1709449815">
                              <w:marLeft w:val="0"/>
                              <w:marRight w:val="0"/>
                              <w:marTop w:val="0"/>
                              <w:marBottom w:val="0"/>
                              <w:divBdr>
                                <w:top w:val="none" w:sz="0" w:space="0" w:color="auto"/>
                                <w:left w:val="none" w:sz="0" w:space="0" w:color="auto"/>
                                <w:bottom w:val="none" w:sz="0" w:space="0" w:color="auto"/>
                                <w:right w:val="none" w:sz="0" w:space="0" w:color="auto"/>
                              </w:divBdr>
                              <w:divsChild>
                                <w:div w:id="194132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1165146">
      <w:bodyDiv w:val="1"/>
      <w:marLeft w:val="0"/>
      <w:marRight w:val="0"/>
      <w:marTop w:val="0"/>
      <w:marBottom w:val="0"/>
      <w:divBdr>
        <w:top w:val="none" w:sz="0" w:space="0" w:color="auto"/>
        <w:left w:val="none" w:sz="0" w:space="0" w:color="auto"/>
        <w:bottom w:val="none" w:sz="0" w:space="0" w:color="auto"/>
        <w:right w:val="none" w:sz="0" w:space="0" w:color="auto"/>
      </w:divBdr>
      <w:divsChild>
        <w:div w:id="1686664146">
          <w:marLeft w:val="0"/>
          <w:marRight w:val="0"/>
          <w:marTop w:val="0"/>
          <w:marBottom w:val="0"/>
          <w:divBdr>
            <w:top w:val="none" w:sz="0" w:space="0" w:color="auto"/>
            <w:left w:val="none" w:sz="0" w:space="0" w:color="auto"/>
            <w:bottom w:val="none" w:sz="0" w:space="0" w:color="auto"/>
            <w:right w:val="none" w:sz="0" w:space="0" w:color="auto"/>
          </w:divBdr>
          <w:divsChild>
            <w:div w:id="1107193189">
              <w:marLeft w:val="0"/>
              <w:marRight w:val="0"/>
              <w:marTop w:val="0"/>
              <w:marBottom w:val="0"/>
              <w:divBdr>
                <w:top w:val="none" w:sz="0" w:space="0" w:color="auto"/>
                <w:left w:val="none" w:sz="0" w:space="0" w:color="auto"/>
                <w:bottom w:val="none" w:sz="0" w:space="0" w:color="auto"/>
                <w:right w:val="none" w:sz="0" w:space="0" w:color="auto"/>
              </w:divBdr>
              <w:divsChild>
                <w:div w:id="1614089946">
                  <w:marLeft w:val="0"/>
                  <w:marRight w:val="0"/>
                  <w:marTop w:val="0"/>
                  <w:marBottom w:val="0"/>
                  <w:divBdr>
                    <w:top w:val="none" w:sz="0" w:space="0" w:color="auto"/>
                    <w:left w:val="none" w:sz="0" w:space="0" w:color="auto"/>
                    <w:bottom w:val="none" w:sz="0" w:space="0" w:color="auto"/>
                    <w:right w:val="none" w:sz="0" w:space="0" w:color="auto"/>
                  </w:divBdr>
                  <w:divsChild>
                    <w:div w:id="1272782366">
                      <w:marLeft w:val="0"/>
                      <w:marRight w:val="0"/>
                      <w:marTop w:val="0"/>
                      <w:marBottom w:val="0"/>
                      <w:divBdr>
                        <w:top w:val="none" w:sz="0" w:space="0" w:color="auto"/>
                        <w:left w:val="none" w:sz="0" w:space="0" w:color="auto"/>
                        <w:bottom w:val="none" w:sz="0" w:space="0" w:color="auto"/>
                        <w:right w:val="none" w:sz="0" w:space="0" w:color="auto"/>
                      </w:divBdr>
                      <w:divsChild>
                        <w:div w:id="41295756">
                          <w:marLeft w:val="0"/>
                          <w:marRight w:val="0"/>
                          <w:marTop w:val="0"/>
                          <w:marBottom w:val="0"/>
                          <w:divBdr>
                            <w:top w:val="none" w:sz="0" w:space="0" w:color="auto"/>
                            <w:left w:val="none" w:sz="0" w:space="0" w:color="auto"/>
                            <w:bottom w:val="none" w:sz="0" w:space="0" w:color="auto"/>
                            <w:right w:val="none" w:sz="0" w:space="0" w:color="auto"/>
                          </w:divBdr>
                          <w:divsChild>
                            <w:div w:id="1221743131">
                              <w:marLeft w:val="0"/>
                              <w:marRight w:val="0"/>
                              <w:marTop w:val="0"/>
                              <w:marBottom w:val="0"/>
                              <w:divBdr>
                                <w:top w:val="none" w:sz="0" w:space="0" w:color="auto"/>
                                <w:left w:val="none" w:sz="0" w:space="0" w:color="auto"/>
                                <w:bottom w:val="none" w:sz="0" w:space="0" w:color="auto"/>
                                <w:right w:val="none" w:sz="0" w:space="0" w:color="auto"/>
                              </w:divBdr>
                              <w:divsChild>
                                <w:div w:id="8507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57731">
                      <w:marLeft w:val="0"/>
                      <w:marRight w:val="0"/>
                      <w:marTop w:val="0"/>
                      <w:marBottom w:val="0"/>
                      <w:divBdr>
                        <w:top w:val="none" w:sz="0" w:space="0" w:color="auto"/>
                        <w:left w:val="none" w:sz="0" w:space="0" w:color="auto"/>
                        <w:bottom w:val="none" w:sz="0" w:space="0" w:color="auto"/>
                        <w:right w:val="none" w:sz="0" w:space="0" w:color="auto"/>
                      </w:divBdr>
                      <w:divsChild>
                        <w:div w:id="99029837">
                          <w:marLeft w:val="0"/>
                          <w:marRight w:val="0"/>
                          <w:marTop w:val="0"/>
                          <w:marBottom w:val="0"/>
                          <w:divBdr>
                            <w:top w:val="none" w:sz="0" w:space="0" w:color="auto"/>
                            <w:left w:val="none" w:sz="0" w:space="0" w:color="auto"/>
                            <w:bottom w:val="none" w:sz="0" w:space="0" w:color="auto"/>
                            <w:right w:val="none" w:sz="0" w:space="0" w:color="auto"/>
                          </w:divBdr>
                          <w:divsChild>
                            <w:div w:id="1119567036">
                              <w:marLeft w:val="0"/>
                              <w:marRight w:val="0"/>
                              <w:marTop w:val="0"/>
                              <w:marBottom w:val="0"/>
                              <w:divBdr>
                                <w:top w:val="none" w:sz="0" w:space="0" w:color="auto"/>
                                <w:left w:val="none" w:sz="0" w:space="0" w:color="auto"/>
                                <w:bottom w:val="none" w:sz="0" w:space="0" w:color="auto"/>
                                <w:right w:val="none" w:sz="0" w:space="0" w:color="auto"/>
                              </w:divBdr>
                              <w:divsChild>
                                <w:div w:id="12932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3852698">
      <w:bodyDiv w:val="1"/>
      <w:marLeft w:val="0"/>
      <w:marRight w:val="0"/>
      <w:marTop w:val="0"/>
      <w:marBottom w:val="0"/>
      <w:divBdr>
        <w:top w:val="none" w:sz="0" w:space="0" w:color="auto"/>
        <w:left w:val="none" w:sz="0" w:space="0" w:color="auto"/>
        <w:bottom w:val="none" w:sz="0" w:space="0" w:color="auto"/>
        <w:right w:val="none" w:sz="0" w:space="0" w:color="auto"/>
      </w:divBdr>
      <w:divsChild>
        <w:div w:id="579366268">
          <w:marLeft w:val="0"/>
          <w:marRight w:val="0"/>
          <w:marTop w:val="0"/>
          <w:marBottom w:val="0"/>
          <w:divBdr>
            <w:top w:val="none" w:sz="0" w:space="0" w:color="auto"/>
            <w:left w:val="none" w:sz="0" w:space="0" w:color="auto"/>
            <w:bottom w:val="none" w:sz="0" w:space="0" w:color="auto"/>
            <w:right w:val="none" w:sz="0" w:space="0" w:color="auto"/>
          </w:divBdr>
          <w:divsChild>
            <w:div w:id="1126586795">
              <w:marLeft w:val="0"/>
              <w:marRight w:val="0"/>
              <w:marTop w:val="0"/>
              <w:marBottom w:val="0"/>
              <w:divBdr>
                <w:top w:val="none" w:sz="0" w:space="0" w:color="auto"/>
                <w:left w:val="none" w:sz="0" w:space="0" w:color="auto"/>
                <w:bottom w:val="none" w:sz="0" w:space="0" w:color="auto"/>
                <w:right w:val="none" w:sz="0" w:space="0" w:color="auto"/>
              </w:divBdr>
              <w:divsChild>
                <w:div w:id="748505853">
                  <w:marLeft w:val="0"/>
                  <w:marRight w:val="0"/>
                  <w:marTop w:val="0"/>
                  <w:marBottom w:val="0"/>
                  <w:divBdr>
                    <w:top w:val="none" w:sz="0" w:space="0" w:color="auto"/>
                    <w:left w:val="none" w:sz="0" w:space="0" w:color="auto"/>
                    <w:bottom w:val="none" w:sz="0" w:space="0" w:color="auto"/>
                    <w:right w:val="none" w:sz="0" w:space="0" w:color="auto"/>
                  </w:divBdr>
                </w:div>
                <w:div w:id="1968582707">
                  <w:marLeft w:val="0"/>
                  <w:marRight w:val="0"/>
                  <w:marTop w:val="0"/>
                  <w:marBottom w:val="0"/>
                  <w:divBdr>
                    <w:top w:val="none" w:sz="0" w:space="0" w:color="auto"/>
                    <w:left w:val="none" w:sz="0" w:space="0" w:color="auto"/>
                    <w:bottom w:val="none" w:sz="0" w:space="0" w:color="auto"/>
                    <w:right w:val="none" w:sz="0" w:space="0" w:color="auto"/>
                  </w:divBdr>
                </w:div>
                <w:div w:id="1993556882">
                  <w:marLeft w:val="0"/>
                  <w:marRight w:val="0"/>
                  <w:marTop w:val="0"/>
                  <w:marBottom w:val="0"/>
                  <w:divBdr>
                    <w:top w:val="none" w:sz="0" w:space="0" w:color="auto"/>
                    <w:left w:val="none" w:sz="0" w:space="0" w:color="auto"/>
                    <w:bottom w:val="none" w:sz="0" w:space="0" w:color="auto"/>
                    <w:right w:val="none" w:sz="0" w:space="0" w:color="auto"/>
                  </w:divBdr>
                  <w:divsChild>
                    <w:div w:id="1673340929">
                      <w:marLeft w:val="0"/>
                      <w:marRight w:val="0"/>
                      <w:marTop w:val="0"/>
                      <w:marBottom w:val="0"/>
                      <w:divBdr>
                        <w:top w:val="none" w:sz="0" w:space="0" w:color="auto"/>
                        <w:left w:val="none" w:sz="0" w:space="0" w:color="auto"/>
                        <w:bottom w:val="none" w:sz="0" w:space="0" w:color="auto"/>
                        <w:right w:val="none" w:sz="0" w:space="0" w:color="auto"/>
                      </w:divBdr>
                      <w:divsChild>
                        <w:div w:id="1565293689">
                          <w:marLeft w:val="0"/>
                          <w:marRight w:val="0"/>
                          <w:marTop w:val="0"/>
                          <w:marBottom w:val="0"/>
                          <w:divBdr>
                            <w:top w:val="none" w:sz="0" w:space="0" w:color="auto"/>
                            <w:left w:val="none" w:sz="0" w:space="0" w:color="auto"/>
                            <w:bottom w:val="none" w:sz="0" w:space="0" w:color="auto"/>
                            <w:right w:val="none" w:sz="0" w:space="0" w:color="auto"/>
                          </w:divBdr>
                        </w:div>
                      </w:divsChild>
                    </w:div>
                    <w:div w:id="92437302">
                      <w:marLeft w:val="0"/>
                      <w:marRight w:val="0"/>
                      <w:marTop w:val="0"/>
                      <w:marBottom w:val="0"/>
                      <w:divBdr>
                        <w:top w:val="none" w:sz="0" w:space="0" w:color="auto"/>
                        <w:left w:val="none" w:sz="0" w:space="0" w:color="auto"/>
                        <w:bottom w:val="none" w:sz="0" w:space="0" w:color="auto"/>
                        <w:right w:val="none" w:sz="0" w:space="0" w:color="auto"/>
                      </w:divBdr>
                      <w:divsChild>
                        <w:div w:id="1217930790">
                          <w:marLeft w:val="0"/>
                          <w:marRight w:val="0"/>
                          <w:marTop w:val="0"/>
                          <w:marBottom w:val="0"/>
                          <w:divBdr>
                            <w:top w:val="none" w:sz="0" w:space="0" w:color="auto"/>
                            <w:left w:val="none" w:sz="0" w:space="0" w:color="auto"/>
                            <w:bottom w:val="none" w:sz="0" w:space="0" w:color="auto"/>
                            <w:right w:val="none" w:sz="0" w:space="0" w:color="auto"/>
                          </w:divBdr>
                          <w:divsChild>
                            <w:div w:id="1963420298">
                              <w:marLeft w:val="0"/>
                              <w:marRight w:val="0"/>
                              <w:marTop w:val="0"/>
                              <w:marBottom w:val="0"/>
                              <w:divBdr>
                                <w:top w:val="none" w:sz="0" w:space="0" w:color="auto"/>
                                <w:left w:val="none" w:sz="0" w:space="0" w:color="auto"/>
                                <w:bottom w:val="none" w:sz="0" w:space="0" w:color="auto"/>
                                <w:right w:val="none" w:sz="0" w:space="0" w:color="auto"/>
                              </w:divBdr>
                              <w:divsChild>
                                <w:div w:id="124645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784945">
                      <w:marLeft w:val="0"/>
                      <w:marRight w:val="0"/>
                      <w:marTop w:val="0"/>
                      <w:marBottom w:val="0"/>
                      <w:divBdr>
                        <w:top w:val="none" w:sz="0" w:space="0" w:color="auto"/>
                        <w:left w:val="none" w:sz="0" w:space="0" w:color="auto"/>
                        <w:bottom w:val="none" w:sz="0" w:space="0" w:color="auto"/>
                        <w:right w:val="none" w:sz="0" w:space="0" w:color="auto"/>
                      </w:divBdr>
                      <w:divsChild>
                        <w:div w:id="824779304">
                          <w:marLeft w:val="0"/>
                          <w:marRight w:val="0"/>
                          <w:marTop w:val="0"/>
                          <w:marBottom w:val="0"/>
                          <w:divBdr>
                            <w:top w:val="none" w:sz="0" w:space="0" w:color="auto"/>
                            <w:left w:val="none" w:sz="0" w:space="0" w:color="auto"/>
                            <w:bottom w:val="none" w:sz="0" w:space="0" w:color="auto"/>
                            <w:right w:val="none" w:sz="0" w:space="0" w:color="auto"/>
                          </w:divBdr>
                          <w:divsChild>
                            <w:div w:id="716777503">
                              <w:marLeft w:val="0"/>
                              <w:marRight w:val="0"/>
                              <w:marTop w:val="0"/>
                              <w:marBottom w:val="0"/>
                              <w:divBdr>
                                <w:top w:val="none" w:sz="0" w:space="0" w:color="auto"/>
                                <w:left w:val="none" w:sz="0" w:space="0" w:color="auto"/>
                                <w:bottom w:val="none" w:sz="0" w:space="0" w:color="auto"/>
                                <w:right w:val="none" w:sz="0" w:space="0" w:color="auto"/>
                              </w:divBdr>
                              <w:divsChild>
                                <w:div w:id="214076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5452916">
      <w:bodyDiv w:val="1"/>
      <w:marLeft w:val="0"/>
      <w:marRight w:val="0"/>
      <w:marTop w:val="0"/>
      <w:marBottom w:val="0"/>
      <w:divBdr>
        <w:top w:val="none" w:sz="0" w:space="0" w:color="auto"/>
        <w:left w:val="none" w:sz="0" w:space="0" w:color="auto"/>
        <w:bottom w:val="none" w:sz="0" w:space="0" w:color="auto"/>
        <w:right w:val="none" w:sz="0" w:space="0" w:color="auto"/>
      </w:divBdr>
      <w:divsChild>
        <w:div w:id="237255373">
          <w:marLeft w:val="0"/>
          <w:marRight w:val="0"/>
          <w:marTop w:val="0"/>
          <w:marBottom w:val="0"/>
          <w:divBdr>
            <w:top w:val="none" w:sz="0" w:space="0" w:color="auto"/>
            <w:left w:val="none" w:sz="0" w:space="0" w:color="auto"/>
            <w:bottom w:val="none" w:sz="0" w:space="0" w:color="auto"/>
            <w:right w:val="none" w:sz="0" w:space="0" w:color="auto"/>
          </w:divBdr>
          <w:divsChild>
            <w:div w:id="906964548">
              <w:marLeft w:val="0"/>
              <w:marRight w:val="0"/>
              <w:marTop w:val="0"/>
              <w:marBottom w:val="0"/>
              <w:divBdr>
                <w:top w:val="none" w:sz="0" w:space="0" w:color="auto"/>
                <w:left w:val="none" w:sz="0" w:space="0" w:color="auto"/>
                <w:bottom w:val="none" w:sz="0" w:space="0" w:color="auto"/>
                <w:right w:val="none" w:sz="0" w:space="0" w:color="auto"/>
              </w:divBdr>
              <w:divsChild>
                <w:div w:id="1725986329">
                  <w:marLeft w:val="0"/>
                  <w:marRight w:val="0"/>
                  <w:marTop w:val="0"/>
                  <w:marBottom w:val="0"/>
                  <w:divBdr>
                    <w:top w:val="none" w:sz="0" w:space="0" w:color="auto"/>
                    <w:left w:val="none" w:sz="0" w:space="0" w:color="auto"/>
                    <w:bottom w:val="none" w:sz="0" w:space="0" w:color="auto"/>
                    <w:right w:val="none" w:sz="0" w:space="0" w:color="auto"/>
                  </w:divBdr>
                  <w:divsChild>
                    <w:div w:id="1061755746">
                      <w:marLeft w:val="0"/>
                      <w:marRight w:val="0"/>
                      <w:marTop w:val="0"/>
                      <w:marBottom w:val="0"/>
                      <w:divBdr>
                        <w:top w:val="none" w:sz="0" w:space="0" w:color="auto"/>
                        <w:left w:val="none" w:sz="0" w:space="0" w:color="auto"/>
                        <w:bottom w:val="none" w:sz="0" w:space="0" w:color="auto"/>
                        <w:right w:val="none" w:sz="0" w:space="0" w:color="auto"/>
                      </w:divBdr>
                      <w:divsChild>
                        <w:div w:id="1496339634">
                          <w:marLeft w:val="0"/>
                          <w:marRight w:val="0"/>
                          <w:marTop w:val="0"/>
                          <w:marBottom w:val="0"/>
                          <w:divBdr>
                            <w:top w:val="none" w:sz="0" w:space="0" w:color="auto"/>
                            <w:left w:val="none" w:sz="0" w:space="0" w:color="auto"/>
                            <w:bottom w:val="none" w:sz="0" w:space="0" w:color="auto"/>
                            <w:right w:val="none" w:sz="0" w:space="0" w:color="auto"/>
                          </w:divBdr>
                        </w:div>
                      </w:divsChild>
                    </w:div>
                    <w:div w:id="322851909">
                      <w:marLeft w:val="0"/>
                      <w:marRight w:val="0"/>
                      <w:marTop w:val="0"/>
                      <w:marBottom w:val="0"/>
                      <w:divBdr>
                        <w:top w:val="none" w:sz="0" w:space="0" w:color="auto"/>
                        <w:left w:val="none" w:sz="0" w:space="0" w:color="auto"/>
                        <w:bottom w:val="none" w:sz="0" w:space="0" w:color="auto"/>
                        <w:right w:val="none" w:sz="0" w:space="0" w:color="auto"/>
                      </w:divBdr>
                      <w:divsChild>
                        <w:div w:id="2085907050">
                          <w:marLeft w:val="0"/>
                          <w:marRight w:val="0"/>
                          <w:marTop w:val="0"/>
                          <w:marBottom w:val="0"/>
                          <w:divBdr>
                            <w:top w:val="none" w:sz="0" w:space="0" w:color="auto"/>
                            <w:left w:val="none" w:sz="0" w:space="0" w:color="auto"/>
                            <w:bottom w:val="none" w:sz="0" w:space="0" w:color="auto"/>
                            <w:right w:val="none" w:sz="0" w:space="0" w:color="auto"/>
                          </w:divBdr>
                          <w:divsChild>
                            <w:div w:id="1303656045">
                              <w:marLeft w:val="0"/>
                              <w:marRight w:val="0"/>
                              <w:marTop w:val="0"/>
                              <w:marBottom w:val="0"/>
                              <w:divBdr>
                                <w:top w:val="none" w:sz="0" w:space="0" w:color="auto"/>
                                <w:left w:val="none" w:sz="0" w:space="0" w:color="auto"/>
                                <w:bottom w:val="none" w:sz="0" w:space="0" w:color="auto"/>
                                <w:right w:val="none" w:sz="0" w:space="0" w:color="auto"/>
                              </w:divBdr>
                              <w:divsChild>
                                <w:div w:id="14713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740675">
                      <w:marLeft w:val="0"/>
                      <w:marRight w:val="0"/>
                      <w:marTop w:val="0"/>
                      <w:marBottom w:val="0"/>
                      <w:divBdr>
                        <w:top w:val="none" w:sz="0" w:space="0" w:color="auto"/>
                        <w:left w:val="none" w:sz="0" w:space="0" w:color="auto"/>
                        <w:bottom w:val="none" w:sz="0" w:space="0" w:color="auto"/>
                        <w:right w:val="none" w:sz="0" w:space="0" w:color="auto"/>
                      </w:divBdr>
                      <w:divsChild>
                        <w:div w:id="160892132">
                          <w:marLeft w:val="0"/>
                          <w:marRight w:val="0"/>
                          <w:marTop w:val="0"/>
                          <w:marBottom w:val="0"/>
                          <w:divBdr>
                            <w:top w:val="none" w:sz="0" w:space="0" w:color="auto"/>
                            <w:left w:val="none" w:sz="0" w:space="0" w:color="auto"/>
                            <w:bottom w:val="none" w:sz="0" w:space="0" w:color="auto"/>
                            <w:right w:val="none" w:sz="0" w:space="0" w:color="auto"/>
                          </w:divBdr>
                          <w:divsChild>
                            <w:div w:id="799373451">
                              <w:marLeft w:val="0"/>
                              <w:marRight w:val="0"/>
                              <w:marTop w:val="0"/>
                              <w:marBottom w:val="0"/>
                              <w:divBdr>
                                <w:top w:val="none" w:sz="0" w:space="0" w:color="auto"/>
                                <w:left w:val="none" w:sz="0" w:space="0" w:color="auto"/>
                                <w:bottom w:val="none" w:sz="0" w:space="0" w:color="auto"/>
                                <w:right w:val="none" w:sz="0" w:space="0" w:color="auto"/>
                              </w:divBdr>
                              <w:divsChild>
                                <w:div w:id="14066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379069">
                      <w:marLeft w:val="0"/>
                      <w:marRight w:val="0"/>
                      <w:marTop w:val="0"/>
                      <w:marBottom w:val="0"/>
                      <w:divBdr>
                        <w:top w:val="none" w:sz="0" w:space="0" w:color="auto"/>
                        <w:left w:val="none" w:sz="0" w:space="0" w:color="auto"/>
                        <w:bottom w:val="none" w:sz="0" w:space="0" w:color="auto"/>
                        <w:right w:val="none" w:sz="0" w:space="0" w:color="auto"/>
                      </w:divBdr>
                      <w:divsChild>
                        <w:div w:id="1913805292">
                          <w:marLeft w:val="0"/>
                          <w:marRight w:val="0"/>
                          <w:marTop w:val="0"/>
                          <w:marBottom w:val="0"/>
                          <w:divBdr>
                            <w:top w:val="none" w:sz="0" w:space="0" w:color="auto"/>
                            <w:left w:val="none" w:sz="0" w:space="0" w:color="auto"/>
                            <w:bottom w:val="none" w:sz="0" w:space="0" w:color="auto"/>
                            <w:right w:val="none" w:sz="0" w:space="0" w:color="auto"/>
                          </w:divBdr>
                          <w:divsChild>
                            <w:div w:id="1008098750">
                              <w:marLeft w:val="0"/>
                              <w:marRight w:val="0"/>
                              <w:marTop w:val="0"/>
                              <w:marBottom w:val="0"/>
                              <w:divBdr>
                                <w:top w:val="none" w:sz="0" w:space="0" w:color="auto"/>
                                <w:left w:val="none" w:sz="0" w:space="0" w:color="auto"/>
                                <w:bottom w:val="none" w:sz="0" w:space="0" w:color="auto"/>
                                <w:right w:val="none" w:sz="0" w:space="0" w:color="auto"/>
                              </w:divBdr>
                            </w:div>
                            <w:div w:id="275799116">
                              <w:marLeft w:val="0"/>
                              <w:marRight w:val="0"/>
                              <w:marTop w:val="0"/>
                              <w:marBottom w:val="0"/>
                              <w:divBdr>
                                <w:top w:val="none" w:sz="0" w:space="0" w:color="auto"/>
                                <w:left w:val="none" w:sz="0" w:space="0" w:color="auto"/>
                                <w:bottom w:val="none" w:sz="0" w:space="0" w:color="auto"/>
                                <w:right w:val="none" w:sz="0" w:space="0" w:color="auto"/>
                              </w:divBdr>
                              <w:divsChild>
                                <w:div w:id="197933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747630">
                      <w:marLeft w:val="0"/>
                      <w:marRight w:val="0"/>
                      <w:marTop w:val="0"/>
                      <w:marBottom w:val="0"/>
                      <w:divBdr>
                        <w:top w:val="none" w:sz="0" w:space="0" w:color="auto"/>
                        <w:left w:val="none" w:sz="0" w:space="0" w:color="auto"/>
                        <w:bottom w:val="none" w:sz="0" w:space="0" w:color="auto"/>
                        <w:right w:val="none" w:sz="0" w:space="0" w:color="auto"/>
                      </w:divBdr>
                      <w:divsChild>
                        <w:div w:id="23138074">
                          <w:marLeft w:val="0"/>
                          <w:marRight w:val="0"/>
                          <w:marTop w:val="0"/>
                          <w:marBottom w:val="0"/>
                          <w:divBdr>
                            <w:top w:val="none" w:sz="0" w:space="0" w:color="auto"/>
                            <w:left w:val="none" w:sz="0" w:space="0" w:color="auto"/>
                            <w:bottom w:val="none" w:sz="0" w:space="0" w:color="auto"/>
                            <w:right w:val="none" w:sz="0" w:space="0" w:color="auto"/>
                          </w:divBdr>
                          <w:divsChild>
                            <w:div w:id="829253783">
                              <w:marLeft w:val="0"/>
                              <w:marRight w:val="0"/>
                              <w:marTop w:val="0"/>
                              <w:marBottom w:val="0"/>
                              <w:divBdr>
                                <w:top w:val="none" w:sz="0" w:space="0" w:color="auto"/>
                                <w:left w:val="none" w:sz="0" w:space="0" w:color="auto"/>
                                <w:bottom w:val="none" w:sz="0" w:space="0" w:color="auto"/>
                                <w:right w:val="none" w:sz="0" w:space="0" w:color="auto"/>
                              </w:divBdr>
                              <w:divsChild>
                                <w:div w:id="96373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687926">
                      <w:marLeft w:val="0"/>
                      <w:marRight w:val="0"/>
                      <w:marTop w:val="0"/>
                      <w:marBottom w:val="120"/>
                      <w:divBdr>
                        <w:top w:val="none" w:sz="0" w:space="0" w:color="auto"/>
                        <w:left w:val="none" w:sz="0" w:space="0" w:color="auto"/>
                        <w:bottom w:val="none" w:sz="0" w:space="0" w:color="auto"/>
                        <w:right w:val="none" w:sz="0" w:space="0" w:color="auto"/>
                      </w:divBdr>
                    </w:div>
                    <w:div w:id="1000306271">
                      <w:marLeft w:val="0"/>
                      <w:marRight w:val="0"/>
                      <w:marTop w:val="0"/>
                      <w:marBottom w:val="0"/>
                      <w:divBdr>
                        <w:top w:val="none" w:sz="0" w:space="0" w:color="auto"/>
                        <w:left w:val="none" w:sz="0" w:space="0" w:color="auto"/>
                        <w:bottom w:val="none" w:sz="0" w:space="0" w:color="auto"/>
                        <w:right w:val="none" w:sz="0" w:space="0" w:color="auto"/>
                      </w:divBdr>
                      <w:divsChild>
                        <w:div w:id="1816606495">
                          <w:marLeft w:val="0"/>
                          <w:marRight w:val="0"/>
                          <w:marTop w:val="0"/>
                          <w:marBottom w:val="0"/>
                          <w:divBdr>
                            <w:top w:val="none" w:sz="0" w:space="0" w:color="auto"/>
                            <w:left w:val="none" w:sz="0" w:space="0" w:color="auto"/>
                            <w:bottom w:val="none" w:sz="0" w:space="0" w:color="auto"/>
                            <w:right w:val="none" w:sz="0" w:space="0" w:color="auto"/>
                          </w:divBdr>
                          <w:divsChild>
                            <w:div w:id="633802472">
                              <w:marLeft w:val="0"/>
                              <w:marRight w:val="0"/>
                              <w:marTop w:val="0"/>
                              <w:marBottom w:val="0"/>
                              <w:divBdr>
                                <w:top w:val="none" w:sz="0" w:space="0" w:color="auto"/>
                                <w:left w:val="none" w:sz="0" w:space="0" w:color="auto"/>
                                <w:bottom w:val="none" w:sz="0" w:space="0" w:color="auto"/>
                                <w:right w:val="none" w:sz="0" w:space="0" w:color="auto"/>
                              </w:divBdr>
                              <w:divsChild>
                                <w:div w:id="35149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444146">
                      <w:marLeft w:val="0"/>
                      <w:marRight w:val="0"/>
                      <w:marTop w:val="0"/>
                      <w:marBottom w:val="0"/>
                      <w:divBdr>
                        <w:top w:val="none" w:sz="0" w:space="0" w:color="auto"/>
                        <w:left w:val="none" w:sz="0" w:space="0" w:color="auto"/>
                        <w:bottom w:val="none" w:sz="0" w:space="0" w:color="auto"/>
                        <w:right w:val="none" w:sz="0" w:space="0" w:color="auto"/>
                      </w:divBdr>
                      <w:divsChild>
                        <w:div w:id="1281954117">
                          <w:marLeft w:val="0"/>
                          <w:marRight w:val="0"/>
                          <w:marTop w:val="0"/>
                          <w:marBottom w:val="0"/>
                          <w:divBdr>
                            <w:top w:val="none" w:sz="0" w:space="0" w:color="auto"/>
                            <w:left w:val="none" w:sz="0" w:space="0" w:color="auto"/>
                            <w:bottom w:val="none" w:sz="0" w:space="0" w:color="auto"/>
                            <w:right w:val="none" w:sz="0" w:space="0" w:color="auto"/>
                          </w:divBdr>
                          <w:divsChild>
                            <w:div w:id="1198153530">
                              <w:marLeft w:val="0"/>
                              <w:marRight w:val="0"/>
                              <w:marTop w:val="0"/>
                              <w:marBottom w:val="0"/>
                              <w:divBdr>
                                <w:top w:val="none" w:sz="0" w:space="0" w:color="auto"/>
                                <w:left w:val="none" w:sz="0" w:space="0" w:color="auto"/>
                                <w:bottom w:val="none" w:sz="0" w:space="0" w:color="auto"/>
                                <w:right w:val="none" w:sz="0" w:space="0" w:color="auto"/>
                              </w:divBdr>
                              <w:divsChild>
                                <w:div w:id="99792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4003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710689967">
      <w:bodyDiv w:val="1"/>
      <w:marLeft w:val="0"/>
      <w:marRight w:val="0"/>
      <w:marTop w:val="0"/>
      <w:marBottom w:val="0"/>
      <w:divBdr>
        <w:top w:val="none" w:sz="0" w:space="0" w:color="auto"/>
        <w:left w:val="none" w:sz="0" w:space="0" w:color="auto"/>
        <w:bottom w:val="none" w:sz="0" w:space="0" w:color="auto"/>
        <w:right w:val="none" w:sz="0" w:space="0" w:color="auto"/>
      </w:divBdr>
      <w:divsChild>
        <w:div w:id="1479110176">
          <w:marLeft w:val="0"/>
          <w:marRight w:val="0"/>
          <w:marTop w:val="0"/>
          <w:marBottom w:val="0"/>
          <w:divBdr>
            <w:top w:val="none" w:sz="0" w:space="0" w:color="auto"/>
            <w:left w:val="none" w:sz="0" w:space="0" w:color="auto"/>
            <w:bottom w:val="none" w:sz="0" w:space="0" w:color="auto"/>
            <w:right w:val="none" w:sz="0" w:space="0" w:color="auto"/>
          </w:divBdr>
          <w:divsChild>
            <w:div w:id="107625909">
              <w:marLeft w:val="0"/>
              <w:marRight w:val="0"/>
              <w:marTop w:val="0"/>
              <w:marBottom w:val="0"/>
              <w:divBdr>
                <w:top w:val="none" w:sz="0" w:space="0" w:color="auto"/>
                <w:left w:val="none" w:sz="0" w:space="0" w:color="auto"/>
                <w:bottom w:val="none" w:sz="0" w:space="0" w:color="auto"/>
                <w:right w:val="none" w:sz="0" w:space="0" w:color="auto"/>
              </w:divBdr>
              <w:divsChild>
                <w:div w:id="179317907">
                  <w:marLeft w:val="0"/>
                  <w:marRight w:val="0"/>
                  <w:marTop w:val="0"/>
                  <w:marBottom w:val="0"/>
                  <w:divBdr>
                    <w:top w:val="none" w:sz="0" w:space="0" w:color="auto"/>
                    <w:left w:val="none" w:sz="0" w:space="0" w:color="auto"/>
                    <w:bottom w:val="none" w:sz="0" w:space="0" w:color="auto"/>
                    <w:right w:val="none" w:sz="0" w:space="0" w:color="auto"/>
                  </w:divBdr>
                  <w:divsChild>
                    <w:div w:id="2042973985">
                      <w:marLeft w:val="0"/>
                      <w:marRight w:val="0"/>
                      <w:marTop w:val="0"/>
                      <w:marBottom w:val="0"/>
                      <w:divBdr>
                        <w:top w:val="none" w:sz="0" w:space="0" w:color="auto"/>
                        <w:left w:val="none" w:sz="0" w:space="0" w:color="auto"/>
                        <w:bottom w:val="none" w:sz="0" w:space="0" w:color="auto"/>
                        <w:right w:val="none" w:sz="0" w:space="0" w:color="auto"/>
                      </w:divBdr>
                      <w:divsChild>
                        <w:div w:id="1990792337">
                          <w:marLeft w:val="0"/>
                          <w:marRight w:val="0"/>
                          <w:marTop w:val="0"/>
                          <w:marBottom w:val="0"/>
                          <w:divBdr>
                            <w:top w:val="none" w:sz="0" w:space="0" w:color="auto"/>
                            <w:left w:val="none" w:sz="0" w:space="0" w:color="auto"/>
                            <w:bottom w:val="none" w:sz="0" w:space="0" w:color="auto"/>
                            <w:right w:val="none" w:sz="0" w:space="0" w:color="auto"/>
                          </w:divBdr>
                          <w:divsChild>
                            <w:div w:id="1201435496">
                              <w:marLeft w:val="0"/>
                              <w:marRight w:val="0"/>
                              <w:marTop w:val="0"/>
                              <w:marBottom w:val="0"/>
                              <w:divBdr>
                                <w:top w:val="none" w:sz="0" w:space="0" w:color="auto"/>
                                <w:left w:val="none" w:sz="0" w:space="0" w:color="auto"/>
                                <w:bottom w:val="none" w:sz="0" w:space="0" w:color="auto"/>
                                <w:right w:val="none" w:sz="0" w:space="0" w:color="auto"/>
                              </w:divBdr>
                              <w:divsChild>
                                <w:div w:id="9845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317666">
                      <w:marLeft w:val="0"/>
                      <w:marRight w:val="0"/>
                      <w:marTop w:val="0"/>
                      <w:marBottom w:val="120"/>
                      <w:divBdr>
                        <w:top w:val="none" w:sz="0" w:space="0" w:color="auto"/>
                        <w:left w:val="none" w:sz="0" w:space="0" w:color="auto"/>
                        <w:bottom w:val="none" w:sz="0" w:space="0" w:color="auto"/>
                        <w:right w:val="none" w:sz="0" w:space="0" w:color="auto"/>
                      </w:divBdr>
                    </w:div>
                    <w:div w:id="1085567754">
                      <w:marLeft w:val="0"/>
                      <w:marRight w:val="0"/>
                      <w:marTop w:val="0"/>
                      <w:marBottom w:val="0"/>
                      <w:divBdr>
                        <w:top w:val="none" w:sz="0" w:space="0" w:color="auto"/>
                        <w:left w:val="none" w:sz="0" w:space="0" w:color="auto"/>
                        <w:bottom w:val="none" w:sz="0" w:space="0" w:color="auto"/>
                        <w:right w:val="none" w:sz="0" w:space="0" w:color="auto"/>
                      </w:divBdr>
                      <w:divsChild>
                        <w:div w:id="1675457365">
                          <w:marLeft w:val="0"/>
                          <w:marRight w:val="0"/>
                          <w:marTop w:val="0"/>
                          <w:marBottom w:val="0"/>
                          <w:divBdr>
                            <w:top w:val="none" w:sz="0" w:space="0" w:color="auto"/>
                            <w:left w:val="none" w:sz="0" w:space="0" w:color="auto"/>
                            <w:bottom w:val="none" w:sz="0" w:space="0" w:color="auto"/>
                            <w:right w:val="none" w:sz="0" w:space="0" w:color="auto"/>
                          </w:divBdr>
                          <w:divsChild>
                            <w:div w:id="1679851134">
                              <w:marLeft w:val="0"/>
                              <w:marRight w:val="0"/>
                              <w:marTop w:val="0"/>
                              <w:marBottom w:val="0"/>
                              <w:divBdr>
                                <w:top w:val="none" w:sz="0" w:space="0" w:color="auto"/>
                                <w:left w:val="none" w:sz="0" w:space="0" w:color="auto"/>
                                <w:bottom w:val="none" w:sz="0" w:space="0" w:color="auto"/>
                                <w:right w:val="none" w:sz="0" w:space="0" w:color="auto"/>
                              </w:divBdr>
                              <w:divsChild>
                                <w:div w:id="169307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976593">
                      <w:marLeft w:val="0"/>
                      <w:marRight w:val="0"/>
                      <w:marTop w:val="0"/>
                      <w:marBottom w:val="0"/>
                      <w:divBdr>
                        <w:top w:val="none" w:sz="0" w:space="0" w:color="auto"/>
                        <w:left w:val="none" w:sz="0" w:space="0" w:color="auto"/>
                        <w:bottom w:val="none" w:sz="0" w:space="0" w:color="auto"/>
                        <w:right w:val="none" w:sz="0" w:space="0" w:color="auto"/>
                      </w:divBdr>
                      <w:divsChild>
                        <w:div w:id="1436944774">
                          <w:marLeft w:val="0"/>
                          <w:marRight w:val="0"/>
                          <w:marTop w:val="0"/>
                          <w:marBottom w:val="0"/>
                          <w:divBdr>
                            <w:top w:val="none" w:sz="0" w:space="0" w:color="auto"/>
                            <w:left w:val="none" w:sz="0" w:space="0" w:color="auto"/>
                            <w:bottom w:val="none" w:sz="0" w:space="0" w:color="auto"/>
                            <w:right w:val="none" w:sz="0" w:space="0" w:color="auto"/>
                          </w:divBdr>
                          <w:divsChild>
                            <w:div w:id="1375496031">
                              <w:marLeft w:val="0"/>
                              <w:marRight w:val="0"/>
                              <w:marTop w:val="0"/>
                              <w:marBottom w:val="0"/>
                              <w:divBdr>
                                <w:top w:val="none" w:sz="0" w:space="0" w:color="auto"/>
                                <w:left w:val="none" w:sz="0" w:space="0" w:color="auto"/>
                                <w:bottom w:val="none" w:sz="0" w:space="0" w:color="auto"/>
                                <w:right w:val="none" w:sz="0" w:space="0" w:color="auto"/>
                              </w:divBdr>
                              <w:divsChild>
                                <w:div w:id="173901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0778302">
      <w:bodyDiv w:val="1"/>
      <w:marLeft w:val="0"/>
      <w:marRight w:val="0"/>
      <w:marTop w:val="0"/>
      <w:marBottom w:val="0"/>
      <w:divBdr>
        <w:top w:val="none" w:sz="0" w:space="0" w:color="auto"/>
        <w:left w:val="none" w:sz="0" w:space="0" w:color="auto"/>
        <w:bottom w:val="none" w:sz="0" w:space="0" w:color="auto"/>
        <w:right w:val="none" w:sz="0" w:space="0" w:color="auto"/>
      </w:divBdr>
      <w:divsChild>
        <w:div w:id="353071205">
          <w:marLeft w:val="0"/>
          <w:marRight w:val="0"/>
          <w:marTop w:val="0"/>
          <w:marBottom w:val="0"/>
          <w:divBdr>
            <w:top w:val="none" w:sz="0" w:space="0" w:color="auto"/>
            <w:left w:val="none" w:sz="0" w:space="0" w:color="auto"/>
            <w:bottom w:val="none" w:sz="0" w:space="0" w:color="auto"/>
            <w:right w:val="none" w:sz="0" w:space="0" w:color="auto"/>
          </w:divBdr>
          <w:divsChild>
            <w:div w:id="931276376">
              <w:marLeft w:val="0"/>
              <w:marRight w:val="0"/>
              <w:marTop w:val="0"/>
              <w:marBottom w:val="0"/>
              <w:divBdr>
                <w:top w:val="none" w:sz="0" w:space="0" w:color="auto"/>
                <w:left w:val="none" w:sz="0" w:space="0" w:color="auto"/>
                <w:bottom w:val="none" w:sz="0" w:space="0" w:color="auto"/>
                <w:right w:val="none" w:sz="0" w:space="0" w:color="auto"/>
              </w:divBdr>
              <w:divsChild>
                <w:div w:id="204813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03170">
      <w:bodyDiv w:val="1"/>
      <w:marLeft w:val="0"/>
      <w:marRight w:val="0"/>
      <w:marTop w:val="0"/>
      <w:marBottom w:val="0"/>
      <w:divBdr>
        <w:top w:val="none" w:sz="0" w:space="0" w:color="auto"/>
        <w:left w:val="none" w:sz="0" w:space="0" w:color="auto"/>
        <w:bottom w:val="none" w:sz="0" w:space="0" w:color="auto"/>
        <w:right w:val="none" w:sz="0" w:space="0" w:color="auto"/>
      </w:divBdr>
      <w:divsChild>
        <w:div w:id="1139373614">
          <w:marLeft w:val="0"/>
          <w:marRight w:val="0"/>
          <w:marTop w:val="0"/>
          <w:marBottom w:val="0"/>
          <w:divBdr>
            <w:top w:val="none" w:sz="0" w:space="0" w:color="auto"/>
            <w:left w:val="none" w:sz="0" w:space="0" w:color="auto"/>
            <w:bottom w:val="none" w:sz="0" w:space="0" w:color="auto"/>
            <w:right w:val="none" w:sz="0" w:space="0" w:color="auto"/>
          </w:divBdr>
          <w:divsChild>
            <w:div w:id="1308895320">
              <w:marLeft w:val="0"/>
              <w:marRight w:val="0"/>
              <w:marTop w:val="0"/>
              <w:marBottom w:val="0"/>
              <w:divBdr>
                <w:top w:val="none" w:sz="0" w:space="0" w:color="auto"/>
                <w:left w:val="none" w:sz="0" w:space="0" w:color="auto"/>
                <w:bottom w:val="none" w:sz="0" w:space="0" w:color="auto"/>
                <w:right w:val="none" w:sz="0" w:space="0" w:color="auto"/>
              </w:divBdr>
              <w:divsChild>
                <w:div w:id="1220095922">
                  <w:marLeft w:val="0"/>
                  <w:marRight w:val="0"/>
                  <w:marTop w:val="0"/>
                  <w:marBottom w:val="0"/>
                  <w:divBdr>
                    <w:top w:val="none" w:sz="0" w:space="0" w:color="auto"/>
                    <w:left w:val="none" w:sz="0" w:space="0" w:color="auto"/>
                    <w:bottom w:val="none" w:sz="0" w:space="0" w:color="auto"/>
                    <w:right w:val="none" w:sz="0" w:space="0" w:color="auto"/>
                  </w:divBdr>
                  <w:divsChild>
                    <w:div w:id="860893005">
                      <w:marLeft w:val="0"/>
                      <w:marRight w:val="0"/>
                      <w:marTop w:val="0"/>
                      <w:marBottom w:val="0"/>
                      <w:divBdr>
                        <w:top w:val="none" w:sz="0" w:space="0" w:color="auto"/>
                        <w:left w:val="none" w:sz="0" w:space="0" w:color="auto"/>
                        <w:bottom w:val="none" w:sz="0" w:space="0" w:color="auto"/>
                        <w:right w:val="none" w:sz="0" w:space="0" w:color="auto"/>
                      </w:divBdr>
                      <w:divsChild>
                        <w:div w:id="325329897">
                          <w:marLeft w:val="0"/>
                          <w:marRight w:val="0"/>
                          <w:marTop w:val="0"/>
                          <w:marBottom w:val="0"/>
                          <w:divBdr>
                            <w:top w:val="none" w:sz="0" w:space="0" w:color="auto"/>
                            <w:left w:val="none" w:sz="0" w:space="0" w:color="auto"/>
                            <w:bottom w:val="none" w:sz="0" w:space="0" w:color="auto"/>
                            <w:right w:val="none" w:sz="0" w:space="0" w:color="auto"/>
                          </w:divBdr>
                          <w:divsChild>
                            <w:div w:id="1378314471">
                              <w:marLeft w:val="0"/>
                              <w:marRight w:val="0"/>
                              <w:marTop w:val="0"/>
                              <w:marBottom w:val="0"/>
                              <w:divBdr>
                                <w:top w:val="none" w:sz="0" w:space="0" w:color="auto"/>
                                <w:left w:val="none" w:sz="0" w:space="0" w:color="auto"/>
                                <w:bottom w:val="none" w:sz="0" w:space="0" w:color="auto"/>
                                <w:right w:val="none" w:sz="0" w:space="0" w:color="auto"/>
                              </w:divBdr>
                              <w:divsChild>
                                <w:div w:id="53454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822614">
                      <w:marLeft w:val="0"/>
                      <w:marRight w:val="0"/>
                      <w:marTop w:val="0"/>
                      <w:marBottom w:val="0"/>
                      <w:divBdr>
                        <w:top w:val="none" w:sz="0" w:space="0" w:color="auto"/>
                        <w:left w:val="none" w:sz="0" w:space="0" w:color="auto"/>
                        <w:bottom w:val="none" w:sz="0" w:space="0" w:color="auto"/>
                        <w:right w:val="none" w:sz="0" w:space="0" w:color="auto"/>
                      </w:divBdr>
                      <w:divsChild>
                        <w:div w:id="1460567068">
                          <w:marLeft w:val="0"/>
                          <w:marRight w:val="0"/>
                          <w:marTop w:val="0"/>
                          <w:marBottom w:val="0"/>
                          <w:divBdr>
                            <w:top w:val="none" w:sz="0" w:space="0" w:color="auto"/>
                            <w:left w:val="none" w:sz="0" w:space="0" w:color="auto"/>
                            <w:bottom w:val="none" w:sz="0" w:space="0" w:color="auto"/>
                            <w:right w:val="none" w:sz="0" w:space="0" w:color="auto"/>
                          </w:divBdr>
                          <w:divsChild>
                            <w:div w:id="1061758417">
                              <w:marLeft w:val="0"/>
                              <w:marRight w:val="0"/>
                              <w:marTop w:val="327"/>
                              <w:marBottom w:val="327"/>
                              <w:divBdr>
                                <w:top w:val="none" w:sz="0" w:space="0" w:color="auto"/>
                                <w:left w:val="none" w:sz="0" w:space="0" w:color="auto"/>
                                <w:bottom w:val="none" w:sz="0" w:space="0" w:color="auto"/>
                                <w:right w:val="none" w:sz="0" w:space="0" w:color="auto"/>
                              </w:divBdr>
                            </w:div>
                          </w:divsChild>
                        </w:div>
                        <w:div w:id="1933278940">
                          <w:marLeft w:val="0"/>
                          <w:marRight w:val="0"/>
                          <w:marTop w:val="0"/>
                          <w:marBottom w:val="0"/>
                          <w:divBdr>
                            <w:top w:val="none" w:sz="0" w:space="0" w:color="auto"/>
                            <w:left w:val="none" w:sz="0" w:space="0" w:color="auto"/>
                            <w:bottom w:val="none" w:sz="0" w:space="0" w:color="auto"/>
                            <w:right w:val="none" w:sz="0" w:space="0" w:color="auto"/>
                          </w:divBdr>
                        </w:div>
                      </w:divsChild>
                    </w:div>
                    <w:div w:id="579025488">
                      <w:marLeft w:val="0"/>
                      <w:marRight w:val="0"/>
                      <w:marTop w:val="0"/>
                      <w:marBottom w:val="0"/>
                      <w:divBdr>
                        <w:top w:val="none" w:sz="0" w:space="0" w:color="auto"/>
                        <w:left w:val="none" w:sz="0" w:space="0" w:color="auto"/>
                        <w:bottom w:val="none" w:sz="0" w:space="0" w:color="auto"/>
                        <w:right w:val="none" w:sz="0" w:space="0" w:color="auto"/>
                      </w:divBdr>
                      <w:divsChild>
                        <w:div w:id="846555515">
                          <w:marLeft w:val="0"/>
                          <w:marRight w:val="0"/>
                          <w:marTop w:val="0"/>
                          <w:marBottom w:val="0"/>
                          <w:divBdr>
                            <w:top w:val="none" w:sz="0" w:space="0" w:color="auto"/>
                            <w:left w:val="none" w:sz="0" w:space="0" w:color="auto"/>
                            <w:bottom w:val="none" w:sz="0" w:space="0" w:color="auto"/>
                            <w:right w:val="none" w:sz="0" w:space="0" w:color="auto"/>
                          </w:divBdr>
                          <w:divsChild>
                            <w:div w:id="2136021335">
                              <w:marLeft w:val="0"/>
                              <w:marRight w:val="0"/>
                              <w:marTop w:val="327"/>
                              <w:marBottom w:val="327"/>
                              <w:divBdr>
                                <w:top w:val="none" w:sz="0" w:space="0" w:color="auto"/>
                                <w:left w:val="none" w:sz="0" w:space="0" w:color="auto"/>
                                <w:bottom w:val="none" w:sz="0" w:space="0" w:color="auto"/>
                                <w:right w:val="none" w:sz="0" w:space="0" w:color="auto"/>
                              </w:divBdr>
                            </w:div>
                          </w:divsChild>
                        </w:div>
                        <w:div w:id="858618172">
                          <w:marLeft w:val="0"/>
                          <w:marRight w:val="0"/>
                          <w:marTop w:val="0"/>
                          <w:marBottom w:val="0"/>
                          <w:divBdr>
                            <w:top w:val="none" w:sz="0" w:space="0" w:color="auto"/>
                            <w:left w:val="none" w:sz="0" w:space="0" w:color="auto"/>
                            <w:bottom w:val="none" w:sz="0" w:space="0" w:color="auto"/>
                            <w:right w:val="none" w:sz="0" w:space="0" w:color="auto"/>
                          </w:divBdr>
                        </w:div>
                      </w:divsChild>
                    </w:div>
                    <w:div w:id="1894536677">
                      <w:marLeft w:val="0"/>
                      <w:marRight w:val="0"/>
                      <w:marTop w:val="0"/>
                      <w:marBottom w:val="0"/>
                      <w:divBdr>
                        <w:top w:val="none" w:sz="0" w:space="0" w:color="auto"/>
                        <w:left w:val="none" w:sz="0" w:space="0" w:color="auto"/>
                        <w:bottom w:val="none" w:sz="0" w:space="0" w:color="auto"/>
                        <w:right w:val="none" w:sz="0" w:space="0" w:color="auto"/>
                      </w:divBdr>
                      <w:divsChild>
                        <w:div w:id="167601941">
                          <w:marLeft w:val="0"/>
                          <w:marRight w:val="0"/>
                          <w:marTop w:val="0"/>
                          <w:marBottom w:val="0"/>
                          <w:divBdr>
                            <w:top w:val="none" w:sz="0" w:space="0" w:color="auto"/>
                            <w:left w:val="none" w:sz="0" w:space="0" w:color="auto"/>
                            <w:bottom w:val="none" w:sz="0" w:space="0" w:color="auto"/>
                            <w:right w:val="none" w:sz="0" w:space="0" w:color="auto"/>
                          </w:divBdr>
                          <w:divsChild>
                            <w:div w:id="541138863">
                              <w:marLeft w:val="0"/>
                              <w:marRight w:val="0"/>
                              <w:marTop w:val="327"/>
                              <w:marBottom w:val="327"/>
                              <w:divBdr>
                                <w:top w:val="none" w:sz="0" w:space="0" w:color="auto"/>
                                <w:left w:val="none" w:sz="0" w:space="0" w:color="auto"/>
                                <w:bottom w:val="none" w:sz="0" w:space="0" w:color="auto"/>
                                <w:right w:val="none" w:sz="0" w:space="0" w:color="auto"/>
                              </w:divBdr>
                            </w:div>
                          </w:divsChild>
                        </w:div>
                        <w:div w:id="653875049">
                          <w:marLeft w:val="0"/>
                          <w:marRight w:val="0"/>
                          <w:marTop w:val="0"/>
                          <w:marBottom w:val="0"/>
                          <w:divBdr>
                            <w:top w:val="none" w:sz="0" w:space="0" w:color="auto"/>
                            <w:left w:val="none" w:sz="0" w:space="0" w:color="auto"/>
                            <w:bottom w:val="none" w:sz="0" w:space="0" w:color="auto"/>
                            <w:right w:val="none" w:sz="0" w:space="0" w:color="auto"/>
                          </w:divBdr>
                        </w:div>
                      </w:divsChild>
                    </w:div>
                    <w:div w:id="304436974">
                      <w:marLeft w:val="0"/>
                      <w:marRight w:val="0"/>
                      <w:marTop w:val="0"/>
                      <w:marBottom w:val="0"/>
                      <w:divBdr>
                        <w:top w:val="none" w:sz="0" w:space="0" w:color="auto"/>
                        <w:left w:val="none" w:sz="0" w:space="0" w:color="auto"/>
                        <w:bottom w:val="none" w:sz="0" w:space="0" w:color="auto"/>
                        <w:right w:val="none" w:sz="0" w:space="0" w:color="auto"/>
                      </w:divBdr>
                      <w:divsChild>
                        <w:div w:id="1405684402">
                          <w:marLeft w:val="0"/>
                          <w:marRight w:val="0"/>
                          <w:marTop w:val="0"/>
                          <w:marBottom w:val="0"/>
                          <w:divBdr>
                            <w:top w:val="none" w:sz="0" w:space="0" w:color="auto"/>
                            <w:left w:val="none" w:sz="0" w:space="0" w:color="auto"/>
                            <w:bottom w:val="none" w:sz="0" w:space="0" w:color="auto"/>
                            <w:right w:val="none" w:sz="0" w:space="0" w:color="auto"/>
                          </w:divBdr>
                          <w:divsChild>
                            <w:div w:id="1220476937">
                              <w:marLeft w:val="0"/>
                              <w:marRight w:val="0"/>
                              <w:marTop w:val="327"/>
                              <w:marBottom w:val="327"/>
                              <w:divBdr>
                                <w:top w:val="none" w:sz="0" w:space="0" w:color="auto"/>
                                <w:left w:val="none" w:sz="0" w:space="0" w:color="auto"/>
                                <w:bottom w:val="none" w:sz="0" w:space="0" w:color="auto"/>
                                <w:right w:val="none" w:sz="0" w:space="0" w:color="auto"/>
                              </w:divBdr>
                            </w:div>
                          </w:divsChild>
                        </w:div>
                        <w:div w:id="1487279122">
                          <w:marLeft w:val="0"/>
                          <w:marRight w:val="0"/>
                          <w:marTop w:val="0"/>
                          <w:marBottom w:val="0"/>
                          <w:divBdr>
                            <w:top w:val="none" w:sz="0" w:space="0" w:color="auto"/>
                            <w:left w:val="none" w:sz="0" w:space="0" w:color="auto"/>
                            <w:bottom w:val="none" w:sz="0" w:space="0" w:color="auto"/>
                            <w:right w:val="none" w:sz="0" w:space="0" w:color="auto"/>
                          </w:divBdr>
                        </w:div>
                      </w:divsChild>
                    </w:div>
                    <w:div w:id="1598905016">
                      <w:marLeft w:val="0"/>
                      <w:marRight w:val="0"/>
                      <w:marTop w:val="0"/>
                      <w:marBottom w:val="0"/>
                      <w:divBdr>
                        <w:top w:val="none" w:sz="0" w:space="0" w:color="auto"/>
                        <w:left w:val="none" w:sz="0" w:space="0" w:color="auto"/>
                        <w:bottom w:val="none" w:sz="0" w:space="0" w:color="auto"/>
                        <w:right w:val="none" w:sz="0" w:space="0" w:color="auto"/>
                      </w:divBdr>
                      <w:divsChild>
                        <w:div w:id="69472206">
                          <w:marLeft w:val="0"/>
                          <w:marRight w:val="0"/>
                          <w:marTop w:val="0"/>
                          <w:marBottom w:val="0"/>
                          <w:divBdr>
                            <w:top w:val="none" w:sz="0" w:space="0" w:color="auto"/>
                            <w:left w:val="none" w:sz="0" w:space="0" w:color="auto"/>
                            <w:bottom w:val="none" w:sz="0" w:space="0" w:color="auto"/>
                            <w:right w:val="none" w:sz="0" w:space="0" w:color="auto"/>
                          </w:divBdr>
                          <w:divsChild>
                            <w:div w:id="1198540074">
                              <w:marLeft w:val="0"/>
                              <w:marRight w:val="0"/>
                              <w:marTop w:val="327"/>
                              <w:marBottom w:val="327"/>
                              <w:divBdr>
                                <w:top w:val="none" w:sz="0" w:space="0" w:color="auto"/>
                                <w:left w:val="none" w:sz="0" w:space="0" w:color="auto"/>
                                <w:bottom w:val="none" w:sz="0" w:space="0" w:color="auto"/>
                                <w:right w:val="none" w:sz="0" w:space="0" w:color="auto"/>
                              </w:divBdr>
                            </w:div>
                          </w:divsChild>
                        </w:div>
                        <w:div w:id="1326854924">
                          <w:marLeft w:val="0"/>
                          <w:marRight w:val="0"/>
                          <w:marTop w:val="0"/>
                          <w:marBottom w:val="0"/>
                          <w:divBdr>
                            <w:top w:val="none" w:sz="0" w:space="0" w:color="auto"/>
                            <w:left w:val="none" w:sz="0" w:space="0" w:color="auto"/>
                            <w:bottom w:val="none" w:sz="0" w:space="0" w:color="auto"/>
                            <w:right w:val="none" w:sz="0" w:space="0" w:color="auto"/>
                          </w:divBdr>
                        </w:div>
                      </w:divsChild>
                    </w:div>
                    <w:div w:id="1562255933">
                      <w:marLeft w:val="0"/>
                      <w:marRight w:val="0"/>
                      <w:marTop w:val="0"/>
                      <w:marBottom w:val="0"/>
                      <w:divBdr>
                        <w:top w:val="none" w:sz="0" w:space="0" w:color="auto"/>
                        <w:left w:val="none" w:sz="0" w:space="0" w:color="auto"/>
                        <w:bottom w:val="none" w:sz="0" w:space="0" w:color="auto"/>
                        <w:right w:val="none" w:sz="0" w:space="0" w:color="auto"/>
                      </w:divBdr>
                      <w:divsChild>
                        <w:div w:id="1439523771">
                          <w:marLeft w:val="0"/>
                          <w:marRight w:val="0"/>
                          <w:marTop w:val="0"/>
                          <w:marBottom w:val="0"/>
                          <w:divBdr>
                            <w:top w:val="none" w:sz="0" w:space="0" w:color="auto"/>
                            <w:left w:val="none" w:sz="0" w:space="0" w:color="auto"/>
                            <w:bottom w:val="none" w:sz="0" w:space="0" w:color="auto"/>
                            <w:right w:val="none" w:sz="0" w:space="0" w:color="auto"/>
                          </w:divBdr>
                          <w:divsChild>
                            <w:div w:id="1436287602">
                              <w:marLeft w:val="0"/>
                              <w:marRight w:val="0"/>
                              <w:marTop w:val="327"/>
                              <w:marBottom w:val="327"/>
                              <w:divBdr>
                                <w:top w:val="none" w:sz="0" w:space="0" w:color="auto"/>
                                <w:left w:val="none" w:sz="0" w:space="0" w:color="auto"/>
                                <w:bottom w:val="none" w:sz="0" w:space="0" w:color="auto"/>
                                <w:right w:val="none" w:sz="0" w:space="0" w:color="auto"/>
                              </w:divBdr>
                            </w:div>
                          </w:divsChild>
                        </w:div>
                        <w:div w:id="887690437">
                          <w:marLeft w:val="0"/>
                          <w:marRight w:val="0"/>
                          <w:marTop w:val="0"/>
                          <w:marBottom w:val="0"/>
                          <w:divBdr>
                            <w:top w:val="none" w:sz="0" w:space="0" w:color="auto"/>
                            <w:left w:val="none" w:sz="0" w:space="0" w:color="auto"/>
                            <w:bottom w:val="none" w:sz="0" w:space="0" w:color="auto"/>
                            <w:right w:val="none" w:sz="0" w:space="0" w:color="auto"/>
                          </w:divBdr>
                        </w:div>
                      </w:divsChild>
                    </w:div>
                    <w:div w:id="1342077809">
                      <w:marLeft w:val="0"/>
                      <w:marRight w:val="0"/>
                      <w:marTop w:val="0"/>
                      <w:marBottom w:val="0"/>
                      <w:divBdr>
                        <w:top w:val="none" w:sz="0" w:space="0" w:color="auto"/>
                        <w:left w:val="none" w:sz="0" w:space="0" w:color="auto"/>
                        <w:bottom w:val="none" w:sz="0" w:space="0" w:color="auto"/>
                        <w:right w:val="none" w:sz="0" w:space="0" w:color="auto"/>
                      </w:divBdr>
                      <w:divsChild>
                        <w:div w:id="730270011">
                          <w:marLeft w:val="0"/>
                          <w:marRight w:val="0"/>
                          <w:marTop w:val="0"/>
                          <w:marBottom w:val="0"/>
                          <w:divBdr>
                            <w:top w:val="none" w:sz="0" w:space="0" w:color="auto"/>
                            <w:left w:val="none" w:sz="0" w:space="0" w:color="auto"/>
                            <w:bottom w:val="none" w:sz="0" w:space="0" w:color="auto"/>
                            <w:right w:val="none" w:sz="0" w:space="0" w:color="auto"/>
                          </w:divBdr>
                          <w:divsChild>
                            <w:div w:id="134301829">
                              <w:marLeft w:val="0"/>
                              <w:marRight w:val="0"/>
                              <w:marTop w:val="327"/>
                              <w:marBottom w:val="327"/>
                              <w:divBdr>
                                <w:top w:val="none" w:sz="0" w:space="0" w:color="auto"/>
                                <w:left w:val="none" w:sz="0" w:space="0" w:color="auto"/>
                                <w:bottom w:val="none" w:sz="0" w:space="0" w:color="auto"/>
                                <w:right w:val="none" w:sz="0" w:space="0" w:color="auto"/>
                              </w:divBdr>
                            </w:div>
                          </w:divsChild>
                        </w:div>
                        <w:div w:id="57366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8525886">
      <w:bodyDiv w:val="1"/>
      <w:marLeft w:val="0"/>
      <w:marRight w:val="0"/>
      <w:marTop w:val="0"/>
      <w:marBottom w:val="0"/>
      <w:divBdr>
        <w:top w:val="none" w:sz="0" w:space="0" w:color="auto"/>
        <w:left w:val="none" w:sz="0" w:space="0" w:color="auto"/>
        <w:bottom w:val="none" w:sz="0" w:space="0" w:color="auto"/>
        <w:right w:val="none" w:sz="0" w:space="0" w:color="auto"/>
      </w:divBdr>
      <w:divsChild>
        <w:div w:id="1450465306">
          <w:marLeft w:val="0"/>
          <w:marRight w:val="0"/>
          <w:marTop w:val="0"/>
          <w:marBottom w:val="0"/>
          <w:divBdr>
            <w:top w:val="none" w:sz="0" w:space="0" w:color="auto"/>
            <w:left w:val="none" w:sz="0" w:space="0" w:color="auto"/>
            <w:bottom w:val="none" w:sz="0" w:space="0" w:color="auto"/>
            <w:right w:val="none" w:sz="0" w:space="0" w:color="auto"/>
          </w:divBdr>
          <w:divsChild>
            <w:div w:id="1509369741">
              <w:marLeft w:val="0"/>
              <w:marRight w:val="0"/>
              <w:marTop w:val="0"/>
              <w:marBottom w:val="0"/>
              <w:divBdr>
                <w:top w:val="none" w:sz="0" w:space="0" w:color="auto"/>
                <w:left w:val="none" w:sz="0" w:space="0" w:color="auto"/>
                <w:bottom w:val="none" w:sz="0" w:space="0" w:color="auto"/>
                <w:right w:val="none" w:sz="0" w:space="0" w:color="auto"/>
              </w:divBdr>
              <w:divsChild>
                <w:div w:id="11071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917602">
      <w:bodyDiv w:val="1"/>
      <w:marLeft w:val="0"/>
      <w:marRight w:val="0"/>
      <w:marTop w:val="0"/>
      <w:marBottom w:val="0"/>
      <w:divBdr>
        <w:top w:val="none" w:sz="0" w:space="0" w:color="auto"/>
        <w:left w:val="none" w:sz="0" w:space="0" w:color="auto"/>
        <w:bottom w:val="none" w:sz="0" w:space="0" w:color="auto"/>
        <w:right w:val="none" w:sz="0" w:space="0" w:color="auto"/>
      </w:divBdr>
      <w:divsChild>
        <w:div w:id="394819182">
          <w:marLeft w:val="0"/>
          <w:marRight w:val="0"/>
          <w:marTop w:val="0"/>
          <w:marBottom w:val="0"/>
          <w:divBdr>
            <w:top w:val="none" w:sz="0" w:space="0" w:color="auto"/>
            <w:left w:val="none" w:sz="0" w:space="0" w:color="auto"/>
            <w:bottom w:val="none" w:sz="0" w:space="0" w:color="auto"/>
            <w:right w:val="none" w:sz="0" w:space="0" w:color="auto"/>
          </w:divBdr>
          <w:divsChild>
            <w:div w:id="2136026536">
              <w:marLeft w:val="0"/>
              <w:marRight w:val="0"/>
              <w:marTop w:val="0"/>
              <w:marBottom w:val="0"/>
              <w:divBdr>
                <w:top w:val="none" w:sz="0" w:space="0" w:color="auto"/>
                <w:left w:val="none" w:sz="0" w:space="0" w:color="auto"/>
                <w:bottom w:val="none" w:sz="0" w:space="0" w:color="auto"/>
                <w:right w:val="none" w:sz="0" w:space="0" w:color="auto"/>
              </w:divBdr>
              <w:divsChild>
                <w:div w:id="1800340490">
                  <w:marLeft w:val="0"/>
                  <w:marRight w:val="0"/>
                  <w:marTop w:val="0"/>
                  <w:marBottom w:val="0"/>
                  <w:divBdr>
                    <w:top w:val="none" w:sz="0" w:space="0" w:color="auto"/>
                    <w:left w:val="none" w:sz="0" w:space="0" w:color="auto"/>
                    <w:bottom w:val="none" w:sz="0" w:space="0" w:color="auto"/>
                    <w:right w:val="none" w:sz="0" w:space="0" w:color="auto"/>
                  </w:divBdr>
                  <w:divsChild>
                    <w:div w:id="1566378149">
                      <w:marLeft w:val="0"/>
                      <w:marRight w:val="0"/>
                      <w:marTop w:val="0"/>
                      <w:marBottom w:val="0"/>
                      <w:divBdr>
                        <w:top w:val="none" w:sz="0" w:space="0" w:color="auto"/>
                        <w:left w:val="none" w:sz="0" w:space="0" w:color="auto"/>
                        <w:bottom w:val="none" w:sz="0" w:space="0" w:color="auto"/>
                        <w:right w:val="none" w:sz="0" w:space="0" w:color="auto"/>
                      </w:divBdr>
                      <w:divsChild>
                        <w:div w:id="30082881">
                          <w:marLeft w:val="0"/>
                          <w:marRight w:val="0"/>
                          <w:marTop w:val="0"/>
                          <w:marBottom w:val="0"/>
                          <w:divBdr>
                            <w:top w:val="none" w:sz="0" w:space="0" w:color="auto"/>
                            <w:left w:val="none" w:sz="0" w:space="0" w:color="auto"/>
                            <w:bottom w:val="none" w:sz="0" w:space="0" w:color="auto"/>
                            <w:right w:val="none" w:sz="0" w:space="0" w:color="auto"/>
                          </w:divBdr>
                          <w:divsChild>
                            <w:div w:id="482738680">
                              <w:marLeft w:val="0"/>
                              <w:marRight w:val="0"/>
                              <w:marTop w:val="0"/>
                              <w:marBottom w:val="0"/>
                              <w:divBdr>
                                <w:top w:val="none" w:sz="0" w:space="0" w:color="auto"/>
                                <w:left w:val="none" w:sz="0" w:space="0" w:color="auto"/>
                                <w:bottom w:val="none" w:sz="0" w:space="0" w:color="auto"/>
                                <w:right w:val="none" w:sz="0" w:space="0" w:color="auto"/>
                              </w:divBdr>
                              <w:divsChild>
                                <w:div w:id="98304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94840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Athens" TargetMode="External"/><Relationship Id="rId671" Type="http://schemas.openxmlformats.org/officeDocument/2006/relationships/hyperlink" Target="http://en.wikipedia.org/wiki/St._Peter's_Basilica" TargetMode="External"/><Relationship Id="rId769" Type="http://schemas.openxmlformats.org/officeDocument/2006/relationships/hyperlink" Target="http://en.wikipedia.org/wiki/St._Peter" TargetMode="External"/><Relationship Id="rId976" Type="http://schemas.openxmlformats.org/officeDocument/2006/relationships/hyperlink" Target="http://en.wikipedia.org/wiki/Robert_de_Torigni" TargetMode="External"/><Relationship Id="rId1399" Type="http://schemas.openxmlformats.org/officeDocument/2006/relationships/hyperlink" Target="http://en.wikipedia.org/wiki/Ronchamp" TargetMode="External"/><Relationship Id="rId21" Type="http://schemas.openxmlformats.org/officeDocument/2006/relationships/hyperlink" Target="http://en.wikipedia.org/wiki/Ancient_Egypt" TargetMode="External"/><Relationship Id="rId324" Type="http://schemas.openxmlformats.org/officeDocument/2006/relationships/hyperlink" Target="http://en.wikipedia.org/wiki/Holy_Door" TargetMode="External"/><Relationship Id="rId531" Type="http://schemas.openxmlformats.org/officeDocument/2006/relationships/hyperlink" Target="http://en.wikipedia.org/wiki/Peristyle" TargetMode="External"/><Relationship Id="rId629" Type="http://schemas.openxmlformats.org/officeDocument/2006/relationships/hyperlink" Target="http://en.wikipedia.org/wiki/Montreal" TargetMode="External"/><Relationship Id="rId1161" Type="http://schemas.openxmlformats.org/officeDocument/2006/relationships/hyperlink" Target="http://en.wikipedia.org/wiki/Gian_Giacomo_Trivulzio" TargetMode="External"/><Relationship Id="rId1259" Type="http://schemas.openxmlformats.org/officeDocument/2006/relationships/hyperlink" Target="http://en.wikipedia.org/wiki/Help:IPA_for_Catalan" TargetMode="External"/><Relationship Id="rId170" Type="http://schemas.openxmlformats.org/officeDocument/2006/relationships/hyperlink" Target="http://en.wikipedia.org/wiki/Trident" TargetMode="External"/><Relationship Id="rId836" Type="http://schemas.openxmlformats.org/officeDocument/2006/relationships/hyperlink" Target="http://en.wikipedia.org/wiki/Mont_Saint_Michel_Abbey" TargetMode="External"/><Relationship Id="rId1021" Type="http://schemas.openxmlformats.org/officeDocument/2006/relationships/hyperlink" Target="http://en.wikipedia.org/wiki/File:Fa%C3%A7ade_de_l%27abbatiale_du_Mont_Saint-Michel1.jpg" TargetMode="External"/><Relationship Id="rId1119" Type="http://schemas.openxmlformats.org/officeDocument/2006/relationships/hyperlink" Target="http://en.wikipedia.org/wiki/Milan_Cathedral" TargetMode="External"/><Relationship Id="rId268" Type="http://schemas.openxmlformats.org/officeDocument/2006/relationships/hyperlink" Target="http://en.wikipedia.org/wiki/Archbasilica_of_St._John_Lateran" TargetMode="External"/><Relationship Id="rId475" Type="http://schemas.openxmlformats.org/officeDocument/2006/relationships/hyperlink" Target="http://en.wikipedia.org/wiki/The_95_Theses" TargetMode="External"/><Relationship Id="rId682" Type="http://schemas.openxmlformats.org/officeDocument/2006/relationships/hyperlink" Target="http://en.wikipedia.org/wiki/Tuscan_order" TargetMode="External"/><Relationship Id="rId903" Type="http://schemas.openxmlformats.org/officeDocument/2006/relationships/hyperlink" Target="http://en.wikipedia.org/wiki/Brittany" TargetMode="External"/><Relationship Id="rId1326" Type="http://schemas.openxmlformats.org/officeDocument/2006/relationships/hyperlink" Target="http://en.wikipedia.org/wiki/Christmas" TargetMode="External"/><Relationship Id="rId32" Type="http://schemas.openxmlformats.org/officeDocument/2006/relationships/image" Target="media/image4.png"/><Relationship Id="rId128" Type="http://schemas.openxmlformats.org/officeDocument/2006/relationships/hyperlink" Target="http://en.wikipedia.org/wiki/Erechtheion" TargetMode="External"/><Relationship Id="rId335" Type="http://schemas.openxmlformats.org/officeDocument/2006/relationships/hyperlink" Target="http://en.wikipedia.org/wiki/Sacristy" TargetMode="External"/><Relationship Id="rId542" Type="http://schemas.openxmlformats.org/officeDocument/2006/relationships/image" Target="media/image21.jpeg"/><Relationship Id="rId987" Type="http://schemas.openxmlformats.org/officeDocument/2006/relationships/hyperlink" Target="http://en.wikipedia.org/wiki/Monument_historique" TargetMode="External"/><Relationship Id="rId1172" Type="http://schemas.openxmlformats.org/officeDocument/2006/relationships/hyperlink" Target="http://en.wikipedia.org/wiki/Tympanum_(architecture)" TargetMode="External"/><Relationship Id="rId181" Type="http://schemas.openxmlformats.org/officeDocument/2006/relationships/hyperlink" Target="http://en.wikipedia.org/wiki/Erechtheion" TargetMode="External"/><Relationship Id="rId402" Type="http://schemas.openxmlformats.org/officeDocument/2006/relationships/hyperlink" Target="http://en.wikipedia.org/wiki/Nero" TargetMode="External"/><Relationship Id="rId847" Type="http://schemas.openxmlformats.org/officeDocument/2006/relationships/hyperlink" Target="http://en.wikipedia.org/wiki/Mont_Saint_Michel_Abbey" TargetMode="External"/><Relationship Id="rId1032" Type="http://schemas.openxmlformats.org/officeDocument/2006/relationships/hyperlink" Target="http://en.wikipedia.org/wiki/Robert_of_Torigni" TargetMode="External"/><Relationship Id="rId279" Type="http://schemas.openxmlformats.org/officeDocument/2006/relationships/hyperlink" Target="http://en.wikipedia.org/wiki/St._Peter's_Basilica" TargetMode="External"/><Relationship Id="rId486" Type="http://schemas.openxmlformats.org/officeDocument/2006/relationships/hyperlink" Target="http://en.wikipedia.org/wiki/Pantheon,_Rome" TargetMode="External"/><Relationship Id="rId693" Type="http://schemas.openxmlformats.org/officeDocument/2006/relationships/hyperlink" Target="http://en.wikipedia.org/wiki/List_of_papal_tombs" TargetMode="External"/><Relationship Id="rId707" Type="http://schemas.openxmlformats.org/officeDocument/2006/relationships/hyperlink" Target="http://en.wikipedia.org/wiki/Crypt" TargetMode="External"/><Relationship Id="rId914" Type="http://schemas.openxmlformats.org/officeDocument/2006/relationships/hyperlink" Target="http://en.wikipedia.org/wiki/Order_of_Saint_Benedict" TargetMode="External"/><Relationship Id="rId1337" Type="http://schemas.openxmlformats.org/officeDocument/2006/relationships/hyperlink" Target="http://en.wikipedia.org/wiki/Villefranche-de-Conflent" TargetMode="External"/><Relationship Id="rId43" Type="http://schemas.openxmlformats.org/officeDocument/2006/relationships/hyperlink" Target="http://en.wikipedia.org/wiki/Great_Pyramid_of_Giza" TargetMode="External"/><Relationship Id="rId139" Type="http://schemas.openxmlformats.org/officeDocument/2006/relationships/hyperlink" Target="http://en.wikipedia.org/wiki/Pericles" TargetMode="External"/><Relationship Id="rId346" Type="http://schemas.openxmlformats.org/officeDocument/2006/relationships/hyperlink" Target="http://en.wikipedia.org/wiki/St_Basil" TargetMode="External"/><Relationship Id="rId553" Type="http://schemas.openxmlformats.org/officeDocument/2006/relationships/hyperlink" Target="http://en.wikipedia.org/wiki/File:Michdome.jpg" TargetMode="External"/><Relationship Id="rId760" Type="http://schemas.openxmlformats.org/officeDocument/2006/relationships/hyperlink" Target="http://en.wikipedia.org/wiki/Porphyry_(geology)" TargetMode="External"/><Relationship Id="rId998" Type="http://schemas.openxmlformats.org/officeDocument/2006/relationships/hyperlink" Target="http://en.wikipedia.org/wiki/Order_of_Saint_Benedict" TargetMode="External"/><Relationship Id="rId1183" Type="http://schemas.openxmlformats.org/officeDocument/2006/relationships/hyperlink" Target="http://en.wikipedia.org/wiki/Madonnina_(statue)" TargetMode="External"/><Relationship Id="rId1390" Type="http://schemas.openxmlformats.org/officeDocument/2006/relationships/hyperlink" Target="http://en.wikipedia.org/wiki/Antoni_Gaud%C3%AD" TargetMode="External"/><Relationship Id="rId1404" Type="http://schemas.openxmlformats.org/officeDocument/2006/relationships/hyperlink" Target="http://en.wikipedia.org/wiki/Disney_Concert_Hall" TargetMode="External"/><Relationship Id="rId192" Type="http://schemas.openxmlformats.org/officeDocument/2006/relationships/hyperlink" Target="http://en.wikipedia.org/wiki/Ancient_Rome" TargetMode="External"/><Relationship Id="rId206" Type="http://schemas.openxmlformats.org/officeDocument/2006/relationships/hyperlink" Target="http://en.wikipedia.org/wiki/Erechtheion" TargetMode="External"/><Relationship Id="rId413" Type="http://schemas.openxmlformats.org/officeDocument/2006/relationships/hyperlink" Target="http://en.wikipedia.org/wiki/Old_St._Peter%27s_Basilica" TargetMode="External"/><Relationship Id="rId858" Type="http://schemas.openxmlformats.org/officeDocument/2006/relationships/hyperlink" Target="http://en.wikipedia.org/wiki/Abbey" TargetMode="External"/><Relationship Id="rId1043" Type="http://schemas.openxmlformats.org/officeDocument/2006/relationships/image" Target="media/image57.jpeg"/><Relationship Id="rId497" Type="http://schemas.openxmlformats.org/officeDocument/2006/relationships/hyperlink" Target="http://en.wikipedia.org/wiki/Baldassare_Peruzzi" TargetMode="External"/><Relationship Id="rId620" Type="http://schemas.openxmlformats.org/officeDocument/2006/relationships/hyperlink" Target="http://en.wikipedia.org/wiki/St_Paul%27s_Cathedral" TargetMode="External"/><Relationship Id="rId718" Type="http://schemas.openxmlformats.org/officeDocument/2006/relationships/hyperlink" Target="http://en.wikipedia.org/wiki/Vico_Consorti" TargetMode="External"/><Relationship Id="rId925" Type="http://schemas.openxmlformats.org/officeDocument/2006/relationships/hyperlink" Target="http://en.wikipedia.org/wiki/Nave" TargetMode="External"/><Relationship Id="rId1250" Type="http://schemas.openxmlformats.org/officeDocument/2006/relationships/hyperlink" Target="http://translate.google.com/translate?&amp;u=http%3A%2F%2Fca.wikipedia.org%2Fwiki%2FCasa+Mil%C3%A0&amp;sl=ca&amp;tl=en" TargetMode="External"/><Relationship Id="rId1348" Type="http://schemas.openxmlformats.org/officeDocument/2006/relationships/hyperlink" Target="http://en.wikipedia.org/w/index.php?title=Mural_paintings_in_the_lobby_of_the_Casa_Mila&amp;action=edit&amp;redlink=1" TargetMode="External"/><Relationship Id="rId357" Type="http://schemas.openxmlformats.org/officeDocument/2006/relationships/hyperlink" Target="http://en.wikipedia.org/wiki/St._Peter's_Basilica" TargetMode="External"/><Relationship Id="rId1110" Type="http://schemas.openxmlformats.org/officeDocument/2006/relationships/hyperlink" Target="http://en.wikipedia.org/wiki/Cathedral" TargetMode="External"/><Relationship Id="rId1194" Type="http://schemas.openxmlformats.org/officeDocument/2006/relationships/hyperlink" Target="http://en.wikipedia.org/wiki/File:IMG_3712_-_Milano_-_Duomo_-_Interno_-_Foto_di_Giovanni_Dall%27Orto_-_13-jan-2007.jpg" TargetMode="External"/><Relationship Id="rId1208" Type="http://schemas.openxmlformats.org/officeDocument/2006/relationships/hyperlink" Target="http://en.wikipedia.org/wiki/Flamboyant" TargetMode="External"/><Relationship Id="rId1415" Type="http://schemas.openxmlformats.org/officeDocument/2006/relationships/hyperlink" Target="http://en.wikipedia.org/wiki/Casa_Mil%C3%A0" TargetMode="External"/><Relationship Id="rId54" Type="http://schemas.openxmlformats.org/officeDocument/2006/relationships/hyperlink" Target="http://en.wikipedia.org/wiki/Hemon" TargetMode="External"/><Relationship Id="rId217" Type="http://schemas.openxmlformats.org/officeDocument/2006/relationships/hyperlink" Target="http://en.wikipedia.org/wiki/Erechtheion" TargetMode="External"/><Relationship Id="rId564" Type="http://schemas.openxmlformats.org/officeDocument/2006/relationships/hyperlink" Target="http://en.wikipedia.org/wiki/St._Peter's_Basilica" TargetMode="External"/><Relationship Id="rId771" Type="http://schemas.openxmlformats.org/officeDocument/2006/relationships/hyperlink" Target="http://en.wikipedia.org/wiki/Hourglass" TargetMode="External"/><Relationship Id="rId869" Type="http://schemas.openxmlformats.org/officeDocument/2006/relationships/hyperlink" Target="http://en.wikipedia.org/wiki/Cur%C3%A9" TargetMode="External"/><Relationship Id="rId424" Type="http://schemas.openxmlformats.org/officeDocument/2006/relationships/hyperlink" Target="http://en.wikipedia.org/wiki/File:Basilica_di_San_Pietro_1450.jpg" TargetMode="External"/><Relationship Id="rId631" Type="http://schemas.openxmlformats.org/officeDocument/2006/relationships/hyperlink" Target="http://en.wikipedia.org/wiki/Basilica_of_Our_Lady_of_Liche%C5%84" TargetMode="External"/><Relationship Id="rId729" Type="http://schemas.openxmlformats.org/officeDocument/2006/relationships/hyperlink" Target="http://en.wikipedia.org/wiki/Saltire" TargetMode="External"/><Relationship Id="rId1054" Type="http://schemas.openxmlformats.org/officeDocument/2006/relationships/hyperlink" Target="http://en.wikipedia.org/wiki/Chaplaincy" TargetMode="External"/><Relationship Id="rId1261" Type="http://schemas.openxmlformats.org/officeDocument/2006/relationships/hyperlink" Target="http://en.wikipedia.org/wiki/Architect" TargetMode="External"/><Relationship Id="rId1359" Type="http://schemas.openxmlformats.org/officeDocument/2006/relationships/hyperlink" Target="http://en.wikipedia.org/w/index.php?title=Walls_of_Valles&amp;action=edit&amp;redlink=1" TargetMode="External"/><Relationship Id="rId270" Type="http://schemas.openxmlformats.org/officeDocument/2006/relationships/hyperlink" Target="http://en.wikipedia.org/wiki/St._Peter's_Basilica" TargetMode="External"/><Relationship Id="rId936" Type="http://schemas.openxmlformats.org/officeDocument/2006/relationships/hyperlink" Target="http://en.wikipedia.org/wiki/Mont_Saint_Michel_Abbey" TargetMode="External"/><Relationship Id="rId1121" Type="http://schemas.openxmlformats.org/officeDocument/2006/relationships/hyperlink" Target="http://en.wikipedia.org/wiki/Milan_Cathedral" TargetMode="External"/><Relationship Id="rId1219" Type="http://schemas.openxmlformats.org/officeDocument/2006/relationships/hyperlink" Target="http://en.wikipedia.org/wiki/Gian_Giacomo_Medici_di_Marignano" TargetMode="External"/><Relationship Id="rId65" Type="http://schemas.openxmlformats.org/officeDocument/2006/relationships/hyperlink" Target="http://en.wikipedia.org/wiki/Great_Pyramid_of_Giza" TargetMode="External"/><Relationship Id="rId130" Type="http://schemas.openxmlformats.org/officeDocument/2006/relationships/hyperlink" Target="http://en.wikipedia.org/wiki/Erechtheion" TargetMode="External"/><Relationship Id="rId368" Type="http://schemas.openxmlformats.org/officeDocument/2006/relationships/hyperlink" Target="http://en.wikipedia.org/wiki/St._Paul_outside_the_Walls" TargetMode="External"/><Relationship Id="rId575" Type="http://schemas.openxmlformats.org/officeDocument/2006/relationships/hyperlink" Target="http://en.wikipedia.org/wiki/Michelangelo" TargetMode="External"/><Relationship Id="rId782" Type="http://schemas.openxmlformats.org/officeDocument/2006/relationships/image" Target="media/image41.jpeg"/><Relationship Id="rId1426" Type="http://schemas.openxmlformats.org/officeDocument/2006/relationships/hyperlink" Target="http://en.wikipedia.org/wiki/Diagonal" TargetMode="External"/><Relationship Id="rId228" Type="http://schemas.openxmlformats.org/officeDocument/2006/relationships/hyperlink" Target="http://en.wikipedia.org/wiki/International_Institute_for_Conservation" TargetMode="External"/><Relationship Id="rId435" Type="http://schemas.openxmlformats.org/officeDocument/2006/relationships/hyperlink" Target="http://en.wikipedia.org/wiki/Pope_Nicholas_V" TargetMode="External"/><Relationship Id="rId642" Type="http://schemas.openxmlformats.org/officeDocument/2006/relationships/hyperlink" Target="http://en.wikipedia.org/wiki/St._Peter%27s_Baldachin" TargetMode="External"/><Relationship Id="rId1065" Type="http://schemas.openxmlformats.org/officeDocument/2006/relationships/hyperlink" Target="http://en.wikipedia.org/wiki/Quincunx" TargetMode="External"/><Relationship Id="rId1272" Type="http://schemas.openxmlformats.org/officeDocument/2006/relationships/hyperlink" Target="http://en.wikipedia.org/wiki/UNESCO" TargetMode="External"/><Relationship Id="rId281" Type="http://schemas.openxmlformats.org/officeDocument/2006/relationships/hyperlink" Target="http://en.wikipedia.org/wiki/St._Peter's_Basilica" TargetMode="External"/><Relationship Id="rId502" Type="http://schemas.openxmlformats.org/officeDocument/2006/relationships/hyperlink" Target="http://en.wikipedia.org/wiki/St._Peter's_Basilica" TargetMode="External"/><Relationship Id="rId947" Type="http://schemas.openxmlformats.org/officeDocument/2006/relationships/hyperlink" Target="http://en.wikipedia.org/wiki/List_of_French_monarchs" TargetMode="External"/><Relationship Id="rId1132" Type="http://schemas.openxmlformats.org/officeDocument/2006/relationships/hyperlink" Target="http://en.wikipedia.org/wiki/Milan_Cathedral" TargetMode="External"/><Relationship Id="rId76" Type="http://schemas.openxmlformats.org/officeDocument/2006/relationships/hyperlink" Target="http://en.wikipedia.org/wiki/Minute_of_arc" TargetMode="External"/><Relationship Id="rId141" Type="http://schemas.openxmlformats.org/officeDocument/2006/relationships/hyperlink" Target="http://en.wikipedia.org/wiki/Erechtheus" TargetMode="External"/><Relationship Id="rId379" Type="http://schemas.openxmlformats.org/officeDocument/2006/relationships/hyperlink" Target="http://en.wikipedia.org/wiki/Pope_Urban_VIII" TargetMode="External"/><Relationship Id="rId586" Type="http://schemas.openxmlformats.org/officeDocument/2006/relationships/hyperlink" Target="http://en.wikipedia.org/wiki/St._Peter's_Basilica" TargetMode="External"/><Relationship Id="rId793" Type="http://schemas.openxmlformats.org/officeDocument/2006/relationships/hyperlink" Target="http://en.wikipedia.org/wiki/Wikipedia:Manual_of_Style" TargetMode="External"/><Relationship Id="rId807" Type="http://schemas.openxmlformats.org/officeDocument/2006/relationships/hyperlink" Target="http://en.wikipedia.org/wiki/List_of_religions_and_spiritual_traditions" TargetMode="External"/><Relationship Id="rId1437" Type="http://schemas.openxmlformats.org/officeDocument/2006/relationships/fontTable" Target="fontTable.xml"/><Relationship Id="rId7" Type="http://schemas.openxmlformats.org/officeDocument/2006/relationships/hyperlink" Target="http://en.wikipedia.org/wiki/File:Kheops-Pyramid.jpg" TargetMode="External"/><Relationship Id="rId239" Type="http://schemas.openxmlformats.org/officeDocument/2006/relationships/hyperlink" Target="http://en.wikipedia.org/wiki/Renaissance_architecture" TargetMode="External"/><Relationship Id="rId446" Type="http://schemas.openxmlformats.org/officeDocument/2006/relationships/hyperlink" Target="http://en.wikipedia.org/wiki/Uffizi_Gallery" TargetMode="External"/><Relationship Id="rId653" Type="http://schemas.openxmlformats.org/officeDocument/2006/relationships/hyperlink" Target="http://en.wikipedia.org/wiki/Cathedra_Petri" TargetMode="External"/><Relationship Id="rId1076" Type="http://schemas.openxmlformats.org/officeDocument/2006/relationships/hyperlink" Target="http://en.wikipedia.org/wiki/Abbot" TargetMode="External"/><Relationship Id="rId1283" Type="http://schemas.openxmlformats.org/officeDocument/2006/relationships/hyperlink" Target="http://en.wikipedia.org/wiki/Casa_Mil%C3%A0" TargetMode="External"/><Relationship Id="rId292" Type="http://schemas.openxmlformats.org/officeDocument/2006/relationships/hyperlink" Target="http://en.wikipedia.org/wiki/St._Peter's_Basilica" TargetMode="External"/><Relationship Id="rId306" Type="http://schemas.openxmlformats.org/officeDocument/2006/relationships/hyperlink" Target="http://en.wikipedia.org/wiki/St._Peter's_Basilica" TargetMode="External"/><Relationship Id="rId860" Type="http://schemas.openxmlformats.org/officeDocument/2006/relationships/hyperlink" Target="http://en.wikipedia.org/wiki/Cath%C3%A9drale_Saint-Andr%C3%A9_d%27Avranches" TargetMode="External"/><Relationship Id="rId958" Type="http://schemas.openxmlformats.org/officeDocument/2006/relationships/hyperlink" Target="http://en.wikipedia.org/wiki/Capital_(architecture)" TargetMode="External"/><Relationship Id="rId1143" Type="http://schemas.openxmlformats.org/officeDocument/2006/relationships/hyperlink" Target="http://en.wikipedia.org/wiki/Simone_da_Orsenigo" TargetMode="External"/><Relationship Id="rId87" Type="http://schemas.openxmlformats.org/officeDocument/2006/relationships/hyperlink" Target="http://en.wikipedia.org/wiki/Mus%C3%A9e_du_Louvre" TargetMode="External"/><Relationship Id="rId513" Type="http://schemas.openxmlformats.org/officeDocument/2006/relationships/hyperlink" Target="http://en.wikipedia.org/wiki/Carlo_Maderno" TargetMode="External"/><Relationship Id="rId597" Type="http://schemas.openxmlformats.org/officeDocument/2006/relationships/hyperlink" Target="http://en.wikipedia.org/wiki/Frieze" TargetMode="External"/><Relationship Id="rId720" Type="http://schemas.openxmlformats.org/officeDocument/2006/relationships/hyperlink" Target="http://en.wikipedia.org/wiki/Arnolfo_di_Cambio" TargetMode="External"/><Relationship Id="rId818" Type="http://schemas.openxmlformats.org/officeDocument/2006/relationships/hyperlink" Target="http://en.wikipedia.org/wiki/Island" TargetMode="External"/><Relationship Id="rId1350" Type="http://schemas.openxmlformats.org/officeDocument/2006/relationships/hyperlink" Target="http://en.wikipedia.org/wiki/Mythology" TargetMode="External"/><Relationship Id="rId152" Type="http://schemas.openxmlformats.org/officeDocument/2006/relationships/hyperlink" Target="http://en.wikipedia.org/wiki/Portico" TargetMode="External"/><Relationship Id="rId457" Type="http://schemas.openxmlformats.org/officeDocument/2006/relationships/hyperlink" Target="http://en.wikipedia.org/wiki/Pope_Sixtus_V" TargetMode="External"/><Relationship Id="rId1003" Type="http://schemas.openxmlformats.org/officeDocument/2006/relationships/hyperlink" Target="http://en.wikipedia.org/wiki/Monastic_Fraternities_of_Jerusalem" TargetMode="External"/><Relationship Id="rId1087" Type="http://schemas.openxmlformats.org/officeDocument/2006/relationships/image" Target="media/image62.jpeg"/><Relationship Id="rId1210" Type="http://schemas.openxmlformats.org/officeDocument/2006/relationships/hyperlink" Target="http://en.wikipedia.org/wiki/Henry_James" TargetMode="External"/><Relationship Id="rId1294" Type="http://schemas.openxmlformats.org/officeDocument/2006/relationships/image" Target="media/image73.jpeg"/><Relationship Id="rId1308" Type="http://schemas.openxmlformats.org/officeDocument/2006/relationships/hyperlink" Target="http://en.wikipedia.org/wiki/Casa_Mil%C3%A0" TargetMode="External"/><Relationship Id="rId664" Type="http://schemas.openxmlformats.org/officeDocument/2006/relationships/hyperlink" Target="http://en.wikipedia.org/wiki/St._Peter's_Basilica" TargetMode="External"/><Relationship Id="rId871" Type="http://schemas.openxmlformats.org/officeDocument/2006/relationships/hyperlink" Target="http://en.wikipedia.org/wiki/Saint_Stephen" TargetMode="External"/><Relationship Id="rId969" Type="http://schemas.openxmlformats.org/officeDocument/2006/relationships/hyperlink" Target="http://en.wikipedia.org/wiki/Louis_XI_of_France" TargetMode="External"/><Relationship Id="rId14" Type="http://schemas.openxmlformats.org/officeDocument/2006/relationships/hyperlink" Target="http://en.wikipedia.org/wiki/Pyramid" TargetMode="External"/><Relationship Id="rId317" Type="http://schemas.openxmlformats.org/officeDocument/2006/relationships/hyperlink" Target="http://en.wikipedia.org/wiki/Saint_Peter" TargetMode="External"/><Relationship Id="rId524" Type="http://schemas.openxmlformats.org/officeDocument/2006/relationships/hyperlink" Target="http://en.wikipedia.org/wiki/Renaissance_architecture" TargetMode="External"/><Relationship Id="rId731" Type="http://schemas.openxmlformats.org/officeDocument/2006/relationships/hyperlink" Target="http://en.wikipedia.org/wiki/Saint_Veronica" TargetMode="External"/><Relationship Id="rId1154" Type="http://schemas.openxmlformats.org/officeDocument/2006/relationships/hyperlink" Target="http://en.wikipedia.org/wiki/Ludovico_Sforza" TargetMode="External"/><Relationship Id="rId1361" Type="http://schemas.openxmlformats.org/officeDocument/2006/relationships/hyperlink" Target="http://en.wikipedia.org/wiki/Floor" TargetMode="External"/><Relationship Id="rId98" Type="http://schemas.openxmlformats.org/officeDocument/2006/relationships/hyperlink" Target="http://en.wikipedia.org/wiki/Erechtheion" TargetMode="External"/><Relationship Id="rId163" Type="http://schemas.openxmlformats.org/officeDocument/2006/relationships/hyperlink" Target="http://en.wikipedia.org/wiki/Caryatid" TargetMode="External"/><Relationship Id="rId370" Type="http://schemas.openxmlformats.org/officeDocument/2006/relationships/hyperlink" Target="http://en.wikipedia.org/wiki/St._Peter%27s_Basilica" TargetMode="External"/><Relationship Id="rId829" Type="http://schemas.openxmlformats.org/officeDocument/2006/relationships/hyperlink" Target="http://en.wikipedia.org/wiki/UNESCO" TargetMode="External"/><Relationship Id="rId1014" Type="http://schemas.openxmlformats.org/officeDocument/2006/relationships/hyperlink" Target="http://en.wikipedia.org/wiki/Abbey" TargetMode="External"/><Relationship Id="rId1221" Type="http://schemas.openxmlformats.org/officeDocument/2006/relationships/hyperlink" Target="http://en.wikipedia.org/wiki/Atlas_(architecture)" TargetMode="External"/><Relationship Id="rId230" Type="http://schemas.openxmlformats.org/officeDocument/2006/relationships/hyperlink" Target="http://en.wikipedia.org/wiki/Erechtheion" TargetMode="External"/><Relationship Id="rId468" Type="http://schemas.openxmlformats.org/officeDocument/2006/relationships/hyperlink" Target="http://en.wikipedia.org/wiki/Albrecht_of_Mainz" TargetMode="External"/><Relationship Id="rId675" Type="http://schemas.openxmlformats.org/officeDocument/2006/relationships/hyperlink" Target="http://en.wikipedia.org/wiki/Domenico_Fontana" TargetMode="External"/><Relationship Id="rId882" Type="http://schemas.openxmlformats.org/officeDocument/2006/relationships/hyperlink" Target="http://en.wikipedia.org/wiki/Chanoine" TargetMode="External"/><Relationship Id="rId1098" Type="http://schemas.openxmlformats.org/officeDocument/2006/relationships/hyperlink" Target="http://en.wikipedia.org/wiki/Architectural_style" TargetMode="External"/><Relationship Id="rId1319" Type="http://schemas.openxmlformats.org/officeDocument/2006/relationships/hyperlink" Target="http://toolserver.org/%7Edispenser/cgi-bin/dab_solver.py?page=Casa_Mil%C3%A0&amp;editintro=Template:Disambiguation_needed/editintro&amp;client=Template:Dn" TargetMode="External"/><Relationship Id="rId25" Type="http://schemas.openxmlformats.org/officeDocument/2006/relationships/hyperlink" Target="http://en.wikipedia.org/wiki/Egyptologists" TargetMode="External"/><Relationship Id="rId328" Type="http://schemas.openxmlformats.org/officeDocument/2006/relationships/image" Target="media/image11.jpeg"/><Relationship Id="rId535" Type="http://schemas.openxmlformats.org/officeDocument/2006/relationships/hyperlink" Target="http://en.wikipedia.org/wiki/Filippo_Brunelleschi" TargetMode="External"/><Relationship Id="rId742" Type="http://schemas.openxmlformats.org/officeDocument/2006/relationships/hyperlink" Target="http://en.wikipedia.org/wiki/Piet%C3%A0_(Michelangelo)" TargetMode="External"/><Relationship Id="rId1165" Type="http://schemas.openxmlformats.org/officeDocument/2006/relationships/hyperlink" Target="http://en.wikipedia.org/wiki/Giovanni_Maria_Visconti" TargetMode="External"/><Relationship Id="rId1372" Type="http://schemas.openxmlformats.org/officeDocument/2006/relationships/hyperlink" Target="http://en.wikipedia.org/w/index.php?title=Joseph_and_Canaleta_Stables&amp;action=edit&amp;redlink=1" TargetMode="External"/><Relationship Id="rId174" Type="http://schemas.openxmlformats.org/officeDocument/2006/relationships/hyperlink" Target="http://en.wikipedia.org/wiki/Erechtheus" TargetMode="External"/><Relationship Id="rId381" Type="http://schemas.openxmlformats.org/officeDocument/2006/relationships/hyperlink" Target="http://en.wikipedia.org/wiki/Archbasilica_of_St._John_Lateran" TargetMode="External"/><Relationship Id="rId602" Type="http://schemas.openxmlformats.org/officeDocument/2006/relationships/image" Target="media/image26.jpeg"/><Relationship Id="rId1025" Type="http://schemas.openxmlformats.org/officeDocument/2006/relationships/hyperlink" Target="http://en.wikipedia.org/wiki/File:Mont_Saint-Michel_-_Abbaye.jpg" TargetMode="External"/><Relationship Id="rId1232" Type="http://schemas.openxmlformats.org/officeDocument/2006/relationships/hyperlink" Target="http://en.wikipedia.org/wiki/Alps" TargetMode="External"/><Relationship Id="rId241" Type="http://schemas.openxmlformats.org/officeDocument/2006/relationships/hyperlink" Target="http://en.wikipedia.org/wiki/List_of_largest_church_buildings_in_the_world" TargetMode="External"/><Relationship Id="rId479" Type="http://schemas.openxmlformats.org/officeDocument/2006/relationships/image" Target="media/image16.png"/><Relationship Id="rId686" Type="http://schemas.openxmlformats.org/officeDocument/2006/relationships/hyperlink" Target="http://en.wikipedia.org/wiki/St._Peter's_Basilica" TargetMode="External"/><Relationship Id="rId893" Type="http://schemas.openxmlformats.org/officeDocument/2006/relationships/hyperlink" Target="http://en.wikipedia.org/wiki/Neustria" TargetMode="External"/><Relationship Id="rId907" Type="http://schemas.openxmlformats.org/officeDocument/2006/relationships/hyperlink" Target="http://en.wikipedia.org/wiki/Richard_I,_Duke_of_Normandy" TargetMode="External"/><Relationship Id="rId36" Type="http://schemas.openxmlformats.org/officeDocument/2006/relationships/hyperlink" Target="http://en.wikipedia.org/wiki/Great_Pyramid_of_Giza" TargetMode="External"/><Relationship Id="rId339" Type="http://schemas.openxmlformats.org/officeDocument/2006/relationships/hyperlink" Target="http://en.wikipedia.org/wiki/Thomas_the_Apostle" TargetMode="External"/><Relationship Id="rId546" Type="http://schemas.openxmlformats.org/officeDocument/2006/relationships/hyperlink" Target="http://en.wikipedia.org/wiki/St._Peter's_Basilica" TargetMode="External"/><Relationship Id="rId753" Type="http://schemas.openxmlformats.org/officeDocument/2006/relationships/hyperlink" Target="http://en.wikipedia.org/wiki/Pietro_da_Cortona" TargetMode="External"/><Relationship Id="rId1176" Type="http://schemas.openxmlformats.org/officeDocument/2006/relationships/image" Target="media/image66.jpeg"/><Relationship Id="rId1383" Type="http://schemas.openxmlformats.org/officeDocument/2006/relationships/hyperlink" Target="http://en.wikipedia.org/wiki/Oak" TargetMode="External"/><Relationship Id="rId101" Type="http://schemas.openxmlformats.org/officeDocument/2006/relationships/image" Target="media/image7.jpeg"/><Relationship Id="rId185" Type="http://schemas.openxmlformats.org/officeDocument/2006/relationships/hyperlink" Target="http://en.wikipedia.org/w/index.php?title=Eteoboutadae&amp;action=edit&amp;redlink=1" TargetMode="External"/><Relationship Id="rId406" Type="http://schemas.openxmlformats.org/officeDocument/2006/relationships/hyperlink" Target="http://en.wikipedia.org/wiki/Circus_of_Nero" TargetMode="External"/><Relationship Id="rId960" Type="http://schemas.openxmlformats.org/officeDocument/2006/relationships/hyperlink" Target="http://en.wikipedia.org/wiki/Caen_stone" TargetMode="External"/><Relationship Id="rId1036" Type="http://schemas.openxmlformats.org/officeDocument/2006/relationships/hyperlink" Target="http://en.wikipedia.org/wiki/Treadwheel_crane" TargetMode="External"/><Relationship Id="rId1243" Type="http://schemas.openxmlformats.org/officeDocument/2006/relationships/hyperlink" Target="http://en.wikipedia.org/wiki/Wikipedia:Translation" TargetMode="External"/><Relationship Id="rId392" Type="http://schemas.openxmlformats.org/officeDocument/2006/relationships/hyperlink" Target="http://en.wikipedia.org/wiki/File:Crepescular_rays_in_saint_peters_basilica.JPG" TargetMode="External"/><Relationship Id="rId613" Type="http://schemas.openxmlformats.org/officeDocument/2006/relationships/hyperlink" Target="http://en.wikipedia.org/wiki/St._Peter's_Basilica" TargetMode="External"/><Relationship Id="rId697" Type="http://schemas.openxmlformats.org/officeDocument/2006/relationships/hyperlink" Target="http://en.wikipedia.org/wiki/Giovanni_Pierluigi_da_Palestrina" TargetMode="External"/><Relationship Id="rId820" Type="http://schemas.openxmlformats.org/officeDocument/2006/relationships/hyperlink" Target="http://en.wikipedia.org/wiki/Lower_Normandy" TargetMode="External"/><Relationship Id="rId918" Type="http://schemas.openxmlformats.org/officeDocument/2006/relationships/hyperlink" Target="http://en.wikipedia.org/wiki/Richard_I,_Duke_of_Normandy" TargetMode="External"/><Relationship Id="rId252" Type="http://schemas.openxmlformats.org/officeDocument/2006/relationships/hyperlink" Target="http://en.wikipedia.org/wiki/Papal" TargetMode="External"/><Relationship Id="rId1103" Type="http://schemas.openxmlformats.org/officeDocument/2006/relationships/hyperlink" Target="http://en.wikipedia.org/wiki/Spire" TargetMode="External"/><Relationship Id="rId1187" Type="http://schemas.openxmlformats.org/officeDocument/2006/relationships/hyperlink" Target="http://en.wikipedia.org/wiki/Napoleon_Bonaparte" TargetMode="External"/><Relationship Id="rId1310" Type="http://schemas.openxmlformats.org/officeDocument/2006/relationships/hyperlink" Target="http://en.wikipedia.org/wiki/Tragic_Week_(Catalonia)" TargetMode="External"/><Relationship Id="rId1408" Type="http://schemas.openxmlformats.org/officeDocument/2006/relationships/hyperlink" Target="http://en.wikipedia.org/wiki/Menorca" TargetMode="External"/><Relationship Id="rId47" Type="http://schemas.openxmlformats.org/officeDocument/2006/relationships/hyperlink" Target="http://en.wikipedia.org/wiki/Great_Pyramid_of_Giza" TargetMode="External"/><Relationship Id="rId112" Type="http://schemas.openxmlformats.org/officeDocument/2006/relationships/hyperlink" Target="http://en.wikipedia.org/wiki/Politics_of_Greece" TargetMode="External"/><Relationship Id="rId557" Type="http://schemas.openxmlformats.org/officeDocument/2006/relationships/hyperlink" Target="http://en.wikipedia.org/wiki/Galasso_Alghisi" TargetMode="External"/><Relationship Id="rId764" Type="http://schemas.openxmlformats.org/officeDocument/2006/relationships/hyperlink" Target="http://en.wikipedia.org/wiki/Neoclassical_architecture" TargetMode="External"/><Relationship Id="rId971" Type="http://schemas.openxmlformats.org/officeDocument/2006/relationships/hyperlink" Target="http://en.wikipedia.org/wiki/Pilgrimage" TargetMode="External"/><Relationship Id="rId1394" Type="http://schemas.openxmlformats.org/officeDocument/2006/relationships/hyperlink" Target="http://en.wikipedia.org/wiki/Erich_Mendelsohn" TargetMode="External"/><Relationship Id="rId196" Type="http://schemas.openxmlformats.org/officeDocument/2006/relationships/hyperlink" Target="http://en.wikipedia.org/wiki/Theotokos" TargetMode="External"/><Relationship Id="rId417" Type="http://schemas.openxmlformats.org/officeDocument/2006/relationships/hyperlink" Target="http://en.wikipedia.org/wiki/Callixtus_II" TargetMode="External"/><Relationship Id="rId624" Type="http://schemas.openxmlformats.org/officeDocument/2006/relationships/hyperlink" Target="http://en.wikipedia.org/wiki/St._Mary_of_the_Angels_in_Chicago" TargetMode="External"/><Relationship Id="rId831" Type="http://schemas.openxmlformats.org/officeDocument/2006/relationships/hyperlink" Target="http://en.wikipedia.org/wiki/Centre_des_monuments_nationaux" TargetMode="External"/><Relationship Id="rId1047" Type="http://schemas.openxmlformats.org/officeDocument/2006/relationships/image" Target="media/image58.gif"/><Relationship Id="rId1254" Type="http://schemas.openxmlformats.org/officeDocument/2006/relationships/hyperlink" Target="http://en.wikipedia.org/wiki/Geographic_coordinate_system" TargetMode="External"/><Relationship Id="rId263" Type="http://schemas.openxmlformats.org/officeDocument/2006/relationships/hyperlink" Target="http://en.wikipedia.org/wiki/Counter-reformation" TargetMode="External"/><Relationship Id="rId470" Type="http://schemas.openxmlformats.org/officeDocument/2006/relationships/hyperlink" Target="http://en.wikipedia.org/wiki/Dominican_Order" TargetMode="External"/><Relationship Id="rId929" Type="http://schemas.openxmlformats.org/officeDocument/2006/relationships/hyperlink" Target="http://en.wikipedia.org/wiki/Abbey_of_F%C3%A9camp" TargetMode="External"/><Relationship Id="rId1114" Type="http://schemas.openxmlformats.org/officeDocument/2006/relationships/hyperlink" Target="http://en.wikipedia.org/wiki/Angelo_Scola" TargetMode="External"/><Relationship Id="rId1321" Type="http://schemas.openxmlformats.org/officeDocument/2006/relationships/hyperlink" Target="http://en.wikipedia.org/w/index.php?title=Joseph_Anton_Comas&amp;action=edit&amp;redlink=1" TargetMode="External"/><Relationship Id="rId58" Type="http://schemas.openxmlformats.org/officeDocument/2006/relationships/hyperlink" Target="http://en.wikipedia.org/wiki/Erosion" TargetMode="External"/><Relationship Id="rId123" Type="http://schemas.openxmlformats.org/officeDocument/2006/relationships/hyperlink" Target="http://en.wikipedia.org/wiki/Erechtheion" TargetMode="External"/><Relationship Id="rId330" Type="http://schemas.openxmlformats.org/officeDocument/2006/relationships/hyperlink" Target="http://en.wikipedia.org/wiki/St._Peter's_Basilica" TargetMode="External"/><Relationship Id="rId568" Type="http://schemas.openxmlformats.org/officeDocument/2006/relationships/hyperlink" Target="http://en.wikipedia.org/wiki/Gregory_XIV" TargetMode="External"/><Relationship Id="rId775" Type="http://schemas.openxmlformats.org/officeDocument/2006/relationships/hyperlink" Target="http://en.wikipedia.org/wiki/File:0_Monument_fun%C3%A9raire_du_pape_Alexandre_VII_-_St-Pierre_-_Vatican_(1)_brighter.jpg" TargetMode="External"/><Relationship Id="rId982" Type="http://schemas.openxmlformats.org/officeDocument/2006/relationships/hyperlink" Target="http://en.wikipedia.org/wiki/Victor_Hugo" TargetMode="External"/><Relationship Id="rId1198" Type="http://schemas.openxmlformats.org/officeDocument/2006/relationships/hyperlink" Target="http://en.wikipedia.org/wiki/Choir_(architecture)" TargetMode="External"/><Relationship Id="rId1419" Type="http://schemas.openxmlformats.org/officeDocument/2006/relationships/hyperlink" Target="http://en.wikipedia.org/wiki/Casa_Mil%C3%A0" TargetMode="External"/><Relationship Id="rId428" Type="http://schemas.openxmlformats.org/officeDocument/2006/relationships/hyperlink" Target="http://en.wikipedia.org/wiki/Constantine_the_Great" TargetMode="External"/><Relationship Id="rId635" Type="http://schemas.openxmlformats.org/officeDocument/2006/relationships/hyperlink" Target="http://en.wikipedia.org/wiki/Gian_Lorenzo_Bernini" TargetMode="External"/><Relationship Id="rId842" Type="http://schemas.openxmlformats.org/officeDocument/2006/relationships/hyperlink" Target="http://en.wikipedia.org/wiki/Mont_Saint_Michel_Abbey" TargetMode="External"/><Relationship Id="rId1058" Type="http://schemas.openxmlformats.org/officeDocument/2006/relationships/hyperlink" Target="http://en.wikipedia.org/wiki/File:Mont_Saint-Michel_-_Clo%C3%AEtre_de_l%27Abbaye.jpg" TargetMode="External"/><Relationship Id="rId1265" Type="http://schemas.openxmlformats.org/officeDocument/2006/relationships/hyperlink" Target="http://en.wikipedia.org/wiki/Barcelona" TargetMode="External"/><Relationship Id="rId274" Type="http://schemas.openxmlformats.org/officeDocument/2006/relationships/hyperlink" Target="http://en.wikipedia.org/wiki/St._Peter's_Basilica" TargetMode="External"/><Relationship Id="rId481" Type="http://schemas.openxmlformats.org/officeDocument/2006/relationships/image" Target="media/image17.jpeg"/><Relationship Id="rId702" Type="http://schemas.openxmlformats.org/officeDocument/2006/relationships/hyperlink" Target="http://en.wikipedia.org/wiki/Maria_Klementyna_Sobieska" TargetMode="External"/><Relationship Id="rId1125" Type="http://schemas.openxmlformats.org/officeDocument/2006/relationships/hyperlink" Target="http://en.wikipedia.org/wiki/Milan_Cathedral" TargetMode="External"/><Relationship Id="rId1332" Type="http://schemas.openxmlformats.org/officeDocument/2006/relationships/hyperlink" Target="http://en.wikipedia.org/wiki/Casa_Mil%C3%A0" TargetMode="External"/><Relationship Id="rId69" Type="http://schemas.openxmlformats.org/officeDocument/2006/relationships/hyperlink" Target="http://en.wikipedia.org/wiki/Stereopticon" TargetMode="External"/><Relationship Id="rId134" Type="http://schemas.openxmlformats.org/officeDocument/2006/relationships/hyperlink" Target="http://en.wikipedia.org/wiki/Architect" TargetMode="External"/><Relationship Id="rId579" Type="http://schemas.openxmlformats.org/officeDocument/2006/relationships/hyperlink" Target="http://en.wikipedia.org/wiki/File:St_Peter_Basilica_light_streams.jpg" TargetMode="External"/><Relationship Id="rId786" Type="http://schemas.openxmlformats.org/officeDocument/2006/relationships/hyperlink" Target="http://en.wikipedia.org/wiki/Mont_Saint_Michel" TargetMode="External"/><Relationship Id="rId993" Type="http://schemas.openxmlformats.org/officeDocument/2006/relationships/hyperlink" Target="http://en.wikipedia.org/wiki/Bay" TargetMode="External"/><Relationship Id="rId341" Type="http://schemas.openxmlformats.org/officeDocument/2006/relationships/hyperlink" Target="http://en.wikipedia.org/wiki/Cathedra" TargetMode="External"/><Relationship Id="rId439" Type="http://schemas.openxmlformats.org/officeDocument/2006/relationships/hyperlink" Target="http://en.wikipedia.org/wiki/Colosseum" TargetMode="External"/><Relationship Id="rId646" Type="http://schemas.openxmlformats.org/officeDocument/2006/relationships/hyperlink" Target="http://en.wikipedia.org/wiki/Solomonic_columns" TargetMode="External"/><Relationship Id="rId1069" Type="http://schemas.openxmlformats.org/officeDocument/2006/relationships/hyperlink" Target="http://en.wikipedia.org/wiki/Lucerne" TargetMode="External"/><Relationship Id="rId1276" Type="http://schemas.openxmlformats.org/officeDocument/2006/relationships/hyperlink" Target="http://en.wikipedia.org/wiki/Casa_Mil%C3%A0" TargetMode="External"/><Relationship Id="rId201" Type="http://schemas.openxmlformats.org/officeDocument/2006/relationships/hyperlink" Target="http://en.wikipedia.org/wiki/Erechtheion" TargetMode="External"/><Relationship Id="rId285" Type="http://schemas.openxmlformats.org/officeDocument/2006/relationships/hyperlink" Target="http://en.wikipedia.org/wiki/St._Peter's_Basilica" TargetMode="External"/><Relationship Id="rId506" Type="http://schemas.openxmlformats.org/officeDocument/2006/relationships/hyperlink" Target="http://en.wikipedia.org/wiki/Jacopo_Sansovino" TargetMode="External"/><Relationship Id="rId853" Type="http://schemas.openxmlformats.org/officeDocument/2006/relationships/hyperlink" Target="http://en.wikipedia.org/wiki/Mont_Saint_Michel_Abbey" TargetMode="External"/><Relationship Id="rId1136" Type="http://schemas.openxmlformats.org/officeDocument/2006/relationships/hyperlink" Target="http://en.wikipedia.org/wiki/Forum_(Roman)" TargetMode="External"/><Relationship Id="rId492" Type="http://schemas.openxmlformats.org/officeDocument/2006/relationships/hyperlink" Target="http://en.wikipedia.org/wiki/St._Peter's_Basilica" TargetMode="External"/><Relationship Id="rId713" Type="http://schemas.openxmlformats.org/officeDocument/2006/relationships/hyperlink" Target="http://en.wikipedia.org/wiki/Agostino_Cornacchini" TargetMode="External"/><Relationship Id="rId797" Type="http://schemas.openxmlformats.org/officeDocument/2006/relationships/hyperlink" Target="http://en.wikipedia.org/wiki/Wikipedia:Verifiability" TargetMode="External"/><Relationship Id="rId920" Type="http://schemas.openxmlformats.org/officeDocument/2006/relationships/hyperlink" Target="http://en.wikipedia.org/wiki/Order_of_Saint_Benedict" TargetMode="External"/><Relationship Id="rId1343" Type="http://schemas.openxmlformats.org/officeDocument/2006/relationships/image" Target="media/image76.jpeg"/><Relationship Id="rId145" Type="http://schemas.openxmlformats.org/officeDocument/2006/relationships/hyperlink" Target="http://en.wikipedia.org/wiki/Syncretism" TargetMode="External"/><Relationship Id="rId352" Type="http://schemas.openxmlformats.org/officeDocument/2006/relationships/hyperlink" Target="http://en.wikipedia.org/wiki/Baldachin" TargetMode="External"/><Relationship Id="rId1203" Type="http://schemas.openxmlformats.org/officeDocument/2006/relationships/hyperlink" Target="http://en.wikipedia.org/wiki/Flying_buttresses" TargetMode="External"/><Relationship Id="rId1287" Type="http://schemas.openxmlformats.org/officeDocument/2006/relationships/hyperlink" Target="http://en.wikipedia.org/wiki/Casa_Mil%C3%A0" TargetMode="External"/><Relationship Id="rId1410" Type="http://schemas.openxmlformats.org/officeDocument/2006/relationships/hyperlink" Target="http://en.wikipedia.org/wiki/Barcelona" TargetMode="External"/><Relationship Id="rId212" Type="http://schemas.openxmlformats.org/officeDocument/2006/relationships/hyperlink" Target="http://en.wikipedia.org/wiki/Erechtheion" TargetMode="External"/><Relationship Id="rId657" Type="http://schemas.openxmlformats.org/officeDocument/2006/relationships/hyperlink" Target="http://en.wikipedia.org/wiki/Athanasius" TargetMode="External"/><Relationship Id="rId864" Type="http://schemas.openxmlformats.org/officeDocument/2006/relationships/hyperlink" Target="http://en.wikipedia.org/wiki/Canon_law" TargetMode="External"/><Relationship Id="rId296" Type="http://schemas.openxmlformats.org/officeDocument/2006/relationships/hyperlink" Target="http://en.wikipedia.org/wiki/St._Peter's_Basilica" TargetMode="External"/><Relationship Id="rId517" Type="http://schemas.openxmlformats.org/officeDocument/2006/relationships/hyperlink" Target="http://en.wikipedia.org/wiki/St._Peter's_Basilica" TargetMode="External"/><Relationship Id="rId724" Type="http://schemas.openxmlformats.org/officeDocument/2006/relationships/hyperlink" Target="http://en.wikipedia.org/wiki/Helena_of_Constantinople" TargetMode="External"/><Relationship Id="rId931" Type="http://schemas.openxmlformats.org/officeDocument/2006/relationships/hyperlink" Target="http://en.wikipedia.org/wiki/Romanesque_architecture" TargetMode="External"/><Relationship Id="rId1147" Type="http://schemas.openxmlformats.org/officeDocument/2006/relationships/hyperlink" Target="http://en.wikipedia.org/wiki/Candoglia" TargetMode="External"/><Relationship Id="rId1354" Type="http://schemas.openxmlformats.org/officeDocument/2006/relationships/hyperlink" Target="http://en.wikipedia.org/wiki/Steering" TargetMode="External"/><Relationship Id="rId60" Type="http://schemas.openxmlformats.org/officeDocument/2006/relationships/hyperlink" Target="http://en.wikipedia.org/wiki/Cubits" TargetMode="External"/><Relationship Id="rId156" Type="http://schemas.openxmlformats.org/officeDocument/2006/relationships/hyperlink" Target="http://en.wikipedia.org/wiki/Frieze" TargetMode="External"/><Relationship Id="rId363" Type="http://schemas.openxmlformats.org/officeDocument/2006/relationships/hyperlink" Target="http://en.wikipedia.org/wiki/Papal_Basilica" TargetMode="External"/><Relationship Id="rId570" Type="http://schemas.openxmlformats.org/officeDocument/2006/relationships/hyperlink" Target="http://en.wikipedia.org/wiki/True_Cross" TargetMode="External"/><Relationship Id="rId1007" Type="http://schemas.openxmlformats.org/officeDocument/2006/relationships/image" Target="media/image48.jpeg"/><Relationship Id="rId1214" Type="http://schemas.openxmlformats.org/officeDocument/2006/relationships/hyperlink" Target="http://en.wikipedia.org/wiki/Ottone_Visconti" TargetMode="External"/><Relationship Id="rId1421" Type="http://schemas.openxmlformats.org/officeDocument/2006/relationships/hyperlink" Target="http://en.wikipedia.org/wiki/City_Council" TargetMode="External"/><Relationship Id="rId223" Type="http://schemas.openxmlformats.org/officeDocument/2006/relationships/hyperlink" Target="http://en.wikipedia.org/wiki/Erechtheion" TargetMode="External"/><Relationship Id="rId430" Type="http://schemas.openxmlformats.org/officeDocument/2006/relationships/hyperlink" Target="http://en.wikipedia.org/wiki/Latin_Cross" TargetMode="External"/><Relationship Id="rId668" Type="http://schemas.openxmlformats.org/officeDocument/2006/relationships/hyperlink" Target="http://en.wikipedia.org/wiki/Saint_Peter%27s_Square" TargetMode="External"/><Relationship Id="rId875" Type="http://schemas.openxmlformats.org/officeDocument/2006/relationships/image" Target="media/image46.jpeg"/><Relationship Id="rId1060" Type="http://schemas.openxmlformats.org/officeDocument/2006/relationships/hyperlink" Target="http://en.wikipedia.org/wiki/Cloister" TargetMode="External"/><Relationship Id="rId1298" Type="http://schemas.openxmlformats.org/officeDocument/2006/relationships/hyperlink" Target="http://en.wikipedia.org/wiki/Virgin_Mary" TargetMode="External"/><Relationship Id="rId18" Type="http://schemas.openxmlformats.org/officeDocument/2006/relationships/hyperlink" Target="http://en.wikipedia.org/wiki/Egypt" TargetMode="External"/><Relationship Id="rId528" Type="http://schemas.openxmlformats.org/officeDocument/2006/relationships/hyperlink" Target="http://en.wikipedia.org/wiki/Coffering" TargetMode="External"/><Relationship Id="rId735" Type="http://schemas.openxmlformats.org/officeDocument/2006/relationships/hyperlink" Target="http://en.wikipedia.org/wiki/File:Saint_Longinus.jpg" TargetMode="External"/><Relationship Id="rId942" Type="http://schemas.openxmlformats.org/officeDocument/2006/relationships/hyperlink" Target="http://en.wikipedia.org/wiki/Mont_Saint_Michel_Abbey" TargetMode="External"/><Relationship Id="rId1158" Type="http://schemas.openxmlformats.org/officeDocument/2006/relationships/hyperlink" Target="http://en.wikipedia.org/wiki/Giuseppe_Meda" TargetMode="External"/><Relationship Id="rId1365" Type="http://schemas.openxmlformats.org/officeDocument/2006/relationships/hyperlink" Target="http://en.wikipedia.org/wiki/Casa_Mil%C3%A0" TargetMode="External"/><Relationship Id="rId167" Type="http://schemas.openxmlformats.org/officeDocument/2006/relationships/hyperlink" Target="http://en.wikipedia.org/wiki/Xoanon" TargetMode="External"/><Relationship Id="rId374" Type="http://schemas.openxmlformats.org/officeDocument/2006/relationships/hyperlink" Target="http://en.wikipedia.org/wiki/Bishop_of_Antioch" TargetMode="External"/><Relationship Id="rId581" Type="http://schemas.openxmlformats.org/officeDocument/2006/relationships/hyperlink" Target="http://en.wikipedia.org/wiki/St._Peter's_Basilica" TargetMode="External"/><Relationship Id="rId1018" Type="http://schemas.openxmlformats.org/officeDocument/2006/relationships/hyperlink" Target="http://en.wikipedia.org/wiki/Mont_Saint_Michel" TargetMode="External"/><Relationship Id="rId1225" Type="http://schemas.openxmlformats.org/officeDocument/2006/relationships/hyperlink" Target="http://en.wikipedia.org/wiki/Nail_(relic)" TargetMode="External"/><Relationship Id="rId1432" Type="http://schemas.openxmlformats.org/officeDocument/2006/relationships/hyperlink" Target="http://en.wikipedia.org/wiki/Casa_Mil%C3%A0" TargetMode="External"/><Relationship Id="rId71" Type="http://schemas.openxmlformats.org/officeDocument/2006/relationships/hyperlink" Target="http://en.wikipedia.org/wiki/List_of_tallest_buildings_and_structures_in_the_world" TargetMode="External"/><Relationship Id="rId234" Type="http://schemas.openxmlformats.org/officeDocument/2006/relationships/hyperlink" Target="http://en.wikipedia.org/wiki/Vatican_City" TargetMode="External"/><Relationship Id="rId679" Type="http://schemas.openxmlformats.org/officeDocument/2006/relationships/hyperlink" Target="http://en.wikipedia.org/wiki/File:Fountain_of_Carlo_Maderno_night.jpg" TargetMode="External"/><Relationship Id="rId802" Type="http://schemas.openxmlformats.org/officeDocument/2006/relationships/hyperlink" Target="http://en.wikipedia.org/wiki/Geographic_coordinate_system" TargetMode="External"/><Relationship Id="rId886" Type="http://schemas.openxmlformats.org/officeDocument/2006/relationships/hyperlink" Target="http://en.wikipedia.org/wiki/Charlemagne" TargetMode="External"/><Relationship Id="rId2" Type="http://schemas.openxmlformats.org/officeDocument/2006/relationships/styles" Target="styles.xml"/><Relationship Id="rId29" Type="http://schemas.openxmlformats.org/officeDocument/2006/relationships/hyperlink" Target="http://en.wikipedia.org/wiki/Mastaba" TargetMode="External"/><Relationship Id="rId441" Type="http://schemas.openxmlformats.org/officeDocument/2006/relationships/hyperlink" Target="http://en.wikipedia.org/wiki/St._Peter's_Basilica" TargetMode="External"/><Relationship Id="rId539" Type="http://schemas.openxmlformats.org/officeDocument/2006/relationships/hyperlink" Target="http://en.wikipedia.org/wiki/St._Peter's_Basilica" TargetMode="External"/><Relationship Id="rId746" Type="http://schemas.openxmlformats.org/officeDocument/2006/relationships/hyperlink" Target="http://en.wikipedia.org/wiki/Pope_Pius_XI" TargetMode="External"/><Relationship Id="rId1071" Type="http://schemas.openxmlformats.org/officeDocument/2006/relationships/hyperlink" Target="http://en.wikipedia.org/wiki/Order_of_Saint_Benedict" TargetMode="External"/><Relationship Id="rId1169" Type="http://schemas.openxmlformats.org/officeDocument/2006/relationships/hyperlink" Target="http://en.wikipedia.org/wiki/Galeazzo_Maria_Sforza" TargetMode="External"/><Relationship Id="rId1376" Type="http://schemas.openxmlformats.org/officeDocument/2006/relationships/hyperlink" Target="http://en.wikipedia.org/wiki/Marble" TargetMode="External"/><Relationship Id="rId178" Type="http://schemas.openxmlformats.org/officeDocument/2006/relationships/hyperlink" Target="http://en.wikipedia.org/wiki/Pandion" TargetMode="External"/><Relationship Id="rId301" Type="http://schemas.openxmlformats.org/officeDocument/2006/relationships/hyperlink" Target="http://en.wikipedia.org/wiki/St._Peter's_Basilica" TargetMode="External"/><Relationship Id="rId953" Type="http://schemas.openxmlformats.org/officeDocument/2006/relationships/hyperlink" Target="http://en.wikipedia.org/wiki/Mont-Saint-Michel" TargetMode="External"/><Relationship Id="rId1029" Type="http://schemas.openxmlformats.org/officeDocument/2006/relationships/hyperlink" Target="http://en.wikipedia.org/wiki/Mont-Saint-Michel" TargetMode="External"/><Relationship Id="rId1236" Type="http://schemas.openxmlformats.org/officeDocument/2006/relationships/hyperlink" Target="http://en.wikipedia.org/wiki/Oscar_Wilde" TargetMode="External"/><Relationship Id="rId82" Type="http://schemas.openxmlformats.org/officeDocument/2006/relationships/hyperlink" Target="http://en.wikipedia.org/wiki/Great_Pyramid_of_Giza" TargetMode="External"/><Relationship Id="rId385" Type="http://schemas.openxmlformats.org/officeDocument/2006/relationships/hyperlink" Target="http://en.wikipedia.org/wiki/Cathedra" TargetMode="External"/><Relationship Id="rId592" Type="http://schemas.openxmlformats.org/officeDocument/2006/relationships/hyperlink" Target="http://en.wikipedia.org/wiki/Attic_style" TargetMode="External"/><Relationship Id="rId606" Type="http://schemas.openxmlformats.org/officeDocument/2006/relationships/hyperlink" Target="http://en.wikipedia.org/wiki/Antonio_di_Pietro_Averlino" TargetMode="External"/><Relationship Id="rId813" Type="http://schemas.openxmlformats.org/officeDocument/2006/relationships/hyperlink" Target="http://en.wikipedia.org/wiki/World_Heritage_Site" TargetMode="External"/><Relationship Id="rId245" Type="http://schemas.openxmlformats.org/officeDocument/2006/relationships/hyperlink" Target="http://en.wikipedia.org/wiki/Cathedral" TargetMode="External"/><Relationship Id="rId452" Type="http://schemas.openxmlformats.org/officeDocument/2006/relationships/hyperlink" Target="http://en.wikipedia.org/wiki/Pope_Marcellus_II" TargetMode="External"/><Relationship Id="rId897" Type="http://schemas.openxmlformats.org/officeDocument/2006/relationships/hyperlink" Target="http://en.wikipedia.org/wiki/Mont-Saint-Michel" TargetMode="External"/><Relationship Id="rId1082" Type="http://schemas.openxmlformats.org/officeDocument/2006/relationships/image" Target="media/image61.png"/><Relationship Id="rId1303" Type="http://schemas.openxmlformats.org/officeDocument/2006/relationships/hyperlink" Target="http://en.wikipedia.org/wiki/St._Michael" TargetMode="External"/><Relationship Id="rId105" Type="http://schemas.openxmlformats.org/officeDocument/2006/relationships/hyperlink" Target="http://en.wikipedia.org/wiki/Frankokratia" TargetMode="External"/><Relationship Id="rId312" Type="http://schemas.openxmlformats.org/officeDocument/2006/relationships/hyperlink" Target="http://en.wikipedia.org/wiki/Janiculum_Hill" TargetMode="External"/><Relationship Id="rId757" Type="http://schemas.openxmlformats.org/officeDocument/2006/relationships/hyperlink" Target="http://en.wikipedia.org/wiki/St._Petronilla" TargetMode="External"/><Relationship Id="rId964" Type="http://schemas.openxmlformats.org/officeDocument/2006/relationships/hyperlink" Target="http://en.wikipedia.org/wiki/Mont_Saint-Michel" TargetMode="External"/><Relationship Id="rId1387" Type="http://schemas.openxmlformats.org/officeDocument/2006/relationships/image" Target="media/image78.jpeg"/><Relationship Id="rId93" Type="http://schemas.openxmlformats.org/officeDocument/2006/relationships/hyperlink" Target="http://en.wikipedia.org/wiki/Great_Pyramid_of_Giza" TargetMode="External"/><Relationship Id="rId189" Type="http://schemas.openxmlformats.org/officeDocument/2006/relationships/image" Target="media/image9.jpeg"/><Relationship Id="rId396" Type="http://schemas.openxmlformats.org/officeDocument/2006/relationships/hyperlink" Target="http://en.wikipedia.org/wiki/Acts_of_the_Apostles" TargetMode="External"/><Relationship Id="rId617" Type="http://schemas.openxmlformats.org/officeDocument/2006/relationships/hyperlink" Target="http://en.wikipedia.org/wiki/San_Carlo_ai_Catinari" TargetMode="External"/><Relationship Id="rId824" Type="http://schemas.openxmlformats.org/officeDocument/2006/relationships/hyperlink" Target="http://en.wikipedia.org/wiki/Abbey" TargetMode="External"/><Relationship Id="rId1247" Type="http://schemas.openxmlformats.org/officeDocument/2006/relationships/hyperlink" Target="http://en.wikipedia.org/wiki/Help:Introduction_to_referencing/1" TargetMode="External"/><Relationship Id="rId256" Type="http://schemas.openxmlformats.org/officeDocument/2006/relationships/hyperlink" Target="http://en.wikipedia.org/wiki/Old_St._Peter%27s_Basilica" TargetMode="External"/><Relationship Id="rId463" Type="http://schemas.openxmlformats.org/officeDocument/2006/relationships/hyperlink" Target="http://en.wikipedia.org/wiki/Pope_Paul_V" TargetMode="External"/><Relationship Id="rId670" Type="http://schemas.openxmlformats.org/officeDocument/2006/relationships/hyperlink" Target="http://en.wikipedia.org/wiki/Obelisk" TargetMode="External"/><Relationship Id="rId1093" Type="http://schemas.openxmlformats.org/officeDocument/2006/relationships/hyperlink" Target="http://en.wikipedia.org/wiki/List_of_religions_and_spiritual_traditions" TargetMode="External"/><Relationship Id="rId1107" Type="http://schemas.openxmlformats.org/officeDocument/2006/relationships/image" Target="media/image63.jpeg"/><Relationship Id="rId1314" Type="http://schemas.openxmlformats.org/officeDocument/2006/relationships/hyperlink" Target="http://en.wikipedia.org/wiki/Casa_Mil%C3%A0" TargetMode="External"/><Relationship Id="rId116" Type="http://schemas.openxmlformats.org/officeDocument/2006/relationships/hyperlink" Target="http://en.wikipedia.org/wiki/Acropolis_of_Athens" TargetMode="External"/><Relationship Id="rId323" Type="http://schemas.openxmlformats.org/officeDocument/2006/relationships/hyperlink" Target="http://en.wikipedia.org/wiki/Narthex" TargetMode="External"/><Relationship Id="rId530" Type="http://schemas.openxmlformats.org/officeDocument/2006/relationships/hyperlink" Target="http://en.wikipedia.org/wiki/Drum_(architecture)" TargetMode="External"/><Relationship Id="rId768" Type="http://schemas.openxmlformats.org/officeDocument/2006/relationships/hyperlink" Target="http://en.wikipedia.org/wiki/St._Joseph" TargetMode="External"/><Relationship Id="rId975" Type="http://schemas.openxmlformats.org/officeDocument/2006/relationships/hyperlink" Target="http://en.wikipedia.org/wiki/Claude_Chappe" TargetMode="External"/><Relationship Id="rId1160" Type="http://schemas.openxmlformats.org/officeDocument/2006/relationships/hyperlink" Target="http://en.wikipedia.org/wiki/File:Stbartholomewmilan.JPG" TargetMode="External"/><Relationship Id="rId1398" Type="http://schemas.openxmlformats.org/officeDocument/2006/relationships/hyperlink" Target="http://en.wikipedia.org/wiki/Chapelle_Notre_Dame_du_Haut" TargetMode="External"/><Relationship Id="rId20" Type="http://schemas.openxmlformats.org/officeDocument/2006/relationships/hyperlink" Target="http://en.wikipedia.org/wiki/Fourth_dynasty_of_Egypt" TargetMode="External"/><Relationship Id="rId628" Type="http://schemas.openxmlformats.org/officeDocument/2006/relationships/hyperlink" Target="http://en.wikipedia.org/wiki/Mary,_Queen_of_the_World_Cathedral" TargetMode="External"/><Relationship Id="rId835" Type="http://schemas.openxmlformats.org/officeDocument/2006/relationships/hyperlink" Target="http://en.wikipedia.org/wiki/Mont_Saint_Michel_Abbey" TargetMode="External"/><Relationship Id="rId1258" Type="http://schemas.openxmlformats.org/officeDocument/2006/relationships/hyperlink" Target="http://en.wikipedia.org/wiki/Help:IPA_for_Catalan" TargetMode="External"/><Relationship Id="rId267" Type="http://schemas.openxmlformats.org/officeDocument/2006/relationships/hyperlink" Target="http://en.wikipedia.org/wiki/Cathedra" TargetMode="External"/><Relationship Id="rId474" Type="http://schemas.openxmlformats.org/officeDocument/2006/relationships/hyperlink" Target="http://en.wikipedia.org/wiki/Martin_Luther" TargetMode="External"/><Relationship Id="rId1020" Type="http://schemas.openxmlformats.org/officeDocument/2006/relationships/image" Target="media/image51.jpeg"/><Relationship Id="rId1118" Type="http://schemas.openxmlformats.org/officeDocument/2006/relationships/hyperlink" Target="http://en.wikipedia.org/wiki/Milan_Cathedral" TargetMode="External"/><Relationship Id="rId1325" Type="http://schemas.openxmlformats.org/officeDocument/2006/relationships/hyperlink" Target="http://en.wikipedia.org/wiki/City_Council" TargetMode="External"/><Relationship Id="rId127" Type="http://schemas.openxmlformats.org/officeDocument/2006/relationships/hyperlink" Target="http://en.wikipedia.org/wiki/Erechtheion" TargetMode="External"/><Relationship Id="rId681" Type="http://schemas.openxmlformats.org/officeDocument/2006/relationships/hyperlink" Target="http://en.wikipedia.org/wiki/St._Peter's_Basilica" TargetMode="External"/><Relationship Id="rId779" Type="http://schemas.openxmlformats.org/officeDocument/2006/relationships/image" Target="media/image40.jpeg"/><Relationship Id="rId902" Type="http://schemas.openxmlformats.org/officeDocument/2006/relationships/hyperlink" Target="http://en.wikipedia.org/wiki/William_I,_Duke_of_Normandy" TargetMode="External"/><Relationship Id="rId986" Type="http://schemas.openxmlformats.org/officeDocument/2006/relationships/hyperlink" Target="http://en.wikipedia.org/wiki/Bishop" TargetMode="External"/><Relationship Id="rId31" Type="http://schemas.openxmlformats.org/officeDocument/2006/relationships/image" Target="media/image3.jpeg"/><Relationship Id="rId334" Type="http://schemas.openxmlformats.org/officeDocument/2006/relationships/hyperlink" Target="http://en.wikipedia.org/wiki/Gregory_the_Great" TargetMode="External"/><Relationship Id="rId541" Type="http://schemas.openxmlformats.org/officeDocument/2006/relationships/hyperlink" Target="http://en.wikipedia.org/wiki/File:Petersdom_von_Engelsburg_gesehen.jpg" TargetMode="External"/><Relationship Id="rId639" Type="http://schemas.openxmlformats.org/officeDocument/2006/relationships/hyperlink" Target="http://en.wikipedia.org/wiki/St._Peter's_Basilica" TargetMode="External"/><Relationship Id="rId1171" Type="http://schemas.openxmlformats.org/officeDocument/2006/relationships/hyperlink" Target="http://en.wikipedia.org/wiki/Pellegrino_Pellegrini" TargetMode="External"/><Relationship Id="rId1269" Type="http://schemas.openxmlformats.org/officeDocument/2006/relationships/hyperlink" Target="http://en.wikipedia.org/wiki/Josep_Maria_Jujol" TargetMode="External"/><Relationship Id="rId180" Type="http://schemas.openxmlformats.org/officeDocument/2006/relationships/hyperlink" Target="http://en.wikipedia.org/wiki/Erechtheion" TargetMode="External"/><Relationship Id="rId278" Type="http://schemas.openxmlformats.org/officeDocument/2006/relationships/hyperlink" Target="http://en.wikipedia.org/wiki/St._Peter's_Basilica" TargetMode="External"/><Relationship Id="rId401" Type="http://schemas.openxmlformats.org/officeDocument/2006/relationships/hyperlink" Target="http://en.wikipedia.org/wiki/Roman_Emperor" TargetMode="External"/><Relationship Id="rId846" Type="http://schemas.openxmlformats.org/officeDocument/2006/relationships/hyperlink" Target="http://en.wikipedia.org/wiki/Mont_Saint_Michel_Abbey" TargetMode="External"/><Relationship Id="rId1031" Type="http://schemas.openxmlformats.org/officeDocument/2006/relationships/hyperlink" Target="http://en.wikipedia.org/wiki/Abbot" TargetMode="External"/><Relationship Id="rId1129" Type="http://schemas.openxmlformats.org/officeDocument/2006/relationships/hyperlink" Target="http://en.wikipedia.org/wiki/Milan_Cathedral" TargetMode="External"/><Relationship Id="rId485" Type="http://schemas.openxmlformats.org/officeDocument/2006/relationships/hyperlink" Target="http://en.wikipedia.org/wiki/Greek_Cross" TargetMode="External"/><Relationship Id="rId692" Type="http://schemas.openxmlformats.org/officeDocument/2006/relationships/image" Target="media/image33.jpeg"/><Relationship Id="rId706" Type="http://schemas.openxmlformats.org/officeDocument/2006/relationships/hyperlink" Target="http://en.wikipedia.org/wiki/Pope_John_Paul_II" TargetMode="External"/><Relationship Id="rId913" Type="http://schemas.openxmlformats.org/officeDocument/2006/relationships/hyperlink" Target="http://en.wikipedia.org/wiki/Monastery" TargetMode="External"/><Relationship Id="rId1336" Type="http://schemas.openxmlformats.org/officeDocument/2006/relationships/hyperlink" Target="http://en.wikipedia.org/wiki/Garraf_Massif" TargetMode="External"/><Relationship Id="rId42" Type="http://schemas.openxmlformats.org/officeDocument/2006/relationships/hyperlink" Target="http://en.wikipedia.org/wiki/Great_Pyramid_of_Giza" TargetMode="External"/><Relationship Id="rId138" Type="http://schemas.openxmlformats.org/officeDocument/2006/relationships/hyperlink" Target="http://en.wikipedia.org/wiki/Phidias" TargetMode="External"/><Relationship Id="rId345" Type="http://schemas.openxmlformats.org/officeDocument/2006/relationships/hyperlink" Target="http://en.wikipedia.org/wiki/Wenceslaus_I,_Duke_of_Bohemia" TargetMode="External"/><Relationship Id="rId552" Type="http://schemas.openxmlformats.org/officeDocument/2006/relationships/hyperlink" Target="http://en.wikipedia.org/wiki/St._Peter's_Basilica" TargetMode="External"/><Relationship Id="rId997" Type="http://schemas.openxmlformats.org/officeDocument/2006/relationships/hyperlink" Target="http://en.wikipedia.org/wiki/Christian" TargetMode="External"/><Relationship Id="rId1182" Type="http://schemas.openxmlformats.org/officeDocument/2006/relationships/hyperlink" Target="http://en.wikipedia.org/w/index.php?title=Carlo_Pellicani&amp;action=edit&amp;redlink=1" TargetMode="External"/><Relationship Id="rId1403" Type="http://schemas.openxmlformats.org/officeDocument/2006/relationships/hyperlink" Target="http://en.wikipedia.org/wiki/Friedensreich_Hundertwasser" TargetMode="External"/><Relationship Id="rId191" Type="http://schemas.openxmlformats.org/officeDocument/2006/relationships/hyperlink" Target="http://en.wikipedia.org/wiki/Erechtheion" TargetMode="External"/><Relationship Id="rId205" Type="http://schemas.openxmlformats.org/officeDocument/2006/relationships/hyperlink" Target="http://en.wikipedia.org/wiki/Erechtheion" TargetMode="External"/><Relationship Id="rId412" Type="http://schemas.openxmlformats.org/officeDocument/2006/relationships/hyperlink" Target="http://en.wikipedia.org/wiki/Via_Cornelia" TargetMode="External"/><Relationship Id="rId857" Type="http://schemas.openxmlformats.org/officeDocument/2006/relationships/hyperlink" Target="http://en.wikipedia.org/wiki/Mont_Saint_Michel_Abbey" TargetMode="External"/><Relationship Id="rId1042" Type="http://schemas.openxmlformats.org/officeDocument/2006/relationships/hyperlink" Target="http://en.wikipedia.org/wiki/File:PSmichel4297.JPG" TargetMode="External"/><Relationship Id="rId289" Type="http://schemas.openxmlformats.org/officeDocument/2006/relationships/hyperlink" Target="http://en.wikipedia.org/wiki/St._Peter's_Basilica" TargetMode="External"/><Relationship Id="rId496" Type="http://schemas.openxmlformats.org/officeDocument/2006/relationships/hyperlink" Target="http://en.wikipedia.org/wiki/St._Peter's_Basilica" TargetMode="External"/><Relationship Id="rId717" Type="http://schemas.openxmlformats.org/officeDocument/2006/relationships/hyperlink" Target="http://en.wikipedia.org/wiki/Jubilee_(Christian)" TargetMode="External"/><Relationship Id="rId924" Type="http://schemas.openxmlformats.org/officeDocument/2006/relationships/hyperlink" Target="http://en.wikipedia.org/wiki/Monks" TargetMode="External"/><Relationship Id="rId1347" Type="http://schemas.openxmlformats.org/officeDocument/2006/relationships/image" Target="media/image77.jpeg"/><Relationship Id="rId53" Type="http://schemas.openxmlformats.org/officeDocument/2006/relationships/hyperlink" Target="http://en.wikipedia.org/wiki/Vizier_(Ancient_Egypt)" TargetMode="External"/><Relationship Id="rId149" Type="http://schemas.openxmlformats.org/officeDocument/2006/relationships/hyperlink" Target="http://en.wikipedia.org/wiki/Erechtheion" TargetMode="External"/><Relationship Id="rId356" Type="http://schemas.openxmlformats.org/officeDocument/2006/relationships/hyperlink" Target="http://en.wikipedia.org/wiki/Ralph_Waldo_Emerson" TargetMode="External"/><Relationship Id="rId563" Type="http://schemas.openxmlformats.org/officeDocument/2006/relationships/hyperlink" Target="http://en.wikipedia.org/wiki/Baroque" TargetMode="External"/><Relationship Id="rId770" Type="http://schemas.openxmlformats.org/officeDocument/2006/relationships/hyperlink" Target="http://en.wikipedia.org/wiki/Pope_Alexander_VII" TargetMode="External"/><Relationship Id="rId1193" Type="http://schemas.openxmlformats.org/officeDocument/2006/relationships/image" Target="media/image68.jpeg"/><Relationship Id="rId1207" Type="http://schemas.openxmlformats.org/officeDocument/2006/relationships/hyperlink" Target="http://en.wikipedia.org/wiki/Perpendicular_Period" TargetMode="External"/><Relationship Id="rId1414" Type="http://schemas.openxmlformats.org/officeDocument/2006/relationships/hyperlink" Target="http://en.wikipedia.org/wiki/Casa_Mil%C3%A0" TargetMode="External"/><Relationship Id="rId216" Type="http://schemas.openxmlformats.org/officeDocument/2006/relationships/hyperlink" Target="http://en.wikipedia.org/wiki/European_Union_Prize_for_Cultural_Heritage_/_Europa_Nostra_Awards" TargetMode="External"/><Relationship Id="rId423" Type="http://schemas.openxmlformats.org/officeDocument/2006/relationships/hyperlink" Target="http://en.wikipedia.org/wiki/St._Peter's_Basilica" TargetMode="External"/><Relationship Id="rId868" Type="http://schemas.openxmlformats.org/officeDocument/2006/relationships/hyperlink" Target="http://en.wikipedia.org/wiki/Avranches" TargetMode="External"/><Relationship Id="rId1053" Type="http://schemas.openxmlformats.org/officeDocument/2006/relationships/hyperlink" Target="http://en.wikipedia.org/wiki/Abutment" TargetMode="External"/><Relationship Id="rId1260" Type="http://schemas.openxmlformats.org/officeDocument/2006/relationships/hyperlink" Target="http://en.wikipedia.org/wiki/Catalan_people" TargetMode="External"/><Relationship Id="rId630" Type="http://schemas.openxmlformats.org/officeDocument/2006/relationships/hyperlink" Target="http://en.wikipedia.org/wiki/Post-Modernism" TargetMode="External"/><Relationship Id="rId728" Type="http://schemas.openxmlformats.org/officeDocument/2006/relationships/hyperlink" Target="http://en.wikipedia.org/wiki/Saint_Andrew" TargetMode="External"/><Relationship Id="rId935" Type="http://schemas.openxmlformats.org/officeDocument/2006/relationships/hyperlink" Target="http://en.wikipedia.org/wiki/Chapel" TargetMode="External"/><Relationship Id="rId1358" Type="http://schemas.openxmlformats.org/officeDocument/2006/relationships/hyperlink" Target="http://en.wikipedia.org/wiki/Rolls-Royce_Motor_Cars" TargetMode="External"/><Relationship Id="rId64" Type="http://schemas.openxmlformats.org/officeDocument/2006/relationships/hyperlink" Target="http://en.wikipedia.org/wiki/Flinders_Petrie" TargetMode="External"/><Relationship Id="rId367" Type="http://schemas.openxmlformats.org/officeDocument/2006/relationships/hyperlink" Target="http://en.wikipedia.org/wiki/Santa_Maria_Maggiore" TargetMode="External"/><Relationship Id="rId574" Type="http://schemas.openxmlformats.org/officeDocument/2006/relationships/hyperlink" Target="http://tools.wmflabs.org/bibleversefinder/?book=Matthew&amp;verse=16:18&#8211;19&amp;src=4" TargetMode="External"/><Relationship Id="rId1120" Type="http://schemas.openxmlformats.org/officeDocument/2006/relationships/hyperlink" Target="http://en.wikipedia.org/wiki/Milan_Cathedral" TargetMode="External"/><Relationship Id="rId1218" Type="http://schemas.openxmlformats.org/officeDocument/2006/relationships/hyperlink" Target="http://en.wikipedia.org/wiki/Federico_Zuccari" TargetMode="External"/><Relationship Id="rId1425" Type="http://schemas.openxmlformats.org/officeDocument/2006/relationships/hyperlink" Target="http://en.wikipedia.org/wiki/Enric_Sagnier" TargetMode="External"/><Relationship Id="rId227" Type="http://schemas.openxmlformats.org/officeDocument/2006/relationships/hyperlink" Target="http://en.wikipedia.org/wiki/Acropolis_Museum" TargetMode="External"/><Relationship Id="rId781" Type="http://schemas.openxmlformats.org/officeDocument/2006/relationships/hyperlink" Target="http://en.wikipedia.org/wiki/File:Michelangelo_Pieta_ret_w.jpg" TargetMode="External"/><Relationship Id="rId879" Type="http://schemas.openxmlformats.org/officeDocument/2006/relationships/hyperlink" Target="http://en.wikipedia.org/wiki/Gargano" TargetMode="External"/><Relationship Id="rId434" Type="http://schemas.openxmlformats.org/officeDocument/2006/relationships/hyperlink" Target="http://en.wikipedia.org/wiki/Avignon_Papacy" TargetMode="External"/><Relationship Id="rId641" Type="http://schemas.openxmlformats.org/officeDocument/2006/relationships/hyperlink" Target="http://en.wikipedia.org/wiki/St._Peter%27s_Baldachin" TargetMode="External"/><Relationship Id="rId739" Type="http://schemas.openxmlformats.org/officeDocument/2006/relationships/hyperlink" Target="http://en.wikipedia.org/wiki/File:Saint_veronica.jpg" TargetMode="External"/><Relationship Id="rId1064" Type="http://schemas.openxmlformats.org/officeDocument/2006/relationships/hyperlink" Target="http://en.wikipedia.org/wiki/Chapter_house" TargetMode="External"/><Relationship Id="rId1271" Type="http://schemas.openxmlformats.org/officeDocument/2006/relationships/hyperlink" Target="http://en.wikipedia.org/wiki/World_Heritage_site" TargetMode="External"/><Relationship Id="rId1369" Type="http://schemas.openxmlformats.org/officeDocument/2006/relationships/hyperlink" Target="http://en.wikipedia.org/wiki/Italy" TargetMode="External"/><Relationship Id="rId280" Type="http://schemas.openxmlformats.org/officeDocument/2006/relationships/hyperlink" Target="http://en.wikipedia.org/wiki/St._Peter's_Basilica" TargetMode="External"/><Relationship Id="rId501" Type="http://schemas.openxmlformats.org/officeDocument/2006/relationships/hyperlink" Target="http://en.wikipedia.org/wiki/Antonio_da_Sangallo_the_Younger" TargetMode="External"/><Relationship Id="rId946" Type="http://schemas.openxmlformats.org/officeDocument/2006/relationships/hyperlink" Target="http://en.wikipedia.org/wiki/Mont_Saint_Michel_Abbey" TargetMode="External"/><Relationship Id="rId1131" Type="http://schemas.openxmlformats.org/officeDocument/2006/relationships/hyperlink" Target="http://en.wikipedia.org/wiki/Milan_Cathedral" TargetMode="External"/><Relationship Id="rId1229" Type="http://schemas.openxmlformats.org/officeDocument/2006/relationships/hyperlink" Target="http://en.wikipedia.org/wiki/Percy_Bysshe_Shelley" TargetMode="External"/><Relationship Id="rId75" Type="http://schemas.openxmlformats.org/officeDocument/2006/relationships/hyperlink" Target="http://en.wikipedia.org/wiki/Great_Pyramid_of_Giza" TargetMode="External"/><Relationship Id="rId140" Type="http://schemas.openxmlformats.org/officeDocument/2006/relationships/hyperlink" Target="http://en.wikipedia.org/wiki/Parthenon" TargetMode="External"/><Relationship Id="rId378" Type="http://schemas.openxmlformats.org/officeDocument/2006/relationships/hyperlink" Target="http://en.wikipedia.org/wiki/Baldachin" TargetMode="External"/><Relationship Id="rId585" Type="http://schemas.openxmlformats.org/officeDocument/2006/relationships/hyperlink" Target="http://en.wikipedia.org/wiki/Curia" TargetMode="External"/><Relationship Id="rId792" Type="http://schemas.openxmlformats.org/officeDocument/2006/relationships/hyperlink" Target="http://en.wikipedia.org/wiki/Wikipedia:Cleanup" TargetMode="External"/><Relationship Id="rId806" Type="http://schemas.openxmlformats.org/officeDocument/2006/relationships/hyperlink" Target="http://tools.wmflabs.org/geohack/geohack.php?pagename=Mont_Saint_Michel_Abbey&amp;params=48.635834_N_-1.511389_E_type:landmark" TargetMode="External"/><Relationship Id="rId1436" Type="http://schemas.openxmlformats.org/officeDocument/2006/relationships/hyperlink" Target="http://en.wikipedia.org/wiki/Casa_Mil%C3%A0" TargetMode="External"/><Relationship Id="rId6" Type="http://schemas.openxmlformats.org/officeDocument/2006/relationships/hyperlink" Target="http://en.wikipedia.org/wiki/Great_Pyramid_of_Giza" TargetMode="External"/><Relationship Id="rId238" Type="http://schemas.openxmlformats.org/officeDocument/2006/relationships/hyperlink" Target="http://en.wikipedia.org/wiki/Gian_Lorenzo_Bernini" TargetMode="External"/><Relationship Id="rId445" Type="http://schemas.openxmlformats.org/officeDocument/2006/relationships/hyperlink" Target="http://en.wikipedia.org/wiki/St._Peter's_Basilica" TargetMode="External"/><Relationship Id="rId652" Type="http://schemas.openxmlformats.org/officeDocument/2006/relationships/image" Target="media/image29.jpeg"/><Relationship Id="rId1075" Type="http://schemas.openxmlformats.org/officeDocument/2006/relationships/hyperlink" Target="http://en.wikipedia.org/wiki/Mont_Saint_Michel_Abbey" TargetMode="External"/><Relationship Id="rId1282" Type="http://schemas.openxmlformats.org/officeDocument/2006/relationships/hyperlink" Target="http://en.wikipedia.org/wiki/Casa_Mil%C3%A0" TargetMode="External"/><Relationship Id="rId291" Type="http://schemas.openxmlformats.org/officeDocument/2006/relationships/hyperlink" Target="http://en.wikipedia.org/wiki/St._Peter's_Basilica" TargetMode="External"/><Relationship Id="rId305" Type="http://schemas.openxmlformats.org/officeDocument/2006/relationships/hyperlink" Target="http://en.wikipedia.org/wiki/St._Peter's_Basilica" TargetMode="External"/><Relationship Id="rId512" Type="http://schemas.openxmlformats.org/officeDocument/2006/relationships/hyperlink" Target="http://en.wikipedia.org/wiki/St._Peter's_Basilica" TargetMode="External"/><Relationship Id="rId957" Type="http://schemas.openxmlformats.org/officeDocument/2006/relationships/hyperlink" Target="http://en.wikipedia.org/wiki/Jourdain" TargetMode="External"/><Relationship Id="rId1142" Type="http://schemas.openxmlformats.org/officeDocument/2006/relationships/hyperlink" Target="http://en.wikipedia.org/wiki/Barnab%C3%B2_Visconti" TargetMode="External"/><Relationship Id="rId86" Type="http://schemas.openxmlformats.org/officeDocument/2006/relationships/image" Target="media/image6.jpeg"/><Relationship Id="rId151" Type="http://schemas.openxmlformats.org/officeDocument/2006/relationships/hyperlink" Target="http://en.wikipedia.org/wiki/Ionic_order" TargetMode="External"/><Relationship Id="rId389" Type="http://schemas.openxmlformats.org/officeDocument/2006/relationships/hyperlink" Target="http://en.wikipedia.org/wiki/Holy_Spirit" TargetMode="External"/><Relationship Id="rId596" Type="http://schemas.openxmlformats.org/officeDocument/2006/relationships/hyperlink" Target="http://en.wikipedia.org/wiki/Cornice" TargetMode="External"/><Relationship Id="rId817" Type="http://schemas.openxmlformats.org/officeDocument/2006/relationships/hyperlink" Target="http://en.wikipedia.org/wiki/City" TargetMode="External"/><Relationship Id="rId1002" Type="http://schemas.openxmlformats.org/officeDocument/2006/relationships/hyperlink" Target="http://en.wikipedia.org/wiki/Monks" TargetMode="External"/><Relationship Id="rId249" Type="http://schemas.openxmlformats.org/officeDocument/2006/relationships/hyperlink" Target="http://en.wikipedia.org/wiki/St._Peter's_Basilica" TargetMode="External"/><Relationship Id="rId456" Type="http://schemas.openxmlformats.org/officeDocument/2006/relationships/hyperlink" Target="http://en.wikipedia.org/wiki/Pope_Gregory_XIII" TargetMode="External"/><Relationship Id="rId663" Type="http://schemas.openxmlformats.org/officeDocument/2006/relationships/hyperlink" Target="http://en.wikipedia.org/wiki/Tempietto" TargetMode="External"/><Relationship Id="rId870" Type="http://schemas.openxmlformats.org/officeDocument/2006/relationships/hyperlink" Target="http://en.wikipedia.org/wiki/Beauvoir,_Manche" TargetMode="External"/><Relationship Id="rId1086" Type="http://schemas.openxmlformats.org/officeDocument/2006/relationships/hyperlink" Target="http://en.wikipedia.org/wiki/File:876MilanoDuomo.JPG" TargetMode="External"/><Relationship Id="rId1293" Type="http://schemas.openxmlformats.org/officeDocument/2006/relationships/hyperlink" Target="http://en.wikipedia.org/wiki/File:Casa_mila_atrium.jpg" TargetMode="External"/><Relationship Id="rId1307" Type="http://schemas.openxmlformats.org/officeDocument/2006/relationships/hyperlink" Target="http://en.wikipedia.org/wiki/Building_code" TargetMode="External"/><Relationship Id="rId13" Type="http://schemas.openxmlformats.org/officeDocument/2006/relationships/hyperlink" Target="http://tools.wmflabs.org/geohack/geohack.php?pagename=Great_Pyramid_of_Giza&amp;params=29_58_45.03_N_31_08_03.69_E_region:EG_type:landmark_scale:2000" TargetMode="External"/><Relationship Id="rId109" Type="http://schemas.openxmlformats.org/officeDocument/2006/relationships/hyperlink" Target="http://en.wikipedia.org/wiki/Greece" TargetMode="External"/><Relationship Id="rId316" Type="http://schemas.openxmlformats.org/officeDocument/2006/relationships/hyperlink" Target="http://en.wikipedia.org/wiki/Giant_order" TargetMode="External"/><Relationship Id="rId523" Type="http://schemas.openxmlformats.org/officeDocument/2006/relationships/hyperlink" Target="http://en.wikipedia.org/wiki/Florence_Cathedral" TargetMode="External"/><Relationship Id="rId968" Type="http://schemas.openxmlformats.org/officeDocument/2006/relationships/hyperlink" Target="http://en.wikipedia.org/wiki/Ancien_R%C3%A9gime" TargetMode="External"/><Relationship Id="rId1153" Type="http://schemas.openxmlformats.org/officeDocument/2006/relationships/hyperlink" Target="http://en.wikipedia.org/wiki/Giovanni_Antonio_Amadeo" TargetMode="External"/><Relationship Id="rId97" Type="http://schemas.openxmlformats.org/officeDocument/2006/relationships/hyperlink" Target="http://en.wikipedia.org/wiki/Great_Pyramid_of_Giza" TargetMode="External"/><Relationship Id="rId730" Type="http://schemas.openxmlformats.org/officeDocument/2006/relationships/hyperlink" Target="http://en.wikipedia.org/wiki/Francois_Duquesnoy" TargetMode="External"/><Relationship Id="rId828" Type="http://schemas.openxmlformats.org/officeDocument/2006/relationships/hyperlink" Target="http://en.wikipedia.org/wiki/Mont_saint_michel_bay" TargetMode="External"/><Relationship Id="rId1013" Type="http://schemas.openxmlformats.org/officeDocument/2006/relationships/hyperlink" Target="http://en.wikipedia.org/wiki/Megastructure" TargetMode="External"/><Relationship Id="rId1360" Type="http://schemas.openxmlformats.org/officeDocument/2006/relationships/hyperlink" Target="http://en.wikipedia.org/wiki/Casa_Mil%C3%A0" TargetMode="External"/><Relationship Id="rId162" Type="http://schemas.openxmlformats.org/officeDocument/2006/relationships/hyperlink" Target="http://en.wikipedia.org/wiki/Erechtheion" TargetMode="External"/><Relationship Id="rId467" Type="http://schemas.openxmlformats.org/officeDocument/2006/relationships/hyperlink" Target="http://en.wikipedia.org/wiki/Indulgences" TargetMode="External"/><Relationship Id="rId1097" Type="http://schemas.openxmlformats.org/officeDocument/2006/relationships/hyperlink" Target="http://en.wikipedia.org/wiki/Roman_Catholic_Archdiocese_of_Milan" TargetMode="External"/><Relationship Id="rId1220" Type="http://schemas.openxmlformats.org/officeDocument/2006/relationships/hyperlink" Target="http://en.wikipedia.org/wiki/Leone_Leoni" TargetMode="External"/><Relationship Id="rId1318" Type="http://schemas.openxmlformats.org/officeDocument/2006/relationships/hyperlink" Target="http://en.wikipedia.org/wiki/Bingo" TargetMode="External"/><Relationship Id="rId674" Type="http://schemas.openxmlformats.org/officeDocument/2006/relationships/hyperlink" Target="http://en.wikipedia.org/wiki/Pope_Sixtus_V" TargetMode="External"/><Relationship Id="rId881" Type="http://schemas.openxmlformats.org/officeDocument/2006/relationships/hyperlink" Target="http://en.wikipedia.org/wiki/Gargano" TargetMode="External"/><Relationship Id="rId979" Type="http://schemas.openxmlformats.org/officeDocument/2006/relationships/hyperlink" Target="http://en.wikipedia.org/wiki/Pierre_Jean_Baptiste_Choudard_Desforges" TargetMode="External"/><Relationship Id="rId24" Type="http://schemas.openxmlformats.org/officeDocument/2006/relationships/hyperlink" Target="http://en.wikipedia.org/wiki/Great_Pyramid_of_Giza" TargetMode="External"/><Relationship Id="rId327" Type="http://schemas.openxmlformats.org/officeDocument/2006/relationships/hyperlink" Target="http://en.wikipedia.org/wiki/File:0_Place_Saint-Pierre_-_Vatican_(4).JPG" TargetMode="External"/><Relationship Id="rId534" Type="http://schemas.openxmlformats.org/officeDocument/2006/relationships/hyperlink" Target="http://en.wikipedia.org/wiki/Florence_Cathedral" TargetMode="External"/><Relationship Id="rId741" Type="http://schemas.openxmlformats.org/officeDocument/2006/relationships/hyperlink" Target="http://en.wikipedia.org/wiki/Michelangelo" TargetMode="External"/><Relationship Id="rId839" Type="http://schemas.openxmlformats.org/officeDocument/2006/relationships/hyperlink" Target="http://en.wikipedia.org/wiki/Mont_Saint_Michel_Abbey" TargetMode="External"/><Relationship Id="rId1164" Type="http://schemas.openxmlformats.org/officeDocument/2006/relationships/hyperlink" Target="http://en.wikipedia.org/wiki/Carlo_Borromeo" TargetMode="External"/><Relationship Id="rId1371" Type="http://schemas.openxmlformats.org/officeDocument/2006/relationships/hyperlink" Target="http://en.wikipedia.org/w/index.php?title=Parabolic_arc&amp;action=edit&amp;redlink=1" TargetMode="External"/><Relationship Id="rId173" Type="http://schemas.openxmlformats.org/officeDocument/2006/relationships/hyperlink" Target="http://en.wikipedia.org/wiki/Cecrops_I" TargetMode="External"/><Relationship Id="rId380" Type="http://schemas.openxmlformats.org/officeDocument/2006/relationships/hyperlink" Target="http://en.wikipedia.org/wiki/St._Peter's_Basilica" TargetMode="External"/><Relationship Id="rId601" Type="http://schemas.openxmlformats.org/officeDocument/2006/relationships/hyperlink" Target="http://en.wikipedia.org/wiki/File:San_Pietro_in_Vaticano_4.jpg" TargetMode="External"/><Relationship Id="rId1024" Type="http://schemas.openxmlformats.org/officeDocument/2006/relationships/image" Target="media/image53.jpeg"/><Relationship Id="rId1231" Type="http://schemas.openxmlformats.org/officeDocument/2006/relationships/hyperlink" Target="http://en.wikipedia.org/wiki/Alfred,_Lord_Tennyson" TargetMode="External"/><Relationship Id="rId240" Type="http://schemas.openxmlformats.org/officeDocument/2006/relationships/hyperlink" Target="http://en.wikipedia.org/wiki/St._Peter's_Basilica" TargetMode="External"/><Relationship Id="rId478" Type="http://schemas.openxmlformats.org/officeDocument/2006/relationships/hyperlink" Target="http://en.wikipedia.org/wiki/File:SaintPierre.svg" TargetMode="External"/><Relationship Id="rId685" Type="http://schemas.openxmlformats.org/officeDocument/2006/relationships/hyperlink" Target="http://en.wikipedia.org/wiki/Lateran_Treaties" TargetMode="External"/><Relationship Id="rId892" Type="http://schemas.openxmlformats.org/officeDocument/2006/relationships/hyperlink" Target="http://en.wikipedia.org/wiki/Archangel" TargetMode="External"/><Relationship Id="rId906" Type="http://schemas.openxmlformats.org/officeDocument/2006/relationships/hyperlink" Target="http://en.wikipedia.org/wiki/List_of_Mont-Saint-Michel_abbots" TargetMode="External"/><Relationship Id="rId1329" Type="http://schemas.openxmlformats.org/officeDocument/2006/relationships/hyperlink" Target="http://en.wikipedia.org/wiki/Casa_Mil%C3%A0" TargetMode="External"/><Relationship Id="rId35" Type="http://schemas.openxmlformats.org/officeDocument/2006/relationships/hyperlink" Target="http://en.wikipedia.org/wiki/Great_Pyramid_of_Giza" TargetMode="External"/><Relationship Id="rId100" Type="http://schemas.openxmlformats.org/officeDocument/2006/relationships/hyperlink" Target="http://en.wikipedia.org/wiki/File:Erechtheum,_Acropolis_(3472295971).jpg" TargetMode="External"/><Relationship Id="rId338" Type="http://schemas.openxmlformats.org/officeDocument/2006/relationships/hyperlink" Target="http://en.wikipedia.org/wiki/St_Joseph" TargetMode="External"/><Relationship Id="rId545" Type="http://schemas.openxmlformats.org/officeDocument/2006/relationships/hyperlink" Target="http://en.wikipedia.org/wiki/Florence" TargetMode="External"/><Relationship Id="rId752" Type="http://schemas.openxmlformats.org/officeDocument/2006/relationships/hyperlink" Target="http://en.wikipedia.org/wiki/Holy_Trinity" TargetMode="External"/><Relationship Id="rId1175" Type="http://schemas.openxmlformats.org/officeDocument/2006/relationships/hyperlink" Target="http://en.wikipedia.org/wiki/File:Dal_Re,_Marc%27Antonio_(1697-1766)_-_Vedute_di_Milano_-_09_-_Il_Duomo_-_ca._1745.jpg" TargetMode="External"/><Relationship Id="rId1382" Type="http://schemas.openxmlformats.org/officeDocument/2006/relationships/hyperlink" Target="http://en.wikipedia.org/wiki/Casa_Mil%C3%A0" TargetMode="External"/><Relationship Id="rId184" Type="http://schemas.openxmlformats.org/officeDocument/2006/relationships/hyperlink" Target="http://en.wikipedia.org/wiki/Polias" TargetMode="External"/><Relationship Id="rId391" Type="http://schemas.openxmlformats.org/officeDocument/2006/relationships/hyperlink" Target="http://en.wikipedia.org/wiki/Saint_Peter%27s_tomb" TargetMode="External"/><Relationship Id="rId405" Type="http://schemas.openxmlformats.org/officeDocument/2006/relationships/hyperlink" Target="http://en.wikipedia.org/wiki/St._Peter's_Basilica" TargetMode="External"/><Relationship Id="rId612" Type="http://schemas.openxmlformats.org/officeDocument/2006/relationships/hyperlink" Target="http://en.wikipedia.org/wiki/St._Peter's_Basilica" TargetMode="External"/><Relationship Id="rId1035" Type="http://schemas.openxmlformats.org/officeDocument/2006/relationships/hyperlink" Target="http://en.wikipedia.org/wiki/Pilgrims" TargetMode="External"/><Relationship Id="rId1242" Type="http://schemas.openxmlformats.org/officeDocument/2006/relationships/image" Target="media/image71.png"/><Relationship Id="rId251" Type="http://schemas.openxmlformats.org/officeDocument/2006/relationships/hyperlink" Target="http://en.wikipedia.org/wiki/Apostle_(Christian)" TargetMode="External"/><Relationship Id="rId489" Type="http://schemas.openxmlformats.org/officeDocument/2006/relationships/hyperlink" Target="http://en.wikipedia.org/wiki/Florence_Cathedral" TargetMode="External"/><Relationship Id="rId696" Type="http://schemas.openxmlformats.org/officeDocument/2006/relationships/hyperlink" Target="http://en.wikipedia.org/wiki/Otto_II" TargetMode="External"/><Relationship Id="rId917" Type="http://schemas.openxmlformats.org/officeDocument/2006/relationships/hyperlink" Target="http://en.wikipedia.org/wiki/Jumi%C3%A8ges_Abbey" TargetMode="External"/><Relationship Id="rId1102" Type="http://schemas.openxmlformats.org/officeDocument/2006/relationships/hyperlink" Target="http://en.wikipedia.org/wiki/Nave" TargetMode="External"/><Relationship Id="rId46" Type="http://schemas.openxmlformats.org/officeDocument/2006/relationships/hyperlink" Target="http://en.wikipedia.org/wiki/Great_Pyramid_of_Giza" TargetMode="External"/><Relationship Id="rId349" Type="http://schemas.openxmlformats.org/officeDocument/2006/relationships/hyperlink" Target="http://en.wikipedia.org/wiki/St._Peter's_Basilica" TargetMode="External"/><Relationship Id="rId556" Type="http://schemas.openxmlformats.org/officeDocument/2006/relationships/hyperlink" Target="http://en.wikipedia.org/wiki/St._Peter's_Basilica" TargetMode="External"/><Relationship Id="rId763" Type="http://schemas.openxmlformats.org/officeDocument/2006/relationships/hyperlink" Target="http://en.wikipedia.org/wiki/Monument_to_the_Royal_Stuarts" TargetMode="External"/><Relationship Id="rId1186" Type="http://schemas.openxmlformats.org/officeDocument/2006/relationships/image" Target="media/image67.jpeg"/><Relationship Id="rId1393" Type="http://schemas.openxmlformats.org/officeDocument/2006/relationships/hyperlink" Target="http://en.wikipedia.org/wiki/Potsdam" TargetMode="External"/><Relationship Id="rId1407" Type="http://schemas.openxmlformats.org/officeDocument/2006/relationships/hyperlink" Target="http://en.wikipedia.org/wiki/Prades_mountains" TargetMode="External"/><Relationship Id="rId111" Type="http://schemas.openxmlformats.org/officeDocument/2006/relationships/hyperlink" Target="http://en.wikipedia.org/wiki/Erechtheion" TargetMode="External"/><Relationship Id="rId195" Type="http://schemas.openxmlformats.org/officeDocument/2006/relationships/hyperlink" Target="http://en.wikipedia.org/wiki/Byzantine_Empire" TargetMode="External"/><Relationship Id="rId209" Type="http://schemas.openxmlformats.org/officeDocument/2006/relationships/hyperlink" Target="http://en.wikipedia.org/wiki/Erechtheion" TargetMode="External"/><Relationship Id="rId416" Type="http://schemas.openxmlformats.org/officeDocument/2006/relationships/hyperlink" Target="http://en.wikipedia.org/wiki/Saint_Peter" TargetMode="External"/><Relationship Id="rId970" Type="http://schemas.openxmlformats.org/officeDocument/2006/relationships/hyperlink" Target="http://en.wikipedia.org/wiki/Mont_Saint_Michel" TargetMode="External"/><Relationship Id="rId1046" Type="http://schemas.openxmlformats.org/officeDocument/2006/relationships/hyperlink" Target="http://en.wikipedia.org/wiki/File:MtStMichel-CoupeTransversale-1875.gif" TargetMode="External"/><Relationship Id="rId1253" Type="http://schemas.openxmlformats.org/officeDocument/2006/relationships/hyperlink" Target="http://en.wikipedia.org/wiki/Wikipedia:Translation" TargetMode="External"/><Relationship Id="rId623" Type="http://schemas.openxmlformats.org/officeDocument/2006/relationships/hyperlink" Target="http://en.wikipedia.org/wiki/Pantheon,_Paris" TargetMode="External"/><Relationship Id="rId830" Type="http://schemas.openxmlformats.org/officeDocument/2006/relationships/hyperlink" Target="http://en.wikipedia.org/wiki/World_Heritage_Site" TargetMode="External"/><Relationship Id="rId928" Type="http://schemas.openxmlformats.org/officeDocument/2006/relationships/hyperlink" Target="http://en.wikipedia.org/wiki/William_de_Volpiano" TargetMode="External"/><Relationship Id="rId57" Type="http://schemas.openxmlformats.org/officeDocument/2006/relationships/hyperlink" Target="http://en.wikipedia.org/wiki/Cubits" TargetMode="External"/><Relationship Id="rId262" Type="http://schemas.openxmlformats.org/officeDocument/2006/relationships/hyperlink" Target="http://en.wikipedia.org/wiki/Protestant_Reformation" TargetMode="External"/><Relationship Id="rId567" Type="http://schemas.openxmlformats.org/officeDocument/2006/relationships/hyperlink" Target="http://en.wikipedia.org/wiki/Sixtus_V" TargetMode="External"/><Relationship Id="rId1113" Type="http://schemas.openxmlformats.org/officeDocument/2006/relationships/hyperlink" Target="http://en.wikipedia.org/wiki/Roman_Catholic_Archdiocese_of_Milan" TargetMode="External"/><Relationship Id="rId1197" Type="http://schemas.openxmlformats.org/officeDocument/2006/relationships/hyperlink" Target="http://en.wikipedia.org/wiki/Transept" TargetMode="External"/><Relationship Id="rId1320" Type="http://schemas.openxmlformats.org/officeDocument/2006/relationships/hyperlink" Target="http://en.wikipedia.org/wiki/Casa_Mil%C3%A0" TargetMode="External"/><Relationship Id="rId1418" Type="http://schemas.openxmlformats.org/officeDocument/2006/relationships/hyperlink" Target="http://en.wikipedia.org/w/index.php?title=Joaquim_Garcia&amp;action=edit&amp;redlink=1" TargetMode="External"/><Relationship Id="rId122" Type="http://schemas.openxmlformats.org/officeDocument/2006/relationships/hyperlink" Target="http://en.wikipedia.org/wiki/Erechtheion" TargetMode="External"/><Relationship Id="rId774" Type="http://schemas.openxmlformats.org/officeDocument/2006/relationships/image" Target="media/image38.jpeg"/><Relationship Id="rId981" Type="http://schemas.openxmlformats.org/officeDocument/2006/relationships/hyperlink" Target="http://en.wikipedia.org/wiki/Louis_Auguste_Blanqui" TargetMode="External"/><Relationship Id="rId1057" Type="http://schemas.openxmlformats.org/officeDocument/2006/relationships/hyperlink" Target="http://en.wikipedia.org/wiki/Cloister" TargetMode="External"/><Relationship Id="rId427" Type="http://schemas.openxmlformats.org/officeDocument/2006/relationships/hyperlink" Target="http://en.wikipedia.org/wiki/Old_St._Peter%27s_Basilica" TargetMode="External"/><Relationship Id="rId634" Type="http://schemas.openxmlformats.org/officeDocument/2006/relationships/image" Target="media/image28.jpeg"/><Relationship Id="rId841" Type="http://schemas.openxmlformats.org/officeDocument/2006/relationships/hyperlink" Target="http://en.wikipedia.org/wiki/Mont_Saint_Michel_Abbey" TargetMode="External"/><Relationship Id="rId1264" Type="http://schemas.openxmlformats.org/officeDocument/2006/relationships/hyperlink" Target="http://en.wikipedia.org/wiki/Eixample" TargetMode="External"/><Relationship Id="rId273" Type="http://schemas.openxmlformats.org/officeDocument/2006/relationships/hyperlink" Target="http://en.wikipedia.org/wiki/St._Peter's_Basilica" TargetMode="External"/><Relationship Id="rId480" Type="http://schemas.openxmlformats.org/officeDocument/2006/relationships/hyperlink" Target="http://en.wikipedia.org/wiki/File:SaintPierreRaphael.JPG" TargetMode="External"/><Relationship Id="rId701" Type="http://schemas.openxmlformats.org/officeDocument/2006/relationships/hyperlink" Target="http://en.wikipedia.org/wiki/Pope_Clement_XI" TargetMode="External"/><Relationship Id="rId939" Type="http://schemas.openxmlformats.org/officeDocument/2006/relationships/hyperlink" Target="http://en.wikipedia.org/wiki/Aristotle" TargetMode="External"/><Relationship Id="rId1124" Type="http://schemas.openxmlformats.org/officeDocument/2006/relationships/hyperlink" Target="http://en.wikipedia.org/wiki/Milan_Cathedral" TargetMode="External"/><Relationship Id="rId1331" Type="http://schemas.openxmlformats.org/officeDocument/2006/relationships/hyperlink" Target="http://en.wikipedia.org/wiki/Geometry" TargetMode="External"/><Relationship Id="rId68" Type="http://schemas.openxmlformats.org/officeDocument/2006/relationships/image" Target="media/image5.jpeg"/><Relationship Id="rId133" Type="http://schemas.openxmlformats.org/officeDocument/2006/relationships/image" Target="media/image8.jpeg"/><Relationship Id="rId340" Type="http://schemas.openxmlformats.org/officeDocument/2006/relationships/hyperlink" Target="http://en.wikipedia.org/wiki/Sacred_Heart" TargetMode="External"/><Relationship Id="rId578" Type="http://schemas.openxmlformats.org/officeDocument/2006/relationships/hyperlink" Target="http://en.wikipedia.org/wiki/St._Peter's_Basilica" TargetMode="External"/><Relationship Id="rId785" Type="http://schemas.openxmlformats.org/officeDocument/2006/relationships/hyperlink" Target="http://en.wikipedia.org/wiki/Mont_Saint_Michel_Abbey" TargetMode="External"/><Relationship Id="rId992" Type="http://schemas.openxmlformats.org/officeDocument/2006/relationships/hyperlink" Target="http://en.wikipedia.org/wiki/Mont_Saint-Michel" TargetMode="External"/><Relationship Id="rId1429" Type="http://schemas.openxmlformats.org/officeDocument/2006/relationships/hyperlink" Target="http://en.wikipedia.org/wiki/Casa_Mil%C3%A0" TargetMode="External"/><Relationship Id="rId200" Type="http://schemas.openxmlformats.org/officeDocument/2006/relationships/hyperlink" Target="http://en.wikipedia.org/wiki/Ottoman_Greece" TargetMode="External"/><Relationship Id="rId438" Type="http://schemas.openxmlformats.org/officeDocument/2006/relationships/hyperlink" Target="http://en.wikipedia.org/wiki/St._Peter's_Basilica" TargetMode="External"/><Relationship Id="rId645" Type="http://schemas.openxmlformats.org/officeDocument/2006/relationships/hyperlink" Target="http://en.wikipedia.org/wiki/Baldachin" TargetMode="External"/><Relationship Id="rId852" Type="http://schemas.openxmlformats.org/officeDocument/2006/relationships/hyperlink" Target="http://en.wikipedia.org/wiki/Mont_Saint_Michel_Abbey" TargetMode="External"/><Relationship Id="rId1068" Type="http://schemas.openxmlformats.org/officeDocument/2006/relationships/hyperlink" Target="http://en.wikipedia.org/wiki/Puddingstone_(rock)" TargetMode="External"/><Relationship Id="rId1275" Type="http://schemas.openxmlformats.org/officeDocument/2006/relationships/hyperlink" Target="http://en.wikipedia.org/wiki/Casa_Mil%C3%A0" TargetMode="External"/><Relationship Id="rId284" Type="http://schemas.openxmlformats.org/officeDocument/2006/relationships/hyperlink" Target="http://en.wikipedia.org/wiki/St._Peter's_Basilica" TargetMode="External"/><Relationship Id="rId491" Type="http://schemas.openxmlformats.org/officeDocument/2006/relationships/hyperlink" Target="http://en.wikipedia.org/wiki/St._Peter's_Basilica" TargetMode="External"/><Relationship Id="rId505" Type="http://schemas.openxmlformats.org/officeDocument/2006/relationships/hyperlink" Target="http://en.wikipedia.org/wiki/Giulio_Romano" TargetMode="External"/><Relationship Id="rId712" Type="http://schemas.openxmlformats.org/officeDocument/2006/relationships/hyperlink" Target="http://en.wikipedia.org/wiki/Charlemagne" TargetMode="External"/><Relationship Id="rId1135" Type="http://schemas.openxmlformats.org/officeDocument/2006/relationships/hyperlink" Target="http://en.wikipedia.org/wiki/Basilica" TargetMode="External"/><Relationship Id="rId1342" Type="http://schemas.openxmlformats.org/officeDocument/2006/relationships/hyperlink" Target="http://en.wikipedia.org/wiki/File:Casa_Mil%C3%A0_(1914).jpg" TargetMode="External"/><Relationship Id="rId79" Type="http://schemas.openxmlformats.org/officeDocument/2006/relationships/hyperlink" Target="http://en.wikipedia.org/wiki/Magnetic_north" TargetMode="External"/><Relationship Id="rId144" Type="http://schemas.openxmlformats.org/officeDocument/2006/relationships/hyperlink" Target="http://en.wikipedia.org/wiki/Archaic_Greece" TargetMode="External"/><Relationship Id="rId589" Type="http://schemas.openxmlformats.org/officeDocument/2006/relationships/hyperlink" Target="http://en.wikipedia.org/wiki/File:0_Basilique_Saint-Pierre_-_Rome_(2).JPG" TargetMode="External"/><Relationship Id="rId796" Type="http://schemas.openxmlformats.org/officeDocument/2006/relationships/image" Target="media/image44.png"/><Relationship Id="rId1202" Type="http://schemas.openxmlformats.org/officeDocument/2006/relationships/hyperlink" Target="http://en.wikipedia.org/wiki/Spire" TargetMode="External"/><Relationship Id="rId351" Type="http://schemas.openxmlformats.org/officeDocument/2006/relationships/hyperlink" Target="http://en.wikipedia.org/wiki/Piet%C3%A0_(Michelangelo)" TargetMode="External"/><Relationship Id="rId449" Type="http://schemas.openxmlformats.org/officeDocument/2006/relationships/hyperlink" Target="http://en.wikipedia.org/wiki/Pope_Clement_VII" TargetMode="External"/><Relationship Id="rId656" Type="http://schemas.openxmlformats.org/officeDocument/2006/relationships/hyperlink" Target="http://en.wikipedia.org/wiki/Augustine" TargetMode="External"/><Relationship Id="rId863" Type="http://schemas.openxmlformats.org/officeDocument/2006/relationships/hyperlink" Target="http://en.wikipedia.org/wiki/Francia" TargetMode="External"/><Relationship Id="rId1079" Type="http://schemas.openxmlformats.org/officeDocument/2006/relationships/hyperlink" Target="http://en.wikipedia.org/wiki/England" TargetMode="External"/><Relationship Id="rId1286" Type="http://schemas.openxmlformats.org/officeDocument/2006/relationships/hyperlink" Target="http://en.wikipedia.org/wiki/Casa_Mil%C3%A0" TargetMode="External"/><Relationship Id="rId211" Type="http://schemas.openxmlformats.org/officeDocument/2006/relationships/hyperlink" Target="http://en.wikipedia.org/wiki/Erechtheion" TargetMode="External"/><Relationship Id="rId295" Type="http://schemas.openxmlformats.org/officeDocument/2006/relationships/hyperlink" Target="http://en.wikipedia.org/wiki/St._Peter's_Basilica" TargetMode="External"/><Relationship Id="rId309" Type="http://schemas.openxmlformats.org/officeDocument/2006/relationships/image" Target="media/image10.jpeg"/><Relationship Id="rId516" Type="http://schemas.openxmlformats.org/officeDocument/2006/relationships/hyperlink" Target="http://en.wikipedia.org/wiki/Giant_order" TargetMode="External"/><Relationship Id="rId1146" Type="http://schemas.openxmlformats.org/officeDocument/2006/relationships/hyperlink" Target="http://en.wikipedia.org/w/index.php?title=Nicolas_de_Bonaventure&amp;action=edit&amp;redlink=1" TargetMode="External"/><Relationship Id="rId723" Type="http://schemas.openxmlformats.org/officeDocument/2006/relationships/hyperlink" Target="http://en.wikipedia.org/wiki/Pope_Benedict_XIV" TargetMode="External"/><Relationship Id="rId930" Type="http://schemas.openxmlformats.org/officeDocument/2006/relationships/hyperlink" Target="http://en.wikipedia.org/wiki/Richard_II_of_Normandy" TargetMode="External"/><Relationship Id="rId1006" Type="http://schemas.openxmlformats.org/officeDocument/2006/relationships/hyperlink" Target="http://en.wikipedia.org/wiki/File:P1000143_(2).JPG" TargetMode="External"/><Relationship Id="rId1353" Type="http://schemas.openxmlformats.org/officeDocument/2006/relationships/hyperlink" Target="http://en.wikipedia.org/w/index.php?title=Josep_Maria_Carandell&amp;action=edit&amp;redlink=1" TargetMode="External"/><Relationship Id="rId155" Type="http://schemas.openxmlformats.org/officeDocument/2006/relationships/hyperlink" Target="http://en.wikipedia.org/wiki/Pentelikon" TargetMode="External"/><Relationship Id="rId362" Type="http://schemas.openxmlformats.org/officeDocument/2006/relationships/hyperlink" Target="http://en.wikipedia.org/wiki/Vatican_Council_II" TargetMode="External"/><Relationship Id="rId1213" Type="http://schemas.openxmlformats.org/officeDocument/2006/relationships/image" Target="media/image70.jpeg"/><Relationship Id="rId1297" Type="http://schemas.openxmlformats.org/officeDocument/2006/relationships/hyperlink" Target="http://en.wikipedia.org/wiki/Casa_Mil%C3%A0" TargetMode="External"/><Relationship Id="rId1420" Type="http://schemas.openxmlformats.org/officeDocument/2006/relationships/hyperlink" Target="http://en.wikipedia.org/wiki/Passeig_de_Gracia" TargetMode="External"/><Relationship Id="rId222" Type="http://schemas.openxmlformats.org/officeDocument/2006/relationships/hyperlink" Target="http://en.wikipedia.org/wiki/Erechtheion" TargetMode="External"/><Relationship Id="rId667" Type="http://schemas.openxmlformats.org/officeDocument/2006/relationships/image" Target="media/image30.jpeg"/><Relationship Id="rId874" Type="http://schemas.openxmlformats.org/officeDocument/2006/relationships/hyperlink" Target="http://en.wikipedia.org/wiki/File:Normandie_Manche_Mont3_tango7174.jpg" TargetMode="External"/><Relationship Id="rId17" Type="http://schemas.openxmlformats.org/officeDocument/2006/relationships/hyperlink" Target="http://en.wikipedia.org/wiki/El_G%C3%AEza" TargetMode="External"/><Relationship Id="rId527" Type="http://schemas.openxmlformats.org/officeDocument/2006/relationships/hyperlink" Target="http://en.wikipedia.org/wiki/Pantheon,_Rome" TargetMode="External"/><Relationship Id="rId734" Type="http://schemas.openxmlformats.org/officeDocument/2006/relationships/image" Target="media/image34.jpeg"/><Relationship Id="rId941" Type="http://schemas.openxmlformats.org/officeDocument/2006/relationships/hyperlink" Target="http://en.wikipedia.org/wiki/Latin_translations_of_the_12th_century" TargetMode="External"/><Relationship Id="rId1157" Type="http://schemas.openxmlformats.org/officeDocument/2006/relationships/hyperlink" Target="http://en.wikipedia.org/wiki/Spanish_people" TargetMode="External"/><Relationship Id="rId1364" Type="http://schemas.openxmlformats.org/officeDocument/2006/relationships/hyperlink" Target="http://en.wikipedia.org/w/index.php?title=Josep_Bay&amp;action=edit&amp;redlink=1" TargetMode="External"/><Relationship Id="rId70" Type="http://schemas.openxmlformats.org/officeDocument/2006/relationships/hyperlink" Target="http://en.wikipedia.org/wiki/Photo" TargetMode="External"/><Relationship Id="rId166" Type="http://schemas.openxmlformats.org/officeDocument/2006/relationships/hyperlink" Target="http://en.wikipedia.org/wiki/Palladion" TargetMode="External"/><Relationship Id="rId373" Type="http://schemas.openxmlformats.org/officeDocument/2006/relationships/hyperlink" Target="http://en.wikipedia.org/wiki/Twelve_apostles" TargetMode="External"/><Relationship Id="rId580" Type="http://schemas.openxmlformats.org/officeDocument/2006/relationships/image" Target="media/image24.jpeg"/><Relationship Id="rId801" Type="http://schemas.openxmlformats.org/officeDocument/2006/relationships/image" Target="media/image45.jpeg"/><Relationship Id="rId1017" Type="http://schemas.openxmlformats.org/officeDocument/2006/relationships/hyperlink" Target="http://en.wikipedia.org/wiki/Pilgrims" TargetMode="External"/><Relationship Id="rId1224" Type="http://schemas.openxmlformats.org/officeDocument/2006/relationships/hyperlink" Target="http://en.wikipedia.org/wiki/Apse" TargetMode="External"/><Relationship Id="rId1431" Type="http://schemas.openxmlformats.org/officeDocument/2006/relationships/hyperlink" Target="http://en.wikipedia.org/w/index.php?title=Safety_of_Catalonia&amp;action=edit&amp;redlink=1" TargetMode="External"/><Relationship Id="rId1" Type="http://schemas.openxmlformats.org/officeDocument/2006/relationships/numbering" Target="numbering.xml"/><Relationship Id="rId233" Type="http://schemas.openxmlformats.org/officeDocument/2006/relationships/hyperlink" Target="http://en.wikipedia.org/wiki/Italian_Renaissance" TargetMode="External"/><Relationship Id="rId440" Type="http://schemas.openxmlformats.org/officeDocument/2006/relationships/hyperlink" Target="http://en.wikipedia.org/wiki/St._Peter's_Basilica" TargetMode="External"/><Relationship Id="rId678" Type="http://schemas.openxmlformats.org/officeDocument/2006/relationships/hyperlink" Target="http://en.wikipedia.org/wiki/St._Peter's_Basilica" TargetMode="External"/><Relationship Id="rId885" Type="http://schemas.openxmlformats.org/officeDocument/2006/relationships/hyperlink" Target="http://en.wikipedia.org/wiki/Western_Roman_Empire" TargetMode="External"/><Relationship Id="rId1070" Type="http://schemas.openxmlformats.org/officeDocument/2006/relationships/hyperlink" Target="http://en.wikipedia.org/wiki/Hortus_conclusus" TargetMode="External"/><Relationship Id="rId28" Type="http://schemas.openxmlformats.org/officeDocument/2006/relationships/hyperlink" Target="http://en.wikipedia.org/wiki/Mortuary_temples" TargetMode="External"/><Relationship Id="rId300" Type="http://schemas.openxmlformats.org/officeDocument/2006/relationships/hyperlink" Target="http://en.wikipedia.org/wiki/St._Peter's_Basilica" TargetMode="External"/><Relationship Id="rId538" Type="http://schemas.openxmlformats.org/officeDocument/2006/relationships/hyperlink" Target="http://en.wikipedia.org/wiki/St._Peter's_Basilica" TargetMode="External"/><Relationship Id="rId745" Type="http://schemas.openxmlformats.org/officeDocument/2006/relationships/hyperlink" Target="http://en.wikipedia.org/wiki/Saint_Sebastian" TargetMode="External"/><Relationship Id="rId952" Type="http://schemas.openxmlformats.org/officeDocument/2006/relationships/hyperlink" Target="http://en.wikipedia.org/wiki/List_of_rulers_of_Brittany" TargetMode="External"/><Relationship Id="rId1168" Type="http://schemas.openxmlformats.org/officeDocument/2006/relationships/hyperlink" Target="http://en.wikipedia.org/wiki/Francesco_I_Sforza" TargetMode="External"/><Relationship Id="rId1375" Type="http://schemas.openxmlformats.org/officeDocument/2006/relationships/hyperlink" Target="http://en.wikipedia.org/wiki/Pere_Gimferrer" TargetMode="External"/><Relationship Id="rId81" Type="http://schemas.openxmlformats.org/officeDocument/2006/relationships/hyperlink" Target="http://en.wikipedia.org/wiki/Second_of_arc" TargetMode="External"/><Relationship Id="rId177" Type="http://schemas.openxmlformats.org/officeDocument/2006/relationships/hyperlink" Target="http://en.wikipedia.org/wiki/Aglaurus" TargetMode="External"/><Relationship Id="rId384" Type="http://schemas.openxmlformats.org/officeDocument/2006/relationships/hyperlink" Target="http://en.wikipedia.org/wiki/Chair_of_Saint_Peter" TargetMode="External"/><Relationship Id="rId591" Type="http://schemas.openxmlformats.org/officeDocument/2006/relationships/hyperlink" Target="http://en.wikipedia.org/wiki/Travertine" TargetMode="External"/><Relationship Id="rId605" Type="http://schemas.openxmlformats.org/officeDocument/2006/relationships/hyperlink" Target="http://en.wikipedia.org/wiki/Constantine_the_Great" TargetMode="External"/><Relationship Id="rId812" Type="http://schemas.openxmlformats.org/officeDocument/2006/relationships/hyperlink" Target="http://en.wikipedia.org/wiki/Mont_Saint_Michel_Abbey" TargetMode="External"/><Relationship Id="rId1028" Type="http://schemas.openxmlformats.org/officeDocument/2006/relationships/hyperlink" Target="http://en.wikipedia.org/wiki/Nave" TargetMode="External"/><Relationship Id="rId1235" Type="http://schemas.openxmlformats.org/officeDocument/2006/relationships/hyperlink" Target="http://en.wikipedia.org/wiki/Innocents_Abroad" TargetMode="External"/><Relationship Id="rId244" Type="http://schemas.openxmlformats.org/officeDocument/2006/relationships/hyperlink" Target="http://en.wikipedia.org/wiki/Roman_Catholic_Church" TargetMode="External"/><Relationship Id="rId689" Type="http://schemas.openxmlformats.org/officeDocument/2006/relationships/hyperlink" Target="http://en.wikipedia.org/wiki/File:St_Peter%27s_Square,_Vatican_City_-_April_2007.jpg" TargetMode="External"/><Relationship Id="rId896" Type="http://schemas.openxmlformats.org/officeDocument/2006/relationships/hyperlink" Target="http://en.wikipedia.org/wiki/Roman_Catholic_Diocese_of_Coutances" TargetMode="External"/><Relationship Id="rId1081" Type="http://schemas.openxmlformats.org/officeDocument/2006/relationships/hyperlink" Target="http://en.wikipedia.org/wiki/File:Blason_abbaye_fr_Mont_Saint_Michel_(50).svg" TargetMode="External"/><Relationship Id="rId1302" Type="http://schemas.openxmlformats.org/officeDocument/2006/relationships/hyperlink" Target="http://en.wikipedia.org/wiki/Archangels" TargetMode="External"/><Relationship Id="rId39" Type="http://schemas.openxmlformats.org/officeDocument/2006/relationships/hyperlink" Target="http://en.wikipedia.org/wiki/Great_Pyramid_of_Giza" TargetMode="External"/><Relationship Id="rId286" Type="http://schemas.openxmlformats.org/officeDocument/2006/relationships/hyperlink" Target="http://en.wikipedia.org/wiki/St._Peter's_Basilica" TargetMode="External"/><Relationship Id="rId451" Type="http://schemas.openxmlformats.org/officeDocument/2006/relationships/hyperlink" Target="http://en.wikipedia.org/wiki/Pope_Julius_III" TargetMode="External"/><Relationship Id="rId493" Type="http://schemas.openxmlformats.org/officeDocument/2006/relationships/hyperlink" Target="http://en.wikipedia.org/wiki/Giuliano_da_Sangallo" TargetMode="External"/><Relationship Id="rId507" Type="http://schemas.openxmlformats.org/officeDocument/2006/relationships/hyperlink" Target="http://en.wikipedia.org/wiki/St._Peter's_Basilica" TargetMode="External"/><Relationship Id="rId549" Type="http://schemas.openxmlformats.org/officeDocument/2006/relationships/hyperlink" Target="http://en.wikipedia.org/wiki/Giorgio_Vasari" TargetMode="External"/><Relationship Id="rId714" Type="http://schemas.openxmlformats.org/officeDocument/2006/relationships/hyperlink" Target="http://en.wikipedia.org/wiki/St._Peter's_Basilica" TargetMode="External"/><Relationship Id="rId756" Type="http://schemas.openxmlformats.org/officeDocument/2006/relationships/hyperlink" Target="http://en.wikipedia.org/wiki/Pope_Gregory_XIV" TargetMode="External"/><Relationship Id="rId921" Type="http://schemas.openxmlformats.org/officeDocument/2006/relationships/hyperlink" Target="http://en.wikipedia.org/wiki/Order_of_Saint_Benedict" TargetMode="External"/><Relationship Id="rId1137" Type="http://schemas.openxmlformats.org/officeDocument/2006/relationships/hyperlink" Target="http://en.wikipedia.org/wiki/Ambrose" TargetMode="External"/><Relationship Id="rId1179" Type="http://schemas.openxmlformats.org/officeDocument/2006/relationships/hyperlink" Target="http://en.wikipedia.org/wiki/Fabio_Mangone" TargetMode="External"/><Relationship Id="rId1344" Type="http://schemas.openxmlformats.org/officeDocument/2006/relationships/hyperlink" Target="http://en.wikipedia.org/wiki/Museum_of_Modern_Art_in_New_York" TargetMode="External"/><Relationship Id="rId1386" Type="http://schemas.openxmlformats.org/officeDocument/2006/relationships/hyperlink" Target="http://en.wikipedia.org/wiki/File:Catalunya_en_Miniatura-La_Pedrera.JPG" TargetMode="External"/><Relationship Id="rId50" Type="http://schemas.openxmlformats.org/officeDocument/2006/relationships/hyperlink" Target="http://en.wikipedia.org/wiki/Fourth_dynasty_of_Egypt" TargetMode="External"/><Relationship Id="rId104" Type="http://schemas.openxmlformats.org/officeDocument/2006/relationships/hyperlink" Target="http://en.wikipedia.org/wiki/Byzantine_Greece" TargetMode="External"/><Relationship Id="rId146" Type="http://schemas.openxmlformats.org/officeDocument/2006/relationships/hyperlink" Target="http://en.wikipedia.org/wiki/Peisistratid" TargetMode="External"/><Relationship Id="rId188" Type="http://schemas.openxmlformats.org/officeDocument/2006/relationships/hyperlink" Target="http://en.wikipedia.org/wiki/File:Erechtheum1.JPG" TargetMode="External"/><Relationship Id="rId311" Type="http://schemas.openxmlformats.org/officeDocument/2006/relationships/hyperlink" Target="http://en.wikipedia.org/wiki/River_Tiber" TargetMode="External"/><Relationship Id="rId353" Type="http://schemas.openxmlformats.org/officeDocument/2006/relationships/hyperlink" Target="http://en.wikipedia.org/wiki/Gian_Lorenzo_Bernini" TargetMode="External"/><Relationship Id="rId395" Type="http://schemas.openxmlformats.org/officeDocument/2006/relationships/hyperlink" Target="http://en.wikipedia.org/wiki/Crucifixion" TargetMode="External"/><Relationship Id="rId409" Type="http://schemas.openxmlformats.org/officeDocument/2006/relationships/hyperlink" Target="http://en.wikipedia.org/wiki/Obelisks_of_Rome" TargetMode="External"/><Relationship Id="rId560" Type="http://schemas.openxmlformats.org/officeDocument/2006/relationships/hyperlink" Target="http://en.wikipedia.org/wiki/St._Peter's_Basilica" TargetMode="External"/><Relationship Id="rId798" Type="http://schemas.openxmlformats.org/officeDocument/2006/relationships/hyperlink" Target="http://en.wikipedia.org/w/index.php?title=Mont_Saint_Michel_Abbey&amp;action=edit" TargetMode="External"/><Relationship Id="rId963" Type="http://schemas.openxmlformats.org/officeDocument/2006/relationships/hyperlink" Target="http://en.wikipedia.org/wiki/Order_of_Saint_Michael" TargetMode="External"/><Relationship Id="rId1039" Type="http://schemas.openxmlformats.org/officeDocument/2006/relationships/image" Target="media/image55.jpeg"/><Relationship Id="rId1190" Type="http://schemas.openxmlformats.org/officeDocument/2006/relationships/hyperlink" Target="http://en.wikipedia.org/wiki/Napoleon" TargetMode="External"/><Relationship Id="rId1204" Type="http://schemas.openxmlformats.org/officeDocument/2006/relationships/hyperlink" Target="http://en.wikipedia.org/wiki/Gian_Galeazzo_Visconti" TargetMode="External"/><Relationship Id="rId1246" Type="http://schemas.openxmlformats.org/officeDocument/2006/relationships/hyperlink" Target="http://en.wikipedia.org/w/index.php?title=Casa_Mil%C3%A0&amp;action=edit" TargetMode="External"/><Relationship Id="rId1411" Type="http://schemas.openxmlformats.org/officeDocument/2006/relationships/hyperlink" Target="http://en.wikipedia.org/wiki/Casa_Mil%C3%A0" TargetMode="External"/><Relationship Id="rId92" Type="http://schemas.openxmlformats.org/officeDocument/2006/relationships/hyperlink" Target="http://en.wikipedia.org/wiki/John_Romer_(Egyptologist)" TargetMode="External"/><Relationship Id="rId213" Type="http://schemas.openxmlformats.org/officeDocument/2006/relationships/hyperlink" Target="http://en.wikipedia.org/wiki/Old_Acropolis_Museum" TargetMode="External"/><Relationship Id="rId420" Type="http://schemas.openxmlformats.org/officeDocument/2006/relationships/hyperlink" Target="http://en.wikipedia.org/wiki/Murex" TargetMode="External"/><Relationship Id="rId616" Type="http://schemas.openxmlformats.org/officeDocument/2006/relationships/hyperlink" Target="http://en.wikipedia.org/wiki/Sant%27Andrea_della_Valle" TargetMode="External"/><Relationship Id="rId658" Type="http://schemas.openxmlformats.org/officeDocument/2006/relationships/hyperlink" Target="http://en.wikipedia.org/wiki/John_Chrysostom" TargetMode="External"/><Relationship Id="rId823" Type="http://schemas.openxmlformats.org/officeDocument/2006/relationships/hyperlink" Target="http://en.wikipedia.org/wiki/Great_hall" TargetMode="External"/><Relationship Id="rId865" Type="http://schemas.openxmlformats.org/officeDocument/2006/relationships/hyperlink" Target="http://en.wikipedia.org/wiki/Western_Roman_Empire" TargetMode="External"/><Relationship Id="rId1050" Type="http://schemas.openxmlformats.org/officeDocument/2006/relationships/hyperlink" Target="http://en.wikipedia.org/wiki/Cloister" TargetMode="External"/><Relationship Id="rId1288" Type="http://schemas.openxmlformats.org/officeDocument/2006/relationships/hyperlink" Target="http://en.wikipedia.org/wiki/Casa_Mil%C3%A0" TargetMode="External"/><Relationship Id="rId255" Type="http://schemas.openxmlformats.org/officeDocument/2006/relationships/hyperlink" Target="http://en.wikipedia.org/wiki/Constantine_the_Great" TargetMode="External"/><Relationship Id="rId297" Type="http://schemas.openxmlformats.org/officeDocument/2006/relationships/hyperlink" Target="http://en.wikipedia.org/wiki/St._Peter's_Basilica" TargetMode="External"/><Relationship Id="rId462" Type="http://schemas.openxmlformats.org/officeDocument/2006/relationships/hyperlink" Target="http://en.wikipedia.org/wiki/Pope_Leo_XI" TargetMode="External"/><Relationship Id="rId518" Type="http://schemas.openxmlformats.org/officeDocument/2006/relationships/hyperlink" Target="http://en.wikipedia.org/wiki/File:Roma_S.Pietro_in_Vaticano_(zzf).jpg" TargetMode="External"/><Relationship Id="rId725" Type="http://schemas.openxmlformats.org/officeDocument/2006/relationships/hyperlink" Target="http://en.wikipedia.org/wiki/True_Cross" TargetMode="External"/><Relationship Id="rId932" Type="http://schemas.openxmlformats.org/officeDocument/2006/relationships/hyperlink" Target="http://en.wikipedia.org/wiki/Abbey" TargetMode="External"/><Relationship Id="rId1092" Type="http://schemas.openxmlformats.org/officeDocument/2006/relationships/hyperlink" Target="http://tools.wmflabs.org/geohack/geohack.php?pagename=Milan_Cathedral&amp;params=45_27_51_N_9_11_29_E_region:IT_type:landmark" TargetMode="External"/><Relationship Id="rId1106" Type="http://schemas.openxmlformats.org/officeDocument/2006/relationships/hyperlink" Target="http://en.wikipedia.org/wiki/File:Milano_Duomo_Interno_1.jpg" TargetMode="External"/><Relationship Id="rId1148" Type="http://schemas.openxmlformats.org/officeDocument/2006/relationships/hyperlink" Target="http://en.wikipedia.org/w/index.php?title=Jean_Mignot&amp;action=edit&amp;redlink=1" TargetMode="External"/><Relationship Id="rId1313" Type="http://schemas.openxmlformats.org/officeDocument/2006/relationships/hyperlink" Target="http://en.wikipedia.org/wiki/Casa_Mil%C3%A0" TargetMode="External"/><Relationship Id="rId1355" Type="http://schemas.openxmlformats.org/officeDocument/2006/relationships/hyperlink" Target="http://en.wikipedia.org/wiki/Iron" TargetMode="External"/><Relationship Id="rId1397" Type="http://schemas.openxmlformats.org/officeDocument/2006/relationships/hyperlink" Target="http://en.wikipedia.org/wiki/Frank_Lloyd_Wright" TargetMode="External"/><Relationship Id="rId115" Type="http://schemas.openxmlformats.org/officeDocument/2006/relationships/hyperlink" Target="http://en.wikipedia.org/wiki/Greek_temple" TargetMode="External"/><Relationship Id="rId157" Type="http://schemas.openxmlformats.org/officeDocument/2006/relationships/hyperlink" Target="http://en.wikipedia.org/wiki/Eleusis" TargetMode="External"/><Relationship Id="rId322" Type="http://schemas.openxmlformats.org/officeDocument/2006/relationships/hyperlink" Target="http://en.wikipedia.org/wiki/Latin_cross" TargetMode="External"/><Relationship Id="rId364" Type="http://schemas.openxmlformats.org/officeDocument/2006/relationships/hyperlink" Target="http://en.wikipedia.org/wiki/Major_basilica" TargetMode="External"/><Relationship Id="rId767" Type="http://schemas.openxmlformats.org/officeDocument/2006/relationships/hyperlink" Target="http://en.wikipedia.org/wiki/Thomas_the_Apostle" TargetMode="External"/><Relationship Id="rId974" Type="http://schemas.openxmlformats.org/officeDocument/2006/relationships/hyperlink" Target="http://en.wikipedia.org/wiki/Mont_Saint_Michel_Abbey" TargetMode="External"/><Relationship Id="rId1008" Type="http://schemas.openxmlformats.org/officeDocument/2006/relationships/hyperlink" Target="http://en.wikipedia.org/wiki/File:P1000144_(2).JPG" TargetMode="External"/><Relationship Id="rId1215" Type="http://schemas.openxmlformats.org/officeDocument/2006/relationships/hyperlink" Target="http://en.wikipedia.org/wiki/Giovanni_Visconti_(archbishop)" TargetMode="External"/><Relationship Id="rId1422" Type="http://schemas.openxmlformats.org/officeDocument/2006/relationships/hyperlink" Target="http://en.wikipedia.org/wiki/Peseta" TargetMode="External"/><Relationship Id="rId61" Type="http://schemas.openxmlformats.org/officeDocument/2006/relationships/hyperlink" Target="http://en.wikipedia.org/wiki/Tonne" TargetMode="External"/><Relationship Id="rId199" Type="http://schemas.openxmlformats.org/officeDocument/2006/relationships/hyperlink" Target="http://en.wikipedia.org/wiki/Frankokratia" TargetMode="External"/><Relationship Id="rId571" Type="http://schemas.openxmlformats.org/officeDocument/2006/relationships/hyperlink" Target="http://en.wikipedia.org/wiki/St._Andrew" TargetMode="External"/><Relationship Id="rId627" Type="http://schemas.openxmlformats.org/officeDocument/2006/relationships/hyperlink" Target="http://en.wikipedia.org/wiki/Immaculate_Heart_of_Mary_in_Pittsburgh" TargetMode="External"/><Relationship Id="rId669" Type="http://schemas.openxmlformats.org/officeDocument/2006/relationships/hyperlink" Target="http://en.wikipedia.org/wiki/Baroque" TargetMode="External"/><Relationship Id="rId834" Type="http://schemas.openxmlformats.org/officeDocument/2006/relationships/hyperlink" Target="http://en.wikipedia.org/wiki/Tourism_in_France" TargetMode="External"/><Relationship Id="rId876" Type="http://schemas.openxmlformats.org/officeDocument/2006/relationships/hyperlink" Target="http://en.wikipedia.org/wiki/Michael_(archangel)" TargetMode="External"/><Relationship Id="rId1257" Type="http://schemas.openxmlformats.org/officeDocument/2006/relationships/image" Target="media/image72.jpeg"/><Relationship Id="rId1299" Type="http://schemas.openxmlformats.org/officeDocument/2006/relationships/hyperlink" Target="http://en.wikipedia.org/wiki/Casa_Mil%C3%A0" TargetMode="External"/><Relationship Id="rId19" Type="http://schemas.openxmlformats.org/officeDocument/2006/relationships/hyperlink" Target="http://en.wikipedia.org/wiki/Seven_Wonders_of_the_Ancient_World" TargetMode="External"/><Relationship Id="rId224" Type="http://schemas.openxmlformats.org/officeDocument/2006/relationships/hyperlink" Target="http://en.wikipedia.org/wiki/Sandal" TargetMode="External"/><Relationship Id="rId266" Type="http://schemas.openxmlformats.org/officeDocument/2006/relationships/hyperlink" Target="http://en.wikipedia.org/wiki/Major_basilica" TargetMode="External"/><Relationship Id="rId431" Type="http://schemas.openxmlformats.org/officeDocument/2006/relationships/hyperlink" Target="http://en.wikipedia.org/wiki/Atrium_(architecture)" TargetMode="External"/><Relationship Id="rId473" Type="http://schemas.openxmlformats.org/officeDocument/2006/relationships/hyperlink" Target="http://en.wikipedia.org/wiki/Augustinian" TargetMode="External"/><Relationship Id="rId529" Type="http://schemas.openxmlformats.org/officeDocument/2006/relationships/hyperlink" Target="http://en.wikipedia.org/wiki/St._Peter's_Basilica" TargetMode="External"/><Relationship Id="rId680" Type="http://schemas.openxmlformats.org/officeDocument/2006/relationships/image" Target="media/image31.jpeg"/><Relationship Id="rId736" Type="http://schemas.openxmlformats.org/officeDocument/2006/relationships/image" Target="media/image35.jpeg"/><Relationship Id="rId901" Type="http://schemas.openxmlformats.org/officeDocument/2006/relationships/hyperlink" Target="http://en.wikipedia.org/wiki/Rollon" TargetMode="External"/><Relationship Id="rId1061" Type="http://schemas.openxmlformats.org/officeDocument/2006/relationships/hyperlink" Target="http://en.wikipedia.org/wiki/Monastery" TargetMode="External"/><Relationship Id="rId1117" Type="http://schemas.openxmlformats.org/officeDocument/2006/relationships/hyperlink" Target="http://en.wikipedia.org/wiki/Milan_Cathedral" TargetMode="External"/><Relationship Id="rId1159" Type="http://schemas.openxmlformats.org/officeDocument/2006/relationships/hyperlink" Target="http://en.wikipedia.org/wiki/Federico_Borromeo" TargetMode="External"/><Relationship Id="rId1324" Type="http://schemas.openxmlformats.org/officeDocument/2006/relationships/hyperlink" Target="http://en.wikipedia.org/wiki/World_Heritage" TargetMode="External"/><Relationship Id="rId1366" Type="http://schemas.openxmlformats.org/officeDocument/2006/relationships/hyperlink" Target="http://en.wikipedia.org/wiki/Casa_Batll%C3%B3" TargetMode="External"/><Relationship Id="rId30" Type="http://schemas.openxmlformats.org/officeDocument/2006/relationships/hyperlink" Target="http://en.wikipedia.org/wiki/File:007_Khufu.jpg" TargetMode="External"/><Relationship Id="rId126" Type="http://schemas.openxmlformats.org/officeDocument/2006/relationships/hyperlink" Target="http://en.wikipedia.org/wiki/Erechtheion" TargetMode="External"/><Relationship Id="rId168" Type="http://schemas.openxmlformats.org/officeDocument/2006/relationships/hyperlink" Target="http://en.wikipedia.org/wiki/Athena_Polias" TargetMode="External"/><Relationship Id="rId333" Type="http://schemas.openxmlformats.org/officeDocument/2006/relationships/hyperlink" Target="http://en.wikipedia.org/wiki/Pope_Clement_I" TargetMode="External"/><Relationship Id="rId540" Type="http://schemas.openxmlformats.org/officeDocument/2006/relationships/hyperlink" Target="http://en.wikipedia.org/w/index.php?title=St._Peter%27s_Basilica&amp;action=edit&amp;section=13" TargetMode="External"/><Relationship Id="rId778" Type="http://schemas.openxmlformats.org/officeDocument/2006/relationships/hyperlink" Target="http://en.wikipedia.org/wiki/File:Rome_basilica_st_peter_011c_adjusted.jpg" TargetMode="External"/><Relationship Id="rId943" Type="http://schemas.openxmlformats.org/officeDocument/2006/relationships/hyperlink" Target="http://en.wikipedia.org/wiki/Robert_of_Torigni" TargetMode="External"/><Relationship Id="rId985" Type="http://schemas.openxmlformats.org/officeDocument/2006/relationships/image" Target="media/image47.jpeg"/><Relationship Id="rId1019" Type="http://schemas.openxmlformats.org/officeDocument/2006/relationships/hyperlink" Target="http://en.wikipedia.org/wiki/File:PSmichel4277.JPG" TargetMode="External"/><Relationship Id="rId1170" Type="http://schemas.openxmlformats.org/officeDocument/2006/relationships/hyperlink" Target="http://en.wikipedia.org/wiki/Lodovico_Sforza" TargetMode="External"/><Relationship Id="rId72" Type="http://schemas.openxmlformats.org/officeDocument/2006/relationships/hyperlink" Target="http://en.wikipedia.org/wiki/Great_Pyramid_of_Giza" TargetMode="External"/><Relationship Id="rId375" Type="http://schemas.openxmlformats.org/officeDocument/2006/relationships/hyperlink" Target="http://en.wikipedia.org/wiki/Bishop_of_Rome" TargetMode="External"/><Relationship Id="rId582" Type="http://schemas.openxmlformats.org/officeDocument/2006/relationships/hyperlink" Target="http://en.wikipedia.org/wiki/St._Peter's_Basilica" TargetMode="External"/><Relationship Id="rId638" Type="http://schemas.openxmlformats.org/officeDocument/2006/relationships/hyperlink" Target="http://en.wikipedia.org/wiki/Baroque" TargetMode="External"/><Relationship Id="rId803" Type="http://schemas.openxmlformats.org/officeDocument/2006/relationships/hyperlink" Target="http://en.wikipedia.org/wiki/Geographic_coordinate_system" TargetMode="External"/><Relationship Id="rId845" Type="http://schemas.openxmlformats.org/officeDocument/2006/relationships/hyperlink" Target="http://en.wikipedia.org/wiki/Mont_Saint_Michel_Abbey" TargetMode="External"/><Relationship Id="rId1030" Type="http://schemas.openxmlformats.org/officeDocument/2006/relationships/hyperlink" Target="http://en.wikipedia.org/wiki/Gothic_architecture" TargetMode="External"/><Relationship Id="rId1226" Type="http://schemas.openxmlformats.org/officeDocument/2006/relationships/hyperlink" Target="http://en.wikipedia.org/wiki/Crucifixion" TargetMode="External"/><Relationship Id="rId1268" Type="http://schemas.openxmlformats.org/officeDocument/2006/relationships/hyperlink" Target="http://en.wikipedia.org/wiki/Wrought_iron" TargetMode="External"/><Relationship Id="rId1433" Type="http://schemas.openxmlformats.org/officeDocument/2006/relationships/hyperlink" Target="http://en.wikipedia.org/wiki/Spanish_Civil_War" TargetMode="External"/><Relationship Id="rId3" Type="http://schemas.openxmlformats.org/officeDocument/2006/relationships/settings" Target="settings.xml"/><Relationship Id="rId235" Type="http://schemas.openxmlformats.org/officeDocument/2006/relationships/hyperlink" Target="http://en.wikipedia.org/wiki/Donato_Bramante" TargetMode="External"/><Relationship Id="rId277" Type="http://schemas.openxmlformats.org/officeDocument/2006/relationships/hyperlink" Target="http://en.wikipedia.org/wiki/St._Peter's_Basilica" TargetMode="External"/><Relationship Id="rId400" Type="http://schemas.openxmlformats.org/officeDocument/2006/relationships/hyperlink" Target="http://en.wikipedia.org/wiki/Martyrdom" TargetMode="External"/><Relationship Id="rId442" Type="http://schemas.openxmlformats.org/officeDocument/2006/relationships/hyperlink" Target="http://en.wikipedia.org/wiki/Pope_Julius_II" TargetMode="External"/><Relationship Id="rId484" Type="http://schemas.openxmlformats.org/officeDocument/2006/relationships/hyperlink" Target="http://en.wikipedia.org/wiki/Donato_Bramante" TargetMode="External"/><Relationship Id="rId705" Type="http://schemas.openxmlformats.org/officeDocument/2006/relationships/hyperlink" Target="http://en.wikipedia.org/wiki/Investiture_Controversy" TargetMode="External"/><Relationship Id="rId887" Type="http://schemas.openxmlformats.org/officeDocument/2006/relationships/hyperlink" Target="http://en.wikipedia.org/wiki/Michael_(archangel)" TargetMode="External"/><Relationship Id="rId1072" Type="http://schemas.openxmlformats.org/officeDocument/2006/relationships/hyperlink" Target="http://en.wikipedia.org/wiki/Monk" TargetMode="External"/><Relationship Id="rId1128" Type="http://schemas.openxmlformats.org/officeDocument/2006/relationships/hyperlink" Target="http://en.wikipedia.org/wiki/Milan_Cathedral" TargetMode="External"/><Relationship Id="rId1335" Type="http://schemas.openxmlformats.org/officeDocument/2006/relationships/hyperlink" Target="http://en.wikipedia.org/wiki/Limestone" TargetMode="External"/><Relationship Id="rId137" Type="http://schemas.openxmlformats.org/officeDocument/2006/relationships/hyperlink" Target="http://en.wikipedia.org/wiki/Erichthonius_of_Athens" TargetMode="External"/><Relationship Id="rId302" Type="http://schemas.openxmlformats.org/officeDocument/2006/relationships/hyperlink" Target="http://en.wikipedia.org/wiki/St._Peter's_Basilica" TargetMode="External"/><Relationship Id="rId344" Type="http://schemas.openxmlformats.org/officeDocument/2006/relationships/hyperlink" Target="http://en.wikipedia.org/wiki/St_Erasmus" TargetMode="External"/><Relationship Id="rId691" Type="http://schemas.openxmlformats.org/officeDocument/2006/relationships/hyperlink" Target="http://en.wikipedia.org/wiki/File:Crypt_air_vent.jpg" TargetMode="External"/><Relationship Id="rId747" Type="http://schemas.openxmlformats.org/officeDocument/2006/relationships/hyperlink" Target="http://en.wikipedia.org/wiki/Pope_Pius_XII" TargetMode="External"/><Relationship Id="rId789" Type="http://schemas.openxmlformats.org/officeDocument/2006/relationships/hyperlink" Target="http://en.wikipedia.org/w/index.php?title=Mont_Saint_Michel_Abbey&amp;action=edit" TargetMode="External"/><Relationship Id="rId912" Type="http://schemas.openxmlformats.org/officeDocument/2006/relationships/hyperlink" Target="http://en.wikipedia.org/wiki/Lothair_of_France" TargetMode="External"/><Relationship Id="rId954" Type="http://schemas.openxmlformats.org/officeDocument/2006/relationships/hyperlink" Target="http://en.wikipedia.org/wiki/Brittany" TargetMode="External"/><Relationship Id="rId996" Type="http://schemas.openxmlformats.org/officeDocument/2006/relationships/hyperlink" Target="http://en.wikipedia.org/wiki/Mont_Saint_Michel_Abbey" TargetMode="External"/><Relationship Id="rId1377" Type="http://schemas.openxmlformats.org/officeDocument/2006/relationships/hyperlink" Target="http://en.wikipedia.org/w/index.php?title=Tile_Valencia&amp;action=edit&amp;redlink=1" TargetMode="External"/><Relationship Id="rId41" Type="http://schemas.openxmlformats.org/officeDocument/2006/relationships/hyperlink" Target="http://en.wikipedia.org/wiki/Great_Pyramid_of_Giza" TargetMode="External"/><Relationship Id="rId83" Type="http://schemas.openxmlformats.org/officeDocument/2006/relationships/hyperlink" Target="http://en.wikipedia.org/wiki/Cubits" TargetMode="External"/><Relationship Id="rId179" Type="http://schemas.openxmlformats.org/officeDocument/2006/relationships/hyperlink" Target="http://en.wikipedia.org/w/index.php?title=Boutes&amp;action=edit&amp;redlink=1" TargetMode="External"/><Relationship Id="rId386" Type="http://schemas.openxmlformats.org/officeDocument/2006/relationships/hyperlink" Target="http://en.wikipedia.org/wiki/Charles_the_Bald" TargetMode="External"/><Relationship Id="rId551" Type="http://schemas.openxmlformats.org/officeDocument/2006/relationships/hyperlink" Target="http://en.wikipedia.org/wiki/Domenico_Fontana" TargetMode="External"/><Relationship Id="rId593" Type="http://schemas.openxmlformats.org/officeDocument/2006/relationships/hyperlink" Target="http://en.wikipedia.org/wiki/Twelve_Apostles" TargetMode="External"/><Relationship Id="rId607" Type="http://schemas.openxmlformats.org/officeDocument/2006/relationships/hyperlink" Target="http://en.wikipedia.org/wiki/File:Vatican-StPierre-Int%C3%A9rieur1.jpg" TargetMode="External"/><Relationship Id="rId649" Type="http://schemas.openxmlformats.org/officeDocument/2006/relationships/hyperlink" Target="http://en.wikipedia.org/wiki/True_Cross" TargetMode="External"/><Relationship Id="rId814" Type="http://schemas.openxmlformats.org/officeDocument/2006/relationships/hyperlink" Target="http://en.wikipedia.org/wiki/Monastic_Fraternities_of_Jerusalem" TargetMode="External"/><Relationship Id="rId856" Type="http://schemas.openxmlformats.org/officeDocument/2006/relationships/hyperlink" Target="http://en.wikipedia.org/wiki/Mont_Saint_Michel_Abbey" TargetMode="External"/><Relationship Id="rId1181" Type="http://schemas.openxmlformats.org/officeDocument/2006/relationships/hyperlink" Target="http://en.wikipedia.org/wiki/Luigi_Vanvitelli" TargetMode="External"/><Relationship Id="rId1237" Type="http://schemas.openxmlformats.org/officeDocument/2006/relationships/hyperlink" Target="http://en.wikipedia.org/wiki/Italian_Hours" TargetMode="External"/><Relationship Id="rId1279" Type="http://schemas.openxmlformats.org/officeDocument/2006/relationships/hyperlink" Target="http://en.wikipedia.org/wiki/Casa_Mil%C3%A0" TargetMode="External"/><Relationship Id="rId1402" Type="http://schemas.openxmlformats.org/officeDocument/2006/relationships/hyperlink" Target="http://en.wikipedia.org/wiki/Hundertwasserhaus" TargetMode="External"/><Relationship Id="rId190" Type="http://schemas.openxmlformats.org/officeDocument/2006/relationships/hyperlink" Target="http://en.wikipedia.org/wiki/Lucius_Cornelius_Sulla" TargetMode="External"/><Relationship Id="rId204" Type="http://schemas.openxmlformats.org/officeDocument/2006/relationships/hyperlink" Target="http://en.wikipedia.org/wiki/British_Museum" TargetMode="External"/><Relationship Id="rId246" Type="http://schemas.openxmlformats.org/officeDocument/2006/relationships/hyperlink" Target="http://en.wikipedia.org/wiki/Diocese_of_Rome" TargetMode="External"/><Relationship Id="rId288" Type="http://schemas.openxmlformats.org/officeDocument/2006/relationships/hyperlink" Target="http://en.wikipedia.org/wiki/St._Peter's_Basilica" TargetMode="External"/><Relationship Id="rId411" Type="http://schemas.openxmlformats.org/officeDocument/2006/relationships/hyperlink" Target="http://en.wikipedia.org/wiki/Vatican_Hill" TargetMode="External"/><Relationship Id="rId453" Type="http://schemas.openxmlformats.org/officeDocument/2006/relationships/hyperlink" Target="http://en.wikipedia.org/wiki/Pope_Paul_IV" TargetMode="External"/><Relationship Id="rId509" Type="http://schemas.openxmlformats.org/officeDocument/2006/relationships/hyperlink" Target="http://en.wikipedia.org/wiki/Filippo_Brunelleschi" TargetMode="External"/><Relationship Id="rId660" Type="http://schemas.openxmlformats.org/officeDocument/2006/relationships/hyperlink" Target="http://en.wikipedia.org/wiki/St._Peter's_Basilica" TargetMode="External"/><Relationship Id="rId898" Type="http://schemas.openxmlformats.org/officeDocument/2006/relationships/hyperlink" Target="http://en.wikipedia.org/wiki/Pilgrims" TargetMode="External"/><Relationship Id="rId1041" Type="http://schemas.openxmlformats.org/officeDocument/2006/relationships/image" Target="media/image56.jpeg"/><Relationship Id="rId1083" Type="http://schemas.openxmlformats.org/officeDocument/2006/relationships/hyperlink" Target="http://en.wikipedia.org/wiki/Coat_of_Arms" TargetMode="External"/><Relationship Id="rId1139" Type="http://schemas.openxmlformats.org/officeDocument/2006/relationships/hyperlink" Target="http://en.wikipedia.org/wiki/Milan_Cathedral" TargetMode="External"/><Relationship Id="rId1290" Type="http://schemas.openxmlformats.org/officeDocument/2006/relationships/hyperlink" Target="http://en.wikipedia.org/wiki/Casa_Mil%C3%A0" TargetMode="External"/><Relationship Id="rId1304" Type="http://schemas.openxmlformats.org/officeDocument/2006/relationships/hyperlink" Target="http://en.wikipedia.org/wiki/St._Gabriel" TargetMode="External"/><Relationship Id="rId1346" Type="http://schemas.openxmlformats.org/officeDocument/2006/relationships/hyperlink" Target="http://en.wikipedia.org/wiki/File:Pedrera.jpg" TargetMode="External"/><Relationship Id="rId106" Type="http://schemas.openxmlformats.org/officeDocument/2006/relationships/hyperlink" Target="http://en.wikipedia.org/wiki/Ottoman_Greece" TargetMode="External"/><Relationship Id="rId313" Type="http://schemas.openxmlformats.org/officeDocument/2006/relationships/hyperlink" Target="http://en.wikipedia.org/wiki/Hadrian%27s_Mausoleum" TargetMode="External"/><Relationship Id="rId495" Type="http://schemas.openxmlformats.org/officeDocument/2006/relationships/hyperlink" Target="http://en.wikipedia.org/wiki/Raphael" TargetMode="External"/><Relationship Id="rId716" Type="http://schemas.openxmlformats.org/officeDocument/2006/relationships/hyperlink" Target="http://en.wikipedia.org/wiki/Giacomo_Manz%C3%B9" TargetMode="External"/><Relationship Id="rId758" Type="http://schemas.openxmlformats.org/officeDocument/2006/relationships/hyperlink" Target="http://en.wikipedia.org/wiki/Guercino" TargetMode="External"/><Relationship Id="rId923" Type="http://schemas.openxmlformats.org/officeDocument/2006/relationships/hyperlink" Target="http://en.wikipedia.org/wiki/Abbey" TargetMode="External"/><Relationship Id="rId965" Type="http://schemas.openxmlformats.org/officeDocument/2006/relationships/hyperlink" Target="http://en.wikipedia.org/wiki/Chapel" TargetMode="External"/><Relationship Id="rId1150" Type="http://schemas.openxmlformats.org/officeDocument/2006/relationships/hyperlink" Target="http://en.wikipedia.org/wiki/Francesco_Sforza" TargetMode="External"/><Relationship Id="rId1388" Type="http://schemas.openxmlformats.org/officeDocument/2006/relationships/hyperlink" Target="http://en.wikipedia.org/wiki/Catalunya_en_Miniatura" TargetMode="External"/><Relationship Id="rId10" Type="http://schemas.openxmlformats.org/officeDocument/2006/relationships/image" Target="media/image2.png"/><Relationship Id="rId52" Type="http://schemas.openxmlformats.org/officeDocument/2006/relationships/hyperlink" Target="http://en.wikipedia.org/wiki/Khufu" TargetMode="External"/><Relationship Id="rId94" Type="http://schemas.openxmlformats.org/officeDocument/2006/relationships/hyperlink" Target="http://en.wikipedia.org/wiki/Great_Pyramid_of_Giza" TargetMode="External"/><Relationship Id="rId148" Type="http://schemas.openxmlformats.org/officeDocument/2006/relationships/hyperlink" Target="http://en.wikipedia.org/wiki/Achaemenid_Empire" TargetMode="External"/><Relationship Id="rId355" Type="http://schemas.openxmlformats.org/officeDocument/2006/relationships/hyperlink" Target="http://en.wikipedia.org/wiki/St._Peter's_Basilica" TargetMode="External"/><Relationship Id="rId397" Type="http://schemas.openxmlformats.org/officeDocument/2006/relationships/hyperlink" Target="http://en.wikipedia.org/wiki/Galilee" TargetMode="External"/><Relationship Id="rId520" Type="http://schemas.openxmlformats.org/officeDocument/2006/relationships/hyperlink" Target="http://en.wikipedia.org/wiki/St._Peter's_Basilica" TargetMode="External"/><Relationship Id="rId562" Type="http://schemas.openxmlformats.org/officeDocument/2006/relationships/hyperlink" Target="http://en.wikipedia.org/wiki/Classicism" TargetMode="External"/><Relationship Id="rId618" Type="http://schemas.openxmlformats.org/officeDocument/2006/relationships/hyperlink" Target="http://en.wikipedia.org/wiki/Sant%27Agnese_in_Agone" TargetMode="External"/><Relationship Id="rId825" Type="http://schemas.openxmlformats.org/officeDocument/2006/relationships/hyperlink" Target="http://en.wikipedia.org/wiki/Monument_historique" TargetMode="External"/><Relationship Id="rId1192" Type="http://schemas.openxmlformats.org/officeDocument/2006/relationships/hyperlink" Target="http://en.wikipedia.org/wiki/File:Duomo_Madonnina.jpg" TargetMode="External"/><Relationship Id="rId1206" Type="http://schemas.openxmlformats.org/officeDocument/2006/relationships/hyperlink" Target="http://en.wikipedia.org/wiki/John_Ruskin" TargetMode="External"/><Relationship Id="rId1248" Type="http://schemas.openxmlformats.org/officeDocument/2006/relationships/hyperlink" Target="http://ca.wikipedia.org/wiki/Casa_Mil%C3%A0" TargetMode="External"/><Relationship Id="rId1413" Type="http://schemas.openxmlformats.org/officeDocument/2006/relationships/hyperlink" Target="http://en.wikipedia.org/wiki/Soap" TargetMode="External"/><Relationship Id="rId215" Type="http://schemas.openxmlformats.org/officeDocument/2006/relationships/hyperlink" Target="http://en.wikipedia.org/wiki/Erechtheion" TargetMode="External"/><Relationship Id="rId257" Type="http://schemas.openxmlformats.org/officeDocument/2006/relationships/hyperlink" Target="http://en.wikipedia.org/wiki/St._Peter's_Basilica" TargetMode="External"/><Relationship Id="rId422" Type="http://schemas.openxmlformats.org/officeDocument/2006/relationships/hyperlink" Target="http://en.wikipedia.org/wiki/Saint_Peter%27s_tomb" TargetMode="External"/><Relationship Id="rId464" Type="http://schemas.openxmlformats.org/officeDocument/2006/relationships/hyperlink" Target="http://en.wikipedia.org/wiki/Pope_Gregory_XV" TargetMode="External"/><Relationship Id="rId867" Type="http://schemas.openxmlformats.org/officeDocument/2006/relationships/hyperlink" Target="http://en.wikipedia.org/wiki/Christianity" TargetMode="External"/><Relationship Id="rId1010" Type="http://schemas.openxmlformats.org/officeDocument/2006/relationships/hyperlink" Target="http://en.wikipedia.org/wiki/Benedictine" TargetMode="External"/><Relationship Id="rId1052" Type="http://schemas.openxmlformats.org/officeDocument/2006/relationships/hyperlink" Target="http://en.wikipedia.org/wiki/Wine_cellar" TargetMode="External"/><Relationship Id="rId1094" Type="http://schemas.openxmlformats.org/officeDocument/2006/relationships/hyperlink" Target="http://en.wikipedia.org/wiki/Roman_Catholic" TargetMode="External"/><Relationship Id="rId1108" Type="http://schemas.openxmlformats.org/officeDocument/2006/relationships/hyperlink" Target="http://en.wikipedia.org/wiki/Italian_language" TargetMode="External"/><Relationship Id="rId1315" Type="http://schemas.openxmlformats.org/officeDocument/2006/relationships/hyperlink" Target="http://en.wikipedia.org/wiki/Casa_Mil%C3%A0" TargetMode="External"/><Relationship Id="rId299" Type="http://schemas.openxmlformats.org/officeDocument/2006/relationships/hyperlink" Target="http://en.wikipedia.org/wiki/St._Peter's_Basilica" TargetMode="External"/><Relationship Id="rId727" Type="http://schemas.openxmlformats.org/officeDocument/2006/relationships/hyperlink" Target="http://en.wikipedia.org/wiki/Longinus_(Christian_mythology)" TargetMode="External"/><Relationship Id="rId934" Type="http://schemas.openxmlformats.org/officeDocument/2006/relationships/hyperlink" Target="http://en.wikipedia.org/wiki/Crypt" TargetMode="External"/><Relationship Id="rId1357" Type="http://schemas.openxmlformats.org/officeDocument/2006/relationships/hyperlink" Target="http://en.wikipedia.org/wiki/Auditorium" TargetMode="External"/><Relationship Id="rId63" Type="http://schemas.openxmlformats.org/officeDocument/2006/relationships/hyperlink" Target="http://en.wikipedia.org/wiki/Egyptology" TargetMode="External"/><Relationship Id="rId159" Type="http://schemas.openxmlformats.org/officeDocument/2006/relationships/hyperlink" Target="http://en.wikipedia.org/wiki/Egg-and-dart" TargetMode="External"/><Relationship Id="rId366" Type="http://schemas.openxmlformats.org/officeDocument/2006/relationships/hyperlink" Target="http://en.wikipedia.org/wiki/Basilica_of_St._John_Lateran" TargetMode="External"/><Relationship Id="rId573" Type="http://schemas.openxmlformats.org/officeDocument/2006/relationships/hyperlink" Target="http://en.wikipedia.org/wiki/Vulgate" TargetMode="External"/><Relationship Id="rId780" Type="http://schemas.openxmlformats.org/officeDocument/2006/relationships/hyperlink" Target="http://en.wikipedia.org/wiki/Arnolfo_di_Cambio" TargetMode="External"/><Relationship Id="rId1217" Type="http://schemas.openxmlformats.org/officeDocument/2006/relationships/hyperlink" Target="http://en.wikipedia.org/wiki/Pellegrino_Pellegrini" TargetMode="External"/><Relationship Id="rId1424" Type="http://schemas.openxmlformats.org/officeDocument/2006/relationships/hyperlink" Target="http://en.wikipedia.org/wiki/City_Council" TargetMode="External"/><Relationship Id="rId226" Type="http://schemas.openxmlformats.org/officeDocument/2006/relationships/hyperlink" Target="http://en.wikipedia.org/wiki/Erechtheion" TargetMode="External"/><Relationship Id="rId433" Type="http://schemas.openxmlformats.org/officeDocument/2006/relationships/hyperlink" Target="http://en.wikipedia.org/wiki/St._Peter's_Basilica" TargetMode="External"/><Relationship Id="rId878" Type="http://schemas.openxmlformats.org/officeDocument/2006/relationships/hyperlink" Target="http://en.wikipedia.org/wiki/Aubert_of_Avranches" TargetMode="External"/><Relationship Id="rId1063" Type="http://schemas.openxmlformats.org/officeDocument/2006/relationships/hyperlink" Target="http://en.wikipedia.org/wiki/Cloister" TargetMode="External"/><Relationship Id="rId1270" Type="http://schemas.openxmlformats.org/officeDocument/2006/relationships/hyperlink" Target="http://en.wikipedia.org/wiki/Curtain_walls" TargetMode="External"/><Relationship Id="rId640" Type="http://schemas.openxmlformats.org/officeDocument/2006/relationships/hyperlink" Target="http://en.wikipedia.org/wiki/St._Peter's_Basilica" TargetMode="External"/><Relationship Id="rId738" Type="http://schemas.openxmlformats.org/officeDocument/2006/relationships/image" Target="media/image36.jpeg"/><Relationship Id="rId945" Type="http://schemas.openxmlformats.org/officeDocument/2006/relationships/hyperlink" Target="http://en.wikipedia.org/wiki/Henry_II_of_England" TargetMode="External"/><Relationship Id="rId1368" Type="http://schemas.openxmlformats.org/officeDocument/2006/relationships/hyperlink" Target="http://en.wikipedia.org/wiki/Matar%C3%B3" TargetMode="External"/><Relationship Id="rId74" Type="http://schemas.openxmlformats.org/officeDocument/2006/relationships/hyperlink" Target="http://en.wikipedia.org/wiki/Great_Pyramid_of_Giza" TargetMode="External"/><Relationship Id="rId377" Type="http://schemas.openxmlformats.org/officeDocument/2006/relationships/hyperlink" Target="http://en.wikipedia.org/wiki/Wikipedia:Please_clarify" TargetMode="External"/><Relationship Id="rId500" Type="http://schemas.openxmlformats.org/officeDocument/2006/relationships/hyperlink" Target="http://en.wikipedia.org/wiki/St._Peter's_Basilica" TargetMode="External"/><Relationship Id="rId584" Type="http://schemas.openxmlformats.org/officeDocument/2006/relationships/hyperlink" Target="http://en.wikipedia.org/wiki/Domenico_Fontana" TargetMode="External"/><Relationship Id="rId805" Type="http://schemas.openxmlformats.org/officeDocument/2006/relationships/hyperlink" Target="http://en.wikipedia.org/wiki/Geographic_coordinate_system" TargetMode="External"/><Relationship Id="rId1130" Type="http://schemas.openxmlformats.org/officeDocument/2006/relationships/hyperlink" Target="http://en.wikipedia.org/wiki/Milan_Cathedral" TargetMode="External"/><Relationship Id="rId1228" Type="http://schemas.openxmlformats.org/officeDocument/2006/relationships/hyperlink" Target="http://en.wikipedia.org/wiki/Quadroni_of_San_Carlo_Borromeo" TargetMode="External"/><Relationship Id="rId1435" Type="http://schemas.openxmlformats.org/officeDocument/2006/relationships/hyperlink" Target="http://en.wikipedia.org/wiki/Unified_Socialist_Party_of_Catalonia" TargetMode="External"/><Relationship Id="rId5" Type="http://schemas.openxmlformats.org/officeDocument/2006/relationships/hyperlink" Target="http://en.wikipedia.org/wiki/Great_Pyramid_of_Giza" TargetMode="External"/><Relationship Id="rId237" Type="http://schemas.openxmlformats.org/officeDocument/2006/relationships/hyperlink" Target="http://en.wikipedia.org/wiki/Carlo_Maderno" TargetMode="External"/><Relationship Id="rId791" Type="http://schemas.openxmlformats.org/officeDocument/2006/relationships/image" Target="media/image43.png"/><Relationship Id="rId889" Type="http://schemas.openxmlformats.org/officeDocument/2006/relationships/hyperlink" Target="http://en.wikipedia.org/wiki/Mont_Saint_Michel_Abbey" TargetMode="External"/><Relationship Id="rId1074" Type="http://schemas.openxmlformats.org/officeDocument/2006/relationships/hyperlink" Target="http://en.wikipedia.org/wiki/Middle_age" TargetMode="External"/><Relationship Id="rId444" Type="http://schemas.openxmlformats.org/officeDocument/2006/relationships/hyperlink" Target="http://en.wikipedia.org/wiki/St._Peter's_Basilica" TargetMode="External"/><Relationship Id="rId651" Type="http://schemas.openxmlformats.org/officeDocument/2006/relationships/hyperlink" Target="http://en.wikipedia.org/wiki/File:Cathedrapetri%2Bgloria.jpg" TargetMode="External"/><Relationship Id="rId749" Type="http://schemas.openxmlformats.org/officeDocument/2006/relationships/hyperlink" Target="http://en.wikipedia.org/wiki/Pope_John_Paul_II" TargetMode="External"/><Relationship Id="rId1281" Type="http://schemas.openxmlformats.org/officeDocument/2006/relationships/hyperlink" Target="http://en.wikipedia.org/wiki/Casa_Mil%C3%A0" TargetMode="External"/><Relationship Id="rId1379" Type="http://schemas.openxmlformats.org/officeDocument/2006/relationships/hyperlink" Target="http://en.wikipedia.org/wiki/Casa_Mil%C3%A0" TargetMode="External"/><Relationship Id="rId290" Type="http://schemas.openxmlformats.org/officeDocument/2006/relationships/hyperlink" Target="http://en.wikipedia.org/wiki/St._Peter's_Basilica" TargetMode="External"/><Relationship Id="rId304" Type="http://schemas.openxmlformats.org/officeDocument/2006/relationships/hyperlink" Target="http://en.wikipedia.org/wiki/St._Peter's_Basilica" TargetMode="External"/><Relationship Id="rId388" Type="http://schemas.openxmlformats.org/officeDocument/2006/relationships/hyperlink" Target="http://en.wikipedia.org/wiki/Doctors_of_the_Church" TargetMode="External"/><Relationship Id="rId511" Type="http://schemas.openxmlformats.org/officeDocument/2006/relationships/hyperlink" Target="http://en.wikipedia.org/wiki/Florence_Cathedral" TargetMode="External"/><Relationship Id="rId609" Type="http://schemas.openxmlformats.org/officeDocument/2006/relationships/hyperlink" Target="http://en.wikipedia.org/wiki/Michelangelo" TargetMode="External"/><Relationship Id="rId956" Type="http://schemas.openxmlformats.org/officeDocument/2006/relationships/hyperlink" Target="http://en.wikipedia.org/wiki/Abbot" TargetMode="External"/><Relationship Id="rId1141" Type="http://schemas.openxmlformats.org/officeDocument/2006/relationships/hyperlink" Target="http://en.wikipedia.org/wiki/Gian_Galeazzo_Visconti" TargetMode="External"/><Relationship Id="rId1239" Type="http://schemas.openxmlformats.org/officeDocument/2006/relationships/hyperlink" Target="http://en.wikipedia.org/wiki/Casa_Mil%C3%A0" TargetMode="External"/><Relationship Id="rId85" Type="http://schemas.openxmlformats.org/officeDocument/2006/relationships/hyperlink" Target="http://en.wikipedia.org/wiki/File:Khufu_seal.jpg" TargetMode="External"/><Relationship Id="rId150" Type="http://schemas.openxmlformats.org/officeDocument/2006/relationships/hyperlink" Target="http://en.wikipedia.org/wiki/Cella" TargetMode="External"/><Relationship Id="rId595" Type="http://schemas.openxmlformats.org/officeDocument/2006/relationships/hyperlink" Target="http://en.wikipedia.org/wiki/St._Peter's_Basilica" TargetMode="External"/><Relationship Id="rId816" Type="http://schemas.openxmlformats.org/officeDocument/2006/relationships/hyperlink" Target="http://en.wikipedia.org/wiki/Gothic_architecture" TargetMode="External"/><Relationship Id="rId1001" Type="http://schemas.openxmlformats.org/officeDocument/2006/relationships/hyperlink" Target="http://en.wikipedia.org/wiki/Order_of_Saint_Benedict" TargetMode="External"/><Relationship Id="rId248" Type="http://schemas.openxmlformats.org/officeDocument/2006/relationships/hyperlink" Target="http://en.wikipedia.org/wiki/Christendom" TargetMode="External"/><Relationship Id="rId455" Type="http://schemas.openxmlformats.org/officeDocument/2006/relationships/hyperlink" Target="http://en.wikipedia.org/wiki/Pope_Pius_V" TargetMode="External"/><Relationship Id="rId662" Type="http://schemas.openxmlformats.org/officeDocument/2006/relationships/hyperlink" Target="http://en.wikipedia.org/wiki/St._Peter's_Basilica" TargetMode="External"/><Relationship Id="rId1085" Type="http://schemas.openxmlformats.org/officeDocument/2006/relationships/hyperlink" Target="http://en.wikipedia.org/wiki/Milan_Cathedral" TargetMode="External"/><Relationship Id="rId1292" Type="http://schemas.openxmlformats.org/officeDocument/2006/relationships/hyperlink" Target="http://en.wikipedia.org/wiki/Casa_Mil%C3%A0" TargetMode="External"/><Relationship Id="rId1306" Type="http://schemas.openxmlformats.org/officeDocument/2006/relationships/hyperlink" Target="http://en.wikipedia.org/wiki/Casa_Mil%C3%A0" TargetMode="External"/><Relationship Id="rId12" Type="http://schemas.openxmlformats.org/officeDocument/2006/relationships/hyperlink" Target="http://en.wikipedia.org/wiki/Geographic_coordinate_system" TargetMode="External"/><Relationship Id="rId108" Type="http://schemas.openxmlformats.org/officeDocument/2006/relationships/hyperlink" Target="http://en.wikipedia.org/wiki/Athens" TargetMode="External"/><Relationship Id="rId315" Type="http://schemas.openxmlformats.org/officeDocument/2006/relationships/hyperlink" Target="http://en.wikipedia.org/wiki/St._Peter%27s_Square" TargetMode="External"/><Relationship Id="rId522" Type="http://schemas.openxmlformats.org/officeDocument/2006/relationships/hyperlink" Target="http://en.wikipedia.org/wiki/Ancient_Rome" TargetMode="External"/><Relationship Id="rId967" Type="http://schemas.openxmlformats.org/officeDocument/2006/relationships/hyperlink" Target="http://en.wikipedia.org/wiki/Dungeon" TargetMode="External"/><Relationship Id="rId1152" Type="http://schemas.openxmlformats.org/officeDocument/2006/relationships/image" Target="media/image64.jpeg"/><Relationship Id="rId96" Type="http://schemas.openxmlformats.org/officeDocument/2006/relationships/hyperlink" Target="http://en.wikipedia.org/wiki/Critical_path_analysis" TargetMode="External"/><Relationship Id="rId161" Type="http://schemas.openxmlformats.org/officeDocument/2006/relationships/hyperlink" Target="http://en.wikipedia.org/wiki/Ornamental_molding" TargetMode="External"/><Relationship Id="rId399" Type="http://schemas.openxmlformats.org/officeDocument/2006/relationships/hyperlink" Target="http://en.wikipedia.org/wiki/Greek_language" TargetMode="External"/><Relationship Id="rId827" Type="http://schemas.openxmlformats.org/officeDocument/2006/relationships/hyperlink" Target="http://en.wikipedia.org/wiki/Mont-Saint-Michel" TargetMode="External"/><Relationship Id="rId1012" Type="http://schemas.openxmlformats.org/officeDocument/2006/relationships/hyperlink" Target="http://en.wikipedia.org/wiki/Gothic_architecture" TargetMode="External"/><Relationship Id="rId259" Type="http://schemas.openxmlformats.org/officeDocument/2006/relationships/hyperlink" Target="http://en.wikipedia.org/wiki/Liturgy" TargetMode="External"/><Relationship Id="rId466" Type="http://schemas.openxmlformats.org/officeDocument/2006/relationships/hyperlink" Target="http://en.wikipedia.org/wiki/Pope_Innocent_X" TargetMode="External"/><Relationship Id="rId673" Type="http://schemas.openxmlformats.org/officeDocument/2006/relationships/hyperlink" Target="http://en.wikipedia.org/wiki/St._Peter's_Basilica" TargetMode="External"/><Relationship Id="rId880" Type="http://schemas.openxmlformats.org/officeDocument/2006/relationships/hyperlink" Target="http://en.wikipedia.org/wiki/Dry_stone" TargetMode="External"/><Relationship Id="rId1096" Type="http://schemas.openxmlformats.org/officeDocument/2006/relationships/hyperlink" Target="http://en.wikipedia.org/wiki/Ambrosian_Rite" TargetMode="External"/><Relationship Id="rId1317" Type="http://schemas.openxmlformats.org/officeDocument/2006/relationships/hyperlink" Target="http://en.wikipedia.org/wiki/Casa_Mil%C3%A0" TargetMode="External"/><Relationship Id="rId23" Type="http://schemas.openxmlformats.org/officeDocument/2006/relationships/hyperlink" Target="http://en.wikipedia.org/wiki/Great_Pyramid_of_Giza" TargetMode="External"/><Relationship Id="rId119" Type="http://schemas.openxmlformats.org/officeDocument/2006/relationships/hyperlink" Target="http://en.wikipedia.org/wiki/Athena" TargetMode="External"/><Relationship Id="rId326" Type="http://schemas.openxmlformats.org/officeDocument/2006/relationships/hyperlink" Target="http://en.wikipedia.org/wiki/St._Peter's_Basilica" TargetMode="External"/><Relationship Id="rId533" Type="http://schemas.openxmlformats.org/officeDocument/2006/relationships/image" Target="media/image20.jpeg"/><Relationship Id="rId978" Type="http://schemas.openxmlformats.org/officeDocument/2006/relationships/hyperlink" Target="http://en.wikipedia.org/wiki/Mont_Saint_Michel_Abbey" TargetMode="External"/><Relationship Id="rId1163" Type="http://schemas.openxmlformats.org/officeDocument/2006/relationships/image" Target="media/image65.jpeg"/><Relationship Id="rId1370" Type="http://schemas.openxmlformats.org/officeDocument/2006/relationships/hyperlink" Target="http://en.wikipedia.org/wiki/Catalan_vault" TargetMode="External"/><Relationship Id="rId740" Type="http://schemas.openxmlformats.org/officeDocument/2006/relationships/image" Target="media/image37.jpeg"/><Relationship Id="rId838" Type="http://schemas.openxmlformats.org/officeDocument/2006/relationships/hyperlink" Target="http://en.wikipedia.org/wiki/Mont_Saint_Michel_Abbey" TargetMode="External"/><Relationship Id="rId1023" Type="http://schemas.openxmlformats.org/officeDocument/2006/relationships/hyperlink" Target="http://en.wikipedia.org/wiki/File:MtStMichel1.jpg" TargetMode="External"/><Relationship Id="rId172" Type="http://schemas.openxmlformats.org/officeDocument/2006/relationships/hyperlink" Target="http://en.wikipedia.org/wiki/Spear" TargetMode="External"/><Relationship Id="rId477" Type="http://schemas.openxmlformats.org/officeDocument/2006/relationships/hyperlink" Target="http://en.wikipedia.org/wiki/Protestant_reformation" TargetMode="External"/><Relationship Id="rId600" Type="http://schemas.openxmlformats.org/officeDocument/2006/relationships/hyperlink" Target="http://en.wikipedia.org/wiki/St._Peter's_Basilica" TargetMode="External"/><Relationship Id="rId684" Type="http://schemas.openxmlformats.org/officeDocument/2006/relationships/hyperlink" Target="http://en.wikipedia.org/wiki/Via_della_Conciliazione" TargetMode="External"/><Relationship Id="rId1230" Type="http://schemas.openxmlformats.org/officeDocument/2006/relationships/hyperlink" Target="http://en.wikipedia.org/wiki/Milan_Cathedral" TargetMode="External"/><Relationship Id="rId1328" Type="http://schemas.openxmlformats.org/officeDocument/2006/relationships/hyperlink" Target="http://en.wikipedia.org/wiki/Golden_Square" TargetMode="External"/><Relationship Id="rId337" Type="http://schemas.openxmlformats.org/officeDocument/2006/relationships/hyperlink" Target="http://en.wikipedia.org/wiki/Saint_Peter" TargetMode="External"/><Relationship Id="rId891" Type="http://schemas.openxmlformats.org/officeDocument/2006/relationships/hyperlink" Target="http://en.wikipedia.org/wiki/Monks" TargetMode="External"/><Relationship Id="rId905" Type="http://schemas.openxmlformats.org/officeDocument/2006/relationships/hyperlink" Target="http://en.wikipedia.org/wiki/Geoffrey_I,_Duke_of_Brittany" TargetMode="External"/><Relationship Id="rId989" Type="http://schemas.openxmlformats.org/officeDocument/2006/relationships/hyperlink" Target="http://en.wikipedia.org/wiki/Gothic_Revival_architecture" TargetMode="External"/><Relationship Id="rId34" Type="http://schemas.openxmlformats.org/officeDocument/2006/relationships/hyperlink" Target="http://en.wikipedia.org/wiki/Great_Pyramid_of_Giza" TargetMode="External"/><Relationship Id="rId544" Type="http://schemas.openxmlformats.org/officeDocument/2006/relationships/hyperlink" Target="http://en.wikipedia.org/wiki/Michelangelo" TargetMode="External"/><Relationship Id="rId751" Type="http://schemas.openxmlformats.org/officeDocument/2006/relationships/hyperlink" Target="http://en.wikipedia.org/wiki/San_Pietro_in_Montorio" TargetMode="External"/><Relationship Id="rId849" Type="http://schemas.openxmlformats.org/officeDocument/2006/relationships/hyperlink" Target="http://en.wikipedia.org/wiki/Mont_Saint_Michel_Abbey" TargetMode="External"/><Relationship Id="rId1174" Type="http://schemas.openxmlformats.org/officeDocument/2006/relationships/hyperlink" Target="http://en.wikipedia.org/wiki/Francesco_Brambilla" TargetMode="External"/><Relationship Id="rId1381" Type="http://schemas.openxmlformats.org/officeDocument/2006/relationships/hyperlink" Target="http://en.wikipedia.org/wiki/Casa_Mil%C3%A0" TargetMode="External"/><Relationship Id="rId183" Type="http://schemas.openxmlformats.org/officeDocument/2006/relationships/hyperlink" Target="http://en.wikipedia.org/wiki/Canephorae" TargetMode="External"/><Relationship Id="rId390" Type="http://schemas.openxmlformats.org/officeDocument/2006/relationships/hyperlink" Target="http://en.wikipedia.org/wiki/St._Peter's_Basilica" TargetMode="External"/><Relationship Id="rId404" Type="http://schemas.openxmlformats.org/officeDocument/2006/relationships/hyperlink" Target="http://en.wikipedia.org/wiki/Origen" TargetMode="External"/><Relationship Id="rId611" Type="http://schemas.openxmlformats.org/officeDocument/2006/relationships/hyperlink" Target="http://en.wikipedia.org/wiki/St._Peter's_Basilica" TargetMode="External"/><Relationship Id="rId1034" Type="http://schemas.openxmlformats.org/officeDocument/2006/relationships/hyperlink" Target="http://en.wikipedia.org/wiki/Monks" TargetMode="External"/><Relationship Id="rId1241" Type="http://schemas.openxmlformats.org/officeDocument/2006/relationships/hyperlink" Target="http://en.wikipedia.org/wiki/File:Translation_to_english_arrow.svg" TargetMode="External"/><Relationship Id="rId1339" Type="http://schemas.openxmlformats.org/officeDocument/2006/relationships/image" Target="media/image75.jpeg"/><Relationship Id="rId250" Type="http://schemas.openxmlformats.org/officeDocument/2006/relationships/hyperlink" Target="http://en.wikipedia.org/wiki/Saint_Peter" TargetMode="External"/><Relationship Id="rId488" Type="http://schemas.openxmlformats.org/officeDocument/2006/relationships/hyperlink" Target="http://en.wikipedia.org/wiki/Roof_lantern" TargetMode="External"/><Relationship Id="rId695" Type="http://schemas.openxmlformats.org/officeDocument/2006/relationships/hyperlink" Target="http://en.wikipedia.org/wiki/Ignatius_of_Antioch" TargetMode="External"/><Relationship Id="rId709" Type="http://schemas.openxmlformats.org/officeDocument/2006/relationships/hyperlink" Target="http://en.wikipedia.org/wiki/Giotto" TargetMode="External"/><Relationship Id="rId916" Type="http://schemas.openxmlformats.org/officeDocument/2006/relationships/hyperlink" Target="http://en.wikipedia.org/wiki/Fontenelle_Abbey" TargetMode="External"/><Relationship Id="rId1101" Type="http://schemas.openxmlformats.org/officeDocument/2006/relationships/hyperlink" Target="http://en.wikipedia.org/wiki/Gothic_Revival_architecture" TargetMode="External"/><Relationship Id="rId45" Type="http://schemas.openxmlformats.org/officeDocument/2006/relationships/hyperlink" Target="http://en.wikipedia.org/wiki/Great_Pyramid_of_Giza" TargetMode="External"/><Relationship Id="rId110" Type="http://schemas.openxmlformats.org/officeDocument/2006/relationships/hyperlink" Target="http://en.wikipedia.org/wiki/Erechtheion" TargetMode="External"/><Relationship Id="rId348" Type="http://schemas.openxmlformats.org/officeDocument/2006/relationships/hyperlink" Target="http://en.wikipedia.org/wiki/St_Sebastian" TargetMode="External"/><Relationship Id="rId555" Type="http://schemas.openxmlformats.org/officeDocument/2006/relationships/hyperlink" Target="http://en.wikipedia.org/wiki/St._Peter's_Basilica" TargetMode="External"/><Relationship Id="rId762" Type="http://schemas.openxmlformats.org/officeDocument/2006/relationships/hyperlink" Target="http://en.wikipedia.org/wiki/Hadrian" TargetMode="External"/><Relationship Id="rId1185" Type="http://schemas.openxmlformats.org/officeDocument/2006/relationships/hyperlink" Target="http://en.wikipedia.org/wiki/File:Milano_Duomo_1856.jpg" TargetMode="External"/><Relationship Id="rId1392" Type="http://schemas.openxmlformats.org/officeDocument/2006/relationships/hyperlink" Target="http://en.wikipedia.org/wiki/Einstein_Tower" TargetMode="External"/><Relationship Id="rId1406" Type="http://schemas.openxmlformats.org/officeDocument/2006/relationships/hyperlink" Target="http://en.wikipedia.org/wiki/Frank_Gehry" TargetMode="External"/><Relationship Id="rId194" Type="http://schemas.openxmlformats.org/officeDocument/2006/relationships/hyperlink" Target="http://en.wikipedia.org/wiki/Erechtheion" TargetMode="External"/><Relationship Id="rId208" Type="http://schemas.openxmlformats.org/officeDocument/2006/relationships/hyperlink" Target="http://en.wikipedia.org/wiki/Greek_War_of_Independence" TargetMode="External"/><Relationship Id="rId415" Type="http://schemas.openxmlformats.org/officeDocument/2006/relationships/hyperlink" Target="http://en.wikipedia.org/wiki/Vatican_City" TargetMode="External"/><Relationship Id="rId622" Type="http://schemas.openxmlformats.org/officeDocument/2006/relationships/hyperlink" Target="http://en.wikipedia.org/w/index.php?title=St_Nicholas_Church,_Prague&amp;action=edit&amp;redlink=1" TargetMode="External"/><Relationship Id="rId1045" Type="http://schemas.openxmlformats.org/officeDocument/2006/relationships/hyperlink" Target="http://en.wikipedia.org/w/index.php?title=Mont_Saint_Michel_Abbey&amp;action=edit&amp;section=16" TargetMode="External"/><Relationship Id="rId1252" Type="http://schemas.openxmlformats.org/officeDocument/2006/relationships/hyperlink" Target="http://en.wikipedia.org/wiki/Wikipedia:Copying_within_Wikipedia" TargetMode="External"/><Relationship Id="rId261" Type="http://schemas.openxmlformats.org/officeDocument/2006/relationships/hyperlink" Target="http://en.wikipedia.org/wiki/Early_Christian_church" TargetMode="External"/><Relationship Id="rId499" Type="http://schemas.openxmlformats.org/officeDocument/2006/relationships/hyperlink" Target="http://en.wikipedia.org/wiki/Emperor_Charles_V" TargetMode="External"/><Relationship Id="rId927" Type="http://schemas.openxmlformats.org/officeDocument/2006/relationships/hyperlink" Target="http://en.wikipedia.org/wiki/Mont_Saint_Michel_Abbey" TargetMode="External"/><Relationship Id="rId1112" Type="http://schemas.openxmlformats.org/officeDocument/2006/relationships/hyperlink" Target="http://en.wikipedia.org/wiki/Italy" TargetMode="External"/><Relationship Id="rId56" Type="http://schemas.openxmlformats.org/officeDocument/2006/relationships/hyperlink" Target="http://en.wikipedia.org/wiki/Great_Pyramid_of_Giza" TargetMode="External"/><Relationship Id="rId359" Type="http://schemas.openxmlformats.org/officeDocument/2006/relationships/image" Target="media/image12.jpeg"/><Relationship Id="rId566" Type="http://schemas.openxmlformats.org/officeDocument/2006/relationships/image" Target="media/image23.jpeg"/><Relationship Id="rId773" Type="http://schemas.openxmlformats.org/officeDocument/2006/relationships/hyperlink" Target="http://en.wikipedia.org/wiki/File:Rome_basilica_st_peter_004_adjusted.JPG" TargetMode="External"/><Relationship Id="rId1196" Type="http://schemas.openxmlformats.org/officeDocument/2006/relationships/hyperlink" Target="http://en.wikipedia.org/wiki/Nave" TargetMode="External"/><Relationship Id="rId1417" Type="http://schemas.openxmlformats.org/officeDocument/2006/relationships/hyperlink" Target="http://en.wikipedia.org/wiki/Patufet" TargetMode="External"/><Relationship Id="rId121" Type="http://schemas.openxmlformats.org/officeDocument/2006/relationships/hyperlink" Target="http://en.wikipedia.org/wiki/Erechtheion" TargetMode="External"/><Relationship Id="rId219" Type="http://schemas.openxmlformats.org/officeDocument/2006/relationships/hyperlink" Target="http://en.wikipedia.org/wiki/Old_Acropolis_Museum" TargetMode="External"/><Relationship Id="rId426" Type="http://schemas.openxmlformats.org/officeDocument/2006/relationships/hyperlink" Target="http://en.wikipedia.org/wiki/Old_St._Peter%27s_Basilica" TargetMode="External"/><Relationship Id="rId633" Type="http://schemas.openxmlformats.org/officeDocument/2006/relationships/hyperlink" Target="http://en.wikipedia.org/wiki/File:The_Chair_of_Saint_Peter_adjusted.JPG" TargetMode="External"/><Relationship Id="rId980" Type="http://schemas.openxmlformats.org/officeDocument/2006/relationships/hyperlink" Target="http://en.wikipedia.org/wiki/Armand_Barb%C3%A8s" TargetMode="External"/><Relationship Id="rId1056" Type="http://schemas.openxmlformats.org/officeDocument/2006/relationships/hyperlink" Target="http://en.wikipedia.org/wiki/Wine_cellar" TargetMode="External"/><Relationship Id="rId1263" Type="http://schemas.openxmlformats.org/officeDocument/2006/relationships/hyperlink" Target="http://en.wikipedia.org/wiki/Passeig_de_Gr%C3%A0cia" TargetMode="External"/><Relationship Id="rId840" Type="http://schemas.openxmlformats.org/officeDocument/2006/relationships/hyperlink" Target="http://en.wikipedia.org/wiki/Mont_Saint_Michel_Abbey" TargetMode="External"/><Relationship Id="rId938" Type="http://schemas.openxmlformats.org/officeDocument/2006/relationships/hyperlink" Target="http://en.wikipedia.org/wiki/Mont-Saint-Michel" TargetMode="External"/><Relationship Id="rId67" Type="http://schemas.openxmlformats.org/officeDocument/2006/relationships/hyperlink" Target="http://en.wikipedia.org/wiki/File:PyramidDatePalms.jpg" TargetMode="External"/><Relationship Id="rId272" Type="http://schemas.openxmlformats.org/officeDocument/2006/relationships/hyperlink" Target="http://en.wikipedia.org/wiki/St._Peter's_Basilica" TargetMode="External"/><Relationship Id="rId577" Type="http://schemas.openxmlformats.org/officeDocument/2006/relationships/hyperlink" Target="http://en.wikipedia.org/wiki/St._Peter's_Basilica" TargetMode="External"/><Relationship Id="rId700" Type="http://schemas.openxmlformats.org/officeDocument/2006/relationships/hyperlink" Target="http://en.wikipedia.org/wiki/Henry_Benedict_Stuart" TargetMode="External"/><Relationship Id="rId1123" Type="http://schemas.openxmlformats.org/officeDocument/2006/relationships/hyperlink" Target="http://en.wikipedia.org/wiki/Milan_Cathedral" TargetMode="External"/><Relationship Id="rId1330" Type="http://schemas.openxmlformats.org/officeDocument/2006/relationships/hyperlink" Target="http://en.wikipedia.org/wiki/Sagrada_Familia" TargetMode="External"/><Relationship Id="rId1428" Type="http://schemas.openxmlformats.org/officeDocument/2006/relationships/hyperlink" Target="http://en.wikipedia.org/wiki/Virgin" TargetMode="External"/><Relationship Id="rId132" Type="http://schemas.openxmlformats.org/officeDocument/2006/relationships/hyperlink" Target="http://en.wikipedia.org/wiki/File:Grece_athenes_erechtheion2.jpg" TargetMode="External"/><Relationship Id="rId784" Type="http://schemas.openxmlformats.org/officeDocument/2006/relationships/hyperlink" Target="http://en.wikipedia.org/wiki/Mont_Saint_Michel_Abbey" TargetMode="External"/><Relationship Id="rId991" Type="http://schemas.openxmlformats.org/officeDocument/2006/relationships/hyperlink" Target="http://en.wikipedia.org/wiki/Eug%C3%A8ne_Viollet-le-Duc" TargetMode="External"/><Relationship Id="rId1067" Type="http://schemas.openxmlformats.org/officeDocument/2006/relationships/hyperlink" Target="http://en.wikipedia.org/wiki/England" TargetMode="External"/><Relationship Id="rId437" Type="http://schemas.openxmlformats.org/officeDocument/2006/relationships/hyperlink" Target="http://en.wikipedia.org/wiki/Bernardo_Rossellino" TargetMode="External"/><Relationship Id="rId644" Type="http://schemas.openxmlformats.org/officeDocument/2006/relationships/hyperlink" Target="http://en.wikipedia.org/wiki/Eucharist" TargetMode="External"/><Relationship Id="rId851" Type="http://schemas.openxmlformats.org/officeDocument/2006/relationships/hyperlink" Target="http://en.wikipedia.org/wiki/Mont_Saint_Michel_Abbey" TargetMode="External"/><Relationship Id="rId1274" Type="http://schemas.openxmlformats.org/officeDocument/2006/relationships/hyperlink" Target="http://en.wikipedia.org/wiki/Casa_Mil%C3%A0" TargetMode="External"/><Relationship Id="rId283" Type="http://schemas.openxmlformats.org/officeDocument/2006/relationships/hyperlink" Target="http://en.wikipedia.org/wiki/St._Peter's_Basilica" TargetMode="External"/><Relationship Id="rId490" Type="http://schemas.openxmlformats.org/officeDocument/2006/relationships/hyperlink" Target="http://en.wikipedia.org/wiki/Michelozzo" TargetMode="External"/><Relationship Id="rId504" Type="http://schemas.openxmlformats.org/officeDocument/2006/relationships/hyperlink" Target="http://en.wikipedia.org/wiki/St._Peter's_Basilica" TargetMode="External"/><Relationship Id="rId711" Type="http://schemas.openxmlformats.org/officeDocument/2006/relationships/hyperlink" Target="http://en.wikipedia.org/wiki/Constantine_the_Great" TargetMode="External"/><Relationship Id="rId949" Type="http://schemas.openxmlformats.org/officeDocument/2006/relationships/hyperlink" Target="http://en.wikipedia.org/wiki/Fief" TargetMode="External"/><Relationship Id="rId1134" Type="http://schemas.openxmlformats.org/officeDocument/2006/relationships/hyperlink" Target="http://en.wikipedia.org/wiki/Mediolanum" TargetMode="External"/><Relationship Id="rId1341" Type="http://schemas.openxmlformats.org/officeDocument/2006/relationships/hyperlink" Target="http://en.wikipedia.org/wiki/Casa_Mil%C3%A0" TargetMode="External"/><Relationship Id="rId78" Type="http://schemas.openxmlformats.org/officeDocument/2006/relationships/hyperlink" Target="http://en.wikipedia.org/wiki/True_north" TargetMode="External"/><Relationship Id="rId143" Type="http://schemas.openxmlformats.org/officeDocument/2006/relationships/hyperlink" Target="http://en.wikipedia.org/wiki/Iliad" TargetMode="External"/><Relationship Id="rId350" Type="http://schemas.openxmlformats.org/officeDocument/2006/relationships/hyperlink" Target="http://en.wikipedia.org/wiki/Michelangelo" TargetMode="External"/><Relationship Id="rId588" Type="http://schemas.openxmlformats.org/officeDocument/2006/relationships/hyperlink" Target="http://en.wikipedia.org/wiki/St._Peter's_Basilica" TargetMode="External"/><Relationship Id="rId795" Type="http://schemas.openxmlformats.org/officeDocument/2006/relationships/hyperlink" Target="http://en.wikipedia.org/wiki/File:Question_book-new.svg" TargetMode="External"/><Relationship Id="rId809" Type="http://schemas.openxmlformats.org/officeDocument/2006/relationships/hyperlink" Target="http://en.wikipedia.org/wiki/Lower_Normandy" TargetMode="External"/><Relationship Id="rId1201" Type="http://schemas.openxmlformats.org/officeDocument/2006/relationships/hyperlink" Target="http://en.wikipedia.org/wiki/Pinnacle" TargetMode="External"/><Relationship Id="rId9" Type="http://schemas.openxmlformats.org/officeDocument/2006/relationships/hyperlink" Target="http://en.wikipedia.org/wiki/Khufu" TargetMode="External"/><Relationship Id="rId210" Type="http://schemas.openxmlformats.org/officeDocument/2006/relationships/hyperlink" Target="http://en.wikipedia.org/wiki/Erechtheion" TargetMode="External"/><Relationship Id="rId448" Type="http://schemas.openxmlformats.org/officeDocument/2006/relationships/hyperlink" Target="http://en.wikipedia.org/wiki/Pope_Hadrian_VI" TargetMode="External"/><Relationship Id="rId655" Type="http://schemas.openxmlformats.org/officeDocument/2006/relationships/hyperlink" Target="http://en.wikipedia.org/wiki/Ambrose" TargetMode="External"/><Relationship Id="rId862" Type="http://schemas.openxmlformats.org/officeDocument/2006/relationships/hyperlink" Target="http://en.wikipedia.org/wiki/History_of_Normandy" TargetMode="External"/><Relationship Id="rId1078" Type="http://schemas.openxmlformats.org/officeDocument/2006/relationships/hyperlink" Target="http://en.wikipedia.org/wiki/Bombard_(weapon)" TargetMode="External"/><Relationship Id="rId1285" Type="http://schemas.openxmlformats.org/officeDocument/2006/relationships/hyperlink" Target="http://en.wikipedia.org/wiki/Casa_Mil%C3%A0" TargetMode="External"/><Relationship Id="rId294" Type="http://schemas.openxmlformats.org/officeDocument/2006/relationships/hyperlink" Target="http://en.wikipedia.org/wiki/St._Peter's_Basilica" TargetMode="External"/><Relationship Id="rId308" Type="http://schemas.openxmlformats.org/officeDocument/2006/relationships/hyperlink" Target="http://en.wikipedia.org/wiki/File:Vatican_City_at_Large.jpg" TargetMode="External"/><Relationship Id="rId515" Type="http://schemas.openxmlformats.org/officeDocument/2006/relationships/hyperlink" Target="http://en.wikipedia.org/wiki/St._Peter's_Basilica" TargetMode="External"/><Relationship Id="rId722" Type="http://schemas.openxmlformats.org/officeDocument/2006/relationships/hyperlink" Target="http://en.wikipedia.org/wiki/Pope_Pius_VI" TargetMode="External"/><Relationship Id="rId1145" Type="http://schemas.openxmlformats.org/officeDocument/2006/relationships/hyperlink" Target="http://en.wikipedia.org/wiki/French_people" TargetMode="External"/><Relationship Id="rId1352" Type="http://schemas.openxmlformats.org/officeDocument/2006/relationships/hyperlink" Target="http://en.wikipedia.org/wiki/Keystone_(architecture)" TargetMode="External"/><Relationship Id="rId89" Type="http://schemas.openxmlformats.org/officeDocument/2006/relationships/hyperlink" Target="http://en.wikipedia.org/wiki/Ancient_Greeks" TargetMode="External"/><Relationship Id="rId154" Type="http://schemas.openxmlformats.org/officeDocument/2006/relationships/hyperlink" Target="http://en.wikipedia.org/wiki/Marble" TargetMode="External"/><Relationship Id="rId361" Type="http://schemas.openxmlformats.org/officeDocument/2006/relationships/image" Target="media/image13.jpeg"/><Relationship Id="rId599" Type="http://schemas.openxmlformats.org/officeDocument/2006/relationships/hyperlink" Target="http://en.wikipedia.org/wiki/Pope_Paul_V" TargetMode="External"/><Relationship Id="rId1005" Type="http://schemas.openxmlformats.org/officeDocument/2006/relationships/hyperlink" Target="http://en.wikipedia.org/wiki/Paris" TargetMode="External"/><Relationship Id="rId1212" Type="http://schemas.openxmlformats.org/officeDocument/2006/relationships/hyperlink" Target="http://en.wikipedia.org/wiki/File:San_Bartolomeo_Flayed,_Duomo,_Milano_(1562).jpg" TargetMode="External"/><Relationship Id="rId459" Type="http://schemas.openxmlformats.org/officeDocument/2006/relationships/hyperlink" Target="http://en.wikipedia.org/wiki/Pope_Gregory_XIV" TargetMode="External"/><Relationship Id="rId666" Type="http://schemas.openxmlformats.org/officeDocument/2006/relationships/hyperlink" Target="http://en.wikipedia.org/wiki/File:Basilica_di_San_Pietro_(notte).jpg" TargetMode="External"/><Relationship Id="rId873" Type="http://schemas.openxmlformats.org/officeDocument/2006/relationships/hyperlink" Target="http://en.wikipedia.org/wiki/Mont_Saint_Michel_Abbey" TargetMode="External"/><Relationship Id="rId1089" Type="http://schemas.openxmlformats.org/officeDocument/2006/relationships/hyperlink" Target="http://en.wikipedia.org/wiki/Geographic_coordinate_system" TargetMode="External"/><Relationship Id="rId1296" Type="http://schemas.openxmlformats.org/officeDocument/2006/relationships/hyperlink" Target="http://en.wikipedia.org/wiki/Piggy_bank" TargetMode="External"/><Relationship Id="rId16" Type="http://schemas.openxmlformats.org/officeDocument/2006/relationships/hyperlink" Target="http://en.wikipedia.org/wiki/Giza_Necropolis" TargetMode="External"/><Relationship Id="rId221" Type="http://schemas.openxmlformats.org/officeDocument/2006/relationships/hyperlink" Target="http://en.wikipedia.org/wiki/Erechtheion" TargetMode="External"/><Relationship Id="rId319" Type="http://schemas.openxmlformats.org/officeDocument/2006/relationships/hyperlink" Target="http://en.wikipedia.org/wiki/St._Peter's_Basilica" TargetMode="External"/><Relationship Id="rId526" Type="http://schemas.openxmlformats.org/officeDocument/2006/relationships/hyperlink" Target="http://en.wikipedia.org/w/index.php?title=St._Peter%27s_Basilica&amp;action=edit&amp;section=12" TargetMode="External"/><Relationship Id="rId1156" Type="http://schemas.openxmlformats.org/officeDocument/2006/relationships/hyperlink" Target="http://en.wikipedia.org/wiki/Renaissance" TargetMode="External"/><Relationship Id="rId1363" Type="http://schemas.openxmlformats.org/officeDocument/2006/relationships/hyperlink" Target="http://en.wikipedia.org/w/index.php?title=Batllo_house&amp;action=edit&amp;redlink=1" TargetMode="External"/><Relationship Id="rId733" Type="http://schemas.openxmlformats.org/officeDocument/2006/relationships/hyperlink" Target="http://en.wikipedia.org/wiki/File:Saint_Helena.jpg" TargetMode="External"/><Relationship Id="rId940" Type="http://schemas.openxmlformats.org/officeDocument/2006/relationships/hyperlink" Target="http://en.wikipedia.org/wiki/Latin_translations_of_the_12th_century" TargetMode="External"/><Relationship Id="rId1016" Type="http://schemas.openxmlformats.org/officeDocument/2006/relationships/image" Target="media/image50.png"/><Relationship Id="rId165" Type="http://schemas.openxmlformats.org/officeDocument/2006/relationships/hyperlink" Target="http://en.wikipedia.org/wiki/Peloponnesian_war" TargetMode="External"/><Relationship Id="rId372" Type="http://schemas.openxmlformats.org/officeDocument/2006/relationships/hyperlink" Target="http://en.wikipedia.org/wiki/Saint_Peter" TargetMode="External"/><Relationship Id="rId677" Type="http://schemas.openxmlformats.org/officeDocument/2006/relationships/hyperlink" Target="http://en.wikipedia.org/wiki/Palm_Sunday" TargetMode="External"/><Relationship Id="rId800" Type="http://schemas.openxmlformats.org/officeDocument/2006/relationships/hyperlink" Target="http://en.wikipedia.org/wiki/File:FranceNormandieLeMontSaintMichelAbbaye.jpg" TargetMode="External"/><Relationship Id="rId1223" Type="http://schemas.openxmlformats.org/officeDocument/2006/relationships/hyperlink" Target="http://en.wikipedia.org/wiki/Nicolas_of_Verdun" TargetMode="External"/><Relationship Id="rId1430" Type="http://schemas.openxmlformats.org/officeDocument/2006/relationships/hyperlink" Target="http://en.wikipedia.org/wiki/Louis_XVI" TargetMode="External"/><Relationship Id="rId232" Type="http://schemas.openxmlformats.org/officeDocument/2006/relationships/hyperlink" Target="http://en.wikipedia.org/wiki/Italian_language" TargetMode="External"/><Relationship Id="rId884" Type="http://schemas.openxmlformats.org/officeDocument/2006/relationships/hyperlink" Target="http://en.wikipedia.org/wiki/Nave" TargetMode="External"/><Relationship Id="rId27" Type="http://schemas.openxmlformats.org/officeDocument/2006/relationships/hyperlink" Target="http://en.wikipedia.org/wiki/Quarry" TargetMode="External"/><Relationship Id="rId537" Type="http://schemas.openxmlformats.org/officeDocument/2006/relationships/hyperlink" Target="http://en.wikipedia.org/wiki/St._Peter's_Basilica" TargetMode="External"/><Relationship Id="rId744" Type="http://schemas.openxmlformats.org/officeDocument/2006/relationships/hyperlink" Target="http://en.wikipedia.org/wiki/Queen_Christina_of_Sweden" TargetMode="External"/><Relationship Id="rId951" Type="http://schemas.openxmlformats.org/officeDocument/2006/relationships/hyperlink" Target="http://en.wikipedia.org/wiki/Guy_of_Thouars" TargetMode="External"/><Relationship Id="rId1167" Type="http://schemas.openxmlformats.org/officeDocument/2006/relationships/hyperlink" Target="http://en.wikipedia.org/wiki/Filippo_Maria_Visconti" TargetMode="External"/><Relationship Id="rId1374" Type="http://schemas.openxmlformats.org/officeDocument/2006/relationships/hyperlink" Target="http://en.wikipedia.org/wiki/Casa_Batll%C3%B3" TargetMode="External"/><Relationship Id="rId80" Type="http://schemas.openxmlformats.org/officeDocument/2006/relationships/hyperlink" Target="http://en.wikipedia.org/wiki/Great_Pyramid_of_Giza" TargetMode="External"/><Relationship Id="rId176" Type="http://schemas.openxmlformats.org/officeDocument/2006/relationships/hyperlink" Target="http://en.wikipedia.org/wiki/Pandrosus" TargetMode="External"/><Relationship Id="rId383" Type="http://schemas.openxmlformats.org/officeDocument/2006/relationships/hyperlink" Target="http://en.wikipedia.org/wiki/Roman_Catholic_Church" TargetMode="External"/><Relationship Id="rId590" Type="http://schemas.openxmlformats.org/officeDocument/2006/relationships/image" Target="media/image25.jpeg"/><Relationship Id="rId604" Type="http://schemas.openxmlformats.org/officeDocument/2006/relationships/hyperlink" Target="http://en.wikipedia.org/wiki/Agostino_Cornacchini" TargetMode="External"/><Relationship Id="rId811" Type="http://schemas.openxmlformats.org/officeDocument/2006/relationships/hyperlink" Target="http://en.wikipedia.org/wiki/Monument_historique" TargetMode="External"/><Relationship Id="rId1027" Type="http://schemas.openxmlformats.org/officeDocument/2006/relationships/hyperlink" Target="http://en.wikipedia.org/wiki/Nave" TargetMode="External"/><Relationship Id="rId1234" Type="http://schemas.openxmlformats.org/officeDocument/2006/relationships/hyperlink" Target="http://en.wikipedia.org/wiki/Mark_Twain" TargetMode="External"/><Relationship Id="rId243" Type="http://schemas.openxmlformats.org/officeDocument/2006/relationships/hyperlink" Target="http://en.wikipedia.org/wiki/Mother_church" TargetMode="External"/><Relationship Id="rId450" Type="http://schemas.openxmlformats.org/officeDocument/2006/relationships/hyperlink" Target="http://en.wikipedia.org/wiki/Pope_Paul_III" TargetMode="External"/><Relationship Id="rId688" Type="http://schemas.openxmlformats.org/officeDocument/2006/relationships/hyperlink" Target="http://en.wikipedia.org/wiki/St._Peter's_Basilica" TargetMode="External"/><Relationship Id="rId895" Type="http://schemas.openxmlformats.org/officeDocument/2006/relationships/hyperlink" Target="http://en.wikipedia.org/wiki/Gaule" TargetMode="External"/><Relationship Id="rId909" Type="http://schemas.openxmlformats.org/officeDocument/2006/relationships/hyperlink" Target="http://en.wikipedia.org/wiki/Duke_of_Normandy" TargetMode="External"/><Relationship Id="rId1080" Type="http://schemas.openxmlformats.org/officeDocument/2006/relationships/hyperlink" Target="http://en.wikipedia.org/wiki/Hundred_Years%27_War" TargetMode="External"/><Relationship Id="rId1301" Type="http://schemas.openxmlformats.org/officeDocument/2006/relationships/hyperlink" Target="http://en.wikipedia.org/wiki/Our_Lady_of_the_Rosary" TargetMode="External"/><Relationship Id="rId38" Type="http://schemas.openxmlformats.org/officeDocument/2006/relationships/hyperlink" Target="http://en.wikipedia.org/wiki/Great_Pyramid_of_Giza" TargetMode="External"/><Relationship Id="rId103" Type="http://schemas.openxmlformats.org/officeDocument/2006/relationships/hyperlink" Target="http://en.wikipedia.org/wiki/Roman_Greece" TargetMode="External"/><Relationship Id="rId310" Type="http://schemas.openxmlformats.org/officeDocument/2006/relationships/hyperlink" Target="http://en.wikipedia.org/wiki/River_Tiber" TargetMode="External"/><Relationship Id="rId548" Type="http://schemas.openxmlformats.org/officeDocument/2006/relationships/hyperlink" Target="http://en.wikipedia.org/wiki/Jacopo_Barozzi_da_Vignola" TargetMode="External"/><Relationship Id="rId755" Type="http://schemas.openxmlformats.org/officeDocument/2006/relationships/hyperlink" Target="http://en.wikipedia.org/wiki/Camillo_Rusconi" TargetMode="External"/><Relationship Id="rId962" Type="http://schemas.openxmlformats.org/officeDocument/2006/relationships/hyperlink" Target="http://en.wikipedia.org/wiki/Louis_XI_of_France" TargetMode="External"/><Relationship Id="rId1178" Type="http://schemas.openxmlformats.org/officeDocument/2006/relationships/hyperlink" Target="http://en.wikipedia.org/wiki/Francesco_Maria_Richini" TargetMode="External"/><Relationship Id="rId1385" Type="http://schemas.openxmlformats.org/officeDocument/2006/relationships/hyperlink" Target="http://en.wikipedia.org/wiki/Casa_Mil%C3%A0" TargetMode="External"/><Relationship Id="rId91" Type="http://schemas.openxmlformats.org/officeDocument/2006/relationships/hyperlink" Target="http://en.wikipedia.org/wiki/Great_Pyramid_of_Giza" TargetMode="External"/><Relationship Id="rId187" Type="http://schemas.openxmlformats.org/officeDocument/2006/relationships/hyperlink" Target="http://en.wikipedia.org/wiki/Wikipedia:Citation_needed" TargetMode="External"/><Relationship Id="rId394" Type="http://schemas.openxmlformats.org/officeDocument/2006/relationships/hyperlink" Target="http://en.wikipedia.org/wiki/Crepuscular_rays" TargetMode="External"/><Relationship Id="rId408" Type="http://schemas.openxmlformats.org/officeDocument/2006/relationships/hyperlink" Target="http://en.wikipedia.org/wiki/Saint_Peter%27s_Square" TargetMode="External"/><Relationship Id="rId615" Type="http://schemas.openxmlformats.org/officeDocument/2006/relationships/hyperlink" Target="http://en.wikipedia.org/wiki/Western_Christianity" TargetMode="External"/><Relationship Id="rId822" Type="http://schemas.openxmlformats.org/officeDocument/2006/relationships/hyperlink" Target="http://en.wikipedia.org/wiki/Manche_(d%C3%A9partement)" TargetMode="External"/><Relationship Id="rId1038" Type="http://schemas.openxmlformats.org/officeDocument/2006/relationships/hyperlink" Target="http://en.wikipedia.org/wiki/File:PSmichel4292.JPG" TargetMode="External"/><Relationship Id="rId1245" Type="http://schemas.openxmlformats.org/officeDocument/2006/relationships/hyperlink" Target="http://en.wikipedia.org/wiki/Wikipedia:Verifiability" TargetMode="External"/><Relationship Id="rId254" Type="http://schemas.openxmlformats.org/officeDocument/2006/relationships/hyperlink" Target="http://en.wikipedia.org/wiki/Old_St._Peter%27s_Basilica" TargetMode="External"/><Relationship Id="rId699" Type="http://schemas.openxmlformats.org/officeDocument/2006/relationships/hyperlink" Target="http://en.wikipedia.org/wiki/Charles_Edward_Stuart" TargetMode="External"/><Relationship Id="rId1091" Type="http://schemas.openxmlformats.org/officeDocument/2006/relationships/hyperlink" Target="http://en.wikipedia.org/wiki/Geographic_coordinate_system" TargetMode="External"/><Relationship Id="rId1105" Type="http://schemas.openxmlformats.org/officeDocument/2006/relationships/hyperlink" Target="http://en.wikipedia.org/wiki/Candoglia" TargetMode="External"/><Relationship Id="rId1312" Type="http://schemas.openxmlformats.org/officeDocument/2006/relationships/hyperlink" Target="http://en.wikipedia.org/wiki/Casa_Mil%C3%A0" TargetMode="External"/><Relationship Id="rId49" Type="http://schemas.openxmlformats.org/officeDocument/2006/relationships/hyperlink" Target="http://en.wikipedia.org/wiki/Great_Pyramid_of_Giza" TargetMode="External"/><Relationship Id="rId114" Type="http://schemas.openxmlformats.org/officeDocument/2006/relationships/hyperlink" Target="http://en.wikipedia.org/wiki/Greek_language" TargetMode="External"/><Relationship Id="rId461" Type="http://schemas.openxmlformats.org/officeDocument/2006/relationships/hyperlink" Target="http://en.wikipedia.org/wiki/Pope_Clement_VIII" TargetMode="External"/><Relationship Id="rId559" Type="http://schemas.openxmlformats.org/officeDocument/2006/relationships/hyperlink" Target="http://en.wikipedia.org/wiki/St._Peter's_Basilica" TargetMode="External"/><Relationship Id="rId766" Type="http://schemas.openxmlformats.org/officeDocument/2006/relationships/hyperlink" Target="http://en.wikipedia.org/wiki/Maria_Klementyna_Sobieska" TargetMode="External"/><Relationship Id="rId1189" Type="http://schemas.openxmlformats.org/officeDocument/2006/relationships/hyperlink" Target="http://en.wikipedia.org/w/index.php?title=Carlo_Pellicani_Junior&amp;action=edit&amp;redlink=1" TargetMode="External"/><Relationship Id="rId1396" Type="http://schemas.openxmlformats.org/officeDocument/2006/relationships/hyperlink" Target="http://en.wikipedia.org/wiki/New_York" TargetMode="External"/><Relationship Id="rId198" Type="http://schemas.openxmlformats.org/officeDocument/2006/relationships/hyperlink" Target="http://en.wikipedia.org/wiki/Erechtheion" TargetMode="External"/><Relationship Id="rId321" Type="http://schemas.openxmlformats.org/officeDocument/2006/relationships/hyperlink" Target="http://en.wikipedia.org/wiki/Cruciform" TargetMode="External"/><Relationship Id="rId419" Type="http://schemas.openxmlformats.org/officeDocument/2006/relationships/hyperlink" Target="http://en.wikipedia.org/wiki/Aedicula" TargetMode="External"/><Relationship Id="rId626" Type="http://schemas.openxmlformats.org/officeDocument/2006/relationships/hyperlink" Target="http://en.wikipedia.org/wiki/Milwaukee" TargetMode="External"/><Relationship Id="rId973" Type="http://schemas.openxmlformats.org/officeDocument/2006/relationships/hyperlink" Target="http://en.wikipedia.org/wiki/French_Revolution" TargetMode="External"/><Relationship Id="rId1049" Type="http://schemas.openxmlformats.org/officeDocument/2006/relationships/image" Target="media/image59.jpeg"/><Relationship Id="rId1256" Type="http://schemas.openxmlformats.org/officeDocument/2006/relationships/hyperlink" Target="http://en.wikipedia.org/wiki/File:Casa_Mil%C3%A0_-_Barcelona,_Spain_-_Jan_2007.jpg" TargetMode="External"/><Relationship Id="rId833" Type="http://schemas.openxmlformats.org/officeDocument/2006/relationships/hyperlink" Target="http://en.wikipedia.org/wiki/Abbey" TargetMode="External"/><Relationship Id="rId1116" Type="http://schemas.openxmlformats.org/officeDocument/2006/relationships/hyperlink" Target="http://en.wikipedia.org/wiki/List_of_largest_church_buildings_in_the_world" TargetMode="External"/><Relationship Id="rId265" Type="http://schemas.openxmlformats.org/officeDocument/2006/relationships/hyperlink" Target="http://en.wikipedia.org/wiki/St._Peter's_Basilica" TargetMode="External"/><Relationship Id="rId472" Type="http://schemas.openxmlformats.org/officeDocument/2006/relationships/hyperlink" Target="http://en.wikipedia.org/wiki/St._Peter's_Basilica" TargetMode="External"/><Relationship Id="rId900" Type="http://schemas.openxmlformats.org/officeDocument/2006/relationships/hyperlink" Target="http://en.wikipedia.org/wiki/Rollon" TargetMode="External"/><Relationship Id="rId1323" Type="http://schemas.openxmlformats.org/officeDocument/2006/relationships/hyperlink" Target="http://en.wikipedia.org/wiki/Monument" TargetMode="External"/><Relationship Id="rId125" Type="http://schemas.openxmlformats.org/officeDocument/2006/relationships/hyperlink" Target="http://en.wikipedia.org/wiki/Erechtheion" TargetMode="External"/><Relationship Id="rId332" Type="http://schemas.openxmlformats.org/officeDocument/2006/relationships/hyperlink" Target="http://en.wikipedia.org/wiki/Presentation_of_the_Virgin" TargetMode="External"/><Relationship Id="rId777" Type="http://schemas.openxmlformats.org/officeDocument/2006/relationships/hyperlink" Target="http://en.wikipedia.org/wiki/St._Peter's_Basilica" TargetMode="External"/><Relationship Id="rId984" Type="http://schemas.openxmlformats.org/officeDocument/2006/relationships/hyperlink" Target="http://en.wikipedia.org/wiki/File:Interieur_abbaye.jpg" TargetMode="External"/><Relationship Id="rId637" Type="http://schemas.openxmlformats.org/officeDocument/2006/relationships/hyperlink" Target="http://en.wikipedia.org/wiki/Pope_Urban_VIII" TargetMode="External"/><Relationship Id="rId844" Type="http://schemas.openxmlformats.org/officeDocument/2006/relationships/hyperlink" Target="http://en.wikipedia.org/wiki/Mont_Saint_Michel_Abbey" TargetMode="External"/><Relationship Id="rId1267" Type="http://schemas.openxmlformats.org/officeDocument/2006/relationships/hyperlink" Target="http://en.wikipedia.org/wiki/Spain" TargetMode="External"/><Relationship Id="rId276" Type="http://schemas.openxmlformats.org/officeDocument/2006/relationships/hyperlink" Target="http://en.wikipedia.org/wiki/St._Peter's_Basilica" TargetMode="External"/><Relationship Id="rId483" Type="http://schemas.openxmlformats.org/officeDocument/2006/relationships/image" Target="media/image18.jpeg"/><Relationship Id="rId690" Type="http://schemas.openxmlformats.org/officeDocument/2006/relationships/image" Target="media/image32.jpeg"/><Relationship Id="rId704" Type="http://schemas.openxmlformats.org/officeDocument/2006/relationships/hyperlink" Target="http://en.wikipedia.org/wiki/Matilda_of_Tuscany" TargetMode="External"/><Relationship Id="rId911" Type="http://schemas.openxmlformats.org/officeDocument/2006/relationships/hyperlink" Target="http://en.wikipedia.org/wiki/Pope_John_XIII" TargetMode="External"/><Relationship Id="rId1127" Type="http://schemas.openxmlformats.org/officeDocument/2006/relationships/hyperlink" Target="http://en.wikipedia.org/wiki/Milan_Cathedral" TargetMode="External"/><Relationship Id="rId1334" Type="http://schemas.openxmlformats.org/officeDocument/2006/relationships/image" Target="media/image74.jpeg"/><Relationship Id="rId40" Type="http://schemas.openxmlformats.org/officeDocument/2006/relationships/hyperlink" Target="http://en.wikipedia.org/wiki/Great_Pyramid_of_Giza" TargetMode="External"/><Relationship Id="rId136" Type="http://schemas.openxmlformats.org/officeDocument/2006/relationships/hyperlink" Target="http://en.wikipedia.org/wiki/Greek_hero" TargetMode="External"/><Relationship Id="rId343" Type="http://schemas.openxmlformats.org/officeDocument/2006/relationships/hyperlink" Target="http://en.wikipedia.org/wiki/Navicella_(mosaic)" TargetMode="External"/><Relationship Id="rId550" Type="http://schemas.openxmlformats.org/officeDocument/2006/relationships/hyperlink" Target="http://en.wikipedia.org/wiki/Giacomo_della_Porta" TargetMode="External"/><Relationship Id="rId788" Type="http://schemas.openxmlformats.org/officeDocument/2006/relationships/hyperlink" Target="http://en.wikipedia.org/wiki/Mont_Saint_Michel_Abbey" TargetMode="External"/><Relationship Id="rId995" Type="http://schemas.openxmlformats.org/officeDocument/2006/relationships/hyperlink" Target="http://en.wikipedia.org/wiki/World_Heritage_Site" TargetMode="External"/><Relationship Id="rId1180" Type="http://schemas.openxmlformats.org/officeDocument/2006/relationships/hyperlink" Target="http://en.wikipedia.org/wiki/Filippo_Juvarra" TargetMode="External"/><Relationship Id="rId1401" Type="http://schemas.openxmlformats.org/officeDocument/2006/relationships/hyperlink" Target="http://en.wikipedia.org/wiki/Le_Corbusier" TargetMode="External"/><Relationship Id="rId203" Type="http://schemas.openxmlformats.org/officeDocument/2006/relationships/hyperlink" Target="http://en.wikipedia.org/wiki/Thomas_Bruce,_7th_Earl_of_Elgin" TargetMode="External"/><Relationship Id="rId648" Type="http://schemas.openxmlformats.org/officeDocument/2006/relationships/hyperlink" Target="http://en.wikipedia.org/wiki/St._Peter's_Basilica" TargetMode="External"/><Relationship Id="rId855" Type="http://schemas.openxmlformats.org/officeDocument/2006/relationships/hyperlink" Target="http://en.wikipedia.org/wiki/Mont_Saint_Michel_Abbey" TargetMode="External"/><Relationship Id="rId1040" Type="http://schemas.openxmlformats.org/officeDocument/2006/relationships/hyperlink" Target="http://en.wikipedia.org/wiki/File:Normandie_Manche_Mont2_tango7174.jpg" TargetMode="External"/><Relationship Id="rId1278" Type="http://schemas.openxmlformats.org/officeDocument/2006/relationships/hyperlink" Target="http://en.wikipedia.org/wiki/Casa_Mil%C3%A0" TargetMode="External"/><Relationship Id="rId287" Type="http://schemas.openxmlformats.org/officeDocument/2006/relationships/hyperlink" Target="http://en.wikipedia.org/wiki/St._Peter's_Basilica" TargetMode="External"/><Relationship Id="rId410" Type="http://schemas.openxmlformats.org/officeDocument/2006/relationships/hyperlink" Target="http://en.wikipedia.org/wiki/St._Peter's_Basilica" TargetMode="External"/><Relationship Id="rId494" Type="http://schemas.openxmlformats.org/officeDocument/2006/relationships/hyperlink" Target="http://en.wikipedia.org/wiki/Giovanni_Giocondo" TargetMode="External"/><Relationship Id="rId508" Type="http://schemas.openxmlformats.org/officeDocument/2006/relationships/hyperlink" Target="http://en.wikipedia.org/wiki/Michelangelo" TargetMode="External"/><Relationship Id="rId715" Type="http://schemas.openxmlformats.org/officeDocument/2006/relationships/hyperlink" Target="http://en.wikipedia.org/wiki/Antonio_di_Pietro_Averlino" TargetMode="External"/><Relationship Id="rId922" Type="http://schemas.openxmlformats.org/officeDocument/2006/relationships/hyperlink" Target="http://en.wikipedia.org/wiki/Order_of_Saint_Benedict" TargetMode="External"/><Relationship Id="rId1138" Type="http://schemas.openxmlformats.org/officeDocument/2006/relationships/hyperlink" Target="http://en.wikipedia.org/wiki/Milan_Cathedral" TargetMode="External"/><Relationship Id="rId1345" Type="http://schemas.openxmlformats.org/officeDocument/2006/relationships/hyperlink" Target="http://en.wikipedia.org/wiki/Casa_Mil%C3%A0" TargetMode="External"/><Relationship Id="rId147" Type="http://schemas.openxmlformats.org/officeDocument/2006/relationships/hyperlink" Target="http://en.wikipedia.org/wiki/Athena_Polias" TargetMode="External"/><Relationship Id="rId354" Type="http://schemas.openxmlformats.org/officeDocument/2006/relationships/hyperlink" Target="http://en.wikipedia.org/wiki/Sanctuary" TargetMode="External"/><Relationship Id="rId799" Type="http://schemas.openxmlformats.org/officeDocument/2006/relationships/hyperlink" Target="http://en.wikipedia.org/wiki/Help:Introduction_to_referencing/1" TargetMode="External"/><Relationship Id="rId1191" Type="http://schemas.openxmlformats.org/officeDocument/2006/relationships/hyperlink" Target="http://en.wikipedia.org/wiki/Milan_Cathedral" TargetMode="External"/><Relationship Id="rId1205" Type="http://schemas.openxmlformats.org/officeDocument/2006/relationships/hyperlink" Target="http://milan.wantedworldwide.net/news/7682/milans-duomo-gets-new-lighting.html" TargetMode="External"/><Relationship Id="rId51" Type="http://schemas.openxmlformats.org/officeDocument/2006/relationships/hyperlink" Target="http://en.wikipedia.org/wiki/Ancient_Egypt" TargetMode="External"/><Relationship Id="rId561" Type="http://schemas.openxmlformats.org/officeDocument/2006/relationships/hyperlink" Target="http://en.wikipedia.org/wiki/St._Peter's_Basilica" TargetMode="External"/><Relationship Id="rId659" Type="http://schemas.openxmlformats.org/officeDocument/2006/relationships/hyperlink" Target="http://en.wikipedia.org/wiki/Andrea_Sacchi" TargetMode="External"/><Relationship Id="rId866" Type="http://schemas.openxmlformats.org/officeDocument/2006/relationships/hyperlink" Target="http://en.wikipedia.org/wiki/Mont_Saint_Michel_Abbey" TargetMode="External"/><Relationship Id="rId1289" Type="http://schemas.openxmlformats.org/officeDocument/2006/relationships/hyperlink" Target="http://en.wikipedia.org/wiki/Casa_Mil%C3%A0" TargetMode="External"/><Relationship Id="rId1412" Type="http://schemas.openxmlformats.org/officeDocument/2006/relationships/hyperlink" Target="http://en.wikipedia.org/wiki/Casa_Mil%C3%A0" TargetMode="External"/><Relationship Id="rId214" Type="http://schemas.openxmlformats.org/officeDocument/2006/relationships/hyperlink" Target="http://en.wikipedia.org/wiki/Laser" TargetMode="External"/><Relationship Id="rId298" Type="http://schemas.openxmlformats.org/officeDocument/2006/relationships/hyperlink" Target="http://en.wikipedia.org/wiki/St._Peter's_Basilica" TargetMode="External"/><Relationship Id="rId421" Type="http://schemas.openxmlformats.org/officeDocument/2006/relationships/hyperlink" Target="http://en.wikipedia.org/wiki/Pope_Pius_XII" TargetMode="External"/><Relationship Id="rId519" Type="http://schemas.openxmlformats.org/officeDocument/2006/relationships/image" Target="media/image19.jpeg"/><Relationship Id="rId1051" Type="http://schemas.openxmlformats.org/officeDocument/2006/relationships/hyperlink" Target="http://en.wikipedia.org/wiki/Chaplaincy" TargetMode="External"/><Relationship Id="rId1149" Type="http://schemas.openxmlformats.org/officeDocument/2006/relationships/hyperlink" Target="http://en.wikipedia.org/wiki/Pope_Martin_V" TargetMode="External"/><Relationship Id="rId1356" Type="http://schemas.openxmlformats.org/officeDocument/2006/relationships/hyperlink" Target="http://en.wikipedia.org/w/index.php?title=Josep_Maria_Jujol_Gibert&amp;action=edit&amp;redlink=1" TargetMode="External"/><Relationship Id="rId158" Type="http://schemas.openxmlformats.org/officeDocument/2006/relationships/hyperlink" Target="http://en.wikipedia.org/wiki/Erechtheion" TargetMode="External"/><Relationship Id="rId726" Type="http://schemas.openxmlformats.org/officeDocument/2006/relationships/hyperlink" Target="http://en.wikipedia.org/wiki/Andrea_Bolgi" TargetMode="External"/><Relationship Id="rId933" Type="http://schemas.openxmlformats.org/officeDocument/2006/relationships/hyperlink" Target="http://en.wikipedia.org/wiki/Crossing_(architecture)" TargetMode="External"/><Relationship Id="rId1009" Type="http://schemas.openxmlformats.org/officeDocument/2006/relationships/image" Target="media/image49.jpeg"/><Relationship Id="rId62" Type="http://schemas.openxmlformats.org/officeDocument/2006/relationships/hyperlink" Target="http://en.wikipedia.org/wiki/Great_Pyramid_of_Giza" TargetMode="External"/><Relationship Id="rId365" Type="http://schemas.openxmlformats.org/officeDocument/2006/relationships/hyperlink" Target="http://en.wikipedia.org/wiki/St._Peter's_Basilica" TargetMode="External"/><Relationship Id="rId572" Type="http://schemas.openxmlformats.org/officeDocument/2006/relationships/hyperlink" Target="http://en.wikipedia.org/wiki/St._Peter's_Basilica" TargetMode="External"/><Relationship Id="rId1216" Type="http://schemas.openxmlformats.org/officeDocument/2006/relationships/hyperlink" Target="http://en.wikipedia.org/wiki/Campione_d%27Italia" TargetMode="External"/><Relationship Id="rId1423" Type="http://schemas.openxmlformats.org/officeDocument/2006/relationships/hyperlink" Target="http://en.wikipedia.org/wiki/Casa_Mil%C3%A0" TargetMode="External"/><Relationship Id="rId225" Type="http://schemas.openxmlformats.org/officeDocument/2006/relationships/hyperlink" Target="http://en.wikipedia.org/wiki/Patina" TargetMode="External"/><Relationship Id="rId432" Type="http://schemas.openxmlformats.org/officeDocument/2006/relationships/hyperlink" Target="http://en.wikipedia.org/wiki/St._Peter's_Basilica" TargetMode="External"/><Relationship Id="rId877" Type="http://schemas.openxmlformats.org/officeDocument/2006/relationships/hyperlink" Target="http://en.wikipedia.org/wiki/Bishop" TargetMode="External"/><Relationship Id="rId1062" Type="http://schemas.openxmlformats.org/officeDocument/2006/relationships/hyperlink" Target="http://en.wikipedia.org/wiki/Monks" TargetMode="External"/><Relationship Id="rId737" Type="http://schemas.openxmlformats.org/officeDocument/2006/relationships/hyperlink" Target="http://en.wikipedia.org/wiki/File:Saint_Andreas.jpg" TargetMode="External"/><Relationship Id="rId944" Type="http://schemas.openxmlformats.org/officeDocument/2006/relationships/hyperlink" Target="http://en.wikipedia.org/wiki/Duke_of_Normandy" TargetMode="External"/><Relationship Id="rId1367" Type="http://schemas.openxmlformats.org/officeDocument/2006/relationships/hyperlink" Target="http://en.wikipedia.org/wiki/Catenary_arch" TargetMode="External"/><Relationship Id="rId73" Type="http://schemas.openxmlformats.org/officeDocument/2006/relationships/hyperlink" Target="http://en.wikipedia.org/wiki/Lincoln_Cathedral" TargetMode="External"/><Relationship Id="rId169" Type="http://schemas.openxmlformats.org/officeDocument/2006/relationships/hyperlink" Target="http://en.wikipedia.org/wiki/Poseidon" TargetMode="External"/><Relationship Id="rId376" Type="http://schemas.openxmlformats.org/officeDocument/2006/relationships/hyperlink" Target="http://en.wikipedia.org/wiki/Fathers_of_the_Church" TargetMode="External"/><Relationship Id="rId583" Type="http://schemas.openxmlformats.org/officeDocument/2006/relationships/hyperlink" Target="http://en.wikipedia.org/wiki/Carlo_Maderno" TargetMode="External"/><Relationship Id="rId790" Type="http://schemas.openxmlformats.org/officeDocument/2006/relationships/hyperlink" Target="http://en.wikipedia.org/wiki/Talk:Mont_Saint_Michel_Abbey" TargetMode="External"/><Relationship Id="rId804" Type="http://schemas.openxmlformats.org/officeDocument/2006/relationships/hyperlink" Target="http://tools.wmflabs.org/geohack/geohack.php?pagename=Mont_Saint_Michel_Abbey&amp;params=48.635834_N_-1.511389_E_type:landmark" TargetMode="External"/><Relationship Id="rId1227" Type="http://schemas.openxmlformats.org/officeDocument/2006/relationships/hyperlink" Target="http://en.wikipedia.org/wiki/Rite_of_the_Nivola" TargetMode="External"/><Relationship Id="rId1434" Type="http://schemas.openxmlformats.org/officeDocument/2006/relationships/hyperlink" Target="http://en.wikipedia.org/wiki/Blanes" TargetMode="External"/><Relationship Id="rId4" Type="http://schemas.openxmlformats.org/officeDocument/2006/relationships/webSettings" Target="webSettings.xml"/><Relationship Id="rId236" Type="http://schemas.openxmlformats.org/officeDocument/2006/relationships/hyperlink" Target="http://en.wikipedia.org/wiki/Michelangelo" TargetMode="External"/><Relationship Id="rId443" Type="http://schemas.openxmlformats.org/officeDocument/2006/relationships/hyperlink" Target="http://en.wikipedia.org/wiki/Michelangelo" TargetMode="External"/><Relationship Id="rId650" Type="http://schemas.openxmlformats.org/officeDocument/2006/relationships/hyperlink" Target="http://en.wikipedia.org/wiki/St._Peter's_Basilica" TargetMode="External"/><Relationship Id="rId888" Type="http://schemas.openxmlformats.org/officeDocument/2006/relationships/hyperlink" Target="http://en.wikipedia.org/wiki/Tombelaine" TargetMode="External"/><Relationship Id="rId1073" Type="http://schemas.openxmlformats.org/officeDocument/2006/relationships/hyperlink" Target="http://en.wikipedia.org/wiki/Rosa_%C3%97_damascena" TargetMode="External"/><Relationship Id="rId1280" Type="http://schemas.openxmlformats.org/officeDocument/2006/relationships/hyperlink" Target="http://en.wikipedia.org/wiki/Casa_Mil%C3%A0" TargetMode="External"/><Relationship Id="rId303" Type="http://schemas.openxmlformats.org/officeDocument/2006/relationships/hyperlink" Target="http://en.wikipedia.org/wiki/St._Peter's_Basilica" TargetMode="External"/><Relationship Id="rId748" Type="http://schemas.openxmlformats.org/officeDocument/2006/relationships/hyperlink" Target="http://en.wikipedia.org/wiki/Pope_Innocent_XI" TargetMode="External"/><Relationship Id="rId955" Type="http://schemas.openxmlformats.org/officeDocument/2006/relationships/hyperlink" Target="http://en.wikipedia.org/wiki/Philippe-Auguste" TargetMode="External"/><Relationship Id="rId1140" Type="http://schemas.openxmlformats.org/officeDocument/2006/relationships/hyperlink" Target="http://en.wikipedia.org/wiki/Saluzzo" TargetMode="External"/><Relationship Id="rId1378" Type="http://schemas.openxmlformats.org/officeDocument/2006/relationships/hyperlink" Target="http://en.wikipedia.org/wiki/Ulldecona" TargetMode="External"/><Relationship Id="rId84" Type="http://schemas.openxmlformats.org/officeDocument/2006/relationships/hyperlink" Target="http://en.wikipedia.org/wiki/Egyptian_pyramid_construction_techniques" TargetMode="External"/><Relationship Id="rId387" Type="http://schemas.openxmlformats.org/officeDocument/2006/relationships/hyperlink" Target="http://en.wikipedia.org/wiki/Apostolic_succession" TargetMode="External"/><Relationship Id="rId510" Type="http://schemas.openxmlformats.org/officeDocument/2006/relationships/hyperlink" Target="http://en.wikipedia.org/wiki/St._Mark%27s_Basilica" TargetMode="External"/><Relationship Id="rId594" Type="http://schemas.openxmlformats.org/officeDocument/2006/relationships/hyperlink" Target="http://en.wikipedia.org/wiki/John_the_Baptist" TargetMode="External"/><Relationship Id="rId608" Type="http://schemas.openxmlformats.org/officeDocument/2006/relationships/image" Target="media/image27.jpeg"/><Relationship Id="rId815" Type="http://schemas.openxmlformats.org/officeDocument/2006/relationships/hyperlink" Target="http://en.wikipedia.org/wiki/Architectural_style" TargetMode="External"/><Relationship Id="rId1238" Type="http://schemas.openxmlformats.org/officeDocument/2006/relationships/hyperlink" Target="http://en.wikipedia.org/wiki/Henry_James" TargetMode="External"/><Relationship Id="rId247" Type="http://schemas.openxmlformats.org/officeDocument/2006/relationships/hyperlink" Target="http://en.wikipedia.org/wiki/St._Peter's_Basilica" TargetMode="External"/><Relationship Id="rId899" Type="http://schemas.openxmlformats.org/officeDocument/2006/relationships/hyperlink" Target="http://en.wikipedia.org/wiki/Treaty_of_Saint-Clair-sur-Epte" TargetMode="External"/><Relationship Id="rId1000" Type="http://schemas.openxmlformats.org/officeDocument/2006/relationships/hyperlink" Target="http://en.wikipedia.org/wiki/Bec_Abbey" TargetMode="External"/><Relationship Id="rId1084" Type="http://schemas.openxmlformats.org/officeDocument/2006/relationships/hyperlink" Target="http://en.wikipedia.org/wiki/Milan_Cathedral" TargetMode="External"/><Relationship Id="rId1305" Type="http://schemas.openxmlformats.org/officeDocument/2006/relationships/hyperlink" Target="http://en.wikipedia.org/wiki/Casa_Mil%C3%A0" TargetMode="External"/><Relationship Id="rId107" Type="http://schemas.openxmlformats.org/officeDocument/2006/relationships/hyperlink" Target="http://en.wikipedia.org/wiki/Ionic_order" TargetMode="External"/><Relationship Id="rId454" Type="http://schemas.openxmlformats.org/officeDocument/2006/relationships/hyperlink" Target="http://en.wikipedia.org/wiki/Pope_Pius_IV" TargetMode="External"/><Relationship Id="rId661" Type="http://schemas.openxmlformats.org/officeDocument/2006/relationships/hyperlink" Target="http://en.wikipedia.org/wiki/St._Peter's_Basilica" TargetMode="External"/><Relationship Id="rId759" Type="http://schemas.openxmlformats.org/officeDocument/2006/relationships/hyperlink" Target="http://en.wikipedia.org/wiki/Carlo_Fontana" TargetMode="External"/><Relationship Id="rId966" Type="http://schemas.openxmlformats.org/officeDocument/2006/relationships/hyperlink" Target="http://en.wikipedia.org/wiki/Paris" TargetMode="External"/><Relationship Id="rId1291" Type="http://schemas.openxmlformats.org/officeDocument/2006/relationships/hyperlink" Target="http://en.wikipedia.org/wiki/Casa_Mil%C3%A0" TargetMode="External"/><Relationship Id="rId1389" Type="http://schemas.openxmlformats.org/officeDocument/2006/relationships/hyperlink" Target="http://en.wikipedia.org/wiki/UNESCO_World_Heritage_Site" TargetMode="External"/><Relationship Id="rId11" Type="http://schemas.openxmlformats.org/officeDocument/2006/relationships/hyperlink" Target="http://tools.wmflabs.org/geohack/geohack.php?pagename=Great_Pyramid_of_Giza&amp;params=29_58_45.03_N_31_08_03.69_E_region:EG_type:landmark_scale:2000" TargetMode="External"/><Relationship Id="rId314" Type="http://schemas.openxmlformats.org/officeDocument/2006/relationships/hyperlink" Target="http://en.wikipedia.org/wiki/Dome" TargetMode="External"/><Relationship Id="rId398" Type="http://schemas.openxmlformats.org/officeDocument/2006/relationships/hyperlink" Target="http://en.wikipedia.org/wiki/Christianity" TargetMode="External"/><Relationship Id="rId521" Type="http://schemas.openxmlformats.org/officeDocument/2006/relationships/hyperlink" Target="http://en.wikipedia.org/wiki/Pantheon,_Rome" TargetMode="External"/><Relationship Id="rId619" Type="http://schemas.openxmlformats.org/officeDocument/2006/relationships/hyperlink" Target="http://en.wikipedia.org/wiki/Christopher_Wren" TargetMode="External"/><Relationship Id="rId1151" Type="http://schemas.openxmlformats.org/officeDocument/2006/relationships/hyperlink" Target="http://en.wikipedia.org/wiki/File:Milano_domo_Antonio_Amadeo.JPG" TargetMode="External"/><Relationship Id="rId1249" Type="http://schemas.openxmlformats.org/officeDocument/2006/relationships/hyperlink" Target="http://en.wikipedia.org/wiki/Casa_Mil%C3%A0" TargetMode="External"/><Relationship Id="rId95" Type="http://schemas.openxmlformats.org/officeDocument/2006/relationships/hyperlink" Target="http://en.wikipedia.org/wiki/Mark_Lehner" TargetMode="External"/><Relationship Id="rId160" Type="http://schemas.openxmlformats.org/officeDocument/2006/relationships/hyperlink" Target="http://en.wikipedia.org/wiki/Guilloche" TargetMode="External"/><Relationship Id="rId826" Type="http://schemas.openxmlformats.org/officeDocument/2006/relationships/hyperlink" Target="http://en.wikipedia.org/wiki/Mont_Saint_Michel_Abbey" TargetMode="External"/><Relationship Id="rId1011" Type="http://schemas.openxmlformats.org/officeDocument/2006/relationships/hyperlink" Target="http://en.wikipedia.org/wiki/Romanesque_architecture" TargetMode="External"/><Relationship Id="rId1109" Type="http://schemas.openxmlformats.org/officeDocument/2006/relationships/hyperlink" Target="http://en.wikipedia.org/wiki/Lombard_language" TargetMode="External"/><Relationship Id="rId258" Type="http://schemas.openxmlformats.org/officeDocument/2006/relationships/hyperlink" Target="http://en.wikipedia.org/wiki/Pilgrimage" TargetMode="External"/><Relationship Id="rId465" Type="http://schemas.openxmlformats.org/officeDocument/2006/relationships/hyperlink" Target="http://en.wikipedia.org/wiki/Pope_Urban_VIII" TargetMode="External"/><Relationship Id="rId672" Type="http://schemas.openxmlformats.org/officeDocument/2006/relationships/hyperlink" Target="http://en.wikipedia.org/wiki/Circus_of_Nero" TargetMode="External"/><Relationship Id="rId1095" Type="http://schemas.openxmlformats.org/officeDocument/2006/relationships/hyperlink" Target="http://en.wikipedia.org/wiki/Rite" TargetMode="External"/><Relationship Id="rId1316" Type="http://schemas.openxmlformats.org/officeDocument/2006/relationships/hyperlink" Target="http://en.wikipedia.org/wiki/Eero_Saarinen" TargetMode="External"/><Relationship Id="rId22" Type="http://schemas.openxmlformats.org/officeDocument/2006/relationships/hyperlink" Target="http://en.wikipedia.org/wiki/Khufu" TargetMode="External"/><Relationship Id="rId118" Type="http://schemas.openxmlformats.org/officeDocument/2006/relationships/hyperlink" Target="http://en.wikipedia.org/wiki/Greece" TargetMode="External"/><Relationship Id="rId325" Type="http://schemas.openxmlformats.org/officeDocument/2006/relationships/hyperlink" Target="http://en.wikipedia.org/wiki/Holy_Year" TargetMode="External"/><Relationship Id="rId532" Type="http://schemas.openxmlformats.org/officeDocument/2006/relationships/hyperlink" Target="http://en.wikipedia.org/wiki/File:Roma_S.Pietro_in_Vaticano_(zzg).jpg" TargetMode="External"/><Relationship Id="rId977" Type="http://schemas.openxmlformats.org/officeDocument/2006/relationships/hyperlink" Target="http://en.wikipedia.org/wiki/Louis_Philippe_I" TargetMode="External"/><Relationship Id="rId1162" Type="http://schemas.openxmlformats.org/officeDocument/2006/relationships/hyperlink" Target="http://en.wikipedia.org/wiki/File:Fotothek_df_tg_0000071_Architektur_%5E_Geometrie_%5E_Grundriss_%5E_Mail%C3%A4nder_Dom.jpg" TargetMode="External"/><Relationship Id="rId171" Type="http://schemas.openxmlformats.org/officeDocument/2006/relationships/hyperlink" Target="http://en.wikipedia.org/wiki/Athena" TargetMode="External"/><Relationship Id="rId837" Type="http://schemas.openxmlformats.org/officeDocument/2006/relationships/hyperlink" Target="http://en.wikipedia.org/wiki/Mont_Saint_Michel_Abbey" TargetMode="External"/><Relationship Id="rId1022" Type="http://schemas.openxmlformats.org/officeDocument/2006/relationships/image" Target="media/image52.jpeg"/><Relationship Id="rId269" Type="http://schemas.openxmlformats.org/officeDocument/2006/relationships/hyperlink" Target="http://en.wikipedia.org/wiki/St._Peter's_Basilica" TargetMode="External"/><Relationship Id="rId476" Type="http://schemas.openxmlformats.org/officeDocument/2006/relationships/hyperlink" Target="http://en.wikipedia.org/wiki/St._Peter's_Basilica" TargetMode="External"/><Relationship Id="rId683" Type="http://schemas.openxmlformats.org/officeDocument/2006/relationships/hyperlink" Target="http://en.wikipedia.org/wiki/St._Peter's_Basilica" TargetMode="External"/><Relationship Id="rId890" Type="http://schemas.openxmlformats.org/officeDocument/2006/relationships/hyperlink" Target="http://en.wikipedia.org/wiki/Mont-Saint-Michel" TargetMode="External"/><Relationship Id="rId904" Type="http://schemas.openxmlformats.org/officeDocument/2006/relationships/hyperlink" Target="http://en.wikipedia.org/wiki/Conan_I_of_Rennes" TargetMode="External"/><Relationship Id="rId1327" Type="http://schemas.openxmlformats.org/officeDocument/2006/relationships/hyperlink" Target="http://en.wikipedia.org/wiki/Cultural_Olympiad" TargetMode="External"/><Relationship Id="rId33" Type="http://schemas.openxmlformats.org/officeDocument/2006/relationships/hyperlink" Target="http://en.wikipedia.org/wiki/Great_Pyramid_of_Giza" TargetMode="External"/><Relationship Id="rId129" Type="http://schemas.openxmlformats.org/officeDocument/2006/relationships/hyperlink" Target="http://en.wikipedia.org/wiki/Erechtheion" TargetMode="External"/><Relationship Id="rId336" Type="http://schemas.openxmlformats.org/officeDocument/2006/relationships/hyperlink" Target="http://en.wikipedia.org/wiki/Transept" TargetMode="External"/><Relationship Id="rId543" Type="http://schemas.openxmlformats.org/officeDocument/2006/relationships/hyperlink" Target="http://en.wikipedia.org/wiki/Castel_Sant%27Angelo" TargetMode="External"/><Relationship Id="rId988" Type="http://schemas.openxmlformats.org/officeDocument/2006/relationships/hyperlink" Target="http://en.wikipedia.org/wiki/Eug%C3%A8ne_Viollet-le-Duc" TargetMode="External"/><Relationship Id="rId1173" Type="http://schemas.openxmlformats.org/officeDocument/2006/relationships/hyperlink" Target="http://en.wikipedia.org/wiki/Milan_Cathedral" TargetMode="External"/><Relationship Id="rId1380" Type="http://schemas.openxmlformats.org/officeDocument/2006/relationships/hyperlink" Target="http://en.wikipedia.org/wiki/Modernism" TargetMode="External"/><Relationship Id="rId182" Type="http://schemas.openxmlformats.org/officeDocument/2006/relationships/hyperlink" Target="http://en.wikipedia.org/wiki/Erechtheion" TargetMode="External"/><Relationship Id="rId403" Type="http://schemas.openxmlformats.org/officeDocument/2006/relationships/hyperlink" Target="http://en.wikipedia.org/wiki/Great_Fire_of_Rome" TargetMode="External"/><Relationship Id="rId750" Type="http://schemas.openxmlformats.org/officeDocument/2006/relationships/hyperlink" Target="http://en.wikipedia.org/wiki/Donato_Bramante" TargetMode="External"/><Relationship Id="rId848" Type="http://schemas.openxmlformats.org/officeDocument/2006/relationships/hyperlink" Target="http://en.wikipedia.org/wiki/Mont_Saint_Michel_Abbey" TargetMode="External"/><Relationship Id="rId1033" Type="http://schemas.openxmlformats.org/officeDocument/2006/relationships/hyperlink" Target="http://en.wikipedia.org/wiki/Chapel" TargetMode="External"/><Relationship Id="rId487" Type="http://schemas.openxmlformats.org/officeDocument/2006/relationships/hyperlink" Target="http://en.wikipedia.org/wiki/St._Peter's_Basilica" TargetMode="External"/><Relationship Id="rId610" Type="http://schemas.openxmlformats.org/officeDocument/2006/relationships/hyperlink" Target="http://en.wikipedia.org/wiki/St._Peter's_Basilica" TargetMode="External"/><Relationship Id="rId694" Type="http://schemas.openxmlformats.org/officeDocument/2006/relationships/hyperlink" Target="http://en.wikipedia.org/wiki/Vatican_grotto" TargetMode="External"/><Relationship Id="rId708" Type="http://schemas.openxmlformats.org/officeDocument/2006/relationships/hyperlink" Target="http://en.wikipedia.org/wiki/Tomb_of_the_Julii" TargetMode="External"/><Relationship Id="rId915" Type="http://schemas.openxmlformats.org/officeDocument/2006/relationships/hyperlink" Target="http://en.wikipedia.org/wiki/Mont_Saint_Michel_Abbey" TargetMode="External"/><Relationship Id="rId1240" Type="http://schemas.openxmlformats.org/officeDocument/2006/relationships/hyperlink" Target="http://en.wikipedia.org/wiki/Casa_Mil%C3%A0" TargetMode="External"/><Relationship Id="rId1338" Type="http://schemas.openxmlformats.org/officeDocument/2006/relationships/hyperlink" Target="http://en.wikipedia.org/wiki/File:CasaMila-Balcons.jpg" TargetMode="External"/><Relationship Id="rId347" Type="http://schemas.openxmlformats.org/officeDocument/2006/relationships/hyperlink" Target="http://en.wikipedia.org/wiki/Holy_Sacrament" TargetMode="External"/><Relationship Id="rId999" Type="http://schemas.openxmlformats.org/officeDocument/2006/relationships/hyperlink" Target="http://en.wikipedia.org/wiki/Monastery" TargetMode="External"/><Relationship Id="rId1100" Type="http://schemas.openxmlformats.org/officeDocument/2006/relationships/hyperlink" Target="http://en.wikipedia.org/wiki/Neoclassical_architecture" TargetMode="External"/><Relationship Id="rId1184" Type="http://schemas.openxmlformats.org/officeDocument/2006/relationships/hyperlink" Target="http://en.wikipedia.org/wiki/Milan_Cathedral" TargetMode="External"/><Relationship Id="rId1405" Type="http://schemas.openxmlformats.org/officeDocument/2006/relationships/hyperlink" Target="http://en.wikipedia.org/wiki/Los_Angeles" TargetMode="External"/><Relationship Id="rId44" Type="http://schemas.openxmlformats.org/officeDocument/2006/relationships/hyperlink" Target="http://en.wikipedia.org/wiki/Great_Pyramid_of_Giza" TargetMode="External"/><Relationship Id="rId554" Type="http://schemas.openxmlformats.org/officeDocument/2006/relationships/image" Target="media/image22.jpeg"/><Relationship Id="rId761" Type="http://schemas.openxmlformats.org/officeDocument/2006/relationships/hyperlink" Target="http://en.wikipedia.org/wiki/Sarcophagus" TargetMode="External"/><Relationship Id="rId859" Type="http://schemas.openxmlformats.org/officeDocument/2006/relationships/hyperlink" Target="http://en.wikipedia.org/wiki/Chanoine" TargetMode="External"/><Relationship Id="rId1391" Type="http://schemas.openxmlformats.org/officeDocument/2006/relationships/hyperlink" Target="http://en.wikipedia.org/wiki/Biomorphism" TargetMode="External"/><Relationship Id="rId193" Type="http://schemas.openxmlformats.org/officeDocument/2006/relationships/hyperlink" Target="http://en.wikipedia.org/wiki/Pausanias_(geographer)" TargetMode="External"/><Relationship Id="rId207" Type="http://schemas.openxmlformats.org/officeDocument/2006/relationships/hyperlink" Target="http://en.wikipedia.org/wiki/Erechtheion" TargetMode="External"/><Relationship Id="rId414" Type="http://schemas.openxmlformats.org/officeDocument/2006/relationships/hyperlink" Target="http://en.wikipedia.org/wiki/St._Peter's_Basilica" TargetMode="External"/><Relationship Id="rId498" Type="http://schemas.openxmlformats.org/officeDocument/2006/relationships/hyperlink" Target="http://en.wikipedia.org/wiki/St._Peter's_Basilica" TargetMode="External"/><Relationship Id="rId621" Type="http://schemas.openxmlformats.org/officeDocument/2006/relationships/hyperlink" Target="http://en.wikipedia.org/wiki/Karlskirche" TargetMode="External"/><Relationship Id="rId1044" Type="http://schemas.openxmlformats.org/officeDocument/2006/relationships/hyperlink" Target="http://en.wikipedia.org/wiki/The_Three_Dead_Kings" TargetMode="External"/><Relationship Id="rId1251" Type="http://schemas.openxmlformats.org/officeDocument/2006/relationships/hyperlink" Target="http://en.wikipedia.org/wiki/Talk:Casa_Mil%C3%A0" TargetMode="External"/><Relationship Id="rId1349" Type="http://schemas.openxmlformats.org/officeDocument/2006/relationships/hyperlink" Target="http://en.wikipedia.org/wiki/Eclecticism" TargetMode="External"/><Relationship Id="rId260" Type="http://schemas.openxmlformats.org/officeDocument/2006/relationships/hyperlink" Target="http://en.wikipedia.org/wiki/St._Peter's_Basilica" TargetMode="External"/><Relationship Id="rId719" Type="http://schemas.openxmlformats.org/officeDocument/2006/relationships/hyperlink" Target="http://en.wikipedia.org/wiki/Agostino_Cornacchini" TargetMode="External"/><Relationship Id="rId926" Type="http://schemas.openxmlformats.org/officeDocument/2006/relationships/hyperlink" Target="http://en.wikipedia.org/wiki/Pre-Romanesque_art_and_architecture" TargetMode="External"/><Relationship Id="rId1111" Type="http://schemas.openxmlformats.org/officeDocument/2006/relationships/hyperlink" Target="http://en.wikipedia.org/wiki/Milan" TargetMode="External"/><Relationship Id="rId55" Type="http://schemas.openxmlformats.org/officeDocument/2006/relationships/hyperlink" Target="http://en.wikipedia.org/wiki/Hemiunu" TargetMode="External"/><Relationship Id="rId120" Type="http://schemas.openxmlformats.org/officeDocument/2006/relationships/hyperlink" Target="http://en.wikipedia.org/wiki/Poseidon" TargetMode="External"/><Relationship Id="rId358" Type="http://schemas.openxmlformats.org/officeDocument/2006/relationships/hyperlink" Target="http://en.wikipedia.org/wiki/File:Vatican_StPeter_Square.jpg" TargetMode="External"/><Relationship Id="rId565" Type="http://schemas.openxmlformats.org/officeDocument/2006/relationships/hyperlink" Target="http://en.wikipedia.org/wiki/File:Vatikan_Szent_Peter_kupola.jpg" TargetMode="External"/><Relationship Id="rId772" Type="http://schemas.openxmlformats.org/officeDocument/2006/relationships/hyperlink" Target="http://en.wikipedia.org/wiki/St._Peter's_Basilica" TargetMode="External"/><Relationship Id="rId1195" Type="http://schemas.openxmlformats.org/officeDocument/2006/relationships/image" Target="media/image69.jpeg"/><Relationship Id="rId1209" Type="http://schemas.openxmlformats.org/officeDocument/2006/relationships/hyperlink" Target="http://en.wikipedia.org/wiki/Milan_Cathedral" TargetMode="External"/><Relationship Id="rId1416" Type="http://schemas.openxmlformats.org/officeDocument/2006/relationships/hyperlink" Target="http://en.wikipedia.org/wiki/Joan_Junceda" TargetMode="External"/><Relationship Id="rId218" Type="http://schemas.openxmlformats.org/officeDocument/2006/relationships/hyperlink" Target="http://en.wikipedia.org/wiki/New_Acropolis_Museum" TargetMode="External"/><Relationship Id="rId425" Type="http://schemas.openxmlformats.org/officeDocument/2006/relationships/image" Target="media/image15.jpeg"/><Relationship Id="rId632" Type="http://schemas.openxmlformats.org/officeDocument/2006/relationships/hyperlink" Target="http://en.wikipedia.org/wiki/Basilica_of_Our_Lady_of_Peace_of_Yamoussoukro" TargetMode="External"/><Relationship Id="rId1055" Type="http://schemas.openxmlformats.org/officeDocument/2006/relationships/hyperlink" Target="http://en.wikipedia.org/wiki/Abbot" TargetMode="External"/><Relationship Id="rId1262" Type="http://schemas.openxmlformats.org/officeDocument/2006/relationships/hyperlink" Target="http://en.wikipedia.org/wiki/Antoni_Gaud%C3%AD" TargetMode="External"/><Relationship Id="rId271" Type="http://schemas.openxmlformats.org/officeDocument/2006/relationships/hyperlink" Target="http://en.wikipedia.org/wiki/St._Peter's_Basilica" TargetMode="External"/><Relationship Id="rId937" Type="http://schemas.openxmlformats.org/officeDocument/2006/relationships/hyperlink" Target="http://en.wikipedia.org/wiki/Order_of_Saint_Benedict" TargetMode="External"/><Relationship Id="rId1122" Type="http://schemas.openxmlformats.org/officeDocument/2006/relationships/hyperlink" Target="http://en.wikipedia.org/wiki/Milan_Cathedral" TargetMode="External"/><Relationship Id="rId66" Type="http://schemas.openxmlformats.org/officeDocument/2006/relationships/hyperlink" Target="http://en.wikipedia.org/wiki/Great_Pyramid_of_Giza" TargetMode="External"/><Relationship Id="rId131" Type="http://schemas.openxmlformats.org/officeDocument/2006/relationships/hyperlink" Target="http://en.wikipedia.org/wiki/Erechtheion" TargetMode="External"/><Relationship Id="rId369" Type="http://schemas.openxmlformats.org/officeDocument/2006/relationships/hyperlink" Target="http://en.wikipedia.org/wiki/Vatican_City" TargetMode="External"/><Relationship Id="rId576" Type="http://schemas.openxmlformats.org/officeDocument/2006/relationships/hyperlink" Target="http://en.wikipedia.org/wiki/St._Peter's_Basilica" TargetMode="External"/><Relationship Id="rId783" Type="http://schemas.openxmlformats.org/officeDocument/2006/relationships/hyperlink" Target="http://en.wikipedia.org/wiki/Michelangelo" TargetMode="External"/><Relationship Id="rId990" Type="http://schemas.openxmlformats.org/officeDocument/2006/relationships/hyperlink" Target="http://en.wikipedia.org/wiki/Emmanuel_Fr%C3%A9miet" TargetMode="External"/><Relationship Id="rId1427" Type="http://schemas.openxmlformats.org/officeDocument/2006/relationships/hyperlink" Target="http://en.wikipedia.org/wiki/Bronze" TargetMode="External"/><Relationship Id="rId229" Type="http://schemas.openxmlformats.org/officeDocument/2006/relationships/hyperlink" Target="http://en.wikipedia.org/wiki/Erechtheion" TargetMode="External"/><Relationship Id="rId436" Type="http://schemas.openxmlformats.org/officeDocument/2006/relationships/hyperlink" Target="http://en.wikipedia.org/wiki/Leone_Battista_Alberti" TargetMode="External"/><Relationship Id="rId643" Type="http://schemas.openxmlformats.org/officeDocument/2006/relationships/hyperlink" Target="http://en.wikipedia.org/wiki/Ciborium_(architecture)" TargetMode="External"/><Relationship Id="rId1066" Type="http://schemas.openxmlformats.org/officeDocument/2006/relationships/hyperlink" Target="http://en.wikipedia.org/wiki/Limestone" TargetMode="External"/><Relationship Id="rId1273" Type="http://schemas.openxmlformats.org/officeDocument/2006/relationships/hyperlink" Target="http://en.wikipedia.org/wiki/Casa_Mil%C3%A0" TargetMode="External"/><Relationship Id="rId850" Type="http://schemas.openxmlformats.org/officeDocument/2006/relationships/hyperlink" Target="http://en.wikipedia.org/wiki/Mont_Saint_Michel_Abbey" TargetMode="External"/><Relationship Id="rId948" Type="http://schemas.openxmlformats.org/officeDocument/2006/relationships/hyperlink" Target="http://en.wikipedia.org/wiki/Philip_II_of_France" TargetMode="External"/><Relationship Id="rId1133" Type="http://schemas.openxmlformats.org/officeDocument/2006/relationships/hyperlink" Target="http://en.wikipedia.org/wiki/Milan_Cathedral" TargetMode="External"/><Relationship Id="rId77" Type="http://schemas.openxmlformats.org/officeDocument/2006/relationships/hyperlink" Target="http://en.wikipedia.org/wiki/Great_Pyramid_of_Giza" TargetMode="External"/><Relationship Id="rId282" Type="http://schemas.openxmlformats.org/officeDocument/2006/relationships/hyperlink" Target="http://en.wikipedia.org/wiki/St._Peter's_Basilica" TargetMode="External"/><Relationship Id="rId503" Type="http://schemas.openxmlformats.org/officeDocument/2006/relationships/hyperlink" Target="http://en.wikipedia.org/wiki/St._Peter's_Basilica" TargetMode="External"/><Relationship Id="rId587" Type="http://schemas.openxmlformats.org/officeDocument/2006/relationships/hyperlink" Target="http://en.wikipedia.org/wiki/Palm_Sunday" TargetMode="External"/><Relationship Id="rId710" Type="http://schemas.openxmlformats.org/officeDocument/2006/relationships/hyperlink" Target="http://en.wikipedia.org/wiki/St._Peter's_Basilica" TargetMode="External"/><Relationship Id="rId808" Type="http://schemas.openxmlformats.org/officeDocument/2006/relationships/hyperlink" Target="http://en.wikipedia.org/wiki/Catholicism" TargetMode="External"/><Relationship Id="rId1340" Type="http://schemas.openxmlformats.org/officeDocument/2006/relationships/hyperlink" Target="http://en.wikipedia.org/wiki/Embrasure" TargetMode="External"/><Relationship Id="rId1438" Type="http://schemas.openxmlformats.org/officeDocument/2006/relationships/theme" Target="theme/theme1.xml"/><Relationship Id="rId8" Type="http://schemas.openxmlformats.org/officeDocument/2006/relationships/image" Target="media/image1.jpeg"/><Relationship Id="rId142" Type="http://schemas.openxmlformats.org/officeDocument/2006/relationships/hyperlink" Target="http://en.wikipedia.org/wiki/Homer" TargetMode="External"/><Relationship Id="rId447" Type="http://schemas.openxmlformats.org/officeDocument/2006/relationships/hyperlink" Target="http://en.wikipedia.org/wiki/Pope_Leo_X" TargetMode="External"/><Relationship Id="rId794" Type="http://schemas.openxmlformats.org/officeDocument/2006/relationships/hyperlink" Target="http://en.wikipedia.org/w/index.php?title=Mont_Saint_Michel_Abbey&amp;action=edit" TargetMode="External"/><Relationship Id="rId1077" Type="http://schemas.openxmlformats.org/officeDocument/2006/relationships/hyperlink" Target="http://en.wikipedia.org/wiki/Mont_Saint_Michel" TargetMode="External"/><Relationship Id="rId1200" Type="http://schemas.openxmlformats.org/officeDocument/2006/relationships/hyperlink" Target="http://en.wikipedia.org/wiki/Beauvais_Cathedral" TargetMode="External"/><Relationship Id="rId654" Type="http://schemas.openxmlformats.org/officeDocument/2006/relationships/hyperlink" Target="http://en.wikipedia.org/wiki/Doctors_of_the_Church" TargetMode="External"/><Relationship Id="rId861" Type="http://schemas.openxmlformats.org/officeDocument/2006/relationships/hyperlink" Target="http://en.wikipedia.org/wiki/Brittany" TargetMode="External"/><Relationship Id="rId959" Type="http://schemas.openxmlformats.org/officeDocument/2006/relationships/hyperlink" Target="http://en.wikipedia.org/wiki/Spandrel" TargetMode="External"/><Relationship Id="rId1284" Type="http://schemas.openxmlformats.org/officeDocument/2006/relationships/hyperlink" Target="http://en.wikipedia.org/wiki/Casa_Mil%C3%A0" TargetMode="External"/><Relationship Id="rId293" Type="http://schemas.openxmlformats.org/officeDocument/2006/relationships/hyperlink" Target="http://en.wikipedia.org/wiki/St._Peter's_Basilica" TargetMode="External"/><Relationship Id="rId307" Type="http://schemas.openxmlformats.org/officeDocument/2006/relationships/hyperlink" Target="http://en.wikipedia.org/wiki/St._Peter's_Basilica" TargetMode="External"/><Relationship Id="rId514" Type="http://schemas.openxmlformats.org/officeDocument/2006/relationships/hyperlink" Target="http://en.wikipedia.org/wiki/Vatican_State" TargetMode="External"/><Relationship Id="rId721" Type="http://schemas.openxmlformats.org/officeDocument/2006/relationships/hyperlink" Target="http://en.wikipedia.org/wiki/Canova" TargetMode="External"/><Relationship Id="rId1144" Type="http://schemas.openxmlformats.org/officeDocument/2006/relationships/hyperlink" Target="http://en.wikipedia.org/wiki/Milan_Cathedral" TargetMode="External"/><Relationship Id="rId1351" Type="http://schemas.openxmlformats.org/officeDocument/2006/relationships/hyperlink" Target="http://en.wikipedia.org/wiki/Cast_iron" TargetMode="External"/><Relationship Id="rId88" Type="http://schemas.openxmlformats.org/officeDocument/2006/relationships/hyperlink" Target="http://en.wikipedia.org/wiki/Great_Pyramid_of_Giza" TargetMode="External"/><Relationship Id="rId153" Type="http://schemas.openxmlformats.org/officeDocument/2006/relationships/hyperlink" Target="http://en.wikipedia.org/wiki/Erechtheion" TargetMode="External"/><Relationship Id="rId360" Type="http://schemas.openxmlformats.org/officeDocument/2006/relationships/hyperlink" Target="http://en.wikipedia.org/wiki/File:Konzilseroeffnung_2.jpg" TargetMode="External"/><Relationship Id="rId598" Type="http://schemas.openxmlformats.org/officeDocument/2006/relationships/hyperlink" Target="http://en.wikipedia.org/wiki/Apostle_Peter" TargetMode="External"/><Relationship Id="rId819" Type="http://schemas.openxmlformats.org/officeDocument/2006/relationships/hyperlink" Target="http://en.wikipedia.org/wiki/Mont-Saint-Michel" TargetMode="External"/><Relationship Id="rId1004" Type="http://schemas.openxmlformats.org/officeDocument/2006/relationships/hyperlink" Target="http://en.wikipedia.org/wiki/St-Gervais-et-St-Protais" TargetMode="External"/><Relationship Id="rId1211" Type="http://schemas.openxmlformats.org/officeDocument/2006/relationships/hyperlink" Target="http://en.wikipedia.org/wiki/Milan_Cathedral" TargetMode="External"/><Relationship Id="rId220" Type="http://schemas.openxmlformats.org/officeDocument/2006/relationships/hyperlink" Target="http://en.wikipedia.org/wiki/New_Acropolis_Museum" TargetMode="External"/><Relationship Id="rId458" Type="http://schemas.openxmlformats.org/officeDocument/2006/relationships/hyperlink" Target="http://en.wikipedia.org/wiki/Pope_Urban_VII" TargetMode="External"/><Relationship Id="rId665" Type="http://schemas.openxmlformats.org/officeDocument/2006/relationships/hyperlink" Target="http://en.wikipedia.org/wiki/Saint_Peter%27s_Square" TargetMode="External"/><Relationship Id="rId872" Type="http://schemas.openxmlformats.org/officeDocument/2006/relationships/hyperlink" Target="http://en.wikipedia.org/wiki/Symphorian_and_Timotheus" TargetMode="External"/><Relationship Id="rId1088" Type="http://schemas.openxmlformats.org/officeDocument/2006/relationships/hyperlink" Target="http://en.wikipedia.org/wiki/Milan" TargetMode="External"/><Relationship Id="rId1295" Type="http://schemas.openxmlformats.org/officeDocument/2006/relationships/hyperlink" Target="http://en.wikipedia.org/w/index.php?title=Indiano&amp;action=edit&amp;redlink=1" TargetMode="External"/><Relationship Id="rId1309" Type="http://schemas.openxmlformats.org/officeDocument/2006/relationships/hyperlink" Target="http://en.wikipedia.org/wiki/Mary_the_mother_of_Jesus" TargetMode="External"/><Relationship Id="rId15" Type="http://schemas.openxmlformats.org/officeDocument/2006/relationships/hyperlink" Target="http://en.wikipedia.org/wiki/Egyptian_pyramids" TargetMode="External"/><Relationship Id="rId318" Type="http://schemas.openxmlformats.org/officeDocument/2006/relationships/hyperlink" Target="http://en.wikipedia.org/wiki/Saint_Paul" TargetMode="External"/><Relationship Id="rId525" Type="http://schemas.openxmlformats.org/officeDocument/2006/relationships/hyperlink" Target="http://en.wikipedia.org/wiki/Hagia_Sophia" TargetMode="External"/><Relationship Id="rId732" Type="http://schemas.openxmlformats.org/officeDocument/2006/relationships/hyperlink" Target="http://en.wikipedia.org/wiki/Francesco_Mochi" TargetMode="External"/><Relationship Id="rId1155" Type="http://schemas.openxmlformats.org/officeDocument/2006/relationships/hyperlink" Target="http://en.wikipedia.org/wiki/Bible" TargetMode="External"/><Relationship Id="rId1362" Type="http://schemas.openxmlformats.org/officeDocument/2006/relationships/hyperlink" Target="http://en.wikipedia.org/w/index.php?title=Hydraulic_pavement&amp;action=edit&amp;redlink=1" TargetMode="External"/><Relationship Id="rId99" Type="http://schemas.openxmlformats.org/officeDocument/2006/relationships/hyperlink" Target="http://en.wikipedia.org/wiki/Erechtheion" TargetMode="External"/><Relationship Id="rId164" Type="http://schemas.openxmlformats.org/officeDocument/2006/relationships/hyperlink" Target="http://en.wikipedia.org/wiki/Metropolis" TargetMode="External"/><Relationship Id="rId371" Type="http://schemas.openxmlformats.org/officeDocument/2006/relationships/hyperlink" Target="http://en.wikipedia.org/wiki/Christendom" TargetMode="External"/><Relationship Id="rId1015" Type="http://schemas.openxmlformats.org/officeDocument/2006/relationships/hyperlink" Target="http://en.wikipedia.org/wiki/File:MtStMichel-PlanNiveau03-Eglise.png" TargetMode="External"/><Relationship Id="rId1222" Type="http://schemas.openxmlformats.org/officeDocument/2006/relationships/hyperlink" Target="http://en.wikipedia.org/wiki/Jacopino_da_Tradate" TargetMode="External"/><Relationship Id="rId469" Type="http://schemas.openxmlformats.org/officeDocument/2006/relationships/hyperlink" Target="http://en.wikipedia.org/wiki/Roman_Curia" TargetMode="External"/><Relationship Id="rId676" Type="http://schemas.openxmlformats.org/officeDocument/2006/relationships/hyperlink" Target="http://en.wikipedia.org/wiki/Sanremo" TargetMode="External"/><Relationship Id="rId883" Type="http://schemas.openxmlformats.org/officeDocument/2006/relationships/hyperlink" Target="http://en.wikipedia.org/wiki/Gargano" TargetMode="External"/><Relationship Id="rId1099" Type="http://schemas.openxmlformats.org/officeDocument/2006/relationships/hyperlink" Target="http://en.wikipedia.org/wiki/Gothic_architecture" TargetMode="External"/><Relationship Id="rId26" Type="http://schemas.openxmlformats.org/officeDocument/2006/relationships/hyperlink" Target="http://en.wikipedia.org/wiki/List_of_tallest_buildings_and_structures_in_the_world" TargetMode="External"/><Relationship Id="rId231" Type="http://schemas.openxmlformats.org/officeDocument/2006/relationships/hyperlink" Target="http://en.wikipedia.org/wiki/Latin_language" TargetMode="External"/><Relationship Id="rId329" Type="http://schemas.openxmlformats.org/officeDocument/2006/relationships/hyperlink" Target="http://en.wikipedia.org/wiki/St._Peter's_Basilica" TargetMode="External"/><Relationship Id="rId536" Type="http://schemas.openxmlformats.org/officeDocument/2006/relationships/hyperlink" Target="http://en.wikipedia.org/wiki/St._Peter's_Basilica" TargetMode="External"/><Relationship Id="rId1166" Type="http://schemas.openxmlformats.org/officeDocument/2006/relationships/hyperlink" Target="http://en.wikipedia.org/wiki/Barnab%C3%B2_Visconti" TargetMode="External"/><Relationship Id="rId1373" Type="http://schemas.openxmlformats.org/officeDocument/2006/relationships/hyperlink" Target="http://en.wikipedia.org/wiki/Palau_G%C3%BCell" TargetMode="External"/><Relationship Id="rId175" Type="http://schemas.openxmlformats.org/officeDocument/2006/relationships/hyperlink" Target="http://en.wikipedia.org/wiki/Herse" TargetMode="External"/><Relationship Id="rId743" Type="http://schemas.openxmlformats.org/officeDocument/2006/relationships/hyperlink" Target="http://en.wikipedia.org/wiki/St._Peter's_Basilica" TargetMode="External"/><Relationship Id="rId950" Type="http://schemas.openxmlformats.org/officeDocument/2006/relationships/hyperlink" Target="http://en.wikipedia.org/wiki/John,_King_of_England" TargetMode="External"/><Relationship Id="rId1026" Type="http://schemas.openxmlformats.org/officeDocument/2006/relationships/image" Target="media/image54.jpeg"/><Relationship Id="rId382" Type="http://schemas.openxmlformats.org/officeDocument/2006/relationships/hyperlink" Target="http://en.wikipedia.org/wiki/Mother_church" TargetMode="External"/><Relationship Id="rId603" Type="http://schemas.openxmlformats.org/officeDocument/2006/relationships/hyperlink" Target="http://en.wikipedia.org/wiki/Charlemagne" TargetMode="External"/><Relationship Id="rId687" Type="http://schemas.openxmlformats.org/officeDocument/2006/relationships/hyperlink" Target="http://en.wikipedia.org/wiki/St._Peter's_Basilica" TargetMode="External"/><Relationship Id="rId810" Type="http://schemas.openxmlformats.org/officeDocument/2006/relationships/hyperlink" Target="http://en.wikipedia.org/wiki/Le_Mont-Saint-Michel" TargetMode="External"/><Relationship Id="rId908" Type="http://schemas.openxmlformats.org/officeDocument/2006/relationships/hyperlink" Target="http://en.wikipedia.org/wiki/William_I,_Duke_of_Normandy" TargetMode="External"/><Relationship Id="rId1233" Type="http://schemas.openxmlformats.org/officeDocument/2006/relationships/hyperlink" Target="http://en.wikipedia.org/wiki/Milan_Cathedral" TargetMode="External"/><Relationship Id="rId242" Type="http://schemas.openxmlformats.org/officeDocument/2006/relationships/hyperlink" Target="http://en.wikipedia.org/wiki/St._Peter's_Basilica" TargetMode="External"/><Relationship Id="rId894" Type="http://schemas.openxmlformats.org/officeDocument/2006/relationships/hyperlink" Target="http://en.wikipedia.org/wiki/Charlemagne" TargetMode="External"/><Relationship Id="rId1177" Type="http://schemas.openxmlformats.org/officeDocument/2006/relationships/hyperlink" Target="http://en.wikipedia.org/wiki/Federico_Borromeo" TargetMode="External"/><Relationship Id="rId1300" Type="http://schemas.openxmlformats.org/officeDocument/2006/relationships/hyperlink" Target="http://en.wikipedia.org/wiki/Rosary" TargetMode="External"/><Relationship Id="rId37" Type="http://schemas.openxmlformats.org/officeDocument/2006/relationships/hyperlink" Target="http://en.wikipedia.org/wiki/Great_Pyramid_of_Giza" TargetMode="External"/><Relationship Id="rId102" Type="http://schemas.openxmlformats.org/officeDocument/2006/relationships/hyperlink" Target="http://en.wikipedia.org/wiki/Fifth-century_Athens" TargetMode="External"/><Relationship Id="rId547" Type="http://schemas.openxmlformats.org/officeDocument/2006/relationships/hyperlink" Target="http://en.wikipedia.org/wiki/St._Peter's_Basilica" TargetMode="External"/><Relationship Id="rId754" Type="http://schemas.openxmlformats.org/officeDocument/2006/relationships/hyperlink" Target="http://en.wikipedia.org/wiki/Pope_Gregory_XIII" TargetMode="External"/><Relationship Id="rId961" Type="http://schemas.openxmlformats.org/officeDocument/2006/relationships/hyperlink" Target="http://en.wikipedia.org/wiki/Charles_VI_of_France" TargetMode="External"/><Relationship Id="rId1384" Type="http://schemas.openxmlformats.org/officeDocument/2006/relationships/hyperlink" Target="http://en.wikipedia.org/w/index.php?title=Museum_of_Catalan_Modernism&amp;action=edit&amp;redlink=1" TargetMode="External"/><Relationship Id="rId90" Type="http://schemas.openxmlformats.org/officeDocument/2006/relationships/hyperlink" Target="http://en.wikipedia.org/wiki/Hierarchy" TargetMode="External"/><Relationship Id="rId186" Type="http://schemas.openxmlformats.org/officeDocument/2006/relationships/hyperlink" Target="http://en.wikipedia.org/wiki/Omen" TargetMode="External"/><Relationship Id="rId393" Type="http://schemas.openxmlformats.org/officeDocument/2006/relationships/image" Target="media/image14.jpeg"/><Relationship Id="rId407" Type="http://schemas.openxmlformats.org/officeDocument/2006/relationships/hyperlink" Target="http://en.wikipedia.org/wiki/St._Peter's_Basilica" TargetMode="External"/><Relationship Id="rId614" Type="http://schemas.openxmlformats.org/officeDocument/2006/relationships/hyperlink" Target="http://en.wikipedia.org/wiki/Church_architecture" TargetMode="External"/><Relationship Id="rId821" Type="http://schemas.openxmlformats.org/officeDocument/2006/relationships/hyperlink" Target="http://en.wikipedia.org/wiki/D%C3%A9partement_fran%C3%A7ais" TargetMode="External"/><Relationship Id="rId1037" Type="http://schemas.openxmlformats.org/officeDocument/2006/relationships/hyperlink" Target="http://en.wikipedia.org/wiki/Windlass" TargetMode="External"/><Relationship Id="rId1244" Type="http://schemas.openxmlformats.org/officeDocument/2006/relationships/hyperlink" Target="http://en.wikipedia.org/w/index.php?title=Casa_Mil%C3%A0&amp;action=edit" TargetMode="External"/><Relationship Id="rId253" Type="http://schemas.openxmlformats.org/officeDocument/2006/relationships/hyperlink" Target="http://en.wikipedia.org/wiki/Saint_Peter%27s_tomb" TargetMode="External"/><Relationship Id="rId460" Type="http://schemas.openxmlformats.org/officeDocument/2006/relationships/hyperlink" Target="http://en.wikipedia.org/wiki/Pope_Innocent_IX" TargetMode="External"/><Relationship Id="rId698" Type="http://schemas.openxmlformats.org/officeDocument/2006/relationships/hyperlink" Target="http://en.wikipedia.org/wiki/James_Francis_Edward_Stuart" TargetMode="External"/><Relationship Id="rId919" Type="http://schemas.openxmlformats.org/officeDocument/2006/relationships/hyperlink" Target="http://en.wikipedia.org/wiki/Mont_Saint_Michel" TargetMode="External"/><Relationship Id="rId1090" Type="http://schemas.openxmlformats.org/officeDocument/2006/relationships/hyperlink" Target="http://tools.wmflabs.org/geohack/geohack.php?pagename=Milan_Cathedral&amp;params=45_27_51_N_9_11_29_E_region:IT_type:landmark" TargetMode="External"/><Relationship Id="rId1104" Type="http://schemas.openxmlformats.org/officeDocument/2006/relationships/hyperlink" Target="http://en.wikipedia.org/wiki/Building_material" TargetMode="External"/><Relationship Id="rId1311" Type="http://schemas.openxmlformats.org/officeDocument/2006/relationships/hyperlink" Target="http://en.wikipedia.org/wiki/Anticlericalism" TargetMode="External"/><Relationship Id="rId48" Type="http://schemas.openxmlformats.org/officeDocument/2006/relationships/hyperlink" Target="http://en.wikipedia.org/wiki/Great_Pyramid_of_Giza" TargetMode="External"/><Relationship Id="rId113" Type="http://schemas.openxmlformats.org/officeDocument/2006/relationships/hyperlink" Target="http://en.wikipedia.org/wiki/Mnesicles" TargetMode="External"/><Relationship Id="rId320" Type="http://schemas.openxmlformats.org/officeDocument/2006/relationships/hyperlink" Target="http://en.wikipedia.org/wiki/St._Peter's_Basilica" TargetMode="External"/><Relationship Id="rId558" Type="http://schemas.openxmlformats.org/officeDocument/2006/relationships/hyperlink" Target="http://en.wikipedia.org/wiki/St._Peter's_Basilica" TargetMode="External"/><Relationship Id="rId765" Type="http://schemas.openxmlformats.org/officeDocument/2006/relationships/hyperlink" Target="http://en.wikipedia.org/wiki/Canova" TargetMode="External"/><Relationship Id="rId972" Type="http://schemas.openxmlformats.org/officeDocument/2006/relationships/hyperlink" Target="http://en.wikipedia.org/wiki/Protestant_Reformation" TargetMode="External"/><Relationship Id="rId1188" Type="http://schemas.openxmlformats.org/officeDocument/2006/relationships/hyperlink" Target="http://en.wikipedia.org/w/index.php?title=Carlo_Pellicani&amp;action=edit&amp;redlink=1" TargetMode="External"/><Relationship Id="rId1395" Type="http://schemas.openxmlformats.org/officeDocument/2006/relationships/hyperlink" Target="http://en.wikipedia.org/wiki/Solomon_R._Guggenheim_Museum" TargetMode="External"/><Relationship Id="rId1409" Type="http://schemas.openxmlformats.org/officeDocument/2006/relationships/hyperlink" Target="http://en.wikipedia.org/wiki/Cappadocia" TargetMode="External"/><Relationship Id="rId197" Type="http://schemas.openxmlformats.org/officeDocument/2006/relationships/hyperlink" Target="http://en.wikipedia.org/wiki/Erechtheion" TargetMode="External"/><Relationship Id="rId418" Type="http://schemas.openxmlformats.org/officeDocument/2006/relationships/hyperlink" Target="http://en.wikipedia.org/wiki/Pope_Gregory_I" TargetMode="External"/><Relationship Id="rId625" Type="http://schemas.openxmlformats.org/officeDocument/2006/relationships/hyperlink" Target="http://en.wikipedia.org/wiki/St._Josaphat%27s_Basilica" TargetMode="External"/><Relationship Id="rId832" Type="http://schemas.openxmlformats.org/officeDocument/2006/relationships/hyperlink" Target="http://en.wikipedia.org/wiki/Mont_Saint_Michel_Abbey" TargetMode="External"/><Relationship Id="rId1048" Type="http://schemas.openxmlformats.org/officeDocument/2006/relationships/hyperlink" Target="http://en.wikipedia.org/wiki/File:Normandie_Manche_Mont1_tango7174.jpg" TargetMode="External"/><Relationship Id="rId1255" Type="http://schemas.openxmlformats.org/officeDocument/2006/relationships/hyperlink" Target="http://tools.wmflabs.org/geohack/geohack.php?pagename=Casa_Mil%C3%A0&amp;params=41_23_43_N_2_09_42_E_region:ES-CT_scale:5000_type:landmark" TargetMode="External"/><Relationship Id="rId264" Type="http://schemas.openxmlformats.org/officeDocument/2006/relationships/hyperlink" Target="http://en.wikipedia.org/wiki/Michelangelo" TargetMode="External"/><Relationship Id="rId471" Type="http://schemas.openxmlformats.org/officeDocument/2006/relationships/hyperlink" Target="http://en.wikipedia.org/wiki/Johann_Tetzel" TargetMode="External"/><Relationship Id="rId1115" Type="http://schemas.openxmlformats.org/officeDocument/2006/relationships/hyperlink" Target="http://en.wikipedia.org/wiki/Gothic_architecture" TargetMode="External"/><Relationship Id="rId1322" Type="http://schemas.openxmlformats.org/officeDocument/2006/relationships/hyperlink" Target="http://en.wikipedia.org/wiki/Casa_Mil%C3%A0" TargetMode="External"/><Relationship Id="rId59" Type="http://schemas.openxmlformats.org/officeDocument/2006/relationships/hyperlink" Target="http://en.wikipedia.org/wiki/Pyramidion" TargetMode="External"/><Relationship Id="rId124" Type="http://schemas.openxmlformats.org/officeDocument/2006/relationships/hyperlink" Target="http://en.wikipedia.org/wiki/Erechtheion" TargetMode="External"/><Relationship Id="rId569" Type="http://schemas.openxmlformats.org/officeDocument/2006/relationships/hyperlink" Target="http://en.wikipedia.org/wiki/Clement_VIII" TargetMode="External"/><Relationship Id="rId776" Type="http://schemas.openxmlformats.org/officeDocument/2006/relationships/image" Target="media/image39.jpeg"/><Relationship Id="rId983" Type="http://schemas.openxmlformats.org/officeDocument/2006/relationships/hyperlink" Target="http://en.wikipedia.org/wiki/Mont_Saint_Michel_Abbey" TargetMode="External"/><Relationship Id="rId1199" Type="http://schemas.openxmlformats.org/officeDocument/2006/relationships/hyperlink" Target="http://en.wikipedia.org/wiki/Apse" TargetMode="External"/><Relationship Id="rId331" Type="http://schemas.openxmlformats.org/officeDocument/2006/relationships/hyperlink" Target="http://en.wikipedia.org/wiki/Baptistery" TargetMode="External"/><Relationship Id="rId429" Type="http://schemas.openxmlformats.org/officeDocument/2006/relationships/hyperlink" Target="http://en.wikipedia.org/wiki/St._Peter's_Basilica" TargetMode="External"/><Relationship Id="rId636" Type="http://schemas.openxmlformats.org/officeDocument/2006/relationships/hyperlink" Target="http://en.wikipedia.org/wiki/Annibale_Carracci" TargetMode="External"/><Relationship Id="rId1059" Type="http://schemas.openxmlformats.org/officeDocument/2006/relationships/image" Target="media/image60.jpeg"/><Relationship Id="rId1266" Type="http://schemas.openxmlformats.org/officeDocument/2006/relationships/hyperlink" Target="http://en.wikipedia.org/wiki/Catalonia" TargetMode="External"/><Relationship Id="rId843" Type="http://schemas.openxmlformats.org/officeDocument/2006/relationships/hyperlink" Target="http://en.wikipedia.org/wiki/Mont_Saint_Michel_Abbey" TargetMode="External"/><Relationship Id="rId1126" Type="http://schemas.openxmlformats.org/officeDocument/2006/relationships/hyperlink" Target="http://en.wikipedia.org/wiki/Milan_Cathedral" TargetMode="External"/><Relationship Id="rId275" Type="http://schemas.openxmlformats.org/officeDocument/2006/relationships/hyperlink" Target="http://en.wikipedia.org/wiki/St._Peter's_Basilica" TargetMode="External"/><Relationship Id="rId482" Type="http://schemas.openxmlformats.org/officeDocument/2006/relationships/hyperlink" Target="http://en.wikipedia.org/wiki/File:PetersdomGrundriss.jpg" TargetMode="External"/><Relationship Id="rId703" Type="http://schemas.openxmlformats.org/officeDocument/2006/relationships/hyperlink" Target="http://en.wikipedia.org/wiki/Christina_of_Sweden" TargetMode="External"/><Relationship Id="rId910" Type="http://schemas.openxmlformats.org/officeDocument/2006/relationships/hyperlink" Target="http://en.wikipedia.org/wiki/Pope" TargetMode="External"/><Relationship Id="rId1333" Type="http://schemas.openxmlformats.org/officeDocument/2006/relationships/hyperlink" Target="http://en.wikipedia.org/wiki/File:Spain.Barcelona.Casa.Mila.jpg" TargetMode="External"/><Relationship Id="rId135" Type="http://schemas.openxmlformats.org/officeDocument/2006/relationships/hyperlink" Target="http://en.wikipedia.org/wiki/Mnesicles" TargetMode="External"/><Relationship Id="rId342" Type="http://schemas.openxmlformats.org/officeDocument/2006/relationships/hyperlink" Target="http://en.wikipedia.org/wiki/Archangel_Michael" TargetMode="External"/><Relationship Id="rId787" Type="http://schemas.openxmlformats.org/officeDocument/2006/relationships/image" Target="media/image42.png"/><Relationship Id="rId994" Type="http://schemas.openxmlformats.org/officeDocument/2006/relationships/hyperlink" Target="http://en.wikipedia.org/wiki/UNESCO" TargetMode="External"/><Relationship Id="rId1400" Type="http://schemas.openxmlformats.org/officeDocument/2006/relationships/hyperlink" Target="http://en.wikipedia.org/wiki/France" TargetMode="External"/><Relationship Id="rId202" Type="http://schemas.openxmlformats.org/officeDocument/2006/relationships/hyperlink" Target="http://en.wikipedia.org/wiki/Erechtheion" TargetMode="External"/><Relationship Id="rId647" Type="http://schemas.openxmlformats.org/officeDocument/2006/relationships/hyperlink" Target="http://en.wikipedia.org/wiki/St._Peter's_Basilica" TargetMode="External"/><Relationship Id="rId854" Type="http://schemas.openxmlformats.org/officeDocument/2006/relationships/hyperlink" Target="http://en.wikipedia.org/wiki/Mont_Saint_Michel_Abbey" TargetMode="External"/><Relationship Id="rId1277" Type="http://schemas.openxmlformats.org/officeDocument/2006/relationships/hyperlink" Target="http://en.wikipedia.org/wiki/Casa_Mil%C3%A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71</Pages>
  <Words>39161</Words>
  <Characters>223224</Characters>
  <Application>Microsoft Office Word</Application>
  <DocSecurity>0</DocSecurity>
  <Lines>1860</Lines>
  <Paragraphs>523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261862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sengupta</dc:creator>
  <cp:lastModifiedBy>sengupta</cp:lastModifiedBy>
  <cp:revision>2</cp:revision>
  <dcterms:created xsi:type="dcterms:W3CDTF">2014-01-31T22:32:00Z</dcterms:created>
  <dcterms:modified xsi:type="dcterms:W3CDTF">2014-01-31T22:56:00Z</dcterms:modified>
</cp:coreProperties>
</file>