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4561"/>
        <w:tblW w:w="1321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07"/>
        <w:gridCol w:w="783"/>
        <w:gridCol w:w="1680"/>
        <w:gridCol w:w="960"/>
        <w:gridCol w:w="688"/>
        <w:gridCol w:w="752"/>
        <w:gridCol w:w="1320"/>
        <w:gridCol w:w="726"/>
        <w:gridCol w:w="2588"/>
        <w:gridCol w:w="711"/>
      </w:tblGrid>
      <w:tr w:rsidR="005F512B" w14:paraId="340E3E81" w14:textId="77777777" w:rsidTr="005F512B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5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758195C" w14:textId="77777777" w:rsidR="005F512B" w:rsidRPr="008E1CD4" w:rsidRDefault="005F512B" w:rsidP="00D63DB0">
            <w:pPr>
              <w:jc w:val="center"/>
              <w:rPr>
                <w:rFonts w:cs="Arial"/>
                <w:b/>
                <w:snapToGrid w:val="0"/>
                <w:lang w:val="es-ES"/>
              </w:rPr>
            </w:pPr>
            <w:r>
              <w:rPr>
                <w:rFonts w:cs="Arial"/>
                <w:b/>
                <w:snapToGrid w:val="0"/>
                <w:lang w:val="es-ES"/>
              </w:rPr>
              <w:t>INDIQUE EL TIPO DE AUDITORÍA</w:t>
            </w:r>
            <w:r w:rsidR="007D7061">
              <w:rPr>
                <w:rFonts w:cs="Arial"/>
                <w:b/>
                <w:snapToGrid w:val="0"/>
                <w:lang w:val="es-ES"/>
              </w:rPr>
              <w:t xml:space="preserve"> Y SG</w:t>
            </w:r>
            <w:r w:rsidR="00D63DB0">
              <w:rPr>
                <w:rFonts w:cs="Arial"/>
                <w:b/>
                <w:snapToGrid w:val="0"/>
                <w:lang w:val="es-ES"/>
              </w:rPr>
              <w:t>:</w:t>
            </w:r>
          </w:p>
        </w:tc>
        <w:tc>
          <w:tcPr>
            <w:tcW w:w="3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9D1A66E" w14:textId="6C790138" w:rsidR="005F512B" w:rsidRDefault="00E11D4D" w:rsidP="005F512B">
            <w:pPr>
              <w:rPr>
                <w:rFonts w:cs="Arial"/>
                <w:b/>
                <w:snapToGrid w:val="0"/>
                <w:lang w:val="es-ES"/>
              </w:rPr>
            </w:pPr>
            <w:r>
              <w:rPr>
                <w:rFonts w:cs="Arial"/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9BB6CA3" wp14:editId="6E5C781E">
                      <wp:simplePos x="0" y="0"/>
                      <wp:positionH relativeFrom="column">
                        <wp:posOffset>1884680</wp:posOffset>
                      </wp:positionH>
                      <wp:positionV relativeFrom="paragraph">
                        <wp:posOffset>52705</wp:posOffset>
                      </wp:positionV>
                      <wp:extent cx="304800" cy="200025"/>
                      <wp:effectExtent l="10795" t="5080" r="8255" b="13970"/>
                      <wp:wrapNone/>
                      <wp:docPr id="4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814CA7" w14:textId="77777777" w:rsidR="00D63DB0" w:rsidRDefault="00D63DB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BB6CA3" id="Rectangle 3" o:spid="_x0000_s1026" style="position:absolute;margin-left:148.4pt;margin-top:4.15pt;width:24pt;height:1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">
                      <v:textbox>
                        <w:txbxContent>
                          <w:p w14:paraId="08814CA7" w14:textId="77777777" w:rsidR="00D63DB0" w:rsidRDefault="00D63DB0"/>
                        </w:txbxContent>
                      </v:textbox>
                    </v:rect>
                  </w:pict>
                </mc:Fallback>
              </mc:AlternateContent>
            </w:r>
            <w:r w:rsidR="005F512B">
              <w:rPr>
                <w:rFonts w:cs="Arial"/>
                <w:b/>
                <w:snapToGrid w:val="0"/>
                <w:lang w:val="es-ES"/>
              </w:rPr>
              <w:t>Normal (Individual 1 SG)</w:t>
            </w:r>
          </w:p>
        </w:tc>
        <w:tc>
          <w:tcPr>
            <w:tcW w:w="40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AEA92CB" w14:textId="1060F6EB" w:rsidR="005F512B" w:rsidRDefault="00E11D4D" w:rsidP="005F512B">
            <w:pPr>
              <w:rPr>
                <w:rFonts w:cs="Arial"/>
                <w:b/>
                <w:snapToGrid w:val="0"/>
                <w:lang w:val="es-ES"/>
              </w:rPr>
            </w:pPr>
            <w:r>
              <w:rPr>
                <w:rFonts w:cs="Arial"/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6439E2D" wp14:editId="48DE39EC">
                      <wp:simplePos x="0" y="0"/>
                      <wp:positionH relativeFrom="column">
                        <wp:posOffset>1938020</wp:posOffset>
                      </wp:positionH>
                      <wp:positionV relativeFrom="paragraph">
                        <wp:posOffset>43180</wp:posOffset>
                      </wp:positionV>
                      <wp:extent cx="304800" cy="200025"/>
                      <wp:effectExtent l="6985" t="5080" r="12065" b="13970"/>
                      <wp:wrapNone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11A372" w14:textId="77777777" w:rsidR="00D63DB0" w:rsidRDefault="00D63DB0" w:rsidP="00D63DB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439E2D" id="Rectangle 4" o:spid="_x0000_s1027" style="position:absolute;margin-left:152.6pt;margin-top:3.4pt;width:24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">
                      <v:textbox>
                        <w:txbxContent>
                          <w:p w14:paraId="6A11A372" w14:textId="77777777" w:rsidR="00D63DB0" w:rsidRDefault="00D63DB0" w:rsidP="00D63DB0"/>
                        </w:txbxContent>
                      </v:textbox>
                    </v:rect>
                  </w:pict>
                </mc:Fallback>
              </mc:AlternateContent>
            </w:r>
            <w:r w:rsidR="005F512B">
              <w:rPr>
                <w:rFonts w:cs="Arial"/>
                <w:b/>
                <w:snapToGrid w:val="0"/>
                <w:lang w:val="es-ES"/>
              </w:rPr>
              <w:t>Combinada (2 o más SG)</w:t>
            </w:r>
            <w:r w:rsidR="00D63DB0">
              <w:rPr>
                <w:rFonts w:cs="Arial"/>
                <w:b/>
                <w:snapToGrid w:val="0"/>
                <w:lang w:val="es-ES"/>
              </w:rPr>
              <w:t xml:space="preserve"> </w:t>
            </w:r>
          </w:p>
        </w:tc>
      </w:tr>
      <w:tr w:rsidR="005F512B" w14:paraId="2A8C2487" w14:textId="77777777" w:rsidTr="005F512B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1809CA7" w14:textId="77777777" w:rsidR="005F512B" w:rsidRPr="008E1CD4" w:rsidRDefault="005F512B" w:rsidP="005F512B">
            <w:pPr>
              <w:jc w:val="center"/>
              <w:rPr>
                <w:rFonts w:cs="Arial"/>
                <w:b/>
                <w:snapToGrid w:val="0"/>
                <w:lang w:val="es-ES"/>
              </w:rPr>
            </w:pPr>
            <w:r>
              <w:rPr>
                <w:rFonts w:cs="Arial"/>
                <w:b/>
                <w:snapToGrid w:val="0"/>
                <w:lang w:val="es-ES"/>
              </w:rPr>
              <w:t>SG-Calidad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E067893" w14:textId="77777777" w:rsidR="005F512B" w:rsidRDefault="005F512B" w:rsidP="005F512B">
            <w:pPr>
              <w:jc w:val="center"/>
              <w:rPr>
                <w:rFonts w:cs="Arial"/>
                <w:b/>
                <w:snapToGrid w:val="0"/>
                <w:lang w:val="es-ES"/>
              </w:rPr>
            </w:pPr>
          </w:p>
        </w:tc>
        <w:tc>
          <w:tcPr>
            <w:tcW w:w="33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94C8B4D" w14:textId="77777777" w:rsidR="005F512B" w:rsidRDefault="005F512B" w:rsidP="005F512B">
            <w:pPr>
              <w:jc w:val="center"/>
              <w:rPr>
                <w:rFonts w:cs="Arial"/>
                <w:b/>
                <w:snapToGrid w:val="0"/>
                <w:lang w:val="es-ES"/>
              </w:rPr>
            </w:pPr>
            <w:r>
              <w:rPr>
                <w:rFonts w:cs="Arial"/>
                <w:b/>
                <w:snapToGrid w:val="0"/>
                <w:lang w:val="es-ES"/>
              </w:rPr>
              <w:t>SG-Ambiental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888D207" w14:textId="77777777" w:rsidR="005F512B" w:rsidRDefault="005F512B" w:rsidP="005F512B">
            <w:pPr>
              <w:jc w:val="center"/>
              <w:rPr>
                <w:rFonts w:cs="Arial"/>
                <w:b/>
                <w:snapToGrid w:val="0"/>
                <w:lang w:val="es-ES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EE3434" w14:textId="77777777" w:rsidR="005F512B" w:rsidRDefault="005F512B" w:rsidP="005F512B">
            <w:pPr>
              <w:jc w:val="center"/>
              <w:rPr>
                <w:rFonts w:cs="Arial"/>
                <w:b/>
                <w:snapToGrid w:val="0"/>
                <w:lang w:val="es-ES"/>
              </w:rPr>
            </w:pPr>
            <w:r>
              <w:rPr>
                <w:rFonts w:cs="Arial"/>
                <w:b/>
                <w:snapToGrid w:val="0"/>
                <w:lang w:val="es-ES"/>
              </w:rPr>
              <w:t>SG-SST</w:t>
            </w: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4558AAE" w14:textId="77777777" w:rsidR="005F512B" w:rsidRDefault="005F512B" w:rsidP="005F512B">
            <w:pPr>
              <w:rPr>
                <w:rFonts w:cs="Arial"/>
                <w:b/>
                <w:snapToGrid w:val="0"/>
                <w:lang w:val="es-ES"/>
              </w:rPr>
            </w:pPr>
          </w:p>
        </w:tc>
        <w:tc>
          <w:tcPr>
            <w:tcW w:w="2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B5FC3F" w14:textId="77777777" w:rsidR="005F512B" w:rsidRDefault="005F512B" w:rsidP="005F512B">
            <w:pPr>
              <w:rPr>
                <w:rFonts w:cs="Arial"/>
                <w:b/>
                <w:snapToGrid w:val="0"/>
                <w:lang w:val="es-ES"/>
              </w:rPr>
            </w:pPr>
            <w:r>
              <w:rPr>
                <w:rFonts w:cs="Arial"/>
                <w:b/>
                <w:snapToGrid w:val="0"/>
                <w:lang w:val="es-ES"/>
              </w:rPr>
              <w:t xml:space="preserve"> Integral – (SGI)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09AB7DB" w14:textId="77777777" w:rsidR="005F512B" w:rsidRDefault="005F512B" w:rsidP="005F512B">
            <w:pPr>
              <w:rPr>
                <w:rFonts w:cs="Arial"/>
                <w:b/>
                <w:snapToGrid w:val="0"/>
                <w:lang w:val="es-ES"/>
              </w:rPr>
            </w:pPr>
          </w:p>
        </w:tc>
      </w:tr>
      <w:tr w:rsidR="00D63DB0" w14:paraId="10C6983C" w14:textId="77777777" w:rsidTr="00392DAC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71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D62176C" w14:textId="77777777" w:rsidR="00D63DB0" w:rsidRDefault="00D63DB0" w:rsidP="005F512B">
            <w:pPr>
              <w:jc w:val="center"/>
              <w:rPr>
                <w:rFonts w:cs="Arial"/>
                <w:b/>
                <w:snapToGrid w:val="0"/>
                <w:lang w:val="es-ES"/>
              </w:rPr>
            </w:pPr>
            <w:r>
              <w:rPr>
                <w:rFonts w:cs="Arial"/>
                <w:b/>
                <w:snapToGrid w:val="0"/>
                <w:lang w:val="es-ES"/>
              </w:rPr>
              <w:t xml:space="preserve">Otro tipo de SG o normatividad aplicable a SG 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72975E9" w14:textId="77777777" w:rsidR="00D63DB0" w:rsidRDefault="00D63DB0" w:rsidP="005F512B">
            <w:pPr>
              <w:jc w:val="center"/>
              <w:rPr>
                <w:rFonts w:cs="Arial"/>
                <w:b/>
                <w:snapToGrid w:val="0"/>
                <w:lang w:val="es-ES"/>
              </w:rPr>
            </w:pPr>
          </w:p>
        </w:tc>
        <w:tc>
          <w:tcPr>
            <w:tcW w:w="20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C9D1FCC" w14:textId="77777777" w:rsidR="00D63DB0" w:rsidRDefault="00D63DB0" w:rsidP="00D63DB0">
            <w:pPr>
              <w:jc w:val="center"/>
              <w:rPr>
                <w:rFonts w:cs="Arial"/>
                <w:b/>
                <w:snapToGrid w:val="0"/>
                <w:lang w:val="es-ES"/>
              </w:rPr>
            </w:pPr>
            <w:r>
              <w:rPr>
                <w:rFonts w:cs="Arial"/>
                <w:b/>
                <w:snapToGrid w:val="0"/>
                <w:lang w:val="es-ES"/>
              </w:rPr>
              <w:t>¿Cuál?</w:t>
            </w:r>
          </w:p>
        </w:tc>
        <w:tc>
          <w:tcPr>
            <w:tcW w:w="32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2D998C6" w14:textId="77777777" w:rsidR="00D63DB0" w:rsidRDefault="00D63DB0" w:rsidP="005F512B">
            <w:pPr>
              <w:rPr>
                <w:rFonts w:cs="Arial"/>
                <w:b/>
                <w:snapToGrid w:val="0"/>
                <w:lang w:val="es-ES"/>
              </w:rPr>
            </w:pPr>
          </w:p>
        </w:tc>
      </w:tr>
      <w:tr w:rsidR="005F512B" w14:paraId="634A03A9" w14:textId="77777777" w:rsidTr="00D63DB0">
        <w:tblPrEx>
          <w:tblCellMar>
            <w:top w:w="0" w:type="dxa"/>
            <w:bottom w:w="0" w:type="dxa"/>
          </w:tblCellMar>
        </w:tblPrEx>
        <w:trPr>
          <w:cantSplit/>
          <w:trHeight w:val="627"/>
        </w:trPr>
        <w:tc>
          <w:tcPr>
            <w:tcW w:w="13215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DCAE108" w14:textId="77777777" w:rsidR="00D63DB0" w:rsidRPr="00D63DB0" w:rsidRDefault="00D63DB0" w:rsidP="005F512B">
            <w:pPr>
              <w:rPr>
                <w:rFonts w:cs="Arial"/>
                <w:b/>
                <w:snapToGrid w:val="0"/>
                <w:sz w:val="10"/>
                <w:lang w:val="es-ES"/>
              </w:rPr>
            </w:pPr>
          </w:p>
          <w:p w14:paraId="5B27C253" w14:textId="77777777" w:rsidR="005F512B" w:rsidRDefault="005F512B" w:rsidP="005F512B">
            <w:pPr>
              <w:rPr>
                <w:rFonts w:cs="Arial"/>
                <w:b/>
                <w:snapToGrid w:val="0"/>
                <w:lang w:val="es-ES"/>
              </w:rPr>
            </w:pPr>
            <w:r>
              <w:rPr>
                <w:rFonts w:cs="Arial"/>
                <w:b/>
                <w:snapToGrid w:val="0"/>
                <w:lang w:val="es-ES"/>
              </w:rPr>
              <w:t xml:space="preserve">OBJETIVO: </w:t>
            </w:r>
          </w:p>
          <w:p w14:paraId="1F56E2DD" w14:textId="77777777" w:rsidR="00D63DB0" w:rsidRPr="00D63DB0" w:rsidRDefault="00D63DB0" w:rsidP="005F512B">
            <w:pPr>
              <w:rPr>
                <w:rFonts w:cs="Arial"/>
                <w:snapToGrid w:val="0"/>
                <w:sz w:val="2"/>
                <w:lang w:val="es-ES"/>
              </w:rPr>
            </w:pPr>
          </w:p>
        </w:tc>
      </w:tr>
      <w:tr w:rsidR="005F512B" w14:paraId="51D59CAE" w14:textId="77777777" w:rsidTr="005F512B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3215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97B6042" w14:textId="77777777" w:rsidR="00D63DB0" w:rsidRPr="00D63DB0" w:rsidRDefault="00D63DB0" w:rsidP="005F512B">
            <w:pPr>
              <w:jc w:val="both"/>
              <w:rPr>
                <w:rFonts w:cs="Arial"/>
                <w:b/>
                <w:snapToGrid w:val="0"/>
                <w:sz w:val="8"/>
                <w:lang w:val="es-ES"/>
              </w:rPr>
            </w:pPr>
          </w:p>
          <w:p w14:paraId="7D289319" w14:textId="77777777" w:rsidR="005F512B" w:rsidRDefault="005F512B" w:rsidP="005F512B">
            <w:pPr>
              <w:jc w:val="both"/>
              <w:rPr>
                <w:rFonts w:cs="Arial"/>
                <w:b/>
                <w:snapToGrid w:val="0"/>
                <w:lang w:val="es-ES"/>
              </w:rPr>
            </w:pPr>
            <w:r>
              <w:rPr>
                <w:rFonts w:cs="Arial"/>
                <w:b/>
                <w:snapToGrid w:val="0"/>
                <w:lang w:val="es-ES"/>
              </w:rPr>
              <w:t xml:space="preserve">ALCANCE: </w:t>
            </w:r>
          </w:p>
          <w:p w14:paraId="18A01F18" w14:textId="77777777" w:rsidR="00D63DB0" w:rsidRPr="00D63DB0" w:rsidRDefault="00D63DB0" w:rsidP="005F512B">
            <w:pPr>
              <w:jc w:val="both"/>
              <w:rPr>
                <w:rFonts w:cs="Arial"/>
                <w:b/>
                <w:snapToGrid w:val="0"/>
                <w:sz w:val="10"/>
                <w:lang w:val="es-ES"/>
              </w:rPr>
            </w:pPr>
          </w:p>
        </w:tc>
      </w:tr>
      <w:tr w:rsidR="005F512B" w14:paraId="34A2C2F0" w14:textId="77777777" w:rsidTr="005F512B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3215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AE8AB90" w14:textId="77777777" w:rsidR="00D63DB0" w:rsidRPr="00D63DB0" w:rsidRDefault="00D63DB0" w:rsidP="005F512B">
            <w:pPr>
              <w:jc w:val="both"/>
              <w:rPr>
                <w:rFonts w:cs="Arial"/>
                <w:b/>
                <w:snapToGrid w:val="0"/>
                <w:sz w:val="10"/>
                <w:lang w:val="es-ES"/>
              </w:rPr>
            </w:pPr>
          </w:p>
          <w:p w14:paraId="1B0A5974" w14:textId="77777777" w:rsidR="005F512B" w:rsidRDefault="00D63DB0" w:rsidP="005F512B">
            <w:pPr>
              <w:jc w:val="both"/>
              <w:rPr>
                <w:rFonts w:cs="Arial"/>
                <w:b/>
                <w:snapToGrid w:val="0"/>
                <w:lang w:val="es-ES"/>
              </w:rPr>
            </w:pPr>
            <w:r>
              <w:rPr>
                <w:rFonts w:cs="Arial"/>
                <w:b/>
                <w:snapToGrid w:val="0"/>
                <w:lang w:val="es-ES"/>
              </w:rPr>
              <w:t>CRITERIO DE AUDITORÍ</w:t>
            </w:r>
            <w:r w:rsidR="005F512B">
              <w:rPr>
                <w:rFonts w:cs="Arial"/>
                <w:b/>
                <w:snapToGrid w:val="0"/>
                <w:lang w:val="es-ES"/>
              </w:rPr>
              <w:t xml:space="preserve">A: </w:t>
            </w:r>
          </w:p>
          <w:p w14:paraId="77167C12" w14:textId="77777777" w:rsidR="00D63DB0" w:rsidRPr="00D63DB0" w:rsidRDefault="00D63DB0" w:rsidP="005F512B">
            <w:pPr>
              <w:jc w:val="both"/>
              <w:rPr>
                <w:rFonts w:cs="Arial"/>
                <w:b/>
                <w:snapToGrid w:val="0"/>
                <w:sz w:val="10"/>
                <w:lang w:val="es-ES"/>
              </w:rPr>
            </w:pPr>
          </w:p>
        </w:tc>
      </w:tr>
      <w:tr w:rsidR="005F512B" w14:paraId="47F15A8E" w14:textId="77777777" w:rsidTr="005F512B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64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1D4987" w14:textId="77777777" w:rsidR="005F512B" w:rsidRPr="00463996" w:rsidRDefault="005F512B" w:rsidP="005F512B">
            <w:pPr>
              <w:rPr>
                <w:rFonts w:cs="Arial"/>
                <w:b/>
                <w:snapToGrid w:val="0"/>
                <w:color w:val="D9D9D9"/>
                <w:lang w:val="es-ES"/>
              </w:rPr>
            </w:pPr>
            <w:r>
              <w:rPr>
                <w:rFonts w:cs="Arial"/>
                <w:b/>
                <w:snapToGrid w:val="0"/>
                <w:lang w:val="es-ES"/>
              </w:rPr>
              <w:t>FECHA INICIO:</w:t>
            </w:r>
            <w:r w:rsidRPr="00BB6525">
              <w:rPr>
                <w:rFonts w:cs="Arial"/>
                <w:b/>
                <w:snapToGrid w:val="0"/>
                <w:lang w:val="es-ES"/>
              </w:rPr>
              <w:t xml:space="preserve"> </w:t>
            </w:r>
          </w:p>
        </w:tc>
        <w:tc>
          <w:tcPr>
            <w:tcW w:w="678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59A9FCC" w14:textId="77777777" w:rsidR="005F512B" w:rsidRDefault="005F512B" w:rsidP="005F512B">
            <w:pPr>
              <w:rPr>
                <w:rFonts w:cs="Arial"/>
                <w:b/>
                <w:snapToGrid w:val="0"/>
                <w:lang w:val="es-ES"/>
              </w:rPr>
            </w:pPr>
            <w:r>
              <w:rPr>
                <w:rFonts w:cs="Arial"/>
                <w:b/>
                <w:snapToGrid w:val="0"/>
                <w:lang w:val="es-ES"/>
              </w:rPr>
              <w:t xml:space="preserve">FECHA FINAL: </w:t>
            </w:r>
            <w:r w:rsidRPr="003710A3">
              <w:rPr>
                <w:rFonts w:cs="Arial"/>
                <w:b/>
                <w:snapToGrid w:val="0"/>
                <w:color w:val="D9D9D9"/>
                <w:lang w:val="es-ES"/>
              </w:rPr>
              <w:t xml:space="preserve"> </w:t>
            </w:r>
          </w:p>
        </w:tc>
      </w:tr>
    </w:tbl>
    <w:p w14:paraId="112BE6C2" w14:textId="77777777" w:rsidR="00392DAC" w:rsidRPr="00392DAC" w:rsidRDefault="00392DAC" w:rsidP="00392DAC">
      <w:pPr>
        <w:rPr>
          <w:vanish/>
        </w:rPr>
      </w:pPr>
    </w:p>
    <w:tbl>
      <w:tblPr>
        <w:tblpPr w:leftFromText="141" w:rightFromText="141" w:vertAnchor="text" w:horzAnchor="margin" w:tblpY="4103"/>
        <w:tblW w:w="132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27"/>
        <w:gridCol w:w="1800"/>
        <w:gridCol w:w="1826"/>
        <w:gridCol w:w="1982"/>
        <w:gridCol w:w="2528"/>
        <w:gridCol w:w="2158"/>
      </w:tblGrid>
      <w:tr w:rsidR="005F512B" w:rsidRPr="00463996" w14:paraId="26005B8E" w14:textId="77777777" w:rsidTr="00D63DB0">
        <w:tblPrEx>
          <w:tblCellMar>
            <w:top w:w="0" w:type="dxa"/>
            <w:bottom w:w="0" w:type="dxa"/>
          </w:tblCellMar>
        </w:tblPrEx>
        <w:trPr>
          <w:cantSplit/>
          <w:trHeight w:val="765"/>
          <w:tblHeader/>
        </w:trPr>
        <w:tc>
          <w:tcPr>
            <w:tcW w:w="0" w:type="auto"/>
            <w:tcBorders>
              <w:bottom w:val="single" w:sz="2" w:space="0" w:color="000000"/>
            </w:tcBorders>
            <w:shd w:val="clear" w:color="C0C0C0" w:fill="auto"/>
            <w:vAlign w:val="center"/>
          </w:tcPr>
          <w:p w14:paraId="5C406CE7" w14:textId="77777777" w:rsidR="005F512B" w:rsidRPr="00463996" w:rsidRDefault="005F512B" w:rsidP="00D63DB0">
            <w:pPr>
              <w:jc w:val="center"/>
              <w:rPr>
                <w:rFonts w:cs="Arial"/>
                <w:b/>
                <w:snapToGrid w:val="0"/>
                <w:sz w:val="22"/>
                <w:lang w:val="es-ES"/>
              </w:rPr>
            </w:pPr>
            <w:r w:rsidRPr="00463996">
              <w:rPr>
                <w:rFonts w:cs="Arial"/>
                <w:b/>
                <w:snapToGrid w:val="0"/>
                <w:sz w:val="22"/>
                <w:lang w:val="es-ES"/>
              </w:rPr>
              <w:t>NOMBRE DEL PROCESO</w:t>
            </w:r>
          </w:p>
        </w:tc>
        <w:tc>
          <w:tcPr>
            <w:tcW w:w="0" w:type="auto"/>
            <w:shd w:val="clear" w:color="C0C0C0" w:fill="auto"/>
            <w:vAlign w:val="center"/>
          </w:tcPr>
          <w:p w14:paraId="2E9EBE40" w14:textId="77777777" w:rsidR="005F512B" w:rsidRPr="00463996" w:rsidRDefault="005F512B" w:rsidP="00D63DB0">
            <w:pPr>
              <w:pStyle w:val="Ttulo9"/>
              <w:jc w:val="center"/>
              <w:rPr>
                <w:sz w:val="22"/>
              </w:rPr>
            </w:pPr>
            <w:r w:rsidRPr="00463996">
              <w:rPr>
                <w:sz w:val="22"/>
              </w:rPr>
              <w:t>DEPENDENCIA</w:t>
            </w:r>
          </w:p>
        </w:tc>
        <w:tc>
          <w:tcPr>
            <w:tcW w:w="0" w:type="auto"/>
            <w:shd w:val="clear" w:color="C0C0C0" w:fill="auto"/>
            <w:vAlign w:val="center"/>
          </w:tcPr>
          <w:p w14:paraId="1AF5590C" w14:textId="77777777" w:rsidR="005F512B" w:rsidRPr="00463996" w:rsidRDefault="005F512B" w:rsidP="00D63DB0">
            <w:pPr>
              <w:jc w:val="center"/>
              <w:rPr>
                <w:rFonts w:cs="Arial"/>
                <w:b/>
                <w:snapToGrid w:val="0"/>
                <w:sz w:val="22"/>
                <w:lang w:val="es-ES"/>
              </w:rPr>
            </w:pPr>
            <w:r w:rsidRPr="00463996">
              <w:rPr>
                <w:rFonts w:cs="Arial"/>
                <w:b/>
                <w:snapToGrid w:val="0"/>
                <w:sz w:val="22"/>
                <w:lang w:val="es-ES"/>
              </w:rPr>
              <w:t>FECHA</w:t>
            </w:r>
          </w:p>
          <w:p w14:paraId="5165D2E3" w14:textId="77777777" w:rsidR="005F512B" w:rsidRPr="00463996" w:rsidRDefault="005F512B" w:rsidP="00D63DB0">
            <w:pPr>
              <w:jc w:val="center"/>
              <w:rPr>
                <w:rFonts w:cs="Arial"/>
                <w:b/>
                <w:snapToGrid w:val="0"/>
                <w:sz w:val="22"/>
                <w:lang w:val="es-ES"/>
              </w:rPr>
            </w:pPr>
            <w:r w:rsidRPr="00463996">
              <w:rPr>
                <w:rFonts w:cs="Arial"/>
                <w:b/>
                <w:snapToGrid w:val="0"/>
                <w:sz w:val="22"/>
                <w:lang w:val="es-ES"/>
              </w:rPr>
              <w:t>PROGRAMADA</w:t>
            </w:r>
          </w:p>
        </w:tc>
        <w:tc>
          <w:tcPr>
            <w:tcW w:w="1982" w:type="dxa"/>
            <w:shd w:val="clear" w:color="C0C0C0" w:fill="auto"/>
            <w:vAlign w:val="center"/>
          </w:tcPr>
          <w:p w14:paraId="4A582AC7" w14:textId="77777777" w:rsidR="005F512B" w:rsidRPr="00463996" w:rsidRDefault="005F512B" w:rsidP="00D63DB0">
            <w:pPr>
              <w:pStyle w:val="Ttulo9"/>
              <w:jc w:val="center"/>
              <w:rPr>
                <w:sz w:val="22"/>
              </w:rPr>
            </w:pPr>
            <w:r w:rsidRPr="00463996">
              <w:rPr>
                <w:sz w:val="22"/>
              </w:rPr>
              <w:t>AUDITOR</w:t>
            </w:r>
          </w:p>
          <w:p w14:paraId="336DE5BE" w14:textId="77777777" w:rsidR="005F512B" w:rsidRPr="00463996" w:rsidRDefault="005F512B" w:rsidP="00D63DB0">
            <w:pPr>
              <w:pStyle w:val="Ttulo9"/>
              <w:jc w:val="center"/>
              <w:rPr>
                <w:sz w:val="22"/>
              </w:rPr>
            </w:pPr>
            <w:r w:rsidRPr="00463996">
              <w:rPr>
                <w:sz w:val="22"/>
              </w:rPr>
              <w:t>LIDER</w:t>
            </w:r>
          </w:p>
        </w:tc>
        <w:tc>
          <w:tcPr>
            <w:tcW w:w="2528" w:type="dxa"/>
            <w:shd w:val="clear" w:color="C0C0C0" w:fill="auto"/>
            <w:vAlign w:val="center"/>
          </w:tcPr>
          <w:p w14:paraId="1A136E83" w14:textId="77777777" w:rsidR="005F512B" w:rsidRPr="00463996" w:rsidRDefault="005F512B" w:rsidP="00D63DB0">
            <w:pPr>
              <w:jc w:val="center"/>
              <w:rPr>
                <w:rFonts w:cs="Arial"/>
                <w:b/>
                <w:snapToGrid w:val="0"/>
                <w:sz w:val="22"/>
                <w:lang w:val="es-ES"/>
              </w:rPr>
            </w:pPr>
            <w:r>
              <w:rPr>
                <w:rFonts w:cs="Arial"/>
                <w:b/>
                <w:snapToGrid w:val="0"/>
                <w:sz w:val="22"/>
                <w:lang w:val="es-ES"/>
              </w:rPr>
              <w:t>EQUIPO AUDITOR</w:t>
            </w:r>
          </w:p>
        </w:tc>
        <w:tc>
          <w:tcPr>
            <w:tcW w:w="0" w:type="auto"/>
            <w:shd w:val="clear" w:color="C0C0C0" w:fill="auto"/>
            <w:vAlign w:val="center"/>
          </w:tcPr>
          <w:p w14:paraId="76834BD0" w14:textId="77777777" w:rsidR="005F512B" w:rsidRPr="00463996" w:rsidRDefault="005F512B" w:rsidP="00D63DB0">
            <w:pPr>
              <w:jc w:val="center"/>
              <w:rPr>
                <w:rFonts w:cs="Arial"/>
                <w:b/>
                <w:snapToGrid w:val="0"/>
                <w:sz w:val="22"/>
                <w:lang w:val="es-ES"/>
              </w:rPr>
            </w:pPr>
            <w:r w:rsidRPr="00463996">
              <w:rPr>
                <w:rFonts w:cs="Arial"/>
                <w:b/>
                <w:snapToGrid w:val="0"/>
                <w:sz w:val="22"/>
                <w:lang w:val="es-ES"/>
              </w:rPr>
              <w:t>OBSERVACIONES</w:t>
            </w:r>
          </w:p>
        </w:tc>
      </w:tr>
      <w:tr w:rsidR="005F512B" w14:paraId="434BCE9D" w14:textId="77777777" w:rsidTr="00D63DB0">
        <w:tblPrEx>
          <w:tblCellMar>
            <w:top w:w="0" w:type="dxa"/>
            <w:bottom w:w="0" w:type="dxa"/>
          </w:tblCellMar>
        </w:tblPrEx>
        <w:trPr>
          <w:cantSplit/>
          <w:trHeight w:val="934"/>
        </w:trPr>
        <w:tc>
          <w:tcPr>
            <w:tcW w:w="0" w:type="auto"/>
            <w:vAlign w:val="center"/>
          </w:tcPr>
          <w:p w14:paraId="76C52D20" w14:textId="77777777" w:rsidR="005F512B" w:rsidRPr="004F6C57" w:rsidRDefault="005F512B" w:rsidP="00D63DB0">
            <w:pPr>
              <w:jc w:val="both"/>
              <w:rPr>
                <w:rFonts w:cs="Arial"/>
                <w:snapToGrid w:val="0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05611CF7" w14:textId="77777777" w:rsidR="005F512B" w:rsidRPr="00D63DB0" w:rsidRDefault="005F512B" w:rsidP="00D63DB0">
            <w:pPr>
              <w:rPr>
                <w:rFonts w:cs="Arial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79A0D86A" w14:textId="77777777" w:rsidR="005F512B" w:rsidRPr="004F6C57" w:rsidRDefault="005F512B" w:rsidP="00D63DB0">
            <w:pPr>
              <w:jc w:val="both"/>
              <w:rPr>
                <w:rFonts w:cs="Arial"/>
                <w:snapToGrid w:val="0"/>
                <w:lang w:val="es-ES"/>
              </w:rPr>
            </w:pPr>
          </w:p>
        </w:tc>
        <w:tc>
          <w:tcPr>
            <w:tcW w:w="1982" w:type="dxa"/>
            <w:vAlign w:val="center"/>
          </w:tcPr>
          <w:p w14:paraId="2A9B4C8D" w14:textId="77777777" w:rsidR="005F512B" w:rsidRPr="004F6C57" w:rsidRDefault="005F512B" w:rsidP="00D63DB0">
            <w:pPr>
              <w:jc w:val="center"/>
              <w:rPr>
                <w:rFonts w:cs="Arial"/>
                <w:snapToGrid w:val="0"/>
                <w:lang w:val="es-ES"/>
              </w:rPr>
            </w:pPr>
          </w:p>
        </w:tc>
        <w:tc>
          <w:tcPr>
            <w:tcW w:w="2528" w:type="dxa"/>
            <w:vAlign w:val="center"/>
          </w:tcPr>
          <w:p w14:paraId="22D48262" w14:textId="77777777" w:rsidR="005F512B" w:rsidRPr="004F6C57" w:rsidRDefault="005F512B" w:rsidP="00D63DB0">
            <w:pPr>
              <w:jc w:val="both"/>
              <w:rPr>
                <w:rFonts w:cs="Arial"/>
                <w:bCs/>
              </w:rPr>
            </w:pPr>
          </w:p>
        </w:tc>
        <w:tc>
          <w:tcPr>
            <w:tcW w:w="0" w:type="auto"/>
            <w:vAlign w:val="center"/>
          </w:tcPr>
          <w:p w14:paraId="4D9AB62E" w14:textId="77777777" w:rsidR="005F512B" w:rsidRDefault="005F512B" w:rsidP="00D63DB0">
            <w:pPr>
              <w:jc w:val="center"/>
            </w:pPr>
          </w:p>
        </w:tc>
      </w:tr>
    </w:tbl>
    <w:p w14:paraId="4E4236F3" w14:textId="77777777" w:rsidR="00C2457A" w:rsidRPr="00D63DB0" w:rsidRDefault="00C2457A" w:rsidP="00C2457A">
      <w:pPr>
        <w:rPr>
          <w:sz w:val="2"/>
        </w:rPr>
      </w:pPr>
    </w:p>
    <w:p w14:paraId="5D42E0EB" w14:textId="77777777" w:rsidR="00EE359C" w:rsidRDefault="00EE359C"/>
    <w:sectPr w:rsidR="00EE359C" w:rsidSect="00D63DB0">
      <w:headerReference w:type="default" r:id="rId6"/>
      <w:footerReference w:type="default" r:id="rId7"/>
      <w:pgSz w:w="15840" w:h="12240" w:orient="landscape" w:code="1"/>
      <w:pgMar w:top="2835" w:right="1134" w:bottom="1701" w:left="1134" w:header="1077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0430D" w14:textId="77777777" w:rsidR="00A74D9A" w:rsidRDefault="00A74D9A">
      <w:r>
        <w:separator/>
      </w:r>
    </w:p>
  </w:endnote>
  <w:endnote w:type="continuationSeparator" w:id="0">
    <w:p w14:paraId="24841F3E" w14:textId="77777777" w:rsidR="00A74D9A" w:rsidRDefault="00A74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59FCB" w14:textId="77777777" w:rsidR="007C01F2" w:rsidRPr="00463996" w:rsidRDefault="007C01F2">
    <w:pPr>
      <w:pStyle w:val="Piedepgina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78934" w14:textId="77777777" w:rsidR="00A74D9A" w:rsidRDefault="00A74D9A">
      <w:r>
        <w:separator/>
      </w:r>
    </w:p>
  </w:footnote>
  <w:footnote w:type="continuationSeparator" w:id="0">
    <w:p w14:paraId="2BA1D32B" w14:textId="77777777" w:rsidR="00A74D9A" w:rsidRDefault="00A74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386C4" w14:textId="77777777" w:rsidR="00802C29" w:rsidRDefault="00802C29"/>
  <w:tbl>
    <w:tblPr>
      <w:tblW w:w="1329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381"/>
      <w:gridCol w:w="2822"/>
      <w:gridCol w:w="1517"/>
      <w:gridCol w:w="2217"/>
      <w:gridCol w:w="3354"/>
    </w:tblGrid>
    <w:tr w:rsidR="007C01F2" w14:paraId="02EDF9B9" w14:textId="77777777" w:rsidTr="00802C29">
      <w:trPr>
        <w:cantSplit/>
        <w:trHeight w:val="516"/>
      </w:trPr>
      <w:tc>
        <w:tcPr>
          <w:tcW w:w="3381" w:type="dxa"/>
          <w:vMerge w:val="restart"/>
        </w:tcPr>
        <w:p w14:paraId="5FB5DEB9" w14:textId="77777777" w:rsidR="007C01F2" w:rsidRPr="00802C29" w:rsidRDefault="007C01F2" w:rsidP="00F61C69">
          <w:pPr>
            <w:pStyle w:val="Encabezado"/>
            <w:rPr>
              <w:noProof/>
              <w:sz w:val="10"/>
              <w:lang w:val="es-CO" w:eastAsia="es-CO"/>
            </w:rPr>
          </w:pPr>
        </w:p>
        <w:p w14:paraId="5F2E5106" w14:textId="15DA8BB5" w:rsidR="00802C29" w:rsidRPr="00802C29" w:rsidRDefault="00E11D4D" w:rsidP="00F61C69">
          <w:pPr>
            <w:pStyle w:val="Encabezado"/>
            <w:rPr>
              <w:noProof/>
              <w:lang w:val="es-CO" w:eastAsia="es-CO"/>
            </w:rPr>
          </w:pPr>
          <w:r w:rsidRPr="00416ECB">
            <w:rPr>
              <w:noProof/>
              <w:lang w:val="es-CO" w:eastAsia="es-CO"/>
            </w:rPr>
            <w:drawing>
              <wp:inline distT="0" distB="0" distL="0" distR="0" wp14:anchorId="4BFDF2B2" wp14:editId="2571B286">
                <wp:extent cx="2009775" cy="1476375"/>
                <wp:effectExtent l="0" t="0" r="0" b="0"/>
                <wp:docPr id="1" name="5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5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9775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6" w:type="dxa"/>
          <w:gridSpan w:val="3"/>
          <w:vAlign w:val="center"/>
        </w:tcPr>
        <w:p w14:paraId="0EE729A6" w14:textId="77777777" w:rsidR="007C01F2" w:rsidRDefault="007C01F2" w:rsidP="00F61C69">
          <w:pPr>
            <w:pStyle w:val="Encabezado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FORMATO</w:t>
          </w:r>
        </w:p>
      </w:tc>
      <w:tc>
        <w:tcPr>
          <w:tcW w:w="3354" w:type="dxa"/>
          <w:vMerge w:val="restart"/>
        </w:tcPr>
        <w:p w14:paraId="5535904F" w14:textId="34B5F59B" w:rsidR="007C01F2" w:rsidRDefault="00802C29" w:rsidP="00F61C69">
          <w:pPr>
            <w:pStyle w:val="Encabezado"/>
          </w:pPr>
          <w:r>
            <w:rPr>
              <w:noProof/>
              <w:lang w:val="es-CO" w:eastAsia="es-CO"/>
            </w:rPr>
            <w:t xml:space="preserve">   </w:t>
          </w:r>
          <w:r w:rsidR="00E11D4D" w:rsidRPr="00802C29">
            <w:rPr>
              <w:noProof/>
              <w:lang w:val="es-CO" w:eastAsia="es-CO"/>
            </w:rPr>
            <w:drawing>
              <wp:inline distT="0" distB="0" distL="0" distR="0" wp14:anchorId="685463B0" wp14:editId="65958902">
                <wp:extent cx="1685925" cy="1609725"/>
                <wp:effectExtent l="0" t="0" r="0" b="0"/>
                <wp:docPr id="2" name="3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01F2" w14:paraId="6E2A5ACB" w14:textId="77777777" w:rsidTr="00802C29">
      <w:trPr>
        <w:cantSplit/>
        <w:trHeight w:val="741"/>
      </w:trPr>
      <w:tc>
        <w:tcPr>
          <w:tcW w:w="3381" w:type="dxa"/>
          <w:vMerge/>
        </w:tcPr>
        <w:p w14:paraId="7E91EB92" w14:textId="77777777" w:rsidR="007C01F2" w:rsidRDefault="007C01F2" w:rsidP="00F61C69">
          <w:pPr>
            <w:pStyle w:val="Encabezado"/>
          </w:pPr>
        </w:p>
      </w:tc>
      <w:tc>
        <w:tcPr>
          <w:tcW w:w="6556" w:type="dxa"/>
          <w:gridSpan w:val="3"/>
          <w:vAlign w:val="center"/>
        </w:tcPr>
        <w:p w14:paraId="3F07372E" w14:textId="77777777" w:rsidR="00802C29" w:rsidRDefault="00802C29" w:rsidP="00802C29">
          <w:pPr>
            <w:pStyle w:val="Encabezado"/>
            <w:jc w:val="center"/>
            <w:rPr>
              <w:rFonts w:cs="Arial"/>
              <w:b/>
              <w:sz w:val="28"/>
              <w:szCs w:val="28"/>
            </w:rPr>
          </w:pPr>
        </w:p>
        <w:p w14:paraId="12DCA2ED" w14:textId="77777777" w:rsidR="007C01F2" w:rsidRDefault="007C01F2" w:rsidP="00802C29">
          <w:pPr>
            <w:pStyle w:val="Encabezado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 xml:space="preserve">PROGRAMA DE </w:t>
          </w:r>
          <w:r w:rsidR="00802C29">
            <w:rPr>
              <w:rFonts w:cs="Arial"/>
              <w:b/>
              <w:sz w:val="28"/>
              <w:szCs w:val="28"/>
            </w:rPr>
            <w:t>AUDITORÍ</w:t>
          </w:r>
          <w:r>
            <w:rPr>
              <w:rFonts w:cs="Arial"/>
              <w:b/>
              <w:sz w:val="28"/>
              <w:szCs w:val="28"/>
            </w:rPr>
            <w:t>A INTERNA</w:t>
          </w:r>
          <w:r w:rsidR="00802C29">
            <w:rPr>
              <w:rFonts w:cs="Arial"/>
              <w:b/>
              <w:sz w:val="28"/>
              <w:szCs w:val="28"/>
            </w:rPr>
            <w:t xml:space="preserve"> – </w:t>
          </w:r>
        </w:p>
        <w:p w14:paraId="35630EF4" w14:textId="77777777" w:rsidR="00802C29" w:rsidRDefault="00802C29" w:rsidP="00802C29">
          <w:pPr>
            <w:pStyle w:val="Encabezado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SISTEMA DE GESTIÓN INTEGRAL</w:t>
          </w:r>
        </w:p>
        <w:p w14:paraId="34416A9A" w14:textId="77777777" w:rsidR="00802C29" w:rsidRDefault="00802C29" w:rsidP="00802C29">
          <w:pPr>
            <w:pStyle w:val="Encabezado"/>
            <w:jc w:val="center"/>
            <w:rPr>
              <w:rFonts w:cs="Arial"/>
              <w:b/>
              <w:sz w:val="28"/>
              <w:szCs w:val="28"/>
            </w:rPr>
          </w:pPr>
        </w:p>
        <w:p w14:paraId="4CA3661E" w14:textId="77777777" w:rsidR="00802C29" w:rsidRDefault="00802C29" w:rsidP="00802C29">
          <w:pPr>
            <w:pStyle w:val="Encabezado"/>
            <w:rPr>
              <w:rFonts w:cs="Arial"/>
              <w:b/>
              <w:sz w:val="28"/>
              <w:szCs w:val="28"/>
            </w:rPr>
          </w:pPr>
        </w:p>
      </w:tc>
      <w:tc>
        <w:tcPr>
          <w:tcW w:w="3354" w:type="dxa"/>
          <w:vMerge/>
        </w:tcPr>
        <w:p w14:paraId="33917460" w14:textId="77777777" w:rsidR="007C01F2" w:rsidRDefault="007C01F2" w:rsidP="00F61C69">
          <w:pPr>
            <w:pStyle w:val="Encabezado"/>
          </w:pPr>
        </w:p>
      </w:tc>
    </w:tr>
    <w:tr w:rsidR="007C01F2" w14:paraId="160F879F" w14:textId="77777777" w:rsidTr="00802C29">
      <w:trPr>
        <w:cantSplit/>
        <w:trHeight w:val="404"/>
      </w:trPr>
      <w:tc>
        <w:tcPr>
          <w:tcW w:w="3381" w:type="dxa"/>
          <w:vMerge/>
        </w:tcPr>
        <w:p w14:paraId="69EA085E" w14:textId="77777777" w:rsidR="007C01F2" w:rsidRDefault="007C01F2" w:rsidP="00F61C69">
          <w:pPr>
            <w:pStyle w:val="Encabezado"/>
          </w:pPr>
        </w:p>
      </w:tc>
      <w:tc>
        <w:tcPr>
          <w:tcW w:w="2822" w:type="dxa"/>
          <w:vAlign w:val="center"/>
        </w:tcPr>
        <w:p w14:paraId="524FEA45" w14:textId="77777777" w:rsidR="00802C29" w:rsidRPr="00802C29" w:rsidRDefault="00802C29" w:rsidP="00797D4D">
          <w:pPr>
            <w:pStyle w:val="Encabezado"/>
            <w:jc w:val="center"/>
            <w:rPr>
              <w:rFonts w:cs="Arial"/>
              <w:sz w:val="2"/>
              <w:szCs w:val="16"/>
            </w:rPr>
          </w:pPr>
        </w:p>
        <w:p w14:paraId="5EDB3706" w14:textId="77777777" w:rsidR="00802C29" w:rsidRDefault="007C01F2" w:rsidP="00797D4D">
          <w:pPr>
            <w:pStyle w:val="Encabezad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Código: </w:t>
          </w:r>
        </w:p>
        <w:p w14:paraId="1ADAD8D8" w14:textId="77777777" w:rsidR="007C01F2" w:rsidRDefault="001D3587" w:rsidP="00797D4D">
          <w:pPr>
            <w:pStyle w:val="Encabezad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CG</w:t>
          </w:r>
          <w:r w:rsidR="00E267D9">
            <w:rPr>
              <w:rFonts w:cs="Arial"/>
              <w:sz w:val="16"/>
              <w:szCs w:val="16"/>
            </w:rPr>
            <w:t>-FT-</w:t>
          </w:r>
          <w:r w:rsidR="0000505C">
            <w:rPr>
              <w:rFonts w:cs="Arial"/>
              <w:sz w:val="16"/>
              <w:szCs w:val="16"/>
            </w:rPr>
            <w:t>08</w:t>
          </w:r>
        </w:p>
        <w:p w14:paraId="58BD8D04" w14:textId="77777777" w:rsidR="00802C29" w:rsidRPr="00802C29" w:rsidRDefault="00802C29" w:rsidP="00797D4D">
          <w:pPr>
            <w:pStyle w:val="Encabezado"/>
            <w:jc w:val="center"/>
            <w:rPr>
              <w:rFonts w:cs="Arial"/>
              <w:sz w:val="2"/>
              <w:szCs w:val="16"/>
            </w:rPr>
          </w:pPr>
        </w:p>
      </w:tc>
      <w:tc>
        <w:tcPr>
          <w:tcW w:w="1517" w:type="dxa"/>
          <w:vAlign w:val="center"/>
        </w:tcPr>
        <w:p w14:paraId="7AD7B548" w14:textId="77777777" w:rsidR="00802C29" w:rsidRDefault="00802C29" w:rsidP="00F61C69">
          <w:pPr>
            <w:pStyle w:val="Encabezad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Versión: </w:t>
          </w:r>
        </w:p>
        <w:p w14:paraId="40527B66" w14:textId="77777777" w:rsidR="007C01F2" w:rsidRDefault="00802C29" w:rsidP="00F61C69">
          <w:pPr>
            <w:pStyle w:val="Encabezad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2</w:t>
          </w:r>
        </w:p>
      </w:tc>
      <w:tc>
        <w:tcPr>
          <w:tcW w:w="2217" w:type="dxa"/>
          <w:vAlign w:val="center"/>
        </w:tcPr>
        <w:p w14:paraId="3754D5CA" w14:textId="77777777" w:rsidR="00802C29" w:rsidRDefault="007C01F2" w:rsidP="00E267D9">
          <w:pPr>
            <w:pStyle w:val="Encabezad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Fecha: </w:t>
          </w:r>
        </w:p>
        <w:p w14:paraId="4C9A8923" w14:textId="77777777" w:rsidR="007C01F2" w:rsidRDefault="00802C29" w:rsidP="00E267D9">
          <w:pPr>
            <w:pStyle w:val="Encabezad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13/11/2020</w:t>
          </w:r>
        </w:p>
      </w:tc>
      <w:tc>
        <w:tcPr>
          <w:tcW w:w="3354" w:type="dxa"/>
          <w:vMerge/>
        </w:tcPr>
        <w:p w14:paraId="5F8BECFD" w14:textId="77777777" w:rsidR="007C01F2" w:rsidRDefault="007C01F2" w:rsidP="00F61C69">
          <w:pPr>
            <w:pStyle w:val="Encabezado"/>
          </w:pPr>
        </w:p>
      </w:tc>
    </w:tr>
  </w:tbl>
  <w:p w14:paraId="6CD28CD7" w14:textId="77777777" w:rsidR="007C01F2" w:rsidRDefault="007C01F2" w:rsidP="0000505C">
    <w:pPr>
      <w:pStyle w:val="Encabezado"/>
      <w:rPr>
        <w:rFonts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7A"/>
    <w:rsid w:val="0000505C"/>
    <w:rsid w:val="000455B9"/>
    <w:rsid w:val="000C093A"/>
    <w:rsid w:val="000D510C"/>
    <w:rsid w:val="000D6A3E"/>
    <w:rsid w:val="0010333D"/>
    <w:rsid w:val="0011154D"/>
    <w:rsid w:val="00114625"/>
    <w:rsid w:val="001204B8"/>
    <w:rsid w:val="00164003"/>
    <w:rsid w:val="00167662"/>
    <w:rsid w:val="00175103"/>
    <w:rsid w:val="00184774"/>
    <w:rsid w:val="00190128"/>
    <w:rsid w:val="0019379F"/>
    <w:rsid w:val="001A2701"/>
    <w:rsid w:val="001D3587"/>
    <w:rsid w:val="001E52D2"/>
    <w:rsid w:val="002142FC"/>
    <w:rsid w:val="00216B7D"/>
    <w:rsid w:val="002228CF"/>
    <w:rsid w:val="00227DBD"/>
    <w:rsid w:val="0024385C"/>
    <w:rsid w:val="002663AF"/>
    <w:rsid w:val="002736CE"/>
    <w:rsid w:val="00276E15"/>
    <w:rsid w:val="00291CF1"/>
    <w:rsid w:val="002A2918"/>
    <w:rsid w:val="002A65E9"/>
    <w:rsid w:val="002E07C3"/>
    <w:rsid w:val="00302724"/>
    <w:rsid w:val="003307B3"/>
    <w:rsid w:val="003566D1"/>
    <w:rsid w:val="00356731"/>
    <w:rsid w:val="00361461"/>
    <w:rsid w:val="00364CBD"/>
    <w:rsid w:val="003710A3"/>
    <w:rsid w:val="00371BDD"/>
    <w:rsid w:val="00380484"/>
    <w:rsid w:val="00385663"/>
    <w:rsid w:val="00391065"/>
    <w:rsid w:val="00392DAC"/>
    <w:rsid w:val="003B39C4"/>
    <w:rsid w:val="003D3A2D"/>
    <w:rsid w:val="003D544F"/>
    <w:rsid w:val="00400372"/>
    <w:rsid w:val="00403493"/>
    <w:rsid w:val="0041523F"/>
    <w:rsid w:val="004569B6"/>
    <w:rsid w:val="00457335"/>
    <w:rsid w:val="00481F88"/>
    <w:rsid w:val="0048212A"/>
    <w:rsid w:val="004941A1"/>
    <w:rsid w:val="004C50DA"/>
    <w:rsid w:val="004D2677"/>
    <w:rsid w:val="004F11CF"/>
    <w:rsid w:val="00502454"/>
    <w:rsid w:val="005040BA"/>
    <w:rsid w:val="00540310"/>
    <w:rsid w:val="0056387B"/>
    <w:rsid w:val="005D06B6"/>
    <w:rsid w:val="005D5FF6"/>
    <w:rsid w:val="005D6D8C"/>
    <w:rsid w:val="005E03D4"/>
    <w:rsid w:val="005F512B"/>
    <w:rsid w:val="0062304D"/>
    <w:rsid w:val="006302D4"/>
    <w:rsid w:val="0067175A"/>
    <w:rsid w:val="00695C6B"/>
    <w:rsid w:val="006A6E62"/>
    <w:rsid w:val="006D2223"/>
    <w:rsid w:val="006D5498"/>
    <w:rsid w:val="006E7470"/>
    <w:rsid w:val="00704DCC"/>
    <w:rsid w:val="00717C70"/>
    <w:rsid w:val="0074255C"/>
    <w:rsid w:val="00770DB4"/>
    <w:rsid w:val="00783F5C"/>
    <w:rsid w:val="00797D4D"/>
    <w:rsid w:val="007C01F2"/>
    <w:rsid w:val="007D7061"/>
    <w:rsid w:val="007E306A"/>
    <w:rsid w:val="00802C29"/>
    <w:rsid w:val="0080595B"/>
    <w:rsid w:val="00844C0C"/>
    <w:rsid w:val="0087414B"/>
    <w:rsid w:val="00877A85"/>
    <w:rsid w:val="00877F8B"/>
    <w:rsid w:val="008F5E5F"/>
    <w:rsid w:val="00916496"/>
    <w:rsid w:val="00927C8E"/>
    <w:rsid w:val="00935343"/>
    <w:rsid w:val="00963A78"/>
    <w:rsid w:val="00963CBE"/>
    <w:rsid w:val="00990319"/>
    <w:rsid w:val="00992115"/>
    <w:rsid w:val="009941AE"/>
    <w:rsid w:val="009E240E"/>
    <w:rsid w:val="00A105A8"/>
    <w:rsid w:val="00A12820"/>
    <w:rsid w:val="00A16595"/>
    <w:rsid w:val="00A43FC5"/>
    <w:rsid w:val="00A74D9A"/>
    <w:rsid w:val="00A92C64"/>
    <w:rsid w:val="00AC767B"/>
    <w:rsid w:val="00B05334"/>
    <w:rsid w:val="00B16D78"/>
    <w:rsid w:val="00BA5379"/>
    <w:rsid w:val="00BB13C8"/>
    <w:rsid w:val="00BB6525"/>
    <w:rsid w:val="00BF0146"/>
    <w:rsid w:val="00C22785"/>
    <w:rsid w:val="00C24168"/>
    <w:rsid w:val="00C2457A"/>
    <w:rsid w:val="00C51242"/>
    <w:rsid w:val="00C5763F"/>
    <w:rsid w:val="00C80190"/>
    <w:rsid w:val="00C92FDD"/>
    <w:rsid w:val="00C95116"/>
    <w:rsid w:val="00CB79FA"/>
    <w:rsid w:val="00CC3D08"/>
    <w:rsid w:val="00CC4052"/>
    <w:rsid w:val="00CD3304"/>
    <w:rsid w:val="00CE663E"/>
    <w:rsid w:val="00CF3C73"/>
    <w:rsid w:val="00D43776"/>
    <w:rsid w:val="00D60D4D"/>
    <w:rsid w:val="00D63DB0"/>
    <w:rsid w:val="00D803B9"/>
    <w:rsid w:val="00D95C53"/>
    <w:rsid w:val="00DA3F57"/>
    <w:rsid w:val="00DC154C"/>
    <w:rsid w:val="00DC6ACA"/>
    <w:rsid w:val="00E11D4D"/>
    <w:rsid w:val="00E14C3E"/>
    <w:rsid w:val="00E267D9"/>
    <w:rsid w:val="00E370E2"/>
    <w:rsid w:val="00E75DE4"/>
    <w:rsid w:val="00E93559"/>
    <w:rsid w:val="00EA6626"/>
    <w:rsid w:val="00EA75F3"/>
    <w:rsid w:val="00EB71BC"/>
    <w:rsid w:val="00EC0488"/>
    <w:rsid w:val="00EE359C"/>
    <w:rsid w:val="00EF062E"/>
    <w:rsid w:val="00F11356"/>
    <w:rsid w:val="00F36D90"/>
    <w:rsid w:val="00F61C69"/>
    <w:rsid w:val="00F63837"/>
    <w:rsid w:val="00F63E3F"/>
    <w:rsid w:val="00F67D51"/>
    <w:rsid w:val="00F92401"/>
    <w:rsid w:val="00FC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9CB523"/>
  <w15:chartTrackingRefBased/>
  <w15:docId w15:val="{8EDE75D0-65F2-42D6-9A86-59CDA6D5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457A"/>
    <w:rPr>
      <w:rFonts w:ascii="Arial" w:hAnsi="Arial"/>
      <w:sz w:val="24"/>
      <w:szCs w:val="24"/>
      <w:lang w:val="es-ES_tradnl" w:eastAsia="es-ES"/>
    </w:rPr>
  </w:style>
  <w:style w:type="paragraph" w:styleId="Ttulo9">
    <w:name w:val="heading 9"/>
    <w:basedOn w:val="Normal"/>
    <w:next w:val="Normal"/>
    <w:qFormat/>
    <w:rsid w:val="00C2457A"/>
    <w:pPr>
      <w:keepNext/>
      <w:outlineLvl w:val="8"/>
    </w:pPr>
    <w:rPr>
      <w:rFonts w:cs="Arial"/>
      <w:b/>
      <w:snapToGrid w:val="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C2457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2457A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AUDITORIA:</vt:lpstr>
    </vt:vector>
  </TitlesOfParts>
  <Company>Corporación Autónoma Regional del Atlántico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AUDITORIA:</dc:title>
  <dc:subject/>
  <dc:creator>hmorron</dc:creator>
  <cp:keywords/>
  <cp:lastModifiedBy>ML-114425</cp:lastModifiedBy>
  <cp:revision>2</cp:revision>
  <cp:lastPrinted>2014-05-26T04:14:00Z</cp:lastPrinted>
  <dcterms:created xsi:type="dcterms:W3CDTF">2022-05-17T14:49:00Z</dcterms:created>
  <dcterms:modified xsi:type="dcterms:W3CDTF">2022-05-17T14:49:00Z</dcterms:modified>
</cp:coreProperties>
</file>