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94"/>
        <w:gridCol w:w="5947"/>
        <w:gridCol w:w="2339"/>
      </w:tblGrid>
      <w:tr w:rsidR="009010CD" w:rsidRPr="006E311E" w:rsidTr="00B22812">
        <w:tc>
          <w:tcPr>
            <w:tcW w:w="7628" w:type="dxa"/>
            <w:gridSpan w:val="2"/>
            <w:shd w:val="clear" w:color="auto" w:fill="auto"/>
          </w:tcPr>
          <w:p w:rsidR="009010CD" w:rsidRPr="00B22812" w:rsidRDefault="00AD7E22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Lugar:</w:t>
            </w:r>
            <w:r w:rsidRPr="00B22812">
              <w:rPr>
                <w:rFonts w:cs="Arial"/>
                <w:sz w:val="20"/>
                <w:szCs w:val="20"/>
              </w:rPr>
              <w:t xml:space="preserve"> _</w:t>
            </w:r>
            <w:r w:rsidR="009010CD" w:rsidRPr="00B22812">
              <w:rPr>
                <w:rFonts w:cs="Arial"/>
                <w:sz w:val="20"/>
                <w:szCs w:val="20"/>
              </w:rPr>
              <w:t>_______________________________________</w:t>
            </w:r>
            <w:r w:rsidR="005E23C1" w:rsidRPr="00B22812">
              <w:rPr>
                <w:rFonts w:cs="Arial"/>
                <w:sz w:val="20"/>
                <w:szCs w:val="20"/>
              </w:rPr>
              <w:t>_______________</w:t>
            </w:r>
            <w:r w:rsidR="009010CD" w:rsidRPr="00B22812">
              <w:rPr>
                <w:rFonts w:cs="Arial"/>
                <w:sz w:val="20"/>
                <w:szCs w:val="20"/>
              </w:rPr>
              <w:t>_____</w:t>
            </w:r>
          </w:p>
        </w:tc>
        <w:tc>
          <w:tcPr>
            <w:tcW w:w="2454" w:type="dxa"/>
            <w:shd w:val="clear" w:color="auto" w:fill="auto"/>
          </w:tcPr>
          <w:p w:rsidR="009010CD" w:rsidRPr="00B22812" w:rsidRDefault="009010CD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 xml:space="preserve">Fecha: 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DD</w:t>
            </w:r>
            <w:r w:rsidRPr="00B22812"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MM</w:t>
            </w:r>
            <w:r w:rsidRPr="00B22812"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AAAA</w:t>
            </w:r>
          </w:p>
        </w:tc>
      </w:tr>
      <w:tr w:rsidR="00CD4E14" w:rsidRPr="006E311E" w:rsidTr="00B22812">
        <w:tc>
          <w:tcPr>
            <w:tcW w:w="1560" w:type="dxa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ASESORÍA EN: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  <w:tr w:rsidR="00CD4E14" w:rsidRPr="006E311E" w:rsidTr="00B22812">
        <w:tc>
          <w:tcPr>
            <w:tcW w:w="1560" w:type="dxa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METODOLOGÍA: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  <w:tr w:rsidR="00CD4E14" w:rsidRPr="006E311E" w:rsidTr="00B22812">
        <w:tc>
          <w:tcPr>
            <w:tcW w:w="1560" w:type="dxa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ASESOR: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</w:tbl>
    <w:p w:rsidR="00CD4E14" w:rsidRPr="005E23C1" w:rsidRDefault="00CD4E14" w:rsidP="009010CD">
      <w:pPr>
        <w:rPr>
          <w:rFonts w:cs="Arial"/>
          <w:b/>
          <w:sz w:val="16"/>
          <w:szCs w:val="16"/>
        </w:rPr>
      </w:pPr>
    </w:p>
    <w:p w:rsidR="00AD7E22" w:rsidRPr="006E311E" w:rsidRDefault="00AD7E22" w:rsidP="005E23C1">
      <w:pPr>
        <w:jc w:val="center"/>
        <w:rPr>
          <w:rFonts w:cs="Arial"/>
          <w:b/>
          <w:sz w:val="20"/>
          <w:szCs w:val="20"/>
        </w:rPr>
      </w:pPr>
      <w:r w:rsidRPr="006E311E">
        <w:rPr>
          <w:rFonts w:cs="Arial"/>
          <w:b/>
          <w:sz w:val="20"/>
          <w:szCs w:val="20"/>
        </w:rPr>
        <w:t>Marque con una x la opción que usted considere: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1020"/>
        <w:gridCol w:w="1023"/>
        <w:gridCol w:w="1023"/>
        <w:gridCol w:w="1023"/>
        <w:gridCol w:w="1020"/>
      </w:tblGrid>
      <w:tr w:rsidR="00DA443D" w:rsidRPr="006E311E" w:rsidTr="00B22812">
        <w:tc>
          <w:tcPr>
            <w:tcW w:w="2462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20"/>
                <w:szCs w:val="16"/>
              </w:rPr>
              <w:t>ÍTEM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Totalmente de 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De 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Ni de acuerdo,</w:t>
            </w:r>
          </w:p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 xml:space="preserve">ni </w:t>
            </w:r>
            <w:r w:rsidR="00CD4E14" w:rsidRPr="00B22812">
              <w:rPr>
                <w:rFonts w:cs="Arial"/>
                <w:b/>
                <w:sz w:val="14"/>
                <w:szCs w:val="16"/>
              </w:rPr>
              <w:t xml:space="preserve">en </w:t>
            </w:r>
            <w:r w:rsidRPr="00B22812">
              <w:rPr>
                <w:rFonts w:cs="Arial"/>
                <w:b/>
                <w:sz w:val="14"/>
                <w:szCs w:val="16"/>
              </w:rPr>
              <w:t>desacuerdo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En desacuerdo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Totalmente en desacuerdo</w:t>
            </w: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792299" w:rsidRPr="00B22812" w:rsidRDefault="00792299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tiene conocimiento de la temática planteada</w:t>
            </w:r>
            <w:r w:rsidR="00CD4E14" w:rsidRPr="00B22812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6E311E" w:rsidRPr="006E311E" w:rsidTr="00B22812">
        <w:tc>
          <w:tcPr>
            <w:tcW w:w="2462" w:type="pct"/>
            <w:shd w:val="clear" w:color="auto" w:fill="auto"/>
          </w:tcPr>
          <w:p w:rsidR="00792299" w:rsidRPr="00B22812" w:rsidRDefault="00792299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respondió las inquietudes de manera adecuada</w:t>
            </w:r>
            <w:r w:rsidR="00CD4E14" w:rsidRPr="00B22812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6E311E" w:rsidRPr="006E311E" w:rsidTr="00B22812">
        <w:tc>
          <w:tcPr>
            <w:tcW w:w="2462" w:type="pct"/>
            <w:shd w:val="clear" w:color="auto" w:fill="auto"/>
          </w:tcPr>
          <w:p w:rsidR="00792299" w:rsidRPr="00B22812" w:rsidRDefault="00792299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mostró interés por el objeto de la asesoría</w:t>
            </w:r>
            <w:r w:rsidR="00CD4E14" w:rsidRPr="00B22812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6E311E" w:rsidRPr="006E311E" w:rsidTr="00B22812">
        <w:tc>
          <w:tcPr>
            <w:tcW w:w="2462" w:type="pct"/>
            <w:shd w:val="clear" w:color="auto" w:fill="auto"/>
          </w:tcPr>
          <w:p w:rsidR="00792299" w:rsidRPr="00B22812" w:rsidRDefault="00792299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 xml:space="preserve">El tiempo utilizado </w:t>
            </w:r>
            <w:r w:rsidR="004F25CD" w:rsidRPr="00B22812">
              <w:rPr>
                <w:rFonts w:cs="Arial"/>
                <w:sz w:val="18"/>
                <w:szCs w:val="20"/>
              </w:rPr>
              <w:t xml:space="preserve">para la asesoría fue el </w:t>
            </w:r>
            <w:r w:rsidR="00CD4E14" w:rsidRPr="00B22812">
              <w:rPr>
                <w:rFonts w:cs="Arial"/>
                <w:sz w:val="18"/>
                <w:szCs w:val="20"/>
              </w:rPr>
              <w:t>adecuado.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6E311E" w:rsidRPr="006E311E" w:rsidTr="00B22812">
        <w:tc>
          <w:tcPr>
            <w:tcW w:w="2462" w:type="pct"/>
            <w:shd w:val="clear" w:color="auto" w:fill="auto"/>
          </w:tcPr>
          <w:p w:rsidR="00792299" w:rsidRPr="00B22812" w:rsidRDefault="00AD7E22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 xml:space="preserve">Las recomendaciones </w:t>
            </w:r>
            <w:r w:rsidR="006E311E" w:rsidRPr="00B22812">
              <w:rPr>
                <w:rFonts w:cs="Arial"/>
                <w:sz w:val="18"/>
                <w:szCs w:val="20"/>
              </w:rPr>
              <w:t>hechas</w:t>
            </w:r>
            <w:r w:rsidRPr="00B22812">
              <w:rPr>
                <w:rFonts w:cs="Arial"/>
                <w:sz w:val="18"/>
                <w:szCs w:val="20"/>
              </w:rPr>
              <w:t xml:space="preserve"> fueron claras y adecuadas.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792299" w:rsidRPr="00B22812" w:rsidRDefault="00792299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6E311E" w:rsidRPr="006E311E" w:rsidTr="00B22812">
        <w:tc>
          <w:tcPr>
            <w:tcW w:w="2462" w:type="pct"/>
            <w:shd w:val="clear" w:color="auto" w:fill="auto"/>
          </w:tcPr>
          <w:p w:rsidR="00CD4E14" w:rsidRPr="00B22812" w:rsidRDefault="00CD4E14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Solicitaría usted más asesorías a la Corporación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CD4E14" w:rsidRPr="00B22812" w:rsidRDefault="00CD4E14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CD4E14" w:rsidRPr="00B22812" w:rsidRDefault="00CD4E14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CD4E14" w:rsidRPr="00B22812" w:rsidRDefault="00CD4E14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CD4E14" w:rsidRPr="00B22812" w:rsidRDefault="00CD4E14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CD4E14" w:rsidRPr="00B22812" w:rsidRDefault="00CD4E14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</w:tbl>
    <w:p w:rsidR="009010CD" w:rsidRPr="005E23C1" w:rsidRDefault="009010CD" w:rsidP="007F2389">
      <w:pPr>
        <w:jc w:val="both"/>
        <w:rPr>
          <w:rFonts w:cs="Arial"/>
          <w:b/>
          <w:sz w:val="16"/>
          <w:szCs w:val="16"/>
        </w:rPr>
      </w:pPr>
    </w:p>
    <w:p w:rsidR="007F2389" w:rsidRDefault="00625230" w:rsidP="006E311E">
      <w:pPr>
        <w:jc w:val="both"/>
        <w:rPr>
          <w:rFonts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1087754</wp:posOffset>
                </wp:positionV>
                <wp:extent cx="6391910" cy="0"/>
                <wp:effectExtent l="0" t="0" r="0" b="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3B68" id="Conector recto 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.75pt,85.65pt" to="506.0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" strokecolor="#4472c4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39370</wp:posOffset>
                </wp:positionH>
                <wp:positionV relativeFrom="paragraph">
                  <wp:posOffset>596900</wp:posOffset>
                </wp:positionV>
                <wp:extent cx="6362700" cy="4419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1E" w:rsidRDefault="006E311E" w:rsidP="006E311E">
                            <w:pPr>
                              <w:pStyle w:val="Piedepgina"/>
                              <w:jc w:val="center"/>
                            </w:pP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Para determinar la cantidad de personas a encuestar, se tendrá en cuenta la siguiente guía dependiendo del número de personas asistentes: 1-30=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16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31-60=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22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61-90=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24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91-120=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26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120-150=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28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. Si asisten 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16 o menos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personas se entrevista al 100% de la población.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1pt;margin-top:47pt;width:501pt;height:34.8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CWDQIAAPY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" stroked="f">
                <v:textbox style="mso-fit-shape-to-text:t">
                  <w:txbxContent>
                    <w:p w:rsidR="006E311E" w:rsidRDefault="006E311E" w:rsidP="006E311E">
                      <w:pPr>
                        <w:pStyle w:val="Piedepgina"/>
                        <w:jc w:val="center"/>
                      </w:pP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Para determinar la cantidad de personas a encuestar, se tendrá en cuenta la siguiente guía dependiendo del número de personas asistentes: 1-30=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16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31-60=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22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61-90=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24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91-120=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26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120-150=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28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 xml:space="preserve">. Si asisten 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16 o menos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 xml:space="preserve"> personas se entrevista al 100% de la población.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43D">
        <w:rPr>
          <w:rFonts w:cs="Arial"/>
          <w:b/>
          <w:sz w:val="20"/>
          <w:szCs w:val="16"/>
        </w:rPr>
        <w:t>SUGERENCIAS/OBSERVACIONES</w:t>
      </w:r>
      <w:r w:rsidR="00CD4E14" w:rsidRPr="006E311E">
        <w:rPr>
          <w:rFonts w:cs="Arial"/>
          <w:b/>
          <w:sz w:val="20"/>
          <w:szCs w:val="16"/>
        </w:rPr>
        <w:t>:</w:t>
      </w:r>
      <w:r w:rsidR="00CD4E14" w:rsidRPr="006E311E">
        <w:rPr>
          <w:rFonts w:cs="Arial"/>
          <w:sz w:val="18"/>
          <w:szCs w:val="16"/>
        </w:rPr>
        <w:t>_____________________________________________________</w:t>
      </w:r>
      <w:r w:rsidR="006E311E" w:rsidRPr="006E311E">
        <w:rPr>
          <w:rFonts w:cs="Arial"/>
          <w:sz w:val="18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311E" w:rsidRPr="006E311E" w:rsidRDefault="006E311E" w:rsidP="006E311E">
      <w:pPr>
        <w:rPr>
          <w:rFonts w:cs="Arial"/>
          <w:sz w:val="16"/>
          <w:szCs w:val="16"/>
        </w:rPr>
      </w:pPr>
    </w:p>
    <w:p w:rsidR="006E311E" w:rsidRPr="006E311E" w:rsidRDefault="006E311E" w:rsidP="006E311E">
      <w:pPr>
        <w:rPr>
          <w:rFonts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2028"/>
        <w:gridCol w:w="1680"/>
        <w:gridCol w:w="1666"/>
        <w:gridCol w:w="2215"/>
      </w:tblGrid>
      <w:tr w:rsidR="006E311E" w:rsidRPr="005E23C1" w:rsidTr="00AC0E24">
        <w:trPr>
          <w:trHeight w:val="135"/>
        </w:trPr>
        <w:tc>
          <w:tcPr>
            <w:tcW w:w="1232" w:type="pct"/>
            <w:vMerge w:val="restart"/>
          </w:tcPr>
          <w:p w:rsidR="006E311E" w:rsidRPr="005E23C1" w:rsidRDefault="00625230" w:rsidP="00AC0E24">
            <w:pPr>
              <w:rPr>
                <w:rFonts w:cs="Arial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5715</wp:posOffset>
                  </wp:positionV>
                  <wp:extent cx="506730" cy="478155"/>
                  <wp:effectExtent l="0" t="0" r="0" b="0"/>
                  <wp:wrapNone/>
                  <wp:docPr id="1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68" w:type="pct"/>
            <w:gridSpan w:val="3"/>
            <w:vAlign w:val="center"/>
          </w:tcPr>
          <w:p w:rsidR="006E311E" w:rsidRPr="005E23C1" w:rsidRDefault="006E311E" w:rsidP="00AC0E24">
            <w:pPr>
              <w:spacing w:before="120"/>
              <w:jc w:val="center"/>
              <w:rPr>
                <w:rFonts w:cs="Arial"/>
                <w:b/>
                <w:sz w:val="16"/>
                <w:szCs w:val="16"/>
              </w:rPr>
            </w:pPr>
            <w:r w:rsidRPr="005E23C1">
              <w:rPr>
                <w:rFonts w:cs="Arial"/>
                <w:b/>
                <w:sz w:val="16"/>
                <w:szCs w:val="16"/>
              </w:rPr>
              <w:t>FORMATO</w:t>
            </w:r>
          </w:p>
        </w:tc>
        <w:tc>
          <w:tcPr>
            <w:tcW w:w="1100" w:type="pct"/>
            <w:vMerge w:val="restart"/>
          </w:tcPr>
          <w:p w:rsidR="006E311E" w:rsidRPr="005E23C1" w:rsidRDefault="00625230" w:rsidP="00AC0E2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5715</wp:posOffset>
                  </wp:positionV>
                  <wp:extent cx="480060" cy="48387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3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311E" w:rsidRPr="005E23C1" w:rsidTr="00AC0E24">
        <w:trPr>
          <w:trHeight w:val="70"/>
        </w:trPr>
        <w:tc>
          <w:tcPr>
            <w:tcW w:w="1232" w:type="pct"/>
            <w:vMerge/>
          </w:tcPr>
          <w:p w:rsidR="006E311E" w:rsidRPr="005E23C1" w:rsidRDefault="006E311E" w:rsidP="00AC0E2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8" w:type="pct"/>
            <w:gridSpan w:val="3"/>
            <w:vAlign w:val="center"/>
          </w:tcPr>
          <w:p w:rsidR="006E311E" w:rsidRPr="005E23C1" w:rsidRDefault="006E311E" w:rsidP="00AC0E24">
            <w:pPr>
              <w:spacing w:before="120"/>
              <w:jc w:val="center"/>
              <w:rPr>
                <w:rFonts w:cs="Arial"/>
                <w:b/>
                <w:sz w:val="16"/>
                <w:szCs w:val="16"/>
              </w:rPr>
            </w:pPr>
            <w:r w:rsidRPr="005E23C1">
              <w:rPr>
                <w:rFonts w:cs="Arial"/>
                <w:b/>
                <w:sz w:val="16"/>
                <w:szCs w:val="16"/>
              </w:rPr>
              <w:t>EVALUACIÓN DE ASESORÍA</w:t>
            </w:r>
          </w:p>
        </w:tc>
        <w:tc>
          <w:tcPr>
            <w:tcW w:w="1100" w:type="pct"/>
            <w:vMerge/>
          </w:tcPr>
          <w:p w:rsidR="006E311E" w:rsidRPr="005E23C1" w:rsidRDefault="006E311E" w:rsidP="00AC0E24">
            <w:pPr>
              <w:rPr>
                <w:rFonts w:cs="Arial"/>
                <w:sz w:val="16"/>
                <w:szCs w:val="16"/>
              </w:rPr>
            </w:pPr>
          </w:p>
        </w:tc>
      </w:tr>
      <w:tr w:rsidR="006E311E" w:rsidRPr="005E23C1" w:rsidTr="00AC0E24">
        <w:trPr>
          <w:trHeight w:val="73"/>
        </w:trPr>
        <w:tc>
          <w:tcPr>
            <w:tcW w:w="1232" w:type="pct"/>
            <w:vMerge/>
          </w:tcPr>
          <w:p w:rsidR="006E311E" w:rsidRPr="005E23C1" w:rsidRDefault="006E311E" w:rsidP="00AC0E2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7" w:type="pct"/>
            <w:vAlign w:val="center"/>
          </w:tcPr>
          <w:p w:rsidR="006E311E" w:rsidRPr="005E23C1" w:rsidRDefault="006E311E" w:rsidP="00AC0E24">
            <w:pPr>
              <w:jc w:val="center"/>
              <w:rPr>
                <w:rFonts w:cs="Arial"/>
                <w:sz w:val="16"/>
                <w:szCs w:val="16"/>
              </w:rPr>
            </w:pPr>
            <w:r w:rsidRPr="005E23C1">
              <w:rPr>
                <w:rFonts w:cs="Arial"/>
                <w:sz w:val="16"/>
                <w:szCs w:val="16"/>
              </w:rPr>
              <w:t>Código</w:t>
            </w:r>
            <w:r w:rsidR="004A7EB8">
              <w:rPr>
                <w:rFonts w:cs="Arial"/>
                <w:sz w:val="16"/>
                <w:szCs w:val="16"/>
              </w:rPr>
              <w:t>: EA-FT-12</w:t>
            </w:r>
          </w:p>
        </w:tc>
        <w:tc>
          <w:tcPr>
            <w:tcW w:w="834" w:type="pct"/>
            <w:vAlign w:val="center"/>
          </w:tcPr>
          <w:p w:rsidR="006E311E" w:rsidRPr="005E23C1" w:rsidRDefault="006E311E" w:rsidP="00AC0E24">
            <w:pPr>
              <w:jc w:val="center"/>
              <w:rPr>
                <w:rFonts w:cs="Arial"/>
                <w:sz w:val="16"/>
                <w:szCs w:val="16"/>
              </w:rPr>
            </w:pPr>
            <w:r w:rsidRPr="005E23C1">
              <w:rPr>
                <w:rFonts w:cs="Arial"/>
                <w:sz w:val="16"/>
                <w:szCs w:val="16"/>
              </w:rPr>
              <w:t>Versión:</w:t>
            </w:r>
            <w:r w:rsidR="004A7EB8">
              <w:rPr>
                <w:rFonts w:cs="Arial"/>
                <w:sz w:val="16"/>
                <w:szCs w:val="16"/>
              </w:rPr>
              <w:t xml:space="preserve"> </w:t>
            </w:r>
            <w:r w:rsidR="00210C3F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827" w:type="pct"/>
            <w:vAlign w:val="center"/>
          </w:tcPr>
          <w:p w:rsidR="006E311E" w:rsidRPr="005E23C1" w:rsidRDefault="006E311E" w:rsidP="00AC0E24">
            <w:pPr>
              <w:jc w:val="center"/>
              <w:rPr>
                <w:rFonts w:cs="Arial"/>
                <w:sz w:val="16"/>
                <w:szCs w:val="16"/>
              </w:rPr>
            </w:pPr>
            <w:r w:rsidRPr="005E23C1">
              <w:rPr>
                <w:rFonts w:cs="Arial"/>
                <w:sz w:val="16"/>
                <w:szCs w:val="16"/>
              </w:rPr>
              <w:t>Fecha:</w:t>
            </w:r>
            <w:r w:rsidR="004A7EB8">
              <w:rPr>
                <w:rFonts w:cs="Arial"/>
                <w:sz w:val="16"/>
                <w:szCs w:val="16"/>
              </w:rPr>
              <w:t xml:space="preserve"> </w:t>
            </w:r>
            <w:r w:rsidR="00210C3F">
              <w:rPr>
                <w:rFonts w:cs="Arial"/>
                <w:sz w:val="16"/>
                <w:szCs w:val="16"/>
              </w:rPr>
              <w:t>13/04/2021</w:t>
            </w:r>
          </w:p>
        </w:tc>
        <w:tc>
          <w:tcPr>
            <w:tcW w:w="1100" w:type="pct"/>
            <w:vMerge/>
          </w:tcPr>
          <w:p w:rsidR="006E311E" w:rsidRPr="005E23C1" w:rsidRDefault="006E311E" w:rsidP="00AC0E24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6E311E" w:rsidRPr="006E311E" w:rsidRDefault="006E311E" w:rsidP="006E311E">
      <w:pPr>
        <w:rPr>
          <w:rFonts w:cs="Arial"/>
          <w:sz w:val="16"/>
          <w:szCs w:val="16"/>
        </w:rPr>
      </w:pPr>
    </w:p>
    <w:p w:rsidR="006E311E" w:rsidRPr="006E311E" w:rsidRDefault="006E311E" w:rsidP="006E311E">
      <w:pPr>
        <w:rPr>
          <w:rFonts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4"/>
        <w:gridCol w:w="5947"/>
        <w:gridCol w:w="2339"/>
      </w:tblGrid>
      <w:tr w:rsidR="006E311E" w:rsidRPr="006E311E" w:rsidTr="00B22812">
        <w:tc>
          <w:tcPr>
            <w:tcW w:w="7628" w:type="dxa"/>
            <w:gridSpan w:val="2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Lugar:</w:t>
            </w:r>
            <w:r w:rsidRPr="00B22812">
              <w:rPr>
                <w:rFonts w:cs="Arial"/>
                <w:sz w:val="20"/>
                <w:szCs w:val="20"/>
              </w:rPr>
              <w:t xml:space="preserve"> ____________________________________________________________</w:t>
            </w:r>
          </w:p>
        </w:tc>
        <w:tc>
          <w:tcPr>
            <w:tcW w:w="2454" w:type="dxa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 xml:space="preserve">Fecha: 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DD</w:t>
            </w:r>
            <w:r w:rsidRPr="00B22812"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MM</w:t>
            </w:r>
            <w:r w:rsidRPr="00B22812">
              <w:rPr>
                <w:rFonts w:cs="Arial"/>
                <w:b/>
                <w:color w:val="000000"/>
                <w:sz w:val="20"/>
                <w:szCs w:val="20"/>
              </w:rPr>
              <w:t>/</w:t>
            </w:r>
            <w:r w:rsidRPr="00B22812">
              <w:rPr>
                <w:rFonts w:cs="Arial"/>
                <w:b/>
                <w:color w:val="BFBFBF"/>
                <w:sz w:val="20"/>
                <w:szCs w:val="20"/>
              </w:rPr>
              <w:t>AAAA</w:t>
            </w:r>
          </w:p>
        </w:tc>
      </w:tr>
      <w:tr w:rsidR="006E311E" w:rsidRPr="006E311E" w:rsidTr="00B22812">
        <w:tc>
          <w:tcPr>
            <w:tcW w:w="1560" w:type="dxa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ASESORÍA EN: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  <w:tr w:rsidR="006E311E" w:rsidRPr="006E311E" w:rsidTr="00B22812">
        <w:tc>
          <w:tcPr>
            <w:tcW w:w="1560" w:type="dxa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METODOLOGÍA: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  <w:tr w:rsidR="006E311E" w:rsidRPr="006E311E" w:rsidTr="00B22812">
        <w:tc>
          <w:tcPr>
            <w:tcW w:w="1560" w:type="dxa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b/>
                <w:sz w:val="20"/>
                <w:szCs w:val="20"/>
              </w:rPr>
            </w:pPr>
            <w:r w:rsidRPr="00B22812">
              <w:rPr>
                <w:rFonts w:cs="Arial"/>
                <w:b/>
                <w:sz w:val="20"/>
                <w:szCs w:val="20"/>
              </w:rPr>
              <w:t>ASESOR:</w:t>
            </w:r>
          </w:p>
        </w:tc>
        <w:tc>
          <w:tcPr>
            <w:tcW w:w="8522" w:type="dxa"/>
            <w:gridSpan w:val="2"/>
            <w:shd w:val="clear" w:color="auto" w:fill="auto"/>
          </w:tcPr>
          <w:p w:rsidR="006E311E" w:rsidRPr="00B22812" w:rsidRDefault="006E311E" w:rsidP="00B22812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B22812">
              <w:rPr>
                <w:rFonts w:cs="Arial"/>
                <w:sz w:val="20"/>
                <w:szCs w:val="20"/>
              </w:rPr>
              <w:t>______________________________________________________</w:t>
            </w:r>
          </w:p>
        </w:tc>
      </w:tr>
    </w:tbl>
    <w:p w:rsidR="006E311E" w:rsidRPr="006E311E" w:rsidRDefault="00210C3F" w:rsidP="00210C3F">
      <w:pPr>
        <w:tabs>
          <w:tab w:val="left" w:pos="8940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</w:p>
    <w:p w:rsidR="006E311E" w:rsidRPr="006E311E" w:rsidRDefault="006E311E" w:rsidP="006E311E">
      <w:pPr>
        <w:jc w:val="center"/>
        <w:rPr>
          <w:rFonts w:cs="Arial"/>
          <w:b/>
          <w:sz w:val="20"/>
          <w:szCs w:val="20"/>
        </w:rPr>
      </w:pPr>
      <w:r w:rsidRPr="006E311E">
        <w:rPr>
          <w:rFonts w:cs="Arial"/>
          <w:b/>
          <w:sz w:val="20"/>
          <w:szCs w:val="20"/>
        </w:rPr>
        <w:t>Marque con una x la opción que usted considere: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1020"/>
        <w:gridCol w:w="1023"/>
        <w:gridCol w:w="1023"/>
        <w:gridCol w:w="1023"/>
        <w:gridCol w:w="1020"/>
      </w:tblGrid>
      <w:tr w:rsidR="00DA443D" w:rsidRPr="006E311E" w:rsidTr="00B22812">
        <w:tc>
          <w:tcPr>
            <w:tcW w:w="2462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20"/>
                <w:szCs w:val="16"/>
              </w:rPr>
              <w:t>ÍTEM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Totalmente de 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De 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Ni de acuerdo,</w:t>
            </w:r>
          </w:p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ni en desacuerdo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En desacuerdo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b/>
                <w:sz w:val="14"/>
                <w:szCs w:val="16"/>
              </w:rPr>
            </w:pPr>
            <w:r w:rsidRPr="00B22812">
              <w:rPr>
                <w:rFonts w:cs="Arial"/>
                <w:b/>
                <w:sz w:val="14"/>
                <w:szCs w:val="16"/>
              </w:rPr>
              <w:t>Totalmente en desacuerdo</w:t>
            </w: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tiene conocimiento de la temática planteada.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respondió las inquietudes de manera adecuada.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asesor mostró interés por el objeto de la asesoría.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El tiempo utilizado para la asesoría fue el adecuado.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Las recomendaciones hechas fueron claras y adecuadas.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  <w:tr w:rsidR="00DA443D" w:rsidRPr="006E311E" w:rsidTr="00B22812">
        <w:tc>
          <w:tcPr>
            <w:tcW w:w="2462" w:type="pct"/>
            <w:shd w:val="clear" w:color="auto" w:fill="auto"/>
          </w:tcPr>
          <w:p w:rsidR="00DA443D" w:rsidRPr="00B22812" w:rsidRDefault="00DA443D" w:rsidP="00B22812">
            <w:pPr>
              <w:spacing w:line="276" w:lineRule="auto"/>
              <w:rPr>
                <w:rFonts w:cs="Arial"/>
                <w:sz w:val="18"/>
                <w:szCs w:val="20"/>
              </w:rPr>
            </w:pPr>
            <w:r w:rsidRPr="00B22812">
              <w:rPr>
                <w:rFonts w:cs="Arial"/>
                <w:sz w:val="18"/>
                <w:szCs w:val="20"/>
              </w:rPr>
              <w:t>Solicitaría usted más asesorías a la Corporación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DA443D" w:rsidRPr="00B22812" w:rsidRDefault="00DA443D" w:rsidP="00B22812">
            <w:pPr>
              <w:jc w:val="center"/>
              <w:rPr>
                <w:rFonts w:cs="Arial"/>
                <w:sz w:val="18"/>
                <w:szCs w:val="20"/>
              </w:rPr>
            </w:pPr>
          </w:p>
        </w:tc>
      </w:tr>
    </w:tbl>
    <w:p w:rsidR="006E311E" w:rsidRPr="006E311E" w:rsidRDefault="006E311E" w:rsidP="006E311E">
      <w:pPr>
        <w:jc w:val="both"/>
        <w:rPr>
          <w:rFonts w:cs="Arial"/>
          <w:b/>
          <w:sz w:val="20"/>
          <w:szCs w:val="20"/>
        </w:rPr>
      </w:pPr>
    </w:p>
    <w:p w:rsidR="00DA443D" w:rsidRDefault="00625230" w:rsidP="00DA443D">
      <w:pPr>
        <w:jc w:val="both"/>
        <w:rPr>
          <w:rFonts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6362700" cy="44196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43D" w:rsidRDefault="00DA443D" w:rsidP="00DA443D">
                            <w:pPr>
                              <w:pStyle w:val="Piedepgina"/>
                              <w:jc w:val="center"/>
                            </w:pP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Para determinar la cantidad de personas a encuestar, se tendrá en cuenta la siguiente guía dependiendo del número de personas asistentes: 1-30=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16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31-60=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22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61-90=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24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91-120=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26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>; 120-150=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28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. Si asisten </w:t>
                            </w:r>
                            <w:r w:rsidRPr="006E311E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16 o menos</w:t>
                            </w:r>
                            <w:r w:rsidRPr="006E311E">
                              <w:rPr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personas se entrevista al 100% de la población.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0.9pt;width:501pt;height:34.8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" stroked="f">
                <v:textbox style="mso-fit-shape-to-text:t">
                  <w:txbxContent>
                    <w:p w:rsidR="00DA443D" w:rsidRDefault="00DA443D" w:rsidP="00DA443D">
                      <w:pPr>
                        <w:pStyle w:val="Piedepgina"/>
                        <w:jc w:val="center"/>
                      </w:pP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Para determinar la cantidad de personas a encuestar, se tendrá en cuenta la siguiente guía dependiendo del número de personas asistentes: 1-30=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16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31-60=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22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61-90=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24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91-120=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26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>; 120-150=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28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 xml:space="preserve">. Si asisten </w:t>
                      </w:r>
                      <w:r w:rsidRPr="006E311E">
                        <w:rPr>
                          <w:b/>
                          <w:i/>
                          <w:sz w:val="16"/>
                          <w:szCs w:val="16"/>
                          <w:lang w:val="es-ES"/>
                        </w:rPr>
                        <w:t>16 o menos</w:t>
                      </w:r>
                      <w:r w:rsidRPr="006E311E">
                        <w:rPr>
                          <w:i/>
                          <w:sz w:val="16"/>
                          <w:szCs w:val="16"/>
                          <w:lang w:val="es-ES"/>
                        </w:rPr>
                        <w:t xml:space="preserve"> personas se entrevista al 100% de la población.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43D">
        <w:rPr>
          <w:rFonts w:cs="Arial"/>
          <w:b/>
          <w:sz w:val="20"/>
          <w:szCs w:val="16"/>
        </w:rPr>
        <w:t>SUGERENCIAS/OBSERVACIONES</w:t>
      </w:r>
      <w:r w:rsidR="00DA443D" w:rsidRPr="006E311E">
        <w:rPr>
          <w:rFonts w:cs="Arial"/>
          <w:b/>
          <w:sz w:val="20"/>
          <w:szCs w:val="16"/>
        </w:rPr>
        <w:t>:</w:t>
      </w:r>
      <w:r w:rsidR="00DA443D" w:rsidRPr="006E311E">
        <w:rPr>
          <w:rFonts w:cs="Arial"/>
          <w:sz w:val="18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A443D" w:rsidSect="00DA443D">
      <w:headerReference w:type="default" r:id="rId9"/>
      <w:pgSz w:w="12240" w:h="15840" w:code="1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CEC" w:rsidRDefault="009D6CEC">
      <w:r>
        <w:separator/>
      </w:r>
    </w:p>
  </w:endnote>
  <w:endnote w:type="continuationSeparator" w:id="0">
    <w:p w:rsidR="009D6CEC" w:rsidRDefault="009D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CEC" w:rsidRDefault="009D6CEC">
      <w:r>
        <w:separator/>
      </w:r>
    </w:p>
  </w:footnote>
  <w:footnote w:type="continuationSeparator" w:id="0">
    <w:p w:rsidR="009D6CEC" w:rsidRDefault="009D6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37" w:type="pct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489"/>
      <w:gridCol w:w="2047"/>
      <w:gridCol w:w="1698"/>
      <w:gridCol w:w="1689"/>
      <w:gridCol w:w="2222"/>
    </w:tblGrid>
    <w:tr w:rsidR="00DF6F59" w:rsidRPr="005E23C1" w:rsidTr="00210C3F">
      <w:trPr>
        <w:trHeight w:val="135"/>
      </w:trPr>
      <w:tc>
        <w:tcPr>
          <w:tcW w:w="2537" w:type="dxa"/>
          <w:vMerge w:val="restart"/>
        </w:tcPr>
        <w:p w:rsidR="00DF6F59" w:rsidRPr="005E23C1" w:rsidRDefault="00625230" w:rsidP="005E23C1">
          <w:pPr>
            <w:rPr>
              <w:rFonts w:cs="Arial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5715</wp:posOffset>
                </wp:positionV>
                <wp:extent cx="506730" cy="478155"/>
                <wp:effectExtent l="0" t="0" r="0" b="0"/>
                <wp:wrapNone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73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94" w:type="dxa"/>
          <w:gridSpan w:val="3"/>
          <w:vAlign w:val="center"/>
        </w:tcPr>
        <w:p w:rsidR="00DF6F59" w:rsidRPr="005E23C1" w:rsidRDefault="00DF6F59" w:rsidP="005E23C1">
          <w:pPr>
            <w:spacing w:before="120"/>
            <w:jc w:val="center"/>
            <w:rPr>
              <w:rFonts w:cs="Arial"/>
              <w:b/>
              <w:sz w:val="16"/>
              <w:szCs w:val="16"/>
            </w:rPr>
          </w:pPr>
          <w:r w:rsidRPr="005E23C1">
            <w:rPr>
              <w:rFonts w:cs="Arial"/>
              <w:b/>
              <w:sz w:val="16"/>
              <w:szCs w:val="16"/>
            </w:rPr>
            <w:t>FORMATO</w:t>
          </w:r>
        </w:p>
      </w:tc>
      <w:tc>
        <w:tcPr>
          <w:tcW w:w="2265" w:type="dxa"/>
          <w:vMerge w:val="restart"/>
        </w:tcPr>
        <w:p w:rsidR="00DF6F59" w:rsidRPr="005E23C1" w:rsidRDefault="00625230" w:rsidP="005E23C1">
          <w:pPr>
            <w:rPr>
              <w:rFonts w:cs="Arial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5715</wp:posOffset>
                </wp:positionV>
                <wp:extent cx="480060" cy="48641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F6F59" w:rsidRPr="005E23C1" w:rsidTr="00210C3F">
      <w:tblPrEx>
        <w:tblCellMar>
          <w:left w:w="108" w:type="dxa"/>
          <w:right w:w="108" w:type="dxa"/>
        </w:tblCellMar>
      </w:tblPrEx>
      <w:trPr>
        <w:trHeight w:val="70"/>
      </w:trPr>
      <w:tc>
        <w:tcPr>
          <w:tcW w:w="2537" w:type="dxa"/>
          <w:vMerge/>
        </w:tcPr>
        <w:p w:rsidR="00DF6F59" w:rsidRPr="005E23C1" w:rsidRDefault="00DF6F59" w:rsidP="005E23C1">
          <w:pPr>
            <w:rPr>
              <w:rFonts w:cs="Arial"/>
              <w:sz w:val="16"/>
              <w:szCs w:val="16"/>
            </w:rPr>
          </w:pPr>
        </w:p>
      </w:tc>
      <w:tc>
        <w:tcPr>
          <w:tcW w:w="5494" w:type="dxa"/>
          <w:gridSpan w:val="3"/>
          <w:vAlign w:val="center"/>
        </w:tcPr>
        <w:p w:rsidR="00DF6F59" w:rsidRPr="005E23C1" w:rsidRDefault="00DF6F59" w:rsidP="005E23C1">
          <w:pPr>
            <w:spacing w:before="120"/>
            <w:jc w:val="center"/>
            <w:rPr>
              <w:rFonts w:cs="Arial"/>
              <w:b/>
              <w:sz w:val="16"/>
              <w:szCs w:val="16"/>
            </w:rPr>
          </w:pPr>
          <w:r w:rsidRPr="005E23C1">
            <w:rPr>
              <w:rFonts w:cs="Arial"/>
              <w:b/>
              <w:sz w:val="16"/>
              <w:szCs w:val="16"/>
            </w:rPr>
            <w:t xml:space="preserve">EVALUACIÓN DE </w:t>
          </w:r>
          <w:r w:rsidR="009010CD" w:rsidRPr="005E23C1">
            <w:rPr>
              <w:rFonts w:cs="Arial"/>
              <w:b/>
              <w:sz w:val="16"/>
              <w:szCs w:val="16"/>
            </w:rPr>
            <w:t>ASESORÍA</w:t>
          </w:r>
        </w:p>
      </w:tc>
      <w:tc>
        <w:tcPr>
          <w:tcW w:w="2265" w:type="dxa"/>
          <w:vMerge/>
        </w:tcPr>
        <w:p w:rsidR="00DF6F59" w:rsidRPr="005E23C1" w:rsidRDefault="00DF6F59" w:rsidP="005E23C1">
          <w:pPr>
            <w:rPr>
              <w:rFonts w:cs="Arial"/>
              <w:sz w:val="16"/>
              <w:szCs w:val="16"/>
            </w:rPr>
          </w:pPr>
        </w:p>
      </w:tc>
    </w:tr>
    <w:tr w:rsidR="00DF6F59" w:rsidRPr="005E23C1" w:rsidTr="00210C3F">
      <w:tblPrEx>
        <w:tblCellMar>
          <w:left w:w="108" w:type="dxa"/>
          <w:right w:w="108" w:type="dxa"/>
        </w:tblCellMar>
      </w:tblPrEx>
      <w:trPr>
        <w:trHeight w:val="73"/>
      </w:trPr>
      <w:tc>
        <w:tcPr>
          <w:tcW w:w="2537" w:type="dxa"/>
          <w:vMerge/>
        </w:tcPr>
        <w:p w:rsidR="00DF6F59" w:rsidRPr="005E23C1" w:rsidRDefault="00DF6F59" w:rsidP="005E23C1">
          <w:pPr>
            <w:rPr>
              <w:rFonts w:cs="Arial"/>
              <w:sz w:val="16"/>
              <w:szCs w:val="16"/>
            </w:rPr>
          </w:pPr>
        </w:p>
      </w:tc>
      <w:tc>
        <w:tcPr>
          <w:tcW w:w="2074" w:type="dxa"/>
          <w:vAlign w:val="center"/>
        </w:tcPr>
        <w:p w:rsidR="00DF6F59" w:rsidRPr="005E23C1" w:rsidRDefault="00CB044B" w:rsidP="005E23C1">
          <w:pPr>
            <w:jc w:val="center"/>
            <w:rPr>
              <w:rFonts w:cs="Arial"/>
              <w:sz w:val="16"/>
              <w:szCs w:val="16"/>
            </w:rPr>
          </w:pPr>
          <w:r w:rsidRPr="005E23C1">
            <w:rPr>
              <w:rFonts w:cs="Arial"/>
              <w:sz w:val="16"/>
              <w:szCs w:val="16"/>
            </w:rPr>
            <w:t>Código</w:t>
          </w:r>
          <w:r w:rsidR="00B22812">
            <w:rPr>
              <w:rFonts w:cs="Arial"/>
              <w:sz w:val="16"/>
              <w:szCs w:val="16"/>
            </w:rPr>
            <w:t xml:space="preserve"> EA-FT-1</w:t>
          </w:r>
          <w:r w:rsidR="00E848A7">
            <w:rPr>
              <w:rFonts w:cs="Arial"/>
              <w:sz w:val="16"/>
              <w:szCs w:val="16"/>
            </w:rPr>
            <w:t>2</w:t>
          </w:r>
        </w:p>
      </w:tc>
      <w:tc>
        <w:tcPr>
          <w:tcW w:w="1717" w:type="dxa"/>
          <w:vAlign w:val="center"/>
        </w:tcPr>
        <w:p w:rsidR="00DF6F59" w:rsidRPr="005E23C1" w:rsidRDefault="008E420C" w:rsidP="005E23C1">
          <w:pPr>
            <w:jc w:val="center"/>
            <w:rPr>
              <w:rFonts w:cs="Arial"/>
              <w:sz w:val="16"/>
              <w:szCs w:val="16"/>
            </w:rPr>
          </w:pPr>
          <w:r w:rsidRPr="005E23C1">
            <w:rPr>
              <w:rFonts w:cs="Arial"/>
              <w:sz w:val="16"/>
              <w:szCs w:val="16"/>
            </w:rPr>
            <w:t>Versión:</w:t>
          </w:r>
          <w:r w:rsidR="00B22812">
            <w:rPr>
              <w:rFonts w:cs="Arial"/>
              <w:sz w:val="16"/>
              <w:szCs w:val="16"/>
            </w:rPr>
            <w:t xml:space="preserve"> </w:t>
          </w:r>
          <w:r w:rsidR="00210C3F">
            <w:rPr>
              <w:rFonts w:cs="Arial"/>
              <w:sz w:val="16"/>
              <w:szCs w:val="16"/>
            </w:rPr>
            <w:t>2</w:t>
          </w:r>
        </w:p>
      </w:tc>
      <w:tc>
        <w:tcPr>
          <w:tcW w:w="1703" w:type="dxa"/>
          <w:vAlign w:val="center"/>
        </w:tcPr>
        <w:p w:rsidR="00DF6F59" w:rsidRPr="005E23C1" w:rsidRDefault="00DF6F59" w:rsidP="005E23C1">
          <w:pPr>
            <w:jc w:val="center"/>
            <w:rPr>
              <w:rFonts w:cs="Arial"/>
              <w:sz w:val="16"/>
              <w:szCs w:val="16"/>
            </w:rPr>
          </w:pPr>
          <w:r w:rsidRPr="005E23C1">
            <w:rPr>
              <w:rFonts w:cs="Arial"/>
              <w:sz w:val="16"/>
              <w:szCs w:val="16"/>
            </w:rPr>
            <w:t xml:space="preserve">Fecha: </w:t>
          </w:r>
          <w:r w:rsidR="00210C3F">
            <w:rPr>
              <w:rFonts w:cs="Arial"/>
              <w:sz w:val="16"/>
              <w:szCs w:val="16"/>
            </w:rPr>
            <w:t>13/04/2021</w:t>
          </w:r>
        </w:p>
      </w:tc>
      <w:tc>
        <w:tcPr>
          <w:tcW w:w="2265" w:type="dxa"/>
          <w:vMerge/>
        </w:tcPr>
        <w:p w:rsidR="00DF6F59" w:rsidRPr="005E23C1" w:rsidRDefault="00DF6F59" w:rsidP="005E23C1">
          <w:pPr>
            <w:rPr>
              <w:rFonts w:cs="Arial"/>
              <w:sz w:val="16"/>
              <w:szCs w:val="16"/>
            </w:rPr>
          </w:pPr>
        </w:p>
      </w:tc>
    </w:tr>
  </w:tbl>
  <w:p w:rsidR="00460946" w:rsidRPr="005E23C1" w:rsidRDefault="00460946" w:rsidP="009010CD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E51"/>
    <w:multiLevelType w:val="hybridMultilevel"/>
    <w:tmpl w:val="015A4E2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948A5"/>
    <w:multiLevelType w:val="hybridMultilevel"/>
    <w:tmpl w:val="5094D2F8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947ACC"/>
    <w:multiLevelType w:val="hybridMultilevel"/>
    <w:tmpl w:val="D8167826"/>
    <w:lvl w:ilvl="0" w:tplc="AB4E7E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6639E9"/>
    <w:multiLevelType w:val="hybridMultilevel"/>
    <w:tmpl w:val="CC206EBC"/>
    <w:lvl w:ilvl="0" w:tplc="A838E366">
      <w:start w:val="4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07E19CC"/>
    <w:multiLevelType w:val="hybridMultilevel"/>
    <w:tmpl w:val="D17883AE"/>
    <w:lvl w:ilvl="0" w:tplc="091E401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66EB8"/>
    <w:multiLevelType w:val="hybridMultilevel"/>
    <w:tmpl w:val="BE741E54"/>
    <w:lvl w:ilvl="0" w:tplc="39CCC400">
      <w:start w:val="1"/>
      <w:numFmt w:val="lowerLett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1684278877">
    <w:abstractNumId w:val="4"/>
  </w:num>
  <w:num w:numId="2" w16cid:durableId="1011833356">
    <w:abstractNumId w:val="2"/>
  </w:num>
  <w:num w:numId="3" w16cid:durableId="1014919443">
    <w:abstractNumId w:val="5"/>
  </w:num>
  <w:num w:numId="4" w16cid:durableId="587495166">
    <w:abstractNumId w:val="3"/>
  </w:num>
  <w:num w:numId="5" w16cid:durableId="1068377349">
    <w:abstractNumId w:val="0"/>
  </w:num>
  <w:num w:numId="6" w16cid:durableId="167479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1E"/>
    <w:rsid w:val="00060DCA"/>
    <w:rsid w:val="000A4CC3"/>
    <w:rsid w:val="000A7E49"/>
    <w:rsid w:val="000D61AF"/>
    <w:rsid w:val="00123B9C"/>
    <w:rsid w:val="001E3745"/>
    <w:rsid w:val="001E554B"/>
    <w:rsid w:val="00210C3F"/>
    <w:rsid w:val="002421D0"/>
    <w:rsid w:val="00290B42"/>
    <w:rsid w:val="003551E4"/>
    <w:rsid w:val="00367CB5"/>
    <w:rsid w:val="00373EA0"/>
    <w:rsid w:val="00380BF2"/>
    <w:rsid w:val="003A4774"/>
    <w:rsid w:val="00444BFC"/>
    <w:rsid w:val="00460946"/>
    <w:rsid w:val="00471F94"/>
    <w:rsid w:val="004A32DB"/>
    <w:rsid w:val="004A7EB8"/>
    <w:rsid w:val="004F25CD"/>
    <w:rsid w:val="00503516"/>
    <w:rsid w:val="005206EE"/>
    <w:rsid w:val="00542647"/>
    <w:rsid w:val="00561AF2"/>
    <w:rsid w:val="005822E3"/>
    <w:rsid w:val="00583BCA"/>
    <w:rsid w:val="005E23C1"/>
    <w:rsid w:val="00606F4D"/>
    <w:rsid w:val="00624A4B"/>
    <w:rsid w:val="00625230"/>
    <w:rsid w:val="00626DF5"/>
    <w:rsid w:val="00645640"/>
    <w:rsid w:val="0065130F"/>
    <w:rsid w:val="006562EA"/>
    <w:rsid w:val="00693550"/>
    <w:rsid w:val="006C7F31"/>
    <w:rsid w:val="006E311E"/>
    <w:rsid w:val="0072579F"/>
    <w:rsid w:val="00753CBB"/>
    <w:rsid w:val="00767A6C"/>
    <w:rsid w:val="00792299"/>
    <w:rsid w:val="007A4630"/>
    <w:rsid w:val="007F2389"/>
    <w:rsid w:val="007F3A51"/>
    <w:rsid w:val="007F49A7"/>
    <w:rsid w:val="0081357A"/>
    <w:rsid w:val="008226AF"/>
    <w:rsid w:val="00823BA4"/>
    <w:rsid w:val="008B614C"/>
    <w:rsid w:val="008B764B"/>
    <w:rsid w:val="008C4D9D"/>
    <w:rsid w:val="008E420C"/>
    <w:rsid w:val="008F1C56"/>
    <w:rsid w:val="009010CD"/>
    <w:rsid w:val="00911221"/>
    <w:rsid w:val="009250AC"/>
    <w:rsid w:val="00994730"/>
    <w:rsid w:val="009C61AF"/>
    <w:rsid w:val="009D0351"/>
    <w:rsid w:val="009D466A"/>
    <w:rsid w:val="009D6CEC"/>
    <w:rsid w:val="00A16BA9"/>
    <w:rsid w:val="00A26022"/>
    <w:rsid w:val="00A561A6"/>
    <w:rsid w:val="00A56B2F"/>
    <w:rsid w:val="00A86C22"/>
    <w:rsid w:val="00A941C9"/>
    <w:rsid w:val="00AC0E24"/>
    <w:rsid w:val="00AD7E22"/>
    <w:rsid w:val="00AE5F7E"/>
    <w:rsid w:val="00B07843"/>
    <w:rsid w:val="00B22812"/>
    <w:rsid w:val="00BC4178"/>
    <w:rsid w:val="00C23089"/>
    <w:rsid w:val="00C27EF9"/>
    <w:rsid w:val="00C33F09"/>
    <w:rsid w:val="00C526DD"/>
    <w:rsid w:val="00C56C3A"/>
    <w:rsid w:val="00C654E7"/>
    <w:rsid w:val="00C7533E"/>
    <w:rsid w:val="00CB044B"/>
    <w:rsid w:val="00CD4E14"/>
    <w:rsid w:val="00CE028D"/>
    <w:rsid w:val="00CE7C46"/>
    <w:rsid w:val="00CF2828"/>
    <w:rsid w:val="00D626F7"/>
    <w:rsid w:val="00DA0635"/>
    <w:rsid w:val="00DA443D"/>
    <w:rsid w:val="00DB0CCB"/>
    <w:rsid w:val="00DE4DA8"/>
    <w:rsid w:val="00DE5927"/>
    <w:rsid w:val="00DF0D50"/>
    <w:rsid w:val="00DF6F59"/>
    <w:rsid w:val="00E048F9"/>
    <w:rsid w:val="00E32E43"/>
    <w:rsid w:val="00E474DC"/>
    <w:rsid w:val="00E50BC2"/>
    <w:rsid w:val="00E56771"/>
    <w:rsid w:val="00E7004A"/>
    <w:rsid w:val="00E75049"/>
    <w:rsid w:val="00E76913"/>
    <w:rsid w:val="00E81A58"/>
    <w:rsid w:val="00E8291E"/>
    <w:rsid w:val="00E848A7"/>
    <w:rsid w:val="00EA4CFF"/>
    <w:rsid w:val="00EB2968"/>
    <w:rsid w:val="00EF7C96"/>
    <w:rsid w:val="00F12748"/>
    <w:rsid w:val="00F33DB0"/>
    <w:rsid w:val="00F411A1"/>
    <w:rsid w:val="00F476DE"/>
    <w:rsid w:val="00FE5A1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2459182-C1CD-48C9-A730-7B8587CB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26F7"/>
    <w:rPr>
      <w:rFonts w:ascii="Arial" w:hAnsi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left="340"/>
      <w:jc w:val="center"/>
      <w:outlineLvl w:val="2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pPr>
      <w:jc w:val="center"/>
    </w:pPr>
  </w:style>
  <w:style w:type="table" w:styleId="Tablaconcuadrcula">
    <w:name w:val="Table Grid"/>
    <w:basedOn w:val="Tablanormal"/>
    <w:rsid w:val="00901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CORPORACIÓN AUTÓNOMA REGIONAL DEL ATLÁNTICO CRA</vt:lpstr>
    </vt:vector>
  </TitlesOfParts>
  <Company>Corporación Autónoma Regional del Atlántico - C.R.A.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CORPORACIÓN AUTÓNOMA REGIONAL DEL ATLÁNTICO CRA</dc:title>
  <dc:subject/>
  <dc:creator>Darwin Perez Perez</dc:creator>
  <cp:keywords/>
  <cp:lastModifiedBy>ML-114425</cp:lastModifiedBy>
  <cp:revision>3</cp:revision>
  <cp:lastPrinted>2013-08-15T20:24:00Z</cp:lastPrinted>
  <dcterms:created xsi:type="dcterms:W3CDTF">2022-05-17T02:27:00Z</dcterms:created>
  <dcterms:modified xsi:type="dcterms:W3CDTF">2022-05-17T02:27:00Z</dcterms:modified>
</cp:coreProperties>
</file>