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7A04" w14:textId="77777777" w:rsidR="003C2BEE" w:rsidRDefault="003C2B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2"/>
        <w:gridCol w:w="77"/>
        <w:gridCol w:w="5645"/>
      </w:tblGrid>
      <w:tr w:rsidR="003C2BEE" w14:paraId="28BB61BB" w14:textId="77777777" w:rsidTr="009C5198">
        <w:trPr>
          <w:trHeight w:val="516"/>
        </w:trPr>
        <w:tc>
          <w:tcPr>
            <w:tcW w:w="8644" w:type="dxa"/>
            <w:gridSpan w:val="3"/>
            <w:shd w:val="clear" w:color="auto" w:fill="00B0F0"/>
            <w:vAlign w:val="center"/>
          </w:tcPr>
          <w:p w14:paraId="60FEC43E" w14:textId="77777777" w:rsidR="003C2BEE" w:rsidRPr="009C5198" w:rsidRDefault="003C2BEE" w:rsidP="009C51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C5198">
              <w:rPr>
                <w:rFonts w:ascii="Arial" w:hAnsi="Arial" w:cs="Arial"/>
                <w:b/>
                <w:sz w:val="20"/>
                <w:szCs w:val="20"/>
              </w:rPr>
              <w:t xml:space="preserve">EJE ESTRATEGICO No. </w:t>
            </w:r>
            <w:r w:rsidR="00313E42" w:rsidRPr="009C5198">
              <w:rPr>
                <w:rFonts w:ascii="Arial" w:hAnsi="Arial" w:cs="Arial"/>
                <w:sz w:val="20"/>
                <w:szCs w:val="20"/>
              </w:rPr>
              <w:t>(</w:t>
            </w:r>
            <w:r w:rsidR="00313E42" w:rsidRPr="009C5198">
              <w:rPr>
                <w:rFonts w:ascii="Arial" w:hAnsi="Arial" w:cs="Arial"/>
                <w:i/>
                <w:sz w:val="20"/>
                <w:szCs w:val="20"/>
              </w:rPr>
              <w:t>Número del eje</w:t>
            </w:r>
            <w:r w:rsidR="00313E42" w:rsidRPr="009C5198">
              <w:rPr>
                <w:rFonts w:ascii="Arial" w:hAnsi="Arial" w:cs="Arial"/>
                <w:sz w:val="20"/>
                <w:szCs w:val="20"/>
              </w:rPr>
              <w:t>)</w:t>
            </w:r>
            <w:r w:rsidR="00E85260" w:rsidRPr="009C51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75A9C" w:rsidRPr="009C5198">
              <w:rPr>
                <w:rFonts w:ascii="Arial" w:hAnsi="Arial" w:cs="Arial"/>
                <w:b/>
                <w:sz w:val="20"/>
                <w:szCs w:val="20"/>
              </w:rPr>
              <w:t>- (</w:t>
            </w:r>
            <w:r w:rsidR="007812D3" w:rsidRPr="009C5198">
              <w:rPr>
                <w:rFonts w:ascii="Arial" w:hAnsi="Arial" w:cs="Arial"/>
                <w:i/>
                <w:sz w:val="20"/>
                <w:szCs w:val="20"/>
              </w:rPr>
              <w:t>título del eje</w:t>
            </w:r>
            <w:r w:rsidR="007812D3" w:rsidRPr="009C519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3C2BEE" w14:paraId="37EE4B3A" w14:textId="77777777" w:rsidTr="009C5198">
        <w:trPr>
          <w:trHeight w:val="552"/>
        </w:trPr>
        <w:tc>
          <w:tcPr>
            <w:tcW w:w="8644" w:type="dxa"/>
            <w:gridSpan w:val="3"/>
            <w:shd w:val="clear" w:color="auto" w:fill="FFFF99"/>
            <w:vAlign w:val="center"/>
          </w:tcPr>
          <w:p w14:paraId="37A1094B" w14:textId="77777777" w:rsidR="003C2BEE" w:rsidRPr="009C5198" w:rsidRDefault="003C2BEE" w:rsidP="003C2BEE">
            <w:pPr>
              <w:rPr>
                <w:rFonts w:ascii="Arial" w:hAnsi="Arial" w:cs="Arial"/>
                <w:sz w:val="20"/>
                <w:szCs w:val="20"/>
              </w:rPr>
            </w:pPr>
            <w:r w:rsidRPr="009C5198">
              <w:rPr>
                <w:rFonts w:ascii="Arial" w:hAnsi="Arial" w:cs="Arial"/>
                <w:b/>
                <w:bCs/>
                <w:sz w:val="20"/>
                <w:szCs w:val="20"/>
              </w:rPr>
              <w:t>PROGRAMA No.</w:t>
            </w:r>
            <w:r w:rsidR="00313E42" w:rsidRPr="009C51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13E42" w:rsidRPr="009C5198">
              <w:rPr>
                <w:rFonts w:ascii="Arial" w:hAnsi="Arial" w:cs="Arial"/>
                <w:sz w:val="20"/>
                <w:szCs w:val="20"/>
              </w:rPr>
              <w:t>(</w:t>
            </w:r>
            <w:r w:rsidR="00313E42" w:rsidRPr="009C5198">
              <w:rPr>
                <w:rFonts w:ascii="Arial" w:hAnsi="Arial" w:cs="Arial"/>
                <w:i/>
                <w:sz w:val="20"/>
                <w:szCs w:val="20"/>
              </w:rPr>
              <w:t>Número del programa</w:t>
            </w:r>
            <w:r w:rsidR="00313E42" w:rsidRPr="009C5198">
              <w:rPr>
                <w:rFonts w:ascii="Arial" w:hAnsi="Arial" w:cs="Arial"/>
                <w:sz w:val="20"/>
                <w:szCs w:val="20"/>
              </w:rPr>
              <w:t>)</w:t>
            </w:r>
            <w:r w:rsidR="00313E42" w:rsidRPr="009C51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75A9C" w:rsidRPr="009C5198">
              <w:rPr>
                <w:rFonts w:ascii="Arial" w:hAnsi="Arial" w:cs="Arial"/>
                <w:b/>
                <w:sz w:val="20"/>
                <w:szCs w:val="20"/>
              </w:rPr>
              <w:t>- (</w:t>
            </w:r>
            <w:r w:rsidR="00313E42" w:rsidRPr="009C5198">
              <w:rPr>
                <w:rFonts w:ascii="Arial" w:hAnsi="Arial" w:cs="Arial"/>
                <w:i/>
                <w:sz w:val="20"/>
                <w:szCs w:val="20"/>
              </w:rPr>
              <w:t>título del programa</w:t>
            </w:r>
            <w:r w:rsidR="00313E42" w:rsidRPr="009C519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85260" w14:paraId="707E06BF" w14:textId="77777777" w:rsidTr="009C5198">
        <w:trPr>
          <w:trHeight w:val="559"/>
        </w:trPr>
        <w:tc>
          <w:tcPr>
            <w:tcW w:w="8644" w:type="dxa"/>
            <w:gridSpan w:val="3"/>
            <w:shd w:val="clear" w:color="auto" w:fill="BFBFBF"/>
            <w:vAlign w:val="center"/>
          </w:tcPr>
          <w:p w14:paraId="4BC8C6C3" w14:textId="77777777" w:rsidR="00E85260" w:rsidRPr="009C5198" w:rsidRDefault="00E85260">
            <w:pPr>
              <w:rPr>
                <w:rFonts w:ascii="Arial" w:hAnsi="Arial" w:cs="Arial"/>
                <w:sz w:val="20"/>
                <w:szCs w:val="20"/>
              </w:rPr>
            </w:pPr>
            <w:r w:rsidRPr="009C51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PROYECTO: </w:t>
            </w:r>
          </w:p>
        </w:tc>
      </w:tr>
      <w:tr w:rsidR="00E85260" w14:paraId="3BBD6F4B" w14:textId="77777777" w:rsidTr="009C5198">
        <w:trPr>
          <w:trHeight w:val="567"/>
        </w:trPr>
        <w:tc>
          <w:tcPr>
            <w:tcW w:w="2880" w:type="dxa"/>
            <w:gridSpan w:val="2"/>
            <w:shd w:val="clear" w:color="auto" w:fill="auto"/>
            <w:vAlign w:val="center"/>
          </w:tcPr>
          <w:p w14:paraId="2DD5BA69" w14:textId="77777777" w:rsidR="00E85260" w:rsidRPr="009C5198" w:rsidRDefault="00E85260">
            <w:pPr>
              <w:rPr>
                <w:rFonts w:ascii="Arial" w:hAnsi="Arial" w:cs="Arial"/>
                <w:sz w:val="20"/>
                <w:szCs w:val="20"/>
              </w:rPr>
            </w:pPr>
            <w:r w:rsidRPr="009C519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META ASOCIADA EN EL AÑO </w:t>
            </w:r>
            <w:r w:rsidR="0079376F" w:rsidRPr="009C5198">
              <w:rPr>
                <w:rFonts w:ascii="Arial" w:hAnsi="Arial" w:cs="Arial"/>
                <w:bCs/>
                <w:i/>
                <w:sz w:val="22"/>
                <w:szCs w:val="22"/>
              </w:rPr>
              <w:t>(año de análisis)</w:t>
            </w:r>
          </w:p>
        </w:tc>
        <w:tc>
          <w:tcPr>
            <w:tcW w:w="5764" w:type="dxa"/>
            <w:shd w:val="clear" w:color="auto" w:fill="auto"/>
            <w:vAlign w:val="center"/>
          </w:tcPr>
          <w:p w14:paraId="7B5D0CB5" w14:textId="77777777" w:rsidR="00E85260" w:rsidRPr="009C5198" w:rsidRDefault="00E852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260" w14:paraId="1A739976" w14:textId="77777777" w:rsidTr="009C5198">
        <w:trPr>
          <w:trHeight w:val="461"/>
        </w:trPr>
        <w:tc>
          <w:tcPr>
            <w:tcW w:w="8644" w:type="dxa"/>
            <w:gridSpan w:val="3"/>
            <w:shd w:val="clear" w:color="auto" w:fill="auto"/>
            <w:vAlign w:val="center"/>
          </w:tcPr>
          <w:p w14:paraId="6D636DAE" w14:textId="77777777" w:rsidR="00E85260" w:rsidRPr="009C5198" w:rsidRDefault="00313E42" w:rsidP="009C51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C5198">
              <w:rPr>
                <w:rFonts w:ascii="Arial" w:hAnsi="Arial" w:cs="Arial"/>
                <w:b/>
                <w:sz w:val="20"/>
                <w:szCs w:val="20"/>
              </w:rPr>
              <w:t xml:space="preserve">INFORME </w:t>
            </w:r>
            <w:r w:rsidRPr="009C5198">
              <w:rPr>
                <w:rFonts w:ascii="Arial" w:hAnsi="Arial" w:cs="Arial"/>
                <w:i/>
                <w:sz w:val="20"/>
                <w:szCs w:val="20"/>
              </w:rPr>
              <w:t>(Descripción de las acciones)</w:t>
            </w:r>
          </w:p>
        </w:tc>
      </w:tr>
      <w:tr w:rsidR="00E85260" w14:paraId="3A764781" w14:textId="77777777" w:rsidTr="009C5198">
        <w:trPr>
          <w:trHeight w:val="1078"/>
        </w:trPr>
        <w:tc>
          <w:tcPr>
            <w:tcW w:w="8644" w:type="dxa"/>
            <w:gridSpan w:val="3"/>
            <w:shd w:val="clear" w:color="auto" w:fill="auto"/>
            <w:vAlign w:val="center"/>
          </w:tcPr>
          <w:p w14:paraId="5FD2F10C" w14:textId="77777777" w:rsidR="00E85260" w:rsidRPr="009C5198" w:rsidRDefault="00E852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376F" w14:paraId="674DFA8B" w14:textId="77777777" w:rsidTr="009C5198">
        <w:trPr>
          <w:trHeight w:val="541"/>
        </w:trPr>
        <w:tc>
          <w:tcPr>
            <w:tcW w:w="2802" w:type="dxa"/>
            <w:shd w:val="clear" w:color="auto" w:fill="auto"/>
            <w:vAlign w:val="center"/>
          </w:tcPr>
          <w:p w14:paraId="66A1FA26" w14:textId="77777777" w:rsidR="0079376F" w:rsidRPr="009C5198" w:rsidRDefault="0079376F" w:rsidP="009C5198">
            <w:pPr>
              <w:rPr>
                <w:rFonts w:ascii="Arial" w:hAnsi="Arial" w:cs="Arial"/>
                <w:sz w:val="20"/>
                <w:szCs w:val="20"/>
              </w:rPr>
            </w:pPr>
            <w:r w:rsidRPr="009C519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META ASOCIADA EN EL </w:t>
            </w:r>
            <w:r w:rsidR="00E75A9C" w:rsidRPr="009C5198">
              <w:rPr>
                <w:rFonts w:ascii="Arial" w:hAnsi="Arial" w:cs="Arial"/>
                <w:b/>
                <w:bCs/>
                <w:sz w:val="22"/>
                <w:szCs w:val="22"/>
              </w:rPr>
              <w:t>AÑO</w:t>
            </w:r>
            <w:r w:rsidR="00E75A9C" w:rsidRPr="009C5198"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 (</w:t>
            </w:r>
            <w:r w:rsidRPr="009C5198">
              <w:rPr>
                <w:rFonts w:ascii="Arial" w:hAnsi="Arial" w:cs="Arial"/>
                <w:bCs/>
                <w:i/>
                <w:sz w:val="22"/>
                <w:szCs w:val="22"/>
              </w:rPr>
              <w:t>año de análisis)</w:t>
            </w:r>
          </w:p>
        </w:tc>
        <w:tc>
          <w:tcPr>
            <w:tcW w:w="5842" w:type="dxa"/>
            <w:gridSpan w:val="2"/>
            <w:shd w:val="clear" w:color="auto" w:fill="auto"/>
            <w:vAlign w:val="center"/>
          </w:tcPr>
          <w:p w14:paraId="6F067F49" w14:textId="77777777" w:rsidR="0079376F" w:rsidRPr="009C5198" w:rsidRDefault="0079376F" w:rsidP="009C519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376F" w14:paraId="2E5082BD" w14:textId="77777777" w:rsidTr="009C5198">
        <w:trPr>
          <w:trHeight w:val="541"/>
        </w:trPr>
        <w:tc>
          <w:tcPr>
            <w:tcW w:w="8644" w:type="dxa"/>
            <w:gridSpan w:val="3"/>
            <w:shd w:val="clear" w:color="auto" w:fill="auto"/>
            <w:vAlign w:val="center"/>
          </w:tcPr>
          <w:p w14:paraId="35919D69" w14:textId="77777777" w:rsidR="0079376F" w:rsidRPr="009C5198" w:rsidRDefault="0079376F" w:rsidP="009C51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C5198">
              <w:rPr>
                <w:rFonts w:ascii="Arial" w:hAnsi="Arial" w:cs="Arial"/>
                <w:b/>
                <w:sz w:val="20"/>
                <w:szCs w:val="20"/>
              </w:rPr>
              <w:t xml:space="preserve">INFORME </w:t>
            </w:r>
            <w:r w:rsidRPr="009C5198">
              <w:rPr>
                <w:rFonts w:ascii="Arial" w:hAnsi="Arial" w:cs="Arial"/>
                <w:i/>
                <w:sz w:val="20"/>
                <w:szCs w:val="20"/>
              </w:rPr>
              <w:t>(Descripción de las acciones)</w:t>
            </w:r>
          </w:p>
        </w:tc>
      </w:tr>
      <w:tr w:rsidR="0079376F" w14:paraId="5CD37BF4" w14:textId="77777777" w:rsidTr="009C5198">
        <w:trPr>
          <w:trHeight w:val="1002"/>
        </w:trPr>
        <w:tc>
          <w:tcPr>
            <w:tcW w:w="8644" w:type="dxa"/>
            <w:gridSpan w:val="3"/>
            <w:shd w:val="clear" w:color="auto" w:fill="auto"/>
            <w:vAlign w:val="center"/>
          </w:tcPr>
          <w:p w14:paraId="61B44BF9" w14:textId="77777777" w:rsidR="0079376F" w:rsidRPr="009C5198" w:rsidRDefault="007937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471A14" w14:textId="77777777" w:rsidR="003700A5" w:rsidRPr="00BE4D01" w:rsidRDefault="003700A5" w:rsidP="003F1EF7">
      <w:pPr>
        <w:jc w:val="both"/>
        <w:rPr>
          <w:rFonts w:ascii="Arial" w:hAnsi="Arial" w:cs="Arial"/>
          <w:sz w:val="22"/>
          <w:szCs w:val="22"/>
        </w:rPr>
      </w:pPr>
    </w:p>
    <w:p w14:paraId="1AC05453" w14:textId="77777777" w:rsidR="00C32599" w:rsidRPr="00BE4D01" w:rsidRDefault="00C32599">
      <w:pPr>
        <w:jc w:val="both"/>
        <w:rPr>
          <w:rFonts w:ascii="Arial" w:hAnsi="Arial" w:cs="Arial"/>
          <w:sz w:val="22"/>
          <w:szCs w:val="22"/>
        </w:rPr>
      </w:pPr>
    </w:p>
    <w:sectPr w:rsidR="00C32599" w:rsidRPr="00BE4D01" w:rsidSect="0079376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E3C3A" w14:textId="77777777" w:rsidR="007C4035" w:rsidRDefault="007C4035" w:rsidP="00712582">
      <w:r>
        <w:separator/>
      </w:r>
    </w:p>
  </w:endnote>
  <w:endnote w:type="continuationSeparator" w:id="0">
    <w:p w14:paraId="2CFBD759" w14:textId="77777777" w:rsidR="007C4035" w:rsidRDefault="007C4035" w:rsidP="007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7BB5" w14:textId="77777777" w:rsidR="007C4035" w:rsidRDefault="007C4035" w:rsidP="00712582">
      <w:r>
        <w:separator/>
      </w:r>
    </w:p>
  </w:footnote>
  <w:footnote w:type="continuationSeparator" w:id="0">
    <w:p w14:paraId="720568F6" w14:textId="77777777" w:rsidR="007C4035" w:rsidRDefault="007C4035" w:rsidP="00712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78A" w14:textId="77777777" w:rsidR="00712582" w:rsidRDefault="00712582">
    <w:pPr>
      <w:pStyle w:val="Encabezado"/>
      <w:rPr>
        <w:lang w:val="es-CO"/>
      </w:rPr>
    </w:pPr>
  </w:p>
  <w:tbl>
    <w:tblPr>
      <w:tblW w:w="853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50"/>
      <w:gridCol w:w="1608"/>
      <w:gridCol w:w="1002"/>
      <w:gridCol w:w="1691"/>
      <w:gridCol w:w="2281"/>
    </w:tblGrid>
    <w:tr w:rsidR="008A4871" w:rsidRPr="009C5198" w14:paraId="5BEF6CD3" w14:textId="77777777" w:rsidTr="00E75A9C">
      <w:trPr>
        <w:trHeight w:val="414"/>
        <w:jc w:val="center"/>
      </w:trPr>
      <w:tc>
        <w:tcPr>
          <w:tcW w:w="1950" w:type="dxa"/>
          <w:vMerge w:val="restart"/>
          <w:shd w:val="clear" w:color="auto" w:fill="auto"/>
        </w:tcPr>
        <w:p w14:paraId="1E21550A" w14:textId="5B032C7E" w:rsidR="008A4871" w:rsidRPr="009C5198" w:rsidRDefault="00E21D26">
          <w:pPr>
            <w:pStyle w:val="Encabezado"/>
            <w:rPr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216" behindDoc="0" locked="0" layoutInCell="1" allowOverlap="1" wp14:anchorId="53703A44" wp14:editId="6A625FD4">
                <wp:simplePos x="0" y="0"/>
                <wp:positionH relativeFrom="column">
                  <wp:posOffset>-6350</wp:posOffset>
                </wp:positionH>
                <wp:positionV relativeFrom="paragraph">
                  <wp:posOffset>85725</wp:posOffset>
                </wp:positionV>
                <wp:extent cx="1097915" cy="752475"/>
                <wp:effectExtent l="0" t="0" r="0" b="0"/>
                <wp:wrapSquare wrapText="bothSides"/>
                <wp:docPr id="1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91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01" w:type="dxa"/>
          <w:gridSpan w:val="3"/>
          <w:shd w:val="clear" w:color="auto" w:fill="auto"/>
          <w:vAlign w:val="center"/>
        </w:tcPr>
        <w:p w14:paraId="7FC8142E" w14:textId="77777777" w:rsidR="008A4871" w:rsidRPr="009C5198" w:rsidRDefault="008A4871" w:rsidP="009C5198">
          <w:pPr>
            <w:jc w:val="center"/>
            <w:rPr>
              <w:rFonts w:ascii="Arial" w:hAnsi="Arial" w:cs="Arial"/>
              <w:b/>
              <w:bCs/>
            </w:rPr>
          </w:pPr>
          <w:r w:rsidRPr="009C5198">
            <w:rPr>
              <w:rFonts w:ascii="Arial" w:hAnsi="Arial" w:cs="Arial"/>
              <w:b/>
              <w:bCs/>
            </w:rPr>
            <w:t>FORMATO</w:t>
          </w:r>
        </w:p>
      </w:tc>
      <w:tc>
        <w:tcPr>
          <w:tcW w:w="2281" w:type="dxa"/>
          <w:vMerge w:val="restart"/>
          <w:shd w:val="clear" w:color="auto" w:fill="auto"/>
        </w:tcPr>
        <w:p w14:paraId="39BB27B7" w14:textId="0CA556AC" w:rsidR="008A4871" w:rsidRPr="009C5198" w:rsidRDefault="00E21D26">
          <w:pPr>
            <w:pStyle w:val="Encabezado"/>
            <w:rPr>
              <w:lang w:val="es-CO"/>
            </w:rPr>
          </w:pPr>
          <w:r>
            <w:rPr>
              <w:noProof/>
              <w:lang w:val="es-CO"/>
            </w:rPr>
            <w:drawing>
              <wp:anchor distT="0" distB="0" distL="114300" distR="114300" simplePos="0" relativeHeight="251658240" behindDoc="0" locked="0" layoutInCell="1" allowOverlap="1" wp14:anchorId="13781859" wp14:editId="34B486D5">
                <wp:simplePos x="0" y="0"/>
                <wp:positionH relativeFrom="column">
                  <wp:posOffset>146050</wp:posOffset>
                </wp:positionH>
                <wp:positionV relativeFrom="paragraph">
                  <wp:posOffset>2540</wp:posOffset>
                </wp:positionV>
                <wp:extent cx="983615" cy="99504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9950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A4871" w:rsidRPr="009C5198" w14:paraId="7AF55680" w14:textId="77777777" w:rsidTr="00E75A9C">
      <w:trPr>
        <w:trHeight w:val="845"/>
        <w:jc w:val="center"/>
      </w:trPr>
      <w:tc>
        <w:tcPr>
          <w:tcW w:w="1950" w:type="dxa"/>
          <w:vMerge/>
          <w:shd w:val="clear" w:color="auto" w:fill="auto"/>
        </w:tcPr>
        <w:p w14:paraId="0B2EB039" w14:textId="77777777" w:rsidR="008A4871" w:rsidRPr="009C5198" w:rsidRDefault="008A4871">
          <w:pPr>
            <w:pStyle w:val="Encabezado"/>
            <w:rPr>
              <w:lang w:val="es-CO"/>
            </w:rPr>
          </w:pPr>
        </w:p>
      </w:tc>
      <w:tc>
        <w:tcPr>
          <w:tcW w:w="4301" w:type="dxa"/>
          <w:gridSpan w:val="3"/>
          <w:shd w:val="clear" w:color="auto" w:fill="auto"/>
          <w:vAlign w:val="center"/>
        </w:tcPr>
        <w:p w14:paraId="192B3ED2" w14:textId="77777777" w:rsidR="008A4871" w:rsidRPr="009C5198" w:rsidRDefault="008A4871" w:rsidP="009C5198">
          <w:pPr>
            <w:jc w:val="center"/>
            <w:rPr>
              <w:rFonts w:ascii="Arial" w:hAnsi="Arial" w:cs="Arial"/>
              <w:b/>
              <w:bCs/>
            </w:rPr>
          </w:pPr>
          <w:r w:rsidRPr="009C5198">
            <w:rPr>
              <w:rFonts w:ascii="Arial" w:hAnsi="Arial" w:cs="Arial"/>
              <w:b/>
              <w:bCs/>
            </w:rPr>
            <w:t>Seguimiento a Proyectos/Indicadores del Plan de Acción</w:t>
          </w:r>
        </w:p>
      </w:tc>
      <w:tc>
        <w:tcPr>
          <w:tcW w:w="2281" w:type="dxa"/>
          <w:vMerge/>
          <w:shd w:val="clear" w:color="auto" w:fill="auto"/>
        </w:tcPr>
        <w:p w14:paraId="2B15B60A" w14:textId="77777777" w:rsidR="008A4871" w:rsidRPr="009C5198" w:rsidRDefault="008A4871">
          <w:pPr>
            <w:pStyle w:val="Encabezado"/>
            <w:rPr>
              <w:lang w:val="es-CO"/>
            </w:rPr>
          </w:pPr>
        </w:p>
      </w:tc>
    </w:tr>
    <w:tr w:rsidR="008A4871" w:rsidRPr="009C5198" w14:paraId="1E554DB6" w14:textId="77777777" w:rsidTr="00E75A9C">
      <w:trPr>
        <w:trHeight w:val="146"/>
        <w:jc w:val="center"/>
      </w:trPr>
      <w:tc>
        <w:tcPr>
          <w:tcW w:w="1950" w:type="dxa"/>
          <w:vMerge/>
          <w:shd w:val="clear" w:color="auto" w:fill="auto"/>
        </w:tcPr>
        <w:p w14:paraId="31046789" w14:textId="77777777" w:rsidR="008A4871" w:rsidRPr="009C5198" w:rsidRDefault="008A4871">
          <w:pPr>
            <w:pStyle w:val="Encabezado"/>
            <w:rPr>
              <w:lang w:val="es-CO"/>
            </w:rPr>
          </w:pPr>
        </w:p>
      </w:tc>
      <w:tc>
        <w:tcPr>
          <w:tcW w:w="1608" w:type="dxa"/>
          <w:shd w:val="clear" w:color="auto" w:fill="auto"/>
          <w:vAlign w:val="center"/>
        </w:tcPr>
        <w:p w14:paraId="1104B024" w14:textId="77777777" w:rsidR="008A4871" w:rsidRPr="009C5198" w:rsidRDefault="008A4871" w:rsidP="009C5198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O"/>
            </w:rPr>
          </w:pPr>
          <w:r w:rsidRPr="009C5198">
            <w:rPr>
              <w:rFonts w:ascii="Arial" w:hAnsi="Arial" w:cs="Arial"/>
              <w:sz w:val="16"/>
              <w:szCs w:val="16"/>
              <w:lang w:val="es-CO"/>
            </w:rPr>
            <w:t>Código: PE-FT-01</w:t>
          </w:r>
        </w:p>
      </w:tc>
      <w:tc>
        <w:tcPr>
          <w:tcW w:w="1002" w:type="dxa"/>
          <w:shd w:val="clear" w:color="auto" w:fill="auto"/>
          <w:vAlign w:val="center"/>
        </w:tcPr>
        <w:p w14:paraId="7BE5FF7C" w14:textId="77777777" w:rsidR="008A4871" w:rsidRPr="009C5198" w:rsidRDefault="008A4871" w:rsidP="009C5198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O"/>
            </w:rPr>
          </w:pPr>
          <w:r w:rsidRPr="009C5198">
            <w:rPr>
              <w:rFonts w:ascii="Arial" w:hAnsi="Arial" w:cs="Arial"/>
              <w:sz w:val="16"/>
              <w:szCs w:val="16"/>
              <w:lang w:val="es-CO"/>
            </w:rPr>
            <w:t xml:space="preserve">Versión: </w:t>
          </w:r>
          <w:r w:rsidR="00C43302">
            <w:rPr>
              <w:rFonts w:ascii="Arial" w:hAnsi="Arial" w:cs="Arial"/>
              <w:sz w:val="16"/>
              <w:szCs w:val="16"/>
              <w:lang w:val="es-CO"/>
            </w:rPr>
            <w:t>3</w:t>
          </w:r>
        </w:p>
      </w:tc>
      <w:tc>
        <w:tcPr>
          <w:tcW w:w="1691" w:type="dxa"/>
          <w:shd w:val="clear" w:color="auto" w:fill="auto"/>
          <w:vAlign w:val="center"/>
        </w:tcPr>
        <w:p w14:paraId="418730E8" w14:textId="77777777" w:rsidR="008A4871" w:rsidRPr="009C5198" w:rsidRDefault="008A4871" w:rsidP="009C5198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O"/>
            </w:rPr>
          </w:pPr>
          <w:r w:rsidRPr="009C5198">
            <w:rPr>
              <w:rFonts w:ascii="Arial" w:hAnsi="Arial" w:cs="Arial"/>
              <w:sz w:val="16"/>
              <w:szCs w:val="16"/>
              <w:lang w:val="es-CO"/>
            </w:rPr>
            <w:t xml:space="preserve">Fecha: </w:t>
          </w:r>
          <w:r w:rsidR="00E75A9C">
            <w:rPr>
              <w:rFonts w:ascii="Arial" w:hAnsi="Arial" w:cs="Arial"/>
              <w:sz w:val="16"/>
              <w:szCs w:val="16"/>
              <w:lang w:val="es-CO"/>
            </w:rPr>
            <w:t>06</w:t>
          </w:r>
          <w:r w:rsidRPr="009C5198">
            <w:rPr>
              <w:rFonts w:ascii="Arial" w:hAnsi="Arial" w:cs="Arial"/>
              <w:sz w:val="16"/>
              <w:szCs w:val="16"/>
              <w:lang w:val="es-CO"/>
            </w:rPr>
            <w:t>/0</w:t>
          </w:r>
          <w:r w:rsidR="00E75A9C">
            <w:rPr>
              <w:rFonts w:ascii="Arial" w:hAnsi="Arial" w:cs="Arial"/>
              <w:sz w:val="16"/>
              <w:szCs w:val="16"/>
              <w:lang w:val="es-CO"/>
            </w:rPr>
            <w:t>4</w:t>
          </w:r>
          <w:r w:rsidRPr="009C5198">
            <w:rPr>
              <w:rFonts w:ascii="Arial" w:hAnsi="Arial" w:cs="Arial"/>
              <w:sz w:val="16"/>
              <w:szCs w:val="16"/>
              <w:lang w:val="es-CO"/>
            </w:rPr>
            <w:t>/20</w:t>
          </w:r>
          <w:r w:rsidR="00E75A9C">
            <w:rPr>
              <w:rFonts w:ascii="Arial" w:hAnsi="Arial" w:cs="Arial"/>
              <w:sz w:val="16"/>
              <w:szCs w:val="16"/>
              <w:lang w:val="es-CO"/>
            </w:rPr>
            <w:t>21</w:t>
          </w:r>
        </w:p>
      </w:tc>
      <w:tc>
        <w:tcPr>
          <w:tcW w:w="2281" w:type="dxa"/>
          <w:vMerge/>
          <w:shd w:val="clear" w:color="auto" w:fill="auto"/>
        </w:tcPr>
        <w:p w14:paraId="7A6C0DAB" w14:textId="77777777" w:rsidR="008A4871" w:rsidRPr="009C5198" w:rsidRDefault="008A4871">
          <w:pPr>
            <w:pStyle w:val="Encabezado"/>
            <w:rPr>
              <w:lang w:val="es-CO"/>
            </w:rPr>
          </w:pPr>
        </w:p>
      </w:tc>
    </w:tr>
  </w:tbl>
  <w:p w14:paraId="49930ADF" w14:textId="77777777" w:rsidR="00712582" w:rsidRPr="00712582" w:rsidRDefault="0071258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66B9"/>
    <w:multiLevelType w:val="hybridMultilevel"/>
    <w:tmpl w:val="357673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B2A29"/>
    <w:multiLevelType w:val="hybridMultilevel"/>
    <w:tmpl w:val="4DD428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4352"/>
    <w:multiLevelType w:val="hybridMultilevel"/>
    <w:tmpl w:val="A0EE4F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44F72"/>
    <w:multiLevelType w:val="hybridMultilevel"/>
    <w:tmpl w:val="6D0CF5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A13B9"/>
    <w:multiLevelType w:val="hybridMultilevel"/>
    <w:tmpl w:val="C7DA76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D24C0"/>
    <w:multiLevelType w:val="hybridMultilevel"/>
    <w:tmpl w:val="5D807B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D7ADA"/>
    <w:multiLevelType w:val="hybridMultilevel"/>
    <w:tmpl w:val="A7DAC2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14A49"/>
    <w:multiLevelType w:val="hybridMultilevel"/>
    <w:tmpl w:val="16F40F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52D33"/>
    <w:multiLevelType w:val="hybridMultilevel"/>
    <w:tmpl w:val="428A1E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4C68C0"/>
    <w:multiLevelType w:val="hybridMultilevel"/>
    <w:tmpl w:val="95A0A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F0F51"/>
    <w:multiLevelType w:val="hybridMultilevel"/>
    <w:tmpl w:val="8C5074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E3C19"/>
    <w:multiLevelType w:val="hybridMultilevel"/>
    <w:tmpl w:val="B2783D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8093260">
    <w:abstractNumId w:val="6"/>
  </w:num>
  <w:num w:numId="2" w16cid:durableId="954094598">
    <w:abstractNumId w:val="0"/>
  </w:num>
  <w:num w:numId="3" w16cid:durableId="741105832">
    <w:abstractNumId w:val="1"/>
  </w:num>
  <w:num w:numId="4" w16cid:durableId="1755475355">
    <w:abstractNumId w:val="2"/>
  </w:num>
  <w:num w:numId="5" w16cid:durableId="343828971">
    <w:abstractNumId w:val="9"/>
  </w:num>
  <w:num w:numId="6" w16cid:durableId="401830085">
    <w:abstractNumId w:val="11"/>
  </w:num>
  <w:num w:numId="7" w16cid:durableId="1922064675">
    <w:abstractNumId w:val="7"/>
  </w:num>
  <w:num w:numId="8" w16cid:durableId="1417944214">
    <w:abstractNumId w:val="4"/>
  </w:num>
  <w:num w:numId="9" w16cid:durableId="1851332380">
    <w:abstractNumId w:val="5"/>
  </w:num>
  <w:num w:numId="10" w16cid:durableId="1028263403">
    <w:abstractNumId w:val="10"/>
  </w:num>
  <w:num w:numId="11" w16cid:durableId="852034006">
    <w:abstractNumId w:val="8"/>
  </w:num>
  <w:num w:numId="12" w16cid:durableId="272980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99"/>
    <w:rsid w:val="00082C66"/>
    <w:rsid w:val="000841BB"/>
    <w:rsid w:val="000D0373"/>
    <w:rsid w:val="00160566"/>
    <w:rsid w:val="00173C31"/>
    <w:rsid w:val="001B6C61"/>
    <w:rsid w:val="001C5111"/>
    <w:rsid w:val="001D3F56"/>
    <w:rsid w:val="00203A18"/>
    <w:rsid w:val="00210F62"/>
    <w:rsid w:val="002E7E21"/>
    <w:rsid w:val="00313E42"/>
    <w:rsid w:val="00327372"/>
    <w:rsid w:val="003354AB"/>
    <w:rsid w:val="003423E8"/>
    <w:rsid w:val="003700A5"/>
    <w:rsid w:val="003C2BEE"/>
    <w:rsid w:val="003F1EF7"/>
    <w:rsid w:val="004702CF"/>
    <w:rsid w:val="00481703"/>
    <w:rsid w:val="00505271"/>
    <w:rsid w:val="005066A8"/>
    <w:rsid w:val="0052268A"/>
    <w:rsid w:val="00523E55"/>
    <w:rsid w:val="005A6AEE"/>
    <w:rsid w:val="005D2DB8"/>
    <w:rsid w:val="005D7252"/>
    <w:rsid w:val="005F19B3"/>
    <w:rsid w:val="00611334"/>
    <w:rsid w:val="00631FC7"/>
    <w:rsid w:val="00650070"/>
    <w:rsid w:val="006856E2"/>
    <w:rsid w:val="00687091"/>
    <w:rsid w:val="006A4AAC"/>
    <w:rsid w:val="00712582"/>
    <w:rsid w:val="00771D13"/>
    <w:rsid w:val="007812D3"/>
    <w:rsid w:val="00785B81"/>
    <w:rsid w:val="0079376F"/>
    <w:rsid w:val="007C4035"/>
    <w:rsid w:val="00832B2A"/>
    <w:rsid w:val="008510CA"/>
    <w:rsid w:val="00853CBD"/>
    <w:rsid w:val="008A4871"/>
    <w:rsid w:val="008F449E"/>
    <w:rsid w:val="00900689"/>
    <w:rsid w:val="00904D4F"/>
    <w:rsid w:val="009560C4"/>
    <w:rsid w:val="009846B6"/>
    <w:rsid w:val="009C5198"/>
    <w:rsid w:val="009E5C3D"/>
    <w:rsid w:val="00A05F7D"/>
    <w:rsid w:val="00A33E97"/>
    <w:rsid w:val="00AA4A0D"/>
    <w:rsid w:val="00AE4389"/>
    <w:rsid w:val="00AF2877"/>
    <w:rsid w:val="00B062F3"/>
    <w:rsid w:val="00B1062B"/>
    <w:rsid w:val="00B570ED"/>
    <w:rsid w:val="00BA6DFA"/>
    <w:rsid w:val="00BA74CD"/>
    <w:rsid w:val="00BB3B99"/>
    <w:rsid w:val="00BE4D01"/>
    <w:rsid w:val="00BE6502"/>
    <w:rsid w:val="00C32599"/>
    <w:rsid w:val="00C43302"/>
    <w:rsid w:val="00C54435"/>
    <w:rsid w:val="00C56A77"/>
    <w:rsid w:val="00C72CBB"/>
    <w:rsid w:val="00D16C0D"/>
    <w:rsid w:val="00D63F7B"/>
    <w:rsid w:val="00D944A6"/>
    <w:rsid w:val="00D96362"/>
    <w:rsid w:val="00DC5B1B"/>
    <w:rsid w:val="00E03B2E"/>
    <w:rsid w:val="00E21D26"/>
    <w:rsid w:val="00E34B35"/>
    <w:rsid w:val="00E75A9C"/>
    <w:rsid w:val="00E85260"/>
    <w:rsid w:val="00EF4CE5"/>
    <w:rsid w:val="00F67B16"/>
    <w:rsid w:val="00F8210F"/>
    <w:rsid w:val="00FA5D67"/>
    <w:rsid w:val="00FA7EBE"/>
    <w:rsid w:val="00FB03E6"/>
    <w:rsid w:val="00FB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836B22"/>
  <w15:chartTrackingRefBased/>
  <w15:docId w15:val="{6CBE9389-28C8-4CD3-AA83-FF33727F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B99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uiPriority w:val="99"/>
    <w:unhideWhenUsed/>
    <w:rsid w:val="007125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1258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125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12582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12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cra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nromero</dc:creator>
  <cp:keywords/>
  <cp:lastModifiedBy>ML-114425</cp:lastModifiedBy>
  <cp:revision>2</cp:revision>
  <cp:lastPrinted>2012-12-05T20:38:00Z</cp:lastPrinted>
  <dcterms:created xsi:type="dcterms:W3CDTF">2022-04-27T21:15:00Z</dcterms:created>
  <dcterms:modified xsi:type="dcterms:W3CDTF">2022-04-27T21:15:00Z</dcterms:modified>
</cp:coreProperties>
</file>