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 w:before="0" w:after="0"/>
        <w:ind w:left="700" w:hanging="360"/>
        <w:contextualSpacing/>
        <w:jc w:val="both"/>
        <w:rPr/>
      </w:pPr>
      <w:r>
        <w:rPr>
          <w:b/>
          <w:sz w:val="24"/>
          <w:szCs w:val="24"/>
        </w:rPr>
        <w:t>STATUS_OF_EXISTING_CHECKING_ACCOUNT (qualitative)</w:t>
      </w:r>
    </w:p>
    <w:p>
      <w:pPr>
        <w:pStyle w:val="ListParagraph"/>
        <w:spacing w:lineRule="auto" w:line="240" w:before="0" w:after="0"/>
        <w:ind w:left="700" w:hanging="0"/>
        <w:contextualSpacing/>
        <w:jc w:val="both"/>
        <w:rPr/>
      </w:pPr>
      <w:r>
        <w:rPr>
          <w:sz w:val="24"/>
          <w:szCs w:val="24"/>
        </w:rPr>
        <w:t>Gaji per bulan dalam kurun waktu 1 tahun</w:t>
      </w:r>
    </w:p>
    <w:p>
      <w:pPr>
        <w:pStyle w:val="ListParagraph"/>
        <w:spacing w:lineRule="auto" w:line="240" w:before="0" w:after="0"/>
        <w:ind w:left="700" w:hanging="0"/>
        <w:contextualSpacing/>
        <w:jc w:val="both"/>
        <w:rPr/>
      </w:pPr>
      <w:r>
        <w:rPr>
          <w:sz w:val="24"/>
          <w:szCs w:val="24"/>
        </w:rPr>
        <w:t>A11: … &lt; 0 DM</w:t>
      </w:r>
    </w:p>
    <w:p>
      <w:pPr>
        <w:pStyle w:val="ListParagraph"/>
        <w:spacing w:lineRule="auto" w:line="240" w:before="0" w:after="0"/>
        <w:ind w:left="700" w:hanging="0"/>
        <w:contextualSpacing/>
        <w:jc w:val="both"/>
        <w:rPr/>
      </w:pPr>
      <w:r>
        <w:rPr>
          <w:sz w:val="24"/>
          <w:szCs w:val="24"/>
        </w:rPr>
        <w:t>A12: 0 &lt;= … &lt; 200 DM</w:t>
      </w:r>
    </w:p>
    <w:p>
      <w:pPr>
        <w:pStyle w:val="ListParagraph"/>
        <w:spacing w:lineRule="auto" w:line="240" w:before="0" w:after="0"/>
        <w:ind w:left="700" w:hanging="0"/>
        <w:contextualSpacing/>
        <w:jc w:val="both"/>
        <w:rPr/>
      </w:pPr>
      <w:r>
        <w:rPr>
          <w:sz w:val="24"/>
          <w:szCs w:val="24"/>
        </w:rPr>
        <w:t>A13: … &gt;= 200 DM</w:t>
      </w:r>
    </w:p>
    <w:p>
      <w:pPr>
        <w:pStyle w:val="ListParagraph"/>
        <w:spacing w:lineRule="auto" w:line="240" w:before="0" w:after="0"/>
        <w:ind w:left="700" w:hanging="0"/>
        <w:contextualSpacing/>
        <w:jc w:val="both"/>
        <w:rPr/>
      </w:pPr>
      <w:r>
        <w:rPr>
          <w:sz w:val="24"/>
          <w:szCs w:val="24"/>
        </w:rPr>
        <w:t>A14: tidak ada akun bank</w:t>
      </w:r>
    </w:p>
    <w:p>
      <w:pPr>
        <w:pStyle w:val="ListParagraph"/>
        <w:spacing w:lineRule="auto" w:line="240" w:before="0" w:after="0"/>
        <w:ind w:left="70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hanging="380"/>
        <w:contextualSpacing/>
        <w:jc w:val="both"/>
        <w:rPr/>
      </w:pPr>
      <w:r>
        <w:rPr>
          <w:b/>
          <w:sz w:val="24"/>
          <w:szCs w:val="24"/>
        </w:rPr>
        <w:t>DURATION_IN_MONTH (numerical)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Durasi peminjaman</w:t>
      </w:r>
    </w:p>
    <w:p>
      <w:pPr>
        <w:pStyle w:val="ListParagraph"/>
        <w:spacing w:lineRule="auto" w:line="24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hanging="380"/>
        <w:contextualSpacing/>
        <w:jc w:val="both"/>
        <w:rPr/>
      </w:pPr>
      <w:r>
        <w:rPr>
          <w:b/>
          <w:sz w:val="24"/>
          <w:szCs w:val="24"/>
        </w:rPr>
        <w:t>CREDIT_HISTORY (qualitative)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A30: tidak memiliki kredit secara keseluruhan saat ini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A31: tidak memiliki kredit di bank yang bersangkutan saat ini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A32: kredit yang ada masih belum melewati deadline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A33: telat membayar kredit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A44: ada kredit lain dengan menggunakan bank yang lain</w:t>
      </w:r>
    </w:p>
    <w:p>
      <w:pPr>
        <w:pStyle w:val="ListParagraph"/>
        <w:spacing w:lineRule="auto" w:line="24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hanging="380"/>
        <w:contextualSpacing/>
        <w:jc w:val="both"/>
        <w:rPr/>
      </w:pPr>
      <w:r>
        <w:rPr>
          <w:b/>
          <w:sz w:val="24"/>
          <w:szCs w:val="24"/>
        </w:rPr>
        <w:t>PURPOSE (qualitative)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Tujuan peminjaman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A40: mobil (baru)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A41: mobil (bekas)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A42: furnitur/perlengkapan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A43: radio/televisi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A44: peralatan rumah tangga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A45: reparasi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A46: edukasi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A47: liburan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A48: retraining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A49: bisnis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A410: lain – lain</w:t>
      </w:r>
    </w:p>
    <w:p>
      <w:pPr>
        <w:pStyle w:val="ListParagraph"/>
        <w:spacing w:lineRule="auto" w:line="24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hanging="380"/>
        <w:contextualSpacing/>
        <w:jc w:val="both"/>
        <w:rPr/>
      </w:pPr>
      <w:r>
        <w:rPr>
          <w:b/>
          <w:sz w:val="24"/>
          <w:szCs w:val="24"/>
        </w:rPr>
        <w:t>CREDIT_AMOUNT (numerical)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Jumlah kredit</w:t>
      </w:r>
    </w:p>
    <w:p>
      <w:pPr>
        <w:pStyle w:val="ListParagraph"/>
        <w:spacing w:lineRule="auto" w:line="24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hanging="380"/>
        <w:contextualSpacing/>
        <w:jc w:val="both"/>
        <w:rPr/>
      </w:pPr>
      <w:r>
        <w:rPr>
          <w:b/>
          <w:sz w:val="24"/>
          <w:szCs w:val="24"/>
        </w:rPr>
        <w:t>SAVINGS_ACCOUNT/BONDS (qualitative)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Jumlah tabungan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A61: … &lt; 100 DM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A62: 100 &lt;= … &lt; 500 DM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A63: 500 &lt;= … &lt; 1000 DM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A64: … &gt;= 1000 DM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A65: tidak memiliki akun tabungan</w:t>
      </w:r>
    </w:p>
    <w:p>
      <w:pPr>
        <w:pStyle w:val="ListParagraph"/>
        <w:spacing w:lineRule="auto" w:line="24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hanging="380"/>
        <w:contextualSpacing/>
        <w:jc w:val="both"/>
        <w:rPr/>
      </w:pPr>
      <w:r>
        <w:rPr>
          <w:b/>
          <w:sz w:val="24"/>
          <w:szCs w:val="24"/>
        </w:rPr>
        <w:t>PRESENT_EMPLOYMENT_SINCE (qualitative)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Lama menjadi karyawan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A71: pengangguran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A72: … &lt; 1 tahun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A73: 1 &lt;= … &lt; 4 tahun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A74: 4 &lt;= … &lt; 7 tahun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A75: … &gt;= 7 tahun</w:t>
      </w:r>
    </w:p>
    <w:p>
      <w:pPr>
        <w:pStyle w:val="ListParagraph"/>
        <w:spacing w:lineRule="auto" w:line="24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hanging="380"/>
        <w:contextualSpacing/>
        <w:jc w:val="both"/>
        <w:rPr/>
      </w:pPr>
      <w:r>
        <w:rPr>
          <w:b/>
          <w:sz w:val="24"/>
          <w:szCs w:val="24"/>
        </w:rPr>
        <w:t>INSTALLMENT_RATE_IN_PERCENTAGE_OF_DISPOSABLE_INCOME (numerical)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Persentase tingkat cicilan dari pendapatan kotor</w:t>
      </w:r>
    </w:p>
    <w:p>
      <w:pPr>
        <w:pStyle w:val="ListParagraph"/>
        <w:spacing w:lineRule="auto" w:line="24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hanging="380"/>
        <w:contextualSpacing/>
        <w:jc w:val="both"/>
        <w:rPr/>
      </w:pPr>
      <w:r>
        <w:rPr>
          <w:b/>
          <w:sz w:val="24"/>
          <w:szCs w:val="24"/>
        </w:rPr>
        <w:t>PERSONAL_STATUS_DAN_SEX (qualitative)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A91: pria (sudah cerai)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A92: wanita (sudah cerai/sudah menikah)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A93: pria (single)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A94: pria (sudah menikah/sudah cerai)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A95: wanita (single)</w:t>
      </w:r>
    </w:p>
    <w:p>
      <w:pPr>
        <w:pStyle w:val="ListParagraph"/>
        <w:spacing w:lineRule="auto" w:line="24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hanging="380"/>
        <w:contextualSpacing/>
        <w:jc w:val="both"/>
        <w:rPr/>
      </w:pPr>
      <w:r>
        <w:rPr>
          <w:b/>
          <w:sz w:val="24"/>
          <w:szCs w:val="24"/>
        </w:rPr>
        <w:t>OTHER_DEBITORS/GUARANTORS (qualitative)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Debitur lain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A101: tidak ada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A102: co-applicant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A103: penjamin (guarantor)</w:t>
      </w:r>
    </w:p>
    <w:p>
      <w:pPr>
        <w:pStyle w:val="ListParagraph"/>
        <w:spacing w:lineRule="auto" w:line="24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hanging="380"/>
        <w:contextualSpacing/>
        <w:jc w:val="both"/>
        <w:rPr/>
      </w:pPr>
      <w:r>
        <w:rPr>
          <w:b/>
          <w:sz w:val="24"/>
          <w:szCs w:val="24"/>
        </w:rPr>
        <w:t>PRESENT_RESIDENCE_SINCE (numerical)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Lama bertempat tinggal</w:t>
      </w:r>
    </w:p>
    <w:p>
      <w:pPr>
        <w:pStyle w:val="ListParagraph"/>
        <w:spacing w:lineRule="auto" w:line="24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hanging="380"/>
        <w:contextualSpacing/>
        <w:jc w:val="both"/>
        <w:rPr/>
      </w:pPr>
      <w:r>
        <w:rPr>
          <w:b/>
          <w:sz w:val="24"/>
          <w:szCs w:val="24"/>
        </w:rPr>
        <w:t>PROPERTY (qualitative)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Properti pribadi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A121: real estate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A122: ansuransi jiwa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A123: mobil atau lain – lain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A124: tidak diketahui/tidak memiliki property</w:t>
      </w:r>
    </w:p>
    <w:p>
      <w:pPr>
        <w:pStyle w:val="ListParagraph"/>
        <w:spacing w:lineRule="auto" w:line="24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hanging="380"/>
        <w:contextualSpacing/>
        <w:jc w:val="both"/>
        <w:rPr/>
      </w:pPr>
      <w:r>
        <w:rPr>
          <w:b/>
          <w:sz w:val="24"/>
          <w:szCs w:val="24"/>
        </w:rPr>
        <w:t>AGE_IN_YEARS (numerical)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Umur dalam tahun</w:t>
      </w:r>
    </w:p>
    <w:p>
      <w:pPr>
        <w:pStyle w:val="ListParagraph"/>
        <w:spacing w:lineRule="auto" w:line="24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hanging="380"/>
        <w:contextualSpacing/>
        <w:jc w:val="both"/>
        <w:rPr/>
      </w:pPr>
      <w:r>
        <w:rPr>
          <w:b/>
          <w:sz w:val="24"/>
          <w:szCs w:val="24"/>
        </w:rPr>
        <w:t>OTHER_INSTALLMENT_PLANS (qualitative)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Rencana cicilan lainnya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A141: bank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A142: stores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A143: tidak ada</w:t>
      </w:r>
    </w:p>
    <w:p>
      <w:pPr>
        <w:pStyle w:val="ListParagraph"/>
        <w:spacing w:lineRule="auto" w:line="24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hanging="380"/>
        <w:contextualSpacing/>
        <w:jc w:val="both"/>
        <w:rPr/>
      </w:pPr>
      <w:r>
        <w:rPr>
          <w:b/>
          <w:sz w:val="24"/>
          <w:szCs w:val="24"/>
        </w:rPr>
        <w:t>HOUSING (qualitative)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Jenis tempat tinggal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A151: sewa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A152: milik pribadi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A153: gratis</w:t>
      </w:r>
    </w:p>
    <w:p>
      <w:pPr>
        <w:pStyle w:val="ListParagraph"/>
        <w:spacing w:lineRule="auto" w:line="24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hanging="380"/>
        <w:contextualSpacing/>
        <w:jc w:val="both"/>
        <w:rPr/>
      </w:pPr>
      <w:r>
        <w:rPr>
          <w:b/>
          <w:sz w:val="24"/>
          <w:szCs w:val="24"/>
        </w:rPr>
        <w:t>NUMBER_OF_EXISTING_CREDITS_AT_THIS_BANK (numerical)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Jumlah kredit yang tersisa di bank bersangkutan</w:t>
      </w:r>
    </w:p>
    <w:p>
      <w:pPr>
        <w:pStyle w:val="ListParagraph"/>
        <w:spacing w:lineRule="auto" w:line="24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hanging="380"/>
        <w:contextualSpacing/>
        <w:jc w:val="both"/>
        <w:rPr/>
      </w:pPr>
      <w:r>
        <w:rPr>
          <w:b/>
          <w:sz w:val="24"/>
          <w:szCs w:val="24"/>
        </w:rPr>
        <w:t>JOB (qualitative)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Pekerjaan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A171: pengangguran/tidak berpengalaman (tempat tinggal bukan pribadi)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A172: tidak berpengalaman (tempat tinggal pribadi)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A173: karyawan berpengalaman / pegawai resmi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A174: manajemen/usaha sendiri/karyawan berkualifikasi tinggi</w:t>
      </w:r>
    </w:p>
    <w:p>
      <w:pPr>
        <w:pStyle w:val="ListParagraph"/>
        <w:spacing w:lineRule="auto" w:line="24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hanging="380"/>
        <w:contextualSpacing/>
        <w:jc w:val="both"/>
        <w:rPr/>
      </w:pPr>
      <w:r>
        <w:rPr>
          <w:b/>
          <w:sz w:val="24"/>
          <w:szCs w:val="24"/>
        </w:rPr>
        <w:t>NUMBER_OF_PEOPLE_BEING_LIABLE_TO_PROVIDE_MAINTENANCE_FOR (numerical)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Jumlah tanggungan</w:t>
      </w:r>
    </w:p>
    <w:p>
      <w:pPr>
        <w:pStyle w:val="ListParagraph"/>
        <w:spacing w:lineRule="auto" w:line="24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hanging="380"/>
        <w:contextualSpacing/>
        <w:jc w:val="both"/>
        <w:rPr/>
      </w:pPr>
      <w:r>
        <w:rPr>
          <w:b/>
          <w:sz w:val="24"/>
          <w:szCs w:val="24"/>
        </w:rPr>
        <w:t>TELEPHONE (qualitative)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Memiliki telepon atau tidak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A191: tidak ada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A192: ya, terdaftar atas nama pelanggan</w:t>
      </w:r>
    </w:p>
    <w:p>
      <w:pPr>
        <w:pStyle w:val="ListParagraph"/>
        <w:spacing w:lineRule="auto" w:line="24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hanging="380"/>
        <w:contextualSpacing/>
        <w:jc w:val="both"/>
        <w:rPr/>
      </w:pPr>
      <w:r>
        <w:rPr>
          <w:b/>
          <w:sz w:val="24"/>
          <w:szCs w:val="24"/>
        </w:rPr>
        <w:t>FOREIGN_WORKER (qualitative)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Pekerja asing atau bukan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A201: ya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sz w:val="24"/>
          <w:szCs w:val="24"/>
        </w:rPr>
        <w:t>A202: tidak</w:t>
      </w:r>
    </w:p>
    <w:p>
      <w:pPr>
        <w:pStyle w:val="ListParagraph"/>
        <w:spacing w:lineRule="auto" w:line="24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hanging="380"/>
        <w:contextualSpacing/>
        <w:jc w:val="both"/>
        <w:rPr/>
      </w:pPr>
      <w:r>
        <w:rPr>
          <w:b/>
          <w:color w:val="FF0000"/>
          <w:sz w:val="24"/>
          <w:szCs w:val="24"/>
        </w:rPr>
        <w:t>CREDIT_SCORE</w:t>
      </w:r>
      <w:r>
        <w:rPr>
          <w:b/>
          <w:sz w:val="24"/>
          <w:szCs w:val="24"/>
        </w:rPr>
        <w:t xml:space="preserve"> (qualitative + target)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color w:val="auto"/>
          <w:sz w:val="24"/>
          <w:szCs w:val="24"/>
        </w:rPr>
        <w:t>Layak diberikan pinjaman atau tidak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color w:val="auto"/>
          <w:sz w:val="24"/>
          <w:szCs w:val="24"/>
        </w:rPr>
        <w:t>1: Layak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color w:val="auto"/>
          <w:sz w:val="24"/>
          <w:szCs w:val="24"/>
        </w:rPr>
        <w:t>2: Tidak layak</w:t>
      </w:r>
      <w:r>
        <w:rPr>
          <w:b/>
          <w:color w:val="FFFFFF"/>
          <w:sz w:val="36"/>
          <w:szCs w:val="36"/>
        </w:rPr>
        <w:t>DATA DESCRIPTION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sz w:val="24"/>
        <w:u w:val="none"/>
        <w:b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ListLabel46">
    <w:name w:val="ListLabel 46"/>
    <w:qFormat/>
    <w:rPr>
      <w:b/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373</Words>
  <Characters>2387</Characters>
  <CharactersWithSpaces>2643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2019-03-10T09:49:31Z</dcterms:created>
  <dc:creator/>
  <dc:description/>
  <dc:language>en-US</dc:language>
  <cp:lastModifiedBy/>
  <dcterms:modified xsi:type="dcterms:W3CDTF">2019-03-10T09:49:51Z</dcterms:modified>
  <cp:revision>1</cp:revision>
  <dc:subject/>
  <dc:title/>
</cp:coreProperties>
</file>